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3EF" w:rsidRPr="005C63EF" w:rsidRDefault="005C63EF" w:rsidP="005C63E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u w:val="single"/>
          <w:lang w:eastAsia="ru-RU"/>
        </w:rPr>
        <w:t>Примерная структура каждого типа урока по фГОС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1. Структура урока усвоения новых знаний: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1) Организационный этап.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2) Постановка цели и задач урока. Мотивация учебной деятельности учащихся.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3) Актуализация знаний.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4) Первичное усвоение новых знаний.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5) Первичная проверка понимания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6) Первичное закрепление.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7) Информация о домашнем задании, инструктаж по его выполнению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8) Рефлексия (подведение итогов занятия)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2</w:t>
      </w: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5C63E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Структура урока комплексного применения знаний и умений (урок закрепления</w:t>
      </w:r>
      <w:r w:rsidRPr="005C63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)</w:t>
      </w:r>
      <w:r w:rsidRPr="005C63E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1) Организационный этап.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2) Проверка домашнего задания, воспроизведение и коррекция опорных знаний учащихся. Актуализация знаний.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3) Постановка цели и задач урока. Мотивация учебной деятельности учащихся.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4) Первичное закрепление</w:t>
      </w:r>
    </w:p>
    <w:p w:rsidR="005C63EF" w:rsidRPr="005C63EF" w:rsidRDefault="005C63EF" w:rsidP="005C63E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7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в знакомой ситуации (типовые)</w:t>
      </w:r>
    </w:p>
    <w:p w:rsidR="005C63EF" w:rsidRPr="005C63EF" w:rsidRDefault="005C63EF" w:rsidP="005C63E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7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в изменённой ситуации (конструктивные)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5) Творческое применение и добывание знаний в новой ситуации (проблемные задания)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6) Информация о домашнем задании, инструктаж по его выполнению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7) Рефлексия (подведение итогов занятия)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3. Структура урока актуализации знаний и умений (урок повторения)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1) Организационный этап.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2) Проверка домашнего задания, воспроизведение и коррекция знаний, навыков и умений учащихся, необходимых для творческого решения поставленных задач.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3) Постановка цели и задач урока. Мотивация учебной деятельности учащихся.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4) Актуализация знаний.</w:t>
      </w:r>
    </w:p>
    <w:p w:rsidR="005C63EF" w:rsidRPr="005C63EF" w:rsidRDefault="005C63EF" w:rsidP="005C63E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7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с целью подготовки к контрольному уроку</w:t>
      </w:r>
    </w:p>
    <w:p w:rsidR="005C63EF" w:rsidRPr="005C63EF" w:rsidRDefault="005C63EF" w:rsidP="005C63EF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7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A0"/>
      </w: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с целью подготовки к изучению новой темы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5) Применение знаний и умений в новой ситуации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6) Обобщение и систематизация знаний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7) Контроль усвоения, обсуждение допущенных ошибок и их коррекция.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8) Информация о домашнем задании, инструктаж по его выполнению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9) Рефлексия (подведение итогов занятия)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4. Структура урока систематизации и обобщения знаний и умений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1) Организационный этап.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2) Постановка цели и задач урока. Мотивация учебной деятельности учащихся.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3) Актуализация знаний.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4) Обобщение и систематизация знаний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Подготовка учащихся к обобщенной деятельности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Воспроизведение на новом уровне (переформулированные вопросы).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5) Применение знаний и умений в новой ситуации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6)Контроль усвоения, обсуждение допущенных ошибок и их коррекция.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7) Рефлексия (подведение итогов занятия)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Анализ и содержание итогов работы, формирование выводов по изученному материалу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5. </w:t>
      </w:r>
      <w:r w:rsidRPr="005C63E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Структура урока контроля знаний и умений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1) Организационный этап.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2) Постановка цели и задач урока. Мотивация учебной деятельности учащихся.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3) Выявление знаний, умений и навыков, проверка уровня сформированности у учащихся общеучебных умений. (Задания по объему или степени трудности должны соответствовать программе и быть посильными для каждого ученика).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Уроки контроля могут быть уроками письменного контроля, уроками сочетания устного и письменного контроля. В зависимости от вида контроля формируется его окончательная структура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4) Рефлексия (подведение итогов занятия)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6. Структура урока коррекции знаний, умений и навыков.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1) Организационный этап.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2) Постановка цели и задач урока. Мотивация учебной деятельности учащихся.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3) Итоги диагностики (контроля) знаний, умений и навыков. Определение типичных ошибок и пробелов в знаниях и умениях, путей их устранения и совершенствования знаний и умений.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В зависимости от результатов диагностики учитель планирует коллективные, групповые и индивидуальные способы обучения.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4) Информация о домашнем задании, инструктаж по его выполнению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5) Рефлексия (подведение итогов занятия)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7. Структура комбинированного урока.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1) Организационный этап.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2) Постановка цели и задач урока. Мотивация учебной деятельности учащихся.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3) Актуализация знаний.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4) Первичное усвоение новых знаний.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5) Первичная проверка понимания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6) Первичное закрепление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7) Контроль усвоения, обсуждение допущенных ошибок и их коррекция.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8) Информация о домашнем задании, инструктаж по его выполнению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63EF">
        <w:rPr>
          <w:rFonts w:ascii="Times New Roman" w:eastAsia="Times New Roman" w:hAnsi="Times New Roman" w:cs="Times New Roman"/>
          <w:sz w:val="27"/>
          <w:szCs w:val="27"/>
          <w:lang w:eastAsia="ru-RU"/>
        </w:rPr>
        <w:t>9) Рефлексия (подведение итогов занятия)</w:t>
      </w: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63EF" w:rsidRPr="005C63EF" w:rsidRDefault="005C63EF" w:rsidP="005C63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A1050" w:rsidRDefault="008A1050"/>
    <w:sectPr w:rsidR="008A1050" w:rsidSect="008A1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5C63EF"/>
    <w:rsid w:val="005C63EF"/>
    <w:rsid w:val="008A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0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C6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6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3242</Characters>
  <Application>Microsoft Office Word</Application>
  <DocSecurity>0</DocSecurity>
  <Lines>27</Lines>
  <Paragraphs>7</Paragraphs>
  <ScaleCrop>false</ScaleCrop>
  <Company/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2015-02-05T05:22:00Z</dcterms:created>
  <dcterms:modified xsi:type="dcterms:W3CDTF">2015-02-05T05:22:00Z</dcterms:modified>
</cp:coreProperties>
</file>