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CF4" w:rsidRDefault="00F408E1" w:rsidP="008A6C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8A6CF4">
        <w:rPr>
          <w:rFonts w:ascii="Times New Roman" w:hAnsi="Times New Roman" w:cs="Times New Roman"/>
          <w:b/>
          <w:sz w:val="28"/>
          <w:szCs w:val="28"/>
        </w:rPr>
        <w:t>рок в 11 классе по подготовке ЕГЭ по русскому языку.</w:t>
      </w:r>
    </w:p>
    <w:p w:rsidR="008A6CF4" w:rsidRPr="002A18D9" w:rsidRDefault="008A6CF4" w:rsidP="008A6C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8D9">
        <w:rPr>
          <w:rFonts w:ascii="Times New Roman" w:hAnsi="Times New Roman" w:cs="Times New Roman"/>
          <w:b/>
          <w:sz w:val="28"/>
          <w:szCs w:val="28"/>
        </w:rPr>
        <w:t>Тема: « Безударные и чер</w:t>
      </w:r>
      <w:r>
        <w:rPr>
          <w:rFonts w:ascii="Times New Roman" w:hAnsi="Times New Roman" w:cs="Times New Roman"/>
          <w:b/>
          <w:sz w:val="28"/>
          <w:szCs w:val="28"/>
        </w:rPr>
        <w:t xml:space="preserve">едующиеся  гласные в корне </w:t>
      </w:r>
      <w:r w:rsidRPr="002A18D9">
        <w:rPr>
          <w:rFonts w:ascii="Times New Roman" w:hAnsi="Times New Roman" w:cs="Times New Roman"/>
          <w:b/>
          <w:sz w:val="28"/>
          <w:szCs w:val="28"/>
        </w:rPr>
        <w:t>».</w:t>
      </w:r>
    </w:p>
    <w:p w:rsidR="008A6CF4" w:rsidRPr="002A18D9" w:rsidRDefault="008A6CF4" w:rsidP="008A6CF4">
      <w:pPr>
        <w:rPr>
          <w:rFonts w:ascii="Times New Roman" w:hAnsi="Times New Roman" w:cs="Times New Roman"/>
          <w:b/>
          <w:sz w:val="28"/>
          <w:szCs w:val="28"/>
        </w:rPr>
      </w:pPr>
      <w:r w:rsidRPr="002A18D9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8A6CF4" w:rsidRPr="00AF623B" w:rsidRDefault="008A6CF4" w:rsidP="008A6CF4">
      <w:pPr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AF623B">
        <w:rPr>
          <w:rFonts w:ascii="Times New Roman" w:hAnsi="Times New Roman" w:cs="Times New Roman"/>
          <w:sz w:val="26"/>
          <w:szCs w:val="26"/>
        </w:rPr>
        <w:t>развитие навыков самообучения и самоконтроля, умения систематизировать полученные знания, развитие умения применять теоретические знания на практике;</w:t>
      </w:r>
    </w:p>
    <w:p w:rsidR="008A6CF4" w:rsidRPr="00AF623B" w:rsidRDefault="008A6CF4" w:rsidP="008A6CF4">
      <w:pPr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t>- закрепление навыков написания безударных и чередующихся гласных в корне;</w:t>
      </w:r>
    </w:p>
    <w:p w:rsidR="008A6CF4" w:rsidRPr="00AF623B" w:rsidRDefault="008A6CF4" w:rsidP="008A6CF4">
      <w:pPr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t>- развитие умения работать в группе, анализировать собственный уровень знаний.</w:t>
      </w:r>
    </w:p>
    <w:p w:rsidR="008A6CF4" w:rsidRPr="00AF623B" w:rsidRDefault="008A6CF4" w:rsidP="008A6CF4">
      <w:pPr>
        <w:rPr>
          <w:sz w:val="26"/>
          <w:szCs w:val="26"/>
        </w:rPr>
      </w:pPr>
      <w:r w:rsidRPr="00AF623B">
        <w:rPr>
          <w:rFonts w:ascii="Times New Roman" w:hAnsi="Times New Roman" w:cs="Times New Roman"/>
          <w:b/>
          <w:sz w:val="26"/>
          <w:szCs w:val="26"/>
        </w:rPr>
        <w:t xml:space="preserve">Оборудование: </w:t>
      </w:r>
      <w:r w:rsidRPr="00AF623B">
        <w:rPr>
          <w:rFonts w:ascii="Times New Roman" w:hAnsi="Times New Roman" w:cs="Times New Roman"/>
          <w:sz w:val="26"/>
          <w:szCs w:val="26"/>
        </w:rPr>
        <w:t>проектор, экран, презентация, раздаточный материал</w:t>
      </w:r>
      <w:proofErr w:type="gramStart"/>
      <w:r w:rsidRPr="00AF623B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AF623B">
        <w:rPr>
          <w:rFonts w:ascii="Times New Roman" w:hAnsi="Times New Roman" w:cs="Times New Roman"/>
          <w:sz w:val="26"/>
          <w:szCs w:val="26"/>
        </w:rPr>
        <w:t xml:space="preserve"> диагностические карточки,  карточки для самостоятельной дифференцированной работы.</w:t>
      </w:r>
    </w:p>
    <w:p w:rsidR="008A6CF4" w:rsidRPr="00AF623B" w:rsidRDefault="008A6CF4" w:rsidP="008A6CF4">
      <w:pPr>
        <w:rPr>
          <w:sz w:val="26"/>
          <w:szCs w:val="26"/>
        </w:rPr>
      </w:pPr>
      <w:r w:rsidRPr="00AF623B">
        <w:rPr>
          <w:sz w:val="26"/>
          <w:szCs w:val="26"/>
        </w:rPr>
        <w:t>Ход занятия.</w:t>
      </w:r>
    </w:p>
    <w:p w:rsidR="008A6CF4" w:rsidRDefault="008A6CF4" w:rsidP="008A6CF4">
      <w:pPr>
        <w:pStyle w:val="a3"/>
        <w:numPr>
          <w:ilvl w:val="0"/>
          <w:numId w:val="1"/>
        </w:numPr>
        <w:rPr>
          <w:sz w:val="26"/>
          <w:szCs w:val="26"/>
        </w:rPr>
      </w:pPr>
      <w:r w:rsidRPr="00AF623B">
        <w:rPr>
          <w:sz w:val="26"/>
          <w:szCs w:val="26"/>
        </w:rPr>
        <w:t xml:space="preserve"> Приветствие  </w:t>
      </w:r>
      <w:proofErr w:type="gramStart"/>
      <w:r w:rsidRPr="00AF623B">
        <w:rPr>
          <w:sz w:val="26"/>
          <w:szCs w:val="26"/>
        </w:rPr>
        <w:t>обучающихся</w:t>
      </w:r>
      <w:proofErr w:type="gramEnd"/>
      <w:r w:rsidRPr="00AF623B">
        <w:rPr>
          <w:sz w:val="26"/>
          <w:szCs w:val="26"/>
        </w:rPr>
        <w:t xml:space="preserve">. Организационный момент. </w:t>
      </w:r>
    </w:p>
    <w:p w:rsidR="008A6CF4" w:rsidRDefault="008A6CF4" w:rsidP="008A6CF4">
      <w:pPr>
        <w:pStyle w:val="a3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Орфоэпическая пятиминутка: плесневеть, ржаветь, торты, банты, краны, грушевый, сливовый, украинский, красивее, каталог, договор</w:t>
      </w:r>
      <w:proofErr w:type="gramStart"/>
      <w:r>
        <w:rPr>
          <w:sz w:val="26"/>
          <w:szCs w:val="26"/>
        </w:rPr>
        <w:t>.</w:t>
      </w:r>
      <w:proofErr w:type="gramEnd"/>
      <w:r>
        <w:rPr>
          <w:sz w:val="26"/>
          <w:szCs w:val="26"/>
        </w:rPr>
        <w:t xml:space="preserve"> (</w:t>
      </w:r>
      <w:proofErr w:type="gramStart"/>
      <w:r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>асставить ударения в словах)</w:t>
      </w:r>
    </w:p>
    <w:p w:rsidR="008A6CF4" w:rsidRDefault="008A6CF4" w:rsidP="00A574B8">
      <w:pPr>
        <w:pStyle w:val="a3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Индивидуальное задание на карточке: позвонишь, кухонный, цепочка,</w:t>
      </w:r>
      <w:r w:rsidR="00157890">
        <w:rPr>
          <w:sz w:val="26"/>
          <w:szCs w:val="26"/>
        </w:rPr>
        <w:t xml:space="preserve"> взята, досуг, лгала, эксперт, принял, недуг.</w:t>
      </w:r>
      <w:proofErr w:type="gramEnd"/>
    </w:p>
    <w:p w:rsidR="00A574B8" w:rsidRDefault="00A574B8" w:rsidP="00A574B8">
      <w:pPr>
        <w:pStyle w:val="a3"/>
        <w:rPr>
          <w:sz w:val="26"/>
          <w:szCs w:val="26"/>
        </w:rPr>
      </w:pPr>
      <w:r w:rsidRPr="00A574B8">
        <w:rPr>
          <w:b/>
          <w:sz w:val="26"/>
          <w:szCs w:val="26"/>
        </w:rPr>
        <w:t>Повторяем синтаксис.</w:t>
      </w:r>
      <w:r w:rsidRPr="00A574B8">
        <w:rPr>
          <w:rFonts w:ascii="Cassandra" w:eastAsia="+mj-ea" w:hAnsi="Cassandra" w:cs="Arial"/>
          <w:color w:val="FF0000"/>
          <w:kern w:val="24"/>
          <w:sz w:val="48"/>
          <w:szCs w:val="48"/>
        </w:rPr>
        <w:t xml:space="preserve"> </w:t>
      </w:r>
      <w:r w:rsidRPr="00A574B8">
        <w:rPr>
          <w:sz w:val="26"/>
          <w:szCs w:val="26"/>
        </w:rPr>
        <w:t>Расставьте знаки препинания, объясните их постановку, выделите грамматические основы, дайте характеристику предложениям</w:t>
      </w:r>
      <w:r>
        <w:rPr>
          <w:sz w:val="26"/>
          <w:szCs w:val="26"/>
        </w:rPr>
        <w:t>:</w:t>
      </w:r>
    </w:p>
    <w:p w:rsidR="00A574B8" w:rsidRPr="00A574B8" w:rsidRDefault="00A574B8" w:rsidP="00A574B8">
      <w:pPr>
        <w:pStyle w:val="a3"/>
        <w:ind w:left="360"/>
        <w:rPr>
          <w:sz w:val="26"/>
          <w:szCs w:val="26"/>
        </w:rPr>
      </w:pPr>
      <w:r w:rsidRPr="00A574B8">
        <w:rPr>
          <w:b/>
          <w:bCs/>
          <w:i/>
          <w:iCs/>
          <w:sz w:val="26"/>
          <w:szCs w:val="26"/>
        </w:rPr>
        <w:t>1.Из-за деревьев виднелась светлая крыша оранжереи  и из-под оврага поднимался  растущий туман</w:t>
      </w:r>
      <w:proofErr w:type="gramStart"/>
      <w:r w:rsidRPr="00A574B8">
        <w:rPr>
          <w:b/>
          <w:bCs/>
          <w:i/>
          <w:iCs/>
          <w:sz w:val="26"/>
          <w:szCs w:val="26"/>
        </w:rPr>
        <w:t>. (                                       )</w:t>
      </w:r>
      <w:proofErr w:type="gramEnd"/>
    </w:p>
    <w:p w:rsidR="00A574B8" w:rsidRPr="00A574B8" w:rsidRDefault="00A574B8" w:rsidP="00A574B8">
      <w:pPr>
        <w:pStyle w:val="a3"/>
        <w:ind w:left="360"/>
        <w:rPr>
          <w:sz w:val="26"/>
          <w:szCs w:val="26"/>
        </w:rPr>
      </w:pPr>
      <w:r w:rsidRPr="00A574B8">
        <w:rPr>
          <w:b/>
          <w:bCs/>
          <w:i/>
          <w:iCs/>
          <w:sz w:val="26"/>
          <w:szCs w:val="26"/>
        </w:rPr>
        <w:t>2. Никита, отщипнув сухими и очень белыми пальцами мякиш хлеба  макал его в мёд и  не торопясь  жевал.(</w:t>
      </w:r>
      <w:proofErr w:type="gramStart"/>
      <w:r w:rsidRPr="00A574B8">
        <w:rPr>
          <w:b/>
          <w:bCs/>
          <w:i/>
          <w:iCs/>
          <w:sz w:val="26"/>
          <w:szCs w:val="26"/>
        </w:rPr>
        <w:t xml:space="preserve">                                     )</w:t>
      </w:r>
      <w:proofErr w:type="gramEnd"/>
      <w:r w:rsidRPr="00A574B8">
        <w:rPr>
          <w:sz w:val="26"/>
          <w:szCs w:val="26"/>
        </w:rPr>
        <w:t xml:space="preserve"> </w:t>
      </w:r>
    </w:p>
    <w:p w:rsidR="00A574B8" w:rsidRPr="00A574B8" w:rsidRDefault="00A574B8" w:rsidP="00A574B8">
      <w:pPr>
        <w:pStyle w:val="a3"/>
        <w:ind w:left="360"/>
        <w:rPr>
          <w:sz w:val="26"/>
          <w:szCs w:val="26"/>
        </w:rPr>
      </w:pPr>
      <w:r w:rsidRPr="00A574B8">
        <w:rPr>
          <w:b/>
          <w:bCs/>
          <w:i/>
          <w:iCs/>
          <w:sz w:val="26"/>
          <w:szCs w:val="26"/>
        </w:rPr>
        <w:t xml:space="preserve">По равнине быстро разливалась </w:t>
      </w:r>
      <w:proofErr w:type="gramStart"/>
      <w:r w:rsidRPr="00A574B8">
        <w:rPr>
          <w:b/>
          <w:bCs/>
          <w:i/>
          <w:iCs/>
          <w:sz w:val="26"/>
          <w:szCs w:val="26"/>
        </w:rPr>
        <w:t>тьма</w:t>
      </w:r>
      <w:proofErr w:type="gramEnd"/>
      <w:r w:rsidRPr="00A574B8">
        <w:rPr>
          <w:b/>
          <w:bCs/>
          <w:i/>
          <w:iCs/>
          <w:sz w:val="26"/>
          <w:szCs w:val="26"/>
        </w:rPr>
        <w:t xml:space="preserve">  поглощая очертания. (                          ) </w:t>
      </w:r>
    </w:p>
    <w:p w:rsidR="00A574B8" w:rsidRPr="00AF623B" w:rsidRDefault="00A574B8" w:rsidP="00A574B8">
      <w:pPr>
        <w:pStyle w:val="a3"/>
        <w:numPr>
          <w:ilvl w:val="0"/>
          <w:numId w:val="4"/>
        </w:numPr>
        <w:rPr>
          <w:sz w:val="26"/>
          <w:szCs w:val="26"/>
        </w:rPr>
      </w:pPr>
      <w:r w:rsidRPr="00A574B8">
        <w:rPr>
          <w:b/>
          <w:bCs/>
          <w:i/>
          <w:iCs/>
          <w:sz w:val="26"/>
          <w:szCs w:val="26"/>
        </w:rPr>
        <w:t xml:space="preserve">3. Когда он ( Пушкин) вошел с </w:t>
      </w:r>
      <w:proofErr w:type="spellStart"/>
      <w:r w:rsidRPr="00A574B8">
        <w:rPr>
          <w:b/>
          <w:bCs/>
          <w:i/>
          <w:iCs/>
          <w:sz w:val="26"/>
          <w:szCs w:val="26"/>
        </w:rPr>
        <w:t>Уваровым</w:t>
      </w:r>
      <w:proofErr w:type="spellEnd"/>
      <w:r w:rsidRPr="00A574B8">
        <w:rPr>
          <w:b/>
          <w:bCs/>
          <w:i/>
          <w:iCs/>
          <w:sz w:val="26"/>
          <w:szCs w:val="26"/>
        </w:rPr>
        <w:t xml:space="preserve"> в аудиторию  для меня точно солнце озарило аудиторию</w:t>
      </w:r>
      <w:proofErr w:type="gramStart"/>
      <w:r w:rsidRPr="00A574B8">
        <w:rPr>
          <w:b/>
          <w:bCs/>
          <w:i/>
          <w:iCs/>
          <w:sz w:val="26"/>
          <w:szCs w:val="26"/>
        </w:rPr>
        <w:t xml:space="preserve">. (                                                   </w:t>
      </w:r>
      <w:r>
        <w:rPr>
          <w:b/>
          <w:bCs/>
          <w:i/>
          <w:iCs/>
          <w:sz w:val="26"/>
          <w:szCs w:val="26"/>
        </w:rPr>
        <w:t>)</w:t>
      </w:r>
      <w:proofErr w:type="gramEnd"/>
    </w:p>
    <w:p w:rsidR="008A6CF4" w:rsidRPr="00AF623B" w:rsidRDefault="008A6CF4" w:rsidP="00A574B8">
      <w:pPr>
        <w:pStyle w:val="a3"/>
        <w:numPr>
          <w:ilvl w:val="0"/>
          <w:numId w:val="4"/>
        </w:numPr>
        <w:rPr>
          <w:sz w:val="26"/>
          <w:szCs w:val="26"/>
        </w:rPr>
      </w:pPr>
      <w:r w:rsidRPr="00AF623B">
        <w:rPr>
          <w:sz w:val="26"/>
          <w:szCs w:val="26"/>
        </w:rPr>
        <w:t xml:space="preserve"> Работа в группах.</w:t>
      </w:r>
    </w:p>
    <w:p w:rsidR="008A6CF4" w:rsidRPr="00AF623B" w:rsidRDefault="008A6CF4" w:rsidP="008A6CF4">
      <w:pPr>
        <w:pStyle w:val="a3"/>
        <w:rPr>
          <w:sz w:val="26"/>
          <w:szCs w:val="26"/>
        </w:rPr>
      </w:pPr>
      <w:r w:rsidRPr="00AF623B">
        <w:rPr>
          <w:b/>
          <w:sz w:val="26"/>
          <w:szCs w:val="26"/>
        </w:rPr>
        <w:t>1) Разделимся на три группы</w:t>
      </w:r>
      <w:r w:rsidRPr="00AF623B">
        <w:rPr>
          <w:sz w:val="26"/>
          <w:szCs w:val="26"/>
        </w:rPr>
        <w:t xml:space="preserve">. Каждая получает карту с  заданием: </w:t>
      </w:r>
    </w:p>
    <w:p w:rsidR="008A6CF4" w:rsidRPr="00AF623B" w:rsidRDefault="008A6CF4" w:rsidP="008A6CF4">
      <w:pPr>
        <w:pStyle w:val="a3"/>
        <w:rPr>
          <w:b/>
          <w:i/>
          <w:sz w:val="26"/>
          <w:szCs w:val="26"/>
        </w:rPr>
      </w:pPr>
      <w:r w:rsidRPr="00AF623B">
        <w:rPr>
          <w:b/>
          <w:i/>
          <w:sz w:val="26"/>
          <w:szCs w:val="26"/>
        </w:rPr>
        <w:t xml:space="preserve">Найти в тексте слова с безударными </w:t>
      </w:r>
      <w:r>
        <w:rPr>
          <w:b/>
          <w:i/>
          <w:sz w:val="26"/>
          <w:szCs w:val="26"/>
        </w:rPr>
        <w:t>гласными в корне, подчеркнуть</w:t>
      </w:r>
      <w:r w:rsidRPr="00AF623B">
        <w:rPr>
          <w:b/>
          <w:i/>
          <w:sz w:val="26"/>
          <w:szCs w:val="26"/>
        </w:rPr>
        <w:t xml:space="preserve"> их.</w:t>
      </w:r>
    </w:p>
    <w:p w:rsidR="008A6CF4" w:rsidRPr="00AF623B" w:rsidRDefault="008A6CF4" w:rsidP="008A6CF4">
      <w:pPr>
        <w:pStyle w:val="a3"/>
        <w:rPr>
          <w:b/>
          <w:i/>
          <w:sz w:val="26"/>
          <w:szCs w:val="26"/>
        </w:rPr>
      </w:pPr>
      <w:r w:rsidRPr="00AF623B">
        <w:rPr>
          <w:b/>
          <w:i/>
          <w:iCs/>
          <w:sz w:val="26"/>
          <w:szCs w:val="26"/>
        </w:rPr>
        <w:t>1. Из-за деревьев виднелась светлая крыша оранжереи, и из-под оврага поднимался  растущий туман. ( Л.Т.) 2. Никита, отщипнув сухими и очень белыми пальцами мякиш хлеба, макал его в мёд и, не торопясь, жевал</w:t>
      </w:r>
      <w:proofErr w:type="gramStart"/>
      <w:r w:rsidRPr="00AF623B">
        <w:rPr>
          <w:b/>
          <w:i/>
          <w:iCs/>
          <w:sz w:val="26"/>
          <w:szCs w:val="26"/>
        </w:rPr>
        <w:t>.(</w:t>
      </w:r>
      <w:proofErr w:type="gramEnd"/>
      <w:r w:rsidRPr="00AF623B">
        <w:rPr>
          <w:b/>
          <w:i/>
          <w:iCs/>
          <w:sz w:val="26"/>
          <w:szCs w:val="26"/>
        </w:rPr>
        <w:t xml:space="preserve"> М.Г.)</w:t>
      </w:r>
    </w:p>
    <w:p w:rsidR="008A6CF4" w:rsidRPr="00AF623B" w:rsidRDefault="008A6CF4" w:rsidP="008A6CF4">
      <w:pPr>
        <w:pStyle w:val="a3"/>
        <w:rPr>
          <w:b/>
          <w:i/>
          <w:sz w:val="26"/>
          <w:szCs w:val="26"/>
        </w:rPr>
      </w:pPr>
      <w:r w:rsidRPr="00AF623B">
        <w:rPr>
          <w:b/>
          <w:i/>
          <w:iCs/>
          <w:sz w:val="26"/>
          <w:szCs w:val="26"/>
        </w:rPr>
        <w:t xml:space="preserve">3. По равнине быстро разливалась тьма, поглощая очертания. ( </w:t>
      </w:r>
      <w:proofErr w:type="spellStart"/>
      <w:r w:rsidRPr="00AF623B">
        <w:rPr>
          <w:b/>
          <w:i/>
          <w:iCs/>
          <w:sz w:val="26"/>
          <w:szCs w:val="26"/>
        </w:rPr>
        <w:t>Кор</w:t>
      </w:r>
      <w:proofErr w:type="spellEnd"/>
      <w:r w:rsidRPr="00AF623B">
        <w:rPr>
          <w:b/>
          <w:i/>
          <w:iCs/>
          <w:sz w:val="26"/>
          <w:szCs w:val="26"/>
        </w:rPr>
        <w:t xml:space="preserve">.) 4. Когда он </w:t>
      </w:r>
      <w:proofErr w:type="gramStart"/>
      <w:r w:rsidRPr="00AF623B">
        <w:rPr>
          <w:b/>
          <w:i/>
          <w:iCs/>
          <w:sz w:val="26"/>
          <w:szCs w:val="26"/>
        </w:rPr>
        <w:t xml:space="preserve">( </w:t>
      </w:r>
      <w:proofErr w:type="gramEnd"/>
      <w:r w:rsidRPr="00AF623B">
        <w:rPr>
          <w:b/>
          <w:i/>
          <w:iCs/>
          <w:sz w:val="26"/>
          <w:szCs w:val="26"/>
        </w:rPr>
        <w:t xml:space="preserve">Пушкин) вошел с </w:t>
      </w:r>
      <w:proofErr w:type="spellStart"/>
      <w:r w:rsidRPr="00AF623B">
        <w:rPr>
          <w:b/>
          <w:i/>
          <w:iCs/>
          <w:sz w:val="26"/>
          <w:szCs w:val="26"/>
        </w:rPr>
        <w:t>Уваровым</w:t>
      </w:r>
      <w:proofErr w:type="spellEnd"/>
      <w:r w:rsidRPr="00AF623B">
        <w:rPr>
          <w:b/>
          <w:i/>
          <w:iCs/>
          <w:sz w:val="26"/>
          <w:szCs w:val="26"/>
        </w:rPr>
        <w:t xml:space="preserve"> в аудиторию, для меня точно солнце озарило аудиторию. Я в то время был в чаду обаяния от его поэзии... (</w:t>
      </w:r>
      <w:proofErr w:type="spellStart"/>
      <w:r w:rsidRPr="00AF623B">
        <w:rPr>
          <w:b/>
          <w:i/>
          <w:iCs/>
          <w:sz w:val="26"/>
          <w:szCs w:val="26"/>
        </w:rPr>
        <w:t>Гонч</w:t>
      </w:r>
      <w:proofErr w:type="spellEnd"/>
      <w:r w:rsidRPr="00AF623B">
        <w:rPr>
          <w:b/>
          <w:i/>
          <w:iCs/>
          <w:sz w:val="26"/>
          <w:szCs w:val="26"/>
        </w:rPr>
        <w:t>.)</w:t>
      </w:r>
    </w:p>
    <w:p w:rsidR="008A6CF4" w:rsidRPr="00AF623B" w:rsidRDefault="008A6CF4" w:rsidP="008A6CF4">
      <w:pPr>
        <w:ind w:left="360"/>
        <w:rPr>
          <w:sz w:val="26"/>
          <w:szCs w:val="26"/>
        </w:rPr>
      </w:pPr>
      <w:r w:rsidRPr="00AF623B">
        <w:rPr>
          <w:sz w:val="26"/>
          <w:szCs w:val="26"/>
        </w:rPr>
        <w:t xml:space="preserve"> А)- На какие группы можно разделить эти слова? (слайд 2)</w:t>
      </w:r>
    </w:p>
    <w:tbl>
      <w:tblPr>
        <w:tblStyle w:val="a4"/>
        <w:tblW w:w="0" w:type="auto"/>
        <w:tblInd w:w="360" w:type="dxa"/>
        <w:tblLook w:val="04A0"/>
      </w:tblPr>
      <w:tblGrid>
        <w:gridCol w:w="3430"/>
        <w:gridCol w:w="3451"/>
        <w:gridCol w:w="3441"/>
      </w:tblGrid>
      <w:tr w:rsidR="008A6CF4" w:rsidRPr="00AF623B" w:rsidTr="00D87CD3">
        <w:tc>
          <w:tcPr>
            <w:tcW w:w="3560" w:type="dxa"/>
          </w:tcPr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sz w:val="26"/>
                <w:szCs w:val="26"/>
              </w:rPr>
              <w:t>проверяемые</w:t>
            </w:r>
          </w:p>
        </w:tc>
        <w:tc>
          <w:tcPr>
            <w:tcW w:w="3561" w:type="dxa"/>
          </w:tcPr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sz w:val="26"/>
                <w:szCs w:val="26"/>
              </w:rPr>
              <w:t>непроверяемые</w:t>
            </w:r>
          </w:p>
        </w:tc>
        <w:tc>
          <w:tcPr>
            <w:tcW w:w="3561" w:type="dxa"/>
          </w:tcPr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sz w:val="26"/>
                <w:szCs w:val="26"/>
              </w:rPr>
              <w:t>чередующиеся</w:t>
            </w:r>
          </w:p>
        </w:tc>
      </w:tr>
      <w:tr w:rsidR="008A6CF4" w:rsidRPr="00AF623B" w:rsidTr="00D87CD3">
        <w:tc>
          <w:tcPr>
            <w:tcW w:w="3560" w:type="dxa"/>
          </w:tcPr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bCs/>
                <w:sz w:val="26"/>
                <w:szCs w:val="26"/>
              </w:rPr>
              <w:t>деревьев</w:t>
            </w:r>
          </w:p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bCs/>
                <w:sz w:val="26"/>
                <w:szCs w:val="26"/>
              </w:rPr>
              <w:t xml:space="preserve">отщипнув </w:t>
            </w:r>
          </w:p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bCs/>
                <w:sz w:val="26"/>
                <w:szCs w:val="26"/>
              </w:rPr>
              <w:lastRenderedPageBreak/>
              <w:t>виднелась</w:t>
            </w:r>
          </w:p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bCs/>
                <w:i/>
                <w:iCs/>
                <w:sz w:val="26"/>
                <w:szCs w:val="26"/>
              </w:rPr>
              <w:t>очертания</w:t>
            </w:r>
            <w:r w:rsidRPr="00AF623B">
              <w:rPr>
                <w:sz w:val="26"/>
                <w:szCs w:val="26"/>
              </w:rPr>
              <w:t xml:space="preserve"> </w:t>
            </w:r>
          </w:p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bCs/>
                <w:i/>
                <w:iCs/>
                <w:sz w:val="26"/>
                <w:szCs w:val="26"/>
              </w:rPr>
              <w:t>жевал</w:t>
            </w:r>
          </w:p>
          <w:p w:rsidR="008A6CF4" w:rsidRPr="00AF623B" w:rsidRDefault="008A6CF4" w:rsidP="00D87CD3">
            <w:pPr>
              <w:rPr>
                <w:bCs/>
                <w:i/>
                <w:iCs/>
                <w:sz w:val="26"/>
                <w:szCs w:val="26"/>
              </w:rPr>
            </w:pPr>
            <w:r w:rsidRPr="00AF623B">
              <w:rPr>
                <w:bCs/>
                <w:i/>
                <w:iCs/>
                <w:sz w:val="26"/>
                <w:szCs w:val="26"/>
              </w:rPr>
              <w:t xml:space="preserve">разливалась </w:t>
            </w:r>
          </w:p>
          <w:p w:rsidR="008A6CF4" w:rsidRPr="00AF623B" w:rsidRDefault="008A6CF4" w:rsidP="00D87CD3">
            <w:pPr>
              <w:rPr>
                <w:bCs/>
                <w:i/>
                <w:iCs/>
                <w:sz w:val="26"/>
                <w:szCs w:val="26"/>
              </w:rPr>
            </w:pPr>
            <w:r w:rsidRPr="00AF623B">
              <w:rPr>
                <w:bCs/>
                <w:i/>
                <w:iCs/>
                <w:sz w:val="26"/>
                <w:szCs w:val="26"/>
              </w:rPr>
              <w:t>в чаду</w:t>
            </w:r>
          </w:p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bCs/>
                <w:i/>
                <w:iCs/>
                <w:sz w:val="26"/>
                <w:szCs w:val="26"/>
              </w:rPr>
              <w:t>поглощая</w:t>
            </w:r>
          </w:p>
        </w:tc>
        <w:tc>
          <w:tcPr>
            <w:tcW w:w="3561" w:type="dxa"/>
          </w:tcPr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bCs/>
                <w:sz w:val="26"/>
                <w:szCs w:val="26"/>
              </w:rPr>
              <w:lastRenderedPageBreak/>
              <w:t>оранжереи</w:t>
            </w:r>
          </w:p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bCs/>
                <w:i/>
                <w:iCs/>
                <w:sz w:val="26"/>
                <w:szCs w:val="26"/>
              </w:rPr>
              <w:t>торопясь</w:t>
            </w:r>
          </w:p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bCs/>
                <w:sz w:val="26"/>
                <w:szCs w:val="26"/>
              </w:rPr>
              <w:lastRenderedPageBreak/>
              <w:t>аудиторию</w:t>
            </w:r>
          </w:p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bCs/>
                <w:sz w:val="26"/>
                <w:szCs w:val="26"/>
              </w:rPr>
              <w:t>обаяние</w:t>
            </w:r>
          </w:p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bCs/>
                <w:sz w:val="26"/>
                <w:szCs w:val="26"/>
              </w:rPr>
              <w:t xml:space="preserve">поэзия </w:t>
            </w:r>
          </w:p>
          <w:p w:rsidR="008A6CF4" w:rsidRPr="00AF623B" w:rsidRDefault="008A6CF4" w:rsidP="00D87CD3">
            <w:pPr>
              <w:rPr>
                <w:sz w:val="26"/>
                <w:szCs w:val="26"/>
              </w:rPr>
            </w:pPr>
          </w:p>
        </w:tc>
        <w:tc>
          <w:tcPr>
            <w:tcW w:w="3561" w:type="dxa"/>
          </w:tcPr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bCs/>
                <w:sz w:val="26"/>
                <w:szCs w:val="26"/>
              </w:rPr>
              <w:lastRenderedPageBreak/>
              <w:t>поднимался</w:t>
            </w:r>
            <w:r w:rsidRPr="00AF623B">
              <w:rPr>
                <w:sz w:val="26"/>
                <w:szCs w:val="26"/>
              </w:rPr>
              <w:t xml:space="preserve"> </w:t>
            </w:r>
          </w:p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bCs/>
                <w:i/>
                <w:iCs/>
                <w:sz w:val="26"/>
                <w:szCs w:val="26"/>
              </w:rPr>
              <w:t>макал</w:t>
            </w:r>
            <w:r w:rsidRPr="00AF623B">
              <w:rPr>
                <w:i/>
                <w:iCs/>
                <w:sz w:val="26"/>
                <w:szCs w:val="26"/>
              </w:rPr>
              <w:t xml:space="preserve"> </w:t>
            </w:r>
          </w:p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bCs/>
                <w:i/>
                <w:iCs/>
                <w:sz w:val="26"/>
                <w:szCs w:val="26"/>
              </w:rPr>
              <w:lastRenderedPageBreak/>
              <w:t>равнине</w:t>
            </w:r>
            <w:r w:rsidRPr="00AF623B">
              <w:rPr>
                <w:i/>
                <w:iCs/>
                <w:sz w:val="26"/>
                <w:szCs w:val="26"/>
              </w:rPr>
              <w:t xml:space="preserve"> </w:t>
            </w:r>
          </w:p>
          <w:p w:rsidR="008A6CF4" w:rsidRPr="00AF623B" w:rsidRDefault="008A6CF4" w:rsidP="00D87CD3">
            <w:pPr>
              <w:rPr>
                <w:bCs/>
                <w:sz w:val="26"/>
                <w:szCs w:val="26"/>
              </w:rPr>
            </w:pPr>
            <w:r w:rsidRPr="00AF623B">
              <w:rPr>
                <w:bCs/>
                <w:sz w:val="26"/>
                <w:szCs w:val="26"/>
              </w:rPr>
              <w:t xml:space="preserve">озарило </w:t>
            </w:r>
          </w:p>
          <w:p w:rsidR="008A6CF4" w:rsidRPr="00AF623B" w:rsidRDefault="008A6CF4" w:rsidP="00D87CD3">
            <w:pPr>
              <w:rPr>
                <w:sz w:val="26"/>
                <w:szCs w:val="26"/>
              </w:rPr>
            </w:pPr>
            <w:r w:rsidRPr="00AF623B">
              <w:rPr>
                <w:bCs/>
                <w:sz w:val="26"/>
                <w:szCs w:val="26"/>
              </w:rPr>
              <w:t>растущий</w:t>
            </w:r>
          </w:p>
          <w:p w:rsidR="008A6CF4" w:rsidRPr="00AF623B" w:rsidRDefault="008A6CF4" w:rsidP="00D87CD3">
            <w:pPr>
              <w:rPr>
                <w:sz w:val="26"/>
                <w:szCs w:val="26"/>
              </w:rPr>
            </w:pPr>
          </w:p>
        </w:tc>
      </w:tr>
    </w:tbl>
    <w:p w:rsidR="008A6CF4" w:rsidRPr="00AF623B" w:rsidRDefault="008A6CF4" w:rsidP="008A6CF4">
      <w:pPr>
        <w:rPr>
          <w:sz w:val="26"/>
          <w:szCs w:val="26"/>
        </w:rPr>
      </w:pPr>
    </w:p>
    <w:p w:rsidR="008A6CF4" w:rsidRPr="00AF623B" w:rsidRDefault="008A6CF4" w:rsidP="008A6CF4">
      <w:pPr>
        <w:ind w:left="360"/>
        <w:rPr>
          <w:sz w:val="26"/>
          <w:szCs w:val="26"/>
        </w:rPr>
      </w:pPr>
      <w:r w:rsidRPr="00AF623B">
        <w:rPr>
          <w:sz w:val="26"/>
          <w:szCs w:val="26"/>
        </w:rPr>
        <w:t>Б) - Сформулируйте тему нашего занятия. Какие цели мы сегодня поставим? (слайд 3)</w:t>
      </w:r>
    </w:p>
    <w:p w:rsidR="008A6CF4" w:rsidRPr="00AF623B" w:rsidRDefault="008A6CF4" w:rsidP="008A6CF4">
      <w:pPr>
        <w:ind w:left="360"/>
        <w:rPr>
          <w:b/>
          <w:i/>
          <w:sz w:val="26"/>
          <w:szCs w:val="26"/>
        </w:rPr>
      </w:pPr>
      <w:r w:rsidRPr="00AF623B">
        <w:rPr>
          <w:sz w:val="26"/>
          <w:szCs w:val="26"/>
        </w:rPr>
        <w:t xml:space="preserve">Тема: </w:t>
      </w:r>
      <w:r w:rsidRPr="00AF623B">
        <w:rPr>
          <w:b/>
          <w:i/>
          <w:sz w:val="26"/>
          <w:szCs w:val="26"/>
        </w:rPr>
        <w:t xml:space="preserve">«Безударные гласные в </w:t>
      </w:r>
      <w:proofErr w:type="gramStart"/>
      <w:r w:rsidRPr="00AF623B">
        <w:rPr>
          <w:b/>
          <w:i/>
          <w:sz w:val="26"/>
          <w:szCs w:val="26"/>
        </w:rPr>
        <w:t>корне слова</w:t>
      </w:r>
      <w:proofErr w:type="gramEnd"/>
      <w:r w:rsidRPr="00AF623B">
        <w:rPr>
          <w:b/>
          <w:i/>
          <w:sz w:val="26"/>
          <w:szCs w:val="26"/>
        </w:rPr>
        <w:t>»</w:t>
      </w:r>
    </w:p>
    <w:p w:rsidR="008A6CF4" w:rsidRPr="00AF623B" w:rsidRDefault="008A6CF4" w:rsidP="008A6CF4">
      <w:pPr>
        <w:ind w:left="360"/>
        <w:rPr>
          <w:sz w:val="26"/>
          <w:szCs w:val="26"/>
        </w:rPr>
      </w:pPr>
      <w:r w:rsidRPr="00AF623B">
        <w:rPr>
          <w:sz w:val="26"/>
          <w:szCs w:val="26"/>
        </w:rPr>
        <w:t>Повторить правила написания безударных гласных в корне и чередующихся гласных</w:t>
      </w:r>
      <w:proofErr w:type="gramStart"/>
      <w:r w:rsidRPr="00AF623B">
        <w:rPr>
          <w:sz w:val="26"/>
          <w:szCs w:val="26"/>
        </w:rPr>
        <w:t xml:space="preserve"> .</w:t>
      </w:r>
      <w:proofErr w:type="gramEnd"/>
      <w:r w:rsidRPr="00AF623B">
        <w:rPr>
          <w:sz w:val="26"/>
          <w:szCs w:val="26"/>
        </w:rPr>
        <w:t xml:space="preserve"> Рассмотреть задания ЕГЭ.</w:t>
      </w:r>
    </w:p>
    <w:p w:rsidR="008A6CF4" w:rsidRPr="00AF623B" w:rsidRDefault="008A6CF4" w:rsidP="008A6CF4">
      <w:pPr>
        <w:ind w:left="360"/>
        <w:rPr>
          <w:sz w:val="26"/>
          <w:szCs w:val="26"/>
        </w:rPr>
      </w:pPr>
      <w:r w:rsidRPr="00AF623B">
        <w:rPr>
          <w:sz w:val="26"/>
          <w:szCs w:val="26"/>
        </w:rPr>
        <w:t>В) - Так ли вы распределили слова по группам? (слайд 4)</w:t>
      </w:r>
    </w:p>
    <w:p w:rsidR="008A6CF4" w:rsidRPr="00AF623B" w:rsidRDefault="008A6CF4" w:rsidP="008A6CF4">
      <w:pPr>
        <w:ind w:left="360"/>
        <w:rPr>
          <w:sz w:val="26"/>
          <w:szCs w:val="26"/>
        </w:rPr>
      </w:pPr>
      <w:r w:rsidRPr="00AF623B">
        <w:rPr>
          <w:sz w:val="26"/>
          <w:szCs w:val="26"/>
        </w:rPr>
        <w:t xml:space="preserve">Нашли ошибки:  </w:t>
      </w:r>
      <w:r w:rsidRPr="00AF623B">
        <w:rPr>
          <w:b/>
          <w:sz w:val="26"/>
          <w:szCs w:val="26"/>
        </w:rPr>
        <w:t>в чаду</w:t>
      </w:r>
      <w:r w:rsidRPr="00AF623B">
        <w:rPr>
          <w:sz w:val="26"/>
          <w:szCs w:val="26"/>
        </w:rPr>
        <w:t xml:space="preserve"> - это безударная гласная, проверяемая ударением (чад);</w:t>
      </w:r>
    </w:p>
    <w:p w:rsidR="008A6CF4" w:rsidRPr="00AF623B" w:rsidRDefault="008A6CF4" w:rsidP="008A6CF4">
      <w:pPr>
        <w:ind w:left="360"/>
        <w:rPr>
          <w:sz w:val="26"/>
          <w:szCs w:val="26"/>
        </w:rPr>
      </w:pPr>
      <w:r w:rsidRPr="00AF623B">
        <w:rPr>
          <w:b/>
          <w:sz w:val="26"/>
          <w:szCs w:val="26"/>
        </w:rPr>
        <w:t xml:space="preserve"> Поглощая</w:t>
      </w:r>
      <w:r w:rsidRPr="00AF623B">
        <w:rPr>
          <w:sz w:val="26"/>
          <w:szCs w:val="26"/>
        </w:rPr>
        <w:t xml:space="preserve"> – проверяемая (глотка)</w:t>
      </w:r>
    </w:p>
    <w:p w:rsidR="008A6CF4" w:rsidRPr="00AF623B" w:rsidRDefault="008A6CF4" w:rsidP="008A6CF4">
      <w:pPr>
        <w:ind w:left="360"/>
        <w:rPr>
          <w:sz w:val="26"/>
          <w:szCs w:val="26"/>
        </w:rPr>
      </w:pPr>
      <w:r w:rsidRPr="00AF623B">
        <w:rPr>
          <w:b/>
          <w:sz w:val="26"/>
          <w:szCs w:val="26"/>
        </w:rPr>
        <w:t>Растущие</w:t>
      </w:r>
      <w:r w:rsidRPr="00AF623B">
        <w:rPr>
          <w:sz w:val="26"/>
          <w:szCs w:val="26"/>
        </w:rPr>
        <w:t xml:space="preserve"> – чередующаяся </w:t>
      </w:r>
      <w:proofErr w:type="spellStart"/>
      <w:r w:rsidRPr="00AF623B">
        <w:rPr>
          <w:sz w:val="26"/>
          <w:szCs w:val="26"/>
        </w:rPr>
        <w:t>о-а</w:t>
      </w:r>
      <w:proofErr w:type="spellEnd"/>
      <w:r w:rsidRPr="00AF623B">
        <w:rPr>
          <w:sz w:val="26"/>
          <w:szCs w:val="26"/>
        </w:rPr>
        <w:t xml:space="preserve"> в корнях </w:t>
      </w:r>
      <w:proofErr w:type="spellStart"/>
      <w:r w:rsidRPr="00AF623B">
        <w:rPr>
          <w:sz w:val="26"/>
          <w:szCs w:val="26"/>
        </w:rPr>
        <w:t>раст</w:t>
      </w:r>
      <w:proofErr w:type="spellEnd"/>
      <w:r w:rsidRPr="00AF623B">
        <w:rPr>
          <w:sz w:val="26"/>
          <w:szCs w:val="26"/>
        </w:rPr>
        <w:t xml:space="preserve">, </w:t>
      </w:r>
      <w:proofErr w:type="spellStart"/>
      <w:r w:rsidRPr="00AF623B">
        <w:rPr>
          <w:sz w:val="26"/>
          <w:szCs w:val="26"/>
        </w:rPr>
        <w:t>ращ</w:t>
      </w:r>
      <w:proofErr w:type="spellEnd"/>
      <w:proofErr w:type="gramStart"/>
      <w:r w:rsidRPr="00AF623B">
        <w:rPr>
          <w:sz w:val="26"/>
          <w:szCs w:val="26"/>
        </w:rPr>
        <w:t xml:space="preserve"> ,</w:t>
      </w:r>
      <w:proofErr w:type="gramEnd"/>
      <w:r w:rsidRPr="00AF623B">
        <w:rPr>
          <w:sz w:val="26"/>
          <w:szCs w:val="26"/>
        </w:rPr>
        <w:t xml:space="preserve"> рос.</w:t>
      </w:r>
    </w:p>
    <w:p w:rsidR="008A6CF4" w:rsidRPr="00AF623B" w:rsidRDefault="008A6CF4" w:rsidP="008A6CF4">
      <w:pPr>
        <w:ind w:left="360"/>
        <w:rPr>
          <w:sz w:val="26"/>
          <w:szCs w:val="26"/>
        </w:rPr>
      </w:pPr>
      <w:r w:rsidRPr="00AF623B">
        <w:rPr>
          <w:sz w:val="26"/>
          <w:szCs w:val="26"/>
        </w:rPr>
        <w:t>Г) – Как не ошибиться в написании слов первой группы? Алгоритм ваших действий.</w:t>
      </w:r>
    </w:p>
    <w:p w:rsidR="008A6CF4" w:rsidRPr="00AF623B" w:rsidRDefault="008A6CF4" w:rsidP="008A6CF4">
      <w:pPr>
        <w:pStyle w:val="a3"/>
        <w:rPr>
          <w:sz w:val="26"/>
          <w:szCs w:val="26"/>
        </w:rPr>
      </w:pPr>
      <w:r w:rsidRPr="00AF623B">
        <w:rPr>
          <w:sz w:val="26"/>
          <w:szCs w:val="26"/>
        </w:rPr>
        <w:t>(Ответы</w:t>
      </w:r>
      <w:proofErr w:type="gramStart"/>
      <w:r w:rsidRPr="00AF623B">
        <w:rPr>
          <w:sz w:val="26"/>
          <w:szCs w:val="26"/>
        </w:rPr>
        <w:t xml:space="preserve"> )</w:t>
      </w:r>
      <w:proofErr w:type="gramEnd"/>
      <w:r w:rsidRPr="00AF623B">
        <w:rPr>
          <w:sz w:val="26"/>
          <w:szCs w:val="26"/>
        </w:rPr>
        <w:t xml:space="preserve"> (слайд 5)</w:t>
      </w:r>
    </w:p>
    <w:p w:rsidR="008A6CF4" w:rsidRPr="00AF623B" w:rsidRDefault="008A6CF4" w:rsidP="008A6CF4">
      <w:pPr>
        <w:pStyle w:val="a3"/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t>(Правописание безударных гласных в корне можно проверить, изменяя слово или подбирая однокоренные слова так, чтобы сомнительный звук оказался под ударением, например: деревьев – дерево, виднелась – вид.)</w:t>
      </w:r>
    </w:p>
    <w:p w:rsidR="008A6CF4" w:rsidRPr="00AF623B" w:rsidRDefault="008A6CF4" w:rsidP="008A6CF4">
      <w:pPr>
        <w:pStyle w:val="a3"/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t xml:space="preserve">- А что делать с такими словами? </w:t>
      </w:r>
      <w:proofErr w:type="gramStart"/>
      <w:r w:rsidRPr="00AF623B">
        <w:rPr>
          <w:rFonts w:ascii="Times New Roman" w:hAnsi="Times New Roman" w:cs="Times New Roman"/>
          <w:sz w:val="26"/>
          <w:szCs w:val="26"/>
        </w:rPr>
        <w:t xml:space="preserve">( </w:t>
      </w:r>
      <w:proofErr w:type="gramEnd"/>
      <w:r w:rsidRPr="00AF623B">
        <w:rPr>
          <w:rFonts w:ascii="Times New Roman" w:hAnsi="Times New Roman" w:cs="Times New Roman"/>
          <w:sz w:val="26"/>
          <w:szCs w:val="26"/>
        </w:rPr>
        <w:t>слайд 6)</w:t>
      </w:r>
    </w:p>
    <w:p w:rsidR="008A6CF4" w:rsidRPr="00AF623B" w:rsidRDefault="008A6CF4" w:rsidP="008A6CF4">
      <w:pPr>
        <w:pStyle w:val="a3"/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b/>
          <w:sz w:val="26"/>
          <w:szCs w:val="26"/>
        </w:rPr>
        <w:t>2. Задание по группам</w:t>
      </w:r>
      <w:r w:rsidRPr="00AF623B">
        <w:rPr>
          <w:rFonts w:ascii="Times New Roman" w:hAnsi="Times New Roman" w:cs="Times New Roman"/>
          <w:sz w:val="26"/>
          <w:szCs w:val="26"/>
        </w:rPr>
        <w:t>: составьте  такие словосочетания, чтобы в корне писались разные гласные.</w:t>
      </w:r>
    </w:p>
    <w:p w:rsidR="008A6CF4" w:rsidRPr="00AF623B" w:rsidRDefault="008A6CF4" w:rsidP="008A6CF4">
      <w:pPr>
        <w:pStyle w:val="a3"/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t>1 группа: развивать и развевать;</w:t>
      </w:r>
    </w:p>
    <w:p w:rsidR="008A6CF4" w:rsidRPr="00AF623B" w:rsidRDefault="008A6CF4" w:rsidP="008A6CF4">
      <w:pPr>
        <w:pStyle w:val="a3"/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t>2 группа: полоскать и поласкать;</w:t>
      </w:r>
    </w:p>
    <w:p w:rsidR="008A6CF4" w:rsidRPr="00AF623B" w:rsidRDefault="008A6CF4" w:rsidP="008A6CF4">
      <w:pPr>
        <w:pStyle w:val="a3"/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t xml:space="preserve">3 группа: посвящать и </w:t>
      </w:r>
      <w:proofErr w:type="spellStart"/>
      <w:r w:rsidRPr="00AF623B">
        <w:rPr>
          <w:rFonts w:ascii="Times New Roman" w:hAnsi="Times New Roman" w:cs="Times New Roman"/>
          <w:sz w:val="26"/>
          <w:szCs w:val="26"/>
        </w:rPr>
        <w:t>посвещать</w:t>
      </w:r>
      <w:proofErr w:type="spellEnd"/>
      <w:r w:rsidRPr="00AF623B">
        <w:rPr>
          <w:rFonts w:ascii="Times New Roman" w:hAnsi="Times New Roman" w:cs="Times New Roman"/>
          <w:sz w:val="26"/>
          <w:szCs w:val="26"/>
        </w:rPr>
        <w:t>.</w:t>
      </w:r>
    </w:p>
    <w:p w:rsidR="008A6CF4" w:rsidRPr="00AF623B" w:rsidRDefault="008A6CF4" w:rsidP="008A6CF4">
      <w:pPr>
        <w:pStyle w:val="a3"/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t>Группы зачитывают получившиеся словосочетания.</w:t>
      </w:r>
    </w:p>
    <w:p w:rsidR="008A6CF4" w:rsidRPr="00AF623B" w:rsidRDefault="008A6CF4" w:rsidP="008A6CF4">
      <w:pPr>
        <w:pStyle w:val="a3"/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t>- От чего зависит выбор гласной в этих корнях?</w:t>
      </w:r>
    </w:p>
    <w:p w:rsidR="008A6CF4" w:rsidRDefault="008A6CF4" w:rsidP="008A6CF4">
      <w:pPr>
        <w:pStyle w:val="a3"/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t xml:space="preserve"> (Выбор гласной зависит от лексического значения слова) (слайд 6)</w:t>
      </w:r>
    </w:p>
    <w:p w:rsidR="008A6CF4" w:rsidRPr="00AF623B" w:rsidRDefault="008A6CF4" w:rsidP="008A6CF4">
      <w:pPr>
        <w:pStyle w:val="a3"/>
        <w:rPr>
          <w:rFonts w:ascii="Times New Roman" w:hAnsi="Times New Roman" w:cs="Times New Roman"/>
          <w:sz w:val="26"/>
          <w:szCs w:val="26"/>
        </w:rPr>
      </w:pPr>
      <w:r w:rsidRPr="00351942">
        <w:rPr>
          <w:rFonts w:ascii="Times New Roman" w:hAnsi="Times New Roman" w:cs="Times New Roman"/>
          <w:b/>
          <w:sz w:val="26"/>
          <w:szCs w:val="26"/>
        </w:rPr>
        <w:t>Обратимся к непроверяемым гласным</w:t>
      </w:r>
      <w:r>
        <w:rPr>
          <w:rFonts w:ascii="Times New Roman" w:hAnsi="Times New Roman" w:cs="Times New Roman"/>
          <w:sz w:val="26"/>
          <w:szCs w:val="26"/>
        </w:rPr>
        <w:t>. Эти слова нельзя проверить, их можно только запомнить и проверять по словарю.</w:t>
      </w:r>
    </w:p>
    <w:p w:rsidR="008A6CF4" w:rsidRPr="00AF623B" w:rsidRDefault="008A6CF4" w:rsidP="008A6CF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2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Задание 3</w:t>
      </w: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AF623B">
        <w:rPr>
          <w:rFonts w:ascii="Times New Roman" w:hAnsi="Times New Roman" w:cs="Times New Roman"/>
          <w:sz w:val="26"/>
          <w:szCs w:val="26"/>
        </w:rPr>
        <w:t>Обратим внимание на слова 3 группы, которые вы отнесли к чередующимся гласным в корне.</w:t>
      </w: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Распределить слова в 4 группы: </w:t>
      </w:r>
    </w:p>
    <w:p w:rsidR="008A6CF4" w:rsidRPr="00AF623B" w:rsidRDefault="008A6CF4" w:rsidP="008A6CF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группа - слова, в которых правописание чередующейся гласной в корне зависит от ударения; </w:t>
      </w:r>
    </w:p>
    <w:p w:rsidR="008A6CF4" w:rsidRPr="00AF623B" w:rsidRDefault="008A6CF4" w:rsidP="008A6CF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группа - слова, в которых правописание чередующейся гласной в корне зависит от согласной на конце корня; </w:t>
      </w:r>
    </w:p>
    <w:p w:rsidR="008A6CF4" w:rsidRPr="00AF623B" w:rsidRDefault="008A6CF4" w:rsidP="008A6CF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>3 группа - слова, в которых правописание чередующейся гласной в корне зависит от суффикса</w:t>
      </w:r>
      <w:proofErr w:type="gramStart"/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</w:t>
      </w:r>
      <w:proofErr w:type="gramEnd"/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8A6CF4" w:rsidRPr="00AF623B" w:rsidRDefault="008A6CF4" w:rsidP="008A6CF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 группа - слова, в которых правописание чередующейся гласной в корне зависит от лексического значения корня. Корень выделить.</w:t>
      </w:r>
    </w:p>
    <w:p w:rsidR="008A6CF4" w:rsidRPr="00AF623B" w:rsidRDefault="008A6CF4" w:rsidP="008A6CF4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поднимался </w:t>
      </w:r>
    </w:p>
    <w:p w:rsidR="008A6CF4" w:rsidRPr="00AF623B" w:rsidRDefault="008A6CF4" w:rsidP="008A6CF4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макал </w:t>
      </w:r>
    </w:p>
    <w:p w:rsidR="008A6CF4" w:rsidRPr="00AF623B" w:rsidRDefault="008A6CF4" w:rsidP="008A6CF4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равнине </w:t>
      </w:r>
    </w:p>
    <w:p w:rsidR="008A6CF4" w:rsidRPr="00AF623B" w:rsidRDefault="008A6CF4" w:rsidP="008A6CF4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озарило </w:t>
      </w:r>
    </w:p>
    <w:p w:rsidR="008A6CF4" w:rsidRPr="00AF623B" w:rsidRDefault="008A6CF4" w:rsidP="008A6CF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растущий    (слайд 8)</w:t>
      </w:r>
    </w:p>
    <w:p w:rsidR="008A6CF4" w:rsidRPr="00AF623B" w:rsidRDefault="008A6CF4" w:rsidP="008A6CF4">
      <w:pPr>
        <w:pStyle w:val="a3"/>
        <w:rPr>
          <w:sz w:val="26"/>
          <w:szCs w:val="26"/>
        </w:rPr>
      </w:pPr>
      <w:r w:rsidRPr="00AF623B">
        <w:rPr>
          <w:b/>
          <w:bCs/>
          <w:sz w:val="26"/>
          <w:szCs w:val="26"/>
        </w:rPr>
        <w:t> </w:t>
      </w:r>
      <w:r w:rsidRPr="00AF623B">
        <w:rPr>
          <w:bCs/>
          <w:sz w:val="26"/>
          <w:szCs w:val="26"/>
        </w:rPr>
        <w:t>Сравним полученные результаты (слайд 9)</w:t>
      </w:r>
    </w:p>
    <w:tbl>
      <w:tblPr>
        <w:tblW w:w="10438" w:type="dxa"/>
        <w:tblCellMar>
          <w:left w:w="0" w:type="dxa"/>
          <w:right w:w="0" w:type="dxa"/>
        </w:tblCellMar>
        <w:tblLook w:val="04A0"/>
      </w:tblPr>
      <w:tblGrid>
        <w:gridCol w:w="2232"/>
        <w:gridCol w:w="2307"/>
        <w:gridCol w:w="2693"/>
        <w:gridCol w:w="3206"/>
      </w:tblGrid>
      <w:tr w:rsidR="008A6CF4" w:rsidRPr="00AF623B" w:rsidTr="00D87CD3">
        <w:trPr>
          <w:trHeight w:val="2177"/>
        </w:trPr>
        <w:tc>
          <w:tcPr>
            <w:tcW w:w="22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6CF4" w:rsidRPr="00AF623B" w:rsidRDefault="008A6CF4" w:rsidP="00D87CD3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F623B">
              <w:rPr>
                <w:rFonts w:ascii="Calibri" w:eastAsia="Times New Roman" w:hAnsi="Calibri" w:cs="Arial"/>
                <w:bCs/>
                <w:kern w:val="24"/>
                <w:sz w:val="26"/>
                <w:szCs w:val="26"/>
                <w:lang w:eastAsia="ru-RU"/>
              </w:rPr>
              <w:t>правописание гласной в корне зависит от УДАРЕНИЯ:</w:t>
            </w:r>
          </w:p>
          <w:p w:rsidR="008A6CF4" w:rsidRPr="00AF623B" w:rsidRDefault="008A6CF4" w:rsidP="00D87CD3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  <w:p w:rsidR="008A6CF4" w:rsidRPr="00AF623B" w:rsidRDefault="008A6CF4" w:rsidP="00D87CD3">
            <w:pPr>
              <w:spacing w:after="0" w:line="240" w:lineRule="auto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AF623B">
              <w:rPr>
                <w:rFonts w:ascii="Calibri" w:eastAsia="Times New Roman" w:hAnsi="Calibri" w:cs="Arial"/>
                <w:b/>
                <w:bCs/>
                <w:kern w:val="24"/>
                <w:sz w:val="26"/>
                <w:szCs w:val="26"/>
                <w:lang w:eastAsia="ru-RU"/>
              </w:rPr>
              <w:t xml:space="preserve">озарило </w:t>
            </w:r>
          </w:p>
        </w:tc>
        <w:tc>
          <w:tcPr>
            <w:tcW w:w="230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6CF4" w:rsidRPr="00AF623B" w:rsidRDefault="008A6CF4" w:rsidP="00D87CD3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F623B">
              <w:rPr>
                <w:rFonts w:ascii="Calibri" w:eastAsia="Times New Roman" w:hAnsi="Calibri" w:cs="Arial"/>
                <w:bCs/>
                <w:kern w:val="24"/>
                <w:sz w:val="26"/>
                <w:szCs w:val="26"/>
                <w:lang w:eastAsia="ru-RU"/>
              </w:rPr>
              <w:t>правописание гласной в корне зависит от СОГЛАСНОЙ НА КОНЦЕ КОРНЯ</w:t>
            </w:r>
          </w:p>
          <w:p w:rsidR="008A6CF4" w:rsidRPr="00AF623B" w:rsidRDefault="008A6CF4" w:rsidP="00D87CD3">
            <w:pPr>
              <w:spacing w:after="0" w:line="240" w:lineRule="auto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AF623B">
              <w:rPr>
                <w:rFonts w:ascii="Calibri" w:eastAsia="Times New Roman" w:hAnsi="Calibri" w:cs="Arial"/>
                <w:b/>
                <w:bCs/>
                <w:kern w:val="24"/>
                <w:sz w:val="26"/>
                <w:szCs w:val="26"/>
                <w:lang w:eastAsia="ru-RU"/>
              </w:rPr>
              <w:t xml:space="preserve">растущий 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6CF4" w:rsidRPr="00AF623B" w:rsidRDefault="008A6CF4" w:rsidP="00D87CD3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F623B">
              <w:rPr>
                <w:rFonts w:ascii="Calibri" w:eastAsia="Times New Roman" w:hAnsi="Calibri" w:cs="Arial"/>
                <w:bCs/>
                <w:kern w:val="24"/>
                <w:sz w:val="26"/>
                <w:szCs w:val="26"/>
                <w:lang w:eastAsia="ru-RU"/>
              </w:rPr>
              <w:t>правописание гласной в корне зависит от СУФФИКСА А:</w:t>
            </w:r>
          </w:p>
          <w:p w:rsidR="008A6CF4" w:rsidRPr="00AF623B" w:rsidRDefault="008A6CF4" w:rsidP="00D87CD3">
            <w:pPr>
              <w:spacing w:after="0" w:line="240" w:lineRule="auto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AF623B">
              <w:rPr>
                <w:rFonts w:ascii="Calibri" w:eastAsia="Times New Roman" w:hAnsi="Calibri" w:cs="Arial"/>
                <w:b/>
                <w:bCs/>
                <w:kern w:val="24"/>
                <w:sz w:val="26"/>
                <w:szCs w:val="26"/>
                <w:lang w:eastAsia="ru-RU"/>
              </w:rPr>
              <w:t xml:space="preserve">поднимался </w:t>
            </w:r>
          </w:p>
        </w:tc>
        <w:tc>
          <w:tcPr>
            <w:tcW w:w="320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6CF4" w:rsidRPr="00AF623B" w:rsidRDefault="008A6CF4" w:rsidP="00D87CD3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F623B">
              <w:rPr>
                <w:rFonts w:ascii="Calibri" w:eastAsia="Times New Roman" w:hAnsi="Calibri" w:cs="Arial"/>
                <w:bCs/>
                <w:kern w:val="24"/>
                <w:sz w:val="26"/>
                <w:szCs w:val="26"/>
                <w:lang w:eastAsia="ru-RU"/>
              </w:rPr>
              <w:t>правописание гласной в корне зависит от ЛЕКСИЧЕСКОГО ЗНАЧЕНИЯ корня:</w:t>
            </w:r>
          </w:p>
          <w:p w:rsidR="008A6CF4" w:rsidRPr="00AF623B" w:rsidRDefault="008A6CF4" w:rsidP="00D87CD3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kern w:val="24"/>
                <w:sz w:val="26"/>
                <w:szCs w:val="26"/>
                <w:lang w:eastAsia="ru-RU"/>
              </w:rPr>
            </w:pPr>
            <w:r w:rsidRPr="00AF623B">
              <w:rPr>
                <w:rFonts w:ascii="Calibri" w:eastAsia="Times New Roman" w:hAnsi="Calibri" w:cs="Arial"/>
                <w:b/>
                <w:bCs/>
                <w:kern w:val="24"/>
                <w:sz w:val="26"/>
                <w:szCs w:val="26"/>
                <w:lang w:eastAsia="ru-RU"/>
              </w:rPr>
              <w:t>макал</w:t>
            </w:r>
          </w:p>
          <w:p w:rsidR="008A6CF4" w:rsidRPr="00AF623B" w:rsidRDefault="008A6CF4" w:rsidP="00D87CD3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AF623B">
              <w:rPr>
                <w:rFonts w:ascii="Calibri" w:eastAsia="Times New Roman" w:hAnsi="Calibri" w:cs="Arial"/>
                <w:b/>
                <w:bCs/>
                <w:kern w:val="24"/>
                <w:sz w:val="26"/>
                <w:szCs w:val="26"/>
                <w:lang w:eastAsia="ru-RU"/>
              </w:rPr>
              <w:t>равнине</w:t>
            </w:r>
            <w:r w:rsidRPr="00AF623B">
              <w:rPr>
                <w:rFonts w:ascii="Calibri" w:eastAsia="Times New Roman" w:hAnsi="Calibri" w:cs="Arial"/>
                <w:bCs/>
                <w:kern w:val="24"/>
                <w:sz w:val="26"/>
                <w:szCs w:val="26"/>
                <w:lang w:eastAsia="ru-RU"/>
              </w:rPr>
              <w:t xml:space="preserve"> </w:t>
            </w:r>
          </w:p>
        </w:tc>
      </w:tr>
    </w:tbl>
    <w:p w:rsidR="008A6CF4" w:rsidRPr="00AF623B" w:rsidRDefault="008A6CF4" w:rsidP="008A6CF4">
      <w:pPr>
        <w:pStyle w:val="a3"/>
        <w:rPr>
          <w:rFonts w:ascii="Arabic Typesetting" w:hAnsi="Arabic Typesetting" w:cs="Arabic Typesetting"/>
          <w:sz w:val="26"/>
          <w:szCs w:val="26"/>
        </w:rPr>
      </w:pPr>
      <w:r w:rsidRPr="00AF623B">
        <w:rPr>
          <w:rFonts w:cs="Arabic Typesetting"/>
          <w:sz w:val="26"/>
          <w:szCs w:val="26"/>
        </w:rPr>
        <w:t>Вспомните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, </w:t>
      </w:r>
      <w:r w:rsidRPr="00AF623B">
        <w:rPr>
          <w:rFonts w:cs="Arabic Typesetting"/>
          <w:sz w:val="26"/>
          <w:szCs w:val="26"/>
        </w:rPr>
        <w:t>какие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  <w:r w:rsidRPr="00AF623B">
        <w:rPr>
          <w:rFonts w:cs="Arabic Typesetting"/>
          <w:sz w:val="26"/>
          <w:szCs w:val="26"/>
        </w:rPr>
        <w:t>еще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  <w:r w:rsidRPr="00AF623B">
        <w:rPr>
          <w:rFonts w:cs="Arabic Typesetting"/>
          <w:sz w:val="26"/>
          <w:szCs w:val="26"/>
        </w:rPr>
        <w:t>чередующиеся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  <w:r w:rsidRPr="00AF623B">
        <w:rPr>
          <w:rFonts w:cs="Arabic Typesetting"/>
          <w:sz w:val="26"/>
          <w:szCs w:val="26"/>
        </w:rPr>
        <w:t>гласные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  <w:r w:rsidRPr="00AF623B">
        <w:rPr>
          <w:rFonts w:cs="Arabic Typesetting"/>
          <w:sz w:val="26"/>
          <w:szCs w:val="26"/>
        </w:rPr>
        <w:t>в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  <w:r w:rsidRPr="00AF623B">
        <w:rPr>
          <w:rFonts w:cs="Arabic Typesetting"/>
          <w:sz w:val="26"/>
          <w:szCs w:val="26"/>
        </w:rPr>
        <w:t>корне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  <w:r w:rsidRPr="00AF623B">
        <w:rPr>
          <w:rFonts w:cs="Arabic Typesetting"/>
          <w:sz w:val="26"/>
          <w:szCs w:val="26"/>
        </w:rPr>
        <w:t>вы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  <w:r w:rsidRPr="00AF623B">
        <w:rPr>
          <w:rFonts w:cs="Arabic Typesetting"/>
          <w:sz w:val="26"/>
          <w:szCs w:val="26"/>
        </w:rPr>
        <w:t>знаете</w:t>
      </w:r>
      <w:r w:rsidRPr="00AF623B">
        <w:rPr>
          <w:rFonts w:ascii="Arabic Typesetting" w:hAnsi="Arabic Typesetting" w:cs="Arabic Typesetting"/>
          <w:sz w:val="26"/>
          <w:szCs w:val="26"/>
        </w:rPr>
        <w:t>?</w:t>
      </w:r>
    </w:p>
    <w:p w:rsidR="008A6CF4" w:rsidRPr="00AF623B" w:rsidRDefault="008A6CF4" w:rsidP="008A6CF4">
      <w:pPr>
        <w:pStyle w:val="a3"/>
        <w:rPr>
          <w:rFonts w:ascii="Arabic Typesetting" w:hAnsi="Arabic Typesetting" w:cs="Arabic Typesetting"/>
          <w:sz w:val="26"/>
          <w:szCs w:val="26"/>
        </w:rPr>
      </w:pPr>
      <w:r w:rsidRPr="00AF623B">
        <w:rPr>
          <w:rFonts w:cs="Arabic Typesetting"/>
          <w:sz w:val="26"/>
          <w:szCs w:val="26"/>
        </w:rPr>
        <w:t>Дополните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  <w:r w:rsidRPr="00AF623B">
        <w:rPr>
          <w:rFonts w:cs="Arabic Typesetting"/>
          <w:sz w:val="26"/>
          <w:szCs w:val="26"/>
        </w:rPr>
        <w:t>свою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  <w:r w:rsidRPr="00AF623B">
        <w:rPr>
          <w:rFonts w:cs="Arabic Typesetting"/>
          <w:sz w:val="26"/>
          <w:szCs w:val="26"/>
        </w:rPr>
        <w:t>таблицу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.  </w:t>
      </w:r>
      <w:r w:rsidRPr="00AF623B">
        <w:rPr>
          <w:rFonts w:cs="Arabic Typesetting"/>
          <w:sz w:val="26"/>
          <w:szCs w:val="26"/>
        </w:rPr>
        <w:t>Сравните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  <w:r w:rsidRPr="00AF623B">
        <w:rPr>
          <w:rFonts w:cs="Arabic Typesetting"/>
          <w:sz w:val="26"/>
          <w:szCs w:val="26"/>
        </w:rPr>
        <w:t>записи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 (</w:t>
      </w:r>
      <w:r w:rsidRPr="00AF623B">
        <w:rPr>
          <w:rFonts w:cs="Arabic Typesetting"/>
          <w:sz w:val="26"/>
          <w:szCs w:val="26"/>
        </w:rPr>
        <w:t>слайд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10)</w:t>
      </w:r>
    </w:p>
    <w:p w:rsidR="008A6CF4" w:rsidRPr="00AF623B" w:rsidRDefault="008A6CF4" w:rsidP="008A6CF4">
      <w:pPr>
        <w:pStyle w:val="a3"/>
        <w:rPr>
          <w:rFonts w:ascii="Arabic Typesetting" w:hAnsi="Arabic Typesetting" w:cs="Arabic Typesetting"/>
          <w:sz w:val="26"/>
          <w:szCs w:val="26"/>
        </w:rPr>
      </w:pPr>
      <w:r w:rsidRPr="00AF623B">
        <w:rPr>
          <w:rFonts w:cs="Arabic Typesetting"/>
          <w:i/>
          <w:sz w:val="26"/>
          <w:szCs w:val="26"/>
          <w:u w:val="single"/>
        </w:rPr>
        <w:t>От</w:t>
      </w:r>
      <w:r w:rsidRPr="00AF623B">
        <w:rPr>
          <w:rFonts w:ascii="Arabic Typesetting" w:hAnsi="Arabic Typesetting" w:cs="Arabic Typesetting"/>
          <w:i/>
          <w:sz w:val="26"/>
          <w:szCs w:val="26"/>
          <w:u w:val="single"/>
        </w:rPr>
        <w:t xml:space="preserve"> </w:t>
      </w:r>
      <w:r w:rsidRPr="00AF623B">
        <w:rPr>
          <w:rFonts w:cs="Arabic Typesetting"/>
          <w:i/>
          <w:sz w:val="26"/>
          <w:szCs w:val="26"/>
          <w:u w:val="single"/>
        </w:rPr>
        <w:t>ударения</w:t>
      </w:r>
      <w:r w:rsidRPr="00AF623B">
        <w:rPr>
          <w:rFonts w:ascii="Arabic Typesetting" w:hAnsi="Arabic Typesetting" w:cs="Arabic Typesetting"/>
          <w:i/>
          <w:sz w:val="26"/>
          <w:szCs w:val="26"/>
          <w:u w:val="single"/>
        </w:rPr>
        <w:t xml:space="preserve"> </w:t>
      </w:r>
      <w:r w:rsidRPr="00AF623B">
        <w:rPr>
          <w:rFonts w:cs="Arabic Typesetting"/>
          <w:i/>
          <w:sz w:val="26"/>
          <w:szCs w:val="26"/>
          <w:u w:val="single"/>
        </w:rPr>
        <w:t>зависит</w:t>
      </w:r>
      <w:r w:rsidRPr="00AF623B">
        <w:rPr>
          <w:rFonts w:ascii="Arabic Typesetting" w:hAnsi="Arabic Typesetting" w:cs="Arabic Typesetting"/>
          <w:i/>
          <w:sz w:val="26"/>
          <w:szCs w:val="26"/>
          <w:u w:val="single"/>
        </w:rPr>
        <w:t xml:space="preserve"> </w:t>
      </w:r>
      <w:r w:rsidRPr="00AF623B">
        <w:rPr>
          <w:rFonts w:cs="Arabic Typesetting"/>
          <w:i/>
          <w:sz w:val="26"/>
          <w:szCs w:val="26"/>
          <w:u w:val="single"/>
        </w:rPr>
        <w:t>выбор</w:t>
      </w:r>
      <w:r w:rsidRPr="00AF623B">
        <w:rPr>
          <w:rFonts w:ascii="Arabic Typesetting" w:hAnsi="Arabic Typesetting" w:cs="Arabic Typesetting"/>
          <w:i/>
          <w:sz w:val="26"/>
          <w:szCs w:val="26"/>
          <w:u w:val="single"/>
        </w:rPr>
        <w:t xml:space="preserve"> </w:t>
      </w:r>
      <w:r w:rsidRPr="00AF623B">
        <w:rPr>
          <w:rFonts w:cs="Arabic Typesetting"/>
          <w:i/>
          <w:sz w:val="26"/>
          <w:szCs w:val="26"/>
          <w:u w:val="single"/>
        </w:rPr>
        <w:t>гласной</w:t>
      </w:r>
      <w:r w:rsidRPr="00AF623B">
        <w:rPr>
          <w:rFonts w:ascii="Arabic Typesetting" w:hAnsi="Arabic Typesetting" w:cs="Arabic Typesetting"/>
          <w:i/>
          <w:sz w:val="26"/>
          <w:szCs w:val="26"/>
          <w:u w:val="single"/>
        </w:rPr>
        <w:t xml:space="preserve"> </w:t>
      </w:r>
      <w:r w:rsidRPr="00AF623B">
        <w:rPr>
          <w:rFonts w:cs="Arabic Typesetting"/>
          <w:i/>
          <w:sz w:val="26"/>
          <w:szCs w:val="26"/>
          <w:u w:val="single"/>
        </w:rPr>
        <w:t>в</w:t>
      </w:r>
      <w:r w:rsidRPr="00AF623B">
        <w:rPr>
          <w:rFonts w:ascii="Arabic Typesetting" w:hAnsi="Arabic Typesetting" w:cs="Arabic Typesetting"/>
          <w:i/>
          <w:sz w:val="26"/>
          <w:szCs w:val="26"/>
          <w:u w:val="single"/>
        </w:rPr>
        <w:t xml:space="preserve"> </w:t>
      </w:r>
      <w:r w:rsidRPr="00AF623B">
        <w:rPr>
          <w:rFonts w:cs="Arabic Typesetting"/>
          <w:i/>
          <w:sz w:val="26"/>
          <w:szCs w:val="26"/>
          <w:u w:val="single"/>
        </w:rPr>
        <w:t>корнях</w:t>
      </w:r>
      <w:r w:rsidRPr="00AF623B">
        <w:rPr>
          <w:rFonts w:ascii="Arabic Typesetting" w:hAnsi="Arabic Typesetting" w:cs="Arabic Typesetting"/>
          <w:sz w:val="26"/>
          <w:szCs w:val="26"/>
        </w:rPr>
        <w:t>:</w:t>
      </w:r>
      <w:r w:rsidRPr="00AF623B">
        <w:rPr>
          <w:rFonts w:ascii="Arabic Typesetting" w:eastAsia="+mn-ea" w:hAnsi="Arabic Typesetting" w:cs="Arabic Typesetting"/>
          <w:color w:val="000000"/>
          <w:kern w:val="24"/>
          <w:sz w:val="26"/>
          <w:szCs w:val="26"/>
          <w:lang w:eastAsia="ru-RU"/>
        </w:rPr>
        <w:t xml:space="preserve"> </w:t>
      </w:r>
      <w:proofErr w:type="gramStart"/>
      <w:r w:rsidRPr="00AF623B">
        <w:rPr>
          <w:rFonts w:ascii="Arabic Typesetting" w:hAnsi="Arabic Typesetting" w:cs="Arabic Typesetting"/>
          <w:b/>
          <w:sz w:val="26"/>
          <w:szCs w:val="26"/>
        </w:rPr>
        <w:t>-</w:t>
      </w:r>
      <w:proofErr w:type="spellStart"/>
      <w:r w:rsidRPr="00AF623B">
        <w:rPr>
          <w:rFonts w:cs="Arabic Typesetting"/>
          <w:b/>
          <w:sz w:val="26"/>
          <w:szCs w:val="26"/>
        </w:rPr>
        <w:t>г</w:t>
      </w:r>
      <w:proofErr w:type="gramEnd"/>
      <w:r w:rsidRPr="00AF623B">
        <w:rPr>
          <w:rFonts w:cs="Arabic Typesetting"/>
          <w:b/>
          <w:sz w:val="26"/>
          <w:szCs w:val="26"/>
        </w:rPr>
        <w:t>ор</w:t>
      </w:r>
      <w:r w:rsidRPr="00AF623B">
        <w:rPr>
          <w:rFonts w:ascii="Arabic Typesetting" w:hAnsi="Arabic Typesetting" w:cs="Arabic Typesetting"/>
          <w:b/>
          <w:sz w:val="26"/>
          <w:szCs w:val="26"/>
        </w:rPr>
        <w:t>-,-</w:t>
      </w:r>
      <w:r w:rsidRPr="00AF623B">
        <w:rPr>
          <w:rFonts w:cs="Arabic Typesetting"/>
          <w:b/>
          <w:sz w:val="26"/>
          <w:szCs w:val="26"/>
        </w:rPr>
        <w:t>гар</w:t>
      </w:r>
      <w:proofErr w:type="spellEnd"/>
      <w:r w:rsidRPr="00AF623B">
        <w:rPr>
          <w:rFonts w:ascii="Arabic Typesetting" w:hAnsi="Arabic Typesetting" w:cs="Arabic Typesetting"/>
          <w:b/>
          <w:sz w:val="26"/>
          <w:szCs w:val="26"/>
        </w:rPr>
        <w:t>-; -</w:t>
      </w:r>
      <w:r w:rsidRPr="00AF623B">
        <w:rPr>
          <w:rFonts w:cs="Arabic Typesetting"/>
          <w:b/>
          <w:sz w:val="26"/>
          <w:szCs w:val="26"/>
        </w:rPr>
        <w:t>клон</w:t>
      </w:r>
      <w:r w:rsidRPr="00AF623B">
        <w:rPr>
          <w:rFonts w:ascii="Arabic Typesetting" w:hAnsi="Arabic Typesetting" w:cs="Arabic Typesetting"/>
          <w:b/>
          <w:sz w:val="26"/>
          <w:szCs w:val="26"/>
        </w:rPr>
        <w:t>-, -</w:t>
      </w:r>
      <w:r w:rsidRPr="00AF623B">
        <w:rPr>
          <w:rFonts w:cs="Arabic Typesetting"/>
          <w:b/>
          <w:sz w:val="26"/>
          <w:szCs w:val="26"/>
        </w:rPr>
        <w:t>клан</w:t>
      </w:r>
      <w:r w:rsidRPr="00AF623B">
        <w:rPr>
          <w:rFonts w:ascii="Arabic Typesetting" w:hAnsi="Arabic Typesetting" w:cs="Arabic Typesetting"/>
          <w:b/>
          <w:sz w:val="26"/>
          <w:szCs w:val="26"/>
        </w:rPr>
        <w:t>-; -</w:t>
      </w:r>
      <w:proofErr w:type="spellStart"/>
      <w:r w:rsidRPr="00AF623B">
        <w:rPr>
          <w:rFonts w:cs="Arabic Typesetting"/>
          <w:b/>
          <w:sz w:val="26"/>
          <w:szCs w:val="26"/>
        </w:rPr>
        <w:t>твор</w:t>
      </w:r>
      <w:proofErr w:type="spellEnd"/>
      <w:r w:rsidRPr="00AF623B">
        <w:rPr>
          <w:rFonts w:ascii="Arabic Typesetting" w:hAnsi="Arabic Typesetting" w:cs="Arabic Typesetting"/>
          <w:b/>
          <w:sz w:val="26"/>
          <w:szCs w:val="26"/>
        </w:rPr>
        <w:t>-, -</w:t>
      </w:r>
      <w:proofErr w:type="spellStart"/>
      <w:r w:rsidRPr="00AF623B">
        <w:rPr>
          <w:rFonts w:cs="Arabic Typesetting"/>
          <w:b/>
          <w:sz w:val="26"/>
          <w:szCs w:val="26"/>
        </w:rPr>
        <w:t>твар</w:t>
      </w:r>
      <w:proofErr w:type="spellEnd"/>
      <w:r w:rsidRPr="00AF623B">
        <w:rPr>
          <w:rFonts w:ascii="Arabic Typesetting" w:hAnsi="Arabic Typesetting" w:cs="Arabic Typesetting"/>
          <w:b/>
          <w:sz w:val="26"/>
          <w:szCs w:val="26"/>
        </w:rPr>
        <w:t>-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(</w:t>
      </w:r>
      <w:r w:rsidRPr="00AF623B">
        <w:rPr>
          <w:rFonts w:cs="Arabic Typesetting"/>
          <w:sz w:val="26"/>
          <w:szCs w:val="26"/>
        </w:rPr>
        <w:t>без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  <w:r w:rsidRPr="00AF623B">
        <w:rPr>
          <w:rFonts w:cs="Arabic Typesetting"/>
          <w:sz w:val="26"/>
          <w:szCs w:val="26"/>
        </w:rPr>
        <w:t>ударения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  <w:r w:rsidRPr="00AF623B">
        <w:rPr>
          <w:rFonts w:cs="Arabic Typesetting"/>
          <w:sz w:val="26"/>
          <w:szCs w:val="26"/>
        </w:rPr>
        <w:t>пиши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  <w:r w:rsidRPr="00AF623B">
        <w:rPr>
          <w:rFonts w:cs="Arabic Typesetting"/>
          <w:sz w:val="26"/>
          <w:szCs w:val="26"/>
        </w:rPr>
        <w:t>О</w:t>
      </w:r>
      <w:r w:rsidRPr="00AF623B">
        <w:rPr>
          <w:rFonts w:ascii="Arabic Typesetting" w:hAnsi="Arabic Typesetting" w:cs="Arabic Typesetting"/>
          <w:sz w:val="26"/>
          <w:szCs w:val="26"/>
        </w:rPr>
        <w:t>);</w:t>
      </w:r>
    </w:p>
    <w:p w:rsidR="008A6CF4" w:rsidRPr="00AF623B" w:rsidRDefault="008A6CF4" w:rsidP="008A6CF4">
      <w:pPr>
        <w:pStyle w:val="a3"/>
        <w:rPr>
          <w:rFonts w:ascii="Arabic Typesetting" w:hAnsi="Arabic Typesetting" w:cs="Arabic Typesetting"/>
          <w:sz w:val="26"/>
          <w:szCs w:val="26"/>
        </w:rPr>
      </w:pPr>
      <w:r w:rsidRPr="00AF623B">
        <w:rPr>
          <w:rFonts w:ascii="Arabic Typesetting" w:hAnsi="Arabic Typesetting" w:cs="Arabic Typesetting"/>
          <w:sz w:val="26"/>
          <w:szCs w:val="26"/>
        </w:rPr>
        <w:t>• -</w:t>
      </w:r>
      <w:proofErr w:type="spellStart"/>
      <w:r w:rsidRPr="00AF623B">
        <w:rPr>
          <w:rFonts w:cs="Arabic Typesetting"/>
          <w:b/>
          <w:sz w:val="26"/>
          <w:szCs w:val="26"/>
        </w:rPr>
        <w:t>зо</w:t>
      </w:r>
      <w:proofErr w:type="gramStart"/>
      <w:r w:rsidRPr="00AF623B">
        <w:rPr>
          <w:rFonts w:cs="Arabic Typesetting"/>
          <w:b/>
          <w:sz w:val="26"/>
          <w:szCs w:val="26"/>
        </w:rPr>
        <w:t>р</w:t>
      </w:r>
      <w:proofErr w:type="spellEnd"/>
      <w:r w:rsidRPr="00AF623B">
        <w:rPr>
          <w:rFonts w:ascii="Arabic Typesetting" w:hAnsi="Arabic Typesetting" w:cs="Arabic Typesetting"/>
          <w:b/>
          <w:sz w:val="26"/>
          <w:szCs w:val="26"/>
        </w:rPr>
        <w:t>-</w:t>
      </w:r>
      <w:proofErr w:type="gramEnd"/>
      <w:r w:rsidRPr="00AF623B">
        <w:rPr>
          <w:rFonts w:ascii="Arabic Typesetting" w:hAnsi="Arabic Typesetting" w:cs="Arabic Typesetting"/>
          <w:b/>
          <w:sz w:val="26"/>
          <w:szCs w:val="26"/>
        </w:rPr>
        <w:t>, -</w:t>
      </w:r>
      <w:proofErr w:type="spellStart"/>
      <w:r w:rsidRPr="00AF623B">
        <w:rPr>
          <w:rFonts w:cs="Arabic Typesetting"/>
          <w:b/>
          <w:sz w:val="26"/>
          <w:szCs w:val="26"/>
        </w:rPr>
        <w:t>зар</w:t>
      </w:r>
      <w:proofErr w:type="spellEnd"/>
      <w:r w:rsidRPr="00AF623B">
        <w:rPr>
          <w:rFonts w:ascii="Arabic Typesetting" w:hAnsi="Arabic Typesetting" w:cs="Arabic Typesetting"/>
          <w:b/>
          <w:sz w:val="26"/>
          <w:szCs w:val="26"/>
        </w:rPr>
        <w:t>-; -</w:t>
      </w:r>
      <w:r w:rsidRPr="00AF623B">
        <w:rPr>
          <w:rFonts w:cs="Arabic Typesetting"/>
          <w:b/>
          <w:sz w:val="26"/>
          <w:szCs w:val="26"/>
        </w:rPr>
        <w:t>плов</w:t>
      </w:r>
      <w:r w:rsidRPr="00AF623B">
        <w:rPr>
          <w:rFonts w:ascii="Arabic Typesetting" w:hAnsi="Arabic Typesetting" w:cs="Arabic Typesetting"/>
          <w:b/>
          <w:sz w:val="26"/>
          <w:szCs w:val="26"/>
        </w:rPr>
        <w:t>-, -</w:t>
      </w:r>
      <w:proofErr w:type="spellStart"/>
      <w:r w:rsidRPr="00AF623B">
        <w:rPr>
          <w:rFonts w:cs="Arabic Typesetting"/>
          <w:b/>
          <w:sz w:val="26"/>
          <w:szCs w:val="26"/>
        </w:rPr>
        <w:t>плав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</w:rPr>
        <w:t>- (</w:t>
      </w:r>
      <w:r w:rsidRPr="00AF623B">
        <w:rPr>
          <w:rFonts w:cs="Arabic Typesetting"/>
          <w:sz w:val="26"/>
          <w:szCs w:val="26"/>
        </w:rPr>
        <w:t>без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  <w:r w:rsidRPr="00AF623B">
        <w:rPr>
          <w:rFonts w:cs="Arabic Typesetting"/>
          <w:sz w:val="26"/>
          <w:szCs w:val="26"/>
        </w:rPr>
        <w:t>ударения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  <w:r w:rsidRPr="00AF623B">
        <w:rPr>
          <w:rFonts w:cs="Arabic Typesetting"/>
          <w:sz w:val="26"/>
          <w:szCs w:val="26"/>
        </w:rPr>
        <w:t>пиши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  <w:r w:rsidRPr="00AF623B">
        <w:rPr>
          <w:rFonts w:cs="Arabic Typesetting"/>
          <w:sz w:val="26"/>
          <w:szCs w:val="26"/>
        </w:rPr>
        <w:t>А</w:t>
      </w:r>
      <w:r w:rsidRPr="00AF623B">
        <w:rPr>
          <w:rFonts w:ascii="Arabic Typesetting" w:hAnsi="Arabic Typesetting" w:cs="Arabic Typesetting"/>
          <w:sz w:val="26"/>
          <w:szCs w:val="26"/>
        </w:rPr>
        <w:t>)</w:t>
      </w:r>
    </w:p>
    <w:p w:rsidR="008A6CF4" w:rsidRPr="00AF623B" w:rsidRDefault="008A6CF4" w:rsidP="008A6CF4">
      <w:pPr>
        <w:pStyle w:val="a3"/>
        <w:rPr>
          <w:rFonts w:ascii="Arabic Typesetting" w:hAnsi="Arabic Typesetting" w:cs="Arabic Typesetting"/>
          <w:sz w:val="26"/>
          <w:szCs w:val="26"/>
        </w:rPr>
      </w:pPr>
      <w:r w:rsidRPr="00AF623B">
        <w:rPr>
          <w:rFonts w:cs="Arabic Typesetting"/>
          <w:sz w:val="26"/>
          <w:szCs w:val="26"/>
        </w:rPr>
        <w:t>Запомните</w:t>
      </w:r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  <w:r w:rsidRPr="00AF623B">
        <w:rPr>
          <w:rFonts w:cs="Arabic Typesetting"/>
          <w:sz w:val="26"/>
          <w:szCs w:val="26"/>
        </w:rPr>
        <w:t>ИСКЛЮЧЕНИЯ</w:t>
      </w:r>
      <w:r w:rsidRPr="00AF623B">
        <w:rPr>
          <w:rFonts w:ascii="Arabic Typesetting" w:hAnsi="Arabic Typesetting" w:cs="Arabic Typesetting"/>
          <w:sz w:val="26"/>
          <w:szCs w:val="26"/>
        </w:rPr>
        <w:t>: </w:t>
      </w:r>
    </w:p>
    <w:p w:rsidR="008A6CF4" w:rsidRPr="00AF623B" w:rsidRDefault="008A6CF4" w:rsidP="008A6CF4">
      <w:pPr>
        <w:pStyle w:val="a3"/>
        <w:rPr>
          <w:rFonts w:ascii="Arabic Typesetting" w:hAnsi="Arabic Typesetting" w:cs="Arabic Typesetting"/>
          <w:sz w:val="26"/>
          <w:szCs w:val="26"/>
        </w:rPr>
      </w:pPr>
      <w:proofErr w:type="spellStart"/>
      <w:r w:rsidRPr="00AF623B">
        <w:rPr>
          <w:rFonts w:cs="Arabic Typesetting"/>
          <w:sz w:val="26"/>
          <w:szCs w:val="26"/>
        </w:rPr>
        <w:t>утвАрь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</w:rPr>
        <w:t xml:space="preserve">, </w:t>
      </w:r>
      <w:proofErr w:type="spellStart"/>
      <w:r w:rsidRPr="00AF623B">
        <w:rPr>
          <w:rFonts w:cs="Arabic Typesetting"/>
          <w:sz w:val="26"/>
          <w:szCs w:val="26"/>
        </w:rPr>
        <w:t>выгАрки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</w:rPr>
        <w:t xml:space="preserve">, </w:t>
      </w:r>
      <w:proofErr w:type="spellStart"/>
      <w:r w:rsidRPr="00AF623B">
        <w:rPr>
          <w:rFonts w:cs="Arabic Typesetting"/>
          <w:sz w:val="26"/>
          <w:szCs w:val="26"/>
        </w:rPr>
        <w:t>изгАрь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</w:rPr>
        <w:t xml:space="preserve">, </w:t>
      </w:r>
      <w:proofErr w:type="spellStart"/>
      <w:r w:rsidRPr="00AF623B">
        <w:rPr>
          <w:rFonts w:cs="Arabic Typesetting"/>
          <w:sz w:val="26"/>
          <w:szCs w:val="26"/>
        </w:rPr>
        <w:t>пригАрь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</w:rPr>
        <w:t xml:space="preserve">, </w:t>
      </w:r>
      <w:proofErr w:type="spellStart"/>
      <w:r w:rsidRPr="00AF623B">
        <w:rPr>
          <w:rFonts w:cs="Arabic Typesetting"/>
          <w:sz w:val="26"/>
          <w:szCs w:val="26"/>
        </w:rPr>
        <w:t>зОревать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</w:rPr>
        <w:t xml:space="preserve">, </w:t>
      </w:r>
      <w:proofErr w:type="spellStart"/>
      <w:r w:rsidRPr="00AF623B">
        <w:rPr>
          <w:rFonts w:cs="Arabic Typesetting"/>
          <w:sz w:val="26"/>
          <w:szCs w:val="26"/>
        </w:rPr>
        <w:t>зОрянка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</w:rPr>
        <w:t xml:space="preserve">, </w:t>
      </w:r>
      <w:proofErr w:type="spellStart"/>
      <w:r w:rsidRPr="00AF623B">
        <w:rPr>
          <w:rFonts w:cs="Arabic Typesetting"/>
          <w:sz w:val="26"/>
          <w:szCs w:val="26"/>
        </w:rPr>
        <w:t>плОвец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</w:rPr>
        <w:t xml:space="preserve">, </w:t>
      </w:r>
      <w:proofErr w:type="spellStart"/>
      <w:r w:rsidRPr="00AF623B">
        <w:rPr>
          <w:rFonts w:cs="Arabic Typesetting"/>
          <w:sz w:val="26"/>
          <w:szCs w:val="26"/>
        </w:rPr>
        <w:t>плОвчиха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</w:rPr>
        <w:t xml:space="preserve">, </w:t>
      </w:r>
      <w:proofErr w:type="spellStart"/>
      <w:r w:rsidRPr="00AF623B">
        <w:rPr>
          <w:rFonts w:cs="Arabic Typesetting"/>
          <w:sz w:val="26"/>
          <w:szCs w:val="26"/>
        </w:rPr>
        <w:t>плОвцы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</w:rPr>
        <w:t xml:space="preserve">, </w:t>
      </w:r>
      <w:proofErr w:type="spellStart"/>
      <w:r w:rsidRPr="00AF623B">
        <w:rPr>
          <w:rFonts w:cs="Arabic Typesetting"/>
          <w:sz w:val="26"/>
          <w:szCs w:val="26"/>
        </w:rPr>
        <w:t>плЫвун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</w:rPr>
        <w:t xml:space="preserve"> </w:t>
      </w:r>
    </w:p>
    <w:p w:rsidR="008A6CF4" w:rsidRPr="00AF623B" w:rsidRDefault="008A6CF4" w:rsidP="008A6CF4">
      <w:pPr>
        <w:spacing w:after="0" w:line="240" w:lineRule="auto"/>
        <w:rPr>
          <w:rFonts w:ascii="Arabic Typesetting" w:eastAsia="Times New Roman" w:hAnsi="Arabic Typesetting" w:cs="Arabic Typesetting"/>
          <w:bCs/>
          <w:kern w:val="24"/>
          <w:sz w:val="26"/>
          <w:szCs w:val="26"/>
          <w:lang w:eastAsia="ru-RU"/>
        </w:rPr>
      </w:pPr>
      <w:r w:rsidRPr="00AF623B">
        <w:rPr>
          <w:rFonts w:ascii="Arabic Typesetting" w:eastAsia="Times New Roman" w:hAnsi="Arabic Typesetting" w:cs="Arabic Typesetting"/>
          <w:bCs/>
          <w:kern w:val="24"/>
          <w:sz w:val="26"/>
          <w:szCs w:val="26"/>
          <w:lang w:eastAsia="ru-RU"/>
        </w:rPr>
        <w:t xml:space="preserve">         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Правописание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гласной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в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корне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зависит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от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СОГЛАСНОЙ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НА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КОНЦЕ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КОРНЯ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>:</w:t>
      </w:r>
      <w:r w:rsidRPr="00AF623B">
        <w:rPr>
          <w:rFonts w:ascii="Arabic Typesetting" w:eastAsia="Times New Roman" w:hAnsi="Arabic Typesetting" w:cs="Arabic Typesetting"/>
          <w:bCs/>
          <w:kern w:val="24"/>
          <w:sz w:val="26"/>
          <w:szCs w:val="26"/>
          <w:lang w:eastAsia="ru-RU"/>
        </w:rPr>
        <w:t xml:space="preserve"> </w:t>
      </w:r>
    </w:p>
    <w:p w:rsidR="008A6CF4" w:rsidRPr="00AF623B" w:rsidRDefault="008A6CF4" w:rsidP="008A6CF4">
      <w:pPr>
        <w:pStyle w:val="a5"/>
        <w:rPr>
          <w:rFonts w:ascii="Arabic Typesetting" w:hAnsi="Arabic Typesetting" w:cs="Arabic Typesetting"/>
          <w:b/>
          <w:sz w:val="26"/>
          <w:szCs w:val="26"/>
          <w:lang w:eastAsia="ru-RU"/>
        </w:rPr>
      </w:pPr>
      <w:r w:rsidRPr="00AF623B">
        <w:rPr>
          <w:rFonts w:ascii="Arabic Typesetting" w:hAnsi="Arabic Typesetting" w:cs="Arabic Typesetting"/>
          <w:b/>
          <w:sz w:val="26"/>
          <w:szCs w:val="26"/>
          <w:lang w:eastAsia="ru-RU"/>
        </w:rPr>
        <w:t xml:space="preserve"> -</w:t>
      </w:r>
      <w:r w:rsidRPr="00AF623B">
        <w:rPr>
          <w:rFonts w:cs="Arabic Typesetting"/>
          <w:b/>
          <w:sz w:val="26"/>
          <w:szCs w:val="26"/>
          <w:lang w:eastAsia="ru-RU"/>
        </w:rPr>
        <w:t>ла</w:t>
      </w:r>
      <w:proofErr w:type="gramStart"/>
      <w:r w:rsidRPr="00AF623B">
        <w:rPr>
          <w:rFonts w:cs="Arabic Typesetting"/>
          <w:b/>
          <w:sz w:val="26"/>
          <w:szCs w:val="26"/>
          <w:lang w:eastAsia="ru-RU"/>
        </w:rPr>
        <w:t>г</w:t>
      </w:r>
      <w:r w:rsidRPr="00AF623B">
        <w:rPr>
          <w:rFonts w:ascii="Arabic Typesetting" w:hAnsi="Arabic Typesetting" w:cs="Arabic Typesetting"/>
          <w:b/>
          <w:sz w:val="26"/>
          <w:szCs w:val="26"/>
          <w:lang w:eastAsia="ru-RU"/>
        </w:rPr>
        <w:t>-</w:t>
      </w:r>
      <w:proofErr w:type="gramEnd"/>
      <w:r w:rsidRPr="00AF623B">
        <w:rPr>
          <w:rFonts w:ascii="Arabic Typesetting" w:hAnsi="Arabic Typesetting" w:cs="Arabic Typesetting"/>
          <w:b/>
          <w:sz w:val="26"/>
          <w:szCs w:val="26"/>
          <w:lang w:eastAsia="ru-RU"/>
        </w:rPr>
        <w:t>, -</w:t>
      </w:r>
      <w:proofErr w:type="spellStart"/>
      <w:r w:rsidRPr="00AF623B">
        <w:rPr>
          <w:rFonts w:cs="Arabic Typesetting"/>
          <w:b/>
          <w:sz w:val="26"/>
          <w:szCs w:val="26"/>
          <w:lang w:eastAsia="ru-RU"/>
        </w:rPr>
        <w:t>лож</w:t>
      </w:r>
      <w:r w:rsidRPr="00AF623B">
        <w:rPr>
          <w:rFonts w:ascii="Arabic Typesetting" w:hAnsi="Arabic Typesetting" w:cs="Arabic Typesetting"/>
          <w:b/>
          <w:sz w:val="26"/>
          <w:szCs w:val="26"/>
          <w:lang w:eastAsia="ru-RU"/>
        </w:rPr>
        <w:t>-;-</w:t>
      </w:r>
      <w:r w:rsidRPr="00AF623B">
        <w:rPr>
          <w:rFonts w:cs="Arabic Typesetting"/>
          <w:b/>
          <w:sz w:val="26"/>
          <w:szCs w:val="26"/>
          <w:lang w:eastAsia="ru-RU"/>
        </w:rPr>
        <w:t>скак</w:t>
      </w:r>
      <w:proofErr w:type="spellEnd"/>
      <w:r w:rsidRPr="00AF623B">
        <w:rPr>
          <w:rFonts w:ascii="Arabic Typesetting" w:hAnsi="Arabic Typesetting" w:cs="Arabic Typesetting"/>
          <w:b/>
          <w:sz w:val="26"/>
          <w:szCs w:val="26"/>
          <w:lang w:eastAsia="ru-RU"/>
        </w:rPr>
        <w:t>-, -</w:t>
      </w:r>
      <w:proofErr w:type="spellStart"/>
      <w:r w:rsidRPr="00AF623B">
        <w:rPr>
          <w:rFonts w:cs="Arabic Typesetting"/>
          <w:b/>
          <w:sz w:val="26"/>
          <w:szCs w:val="26"/>
          <w:lang w:eastAsia="ru-RU"/>
        </w:rPr>
        <w:t>скоч</w:t>
      </w:r>
      <w:proofErr w:type="spellEnd"/>
      <w:r w:rsidRPr="00AF623B">
        <w:rPr>
          <w:rFonts w:ascii="Arabic Typesetting" w:hAnsi="Arabic Typesetting" w:cs="Arabic Typesetting"/>
          <w:b/>
          <w:sz w:val="26"/>
          <w:szCs w:val="26"/>
          <w:lang w:eastAsia="ru-RU"/>
        </w:rPr>
        <w:t>-; -</w:t>
      </w:r>
      <w:proofErr w:type="spellStart"/>
      <w:r w:rsidRPr="00AF623B">
        <w:rPr>
          <w:rFonts w:cs="Arabic Typesetting"/>
          <w:b/>
          <w:sz w:val="26"/>
          <w:szCs w:val="26"/>
          <w:lang w:eastAsia="ru-RU"/>
        </w:rPr>
        <w:t>раст</w:t>
      </w:r>
      <w:proofErr w:type="spellEnd"/>
      <w:r w:rsidRPr="00AF623B">
        <w:rPr>
          <w:rFonts w:ascii="Arabic Typesetting" w:hAnsi="Arabic Typesetting" w:cs="Arabic Typesetting"/>
          <w:b/>
          <w:sz w:val="26"/>
          <w:szCs w:val="26"/>
          <w:lang w:eastAsia="ru-RU"/>
        </w:rPr>
        <w:t>-, -</w:t>
      </w:r>
      <w:proofErr w:type="spellStart"/>
      <w:r w:rsidRPr="00AF623B">
        <w:rPr>
          <w:rFonts w:cs="Arabic Typesetting"/>
          <w:b/>
          <w:sz w:val="26"/>
          <w:szCs w:val="26"/>
          <w:lang w:eastAsia="ru-RU"/>
        </w:rPr>
        <w:t>ращ</w:t>
      </w:r>
      <w:proofErr w:type="spellEnd"/>
      <w:r w:rsidRPr="00AF623B">
        <w:rPr>
          <w:rFonts w:ascii="Arabic Typesetting" w:hAnsi="Arabic Typesetting" w:cs="Arabic Typesetting"/>
          <w:b/>
          <w:sz w:val="26"/>
          <w:szCs w:val="26"/>
          <w:lang w:eastAsia="ru-RU"/>
        </w:rPr>
        <w:t>-, -</w:t>
      </w:r>
      <w:r w:rsidRPr="00AF623B">
        <w:rPr>
          <w:rFonts w:cs="Arabic Typesetting"/>
          <w:b/>
          <w:sz w:val="26"/>
          <w:szCs w:val="26"/>
          <w:lang w:eastAsia="ru-RU"/>
        </w:rPr>
        <w:t>рос</w:t>
      </w:r>
      <w:r w:rsidRPr="00AF623B">
        <w:rPr>
          <w:rFonts w:ascii="Arabic Typesetting" w:hAnsi="Arabic Typesetting" w:cs="Arabic Typesetting"/>
          <w:b/>
          <w:sz w:val="26"/>
          <w:szCs w:val="26"/>
          <w:lang w:eastAsia="ru-RU"/>
        </w:rPr>
        <w:t>-</w:t>
      </w:r>
    </w:p>
    <w:p w:rsidR="008A6CF4" w:rsidRPr="00AF623B" w:rsidRDefault="008A6CF4" w:rsidP="008A6CF4">
      <w:pPr>
        <w:pStyle w:val="a5"/>
        <w:rPr>
          <w:rFonts w:ascii="Arabic Typesetting" w:hAnsi="Arabic Typesetting" w:cs="Arabic Typesetting"/>
          <w:sz w:val="26"/>
          <w:szCs w:val="26"/>
          <w:lang w:eastAsia="ru-RU"/>
        </w:rPr>
      </w:pPr>
      <w:r w:rsidRPr="00AF623B">
        <w:rPr>
          <w:rFonts w:cs="Arabic Typesetting"/>
          <w:sz w:val="26"/>
          <w:szCs w:val="26"/>
          <w:lang w:eastAsia="ru-RU"/>
        </w:rPr>
        <w:t>Запомните</w:t>
      </w:r>
      <w:r w:rsidRPr="00AF623B">
        <w:rPr>
          <w:rFonts w:ascii="Arabic Typesetting" w:hAnsi="Arabic Typesetting" w:cs="Arabic Typesetting"/>
          <w:sz w:val="26"/>
          <w:szCs w:val="26"/>
          <w:lang w:eastAsia="ru-RU"/>
        </w:rPr>
        <w:t xml:space="preserve"> </w:t>
      </w:r>
      <w:r w:rsidRPr="00AF623B">
        <w:rPr>
          <w:rFonts w:cs="Arabic Typesetting"/>
          <w:sz w:val="26"/>
          <w:szCs w:val="26"/>
          <w:lang w:eastAsia="ru-RU"/>
        </w:rPr>
        <w:t>ИСКЛЮЧЕНИЯ</w:t>
      </w:r>
      <w:r w:rsidRPr="00AF623B">
        <w:rPr>
          <w:rFonts w:ascii="Arabic Typesetting" w:hAnsi="Arabic Typesetting" w:cs="Arabic Typesetting"/>
          <w:sz w:val="26"/>
          <w:szCs w:val="26"/>
          <w:lang w:eastAsia="ru-RU"/>
        </w:rPr>
        <w:t>:</w:t>
      </w:r>
    </w:p>
    <w:p w:rsidR="008A6CF4" w:rsidRPr="00AF623B" w:rsidRDefault="008A6CF4" w:rsidP="008A6CF4">
      <w:pPr>
        <w:pStyle w:val="a5"/>
        <w:rPr>
          <w:rFonts w:ascii="Arabic Typesetting" w:hAnsi="Arabic Typesetting" w:cs="Arabic Typesetting"/>
          <w:sz w:val="26"/>
          <w:szCs w:val="26"/>
          <w:lang w:eastAsia="ru-RU"/>
        </w:rPr>
      </w:pPr>
      <w:proofErr w:type="spellStart"/>
      <w:r w:rsidRPr="00AF623B">
        <w:rPr>
          <w:rFonts w:cs="Arabic Typesetting"/>
          <w:sz w:val="26"/>
          <w:szCs w:val="26"/>
          <w:lang w:eastAsia="ru-RU"/>
        </w:rPr>
        <w:t>полОг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  <w:lang w:eastAsia="ru-RU"/>
        </w:rPr>
        <w:t xml:space="preserve">, </w:t>
      </w:r>
      <w:proofErr w:type="spellStart"/>
      <w:r w:rsidRPr="00AF623B">
        <w:rPr>
          <w:rFonts w:cs="Arabic Typesetting"/>
          <w:sz w:val="26"/>
          <w:szCs w:val="26"/>
          <w:lang w:eastAsia="ru-RU"/>
        </w:rPr>
        <w:t>РОстов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  <w:lang w:eastAsia="ru-RU"/>
        </w:rPr>
        <w:t xml:space="preserve">, </w:t>
      </w:r>
      <w:proofErr w:type="spellStart"/>
      <w:r w:rsidRPr="00AF623B">
        <w:rPr>
          <w:rFonts w:cs="Arabic Typesetting"/>
          <w:sz w:val="26"/>
          <w:szCs w:val="26"/>
          <w:lang w:eastAsia="ru-RU"/>
        </w:rPr>
        <w:t>РОстислав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  <w:lang w:eastAsia="ru-RU"/>
        </w:rPr>
        <w:t xml:space="preserve">, </w:t>
      </w:r>
      <w:proofErr w:type="spellStart"/>
      <w:r w:rsidRPr="00AF623B">
        <w:rPr>
          <w:rFonts w:cs="Arabic Typesetting"/>
          <w:sz w:val="26"/>
          <w:szCs w:val="26"/>
          <w:lang w:eastAsia="ru-RU"/>
        </w:rPr>
        <w:t>рОсток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  <w:lang w:eastAsia="ru-RU"/>
        </w:rPr>
        <w:t xml:space="preserve">, </w:t>
      </w:r>
      <w:proofErr w:type="spellStart"/>
      <w:r w:rsidRPr="00AF623B">
        <w:rPr>
          <w:rFonts w:cs="Arabic Typesetting"/>
          <w:sz w:val="26"/>
          <w:szCs w:val="26"/>
          <w:lang w:eastAsia="ru-RU"/>
        </w:rPr>
        <w:t>рОстовщик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  <w:lang w:eastAsia="ru-RU"/>
        </w:rPr>
        <w:t xml:space="preserve">, </w:t>
      </w:r>
      <w:proofErr w:type="spellStart"/>
      <w:r w:rsidRPr="00AF623B">
        <w:rPr>
          <w:rFonts w:cs="Arabic Typesetting"/>
          <w:sz w:val="26"/>
          <w:szCs w:val="26"/>
          <w:lang w:eastAsia="ru-RU"/>
        </w:rPr>
        <w:t>рОстовой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  <w:lang w:eastAsia="ru-RU"/>
        </w:rPr>
        <w:t xml:space="preserve">, </w:t>
      </w:r>
      <w:r w:rsidRPr="00AF623B">
        <w:rPr>
          <w:rFonts w:cs="Arabic Typesetting"/>
          <w:sz w:val="26"/>
          <w:szCs w:val="26"/>
          <w:lang w:eastAsia="ru-RU"/>
        </w:rPr>
        <w:t>на</w:t>
      </w:r>
      <w:r w:rsidRPr="00AF623B">
        <w:rPr>
          <w:rFonts w:ascii="Arabic Typesetting" w:hAnsi="Arabic Typesetting" w:cs="Arabic Typesetting"/>
          <w:sz w:val="26"/>
          <w:szCs w:val="26"/>
          <w:lang w:eastAsia="ru-RU"/>
        </w:rPr>
        <w:t xml:space="preserve"> </w:t>
      </w:r>
      <w:proofErr w:type="spellStart"/>
      <w:r w:rsidRPr="00AF623B">
        <w:rPr>
          <w:rFonts w:cs="Arabic Typesetting"/>
          <w:sz w:val="26"/>
          <w:szCs w:val="26"/>
          <w:lang w:eastAsia="ru-RU"/>
        </w:rPr>
        <w:t>вырОст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  <w:lang w:eastAsia="ru-RU"/>
        </w:rPr>
        <w:t xml:space="preserve">, </w:t>
      </w:r>
      <w:proofErr w:type="spellStart"/>
      <w:r w:rsidRPr="00AF623B">
        <w:rPr>
          <w:rFonts w:cs="Arabic Typesetting"/>
          <w:sz w:val="26"/>
          <w:szCs w:val="26"/>
          <w:lang w:eastAsia="ru-RU"/>
        </w:rPr>
        <w:t>подрОстковый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  <w:lang w:eastAsia="ru-RU"/>
        </w:rPr>
        <w:t xml:space="preserve">, </w:t>
      </w:r>
      <w:proofErr w:type="spellStart"/>
      <w:r w:rsidRPr="00AF623B">
        <w:rPr>
          <w:rFonts w:cs="Arabic Typesetting"/>
          <w:sz w:val="26"/>
          <w:szCs w:val="26"/>
          <w:lang w:eastAsia="ru-RU"/>
        </w:rPr>
        <w:t>отрАсль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  <w:lang w:eastAsia="ru-RU"/>
        </w:rPr>
        <w:t xml:space="preserve">, </w:t>
      </w:r>
      <w:proofErr w:type="spellStart"/>
      <w:r w:rsidRPr="00AF623B">
        <w:rPr>
          <w:rFonts w:cs="Arabic Typesetting"/>
          <w:sz w:val="26"/>
          <w:szCs w:val="26"/>
          <w:lang w:eastAsia="ru-RU"/>
        </w:rPr>
        <w:t>скАчок</w:t>
      </w:r>
      <w:proofErr w:type="gramStart"/>
      <w:r w:rsidRPr="00AF623B">
        <w:rPr>
          <w:rFonts w:ascii="Arabic Typesetting" w:hAnsi="Arabic Typesetting" w:cs="Arabic Typesetting"/>
          <w:sz w:val="26"/>
          <w:szCs w:val="26"/>
          <w:lang w:eastAsia="ru-RU"/>
        </w:rPr>
        <w:t>,</w:t>
      </w:r>
      <w:r w:rsidRPr="00AF623B">
        <w:rPr>
          <w:rFonts w:cs="Arabic Typesetting"/>
          <w:sz w:val="26"/>
          <w:szCs w:val="26"/>
          <w:lang w:eastAsia="ru-RU"/>
        </w:rPr>
        <w:t>с</w:t>
      </w:r>
      <w:proofErr w:type="gramEnd"/>
      <w:r w:rsidRPr="00AF623B">
        <w:rPr>
          <w:rFonts w:cs="Arabic Typesetting"/>
          <w:sz w:val="26"/>
          <w:szCs w:val="26"/>
          <w:lang w:eastAsia="ru-RU"/>
        </w:rPr>
        <w:t>качу</w:t>
      </w:r>
      <w:proofErr w:type="spellEnd"/>
      <w:r w:rsidRPr="00AF623B">
        <w:rPr>
          <w:rFonts w:ascii="Arabic Typesetting" w:hAnsi="Arabic Typesetting" w:cs="Arabic Typesetting"/>
          <w:sz w:val="26"/>
          <w:szCs w:val="26"/>
          <w:lang w:eastAsia="ru-RU"/>
        </w:rPr>
        <w:t xml:space="preserve"> </w:t>
      </w:r>
    </w:p>
    <w:p w:rsidR="008A6CF4" w:rsidRPr="00AF623B" w:rsidRDefault="008A6CF4" w:rsidP="008A6CF4">
      <w:pPr>
        <w:spacing w:after="0" w:line="240" w:lineRule="auto"/>
        <w:rPr>
          <w:rFonts w:ascii="Arabic Typesetting" w:eastAsia="Times New Roman" w:hAnsi="Arabic Typesetting" w:cs="Arabic Typesetting"/>
          <w:i/>
          <w:sz w:val="26"/>
          <w:szCs w:val="26"/>
          <w:u w:val="single"/>
          <w:lang w:eastAsia="ru-RU"/>
        </w:rPr>
      </w:pP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Правописание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гласной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в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корне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зависит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от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СУФФИКСА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А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>:</w:t>
      </w:r>
    </w:p>
    <w:p w:rsidR="008A6CF4" w:rsidRPr="00AF623B" w:rsidRDefault="008A6CF4" w:rsidP="008A6CF4">
      <w:pPr>
        <w:spacing w:after="0" w:line="240" w:lineRule="auto"/>
        <w:rPr>
          <w:rFonts w:ascii="Arabic Typesetting" w:eastAsia="Times New Roman" w:hAnsi="Arabic Typesetting" w:cs="Arabic Typesetting"/>
          <w:sz w:val="26"/>
          <w:szCs w:val="26"/>
          <w:lang w:eastAsia="ru-RU"/>
        </w:rPr>
      </w:pP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ло</w:t>
      </w:r>
      <w:proofErr w:type="gram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ж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</w:t>
      </w:r>
      <w:proofErr w:type="gram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лагА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-;•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кОс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касА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-;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бер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бирА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-;- 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дер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дирА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-;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блест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блистА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-; -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тер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тирА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-; -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пер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пирА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-; -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мер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мирА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-; -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стел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стилА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-; -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жег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жигА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-; -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чет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читА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-;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нимА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минА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жимА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</w:t>
      </w:r>
    </w:p>
    <w:p w:rsidR="008A6CF4" w:rsidRPr="00AF623B" w:rsidRDefault="008A6CF4" w:rsidP="008A6CF4">
      <w:pPr>
        <w:spacing w:after="0" w:line="240" w:lineRule="auto"/>
        <w:rPr>
          <w:rFonts w:ascii="Arabic Typesetting" w:eastAsia="Times New Roman" w:hAnsi="Arabic Typesetting" w:cs="Arabic Typesetting"/>
          <w:sz w:val="26"/>
          <w:szCs w:val="26"/>
          <w:lang w:eastAsia="ru-RU"/>
        </w:rPr>
      </w:pP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•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мин</w:t>
      </w:r>
      <w:proofErr w:type="gram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</w:t>
      </w:r>
      <w:proofErr w:type="gram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нимА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жимА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чинА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 </w:t>
      </w:r>
    </w:p>
    <w:p w:rsidR="008A6CF4" w:rsidRPr="00AF623B" w:rsidRDefault="008A6CF4" w:rsidP="008A6CF4">
      <w:pPr>
        <w:spacing w:after="0" w:line="240" w:lineRule="auto"/>
        <w:rPr>
          <w:rFonts w:ascii="Arabic Typesetting" w:eastAsia="Times New Roman" w:hAnsi="Arabic Typesetting" w:cs="Arabic Typesetting"/>
          <w:sz w:val="26"/>
          <w:szCs w:val="26"/>
          <w:lang w:eastAsia="ru-RU"/>
        </w:rPr>
      </w:pP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Запомните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 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ИСКЛЮЧЕНИЯ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: 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сочЕтать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, 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сочЕтание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, 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чЕта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 </w:t>
      </w:r>
    </w:p>
    <w:p w:rsidR="008A6CF4" w:rsidRPr="00AF623B" w:rsidRDefault="008A6CF4" w:rsidP="008A6CF4">
      <w:pPr>
        <w:spacing w:after="0" w:line="240" w:lineRule="auto"/>
        <w:rPr>
          <w:rFonts w:ascii="Arabic Typesetting" w:eastAsia="Times New Roman" w:hAnsi="Arabic Typesetting" w:cs="Arabic Typesetting"/>
          <w:i/>
          <w:sz w:val="26"/>
          <w:szCs w:val="26"/>
          <w:u w:val="single"/>
          <w:lang w:eastAsia="ru-RU"/>
        </w:rPr>
      </w:pP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Правописание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гласной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в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корне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зависит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от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ЛЕКСИЧЕСКОГО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ЗНАЧЕНИЯ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 xml:space="preserve"> </w:t>
      </w:r>
      <w:r w:rsidRPr="00AF623B">
        <w:rPr>
          <w:rFonts w:ascii="Calibri" w:eastAsia="Times New Roman" w:hAnsi="Calibri" w:cs="Arabic Typesetting"/>
          <w:bCs/>
          <w:i/>
          <w:kern w:val="24"/>
          <w:sz w:val="26"/>
          <w:szCs w:val="26"/>
          <w:u w:val="single"/>
          <w:lang w:eastAsia="ru-RU"/>
        </w:rPr>
        <w:t>корня</w:t>
      </w:r>
      <w:r w:rsidRPr="00AF623B">
        <w:rPr>
          <w:rFonts w:ascii="Arabic Typesetting" w:eastAsia="Times New Roman" w:hAnsi="Arabic Typesetting" w:cs="Arabic Typesetting"/>
          <w:bCs/>
          <w:i/>
          <w:kern w:val="24"/>
          <w:sz w:val="26"/>
          <w:szCs w:val="26"/>
          <w:u w:val="single"/>
          <w:lang w:eastAsia="ru-RU"/>
        </w:rPr>
        <w:t>:</w:t>
      </w:r>
    </w:p>
    <w:p w:rsidR="008A6CF4" w:rsidRPr="00AF623B" w:rsidRDefault="008A6CF4" w:rsidP="008A6CF4">
      <w:pPr>
        <w:spacing w:after="0" w:line="240" w:lineRule="auto"/>
        <w:rPr>
          <w:rFonts w:ascii="Arabic Typesetting" w:eastAsia="Times New Roman" w:hAnsi="Arabic Typesetting" w:cs="Arabic Typesetting"/>
          <w:sz w:val="26"/>
          <w:szCs w:val="26"/>
          <w:lang w:eastAsia="ru-RU"/>
        </w:rPr>
      </w:pP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рав</w:t>
      </w:r>
      <w:proofErr w:type="gram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н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</w:t>
      </w:r>
      <w:proofErr w:type="gram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 (= 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равный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, 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одинаковый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),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ровн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 (</w:t>
      </w:r>
      <w:proofErr w:type="spellStart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=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ровный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, 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гладкий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);</w:t>
      </w:r>
    </w:p>
    <w:p w:rsidR="008A6CF4" w:rsidRPr="00AF623B" w:rsidRDefault="008A6CF4" w:rsidP="008A6CF4">
      <w:pPr>
        <w:spacing w:after="0" w:line="240" w:lineRule="auto"/>
        <w:rPr>
          <w:rFonts w:ascii="Arabic Typesetting" w:eastAsia="Times New Roman" w:hAnsi="Arabic Typesetting" w:cs="Arabic Typesetting"/>
          <w:sz w:val="26"/>
          <w:szCs w:val="26"/>
          <w:lang w:eastAsia="ru-RU"/>
        </w:rPr>
      </w:pP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• -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ма</w:t>
      </w:r>
      <w:proofErr w:type="gram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к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</w:t>
      </w:r>
      <w:proofErr w:type="gram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 (= 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погружать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 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в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 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жидкость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), -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мок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- , -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моч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- (= 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становиться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 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влажным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)</w:t>
      </w:r>
    </w:p>
    <w:p w:rsidR="008A6CF4" w:rsidRPr="00AF623B" w:rsidRDefault="008A6CF4" w:rsidP="008A6CF4">
      <w:pPr>
        <w:spacing w:after="0" w:line="240" w:lineRule="auto"/>
        <w:rPr>
          <w:rFonts w:ascii="Arabic Typesetting" w:eastAsia="Times New Roman" w:hAnsi="Arabic Typesetting" w:cs="Arabic Typesetting"/>
          <w:sz w:val="26"/>
          <w:szCs w:val="26"/>
          <w:lang w:eastAsia="ru-RU"/>
        </w:rPr>
      </w:pP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Запомните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 </w:t>
      </w:r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ИСКЛЮЧЕНИЯ</w:t>
      </w:r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>: </w:t>
      </w:r>
    </w:p>
    <w:p w:rsidR="008A6CF4" w:rsidRPr="00AF623B" w:rsidRDefault="008A6CF4" w:rsidP="008A6CF4">
      <w:pPr>
        <w:spacing w:after="0" w:line="240" w:lineRule="auto"/>
        <w:rPr>
          <w:rFonts w:eastAsia="Times New Roman" w:cs="Arabic Typesetting"/>
          <w:sz w:val="26"/>
          <w:szCs w:val="26"/>
          <w:lang w:eastAsia="ru-RU"/>
        </w:rPr>
      </w:pP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рОвесник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, 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урОвень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, 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порОвну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, 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рАвнина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, 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рАвняйсь</w:t>
      </w:r>
      <w:proofErr w:type="spellEnd"/>
      <w:r w:rsidRPr="00AF623B">
        <w:rPr>
          <w:rFonts w:ascii="Arabic Typesetting" w:eastAsia="Times New Roman" w:hAnsi="Arabic Typesetting" w:cs="Arabic Typesetting"/>
          <w:sz w:val="26"/>
          <w:szCs w:val="26"/>
          <w:lang w:eastAsia="ru-RU"/>
        </w:rPr>
        <w:t xml:space="preserve">, </w:t>
      </w:r>
      <w:proofErr w:type="spellStart"/>
      <w:r w:rsidRPr="00AF623B">
        <w:rPr>
          <w:rFonts w:ascii="Arial" w:eastAsia="Times New Roman" w:hAnsi="Arial" w:cs="Arabic Typesetting"/>
          <w:sz w:val="26"/>
          <w:szCs w:val="26"/>
          <w:lang w:eastAsia="ru-RU"/>
        </w:rPr>
        <w:t>рАвнение</w:t>
      </w:r>
      <w:proofErr w:type="spellEnd"/>
    </w:p>
    <w:p w:rsidR="008A6CF4" w:rsidRPr="00AF623B" w:rsidRDefault="008A6CF4" w:rsidP="008A6CF4">
      <w:pPr>
        <w:ind w:left="360"/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t>4.Тренировочное упражнение.</w:t>
      </w:r>
    </w:p>
    <w:p w:rsidR="008A6CF4" w:rsidRPr="00AF623B" w:rsidRDefault="008A6CF4" w:rsidP="008A6CF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Попробуйте выполнить следующее несложное задание: </w:t>
      </w:r>
    </w:p>
    <w:p w:rsidR="008A6CF4" w:rsidRPr="00AF623B" w:rsidRDefault="008A6CF4" w:rsidP="008A6CF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каждой группе слов найди лишнее. Аргументируйте свой выбор.</w:t>
      </w:r>
    </w:p>
    <w:p w:rsidR="008A6CF4" w:rsidRPr="00AF623B" w:rsidRDefault="008A6CF4" w:rsidP="008A6CF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заря, </w:t>
      </w:r>
      <w:r w:rsidRPr="00AF62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зарядка,</w:t>
      </w: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озарять, озарение</w:t>
      </w:r>
    </w:p>
    <w:p w:rsidR="008A6CF4" w:rsidRPr="00AF623B" w:rsidRDefault="008A6CF4" w:rsidP="008A6CF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б) подгореть, выгорел</w:t>
      </w:r>
      <w:r w:rsidRPr="00AF62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гора</w:t>
      </w: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>, сгорание </w:t>
      </w:r>
    </w:p>
    <w:p w:rsidR="008A6CF4" w:rsidRPr="00AF623B" w:rsidRDefault="008A6CF4" w:rsidP="008A6CF4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>в) умирать, замирать</w:t>
      </w:r>
      <w:r w:rsidRPr="00AF62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помирить</w:t>
      </w: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>, вымирать.</w:t>
      </w:r>
    </w:p>
    <w:p w:rsidR="008A6CF4" w:rsidRPr="00AF623B" w:rsidRDefault="008A6CF4" w:rsidP="008A6CF4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>- Являются ли все 4 слова однокоренными?</w:t>
      </w:r>
    </w:p>
    <w:p w:rsidR="008A6CF4" w:rsidRPr="00AF623B" w:rsidRDefault="008A6CF4" w:rsidP="008A6CF4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23B">
        <w:rPr>
          <w:rFonts w:ascii="Times New Roman" w:eastAsia="Times New Roman" w:hAnsi="Times New Roman" w:cs="Times New Roman"/>
          <w:sz w:val="26"/>
          <w:szCs w:val="26"/>
          <w:lang w:eastAsia="ru-RU"/>
        </w:rPr>
        <w:t>- Как называются такие корни? (Омонимичные)</w:t>
      </w:r>
    </w:p>
    <w:p w:rsidR="008A6CF4" w:rsidRPr="00AF623B" w:rsidRDefault="008A6CF4" w:rsidP="008A6CF4">
      <w:pPr>
        <w:rPr>
          <w:b/>
          <w:sz w:val="26"/>
          <w:szCs w:val="26"/>
        </w:rPr>
      </w:pPr>
      <w:r w:rsidRPr="00AF623B">
        <w:rPr>
          <w:b/>
          <w:sz w:val="26"/>
          <w:szCs w:val="26"/>
        </w:rPr>
        <w:t>Тренировочные упражнения в формате ЕГЭ.</w:t>
      </w:r>
    </w:p>
    <w:p w:rsidR="008A6CF4" w:rsidRPr="00AF623B" w:rsidRDefault="00A574B8" w:rsidP="008A6CF4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 В ЕГЭ</w:t>
      </w:r>
      <w:r w:rsidR="008A6CF4" w:rsidRPr="00AF623B">
        <w:rPr>
          <w:sz w:val="26"/>
          <w:szCs w:val="26"/>
        </w:rPr>
        <w:t xml:space="preserve"> 2015 года задание 8 направлено на знание орфограммы, которую мы сегодня повторили.</w:t>
      </w:r>
    </w:p>
    <w:p w:rsidR="008A6CF4" w:rsidRPr="00AF623B" w:rsidRDefault="008A6CF4" w:rsidP="008A6CF4">
      <w:pPr>
        <w:pStyle w:val="a3"/>
        <w:rPr>
          <w:sz w:val="26"/>
          <w:szCs w:val="26"/>
        </w:rPr>
      </w:pPr>
      <w:r w:rsidRPr="00AF623B">
        <w:rPr>
          <w:sz w:val="26"/>
          <w:szCs w:val="26"/>
        </w:rPr>
        <w:t>Каждая группа получает свое задание:</w:t>
      </w:r>
      <w:r w:rsidRPr="00AF623B">
        <w:rPr>
          <w:rFonts w:ascii="Calibri" w:eastAsia="+mn-ea" w:hAnsi="Calibri" w:cs="Arial"/>
          <w:color w:val="4A452A"/>
          <w:kern w:val="24"/>
          <w:sz w:val="26"/>
          <w:szCs w:val="26"/>
        </w:rPr>
        <w:t xml:space="preserve"> </w:t>
      </w:r>
      <w:r w:rsidRPr="00AF623B">
        <w:rPr>
          <w:sz w:val="26"/>
          <w:szCs w:val="26"/>
        </w:rPr>
        <w:t>Определите слово, в котором пропущена безударная проверяемая гласная корня. Выпишите это слово, вставив пропущенную букву</w:t>
      </w:r>
      <w:proofErr w:type="gramStart"/>
      <w:r w:rsidRPr="00AF623B">
        <w:rPr>
          <w:sz w:val="26"/>
          <w:szCs w:val="26"/>
        </w:rPr>
        <w:t>.(</w:t>
      </w:r>
      <w:proofErr w:type="gramEnd"/>
      <w:r w:rsidRPr="00AF623B">
        <w:rPr>
          <w:sz w:val="26"/>
          <w:szCs w:val="26"/>
        </w:rPr>
        <w:t xml:space="preserve"> слайд 11)</w:t>
      </w:r>
    </w:p>
    <w:p w:rsidR="008A6CF4" w:rsidRPr="00AF623B" w:rsidRDefault="008A6CF4" w:rsidP="008A6CF4">
      <w:pPr>
        <w:pStyle w:val="a3"/>
        <w:numPr>
          <w:ilvl w:val="0"/>
          <w:numId w:val="2"/>
        </w:numPr>
        <w:rPr>
          <w:sz w:val="26"/>
          <w:szCs w:val="26"/>
        </w:rPr>
      </w:pPr>
      <w:r w:rsidRPr="00AF623B">
        <w:rPr>
          <w:sz w:val="26"/>
          <w:szCs w:val="26"/>
        </w:rPr>
        <w:t>Пол…</w:t>
      </w:r>
      <w:proofErr w:type="spellStart"/>
      <w:r w:rsidRPr="00AF623B">
        <w:rPr>
          <w:sz w:val="26"/>
          <w:szCs w:val="26"/>
        </w:rPr>
        <w:t>гаться</w:t>
      </w:r>
      <w:proofErr w:type="spellEnd"/>
    </w:p>
    <w:p w:rsidR="008A6CF4" w:rsidRPr="00AF623B" w:rsidRDefault="008A6CF4" w:rsidP="008A6CF4">
      <w:pPr>
        <w:pStyle w:val="a3"/>
        <w:ind w:left="1080"/>
        <w:rPr>
          <w:sz w:val="26"/>
          <w:szCs w:val="26"/>
        </w:rPr>
      </w:pPr>
      <w:proofErr w:type="spellStart"/>
      <w:r w:rsidRPr="00AF623B">
        <w:rPr>
          <w:sz w:val="26"/>
          <w:szCs w:val="26"/>
        </w:rPr>
        <w:t>Объед</w:t>
      </w:r>
      <w:proofErr w:type="spellEnd"/>
      <w:r w:rsidRPr="00AF623B">
        <w:rPr>
          <w:sz w:val="26"/>
          <w:szCs w:val="26"/>
        </w:rPr>
        <w:t>…</w:t>
      </w:r>
      <w:proofErr w:type="spellStart"/>
      <w:r w:rsidRPr="00AF623B">
        <w:rPr>
          <w:sz w:val="26"/>
          <w:szCs w:val="26"/>
        </w:rPr>
        <w:t>нение</w:t>
      </w:r>
      <w:proofErr w:type="spellEnd"/>
      <w:r w:rsidRPr="00AF623B">
        <w:rPr>
          <w:sz w:val="26"/>
          <w:szCs w:val="26"/>
        </w:rPr>
        <w:t xml:space="preserve"> </w:t>
      </w:r>
    </w:p>
    <w:p w:rsidR="008A6CF4" w:rsidRPr="00AF623B" w:rsidRDefault="008A6CF4" w:rsidP="008A6CF4">
      <w:pPr>
        <w:pStyle w:val="a3"/>
        <w:ind w:left="1080"/>
        <w:rPr>
          <w:sz w:val="26"/>
          <w:szCs w:val="26"/>
        </w:rPr>
      </w:pPr>
      <w:r w:rsidRPr="00AF623B">
        <w:rPr>
          <w:sz w:val="26"/>
          <w:szCs w:val="26"/>
        </w:rPr>
        <w:t>Д…</w:t>
      </w:r>
      <w:proofErr w:type="spellStart"/>
      <w:r w:rsidRPr="00AF623B">
        <w:rPr>
          <w:sz w:val="26"/>
          <w:szCs w:val="26"/>
        </w:rPr>
        <w:t>рожный</w:t>
      </w:r>
      <w:proofErr w:type="spellEnd"/>
    </w:p>
    <w:p w:rsidR="008A6CF4" w:rsidRPr="00AF623B" w:rsidRDefault="008A6CF4" w:rsidP="008A6CF4">
      <w:pPr>
        <w:pStyle w:val="a3"/>
        <w:ind w:left="1080"/>
        <w:rPr>
          <w:sz w:val="26"/>
          <w:szCs w:val="26"/>
        </w:rPr>
      </w:pPr>
      <w:proofErr w:type="gramStart"/>
      <w:r w:rsidRPr="00AF623B">
        <w:rPr>
          <w:sz w:val="26"/>
          <w:szCs w:val="26"/>
        </w:rPr>
        <w:t>Р</w:t>
      </w:r>
      <w:proofErr w:type="gramEnd"/>
      <w:r w:rsidRPr="00AF623B">
        <w:rPr>
          <w:sz w:val="26"/>
          <w:szCs w:val="26"/>
        </w:rPr>
        <w:t>…</w:t>
      </w:r>
      <w:proofErr w:type="spellStart"/>
      <w:r w:rsidRPr="00AF623B">
        <w:rPr>
          <w:sz w:val="26"/>
          <w:szCs w:val="26"/>
        </w:rPr>
        <w:t>внина</w:t>
      </w:r>
      <w:proofErr w:type="spellEnd"/>
    </w:p>
    <w:p w:rsidR="008A6CF4" w:rsidRPr="00AF623B" w:rsidRDefault="008A6CF4" w:rsidP="008A6CF4">
      <w:pPr>
        <w:pStyle w:val="a3"/>
        <w:ind w:left="1080"/>
        <w:rPr>
          <w:i/>
          <w:sz w:val="26"/>
          <w:szCs w:val="26"/>
          <w:u w:val="single"/>
        </w:rPr>
      </w:pPr>
      <w:r w:rsidRPr="00AF623B">
        <w:rPr>
          <w:sz w:val="26"/>
          <w:szCs w:val="26"/>
        </w:rPr>
        <w:t>В…</w:t>
      </w:r>
      <w:proofErr w:type="spellStart"/>
      <w:r w:rsidRPr="00AF623B">
        <w:rPr>
          <w:sz w:val="26"/>
          <w:szCs w:val="26"/>
        </w:rPr>
        <w:t>стибюль</w:t>
      </w:r>
      <w:proofErr w:type="spellEnd"/>
      <w:r w:rsidRPr="00AF623B">
        <w:rPr>
          <w:sz w:val="26"/>
          <w:szCs w:val="26"/>
        </w:rPr>
        <w:t xml:space="preserve">                       </w:t>
      </w:r>
      <w:r w:rsidRPr="00AF623B">
        <w:rPr>
          <w:i/>
          <w:sz w:val="26"/>
          <w:szCs w:val="26"/>
          <w:u w:val="single"/>
        </w:rPr>
        <w:t>Ответ</w:t>
      </w:r>
      <w:proofErr w:type="gramStart"/>
      <w:r w:rsidRPr="00AF623B">
        <w:rPr>
          <w:i/>
          <w:sz w:val="26"/>
          <w:szCs w:val="26"/>
          <w:u w:val="single"/>
        </w:rPr>
        <w:t xml:space="preserve"> :</w:t>
      </w:r>
      <w:proofErr w:type="gramEnd"/>
      <w:r w:rsidRPr="00AF623B">
        <w:rPr>
          <w:i/>
          <w:sz w:val="26"/>
          <w:szCs w:val="26"/>
          <w:u w:val="single"/>
        </w:rPr>
        <w:t xml:space="preserve"> объединение</w:t>
      </w:r>
    </w:p>
    <w:p w:rsidR="008A6CF4" w:rsidRPr="00AF623B" w:rsidRDefault="008A6CF4" w:rsidP="008A6CF4">
      <w:pPr>
        <w:pStyle w:val="a3"/>
        <w:ind w:left="1080"/>
        <w:rPr>
          <w:sz w:val="26"/>
          <w:szCs w:val="26"/>
        </w:rPr>
      </w:pPr>
      <w:r w:rsidRPr="00AF623B">
        <w:rPr>
          <w:sz w:val="26"/>
          <w:szCs w:val="26"/>
        </w:rPr>
        <w:t>2 – Определите слово, в котором пропущена чередующаяся гласная корня.</w:t>
      </w:r>
      <w:r w:rsidRPr="00AF623B">
        <w:rPr>
          <w:sz w:val="26"/>
          <w:szCs w:val="26"/>
        </w:rPr>
        <w:br/>
        <w:t>Выпишите это слово, вставив пропущенную букву</w:t>
      </w:r>
      <w:proofErr w:type="gramStart"/>
      <w:r w:rsidRPr="00AF623B">
        <w:rPr>
          <w:sz w:val="26"/>
          <w:szCs w:val="26"/>
        </w:rPr>
        <w:t>.</w:t>
      </w:r>
      <w:proofErr w:type="gramEnd"/>
      <w:r w:rsidRPr="00AF623B">
        <w:rPr>
          <w:sz w:val="26"/>
          <w:szCs w:val="26"/>
        </w:rPr>
        <w:t xml:space="preserve"> (</w:t>
      </w:r>
      <w:proofErr w:type="gramStart"/>
      <w:r w:rsidRPr="00AF623B">
        <w:rPr>
          <w:sz w:val="26"/>
          <w:szCs w:val="26"/>
        </w:rPr>
        <w:t>с</w:t>
      </w:r>
      <w:proofErr w:type="gramEnd"/>
      <w:r w:rsidRPr="00AF623B">
        <w:rPr>
          <w:sz w:val="26"/>
          <w:szCs w:val="26"/>
        </w:rPr>
        <w:t>лайд 12)</w:t>
      </w:r>
    </w:p>
    <w:p w:rsidR="008A6CF4" w:rsidRPr="00AF623B" w:rsidRDefault="008A6CF4" w:rsidP="008A6CF4">
      <w:pPr>
        <w:pStyle w:val="a3"/>
        <w:ind w:left="1080"/>
        <w:rPr>
          <w:sz w:val="26"/>
          <w:szCs w:val="26"/>
        </w:rPr>
      </w:pPr>
      <w:r w:rsidRPr="00AF623B">
        <w:rPr>
          <w:sz w:val="26"/>
          <w:szCs w:val="26"/>
        </w:rPr>
        <w:t>Пот…</w:t>
      </w:r>
      <w:proofErr w:type="spellStart"/>
      <w:r w:rsidRPr="00AF623B">
        <w:rPr>
          <w:sz w:val="26"/>
          <w:szCs w:val="26"/>
        </w:rPr>
        <w:t>плевлевший</w:t>
      </w:r>
      <w:proofErr w:type="spellEnd"/>
    </w:p>
    <w:p w:rsidR="008A6CF4" w:rsidRPr="00AF623B" w:rsidRDefault="008A6CF4" w:rsidP="008A6CF4">
      <w:pPr>
        <w:pStyle w:val="a3"/>
        <w:ind w:left="1080"/>
        <w:rPr>
          <w:sz w:val="26"/>
          <w:szCs w:val="26"/>
        </w:rPr>
      </w:pPr>
      <w:proofErr w:type="spellStart"/>
      <w:r w:rsidRPr="00AF623B">
        <w:rPr>
          <w:sz w:val="26"/>
          <w:szCs w:val="26"/>
        </w:rPr>
        <w:t>Эв</w:t>
      </w:r>
      <w:proofErr w:type="spellEnd"/>
      <w:proofErr w:type="gramStart"/>
      <w:r w:rsidRPr="00AF623B">
        <w:rPr>
          <w:sz w:val="26"/>
          <w:szCs w:val="26"/>
        </w:rPr>
        <w:t>..</w:t>
      </w:r>
      <w:proofErr w:type="spellStart"/>
      <w:proofErr w:type="gramEnd"/>
      <w:r w:rsidRPr="00AF623B">
        <w:rPr>
          <w:sz w:val="26"/>
          <w:szCs w:val="26"/>
        </w:rPr>
        <w:t>люционный</w:t>
      </w:r>
      <w:proofErr w:type="spellEnd"/>
    </w:p>
    <w:p w:rsidR="008A6CF4" w:rsidRPr="00AF623B" w:rsidRDefault="008A6CF4" w:rsidP="008A6CF4">
      <w:pPr>
        <w:pStyle w:val="a3"/>
        <w:ind w:left="1080"/>
        <w:rPr>
          <w:sz w:val="26"/>
          <w:szCs w:val="26"/>
        </w:rPr>
      </w:pPr>
      <w:r w:rsidRPr="00AF623B">
        <w:rPr>
          <w:sz w:val="26"/>
          <w:szCs w:val="26"/>
        </w:rPr>
        <w:t>Л…</w:t>
      </w:r>
      <w:proofErr w:type="spellStart"/>
      <w:r w:rsidRPr="00AF623B">
        <w:rPr>
          <w:sz w:val="26"/>
          <w:szCs w:val="26"/>
        </w:rPr>
        <w:t>цензия</w:t>
      </w:r>
      <w:proofErr w:type="spellEnd"/>
    </w:p>
    <w:p w:rsidR="008A6CF4" w:rsidRPr="00AF623B" w:rsidRDefault="008A6CF4" w:rsidP="008A6CF4">
      <w:pPr>
        <w:pStyle w:val="a3"/>
        <w:ind w:left="1080"/>
        <w:rPr>
          <w:sz w:val="26"/>
          <w:szCs w:val="26"/>
        </w:rPr>
      </w:pPr>
      <w:proofErr w:type="spellStart"/>
      <w:r w:rsidRPr="00AF623B">
        <w:rPr>
          <w:sz w:val="26"/>
          <w:szCs w:val="26"/>
        </w:rPr>
        <w:t>Подп</w:t>
      </w:r>
      <w:proofErr w:type="spellEnd"/>
      <w:r w:rsidRPr="00AF623B">
        <w:rPr>
          <w:sz w:val="26"/>
          <w:szCs w:val="26"/>
        </w:rPr>
        <w:t xml:space="preserve">…рать  </w:t>
      </w:r>
    </w:p>
    <w:p w:rsidR="008A6CF4" w:rsidRPr="00AF623B" w:rsidRDefault="008A6CF4" w:rsidP="008A6CF4">
      <w:pPr>
        <w:pStyle w:val="a3"/>
        <w:ind w:left="1080"/>
        <w:rPr>
          <w:sz w:val="26"/>
          <w:szCs w:val="26"/>
        </w:rPr>
      </w:pPr>
      <w:r w:rsidRPr="00AF623B">
        <w:rPr>
          <w:sz w:val="26"/>
          <w:szCs w:val="26"/>
        </w:rPr>
        <w:t>Д…</w:t>
      </w:r>
      <w:proofErr w:type="spellStart"/>
      <w:r w:rsidRPr="00AF623B">
        <w:rPr>
          <w:sz w:val="26"/>
          <w:szCs w:val="26"/>
        </w:rPr>
        <w:t>рижерский</w:t>
      </w:r>
      <w:proofErr w:type="spellEnd"/>
      <w:r w:rsidRPr="00AF623B">
        <w:rPr>
          <w:sz w:val="26"/>
          <w:szCs w:val="26"/>
        </w:rPr>
        <w:t xml:space="preserve">                      </w:t>
      </w:r>
      <w:r w:rsidRPr="00AF623B">
        <w:rPr>
          <w:i/>
          <w:sz w:val="26"/>
          <w:szCs w:val="26"/>
          <w:u w:val="single"/>
        </w:rPr>
        <w:t>Ответ</w:t>
      </w:r>
      <w:proofErr w:type="gramStart"/>
      <w:r w:rsidRPr="00AF623B">
        <w:rPr>
          <w:i/>
          <w:sz w:val="26"/>
          <w:szCs w:val="26"/>
          <w:u w:val="single"/>
        </w:rPr>
        <w:t xml:space="preserve"> :</w:t>
      </w:r>
      <w:proofErr w:type="gramEnd"/>
      <w:r w:rsidRPr="00AF623B">
        <w:rPr>
          <w:i/>
          <w:sz w:val="26"/>
          <w:szCs w:val="26"/>
          <w:u w:val="single"/>
        </w:rPr>
        <w:t xml:space="preserve"> подпирать</w:t>
      </w:r>
    </w:p>
    <w:p w:rsidR="008A6CF4" w:rsidRPr="00AF623B" w:rsidRDefault="008A6CF4" w:rsidP="008A6CF4">
      <w:pPr>
        <w:pStyle w:val="a3"/>
        <w:ind w:left="1080"/>
        <w:rPr>
          <w:sz w:val="26"/>
          <w:szCs w:val="26"/>
        </w:rPr>
      </w:pPr>
      <w:r w:rsidRPr="00AF623B">
        <w:rPr>
          <w:sz w:val="26"/>
          <w:szCs w:val="26"/>
        </w:rPr>
        <w:t>3 - Определите слово, в котором пропущена безударная непроверяемая гласная корня. Выпишите это слово, вставив пропущенную букву</w:t>
      </w:r>
      <w:proofErr w:type="gramStart"/>
      <w:r w:rsidRPr="00AF623B">
        <w:rPr>
          <w:sz w:val="26"/>
          <w:szCs w:val="26"/>
        </w:rPr>
        <w:t>.</w:t>
      </w:r>
      <w:proofErr w:type="gramEnd"/>
      <w:r w:rsidRPr="00AF623B">
        <w:rPr>
          <w:sz w:val="26"/>
          <w:szCs w:val="26"/>
        </w:rPr>
        <w:t xml:space="preserve"> (</w:t>
      </w:r>
      <w:proofErr w:type="gramStart"/>
      <w:r w:rsidRPr="00AF623B">
        <w:rPr>
          <w:sz w:val="26"/>
          <w:szCs w:val="26"/>
        </w:rPr>
        <w:t>с</w:t>
      </w:r>
      <w:proofErr w:type="gramEnd"/>
      <w:r w:rsidRPr="00AF623B">
        <w:rPr>
          <w:sz w:val="26"/>
          <w:szCs w:val="26"/>
        </w:rPr>
        <w:t>лайд 13)</w:t>
      </w:r>
    </w:p>
    <w:p w:rsidR="008A6CF4" w:rsidRPr="00AF623B" w:rsidRDefault="008A6CF4" w:rsidP="008A6CF4">
      <w:pPr>
        <w:pStyle w:val="a3"/>
        <w:ind w:left="1080"/>
        <w:rPr>
          <w:sz w:val="26"/>
          <w:szCs w:val="26"/>
        </w:rPr>
      </w:pPr>
      <w:proofErr w:type="spellStart"/>
      <w:r w:rsidRPr="00AF623B">
        <w:rPr>
          <w:sz w:val="26"/>
          <w:szCs w:val="26"/>
        </w:rPr>
        <w:t>Укр</w:t>
      </w:r>
      <w:proofErr w:type="spellEnd"/>
      <w:r w:rsidRPr="00AF623B">
        <w:rPr>
          <w:sz w:val="26"/>
          <w:szCs w:val="26"/>
        </w:rPr>
        <w:t>…</w:t>
      </w:r>
      <w:proofErr w:type="spellStart"/>
      <w:r w:rsidRPr="00AF623B">
        <w:rPr>
          <w:sz w:val="26"/>
          <w:szCs w:val="26"/>
        </w:rPr>
        <w:t>титель</w:t>
      </w:r>
      <w:proofErr w:type="spellEnd"/>
    </w:p>
    <w:p w:rsidR="008A6CF4" w:rsidRPr="00AF623B" w:rsidRDefault="008A6CF4" w:rsidP="008A6CF4">
      <w:pPr>
        <w:pStyle w:val="a3"/>
        <w:ind w:left="1080"/>
        <w:rPr>
          <w:sz w:val="26"/>
          <w:szCs w:val="26"/>
        </w:rPr>
      </w:pPr>
      <w:proofErr w:type="gramStart"/>
      <w:r w:rsidRPr="00AF623B">
        <w:rPr>
          <w:sz w:val="26"/>
          <w:szCs w:val="26"/>
        </w:rPr>
        <w:t>Разг</w:t>
      </w:r>
      <w:proofErr w:type="gramEnd"/>
      <w:r w:rsidRPr="00AF623B">
        <w:rPr>
          <w:sz w:val="26"/>
          <w:szCs w:val="26"/>
        </w:rPr>
        <w:t>…</w:t>
      </w:r>
      <w:proofErr w:type="spellStart"/>
      <w:r w:rsidRPr="00AF623B">
        <w:rPr>
          <w:sz w:val="26"/>
          <w:szCs w:val="26"/>
        </w:rPr>
        <w:t>раться</w:t>
      </w:r>
      <w:proofErr w:type="spellEnd"/>
    </w:p>
    <w:p w:rsidR="008A6CF4" w:rsidRPr="00AF623B" w:rsidRDefault="008A6CF4" w:rsidP="008A6CF4">
      <w:pPr>
        <w:pStyle w:val="a3"/>
        <w:ind w:left="1080"/>
        <w:rPr>
          <w:sz w:val="26"/>
          <w:szCs w:val="26"/>
        </w:rPr>
      </w:pPr>
      <w:r w:rsidRPr="00AF623B">
        <w:rPr>
          <w:sz w:val="26"/>
          <w:szCs w:val="26"/>
        </w:rPr>
        <w:t>Выр…</w:t>
      </w:r>
      <w:proofErr w:type="spellStart"/>
      <w:r w:rsidRPr="00AF623B">
        <w:rPr>
          <w:sz w:val="26"/>
          <w:szCs w:val="26"/>
        </w:rPr>
        <w:t>сли</w:t>
      </w:r>
      <w:proofErr w:type="spellEnd"/>
    </w:p>
    <w:p w:rsidR="008A6CF4" w:rsidRPr="00AF623B" w:rsidRDefault="008A6CF4" w:rsidP="008A6CF4">
      <w:pPr>
        <w:pStyle w:val="a3"/>
        <w:ind w:left="1080"/>
        <w:rPr>
          <w:sz w:val="26"/>
          <w:szCs w:val="26"/>
        </w:rPr>
      </w:pPr>
      <w:r w:rsidRPr="00AF623B">
        <w:rPr>
          <w:sz w:val="26"/>
          <w:szCs w:val="26"/>
        </w:rPr>
        <w:t>Т…</w:t>
      </w:r>
      <w:proofErr w:type="spellStart"/>
      <w:r w:rsidRPr="00AF623B">
        <w:rPr>
          <w:sz w:val="26"/>
          <w:szCs w:val="26"/>
        </w:rPr>
        <w:t>лант</w:t>
      </w:r>
      <w:proofErr w:type="spellEnd"/>
      <w:r w:rsidRPr="00AF623B">
        <w:rPr>
          <w:sz w:val="26"/>
          <w:szCs w:val="26"/>
        </w:rPr>
        <w:t xml:space="preserve"> </w:t>
      </w:r>
    </w:p>
    <w:p w:rsidR="008A6CF4" w:rsidRPr="00AF623B" w:rsidRDefault="008A6CF4" w:rsidP="008A6CF4">
      <w:pPr>
        <w:pStyle w:val="a3"/>
        <w:ind w:left="1080"/>
        <w:rPr>
          <w:i/>
          <w:sz w:val="26"/>
          <w:szCs w:val="26"/>
          <w:u w:val="single"/>
        </w:rPr>
      </w:pPr>
      <w:proofErr w:type="gramStart"/>
      <w:r w:rsidRPr="00AF623B">
        <w:rPr>
          <w:sz w:val="26"/>
          <w:szCs w:val="26"/>
        </w:rPr>
        <w:t>Р</w:t>
      </w:r>
      <w:proofErr w:type="gramEnd"/>
      <w:r w:rsidRPr="00AF623B">
        <w:rPr>
          <w:sz w:val="26"/>
          <w:szCs w:val="26"/>
        </w:rPr>
        <w:t>…</w:t>
      </w:r>
      <w:proofErr w:type="spellStart"/>
      <w:r w:rsidRPr="00AF623B">
        <w:rPr>
          <w:sz w:val="26"/>
          <w:szCs w:val="26"/>
        </w:rPr>
        <w:t>птать</w:t>
      </w:r>
      <w:proofErr w:type="spellEnd"/>
      <w:r w:rsidRPr="00AF623B">
        <w:rPr>
          <w:sz w:val="26"/>
          <w:szCs w:val="26"/>
        </w:rPr>
        <w:t xml:space="preserve">                                         </w:t>
      </w:r>
      <w:r w:rsidRPr="00AF623B">
        <w:rPr>
          <w:i/>
          <w:sz w:val="26"/>
          <w:szCs w:val="26"/>
          <w:u w:val="single"/>
        </w:rPr>
        <w:t>Ответ: талант</w:t>
      </w:r>
    </w:p>
    <w:p w:rsidR="008A6CF4" w:rsidRPr="00AF623B" w:rsidRDefault="008A6CF4" w:rsidP="008A6CF4">
      <w:pPr>
        <w:ind w:left="360"/>
        <w:rPr>
          <w:sz w:val="26"/>
          <w:szCs w:val="26"/>
        </w:rPr>
      </w:pPr>
      <w:r w:rsidRPr="00AF623B">
        <w:rPr>
          <w:sz w:val="26"/>
          <w:szCs w:val="26"/>
        </w:rPr>
        <w:t xml:space="preserve">3.Интерактивная игра «Распределить слова по видам орфограмм: проверяемая, непроверяемая, чередующаяся гласная в </w:t>
      </w:r>
      <w:proofErr w:type="gramStart"/>
      <w:r w:rsidRPr="00AF623B">
        <w:rPr>
          <w:sz w:val="26"/>
          <w:szCs w:val="26"/>
        </w:rPr>
        <w:t>корне слова</w:t>
      </w:r>
      <w:proofErr w:type="gramEnd"/>
      <w:r w:rsidRPr="00AF623B">
        <w:rPr>
          <w:sz w:val="26"/>
          <w:szCs w:val="26"/>
        </w:rPr>
        <w:t>» (слайд 14)</w:t>
      </w:r>
    </w:p>
    <w:p w:rsidR="008A6CF4" w:rsidRPr="00AF623B" w:rsidRDefault="008A6CF4" w:rsidP="008A6CF4">
      <w:pPr>
        <w:pStyle w:val="a3"/>
        <w:ind w:left="1080"/>
        <w:rPr>
          <w:sz w:val="26"/>
          <w:szCs w:val="26"/>
        </w:rPr>
      </w:pPr>
      <w:proofErr w:type="gramStart"/>
      <w:r w:rsidRPr="00AF623B">
        <w:rPr>
          <w:sz w:val="26"/>
          <w:szCs w:val="26"/>
        </w:rPr>
        <w:t>Сочетание, промокашка, единица, растения, обогащаться, эксперимент, вестибюль, прикосновение, документ, должностной, коричневый, вершина, оптимизм, заря, очаровать.</w:t>
      </w:r>
      <w:proofErr w:type="gramEnd"/>
    </w:p>
    <w:p w:rsidR="008A6CF4" w:rsidRPr="00AF623B" w:rsidRDefault="008A6CF4" w:rsidP="008A6CF4">
      <w:pPr>
        <w:pStyle w:val="a3"/>
        <w:numPr>
          <w:ilvl w:val="0"/>
          <w:numId w:val="3"/>
        </w:numPr>
        <w:rPr>
          <w:b/>
          <w:sz w:val="26"/>
          <w:szCs w:val="26"/>
        </w:rPr>
      </w:pPr>
      <w:r w:rsidRPr="00AF623B">
        <w:rPr>
          <w:b/>
          <w:sz w:val="26"/>
          <w:szCs w:val="26"/>
        </w:rPr>
        <w:t>Задание по группам:</w:t>
      </w:r>
    </w:p>
    <w:p w:rsidR="008A6CF4" w:rsidRPr="00AF623B" w:rsidRDefault="008A6CF4" w:rsidP="008A6CF4">
      <w:pPr>
        <w:pStyle w:val="a3"/>
        <w:ind w:left="1080"/>
        <w:rPr>
          <w:sz w:val="26"/>
          <w:szCs w:val="26"/>
        </w:rPr>
      </w:pPr>
      <w:r w:rsidRPr="00AF623B">
        <w:rPr>
          <w:sz w:val="26"/>
          <w:szCs w:val="26"/>
        </w:rPr>
        <w:t>Составить кластер «Безударная гласная в корне» (слайд 15)</w:t>
      </w:r>
    </w:p>
    <w:p w:rsidR="008A6CF4" w:rsidRPr="00AF623B" w:rsidRDefault="008A6CF4" w:rsidP="008A6CF4">
      <w:pPr>
        <w:ind w:left="360"/>
        <w:rPr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t>4</w:t>
      </w:r>
      <w:r w:rsidRPr="00AF623B">
        <w:rPr>
          <w:rFonts w:ascii="Times New Roman" w:hAnsi="Times New Roman" w:cs="Times New Roman"/>
          <w:b/>
          <w:sz w:val="26"/>
          <w:szCs w:val="26"/>
        </w:rPr>
        <w:t xml:space="preserve"> Итоги урока. Беседа. </w:t>
      </w:r>
      <w:r w:rsidRPr="00AF623B">
        <w:rPr>
          <w:rFonts w:ascii="Times New Roman" w:hAnsi="Times New Roman" w:cs="Times New Roman"/>
          <w:sz w:val="26"/>
          <w:szCs w:val="26"/>
        </w:rPr>
        <w:t>Как вы думаете, удалось ли вам достичь поставленной цели? Насколько оправдались ваши прогнозы?</w:t>
      </w:r>
    </w:p>
    <w:p w:rsidR="008A6CF4" w:rsidRPr="00AF623B" w:rsidRDefault="008A6CF4" w:rsidP="008A6CF4">
      <w:pPr>
        <w:pStyle w:val="a3"/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lastRenderedPageBreak/>
        <w:t xml:space="preserve">- Назовите гласные, которые могут чередоваться. </w:t>
      </w:r>
    </w:p>
    <w:p w:rsidR="008A6CF4" w:rsidRPr="00AF623B" w:rsidRDefault="008A6CF4" w:rsidP="008A6CF4">
      <w:pPr>
        <w:pStyle w:val="a3"/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t>- Перечислите условия написания чередующихся гласных в корне.</w:t>
      </w:r>
    </w:p>
    <w:p w:rsidR="008A6CF4" w:rsidRPr="00AF623B" w:rsidRDefault="008A6CF4" w:rsidP="008A6CF4">
      <w:pPr>
        <w:pStyle w:val="a3"/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t xml:space="preserve">- Назовите орфограммы, которые вызвали у вас затруднения </w:t>
      </w:r>
      <w:proofErr w:type="gramStart"/>
      <w:r w:rsidRPr="00AF623B">
        <w:rPr>
          <w:rFonts w:ascii="Times New Roman" w:hAnsi="Times New Roman" w:cs="Times New Roman"/>
          <w:sz w:val="26"/>
          <w:szCs w:val="26"/>
        </w:rPr>
        <w:t xml:space="preserve">( </w:t>
      </w:r>
      <w:proofErr w:type="gramEnd"/>
      <w:r w:rsidRPr="00AF623B">
        <w:rPr>
          <w:rFonts w:ascii="Times New Roman" w:hAnsi="Times New Roman" w:cs="Times New Roman"/>
          <w:sz w:val="26"/>
          <w:szCs w:val="26"/>
        </w:rPr>
        <w:t>запишите их в рабочую тетрадь) и сформулируйте для себя орфографические задачи, над решением которых вам надо поработать.</w:t>
      </w:r>
    </w:p>
    <w:p w:rsidR="008A6CF4" w:rsidRPr="00AF623B" w:rsidRDefault="008A6CF4" w:rsidP="008A6CF4">
      <w:pPr>
        <w:ind w:left="360"/>
        <w:rPr>
          <w:rFonts w:ascii="Times New Roman" w:hAnsi="Times New Roman" w:cs="Times New Roman"/>
          <w:b/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t xml:space="preserve">5.  </w:t>
      </w:r>
      <w:r w:rsidRPr="00AF623B">
        <w:rPr>
          <w:rFonts w:ascii="Times New Roman" w:hAnsi="Times New Roman" w:cs="Times New Roman"/>
          <w:b/>
          <w:sz w:val="26"/>
          <w:szCs w:val="26"/>
        </w:rPr>
        <w:t xml:space="preserve">Общие итоги урока. </w:t>
      </w:r>
    </w:p>
    <w:p w:rsidR="008A6CF4" w:rsidRPr="00AF623B" w:rsidRDefault="008A6CF4" w:rsidP="008A6CF4">
      <w:pPr>
        <w:pStyle w:val="a3"/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t>- Кто оценил свою работу на «5»?  («4», «3»?) Есть ли неудовлетворительные оценки? На следующем уроке вы узнаете, насколько точны вы были.</w:t>
      </w:r>
    </w:p>
    <w:p w:rsidR="008A6CF4" w:rsidRPr="00AF623B" w:rsidRDefault="008A6CF4" w:rsidP="008A6CF4">
      <w:pPr>
        <w:pStyle w:val="a3"/>
        <w:rPr>
          <w:rFonts w:ascii="Times New Roman" w:hAnsi="Times New Roman" w:cs="Times New Roman"/>
          <w:sz w:val="26"/>
          <w:szCs w:val="26"/>
        </w:rPr>
      </w:pPr>
      <w:r w:rsidRPr="00AF623B">
        <w:rPr>
          <w:rFonts w:ascii="Times New Roman" w:hAnsi="Times New Roman" w:cs="Times New Roman"/>
          <w:sz w:val="26"/>
          <w:szCs w:val="26"/>
        </w:rPr>
        <w:t xml:space="preserve"> Домашнее задание: на каждый случай ошибочного написания подберите по 6-7 слов, предварительно повторив правило.</w:t>
      </w:r>
    </w:p>
    <w:p w:rsidR="008A6CF4" w:rsidRPr="00AF623B" w:rsidRDefault="008A6CF4" w:rsidP="008A6CF4">
      <w:pPr>
        <w:pStyle w:val="a3"/>
        <w:ind w:left="1080"/>
        <w:rPr>
          <w:sz w:val="26"/>
          <w:szCs w:val="26"/>
        </w:rPr>
      </w:pPr>
    </w:p>
    <w:p w:rsidR="008A6CF4" w:rsidRPr="001E7E9A" w:rsidRDefault="008A6CF4" w:rsidP="008A6CF4">
      <w:pPr>
        <w:pStyle w:val="a3"/>
        <w:rPr>
          <w:sz w:val="28"/>
          <w:szCs w:val="28"/>
        </w:rPr>
      </w:pPr>
    </w:p>
    <w:p w:rsidR="008A6CF4" w:rsidRPr="001E7E9A" w:rsidRDefault="008A6CF4" w:rsidP="008A6CF4">
      <w:pPr>
        <w:ind w:left="360"/>
        <w:rPr>
          <w:sz w:val="28"/>
          <w:szCs w:val="28"/>
        </w:rPr>
      </w:pPr>
    </w:p>
    <w:p w:rsidR="008A6CF4" w:rsidRPr="001E7E9A" w:rsidRDefault="008A6CF4" w:rsidP="008A6CF4">
      <w:pPr>
        <w:pStyle w:val="a3"/>
        <w:rPr>
          <w:sz w:val="28"/>
          <w:szCs w:val="28"/>
        </w:rPr>
      </w:pPr>
    </w:p>
    <w:p w:rsidR="00A52DEB" w:rsidRDefault="00A52DEB"/>
    <w:sectPr w:rsidR="00A52DEB" w:rsidSect="000C56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ssandr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1DF1"/>
    <w:multiLevelType w:val="hybridMultilevel"/>
    <w:tmpl w:val="66960DBE"/>
    <w:lvl w:ilvl="0" w:tplc="455E869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AA6AB7"/>
    <w:multiLevelType w:val="hybridMultilevel"/>
    <w:tmpl w:val="50D45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3739CD"/>
    <w:multiLevelType w:val="hybridMultilevel"/>
    <w:tmpl w:val="50D455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D4137C"/>
    <w:multiLevelType w:val="hybridMultilevel"/>
    <w:tmpl w:val="403EF5BE"/>
    <w:lvl w:ilvl="0" w:tplc="0DB8B452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6CF4"/>
    <w:rsid w:val="00157890"/>
    <w:rsid w:val="008A6CF4"/>
    <w:rsid w:val="00A52DEB"/>
    <w:rsid w:val="00A574B8"/>
    <w:rsid w:val="00A64187"/>
    <w:rsid w:val="00F40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CF4"/>
    <w:pPr>
      <w:ind w:left="720"/>
      <w:contextualSpacing/>
    </w:pPr>
  </w:style>
  <w:style w:type="table" w:styleId="a4">
    <w:name w:val="Table Grid"/>
    <w:basedOn w:val="a1"/>
    <w:uiPriority w:val="59"/>
    <w:rsid w:val="008A6C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A6CF4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A57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</cp:revision>
  <dcterms:created xsi:type="dcterms:W3CDTF">2014-12-21T13:27:00Z</dcterms:created>
  <dcterms:modified xsi:type="dcterms:W3CDTF">2015-11-06T17:21:00Z</dcterms:modified>
</cp:coreProperties>
</file>