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142" w:rsidRDefault="00594142" w:rsidP="00947E63">
      <w:pPr>
        <w:jc w:val="center"/>
        <w:rPr>
          <w:b/>
          <w:sz w:val="36"/>
          <w:szCs w:val="36"/>
        </w:rPr>
      </w:pPr>
    </w:p>
    <w:p w:rsidR="00594142" w:rsidRPr="00CE447B" w:rsidRDefault="00594142" w:rsidP="00594142">
      <w:pPr>
        <w:tabs>
          <w:tab w:val="left" w:pos="780"/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447B">
        <w:rPr>
          <w:rFonts w:ascii="Times New Roman" w:hAnsi="Times New Roman" w:cs="Times New Roman"/>
          <w:sz w:val="24"/>
          <w:szCs w:val="24"/>
        </w:rPr>
        <w:t xml:space="preserve">       </w:t>
      </w:r>
      <w:r w:rsidRPr="00CE447B">
        <w:rPr>
          <w:rFonts w:ascii="Times New Roman" w:hAnsi="Times New Roman" w:cs="Times New Roman"/>
          <w:sz w:val="24"/>
          <w:szCs w:val="24"/>
        </w:rPr>
        <w:tab/>
        <w:t>Муниципальное учреждение «Управление образования «Город Усинск»</w:t>
      </w: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</w:rPr>
        <w:t>Муниципальное   бюджетное общеобразовательное учреждение «Средняя   общеобразовательная школа №4 с углубленным изучением отдельных предметов»</w:t>
      </w:r>
    </w:p>
    <w:p w:rsidR="00594142" w:rsidRPr="00CE447B" w:rsidRDefault="00594142" w:rsidP="00594142">
      <w:pPr>
        <w:tabs>
          <w:tab w:val="left" w:pos="9288"/>
        </w:tabs>
        <w:ind w:left="360"/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ind w:left="360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</w:rPr>
        <w:t xml:space="preserve">Рекомендована                                                                                                  УТВЕРЖДАЮ                  научно-методической кафедрой                                                             Директор МБОУ «СОШ№4                                                                                                учителей____________________                                                             с углубленным изучением                                                                                                    Протокол№ ____                                                                                          отдельных   предметов»                                              от___        _________      20______                                                             </w:t>
      </w:r>
      <w:r>
        <w:rPr>
          <w:rFonts w:ascii="Times New Roman" w:hAnsi="Times New Roman" w:cs="Times New Roman"/>
        </w:rPr>
        <w:t>______ Е.В. Поливьянова.</w:t>
      </w: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94142" w:rsidRPr="00CE447B" w:rsidRDefault="00594142" w:rsidP="00594142">
      <w:pPr>
        <w:tabs>
          <w:tab w:val="left" w:pos="9288"/>
        </w:tabs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___   ________        20_____ .</w:t>
      </w:r>
      <w:r w:rsidRPr="00CE447B">
        <w:rPr>
          <w:rFonts w:ascii="Times New Roman" w:hAnsi="Times New Roman" w:cs="Times New Roman"/>
        </w:rPr>
        <w:tab/>
        <w:t xml:space="preserve">                                  </w:t>
      </w:r>
    </w:p>
    <w:p w:rsidR="00594142" w:rsidRPr="00CE447B" w:rsidRDefault="00594142" w:rsidP="00594142">
      <w:pPr>
        <w:tabs>
          <w:tab w:val="left" w:pos="9288"/>
        </w:tabs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36"/>
          <w:szCs w:val="36"/>
        </w:rPr>
      </w:pPr>
      <w:r w:rsidRPr="00CE447B">
        <w:rPr>
          <w:rFonts w:ascii="Times New Roman" w:hAnsi="Times New Roman" w:cs="Times New Roman"/>
          <w:b/>
          <w:bCs/>
          <w:sz w:val="36"/>
          <w:szCs w:val="36"/>
        </w:rPr>
        <w:t>РАБОЧАЯ УЧЕБНАЯ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CE447B">
        <w:rPr>
          <w:rFonts w:ascii="Times New Roman" w:hAnsi="Times New Roman" w:cs="Times New Roman"/>
          <w:b/>
          <w:bCs/>
          <w:sz w:val="36"/>
          <w:szCs w:val="36"/>
        </w:rPr>
        <w:t>ПРОГРАММА                                                 по ОСНОВАМ БЕЗОПАСНОСТИ и ЖИЗНЕДЕЯТЕЛЬНОСТИ.</w:t>
      </w:r>
      <w:r w:rsidRPr="00CE447B">
        <w:rPr>
          <w:rFonts w:ascii="Times New Roman" w:hAnsi="Times New Roman" w:cs="Times New Roman"/>
          <w:b/>
          <w:bCs/>
          <w:sz w:val="36"/>
          <w:szCs w:val="36"/>
        </w:rPr>
        <w:br/>
      </w:r>
      <w:r>
        <w:rPr>
          <w:rFonts w:ascii="Times New Roman" w:hAnsi="Times New Roman" w:cs="Times New Roman"/>
          <w:sz w:val="36"/>
          <w:szCs w:val="36"/>
        </w:rPr>
        <w:br/>
        <w:t xml:space="preserve">  10</w:t>
      </w:r>
      <w:r w:rsidRPr="00CE447B">
        <w:rPr>
          <w:rFonts w:ascii="Times New Roman" w:hAnsi="Times New Roman" w:cs="Times New Roman"/>
          <w:sz w:val="36"/>
          <w:szCs w:val="36"/>
        </w:rPr>
        <w:t xml:space="preserve"> класс</w:t>
      </w:r>
      <w:r>
        <w:rPr>
          <w:rFonts w:ascii="Times New Roman" w:hAnsi="Times New Roman" w:cs="Times New Roman"/>
          <w:sz w:val="36"/>
          <w:szCs w:val="36"/>
        </w:rPr>
        <w:t>.</w:t>
      </w:r>
      <w:r w:rsidRPr="00CE447B">
        <w:rPr>
          <w:rFonts w:ascii="Times New Roman" w:hAnsi="Times New Roman" w:cs="Times New Roman"/>
          <w:sz w:val="36"/>
          <w:szCs w:val="36"/>
        </w:rPr>
        <w:br/>
      </w: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36"/>
          <w:szCs w:val="36"/>
        </w:rPr>
      </w:pP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</w:t>
      </w: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CE447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CE44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594142" w:rsidRPr="00CE447B" w:rsidRDefault="00594142" w:rsidP="00594142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Составитель Волков А.И</w:t>
      </w:r>
    </w:p>
    <w:p w:rsidR="00594142" w:rsidRDefault="00FE5AC6" w:rsidP="00947E6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Пояснительная записка</w:t>
      </w:r>
    </w:p>
    <w:p w:rsidR="00AB102C" w:rsidRPr="00594142" w:rsidRDefault="00AB102C" w:rsidP="00594142">
      <w:pPr>
        <w:rPr>
          <w:b/>
          <w:sz w:val="36"/>
          <w:szCs w:val="36"/>
        </w:rPr>
      </w:pPr>
      <w:r w:rsidRPr="00081F80">
        <w:rPr>
          <w:rFonts w:ascii="Times New Roman" w:hAnsi="Times New Roman" w:cs="Times New Roman"/>
          <w:sz w:val="24"/>
          <w:szCs w:val="24"/>
        </w:rPr>
        <w:t>Рабочая программа по курсу ОБЖ в МБОУ «СОШ №4с углубленным изучением отдельных предметов» составлена в соответствии с Государственным стандартом общего образования, включающего в себя три компонента (приказ Министерства образования Российской Федерации № 1089 от 05.03.2004 г.).1. Федеральный компонент – устанавливается Российской Федерацией.2. Региональный компонент (национально-региональный) – устанавливается субъектом Российской Федерации (№ 1089 от 06.12.2004 г.).3. Компонент образовательного учреждения – устанавливается образовательным учреждением.При составлении рабочей программы учитывались Федеральный и Региональный базисные учебные планы по курсу ОБЖ, в соответствие с кот</w:t>
      </w:r>
      <w:r w:rsidR="004717A6">
        <w:rPr>
          <w:rFonts w:ascii="Times New Roman" w:hAnsi="Times New Roman" w:cs="Times New Roman"/>
          <w:sz w:val="24"/>
          <w:szCs w:val="24"/>
        </w:rPr>
        <w:t>орыми, на изучение курса ОБЖ в 10</w:t>
      </w:r>
      <w:r w:rsidRPr="00081F80">
        <w:rPr>
          <w:rFonts w:ascii="Times New Roman" w:hAnsi="Times New Roman" w:cs="Times New Roman"/>
          <w:sz w:val="24"/>
          <w:szCs w:val="24"/>
        </w:rPr>
        <w:t xml:space="preserve"> классе отводится по 36часов в год (1 час в неделю).Рабочая программа является типовой, определяющей базовое содержание курса (федеральный компонент общеобразовательных программ) и предназначена для общеобразовательного </w:t>
      </w:r>
      <w:r w:rsidR="004717A6" w:rsidRPr="00081F80">
        <w:rPr>
          <w:rFonts w:ascii="Times New Roman" w:hAnsi="Times New Roman" w:cs="Times New Roman"/>
          <w:sz w:val="24"/>
          <w:szCs w:val="24"/>
        </w:rPr>
        <w:t>учреждения. Курс</w:t>
      </w:r>
      <w:r w:rsidRPr="00081F80">
        <w:rPr>
          <w:rFonts w:ascii="Times New Roman" w:hAnsi="Times New Roman" w:cs="Times New Roman"/>
          <w:sz w:val="24"/>
          <w:szCs w:val="24"/>
        </w:rPr>
        <w:t xml:space="preserve"> «Основы безопасности жизнедеятельности» предназначен для воспитания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</w:t>
      </w:r>
    </w:p>
    <w:p w:rsidR="00AB102C" w:rsidRPr="00081F80" w:rsidRDefault="00AB102C" w:rsidP="00AB102C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Основными целями изучения курса ОБЖ в МБОУ «СОШ №4с углубленным изучением отдельных предметов» являются: Изучение основ безопас</w:t>
      </w:r>
      <w:r w:rsidR="004717A6">
        <w:rPr>
          <w:rFonts w:ascii="Times New Roman" w:hAnsi="Times New Roman" w:cs="Times New Roman"/>
          <w:sz w:val="24"/>
          <w:szCs w:val="24"/>
        </w:rPr>
        <w:t xml:space="preserve">ности жизнедеятельности в 10 </w:t>
      </w:r>
      <w:r w:rsidRPr="00081F80">
        <w:rPr>
          <w:rFonts w:ascii="Times New Roman" w:hAnsi="Times New Roman" w:cs="Times New Roman"/>
          <w:sz w:val="24"/>
          <w:szCs w:val="24"/>
        </w:rPr>
        <w:t>клас</w:t>
      </w:r>
      <w:r w:rsidRPr="00081F80">
        <w:rPr>
          <w:rFonts w:ascii="Times New Roman" w:hAnsi="Times New Roman" w:cs="Times New Roman"/>
          <w:sz w:val="24"/>
          <w:szCs w:val="24"/>
        </w:rPr>
        <w:softHyphen/>
        <w:t xml:space="preserve">сах направлено на достижение следующих </w:t>
      </w:r>
      <w:r w:rsidRPr="00081F80">
        <w:rPr>
          <w:rFonts w:ascii="Times New Roman" w:hAnsi="Times New Roman" w:cs="Times New Roman"/>
          <w:i/>
          <w:iCs/>
          <w:sz w:val="24"/>
          <w:szCs w:val="24"/>
        </w:rPr>
        <w:t>целей:</w:t>
      </w:r>
    </w:p>
    <w:p w:rsidR="00AB102C" w:rsidRPr="00081F80" w:rsidRDefault="00081F80" w:rsidP="00AB102C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воспитание</w:t>
      </w:r>
      <w:r w:rsidR="00AB102C" w:rsidRPr="00081F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102C" w:rsidRPr="00081F80">
        <w:rPr>
          <w:rFonts w:ascii="Times New Roman" w:hAnsi="Times New Roman" w:cs="Times New Roman"/>
          <w:sz w:val="24"/>
          <w:szCs w:val="24"/>
        </w:rPr>
        <w:t>у обучаемых ответственности за личную безопас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ность, безопасность общества и государства; ответственного отно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шения к личному здоровью как индивидуальной и общественной ценности; ответственного отношения к сохранению окружающей природной среды как основы в обеспечении безопасности жизнедея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тельности личности, общества и государства;</w:t>
      </w:r>
    </w:p>
    <w:p w:rsidR="00AB102C" w:rsidRPr="00081F80" w:rsidRDefault="00081F80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развитие</w:t>
      </w:r>
      <w:r w:rsidR="00AB102C" w:rsidRPr="00081F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102C" w:rsidRPr="00081F80">
        <w:rPr>
          <w:rFonts w:ascii="Times New Roman" w:hAnsi="Times New Roman" w:cs="Times New Roman"/>
          <w:sz w:val="24"/>
          <w:szCs w:val="24"/>
        </w:rPr>
        <w:t>духовных и физических качеств личности, обеспечи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вающих безопасное поведение человека в условиях опасных и чрез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вычайных ситуаций природного, техногенного и Социального харак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тера; потребности вести здоровый образ жизни; необходимых моральных, физических и психологических качеств для выполнения конституционного долга и обязанности гражданина России по защи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те Отечества;</w:t>
      </w:r>
    </w:p>
    <w:p w:rsidR="00AB102C" w:rsidRPr="00081F80" w:rsidRDefault="00081F80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освоение</w:t>
      </w:r>
      <w:r w:rsidR="00AB102C" w:rsidRPr="00081F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102C" w:rsidRPr="00081F80">
        <w:rPr>
          <w:rFonts w:ascii="Times New Roman" w:hAnsi="Times New Roman" w:cs="Times New Roman"/>
          <w:sz w:val="24"/>
          <w:szCs w:val="24"/>
        </w:rPr>
        <w:t>знаний: о безопасном поведении человека в опасных и чрезвычайных ситуациях природного, техногенного и социального ха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рактера; о здоровье и здоровом образе жизни; о государственной сис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 xml:space="preserve">теме защиты населения от опасных и чрезвычайных ситуаций мирного и военного времени; об обязанностях граждан по защите государства; </w:t>
      </w:r>
    </w:p>
    <w:p w:rsidR="00AB102C" w:rsidRPr="00081F80" w:rsidRDefault="00081F80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формирование</w:t>
      </w:r>
      <w:r w:rsidR="00AB102C" w:rsidRPr="00081F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102C" w:rsidRPr="00081F80">
        <w:rPr>
          <w:rFonts w:ascii="Times New Roman" w:hAnsi="Times New Roman" w:cs="Times New Roman"/>
          <w:sz w:val="24"/>
          <w:szCs w:val="24"/>
        </w:rPr>
        <w:t>умений: оценки ситуаций, опасных для жизни и здоровья; безопасного поведения в опасных и чрезвычайных ситуа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циях; использования средств индивидуальной и коллективной защи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ты; оказания первой медицинской помощи при неотложных состоя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ниях.</w:t>
      </w:r>
    </w:p>
    <w:p w:rsidR="00AB102C" w:rsidRPr="00081F80" w:rsidRDefault="00AB102C" w:rsidP="00AB1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Реализация указанных целей обеспечивается содержанием про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граммы, которая систематизирует знания в области безопасности жизнедеятельности, полученные учащимися в основной общеобразовательной школе, и способствует формированию у них цельного представления в области безопасности жизнедеятельности личности, общества и государства.</w:t>
      </w:r>
    </w:p>
    <w:p w:rsidR="00AB102C" w:rsidRPr="00081F80" w:rsidRDefault="00AB102C" w:rsidP="00AB10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Структурно программа состоит из трех разделов и тринадцати тем. </w:t>
      </w:r>
    </w:p>
    <w:p w:rsidR="00AB102C" w:rsidRPr="00081F80" w:rsidRDefault="00AB102C" w:rsidP="00AB10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1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Раздел </w:t>
      </w:r>
      <w:r w:rsidR="008B4381" w:rsidRPr="00081F80">
        <w:rPr>
          <w:rFonts w:ascii="Times New Roman" w:hAnsi="Times New Roman" w:cs="Times New Roman"/>
          <w:b/>
          <w:sz w:val="24"/>
          <w:szCs w:val="24"/>
        </w:rPr>
        <w:t>1</w:t>
      </w:r>
      <w:r w:rsidRPr="00081F80">
        <w:rPr>
          <w:rFonts w:ascii="Times New Roman" w:hAnsi="Times New Roman" w:cs="Times New Roman"/>
          <w:sz w:val="24"/>
          <w:szCs w:val="24"/>
        </w:rPr>
        <w:t xml:space="preserve"> «Безопасность и защита человека в опасных и чрезвы</w:t>
      </w:r>
      <w:r w:rsidRPr="00081F80">
        <w:rPr>
          <w:rFonts w:ascii="Times New Roman" w:hAnsi="Times New Roman" w:cs="Times New Roman"/>
          <w:sz w:val="24"/>
          <w:szCs w:val="24"/>
        </w:rPr>
        <w:softHyphen/>
        <w:t xml:space="preserve">чайных ситуациях» предназначен для систематизации и углубления </w:t>
      </w:r>
      <w:r w:rsidR="00081F80" w:rsidRPr="00081F80">
        <w:rPr>
          <w:rFonts w:ascii="Times New Roman" w:hAnsi="Times New Roman" w:cs="Times New Roman"/>
          <w:sz w:val="24"/>
          <w:szCs w:val="24"/>
        </w:rPr>
        <w:t>знаний,</w:t>
      </w:r>
      <w:r w:rsidRPr="00081F80">
        <w:rPr>
          <w:rFonts w:ascii="Times New Roman" w:hAnsi="Times New Roman" w:cs="Times New Roman"/>
          <w:sz w:val="24"/>
          <w:szCs w:val="24"/>
        </w:rPr>
        <w:t xml:space="preserve"> обучаемых в вопросах обеспечения личной безопасности че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ловека и организации в Российской Федерации защиты населения от опасных и чрезвычайных ситуаций мирного и военного времени, по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лученных при изучении основ безопасности жизнедеятельности в 5—9 классах. Раздел состоит из двух обобщающих тем: «Опасные и чрезвычайные ситуации, возникающие в повседневной жизни, и правила безопасного поведения», «Гражданская оборона — состав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ная часть обороноспособности страны».</w:t>
      </w: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b/>
          <w:sz w:val="24"/>
          <w:szCs w:val="24"/>
        </w:rPr>
        <w:t xml:space="preserve">           Раздел </w:t>
      </w:r>
      <w:r w:rsidR="008B4381" w:rsidRPr="00081F80">
        <w:rPr>
          <w:rFonts w:ascii="Times New Roman" w:hAnsi="Times New Roman" w:cs="Times New Roman"/>
          <w:b/>
          <w:sz w:val="24"/>
          <w:szCs w:val="24"/>
        </w:rPr>
        <w:t>2</w:t>
      </w:r>
      <w:r w:rsidRPr="00081F80">
        <w:rPr>
          <w:rFonts w:ascii="Times New Roman" w:hAnsi="Times New Roman" w:cs="Times New Roman"/>
          <w:sz w:val="24"/>
          <w:szCs w:val="24"/>
        </w:rPr>
        <w:t xml:space="preserve"> «Основы медицинских знаний и здорового образа жиз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ни» предназначен для формирования у обучаемых знаний о здоровом образе жизни, основных инфекционных и неинфекционных заболе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ваниях, средствах их профилактики и правилах оказания первой ме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дицинской помощи. Раздел состоит из четырех тем.</w:t>
      </w: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b/>
          <w:sz w:val="24"/>
          <w:szCs w:val="24"/>
        </w:rPr>
        <w:t xml:space="preserve">         Раздел </w:t>
      </w:r>
      <w:r w:rsidR="008B4381" w:rsidRPr="00081F80">
        <w:rPr>
          <w:rFonts w:ascii="Times New Roman" w:hAnsi="Times New Roman" w:cs="Times New Roman"/>
          <w:b/>
          <w:sz w:val="24"/>
          <w:szCs w:val="24"/>
        </w:rPr>
        <w:t>3</w:t>
      </w:r>
      <w:r w:rsidRPr="00081F80">
        <w:rPr>
          <w:rFonts w:ascii="Times New Roman" w:hAnsi="Times New Roman" w:cs="Times New Roman"/>
          <w:sz w:val="24"/>
          <w:szCs w:val="24"/>
        </w:rPr>
        <w:t xml:space="preserve"> «Основы военной службы» предусматривает изучение основных положений, раскрывающих содержание обязательной под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готовки молодежи к военной службе. Раздел состоит из семи тем, в которых последовательно раскрывается содержание обязательной подготовки граждан к военной службе. В процессе изучения тематики раздела учащиеся получат начальные знания в области обороны, озна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комятся с основными положениями Военной доктрины Российской Федерации; получат сведения о Вооруженных Силах Российской Фе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дерации, их структуре и предназначении для обеспечения националь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ной безопасности страны; уяснят роль и значение военно-патриоти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ческого воспитания молодежи в деле подготовки граждан России к выполнению конституционного долга по защите Отечества.</w:t>
      </w:r>
    </w:p>
    <w:p w:rsidR="00AB102C" w:rsidRPr="00081F80" w:rsidRDefault="00AB102C" w:rsidP="00AB1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02C" w:rsidRPr="00081F80" w:rsidRDefault="00AB102C" w:rsidP="00AB1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F80">
        <w:rPr>
          <w:rFonts w:ascii="Times New Roman" w:hAnsi="Times New Roman" w:cs="Times New Roman"/>
          <w:b/>
          <w:sz w:val="24"/>
          <w:szCs w:val="24"/>
        </w:rPr>
        <w:t>Место предмета в базисном учебном плане</w:t>
      </w:r>
    </w:p>
    <w:p w:rsidR="00AB102C" w:rsidRPr="00081F80" w:rsidRDefault="00AB102C" w:rsidP="00AB1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ab/>
        <w:t>Федеральный базисный учебный план образовательных учреждений Российской Федерации предусматривает изучение учебного предмета «Основы безопасности жизнедеятельности» на этапах основного общего образования. На изучение курса «Основ безопас</w:t>
      </w:r>
      <w:r w:rsidR="004717A6">
        <w:rPr>
          <w:rFonts w:ascii="Times New Roman" w:hAnsi="Times New Roman" w:cs="Times New Roman"/>
          <w:sz w:val="24"/>
          <w:szCs w:val="24"/>
        </w:rPr>
        <w:t>ности жизнедеятельности» в 10 классах выделяется 36</w:t>
      </w:r>
      <w:r w:rsidRPr="00081F80">
        <w:rPr>
          <w:rFonts w:ascii="Times New Roman" w:hAnsi="Times New Roman" w:cs="Times New Roman"/>
          <w:sz w:val="24"/>
          <w:szCs w:val="24"/>
        </w:rPr>
        <w:t xml:space="preserve"> часов (из расчета 1 час в неделю). Примерная программа рассчитана на 34 учебных часа (из расч</w:t>
      </w:r>
      <w:r w:rsidR="004717A6">
        <w:rPr>
          <w:rFonts w:ascii="Times New Roman" w:hAnsi="Times New Roman" w:cs="Times New Roman"/>
          <w:sz w:val="24"/>
          <w:szCs w:val="24"/>
        </w:rPr>
        <w:t xml:space="preserve">ета 1 час в неделю).   10 </w:t>
      </w:r>
      <w:proofErr w:type="gramStart"/>
      <w:r w:rsidR="004717A6">
        <w:rPr>
          <w:rFonts w:ascii="Times New Roman" w:hAnsi="Times New Roman" w:cs="Times New Roman"/>
          <w:sz w:val="24"/>
          <w:szCs w:val="24"/>
        </w:rPr>
        <w:t>кл.-</w:t>
      </w:r>
      <w:proofErr w:type="gramEnd"/>
      <w:r w:rsidR="004717A6">
        <w:rPr>
          <w:rFonts w:ascii="Times New Roman" w:hAnsi="Times New Roman" w:cs="Times New Roman"/>
          <w:sz w:val="24"/>
          <w:szCs w:val="24"/>
        </w:rPr>
        <w:t>36</w:t>
      </w:r>
      <w:r w:rsidRPr="00081F80">
        <w:rPr>
          <w:rFonts w:ascii="Times New Roman" w:hAnsi="Times New Roman" w:cs="Times New Roman"/>
          <w:sz w:val="24"/>
          <w:szCs w:val="24"/>
        </w:rPr>
        <w:t xml:space="preserve"> час.+40 ч</w:t>
      </w:r>
      <w:r w:rsidR="004717A6">
        <w:rPr>
          <w:rFonts w:ascii="Times New Roman" w:hAnsi="Times New Roman" w:cs="Times New Roman"/>
          <w:sz w:val="24"/>
          <w:szCs w:val="24"/>
        </w:rPr>
        <w:t>ас. учебные сборы.</w:t>
      </w: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Предлагаемая программа предусматривает совместное изучение учебного материала юношами и девушками, кроме тем «Воинская обязанность», «Особенности военной службы», «Военнослужащий — защитник Отечества. Честь и достоинство воина Вооруженных Сил», «Основы военной службы» (практические занятия на базе воинской части), которые являются необязательными для девушек. В это время с девушками организуются занятия по углубленному изучению основ медицинских знаний по специальной программе «Основы медицин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ских знаний и здорового образа жизни», направленной на формиро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вание понятий о физическом, духовном и репродуктивном здоровье женщины; на подробное рассмотрение вопросов семейного права, роли женщины в современном обществе, социально-демографиче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ской обстановки в России, взаимосвязи здоровья женщины и здоро</w:t>
      </w:r>
      <w:r w:rsidRPr="00081F80">
        <w:rPr>
          <w:rFonts w:ascii="Times New Roman" w:hAnsi="Times New Roman" w:cs="Times New Roman"/>
          <w:sz w:val="24"/>
          <w:szCs w:val="24"/>
        </w:rPr>
        <w:softHyphen/>
        <w:t>вья нации.</w:t>
      </w: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F80">
        <w:rPr>
          <w:rFonts w:ascii="Times New Roman" w:hAnsi="Times New Roman" w:cs="Times New Roman"/>
          <w:b/>
          <w:sz w:val="24"/>
          <w:szCs w:val="24"/>
        </w:rPr>
        <w:t xml:space="preserve">Цели курса </w:t>
      </w: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В результате изучения основ безопасности жизнедеятельности ученик должен  </w:t>
      </w: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основные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определения понятия «здоровье» и факторы, влияю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щие на него;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потенциальные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опасности природного, техногенного и соци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ального происхождения, характерные для региона проживания;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основные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задачи государственных служб по обеспечению безо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пасности жизнедеятельности населения;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основы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российского законодательства об обороне государства, о воинской обязанности и военной службе граждан;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lastRenderedPageBreak/>
        <w:t>• состав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и предназначение Вооруженных Сил Российской Феде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рации;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основные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права и обязанности граждан по призыву на воен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ную службу, во время прохождения военной службы и пребывания в запасе;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особенности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прохождения военной службы по призыву, конт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ракту и альтернативной гражданской службы;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предназначение</w:t>
      </w:r>
      <w:r w:rsidR="00AB102C" w:rsidRPr="00081F80">
        <w:rPr>
          <w:rFonts w:ascii="Times New Roman" w:hAnsi="Times New Roman" w:cs="Times New Roman"/>
          <w:sz w:val="24"/>
          <w:szCs w:val="24"/>
        </w:rPr>
        <w:t>, структуру и задачи РСЧС;</w:t>
      </w:r>
    </w:p>
    <w:p w:rsidR="006027D3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предназначение</w:t>
      </w:r>
      <w:r w:rsidR="00AB102C" w:rsidRPr="00081F80">
        <w:rPr>
          <w:rFonts w:ascii="Times New Roman" w:hAnsi="Times New Roman" w:cs="Times New Roman"/>
          <w:sz w:val="24"/>
          <w:szCs w:val="24"/>
        </w:rPr>
        <w:t>, структуру и задачи гражданской обороны;</w:t>
      </w:r>
    </w:p>
    <w:p w:rsidR="00AB102C" w:rsidRPr="006027D3" w:rsidRDefault="001535ED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bookmarkStart w:id="0" w:name="_GoBack"/>
      <w:bookmarkEnd w:id="0"/>
      <w:r w:rsidR="006027D3" w:rsidRPr="006027D3">
        <w:rPr>
          <w:rFonts w:ascii="Times New Roman" w:hAnsi="Times New Roman" w:cs="Times New Roman"/>
          <w:sz w:val="24"/>
          <w:szCs w:val="24"/>
        </w:rPr>
        <w:t xml:space="preserve"> правила без</w:t>
      </w:r>
      <w:r w:rsidR="006027D3">
        <w:rPr>
          <w:rFonts w:ascii="Times New Roman" w:hAnsi="Times New Roman" w:cs="Times New Roman"/>
          <w:sz w:val="24"/>
          <w:szCs w:val="24"/>
        </w:rPr>
        <w:t>опасности дорожного движения.</w:t>
      </w: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1F80">
        <w:rPr>
          <w:rFonts w:ascii="Times New Roman" w:hAnsi="Times New Roman" w:cs="Times New Roman"/>
          <w:b/>
          <w:bCs/>
          <w:sz w:val="24"/>
          <w:szCs w:val="24"/>
        </w:rPr>
        <w:t>уметь</w:t>
      </w:r>
      <w:proofErr w:type="gramEnd"/>
      <w:r w:rsidRPr="00081F8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перечислить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последовательность действий при возникновении пожара в жилище и подручные средства, которые можно использо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вать для ликвидации возгорания;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перечислить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порядок действий населения по сигналу «Внима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ние всем!» и назвать минимально необходимый набор предметов, ко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торый следует взять с собой в случае эвакуации;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объяснить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элементарные способы самозащиты, применяемые в конкретной ситуации криминогенного характера;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назвать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способы ориентирования на местности, подачи сигна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лов бедствия и другие приемы обеспечения безопасности в случае ав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тономного существования в природных условиях;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показать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порядок использования средств индивидуальной за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щиты;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рассказать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о предназначении и задачах организации граждан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ской обороны;</w:t>
      </w: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102C" w:rsidRPr="00081F80" w:rsidRDefault="00AB102C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b/>
          <w:bCs/>
          <w:sz w:val="24"/>
          <w:szCs w:val="24"/>
        </w:rPr>
        <w:t>использовать приобретенные знания и умения в практиче</w:t>
      </w:r>
      <w:r w:rsidRPr="00081F80">
        <w:rPr>
          <w:rFonts w:ascii="Times New Roman" w:hAnsi="Times New Roman" w:cs="Times New Roman"/>
          <w:b/>
          <w:bCs/>
          <w:sz w:val="24"/>
          <w:szCs w:val="24"/>
        </w:rPr>
        <w:softHyphen/>
        <w:t>ской деятельности и повседневной жизни для: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ведения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здорового образа жизни;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действий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в опасных и чрезвычайных ситуациях;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пользования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бытовыми приборами;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использования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по назначению лекарственных препаратов и средств бытовой химии;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пользования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бытовыми приборами экологического контроля качества окружающей среды и продуктов питания;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соблюдения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общих правил безопасности дорожного движения;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соблюдения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мер пожарной безопасности дома и на природе;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соблюдения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мер безопасного поведения на водоемах в любое время года;</w:t>
      </w:r>
    </w:p>
    <w:p w:rsidR="00AB102C" w:rsidRPr="00081F80" w:rsidRDefault="00FE5AC6" w:rsidP="00AB1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соблюдения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мер профилактики инфекционных заболеваний;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оказания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первой медицинской помощи пострадавшим, находя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щимся в неотложных состояниях;</w:t>
      </w:r>
    </w:p>
    <w:p w:rsidR="00AB102C" w:rsidRPr="00081F80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вызова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(обращения за помощью) в случае необходимости соот</w:t>
      </w:r>
      <w:r w:rsidR="00AB102C" w:rsidRPr="00081F80">
        <w:rPr>
          <w:rFonts w:ascii="Times New Roman" w:hAnsi="Times New Roman" w:cs="Times New Roman"/>
          <w:sz w:val="24"/>
          <w:szCs w:val="24"/>
        </w:rPr>
        <w:softHyphen/>
        <w:t>ветствующих служб экстренной помощи;</w:t>
      </w:r>
    </w:p>
    <w:p w:rsidR="00AB102C" w:rsidRDefault="00FE5AC6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• подготовки</w:t>
      </w:r>
      <w:r w:rsidR="00AB102C" w:rsidRPr="00081F80">
        <w:rPr>
          <w:rFonts w:ascii="Times New Roman" w:hAnsi="Times New Roman" w:cs="Times New Roman"/>
          <w:sz w:val="24"/>
          <w:szCs w:val="24"/>
        </w:rPr>
        <w:t xml:space="preserve"> к профессиональной деятельности, в том числе к военной службе.</w:t>
      </w:r>
    </w:p>
    <w:p w:rsidR="006027D3" w:rsidRDefault="001535ED" w:rsidP="00AB10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="006027D3">
        <w:rPr>
          <w:rFonts w:ascii="Times New Roman" w:hAnsi="Times New Roman" w:cs="Times New Roman"/>
          <w:sz w:val="24"/>
          <w:szCs w:val="24"/>
        </w:rPr>
        <w:t xml:space="preserve"> развития в себе духовных и физических качеств, необходимых для военной службы.</w:t>
      </w:r>
    </w:p>
    <w:p w:rsidR="00AB102C" w:rsidRDefault="001535ED" w:rsidP="004B2E1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="006027D3">
        <w:rPr>
          <w:rFonts w:ascii="Times New Roman" w:hAnsi="Times New Roman" w:cs="Times New Roman"/>
          <w:sz w:val="24"/>
          <w:szCs w:val="24"/>
        </w:rPr>
        <w:t xml:space="preserve"> обращения в случ</w:t>
      </w:r>
      <w:r w:rsidR="004B2E14">
        <w:rPr>
          <w:rFonts w:ascii="Times New Roman" w:hAnsi="Times New Roman" w:cs="Times New Roman"/>
          <w:sz w:val="24"/>
          <w:szCs w:val="24"/>
        </w:rPr>
        <w:t>ае необходимости в службы экстренной службы.</w:t>
      </w:r>
    </w:p>
    <w:p w:rsidR="004B2E14" w:rsidRDefault="001535ED" w:rsidP="004B2E1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="004B2E14">
        <w:rPr>
          <w:rFonts w:ascii="Times New Roman" w:hAnsi="Times New Roman" w:cs="Times New Roman"/>
          <w:sz w:val="24"/>
          <w:szCs w:val="24"/>
        </w:rPr>
        <w:t xml:space="preserve"> соблюдать правила дорожного движения.</w:t>
      </w:r>
    </w:p>
    <w:p w:rsidR="004B2E14" w:rsidRDefault="001535ED" w:rsidP="004B2E1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="004B2E14">
        <w:rPr>
          <w:rFonts w:ascii="Times New Roman" w:hAnsi="Times New Roman" w:cs="Times New Roman"/>
          <w:sz w:val="24"/>
          <w:szCs w:val="24"/>
        </w:rPr>
        <w:t xml:space="preserve"> адекватно оценивать транспортные ситуации опасные для жизни и здоровья.</w:t>
      </w:r>
    </w:p>
    <w:p w:rsidR="004B2E14" w:rsidRDefault="001535ED" w:rsidP="004B2E1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="004B2E14">
        <w:rPr>
          <w:rFonts w:ascii="Times New Roman" w:hAnsi="Times New Roman" w:cs="Times New Roman"/>
          <w:sz w:val="24"/>
          <w:szCs w:val="24"/>
        </w:rPr>
        <w:t xml:space="preserve"> прогнозировать последствия своего поведения в качестве пешехода, велосипедиста, водителя.</w:t>
      </w:r>
    </w:p>
    <w:p w:rsidR="004B2E14" w:rsidRPr="00081F80" w:rsidRDefault="001535ED" w:rsidP="004B2E1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02C">
        <w:rPr>
          <w:rFonts w:ascii="Times New Roman" w:hAnsi="Times New Roman" w:cs="Times New Roman"/>
          <w:sz w:val="24"/>
          <w:szCs w:val="24"/>
        </w:rPr>
        <w:t>•</w:t>
      </w:r>
      <w:r w:rsidR="004B2E14">
        <w:rPr>
          <w:rFonts w:ascii="Times New Roman" w:hAnsi="Times New Roman" w:cs="Times New Roman"/>
          <w:sz w:val="24"/>
          <w:szCs w:val="24"/>
        </w:rPr>
        <w:t xml:space="preserve"> понимания взаимосвязи учебного предмета с особенностями профессий и профессиональной деятельности, в основе которых лежат знания по предмету.</w:t>
      </w:r>
    </w:p>
    <w:p w:rsidR="00081F80" w:rsidRPr="0035334C" w:rsidRDefault="00081F80" w:rsidP="00081F8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b/>
          <w:sz w:val="24"/>
          <w:szCs w:val="24"/>
        </w:rPr>
        <w:t>Контроль результатов обучения</w:t>
      </w:r>
    </w:p>
    <w:p w:rsidR="00081F80" w:rsidRPr="0035334C" w:rsidRDefault="00081F80" w:rsidP="00081F80">
      <w:pPr>
        <w:tabs>
          <w:tab w:val="left" w:pos="2880"/>
        </w:tabs>
        <w:ind w:right="-5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sz w:val="24"/>
          <w:szCs w:val="24"/>
        </w:rPr>
        <w:t>Контроль результатов обучения   осуществляется через использование следующих видов оценки и контроля ЗУН: входящий, текущий, тематический, итоговый. При этом используются различные формы оценки и контроля ЗУН: контрольная работа (</w:t>
      </w:r>
      <w:proofErr w:type="spellStart"/>
      <w:r w:rsidRPr="0035334C">
        <w:rPr>
          <w:rFonts w:ascii="Times New Roman" w:hAnsi="Times New Roman" w:cs="Times New Roman"/>
          <w:sz w:val="24"/>
          <w:szCs w:val="24"/>
        </w:rPr>
        <w:t>к.р</w:t>
      </w:r>
      <w:proofErr w:type="spellEnd"/>
      <w:r w:rsidRPr="0035334C">
        <w:rPr>
          <w:rFonts w:ascii="Times New Roman" w:hAnsi="Times New Roman" w:cs="Times New Roman"/>
          <w:sz w:val="24"/>
          <w:szCs w:val="24"/>
        </w:rPr>
        <w:t>.), самостоятельная работа (</w:t>
      </w:r>
      <w:proofErr w:type="spellStart"/>
      <w:r w:rsidRPr="0035334C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35334C">
        <w:rPr>
          <w:rFonts w:ascii="Times New Roman" w:hAnsi="Times New Roman" w:cs="Times New Roman"/>
          <w:sz w:val="24"/>
          <w:szCs w:val="24"/>
        </w:rPr>
        <w:t>.), тест, контрольный тест (т.), устный опрос (</w:t>
      </w:r>
      <w:proofErr w:type="spellStart"/>
      <w:r w:rsidRPr="0035334C">
        <w:rPr>
          <w:rFonts w:ascii="Times New Roman" w:hAnsi="Times New Roman" w:cs="Times New Roman"/>
          <w:sz w:val="24"/>
          <w:szCs w:val="24"/>
        </w:rPr>
        <w:t>у.о</w:t>
      </w:r>
      <w:proofErr w:type="spellEnd"/>
      <w:r w:rsidRPr="0035334C">
        <w:rPr>
          <w:rFonts w:ascii="Times New Roman" w:hAnsi="Times New Roman" w:cs="Times New Roman"/>
          <w:sz w:val="24"/>
          <w:szCs w:val="24"/>
        </w:rPr>
        <w:t xml:space="preserve">.). </w:t>
      </w:r>
    </w:p>
    <w:p w:rsidR="00081F80" w:rsidRPr="0035334C" w:rsidRDefault="00081F80" w:rsidP="00081F80">
      <w:pPr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35334C">
        <w:rPr>
          <w:rFonts w:ascii="Times New Roman" w:hAnsi="Times New Roman" w:cs="Times New Roman"/>
          <w:sz w:val="24"/>
          <w:szCs w:val="24"/>
        </w:rPr>
        <w:lastRenderedPageBreak/>
        <w:t>Промежуточная аттестация проводится в соответствии с Уставом образовательного учреждения в форме итоговой контрольной работы</w:t>
      </w:r>
    </w:p>
    <w:p w:rsidR="00AB102C" w:rsidRPr="00081F80" w:rsidRDefault="00AB102C" w:rsidP="00081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102C" w:rsidRPr="00081F80" w:rsidRDefault="00AB102C" w:rsidP="00AB102C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1F80" w:rsidRDefault="00081F80" w:rsidP="00D1148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1487" w:rsidRPr="00081F80" w:rsidRDefault="00D11487" w:rsidP="00D114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1F80">
        <w:rPr>
          <w:rFonts w:ascii="Times New Roman" w:hAnsi="Times New Roman" w:cs="Times New Roman"/>
          <w:b/>
          <w:sz w:val="24"/>
          <w:szCs w:val="24"/>
        </w:rPr>
        <w:t>Формы и средства контроля</w:t>
      </w:r>
    </w:p>
    <w:p w:rsidR="00D11487" w:rsidRPr="00081F80" w:rsidRDefault="00FE5AC6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Знания и умения,</w:t>
      </w:r>
      <w:r w:rsidR="00D11487" w:rsidRPr="00081F80">
        <w:rPr>
          <w:rFonts w:ascii="Times New Roman" w:hAnsi="Times New Roman" w:cs="Times New Roman"/>
          <w:sz w:val="24"/>
          <w:szCs w:val="24"/>
        </w:rPr>
        <w:t xml:space="preserve"> учащихся оцениваются на основании устных ответов (выступлений), контрольных работ, а также практической деятельности, 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учитывая их соответствие требованиям программы обучения, по пятибалльной системе оценивания.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1. Оценку «5» получает учащийся, чей устный ответ (выступление), письменная работа (тесты), практическая деятельность или их результат 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соответствуют в полной мере требованиям программы обучения. Если при оценивании учебного результата используется зачёт в баллах, то 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оценку «5» получает учащийся, набравший 90 – 100% от максимально возможного количества баллов.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2. Оценку «4» получает учащийся, чей устный ответ (выступление), письменная работа (тесты), практическая деятельность или их результат 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в общем соответствуют требованиям программы обучения, но недостаточно полные или имеются мелкие ошибки. Если при оценивании учебного 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результата используется зачёт в баллах, то оценку «4» получает учащийся, набравший 70 – 89% от максимально возможного количества баллов.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3. Оценку «3» получает учащийся, чей устный ответ (выступление), письменная работа (тесты), практическая деятельность или их результат 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соответствуют требованиям программы обучения, но имеются недостатки и ошибки. Если при оценивании учебного результата используется 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зачёт в баллах, то оценку «3» получает учащийся, набравший 45 - 69% от максимально возможного количества баллов.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4. Оценку «2» получает учащийся, чей устный ответ (выступление), письменная работа (тесты), практическая деятельность или их результат </w:t>
      </w:r>
    </w:p>
    <w:p w:rsidR="00D11487" w:rsidRPr="00081F80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 xml:space="preserve">частично соответствуют требованиям программы обучения, но имеются существенные недостатки и ошибки. Если при оценивании учебного </w:t>
      </w:r>
    </w:p>
    <w:p w:rsidR="00AB102C" w:rsidRDefault="00D11487" w:rsidP="00D11487">
      <w:pPr>
        <w:jc w:val="both"/>
        <w:rPr>
          <w:rFonts w:ascii="Times New Roman" w:hAnsi="Times New Roman" w:cs="Times New Roman"/>
          <w:sz w:val="24"/>
          <w:szCs w:val="24"/>
        </w:rPr>
      </w:pPr>
      <w:r w:rsidRPr="00081F80">
        <w:rPr>
          <w:rFonts w:ascii="Times New Roman" w:hAnsi="Times New Roman" w:cs="Times New Roman"/>
          <w:sz w:val="24"/>
          <w:szCs w:val="24"/>
        </w:rPr>
        <w:t>результата используется зачёт в баллах, то оценку «2» получает учащийся, набравший 20 - 44% от максимально возможного количества баллов.</w:t>
      </w:r>
      <w:r w:rsidRPr="00081F80">
        <w:rPr>
          <w:rFonts w:ascii="Times New Roman" w:hAnsi="Times New Roman" w:cs="Times New Roman"/>
          <w:sz w:val="24"/>
          <w:szCs w:val="24"/>
        </w:rPr>
        <w:cr/>
      </w:r>
    </w:p>
    <w:p w:rsidR="0093449E" w:rsidRPr="00D90514" w:rsidRDefault="0093449E" w:rsidP="009344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49E" w:rsidRPr="00D90514" w:rsidRDefault="0093449E" w:rsidP="009344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Учебно-материальная база</w:t>
      </w:r>
    </w:p>
    <w:p w:rsidR="0093449E" w:rsidRPr="00D90514" w:rsidRDefault="0093449E" w:rsidP="009344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курсу ОБЖ</w:t>
      </w:r>
    </w:p>
    <w:p w:rsidR="0093449E" w:rsidRPr="00D90514" w:rsidRDefault="0093449E" w:rsidP="009344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49E" w:rsidRPr="00D90514" w:rsidRDefault="0093449E" w:rsidP="009344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Противогазы детские</w:t>
      </w:r>
    </w:p>
    <w:p w:rsidR="0093449E" w:rsidRPr="00D90514" w:rsidRDefault="0093449E" w:rsidP="009344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Противогазы взрослые</w:t>
      </w:r>
    </w:p>
    <w:p w:rsidR="0093449E" w:rsidRPr="00600958" w:rsidRDefault="0093449E" w:rsidP="009344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9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Респираторы</w:t>
      </w:r>
    </w:p>
    <w:p w:rsidR="0093449E" w:rsidRPr="00D90514" w:rsidRDefault="0093449E" w:rsidP="009344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Общевойсковой защитный плащ</w:t>
      </w:r>
    </w:p>
    <w:p w:rsidR="0093449E" w:rsidRPr="00D90514" w:rsidRDefault="0093449E" w:rsidP="009344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Аптечка индивидуальная АИ-2</w:t>
      </w:r>
    </w:p>
    <w:p w:rsidR="0093449E" w:rsidRPr="00D90514" w:rsidRDefault="0093449E" w:rsidP="009344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Носилки санитарные</w:t>
      </w:r>
    </w:p>
    <w:p w:rsidR="0093449E" w:rsidRPr="00D90514" w:rsidRDefault="0093449E" w:rsidP="009344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перевязочные пакеты</w:t>
      </w:r>
    </w:p>
    <w:p w:rsidR="0093449E" w:rsidRPr="00600958" w:rsidRDefault="0093449E" w:rsidP="0093449E">
      <w:pPr>
        <w:numPr>
          <w:ilvl w:val="0"/>
          <w:numId w:val="2"/>
        </w:numPr>
        <w:spacing w:before="100" w:beforeAutospacing="1" w:after="100" w:afterAutospacing="1" w:line="240" w:lineRule="auto"/>
        <w:ind w:left="360" w:firstLine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00958">
        <w:rPr>
          <w:rFonts w:ascii="Times New Roman" w:eastAsia="Times New Roman" w:hAnsi="Times New Roman" w:cs="Times New Roman"/>
          <w:sz w:val="24"/>
          <w:szCs w:val="24"/>
          <w:lang w:eastAsia="ru-RU"/>
        </w:rPr>
        <w:t>Жгуты кровоостанавливающие</w:t>
      </w:r>
    </w:p>
    <w:p w:rsidR="0093449E" w:rsidRPr="00D90514" w:rsidRDefault="0093449E" w:rsidP="009344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Огнетушитель порошковый</w:t>
      </w:r>
    </w:p>
    <w:p w:rsidR="0093449E" w:rsidRPr="00D90514" w:rsidRDefault="0093449E" w:rsidP="009344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 для учителей</w:t>
      </w:r>
    </w:p>
    <w:p w:rsidR="0093449E" w:rsidRPr="00D90514" w:rsidRDefault="0093449E" w:rsidP="009344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49E" w:rsidRPr="00D90514" w:rsidRDefault="0093449E" w:rsidP="0093449E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Законы РФ: «Об образовании», «Об обороне», «О воинской обязанности и военной службе».</w:t>
      </w:r>
    </w:p>
    <w:p w:rsidR="0093449E" w:rsidRPr="00D90514" w:rsidRDefault="0093449E" w:rsidP="0093449E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D9051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Приказ МО РФ от 9.04.2004 года №1312 «Об утверждении Федерального базисного учебного плана и примерных учебных планов для общеобразовательных учреждений Российской Федерации, реализующих программы общего образования».</w:t>
      </w:r>
    </w:p>
    <w:p w:rsidR="0093449E" w:rsidRPr="00D90514" w:rsidRDefault="0093449E" w:rsidP="009344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49E" w:rsidRPr="00D90514" w:rsidRDefault="0093449E" w:rsidP="009344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49E" w:rsidRPr="00D90514" w:rsidRDefault="0093449E" w:rsidP="009344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 для учащихся</w:t>
      </w:r>
    </w:p>
    <w:p w:rsidR="0093449E" w:rsidRPr="00D90514" w:rsidRDefault="0093449E" w:rsidP="009344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49E" w:rsidRPr="00D90514" w:rsidRDefault="0093449E" w:rsidP="009344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Законы РФ: «Об образовании», «Об обороне», «О воинской обязанности и военной службе».</w:t>
      </w:r>
    </w:p>
    <w:p w:rsidR="0093449E" w:rsidRPr="00D90514" w:rsidRDefault="0093449E" w:rsidP="009344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7"/>
          <w:szCs w:val="27"/>
          <w:lang w:eastAsia="ru-RU"/>
        </w:rPr>
        <w:t>Бубнов В.Г., Бубнов Н.В. Основы медицинских знаний. Спаси и сохрани: Учеб. пособие для учащихся 9-11классов общеобр. учр.и препод. -орг. курса «ОБЖ». – М.: ООО «Издательство АТС», 2000.</w:t>
      </w:r>
    </w:p>
    <w:p w:rsidR="0093449E" w:rsidRPr="00D90514" w:rsidRDefault="0093449E" w:rsidP="009344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безопасности жизнедеятельности. 10 кл: Учебник для общеобразовательного учреждения / М.П. Фролов, Е.Н. Литвинов, А.Т. Смирнов. – М.: ООО «Издательство Астрель»: ООО «Издательство АСТ», 2004.</w:t>
      </w:r>
    </w:p>
    <w:p w:rsidR="0093449E" w:rsidRPr="00D90514" w:rsidRDefault="0093449E" w:rsidP="009344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безопасности жизнедеятельности: Учебник для учащихся 11 кл. общеобразоват. учреждений /А.Т.Смирнов, Б.И. Мишин, В.А. Васнев. - М.: Просвещение, 2000.</w:t>
      </w:r>
    </w:p>
    <w:p w:rsidR="0093449E" w:rsidRPr="00D90514" w:rsidRDefault="0093449E" w:rsidP="009344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5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военной службы: Учеб. пособие / А.Т.Смирнов, В.А.Васнев. -М.: Дрофа, 2004.</w:t>
      </w:r>
    </w:p>
    <w:p w:rsidR="0093449E" w:rsidRPr="00081F80" w:rsidRDefault="0093449E" w:rsidP="00D114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02C" w:rsidRPr="00081F80" w:rsidRDefault="00AB102C" w:rsidP="00AB10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02C" w:rsidRPr="00081F80" w:rsidRDefault="00AB102C" w:rsidP="00947E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02C" w:rsidRDefault="00AB102C" w:rsidP="00947E63">
      <w:pPr>
        <w:jc w:val="center"/>
        <w:rPr>
          <w:b/>
          <w:sz w:val="36"/>
          <w:szCs w:val="36"/>
        </w:rPr>
      </w:pPr>
    </w:p>
    <w:p w:rsidR="00AB102C" w:rsidRDefault="00AB102C" w:rsidP="00947E63">
      <w:pPr>
        <w:jc w:val="center"/>
        <w:rPr>
          <w:b/>
          <w:sz w:val="36"/>
          <w:szCs w:val="36"/>
        </w:rPr>
      </w:pPr>
    </w:p>
    <w:p w:rsidR="00AB102C" w:rsidRDefault="00AB102C" w:rsidP="00947E63">
      <w:pPr>
        <w:jc w:val="center"/>
        <w:rPr>
          <w:b/>
          <w:sz w:val="36"/>
          <w:szCs w:val="36"/>
        </w:rPr>
      </w:pPr>
    </w:p>
    <w:p w:rsidR="00AB102C" w:rsidRDefault="00AB102C" w:rsidP="00947E63">
      <w:pPr>
        <w:jc w:val="center"/>
        <w:rPr>
          <w:b/>
          <w:sz w:val="36"/>
          <w:szCs w:val="36"/>
        </w:rPr>
      </w:pPr>
    </w:p>
    <w:p w:rsidR="00AB102C" w:rsidRDefault="00AB102C" w:rsidP="00947E63">
      <w:pPr>
        <w:jc w:val="center"/>
        <w:rPr>
          <w:b/>
          <w:sz w:val="36"/>
          <w:szCs w:val="36"/>
        </w:rPr>
      </w:pPr>
    </w:p>
    <w:p w:rsidR="00AB102C" w:rsidRDefault="00AB102C" w:rsidP="00947E63">
      <w:pPr>
        <w:jc w:val="center"/>
        <w:rPr>
          <w:b/>
          <w:sz w:val="36"/>
          <w:szCs w:val="36"/>
        </w:rPr>
      </w:pPr>
    </w:p>
    <w:p w:rsidR="00AB102C" w:rsidRDefault="00AB102C" w:rsidP="00947E63">
      <w:pPr>
        <w:jc w:val="center"/>
        <w:rPr>
          <w:b/>
          <w:sz w:val="36"/>
          <w:szCs w:val="36"/>
        </w:rPr>
      </w:pPr>
    </w:p>
    <w:p w:rsidR="00947E63" w:rsidRPr="000D03E7" w:rsidRDefault="00947E63" w:rsidP="00947E63">
      <w:pPr>
        <w:jc w:val="center"/>
        <w:rPr>
          <w:b/>
          <w:sz w:val="36"/>
          <w:szCs w:val="36"/>
          <w:lang w:val="en-US"/>
        </w:rPr>
      </w:pPr>
      <w:r w:rsidRPr="001569B0">
        <w:rPr>
          <w:b/>
          <w:sz w:val="36"/>
          <w:szCs w:val="36"/>
        </w:rPr>
        <w:t>Календарно-тем</w:t>
      </w:r>
      <w:r>
        <w:rPr>
          <w:b/>
          <w:sz w:val="36"/>
          <w:szCs w:val="36"/>
        </w:rPr>
        <w:t>атическое планирование 10 класс</w:t>
      </w:r>
    </w:p>
    <w:tbl>
      <w:tblPr>
        <w:tblStyle w:val="a3"/>
        <w:tblpPr w:leftFromText="180" w:rightFromText="180" w:vertAnchor="text" w:horzAnchor="margin" w:tblpY="749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536"/>
        <w:gridCol w:w="2551"/>
        <w:gridCol w:w="1134"/>
        <w:gridCol w:w="816"/>
      </w:tblGrid>
      <w:tr w:rsidR="00947E63" w:rsidTr="00B9623C">
        <w:tc>
          <w:tcPr>
            <w:tcW w:w="534" w:type="dxa"/>
          </w:tcPr>
          <w:p w:rsidR="00947E63" w:rsidRPr="001569B0" w:rsidRDefault="00947E63" w:rsidP="00B9623C">
            <w:pPr>
              <w:jc w:val="center"/>
              <w:rPr>
                <w:b/>
                <w:sz w:val="28"/>
                <w:szCs w:val="28"/>
              </w:rPr>
            </w:pPr>
            <w:r w:rsidRPr="001569B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:rsidR="00947E63" w:rsidRPr="001569B0" w:rsidRDefault="00947E63" w:rsidP="00B9623C">
            <w:pPr>
              <w:jc w:val="center"/>
              <w:rPr>
                <w:b/>
                <w:sz w:val="28"/>
                <w:szCs w:val="28"/>
              </w:rPr>
            </w:pPr>
            <w:r w:rsidRPr="001569B0">
              <w:rPr>
                <w:b/>
                <w:sz w:val="28"/>
                <w:szCs w:val="28"/>
              </w:rPr>
              <w:t>Разделы программы, темы</w:t>
            </w:r>
          </w:p>
        </w:tc>
        <w:tc>
          <w:tcPr>
            <w:tcW w:w="2551" w:type="dxa"/>
          </w:tcPr>
          <w:p w:rsidR="00947E63" w:rsidRPr="001569B0" w:rsidRDefault="00947E63" w:rsidP="00B962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Практические </w:t>
            </w:r>
            <w:r w:rsidRPr="001569B0">
              <w:rPr>
                <w:b/>
                <w:sz w:val="28"/>
                <w:szCs w:val="28"/>
              </w:rPr>
              <w:t>работ</w:t>
            </w:r>
            <w:r>
              <w:rPr>
                <w:b/>
                <w:sz w:val="28"/>
                <w:szCs w:val="28"/>
              </w:rPr>
              <w:t>ы</w:t>
            </w:r>
          </w:p>
        </w:tc>
        <w:tc>
          <w:tcPr>
            <w:tcW w:w="1134" w:type="dxa"/>
          </w:tcPr>
          <w:p w:rsidR="00947E63" w:rsidRPr="001569B0" w:rsidRDefault="00947E63" w:rsidP="00B9623C">
            <w:pPr>
              <w:jc w:val="center"/>
              <w:rPr>
                <w:b/>
                <w:sz w:val="28"/>
                <w:szCs w:val="28"/>
              </w:rPr>
            </w:pPr>
            <w:r w:rsidRPr="001569B0">
              <w:rPr>
                <w:b/>
                <w:sz w:val="28"/>
                <w:szCs w:val="28"/>
              </w:rPr>
              <w:t>Количество</w:t>
            </w:r>
          </w:p>
          <w:p w:rsidR="00947E63" w:rsidRPr="001569B0" w:rsidRDefault="00947E63" w:rsidP="00B9623C">
            <w:pPr>
              <w:jc w:val="center"/>
              <w:rPr>
                <w:b/>
                <w:sz w:val="28"/>
                <w:szCs w:val="28"/>
              </w:rPr>
            </w:pPr>
            <w:r w:rsidRPr="001569B0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816" w:type="dxa"/>
          </w:tcPr>
          <w:p w:rsidR="00947E63" w:rsidRPr="001569B0" w:rsidRDefault="00947E63" w:rsidP="00B9623C">
            <w:pPr>
              <w:jc w:val="center"/>
              <w:rPr>
                <w:b/>
                <w:sz w:val="28"/>
                <w:szCs w:val="28"/>
              </w:rPr>
            </w:pPr>
            <w:r w:rsidRPr="001569B0">
              <w:rPr>
                <w:b/>
                <w:sz w:val="28"/>
                <w:szCs w:val="28"/>
              </w:rPr>
              <w:t>НРК</w:t>
            </w:r>
          </w:p>
        </w:tc>
      </w:tr>
      <w:tr w:rsidR="00947E63" w:rsidTr="00B9623C">
        <w:tc>
          <w:tcPr>
            <w:tcW w:w="534" w:type="dxa"/>
          </w:tcPr>
          <w:p w:rsidR="00947E63" w:rsidRPr="009D164F" w:rsidRDefault="00947E63" w:rsidP="00B9623C">
            <w:pPr>
              <w:jc w:val="center"/>
              <w:rPr>
                <w:b/>
                <w:sz w:val="28"/>
                <w:szCs w:val="28"/>
              </w:rPr>
            </w:pPr>
            <w:r w:rsidRPr="009D164F">
              <w:rPr>
                <w:b/>
                <w:sz w:val="28"/>
                <w:szCs w:val="28"/>
                <w:lang w:val="en-US"/>
              </w:rPr>
              <w:t>I</w:t>
            </w:r>
            <w:r w:rsidRPr="009D164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947E63" w:rsidRPr="004613F4" w:rsidRDefault="00947E63" w:rsidP="00B9623C">
            <w:pPr>
              <w:rPr>
                <w:b/>
                <w:sz w:val="28"/>
                <w:szCs w:val="28"/>
              </w:rPr>
            </w:pPr>
            <w:r w:rsidRPr="004613F4">
              <w:rPr>
                <w:b/>
                <w:sz w:val="28"/>
                <w:szCs w:val="28"/>
              </w:rPr>
              <w:t>Безопасность и защита человека в опасных и чрезвычайных ситуациях.</w:t>
            </w:r>
          </w:p>
        </w:tc>
        <w:tc>
          <w:tcPr>
            <w:tcW w:w="2551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1134" w:type="dxa"/>
          </w:tcPr>
          <w:p w:rsidR="00947E63" w:rsidRPr="00305063" w:rsidRDefault="008B4381" w:rsidP="00B962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816" w:type="dxa"/>
          </w:tcPr>
          <w:p w:rsidR="00947E63" w:rsidRPr="009D164F" w:rsidRDefault="00947E63" w:rsidP="00B9623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47E63" w:rsidTr="00B9623C">
        <w:tc>
          <w:tcPr>
            <w:tcW w:w="5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947E63" w:rsidRPr="00A62D12" w:rsidRDefault="00947E63" w:rsidP="00B9623C">
            <w:pPr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Правила безопасного поведения в условиях вынужденного автономного существования.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  <w:r w:rsidRPr="00E26F3B">
              <w:rPr>
                <w:sz w:val="24"/>
                <w:szCs w:val="24"/>
              </w:rPr>
              <w:t>Отработка способов ориентирования, разведения костров.</w:t>
            </w:r>
          </w:p>
        </w:tc>
        <w:tc>
          <w:tcPr>
            <w:tcW w:w="11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Pr="00A62D12" w:rsidRDefault="00947E63" w:rsidP="00B9623C"/>
        </w:tc>
      </w:tr>
      <w:tr w:rsidR="00947E63" w:rsidTr="00B9623C">
        <w:tc>
          <w:tcPr>
            <w:tcW w:w="5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947E63" w:rsidRPr="00A62D12" w:rsidRDefault="005F4DB2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и безопасность дорожного движения (обязанности пешеходов, пассажиров и водителей)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  <w:r w:rsidRPr="00E26F3B">
              <w:rPr>
                <w:sz w:val="24"/>
                <w:szCs w:val="24"/>
              </w:rPr>
              <w:t>Отработка навыков безопасного поведения.</w:t>
            </w:r>
          </w:p>
        </w:tc>
        <w:tc>
          <w:tcPr>
            <w:tcW w:w="11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Pr="00A62D12" w:rsidRDefault="00947E63" w:rsidP="00B9623C"/>
        </w:tc>
      </w:tr>
      <w:tr w:rsidR="00947E63" w:rsidTr="00B9623C">
        <w:tc>
          <w:tcPr>
            <w:tcW w:w="5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947E63" w:rsidRPr="00A62D12" w:rsidRDefault="005F4DB2" w:rsidP="00B9623C">
            <w:pPr>
              <w:rPr>
                <w:sz w:val="24"/>
                <w:szCs w:val="24"/>
              </w:rPr>
            </w:pPr>
            <w:r w:rsidRPr="005F4DB2">
              <w:rPr>
                <w:sz w:val="24"/>
                <w:szCs w:val="24"/>
              </w:rPr>
              <w:t xml:space="preserve"> Правила безопасного поведения в ситуациях криминогенного характера.</w:t>
            </w:r>
            <w:r>
              <w:rPr>
                <w:sz w:val="24"/>
                <w:szCs w:val="24"/>
              </w:rPr>
              <w:t xml:space="preserve"> </w:t>
            </w:r>
            <w:r w:rsidR="00947E63" w:rsidRPr="00A62D12">
              <w:rPr>
                <w:sz w:val="24"/>
                <w:szCs w:val="24"/>
              </w:rPr>
              <w:lastRenderedPageBreak/>
              <w:t>Уголовная ответственность не</w:t>
            </w:r>
            <w:r>
              <w:rPr>
                <w:sz w:val="24"/>
                <w:szCs w:val="24"/>
              </w:rPr>
              <w:t xml:space="preserve">совершеннолетних. 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Pr="00A62D12" w:rsidRDefault="00947E63" w:rsidP="00B9623C"/>
        </w:tc>
      </w:tr>
      <w:tr w:rsidR="00947E63" w:rsidTr="00B9623C">
        <w:tc>
          <w:tcPr>
            <w:tcW w:w="5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536" w:type="dxa"/>
          </w:tcPr>
          <w:p w:rsidR="00947E63" w:rsidRPr="00A62D12" w:rsidRDefault="00947E63" w:rsidP="00B9623C">
            <w:pPr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Правила безопасного поведения в условиях чрезвычайных ситуаций природного и техногенного характера.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  <w:r w:rsidRPr="00E26F3B">
              <w:rPr>
                <w:sz w:val="24"/>
                <w:szCs w:val="24"/>
              </w:rPr>
              <w:t>Отработка действий в чрезвычайных ситуациях.</w:t>
            </w:r>
          </w:p>
        </w:tc>
        <w:tc>
          <w:tcPr>
            <w:tcW w:w="11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1</w:t>
            </w:r>
          </w:p>
        </w:tc>
      </w:tr>
      <w:tr w:rsidR="00947E63" w:rsidTr="00B9623C">
        <w:tc>
          <w:tcPr>
            <w:tcW w:w="5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947E63" w:rsidRPr="00A62D12" w:rsidRDefault="00947E63" w:rsidP="00B9623C">
            <w:pPr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Единая государственная система предупреждения и ликвидации чрезвычайных ситуаций (РСЧС).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Pr="00A62D12" w:rsidRDefault="00947E63" w:rsidP="00B9623C"/>
        </w:tc>
      </w:tr>
      <w:tr w:rsidR="00947E63" w:rsidTr="00B9623C">
        <w:tc>
          <w:tcPr>
            <w:tcW w:w="5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947E63" w:rsidRPr="00A62D12" w:rsidRDefault="00947E63" w:rsidP="00B9623C">
            <w:pPr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Законы и другие нормативно-правовые акты РФ по обеспечению безопасности.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Pr="00A62D12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  <w:r>
              <w:t>7.</w:t>
            </w:r>
          </w:p>
        </w:tc>
        <w:tc>
          <w:tcPr>
            <w:tcW w:w="4536" w:type="dxa"/>
          </w:tcPr>
          <w:p w:rsidR="00947E63" w:rsidRPr="00A62D12" w:rsidRDefault="00947E63" w:rsidP="00B9623C">
            <w:pPr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Контрольная работа по разделу: «Опасные ситуации, возникающие в повседневной жизни».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7E63" w:rsidRPr="00A62D12" w:rsidRDefault="00947E63" w:rsidP="00B9623C">
            <w:pPr>
              <w:jc w:val="center"/>
              <w:rPr>
                <w:sz w:val="24"/>
                <w:szCs w:val="24"/>
              </w:rPr>
            </w:pPr>
            <w:r w:rsidRPr="00A62D12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Pr="00A62D12" w:rsidRDefault="00947E63" w:rsidP="00B9623C"/>
        </w:tc>
      </w:tr>
      <w:tr w:rsidR="00947E63" w:rsidTr="00B9623C">
        <w:tc>
          <w:tcPr>
            <w:tcW w:w="534" w:type="dxa"/>
          </w:tcPr>
          <w:p w:rsidR="00947E63" w:rsidRPr="00A62D12" w:rsidRDefault="00947E63" w:rsidP="00B9623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947E63" w:rsidRPr="004613F4" w:rsidRDefault="00947E63" w:rsidP="00B9623C">
            <w:pPr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7E63" w:rsidRPr="004613F4" w:rsidRDefault="00947E63" w:rsidP="00B9623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8.</w:t>
            </w:r>
          </w:p>
        </w:tc>
        <w:tc>
          <w:tcPr>
            <w:tcW w:w="4536" w:type="dxa"/>
          </w:tcPr>
          <w:p w:rsidR="00947E63" w:rsidRPr="00D054A6" w:rsidRDefault="00947E63" w:rsidP="00B9623C">
            <w:pPr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Анализ контрольной работы. Гражданская оборона. Основные понятия, определения и задачи.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7E63" w:rsidRPr="004613F4" w:rsidRDefault="00947E63" w:rsidP="00B9623C">
            <w:pPr>
              <w:jc w:val="center"/>
              <w:rPr>
                <w:sz w:val="24"/>
                <w:szCs w:val="24"/>
              </w:rPr>
            </w:pPr>
            <w:r w:rsidRPr="004613F4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9.</w:t>
            </w:r>
          </w:p>
        </w:tc>
        <w:tc>
          <w:tcPr>
            <w:tcW w:w="4536" w:type="dxa"/>
          </w:tcPr>
          <w:p w:rsidR="00947E63" w:rsidRPr="00D054A6" w:rsidRDefault="00947E63" w:rsidP="00B9623C">
            <w:pPr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Современные средства поражения и их поражающие факторы. Мероприятия по защите населения.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7E63" w:rsidRPr="00FE7D1F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Pr="00D22A3B" w:rsidRDefault="00947E63" w:rsidP="00B9623C">
            <w:pPr>
              <w:jc w:val="center"/>
              <w:rPr>
                <w:sz w:val="24"/>
                <w:szCs w:val="24"/>
              </w:rPr>
            </w:pPr>
            <w:r w:rsidRPr="00D22A3B">
              <w:rPr>
                <w:sz w:val="24"/>
                <w:szCs w:val="24"/>
              </w:rPr>
              <w:t>1</w:t>
            </w:r>
          </w:p>
        </w:tc>
      </w:tr>
      <w:tr w:rsidR="00947E63" w:rsidTr="00B9623C">
        <w:tc>
          <w:tcPr>
            <w:tcW w:w="5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10.</w:t>
            </w:r>
          </w:p>
        </w:tc>
        <w:tc>
          <w:tcPr>
            <w:tcW w:w="4536" w:type="dxa"/>
          </w:tcPr>
          <w:p w:rsidR="00947E63" w:rsidRPr="00D054A6" w:rsidRDefault="00947E63" w:rsidP="00B9623C">
            <w:pPr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Оповещение и информирование населения об опасностях, возникающих в чрезвычайных ситуациях мирного и военного времени.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7E63" w:rsidRPr="00BA3E5E" w:rsidRDefault="00947E63" w:rsidP="00B9623C">
            <w:pPr>
              <w:jc w:val="center"/>
              <w:rPr>
                <w:sz w:val="24"/>
                <w:szCs w:val="24"/>
              </w:rPr>
            </w:pPr>
            <w:r w:rsidRPr="00BA3E5E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11.</w:t>
            </w:r>
          </w:p>
        </w:tc>
        <w:tc>
          <w:tcPr>
            <w:tcW w:w="4536" w:type="dxa"/>
          </w:tcPr>
          <w:p w:rsidR="00947E63" w:rsidRPr="00D054A6" w:rsidRDefault="00947E63" w:rsidP="00B9623C">
            <w:pPr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Организация инженерной защиты населения от поражающих факторов чрезвычайных ситуаций.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  <w:r w:rsidRPr="00E26F3B">
              <w:rPr>
                <w:sz w:val="24"/>
                <w:szCs w:val="24"/>
              </w:rPr>
              <w:t>Отработка правил размещения и пребывания в убежище.</w:t>
            </w:r>
          </w:p>
        </w:tc>
        <w:tc>
          <w:tcPr>
            <w:tcW w:w="11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12.</w:t>
            </w:r>
          </w:p>
        </w:tc>
        <w:tc>
          <w:tcPr>
            <w:tcW w:w="4536" w:type="dxa"/>
          </w:tcPr>
          <w:p w:rsidR="00947E63" w:rsidRPr="00D054A6" w:rsidRDefault="00947E63" w:rsidP="00B9623C">
            <w:pPr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Средства индивидуальной защиты населения.</w:t>
            </w:r>
          </w:p>
        </w:tc>
        <w:tc>
          <w:tcPr>
            <w:tcW w:w="2551" w:type="dxa"/>
          </w:tcPr>
          <w:p w:rsidR="00947E63" w:rsidRPr="00E26F3B" w:rsidRDefault="00947E63" w:rsidP="00B9623C">
            <w:pPr>
              <w:rPr>
                <w:sz w:val="24"/>
                <w:szCs w:val="24"/>
              </w:rPr>
            </w:pPr>
            <w:r w:rsidRPr="00E26F3B">
              <w:rPr>
                <w:sz w:val="24"/>
                <w:szCs w:val="24"/>
              </w:rPr>
              <w:t>Отработка надевания противогаза ГП-7.</w:t>
            </w:r>
          </w:p>
        </w:tc>
        <w:tc>
          <w:tcPr>
            <w:tcW w:w="11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13.</w:t>
            </w:r>
          </w:p>
        </w:tc>
        <w:tc>
          <w:tcPr>
            <w:tcW w:w="4536" w:type="dxa"/>
          </w:tcPr>
          <w:p w:rsidR="00947E63" w:rsidRPr="00DF04F6" w:rsidRDefault="00947E63" w:rsidP="00B9623C">
            <w:pPr>
              <w:rPr>
                <w:sz w:val="24"/>
                <w:szCs w:val="24"/>
              </w:rPr>
            </w:pPr>
            <w:r w:rsidRPr="00DF04F6">
              <w:rPr>
                <w:sz w:val="24"/>
                <w:szCs w:val="24"/>
              </w:rPr>
              <w:t>Организация и ведение аварийно-спасательных и неотложных работ в зонах чрезвычайных ситуаций.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Pr="00855C90" w:rsidRDefault="00947E63" w:rsidP="00B9623C">
            <w:pPr>
              <w:jc w:val="center"/>
              <w:rPr>
                <w:sz w:val="24"/>
                <w:szCs w:val="24"/>
              </w:rPr>
            </w:pPr>
            <w:r w:rsidRPr="00855C90">
              <w:rPr>
                <w:sz w:val="24"/>
                <w:szCs w:val="24"/>
              </w:rPr>
              <w:t>1</w:t>
            </w:r>
          </w:p>
        </w:tc>
      </w:tr>
      <w:tr w:rsidR="00947E63" w:rsidTr="00B9623C">
        <w:tc>
          <w:tcPr>
            <w:tcW w:w="5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4536" w:type="dxa"/>
          </w:tcPr>
          <w:p w:rsidR="00947E63" w:rsidRPr="00DF04F6" w:rsidRDefault="00947E63" w:rsidP="00B9623C">
            <w:pPr>
              <w:rPr>
                <w:sz w:val="24"/>
                <w:szCs w:val="24"/>
              </w:rPr>
            </w:pPr>
            <w:r w:rsidRPr="00DF04F6">
              <w:rPr>
                <w:sz w:val="24"/>
                <w:szCs w:val="24"/>
              </w:rPr>
              <w:t>Контрольная работа по разделу: «Гражданская оборона-составная часть обороноспособности страны.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D054A6" w:rsidRDefault="00947E63" w:rsidP="00B9623C">
            <w:pPr>
              <w:jc w:val="center"/>
              <w:rPr>
                <w:sz w:val="24"/>
                <w:szCs w:val="24"/>
              </w:rPr>
            </w:pPr>
            <w:r w:rsidRPr="00D054A6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D054A6" w:rsidRDefault="008B4381" w:rsidP="00B962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  <w:r w:rsidR="00947E63" w:rsidRPr="00D054A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947E63" w:rsidRPr="00DF04F6" w:rsidRDefault="00947E63" w:rsidP="00B9623C">
            <w:pPr>
              <w:rPr>
                <w:b/>
                <w:sz w:val="28"/>
                <w:szCs w:val="28"/>
              </w:rPr>
            </w:pPr>
            <w:r w:rsidRPr="00DF04F6">
              <w:rPr>
                <w:b/>
                <w:sz w:val="28"/>
                <w:szCs w:val="28"/>
              </w:rPr>
              <w:t>Основы медицинских знаний и здорового образа жизни. Профилактика инфекционных заболеваний.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855C90" w:rsidRDefault="00947E63" w:rsidP="00B962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0A6ED2" w:rsidRDefault="00947E63" w:rsidP="00B9623C">
            <w:pPr>
              <w:jc w:val="center"/>
              <w:rPr>
                <w:sz w:val="24"/>
                <w:szCs w:val="24"/>
              </w:rPr>
            </w:pPr>
            <w:r w:rsidRPr="000A6ED2">
              <w:rPr>
                <w:sz w:val="24"/>
                <w:szCs w:val="24"/>
              </w:rPr>
              <w:t>15.</w:t>
            </w:r>
          </w:p>
        </w:tc>
        <w:tc>
          <w:tcPr>
            <w:tcW w:w="4536" w:type="dxa"/>
          </w:tcPr>
          <w:p w:rsidR="00947E63" w:rsidRPr="000A6ED2" w:rsidRDefault="00947E63" w:rsidP="00B9623C">
            <w:pPr>
              <w:rPr>
                <w:sz w:val="24"/>
                <w:szCs w:val="24"/>
              </w:rPr>
            </w:pPr>
            <w:r w:rsidRPr="000A6ED2">
              <w:rPr>
                <w:sz w:val="24"/>
                <w:szCs w:val="24"/>
              </w:rPr>
              <w:t>Сохранение и укрепление здоровья - важное условие достижения высокого уровня жизни.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305063" w:rsidRDefault="00947E63" w:rsidP="00B9623C">
            <w:pPr>
              <w:jc w:val="center"/>
              <w:rPr>
                <w:sz w:val="24"/>
                <w:szCs w:val="24"/>
              </w:rPr>
            </w:pPr>
            <w:r w:rsidRPr="00305063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0A6ED2" w:rsidRDefault="00947E63" w:rsidP="00B9623C">
            <w:pPr>
              <w:jc w:val="center"/>
              <w:rPr>
                <w:sz w:val="24"/>
                <w:szCs w:val="24"/>
              </w:rPr>
            </w:pPr>
            <w:r w:rsidRPr="000A6ED2">
              <w:rPr>
                <w:sz w:val="24"/>
                <w:szCs w:val="24"/>
              </w:rPr>
              <w:t>16.</w:t>
            </w:r>
          </w:p>
        </w:tc>
        <w:tc>
          <w:tcPr>
            <w:tcW w:w="4536" w:type="dxa"/>
          </w:tcPr>
          <w:p w:rsidR="00947E63" w:rsidRPr="000A6ED2" w:rsidRDefault="00947E63" w:rsidP="00B9623C">
            <w:pPr>
              <w:rPr>
                <w:sz w:val="24"/>
                <w:szCs w:val="24"/>
              </w:rPr>
            </w:pPr>
            <w:r w:rsidRPr="000A6ED2">
              <w:rPr>
                <w:sz w:val="24"/>
                <w:szCs w:val="24"/>
              </w:rPr>
              <w:t>Основные инфекционные заболевания и их профилактика.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305063" w:rsidRDefault="00947E63" w:rsidP="00B9623C">
            <w:pPr>
              <w:jc w:val="center"/>
              <w:rPr>
                <w:sz w:val="24"/>
                <w:szCs w:val="24"/>
              </w:rPr>
            </w:pPr>
            <w:r w:rsidRPr="00305063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947E63" w:rsidRPr="00855C90" w:rsidRDefault="00947E63" w:rsidP="00B9623C">
            <w:pPr>
              <w:jc w:val="center"/>
              <w:rPr>
                <w:sz w:val="24"/>
                <w:szCs w:val="24"/>
              </w:rPr>
            </w:pPr>
            <w:r w:rsidRPr="00855C90">
              <w:rPr>
                <w:sz w:val="24"/>
                <w:szCs w:val="24"/>
              </w:rPr>
              <w:t>1</w:t>
            </w:r>
          </w:p>
        </w:tc>
      </w:tr>
      <w:tr w:rsidR="00947E63" w:rsidTr="00B9623C">
        <w:tc>
          <w:tcPr>
            <w:tcW w:w="534" w:type="dxa"/>
          </w:tcPr>
          <w:p w:rsidR="00947E63" w:rsidRPr="000A6ED2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536" w:type="dxa"/>
          </w:tcPr>
          <w:p w:rsidR="00947E63" w:rsidRPr="000A6ED2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Здоровый образ жизни и его составляющие. Биоритмы и работоспособность человека.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305063" w:rsidRDefault="00947E63" w:rsidP="00B9623C">
            <w:pPr>
              <w:jc w:val="center"/>
              <w:rPr>
                <w:sz w:val="24"/>
                <w:szCs w:val="24"/>
              </w:rPr>
            </w:pPr>
            <w:r w:rsidRPr="00305063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947E63" w:rsidRPr="00D22A3B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47E63" w:rsidTr="00B9623C">
        <w:tc>
          <w:tcPr>
            <w:tcW w:w="534" w:type="dxa"/>
          </w:tcPr>
          <w:p w:rsidR="00947E63" w:rsidRPr="000A6ED2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536" w:type="dxa"/>
          </w:tcPr>
          <w:p w:rsidR="00947E63" w:rsidRPr="000A6ED2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двигательной активности и закаливания организма для здоровья человека.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305063" w:rsidRDefault="00947E63" w:rsidP="00B9623C">
            <w:pPr>
              <w:jc w:val="center"/>
              <w:rPr>
                <w:sz w:val="24"/>
                <w:szCs w:val="24"/>
              </w:rPr>
            </w:pPr>
            <w:r w:rsidRPr="00305063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0A6ED2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536" w:type="dxa"/>
          </w:tcPr>
          <w:p w:rsidR="00947E63" w:rsidRPr="000A6ED2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Вредные привычки и их влияние на здоровье. Профилактика вредных привычек.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305063" w:rsidRDefault="00947E63" w:rsidP="00B9623C">
            <w:pPr>
              <w:jc w:val="center"/>
              <w:rPr>
                <w:sz w:val="24"/>
                <w:szCs w:val="24"/>
              </w:rPr>
            </w:pPr>
            <w:r w:rsidRPr="00305063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855C90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4536" w:type="dxa"/>
          </w:tcPr>
          <w:p w:rsidR="00947E63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Суицид и подросток.</w:t>
            </w:r>
          </w:p>
          <w:p w:rsidR="00947E63" w:rsidRPr="00855C90" w:rsidRDefault="00947E63" w:rsidP="00B9623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305063" w:rsidRDefault="00947E63" w:rsidP="00B9623C">
            <w:pPr>
              <w:jc w:val="center"/>
              <w:rPr>
                <w:sz w:val="24"/>
                <w:szCs w:val="24"/>
              </w:rPr>
            </w:pPr>
            <w:r w:rsidRPr="00305063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855C90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4536" w:type="dxa"/>
          </w:tcPr>
          <w:p w:rsidR="00947E63" w:rsidRPr="00855C90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 по разделу: «Основы медицинских знаний и здорового образа жизни».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305063" w:rsidRDefault="00947E63" w:rsidP="00B9623C">
            <w:pPr>
              <w:jc w:val="center"/>
              <w:rPr>
                <w:sz w:val="24"/>
                <w:szCs w:val="24"/>
              </w:rPr>
            </w:pPr>
            <w:r w:rsidRPr="00305063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8B4381" w:rsidTr="00B9623C">
        <w:tc>
          <w:tcPr>
            <w:tcW w:w="534" w:type="dxa"/>
          </w:tcPr>
          <w:p w:rsidR="008B4381" w:rsidRDefault="008B4381" w:rsidP="00B96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8B4381" w:rsidRDefault="008B4381" w:rsidP="00B9623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8B4381" w:rsidRDefault="008B4381" w:rsidP="00B9623C"/>
        </w:tc>
        <w:tc>
          <w:tcPr>
            <w:tcW w:w="1134" w:type="dxa"/>
          </w:tcPr>
          <w:p w:rsidR="008B4381" w:rsidRPr="00305063" w:rsidRDefault="008B4381" w:rsidP="00B962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8B4381" w:rsidRDefault="008B4381" w:rsidP="00B9623C"/>
        </w:tc>
      </w:tr>
      <w:tr w:rsidR="00947E63" w:rsidTr="00B9623C">
        <w:tc>
          <w:tcPr>
            <w:tcW w:w="534" w:type="dxa"/>
          </w:tcPr>
          <w:p w:rsidR="00947E63" w:rsidRPr="00153548" w:rsidRDefault="008B4381" w:rsidP="00B962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  <w:r w:rsidR="00947E63" w:rsidRPr="00153548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947E63" w:rsidRPr="007F6577" w:rsidRDefault="008B4381" w:rsidP="00B962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Основы военной службы</w:t>
            </w:r>
            <w:r w:rsidR="00947E63" w:rsidRPr="007F657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305063" w:rsidRDefault="00947E63" w:rsidP="00B9623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7F6577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4536" w:type="dxa"/>
          </w:tcPr>
          <w:p w:rsidR="00947E63" w:rsidRPr="007F6577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контрольной работы. История создания Вооружённых Сил России.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305063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4536" w:type="dxa"/>
          </w:tcPr>
          <w:p w:rsidR="00947E63" w:rsidRPr="00305063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Организационная структура ВС РФ. Виды Вооружённых Сил, рода войск, и их предназначение.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6731D8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4536" w:type="dxa"/>
          </w:tcPr>
          <w:p w:rsidR="00947E63" w:rsidRPr="006731D8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Реформа современных Вооружённых Сил, её основное содержание. Концепции государственной политики РФ по военному строительству.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783FEF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4536" w:type="dxa"/>
          </w:tcPr>
          <w:p w:rsidR="00947E63" w:rsidRPr="00783FEF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Функции и основные задачи вооружённых Сил РФ.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783FEF" w:rsidRDefault="00947E63" w:rsidP="00B9623C">
            <w:pPr>
              <w:jc w:val="center"/>
              <w:rPr>
                <w:sz w:val="24"/>
                <w:szCs w:val="24"/>
              </w:rPr>
            </w:pPr>
            <w:r w:rsidRPr="00783FEF">
              <w:rPr>
                <w:sz w:val="24"/>
                <w:szCs w:val="24"/>
              </w:rPr>
              <w:t>26.</w:t>
            </w:r>
          </w:p>
        </w:tc>
        <w:tc>
          <w:tcPr>
            <w:tcW w:w="4536" w:type="dxa"/>
          </w:tcPr>
          <w:p w:rsidR="00947E63" w:rsidRPr="00783FEF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Терроризм как он есть. Действия при угрозе террористического акта. Экстренная психологическая помощь пострадавших.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783FEF" w:rsidRDefault="00947E63" w:rsidP="00B9623C">
            <w:pPr>
              <w:jc w:val="center"/>
              <w:rPr>
                <w:sz w:val="24"/>
                <w:szCs w:val="24"/>
              </w:rPr>
            </w:pPr>
            <w:r w:rsidRPr="00783FEF">
              <w:rPr>
                <w:sz w:val="24"/>
                <w:szCs w:val="24"/>
              </w:rPr>
              <w:t>27.</w:t>
            </w:r>
          </w:p>
        </w:tc>
        <w:tc>
          <w:tcPr>
            <w:tcW w:w="4536" w:type="dxa"/>
          </w:tcPr>
          <w:p w:rsidR="00947E63" w:rsidRPr="00783FEF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войска. Их состав и предназначение. Внутренние войска МВД. Пограничные войска ФСБ.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E7069D" w:rsidRDefault="00947E63" w:rsidP="00B9623C">
            <w:pPr>
              <w:jc w:val="center"/>
              <w:rPr>
                <w:sz w:val="24"/>
                <w:szCs w:val="24"/>
              </w:rPr>
            </w:pPr>
            <w:r w:rsidRPr="00E7069D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947E63" w:rsidRPr="00E7069D" w:rsidRDefault="00947E63" w:rsidP="00B9623C">
            <w:pPr>
              <w:rPr>
                <w:sz w:val="24"/>
                <w:szCs w:val="24"/>
              </w:rPr>
            </w:pPr>
            <w:r w:rsidRPr="00E7069D">
              <w:rPr>
                <w:sz w:val="24"/>
                <w:szCs w:val="24"/>
              </w:rPr>
              <w:t>Патриотизм</w:t>
            </w:r>
            <w:r>
              <w:rPr>
                <w:sz w:val="24"/>
                <w:szCs w:val="24"/>
              </w:rPr>
              <w:t xml:space="preserve"> – духовно-нравственная основа личности.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E7069D" w:rsidRDefault="00947E63" w:rsidP="00B9623C">
            <w:pPr>
              <w:jc w:val="center"/>
              <w:rPr>
                <w:sz w:val="24"/>
                <w:szCs w:val="24"/>
              </w:rPr>
            </w:pPr>
            <w:r w:rsidRPr="00E7069D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947E63" w:rsidRPr="00E7069D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Боевые традиции Вооружённых Сил России.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E7069D" w:rsidRDefault="00947E63" w:rsidP="00B9623C">
            <w:pPr>
              <w:jc w:val="center"/>
              <w:rPr>
                <w:sz w:val="24"/>
                <w:szCs w:val="24"/>
              </w:rPr>
            </w:pPr>
            <w:r w:rsidRPr="00E7069D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947E63" w:rsidRPr="00E7069D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 о воинском коллективе. Характерные черты и типы воинских коллективов. Понятие о войсковом товариществе.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E7069D" w:rsidRDefault="00947E63" w:rsidP="00B9623C">
            <w:pPr>
              <w:jc w:val="center"/>
              <w:rPr>
                <w:sz w:val="24"/>
                <w:szCs w:val="24"/>
              </w:rPr>
            </w:pPr>
            <w:r w:rsidRPr="00E7069D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947E63" w:rsidRPr="00E7069D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Символы воинской чести.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E7069D" w:rsidRDefault="00947E63" w:rsidP="00B9623C">
            <w:pPr>
              <w:jc w:val="center"/>
              <w:rPr>
                <w:sz w:val="24"/>
                <w:szCs w:val="24"/>
              </w:rPr>
            </w:pPr>
            <w:r w:rsidRPr="00E7069D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947E63" w:rsidRPr="00A5018D" w:rsidRDefault="00947E63" w:rsidP="00B9623C">
            <w:pPr>
              <w:rPr>
                <w:sz w:val="24"/>
                <w:szCs w:val="24"/>
              </w:rPr>
            </w:pP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Памяти поколений -дни воин</w:t>
            </w: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>ской славы России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 w:rsidRPr="00153548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E7069D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4536" w:type="dxa"/>
          </w:tcPr>
          <w:p w:rsidR="00947E63" w:rsidRPr="00A5018D" w:rsidRDefault="00947E63" w:rsidP="00B9623C">
            <w:pPr>
              <w:rPr>
                <w:sz w:val="24"/>
                <w:szCs w:val="24"/>
              </w:rPr>
            </w:pP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Боевое знамя воинской части - сим</w:t>
            </w: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>вол воинской чести, добле</w:t>
            </w: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>сти и славы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E7069D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4536" w:type="dxa"/>
          </w:tcPr>
          <w:p w:rsidR="00947E63" w:rsidRPr="00A5018D" w:rsidRDefault="00947E63" w:rsidP="00B9623C">
            <w:pPr>
              <w:rPr>
                <w:sz w:val="24"/>
                <w:szCs w:val="24"/>
              </w:rPr>
            </w:pP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Ордена -почетные на</w:t>
            </w: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>грады за во</w:t>
            </w: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>инские отли</w:t>
            </w: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>чия и заслуги в бою и во</w:t>
            </w: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>енной службе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E7069D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4536" w:type="dxa"/>
          </w:tcPr>
          <w:p w:rsidR="00947E63" w:rsidRPr="00A5018D" w:rsidRDefault="00947E63" w:rsidP="00B9623C">
            <w:pPr>
              <w:rPr>
                <w:sz w:val="24"/>
                <w:szCs w:val="24"/>
              </w:rPr>
            </w:pPr>
            <w:r w:rsidRPr="00A501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Ритуалы Вооруженных сил - Российской Федерации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E7069D" w:rsidRDefault="00947E63" w:rsidP="00B96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4536" w:type="dxa"/>
          </w:tcPr>
          <w:p w:rsidR="00947E63" w:rsidRPr="00A5018D" w:rsidRDefault="00947E63" w:rsidP="00B9623C">
            <w:pPr>
              <w:rPr>
                <w:sz w:val="24"/>
                <w:szCs w:val="24"/>
              </w:rPr>
            </w:pPr>
            <w:r w:rsidRPr="00A5018D">
              <w:rPr>
                <w:sz w:val="24"/>
                <w:szCs w:val="24"/>
              </w:rPr>
              <w:t>Обобщающий урок по всем разделам.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Pr="00153548" w:rsidRDefault="00947E63" w:rsidP="00B962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V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947E63" w:rsidRPr="00153548" w:rsidRDefault="00947E63" w:rsidP="00B9623C">
            <w:pPr>
              <w:rPr>
                <w:b/>
                <w:sz w:val="28"/>
                <w:szCs w:val="28"/>
              </w:rPr>
            </w:pPr>
            <w:r w:rsidRPr="00153548">
              <w:rPr>
                <w:b/>
                <w:sz w:val="28"/>
                <w:szCs w:val="28"/>
              </w:rPr>
              <w:t xml:space="preserve"> (Учебные сборы.)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153548" w:rsidRDefault="00947E63" w:rsidP="00B9623C">
            <w:pPr>
              <w:jc w:val="center"/>
              <w:rPr>
                <w:b/>
                <w:sz w:val="28"/>
                <w:szCs w:val="28"/>
              </w:rPr>
            </w:pPr>
            <w:r w:rsidRPr="00153548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4536" w:type="dxa"/>
          </w:tcPr>
          <w:p w:rsidR="00947E63" w:rsidRPr="00F66DCA" w:rsidRDefault="00947E63" w:rsidP="00B9623C">
            <w:pPr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Основы подготовки гражданина к военной службе. Начальная военная подготовка в войска.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F66DCA" w:rsidRDefault="00947E63" w:rsidP="00B9623C">
            <w:pPr>
              <w:jc w:val="center"/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4536" w:type="dxa"/>
          </w:tcPr>
          <w:p w:rsidR="00947E63" w:rsidRPr="00F66DCA" w:rsidRDefault="00947E63" w:rsidP="00B9623C">
            <w:pPr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Размещение и быт военнослужащих.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F66DCA" w:rsidRDefault="00947E63" w:rsidP="00B9623C">
            <w:pPr>
              <w:jc w:val="center"/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3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4536" w:type="dxa"/>
          </w:tcPr>
          <w:p w:rsidR="00947E63" w:rsidRPr="00F66DCA" w:rsidRDefault="00947E63" w:rsidP="00B9623C">
            <w:pPr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Суточный наряд, обязанности лиц суточного наряда.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F66DCA" w:rsidRDefault="00947E63" w:rsidP="00B9623C">
            <w:pPr>
              <w:jc w:val="center"/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4536" w:type="dxa"/>
          </w:tcPr>
          <w:p w:rsidR="00947E63" w:rsidRPr="00F66DCA" w:rsidRDefault="00947E63" w:rsidP="00B9623C">
            <w:pPr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Организация караульной службы, обязанности часового.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F66DCA" w:rsidRDefault="00947E63" w:rsidP="00B9623C">
            <w:pPr>
              <w:jc w:val="center"/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4536" w:type="dxa"/>
          </w:tcPr>
          <w:p w:rsidR="00947E63" w:rsidRPr="00F66DCA" w:rsidRDefault="00947E63" w:rsidP="00B9623C">
            <w:pPr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Строевая подготовка.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F66DCA" w:rsidRDefault="00947E63" w:rsidP="00B9623C">
            <w:pPr>
              <w:jc w:val="center"/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5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4536" w:type="dxa"/>
          </w:tcPr>
          <w:p w:rsidR="00947E63" w:rsidRPr="00F66DCA" w:rsidRDefault="00947E63" w:rsidP="00B9623C">
            <w:pPr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Огневая подготовка.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F66DCA" w:rsidRDefault="00947E63" w:rsidP="00B9623C">
            <w:pPr>
              <w:jc w:val="center"/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14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4536" w:type="dxa"/>
          </w:tcPr>
          <w:p w:rsidR="00947E63" w:rsidRPr="00F66DCA" w:rsidRDefault="00947E63" w:rsidP="00B9623C">
            <w:pPr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Тактическая подготовка.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F66DCA" w:rsidRDefault="00947E63" w:rsidP="00B9623C">
            <w:pPr>
              <w:jc w:val="center"/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4536" w:type="dxa"/>
          </w:tcPr>
          <w:p w:rsidR="00947E63" w:rsidRPr="00F66DCA" w:rsidRDefault="00947E63" w:rsidP="00B9623C">
            <w:pPr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Физическая подготовка.</w:t>
            </w:r>
          </w:p>
        </w:tc>
        <w:tc>
          <w:tcPr>
            <w:tcW w:w="2551" w:type="dxa"/>
          </w:tcPr>
          <w:p w:rsidR="00947E63" w:rsidRDefault="00947E63" w:rsidP="00B9623C"/>
        </w:tc>
        <w:tc>
          <w:tcPr>
            <w:tcW w:w="1134" w:type="dxa"/>
          </w:tcPr>
          <w:p w:rsidR="00947E63" w:rsidRPr="00F66DCA" w:rsidRDefault="00947E63" w:rsidP="00B9623C">
            <w:pPr>
              <w:jc w:val="center"/>
              <w:rPr>
                <w:sz w:val="24"/>
                <w:szCs w:val="24"/>
              </w:rPr>
            </w:pPr>
            <w:r w:rsidRPr="00F66DCA">
              <w:rPr>
                <w:sz w:val="24"/>
                <w:szCs w:val="24"/>
              </w:rPr>
              <w:t>5</w:t>
            </w:r>
          </w:p>
        </w:tc>
        <w:tc>
          <w:tcPr>
            <w:tcW w:w="816" w:type="dxa"/>
          </w:tcPr>
          <w:p w:rsidR="00947E63" w:rsidRDefault="00947E63" w:rsidP="00B9623C"/>
        </w:tc>
      </w:tr>
      <w:tr w:rsidR="00947E63" w:rsidTr="00B9623C">
        <w:tc>
          <w:tcPr>
            <w:tcW w:w="534" w:type="dxa"/>
          </w:tcPr>
          <w:p w:rsidR="00947E63" w:rsidRDefault="00947E63" w:rsidP="00B9623C">
            <w:pPr>
              <w:jc w:val="center"/>
            </w:pPr>
          </w:p>
        </w:tc>
        <w:tc>
          <w:tcPr>
            <w:tcW w:w="4536" w:type="dxa"/>
          </w:tcPr>
          <w:p w:rsidR="00947E63" w:rsidRDefault="00947E63" w:rsidP="00B9623C"/>
        </w:tc>
        <w:tc>
          <w:tcPr>
            <w:tcW w:w="2551" w:type="dxa"/>
          </w:tcPr>
          <w:p w:rsidR="00947E63" w:rsidRPr="00F66DCA" w:rsidRDefault="00947E63" w:rsidP="00B9623C">
            <w:pPr>
              <w:jc w:val="right"/>
              <w:rPr>
                <w:b/>
                <w:sz w:val="28"/>
                <w:szCs w:val="28"/>
              </w:rPr>
            </w:pPr>
            <w:r w:rsidRPr="00F66DCA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947E63" w:rsidRPr="00F66DCA" w:rsidRDefault="00947E63" w:rsidP="00B962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  <w:r w:rsidRPr="00F66DCA">
              <w:rPr>
                <w:b/>
                <w:sz w:val="28"/>
                <w:szCs w:val="28"/>
                <w:lang w:val="en-US"/>
              </w:rPr>
              <w:t>/</w:t>
            </w:r>
            <w:r w:rsidRPr="00F66DCA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816" w:type="dxa"/>
          </w:tcPr>
          <w:p w:rsidR="00947E63" w:rsidRPr="00F66DCA" w:rsidRDefault="00947E63" w:rsidP="00B9623C">
            <w:pPr>
              <w:jc w:val="center"/>
              <w:rPr>
                <w:b/>
                <w:sz w:val="28"/>
                <w:szCs w:val="28"/>
              </w:rPr>
            </w:pPr>
            <w:r w:rsidRPr="00F66DCA">
              <w:rPr>
                <w:b/>
                <w:sz w:val="28"/>
                <w:szCs w:val="28"/>
              </w:rPr>
              <w:t>5</w:t>
            </w:r>
          </w:p>
        </w:tc>
      </w:tr>
    </w:tbl>
    <w:p w:rsidR="00947E63" w:rsidRDefault="00947E63" w:rsidP="00947E63"/>
    <w:p w:rsidR="00947E63" w:rsidRPr="00D77BCD" w:rsidRDefault="00947E63" w:rsidP="00947E63"/>
    <w:p w:rsidR="00AA45C1" w:rsidRDefault="00AA45C1"/>
    <w:sectPr w:rsidR="00AA45C1" w:rsidSect="00847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CA6EC1"/>
    <w:multiLevelType w:val="hybridMultilevel"/>
    <w:tmpl w:val="86A6FA6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A93610"/>
    <w:multiLevelType w:val="multilevel"/>
    <w:tmpl w:val="8F145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5E59A8"/>
    <w:multiLevelType w:val="multilevel"/>
    <w:tmpl w:val="730E4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15B"/>
    <w:rsid w:val="00081F80"/>
    <w:rsid w:val="000B615B"/>
    <w:rsid w:val="001535ED"/>
    <w:rsid w:val="0031143E"/>
    <w:rsid w:val="004717A6"/>
    <w:rsid w:val="004B2E14"/>
    <w:rsid w:val="00594142"/>
    <w:rsid w:val="005F4DB2"/>
    <w:rsid w:val="006027D3"/>
    <w:rsid w:val="008B4381"/>
    <w:rsid w:val="0093449E"/>
    <w:rsid w:val="00947E63"/>
    <w:rsid w:val="00AA45C1"/>
    <w:rsid w:val="00AB102C"/>
    <w:rsid w:val="00D11487"/>
    <w:rsid w:val="00FE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8E84B-5658-463D-940B-F5A178A3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E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11</Pages>
  <Words>2908</Words>
  <Characters>16581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dcterms:created xsi:type="dcterms:W3CDTF">2014-10-31T19:02:00Z</dcterms:created>
  <dcterms:modified xsi:type="dcterms:W3CDTF">2015-06-02T21:34:00Z</dcterms:modified>
</cp:coreProperties>
</file>