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AB4" w:rsidRPr="009D3DF0" w:rsidRDefault="00C64AB4" w:rsidP="00C64AB4">
      <w:pPr>
        <w:jc w:val="center"/>
        <w:rPr>
          <w:b/>
          <w:sz w:val="24"/>
          <w:szCs w:val="24"/>
        </w:rPr>
      </w:pPr>
      <w:r w:rsidRPr="009D3DF0">
        <w:rPr>
          <w:b/>
          <w:sz w:val="24"/>
          <w:szCs w:val="24"/>
        </w:rPr>
        <w:t>Краснодарский край</w:t>
      </w:r>
    </w:p>
    <w:p w:rsidR="00C64AB4" w:rsidRPr="009D3DF0" w:rsidRDefault="00EC61B4" w:rsidP="00C64AB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="00C64AB4" w:rsidRPr="009D3DF0">
        <w:rPr>
          <w:b/>
          <w:sz w:val="24"/>
          <w:szCs w:val="24"/>
        </w:rPr>
        <w:t>униципальное образование Крымский район</w:t>
      </w:r>
    </w:p>
    <w:p w:rsidR="00C64AB4" w:rsidRPr="009D3DF0" w:rsidRDefault="00C64AB4" w:rsidP="00C64AB4">
      <w:pPr>
        <w:jc w:val="center"/>
        <w:rPr>
          <w:b/>
          <w:sz w:val="24"/>
          <w:szCs w:val="24"/>
        </w:rPr>
      </w:pPr>
    </w:p>
    <w:p w:rsidR="00C64AB4" w:rsidRPr="009D3DF0" w:rsidRDefault="00EC61B4" w:rsidP="00C64AB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="00C64AB4" w:rsidRPr="009D3DF0">
        <w:rPr>
          <w:b/>
          <w:sz w:val="24"/>
          <w:szCs w:val="24"/>
        </w:rPr>
        <w:t>униципальное</w:t>
      </w:r>
      <w:r w:rsidR="00177D84">
        <w:rPr>
          <w:b/>
          <w:sz w:val="24"/>
          <w:szCs w:val="24"/>
        </w:rPr>
        <w:t xml:space="preserve"> бюджетное</w:t>
      </w:r>
      <w:r w:rsidR="00C64AB4" w:rsidRPr="009D3DF0">
        <w:rPr>
          <w:b/>
          <w:sz w:val="24"/>
          <w:szCs w:val="24"/>
        </w:rPr>
        <w:t xml:space="preserve"> общеобразовательное учреждение</w:t>
      </w:r>
    </w:p>
    <w:p w:rsidR="00C64AB4" w:rsidRPr="009D3DF0" w:rsidRDefault="00C64AB4" w:rsidP="00C64AB4">
      <w:pPr>
        <w:jc w:val="center"/>
        <w:rPr>
          <w:b/>
          <w:sz w:val="24"/>
          <w:szCs w:val="24"/>
        </w:rPr>
      </w:pPr>
      <w:r w:rsidRPr="009D3DF0">
        <w:rPr>
          <w:b/>
          <w:sz w:val="24"/>
          <w:szCs w:val="24"/>
        </w:rPr>
        <w:t>гимназия № 7 города Крымска</w:t>
      </w:r>
    </w:p>
    <w:p w:rsidR="00C64AB4" w:rsidRPr="000E24FC" w:rsidRDefault="00C64AB4" w:rsidP="00C64AB4"/>
    <w:p w:rsidR="00C64AB4" w:rsidRDefault="00C64AB4" w:rsidP="00C64AB4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9D3DF0" w:rsidRDefault="009D3DF0" w:rsidP="00C64AB4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9D3DF0" w:rsidRPr="009D3DF0" w:rsidRDefault="009D3DF0" w:rsidP="00C64AB4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C64AB4" w:rsidRPr="009D3DF0" w:rsidRDefault="00C64AB4" w:rsidP="00C64AB4">
      <w:pPr>
        <w:shd w:val="clear" w:color="auto" w:fill="FFFFFF"/>
        <w:ind w:left="5760"/>
        <w:jc w:val="center"/>
        <w:rPr>
          <w:sz w:val="24"/>
          <w:szCs w:val="24"/>
        </w:rPr>
      </w:pPr>
      <w:r w:rsidRPr="009D3DF0">
        <w:rPr>
          <w:color w:val="000000"/>
          <w:sz w:val="24"/>
          <w:szCs w:val="24"/>
        </w:rPr>
        <w:t>УТВЕРЖДЕНО</w:t>
      </w:r>
    </w:p>
    <w:p w:rsidR="00C64AB4" w:rsidRPr="009D3DF0" w:rsidRDefault="00C64AB4" w:rsidP="00C64AB4">
      <w:pPr>
        <w:shd w:val="clear" w:color="auto" w:fill="FFFFFF"/>
        <w:ind w:left="5760"/>
        <w:jc w:val="center"/>
        <w:rPr>
          <w:sz w:val="24"/>
          <w:szCs w:val="24"/>
        </w:rPr>
      </w:pPr>
      <w:r w:rsidRPr="009D3DF0">
        <w:rPr>
          <w:color w:val="000000"/>
          <w:sz w:val="24"/>
          <w:szCs w:val="24"/>
        </w:rPr>
        <w:t>решение педсовета протокол № 1</w:t>
      </w:r>
    </w:p>
    <w:p w:rsidR="00C64AB4" w:rsidRPr="009D3DF0" w:rsidRDefault="00EC61B4" w:rsidP="00C64AB4">
      <w:pPr>
        <w:shd w:val="clear" w:color="auto" w:fill="FFFFFF"/>
        <w:ind w:left="5760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от 30.08.2013</w:t>
      </w:r>
      <w:r w:rsidR="00C64AB4" w:rsidRPr="009D3DF0">
        <w:rPr>
          <w:color w:val="000000"/>
          <w:sz w:val="24"/>
          <w:szCs w:val="24"/>
        </w:rPr>
        <w:t xml:space="preserve"> года</w:t>
      </w:r>
    </w:p>
    <w:p w:rsidR="00C64AB4" w:rsidRPr="009D3DF0" w:rsidRDefault="00C64AB4" w:rsidP="00C64AB4">
      <w:pPr>
        <w:shd w:val="clear" w:color="auto" w:fill="FFFFFF"/>
        <w:ind w:left="5760"/>
        <w:jc w:val="center"/>
        <w:rPr>
          <w:color w:val="000000"/>
          <w:sz w:val="24"/>
          <w:szCs w:val="24"/>
        </w:rPr>
      </w:pPr>
      <w:r w:rsidRPr="009D3DF0">
        <w:rPr>
          <w:color w:val="000000"/>
          <w:sz w:val="24"/>
          <w:szCs w:val="24"/>
        </w:rPr>
        <w:t>Председатель педсовета</w:t>
      </w:r>
    </w:p>
    <w:p w:rsidR="00C64AB4" w:rsidRPr="009D3DF0" w:rsidRDefault="00C64AB4" w:rsidP="00C64AB4">
      <w:pPr>
        <w:shd w:val="clear" w:color="auto" w:fill="FFFFFF"/>
        <w:ind w:left="5760"/>
        <w:jc w:val="center"/>
        <w:rPr>
          <w:sz w:val="24"/>
          <w:szCs w:val="24"/>
        </w:rPr>
      </w:pPr>
    </w:p>
    <w:p w:rsidR="00C64AB4" w:rsidRPr="009D3DF0" w:rsidRDefault="00C64AB4" w:rsidP="00C64AB4">
      <w:pPr>
        <w:shd w:val="clear" w:color="auto" w:fill="FFFFFF"/>
        <w:ind w:left="5760"/>
        <w:jc w:val="center"/>
        <w:rPr>
          <w:color w:val="000000"/>
          <w:sz w:val="24"/>
          <w:szCs w:val="24"/>
        </w:rPr>
      </w:pPr>
      <w:r w:rsidRPr="009D3DF0">
        <w:rPr>
          <w:color w:val="000000"/>
          <w:sz w:val="24"/>
          <w:szCs w:val="24"/>
        </w:rPr>
        <w:t xml:space="preserve">  _____________ Терновская Л.Ф.</w:t>
      </w:r>
    </w:p>
    <w:p w:rsidR="00C64AB4" w:rsidRPr="009D3DF0" w:rsidRDefault="00C64AB4" w:rsidP="00C64AB4">
      <w:pPr>
        <w:shd w:val="clear" w:color="auto" w:fill="FFFFFF"/>
        <w:tabs>
          <w:tab w:val="left" w:pos="8389"/>
        </w:tabs>
        <w:ind w:left="5760"/>
        <w:rPr>
          <w:color w:val="000000"/>
          <w:sz w:val="24"/>
          <w:szCs w:val="24"/>
        </w:rPr>
      </w:pPr>
      <w:r w:rsidRPr="009D3DF0">
        <w:rPr>
          <w:color w:val="000000"/>
          <w:sz w:val="24"/>
          <w:szCs w:val="24"/>
        </w:rPr>
        <w:tab/>
      </w:r>
    </w:p>
    <w:p w:rsidR="00C64AB4" w:rsidRDefault="00C64AB4" w:rsidP="00C64AB4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C64AB4" w:rsidRDefault="00C64AB4" w:rsidP="00C64AB4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9D3DF0" w:rsidRPr="00DB3FFE" w:rsidRDefault="009D3DF0" w:rsidP="00C64AB4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C64AB4" w:rsidRPr="00534CEA" w:rsidRDefault="00C64AB4" w:rsidP="00C64AB4"/>
    <w:p w:rsidR="00C64AB4" w:rsidRPr="00534CEA" w:rsidRDefault="00C64AB4" w:rsidP="00C64AB4"/>
    <w:p w:rsidR="00C64AB4" w:rsidRDefault="00C64AB4" w:rsidP="00C64AB4">
      <w:pPr>
        <w:pStyle w:val="3"/>
        <w:jc w:val="center"/>
        <w:rPr>
          <w:i w:val="0"/>
          <w:sz w:val="40"/>
          <w:szCs w:val="40"/>
        </w:rPr>
      </w:pPr>
      <w:r w:rsidRPr="00964643">
        <w:rPr>
          <w:i w:val="0"/>
          <w:sz w:val="40"/>
          <w:szCs w:val="40"/>
        </w:rPr>
        <w:t>РАБОЧАЯ  ПРОГРАММА</w:t>
      </w:r>
    </w:p>
    <w:p w:rsidR="00C64AB4" w:rsidRPr="00257C1B" w:rsidRDefault="00C64AB4" w:rsidP="00C64AB4"/>
    <w:p w:rsidR="00C64AB4" w:rsidRPr="00964643" w:rsidRDefault="00C64AB4" w:rsidP="00C64AB4">
      <w:pPr>
        <w:rPr>
          <w:sz w:val="16"/>
          <w:szCs w:val="16"/>
        </w:rPr>
      </w:pPr>
    </w:p>
    <w:p w:rsidR="00C64AB4" w:rsidRPr="00C10D3A" w:rsidRDefault="00C64AB4" w:rsidP="00C64AB4">
      <w:pPr>
        <w:shd w:val="clear" w:color="auto" w:fill="FFFFFF"/>
        <w:rPr>
          <w:bCs/>
          <w:color w:val="000000"/>
          <w:sz w:val="28"/>
          <w:szCs w:val="28"/>
        </w:rPr>
      </w:pPr>
      <w:r w:rsidRPr="00245B41">
        <w:rPr>
          <w:bCs/>
          <w:color w:val="000000"/>
          <w:sz w:val="28"/>
          <w:szCs w:val="28"/>
        </w:rPr>
        <w:t xml:space="preserve">По           </w:t>
      </w:r>
      <w:r w:rsidRPr="00245B41">
        <w:rPr>
          <w:bCs/>
          <w:color w:val="000000"/>
          <w:sz w:val="28"/>
          <w:szCs w:val="28"/>
          <w:u w:val="single"/>
        </w:rPr>
        <w:t xml:space="preserve">   </w:t>
      </w:r>
      <w:r w:rsidRPr="00245B41">
        <w:rPr>
          <w:b/>
          <w:bCs/>
          <w:color w:val="000000"/>
          <w:sz w:val="28"/>
          <w:szCs w:val="28"/>
          <w:u w:val="single"/>
        </w:rPr>
        <w:t xml:space="preserve"> </w:t>
      </w:r>
      <w:r w:rsidRPr="007E47A0">
        <w:rPr>
          <w:b/>
          <w:bCs/>
          <w:i/>
          <w:color w:val="000000"/>
          <w:sz w:val="36"/>
          <w:szCs w:val="36"/>
          <w:u w:val="single"/>
        </w:rPr>
        <w:t>литературе</w:t>
      </w:r>
      <w:r w:rsidRPr="007E47A0">
        <w:rPr>
          <w:bCs/>
          <w:i/>
          <w:color w:val="000000"/>
          <w:sz w:val="36"/>
          <w:szCs w:val="36"/>
          <w:u w:val="single"/>
        </w:rPr>
        <w:t xml:space="preserve"> </w:t>
      </w:r>
      <w:r w:rsidRPr="00C10D3A">
        <w:rPr>
          <w:bCs/>
          <w:color w:val="000000"/>
          <w:sz w:val="28"/>
          <w:szCs w:val="28"/>
          <w:u w:val="single"/>
        </w:rPr>
        <w:t xml:space="preserve">                                             </w:t>
      </w:r>
    </w:p>
    <w:p w:rsidR="00C64AB4" w:rsidRPr="00245B41" w:rsidRDefault="00C64AB4" w:rsidP="00C64AB4">
      <w:pPr>
        <w:rPr>
          <w:sz w:val="28"/>
          <w:szCs w:val="28"/>
        </w:rPr>
      </w:pPr>
    </w:p>
    <w:p w:rsidR="00C64AB4" w:rsidRPr="00245B41" w:rsidRDefault="00C64AB4" w:rsidP="00C64AB4">
      <w:pPr>
        <w:rPr>
          <w:sz w:val="28"/>
          <w:szCs w:val="28"/>
        </w:rPr>
      </w:pPr>
      <w:r w:rsidRPr="00245B41">
        <w:rPr>
          <w:sz w:val="28"/>
          <w:szCs w:val="28"/>
        </w:rPr>
        <w:t xml:space="preserve">Ступень обучения (класс) </w:t>
      </w:r>
      <w:proofErr w:type="spellStart"/>
      <w:r w:rsidRPr="00245B41">
        <w:rPr>
          <w:sz w:val="28"/>
          <w:szCs w:val="28"/>
        </w:rPr>
        <w:t>__</w:t>
      </w:r>
      <w:r w:rsidRPr="007E47A0">
        <w:rPr>
          <w:b/>
          <w:i/>
          <w:sz w:val="36"/>
          <w:szCs w:val="36"/>
          <w:u w:val="single"/>
        </w:rPr>
        <w:t>основное</w:t>
      </w:r>
      <w:proofErr w:type="spellEnd"/>
      <w:r w:rsidRPr="007E47A0">
        <w:rPr>
          <w:b/>
          <w:i/>
          <w:sz w:val="36"/>
          <w:szCs w:val="36"/>
          <w:u w:val="single"/>
        </w:rPr>
        <w:t xml:space="preserve"> общее</w:t>
      </w:r>
      <w:r>
        <w:rPr>
          <w:b/>
          <w:i/>
          <w:sz w:val="36"/>
          <w:szCs w:val="36"/>
          <w:u w:val="single"/>
        </w:rPr>
        <w:t>,</w:t>
      </w:r>
      <w:r w:rsidR="00177D84">
        <w:rPr>
          <w:b/>
          <w:i/>
          <w:sz w:val="36"/>
          <w:szCs w:val="36"/>
          <w:u w:val="single"/>
        </w:rPr>
        <w:t xml:space="preserve">  6</w:t>
      </w:r>
      <w:r w:rsidR="00EC61B4">
        <w:rPr>
          <w:b/>
          <w:i/>
          <w:sz w:val="36"/>
          <w:szCs w:val="36"/>
          <w:u w:val="single"/>
        </w:rPr>
        <w:t xml:space="preserve"> «А</w:t>
      </w:r>
      <w:r>
        <w:rPr>
          <w:b/>
          <w:i/>
          <w:sz w:val="36"/>
          <w:szCs w:val="36"/>
          <w:u w:val="single"/>
        </w:rPr>
        <w:t>»</w:t>
      </w:r>
      <w:r w:rsidRPr="00245B41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 </w:t>
      </w:r>
      <w:r w:rsidRPr="00245B41">
        <w:rPr>
          <w:sz w:val="28"/>
          <w:szCs w:val="28"/>
          <w:u w:val="single"/>
        </w:rPr>
        <w:t xml:space="preserve">            </w:t>
      </w:r>
      <w:r w:rsidRPr="00245B41">
        <w:rPr>
          <w:sz w:val="28"/>
          <w:szCs w:val="28"/>
        </w:rPr>
        <w:t xml:space="preserve">      </w:t>
      </w:r>
    </w:p>
    <w:p w:rsidR="00C64AB4" w:rsidRPr="00245B41" w:rsidRDefault="00C64AB4" w:rsidP="00C64AB4">
      <w:pPr>
        <w:rPr>
          <w:sz w:val="28"/>
          <w:szCs w:val="28"/>
        </w:rPr>
      </w:pPr>
    </w:p>
    <w:p w:rsidR="00C64AB4" w:rsidRPr="00245B41" w:rsidRDefault="00C64AB4" w:rsidP="00C64AB4">
      <w:pPr>
        <w:rPr>
          <w:sz w:val="28"/>
          <w:szCs w:val="28"/>
        </w:rPr>
      </w:pPr>
      <w:r w:rsidRPr="00245B41">
        <w:rPr>
          <w:sz w:val="28"/>
          <w:szCs w:val="28"/>
        </w:rPr>
        <w:t>Количество часов __</w:t>
      </w:r>
      <w:r w:rsidR="007C7615">
        <w:rPr>
          <w:b/>
          <w:i/>
          <w:sz w:val="36"/>
          <w:szCs w:val="36"/>
          <w:u w:val="single"/>
        </w:rPr>
        <w:t>119</w:t>
      </w:r>
      <w:r w:rsidRPr="007E47A0">
        <w:rPr>
          <w:b/>
          <w:i/>
          <w:sz w:val="36"/>
          <w:szCs w:val="36"/>
        </w:rPr>
        <w:t>___</w:t>
      </w:r>
      <w:r w:rsidRPr="00245B41">
        <w:rPr>
          <w:sz w:val="28"/>
          <w:szCs w:val="28"/>
        </w:rPr>
        <w:t xml:space="preserve">                     Уровень       </w:t>
      </w:r>
      <w:r>
        <w:rPr>
          <w:b/>
          <w:i/>
          <w:sz w:val="36"/>
          <w:szCs w:val="36"/>
          <w:u w:val="single"/>
        </w:rPr>
        <w:t>базовый</w:t>
      </w:r>
    </w:p>
    <w:p w:rsidR="00C64AB4" w:rsidRPr="00245B41" w:rsidRDefault="00C64AB4" w:rsidP="00C64AB4">
      <w:pPr>
        <w:rPr>
          <w:sz w:val="28"/>
          <w:szCs w:val="28"/>
        </w:rPr>
      </w:pPr>
      <w:r w:rsidRPr="00245B41"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C64AB4" w:rsidRPr="00245B41" w:rsidRDefault="00C64AB4" w:rsidP="00C64AB4">
      <w:pPr>
        <w:shd w:val="clear" w:color="auto" w:fill="FFFFFF"/>
        <w:rPr>
          <w:sz w:val="28"/>
          <w:szCs w:val="28"/>
        </w:rPr>
      </w:pPr>
      <w:r w:rsidRPr="00245B41">
        <w:rPr>
          <w:color w:val="000000"/>
          <w:sz w:val="28"/>
          <w:szCs w:val="28"/>
        </w:rPr>
        <w:t xml:space="preserve">Учитель    </w:t>
      </w:r>
      <w:proofErr w:type="spellStart"/>
      <w:r w:rsidRPr="00245B41">
        <w:rPr>
          <w:color w:val="000000"/>
          <w:sz w:val="28"/>
          <w:szCs w:val="28"/>
        </w:rPr>
        <w:t>____</w:t>
      </w:r>
      <w:r w:rsidRPr="007E47A0">
        <w:rPr>
          <w:b/>
          <w:i/>
          <w:color w:val="000000"/>
          <w:sz w:val="36"/>
          <w:szCs w:val="36"/>
          <w:u w:val="single"/>
        </w:rPr>
        <w:t>Гатева</w:t>
      </w:r>
      <w:proofErr w:type="spellEnd"/>
      <w:r w:rsidRPr="007E47A0">
        <w:rPr>
          <w:b/>
          <w:i/>
          <w:color w:val="000000"/>
          <w:sz w:val="36"/>
          <w:szCs w:val="36"/>
          <w:u w:val="single"/>
        </w:rPr>
        <w:t xml:space="preserve"> Милена Ивановна</w:t>
      </w:r>
      <w:r w:rsidRPr="00245B41">
        <w:rPr>
          <w:b/>
          <w:color w:val="000000"/>
          <w:sz w:val="28"/>
          <w:szCs w:val="28"/>
        </w:rPr>
        <w:t>____</w:t>
      </w:r>
      <w:r w:rsidRPr="00245B41">
        <w:rPr>
          <w:color w:val="000000"/>
          <w:sz w:val="28"/>
          <w:szCs w:val="28"/>
        </w:rPr>
        <w:t xml:space="preserve"> </w:t>
      </w:r>
    </w:p>
    <w:p w:rsidR="00C64AB4" w:rsidRPr="00245B41" w:rsidRDefault="00C64AB4" w:rsidP="00C64AB4">
      <w:pPr>
        <w:shd w:val="clear" w:color="auto" w:fill="FFFFFF"/>
        <w:rPr>
          <w:color w:val="000000"/>
          <w:sz w:val="28"/>
          <w:szCs w:val="28"/>
        </w:rPr>
      </w:pPr>
    </w:p>
    <w:p w:rsidR="00C64AB4" w:rsidRPr="007E47A0" w:rsidRDefault="00C64AB4" w:rsidP="00C64AB4">
      <w:pPr>
        <w:shd w:val="clear" w:color="auto" w:fill="FFFFFF"/>
        <w:rPr>
          <w:color w:val="000000"/>
          <w:sz w:val="28"/>
          <w:szCs w:val="28"/>
        </w:rPr>
      </w:pPr>
      <w:r w:rsidRPr="007E47A0">
        <w:rPr>
          <w:color w:val="000000"/>
          <w:sz w:val="28"/>
          <w:szCs w:val="28"/>
        </w:rPr>
        <w:t xml:space="preserve">Программа разработана на основе </w:t>
      </w:r>
    </w:p>
    <w:p w:rsidR="00C64AB4" w:rsidRPr="007E47A0" w:rsidRDefault="00C64AB4" w:rsidP="00C64AB4">
      <w:pPr>
        <w:jc w:val="both"/>
        <w:rPr>
          <w:b/>
          <w:i/>
          <w:sz w:val="32"/>
          <w:szCs w:val="32"/>
        </w:rPr>
      </w:pPr>
      <w:r w:rsidRPr="007E47A0">
        <w:rPr>
          <w:sz w:val="32"/>
          <w:szCs w:val="32"/>
        </w:rPr>
        <w:t xml:space="preserve"> </w:t>
      </w:r>
      <w:r w:rsidR="00DC0224">
        <w:rPr>
          <w:b/>
          <w:i/>
          <w:sz w:val="32"/>
          <w:szCs w:val="32"/>
          <w:u w:val="single"/>
        </w:rPr>
        <w:t>п</w:t>
      </w:r>
      <w:r w:rsidR="0082738B" w:rsidRPr="0082738B">
        <w:rPr>
          <w:b/>
          <w:i/>
          <w:sz w:val="32"/>
          <w:szCs w:val="32"/>
          <w:u w:val="single"/>
        </w:rPr>
        <w:t>римерной</w:t>
      </w:r>
      <w:r w:rsidR="00DC0224">
        <w:rPr>
          <w:b/>
          <w:i/>
          <w:sz w:val="32"/>
          <w:szCs w:val="32"/>
          <w:u w:val="single"/>
        </w:rPr>
        <w:t xml:space="preserve"> учебной программы</w:t>
      </w:r>
      <w:r w:rsidR="0082738B" w:rsidRPr="0082738B">
        <w:rPr>
          <w:b/>
          <w:i/>
          <w:sz w:val="32"/>
          <w:szCs w:val="32"/>
          <w:u w:val="single"/>
        </w:rPr>
        <w:t>,</w:t>
      </w:r>
      <w:r w:rsidR="0082738B" w:rsidRPr="00DC0224">
        <w:rPr>
          <w:sz w:val="32"/>
          <w:szCs w:val="32"/>
          <w:u w:val="single"/>
        </w:rPr>
        <w:t xml:space="preserve"> </w:t>
      </w:r>
      <w:r w:rsidRPr="007E47A0">
        <w:rPr>
          <w:b/>
          <w:i/>
          <w:sz w:val="32"/>
          <w:szCs w:val="32"/>
          <w:u w:val="single"/>
        </w:rPr>
        <w:t xml:space="preserve">авторской программы </w:t>
      </w:r>
      <w:r>
        <w:rPr>
          <w:b/>
          <w:i/>
          <w:sz w:val="32"/>
          <w:szCs w:val="32"/>
          <w:u w:val="single"/>
        </w:rPr>
        <w:t xml:space="preserve">«Программа </w:t>
      </w:r>
      <w:r w:rsidRPr="007E47A0">
        <w:rPr>
          <w:b/>
          <w:i/>
          <w:sz w:val="32"/>
          <w:szCs w:val="32"/>
          <w:u w:val="single"/>
        </w:rPr>
        <w:t>по литературе для 5-11 классов</w:t>
      </w:r>
      <w:r w:rsidRPr="007E47A0">
        <w:rPr>
          <w:b/>
          <w:i/>
          <w:sz w:val="32"/>
          <w:szCs w:val="32"/>
        </w:rPr>
        <w:t xml:space="preserve"> </w:t>
      </w:r>
      <w:r w:rsidRPr="007E47A0">
        <w:rPr>
          <w:b/>
          <w:i/>
          <w:sz w:val="32"/>
          <w:szCs w:val="32"/>
          <w:u w:val="single"/>
        </w:rPr>
        <w:t>общеобразовательной школы</w:t>
      </w:r>
      <w:r>
        <w:rPr>
          <w:b/>
          <w:i/>
          <w:sz w:val="32"/>
          <w:szCs w:val="32"/>
          <w:u w:val="single"/>
        </w:rPr>
        <w:t>»</w:t>
      </w:r>
      <w:r w:rsidRPr="007E47A0">
        <w:rPr>
          <w:b/>
          <w:i/>
          <w:sz w:val="32"/>
          <w:szCs w:val="32"/>
          <w:u w:val="single"/>
        </w:rPr>
        <w:t xml:space="preserve">.  Авт.-сост.: </w:t>
      </w:r>
      <w:r w:rsidR="0009634A">
        <w:rPr>
          <w:b/>
          <w:i/>
          <w:sz w:val="32"/>
          <w:szCs w:val="32"/>
          <w:u w:val="single"/>
        </w:rPr>
        <w:t xml:space="preserve">   </w:t>
      </w:r>
      <w:r w:rsidRPr="007E47A0">
        <w:rPr>
          <w:b/>
          <w:i/>
          <w:sz w:val="32"/>
          <w:szCs w:val="32"/>
          <w:u w:val="single"/>
        </w:rPr>
        <w:t xml:space="preserve"> Г. С. </w:t>
      </w:r>
      <w:proofErr w:type="spellStart"/>
      <w:r w:rsidRPr="007E47A0">
        <w:rPr>
          <w:b/>
          <w:i/>
          <w:sz w:val="32"/>
          <w:szCs w:val="32"/>
          <w:u w:val="single"/>
        </w:rPr>
        <w:t>Меркин</w:t>
      </w:r>
      <w:proofErr w:type="spellEnd"/>
      <w:r w:rsidRPr="007E47A0">
        <w:rPr>
          <w:b/>
          <w:i/>
          <w:sz w:val="32"/>
          <w:szCs w:val="32"/>
          <w:u w:val="single"/>
        </w:rPr>
        <w:t xml:space="preserve">, С. А. Зинин, В. А. </w:t>
      </w:r>
      <w:proofErr w:type="spellStart"/>
      <w:r w:rsidRPr="007E47A0">
        <w:rPr>
          <w:b/>
          <w:i/>
          <w:sz w:val="32"/>
          <w:szCs w:val="32"/>
          <w:u w:val="single"/>
        </w:rPr>
        <w:t>Чалмаев</w:t>
      </w:r>
      <w:proofErr w:type="spellEnd"/>
      <w:r w:rsidRPr="007E47A0">
        <w:rPr>
          <w:b/>
          <w:i/>
          <w:sz w:val="32"/>
          <w:szCs w:val="32"/>
          <w:u w:val="single"/>
        </w:rPr>
        <w:t>. – М.: Русское слово – РС, 2006</w:t>
      </w:r>
      <w:r>
        <w:rPr>
          <w:b/>
          <w:i/>
          <w:sz w:val="32"/>
          <w:szCs w:val="32"/>
          <w:u w:val="single"/>
        </w:rPr>
        <w:t>г</w:t>
      </w:r>
      <w:r w:rsidRPr="007E47A0">
        <w:rPr>
          <w:b/>
          <w:i/>
          <w:sz w:val="32"/>
          <w:szCs w:val="32"/>
          <w:u w:val="single"/>
        </w:rPr>
        <w:t>.</w:t>
      </w:r>
    </w:p>
    <w:p w:rsidR="00C64AB4" w:rsidRPr="007E47A0" w:rsidRDefault="00C64AB4" w:rsidP="00C64AB4">
      <w:pPr>
        <w:shd w:val="clear" w:color="auto" w:fill="FFFFFF"/>
        <w:spacing w:line="317" w:lineRule="exact"/>
        <w:ind w:left="29" w:firstLine="713"/>
        <w:jc w:val="both"/>
        <w:rPr>
          <w:b/>
          <w:i/>
          <w:color w:val="000000"/>
          <w:sz w:val="32"/>
          <w:szCs w:val="32"/>
        </w:rPr>
      </w:pPr>
    </w:p>
    <w:p w:rsidR="00C64AB4" w:rsidRDefault="00C64AB4" w:rsidP="00C64AB4"/>
    <w:p w:rsidR="00C64AB4" w:rsidRDefault="00C64AB4" w:rsidP="00C64AB4"/>
    <w:p w:rsidR="00C64AB4" w:rsidRDefault="00C64AB4" w:rsidP="00C64AB4"/>
    <w:p w:rsidR="00C64AB4" w:rsidRDefault="00C64AB4" w:rsidP="00C64AB4"/>
    <w:p w:rsidR="00C64AB4" w:rsidRPr="00DD1680" w:rsidRDefault="00C64AB4" w:rsidP="00C64AB4">
      <w:pPr>
        <w:shd w:val="clear" w:color="auto" w:fill="FFFFFF"/>
        <w:rPr>
          <w:color w:val="000000"/>
          <w:sz w:val="28"/>
          <w:szCs w:val="28"/>
        </w:rPr>
      </w:pPr>
    </w:p>
    <w:p w:rsidR="00C64AB4" w:rsidRPr="00DB3FFE" w:rsidRDefault="00C64AB4" w:rsidP="00C64AB4">
      <w:pPr>
        <w:shd w:val="clear" w:color="auto" w:fill="FFFFFF"/>
        <w:spacing w:line="317" w:lineRule="exact"/>
        <w:ind w:left="29" w:firstLine="713"/>
        <w:jc w:val="both"/>
        <w:rPr>
          <w:color w:val="000000"/>
          <w:sz w:val="28"/>
          <w:szCs w:val="28"/>
        </w:rPr>
      </w:pPr>
    </w:p>
    <w:p w:rsidR="00C64AB4" w:rsidRDefault="00C64AB4" w:rsidP="00C64AB4"/>
    <w:p w:rsidR="00C64AB4" w:rsidRDefault="00C64AB4" w:rsidP="00C64AB4">
      <w:pPr>
        <w:tabs>
          <w:tab w:val="num" w:pos="284"/>
        </w:tabs>
        <w:rPr>
          <w:b/>
          <w:sz w:val="24"/>
          <w:szCs w:val="24"/>
        </w:rPr>
      </w:pPr>
    </w:p>
    <w:p w:rsidR="00C64AB4" w:rsidRDefault="00C64AB4" w:rsidP="00C64AB4">
      <w:pPr>
        <w:tabs>
          <w:tab w:val="num" w:pos="284"/>
        </w:tabs>
        <w:rPr>
          <w:b/>
          <w:sz w:val="24"/>
          <w:szCs w:val="24"/>
        </w:rPr>
      </w:pPr>
    </w:p>
    <w:p w:rsidR="005516B6" w:rsidRDefault="005516B6" w:rsidP="00C64AB4">
      <w:pPr>
        <w:tabs>
          <w:tab w:val="num" w:pos="284"/>
        </w:tabs>
        <w:rPr>
          <w:b/>
          <w:sz w:val="24"/>
          <w:szCs w:val="24"/>
        </w:rPr>
      </w:pPr>
    </w:p>
    <w:p w:rsidR="007144B5" w:rsidRDefault="007144B5" w:rsidP="00C64AB4">
      <w:pPr>
        <w:tabs>
          <w:tab w:val="num" w:pos="284"/>
        </w:tabs>
        <w:rPr>
          <w:b/>
          <w:sz w:val="24"/>
          <w:szCs w:val="24"/>
        </w:rPr>
      </w:pPr>
    </w:p>
    <w:p w:rsidR="00C64AB4" w:rsidRDefault="00C64AB4" w:rsidP="00C64AB4">
      <w:pPr>
        <w:tabs>
          <w:tab w:val="num" w:pos="284"/>
        </w:tabs>
        <w:rPr>
          <w:b/>
          <w:sz w:val="24"/>
          <w:szCs w:val="24"/>
        </w:rPr>
      </w:pPr>
    </w:p>
    <w:p w:rsidR="00C64AB4" w:rsidRDefault="00C64AB4" w:rsidP="00C64AB4">
      <w:pPr>
        <w:tabs>
          <w:tab w:val="num" w:pos="284"/>
        </w:tabs>
        <w:rPr>
          <w:b/>
          <w:sz w:val="24"/>
          <w:szCs w:val="24"/>
        </w:rPr>
      </w:pPr>
    </w:p>
    <w:p w:rsidR="007C7615" w:rsidRPr="00245B41" w:rsidRDefault="007C7615" w:rsidP="007C7615">
      <w:pPr>
        <w:jc w:val="center"/>
        <w:rPr>
          <w:b/>
          <w:sz w:val="28"/>
          <w:szCs w:val="28"/>
        </w:rPr>
      </w:pPr>
      <w:r w:rsidRPr="00245B41">
        <w:rPr>
          <w:b/>
          <w:sz w:val="28"/>
          <w:szCs w:val="28"/>
        </w:rPr>
        <w:lastRenderedPageBreak/>
        <w:t>ПОЯСНИТЕЛЬНАЯ ЗАПИСКА</w:t>
      </w:r>
    </w:p>
    <w:p w:rsidR="007C7615" w:rsidRPr="000A03B7" w:rsidRDefault="007C7615" w:rsidP="007C7615">
      <w:pPr>
        <w:spacing w:line="360" w:lineRule="auto"/>
        <w:ind w:firstLine="539"/>
        <w:jc w:val="both"/>
        <w:rPr>
          <w:sz w:val="28"/>
          <w:szCs w:val="28"/>
        </w:rPr>
      </w:pPr>
    </w:p>
    <w:p w:rsidR="007C7615" w:rsidRPr="007E47A0" w:rsidRDefault="007C7615" w:rsidP="007C7615">
      <w:pPr>
        <w:ind w:firstLine="540"/>
        <w:jc w:val="both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Данная рабочая программа разработана в соответствии с Федеральным государственным образовательным стандартом основного общего образования на основе </w:t>
      </w:r>
      <w:r w:rsidRPr="00C10D3A">
        <w:rPr>
          <w:sz w:val="28"/>
          <w:szCs w:val="28"/>
        </w:rPr>
        <w:t>авторской программы по литературе</w:t>
      </w:r>
      <w:r>
        <w:rPr>
          <w:sz w:val="28"/>
          <w:szCs w:val="28"/>
        </w:rPr>
        <w:t xml:space="preserve"> «Программа по литературе</w:t>
      </w:r>
      <w:r w:rsidRPr="00C10D3A">
        <w:rPr>
          <w:sz w:val="28"/>
          <w:szCs w:val="28"/>
        </w:rPr>
        <w:t xml:space="preserve"> для 5-11 классов общеобразовательной школы</w:t>
      </w:r>
      <w:r>
        <w:rPr>
          <w:sz w:val="28"/>
          <w:szCs w:val="28"/>
        </w:rPr>
        <w:t>»</w:t>
      </w:r>
      <w:r w:rsidRPr="00C10D3A">
        <w:rPr>
          <w:sz w:val="28"/>
          <w:szCs w:val="28"/>
        </w:rPr>
        <w:t xml:space="preserve">.  Авт.-сост.:  </w:t>
      </w:r>
      <w:r>
        <w:rPr>
          <w:sz w:val="28"/>
          <w:szCs w:val="28"/>
        </w:rPr>
        <w:t xml:space="preserve">   </w:t>
      </w:r>
      <w:r w:rsidRPr="00C10D3A">
        <w:rPr>
          <w:sz w:val="28"/>
          <w:szCs w:val="28"/>
        </w:rPr>
        <w:t xml:space="preserve">Г. С. </w:t>
      </w:r>
      <w:proofErr w:type="spellStart"/>
      <w:r w:rsidRPr="00C10D3A">
        <w:rPr>
          <w:sz w:val="28"/>
          <w:szCs w:val="28"/>
        </w:rPr>
        <w:t>Меркин</w:t>
      </w:r>
      <w:proofErr w:type="spellEnd"/>
      <w:r w:rsidRPr="00C10D3A">
        <w:rPr>
          <w:sz w:val="28"/>
          <w:szCs w:val="28"/>
        </w:rPr>
        <w:t xml:space="preserve">, С. А. Зинин, В. А. </w:t>
      </w:r>
      <w:proofErr w:type="spellStart"/>
      <w:r w:rsidRPr="00C10D3A">
        <w:rPr>
          <w:sz w:val="28"/>
          <w:szCs w:val="28"/>
        </w:rPr>
        <w:t>Чалмаев</w:t>
      </w:r>
      <w:proofErr w:type="spellEnd"/>
      <w:r w:rsidRPr="007E47A0">
        <w:rPr>
          <w:sz w:val="28"/>
          <w:szCs w:val="28"/>
        </w:rPr>
        <w:t>. – М.: Русское слово – РС, 2006г.</w:t>
      </w:r>
    </w:p>
    <w:p w:rsidR="007C7615" w:rsidRDefault="007C7615" w:rsidP="007C7615">
      <w:pPr>
        <w:ind w:firstLine="540"/>
        <w:jc w:val="both"/>
        <w:rPr>
          <w:sz w:val="28"/>
          <w:szCs w:val="28"/>
        </w:rPr>
      </w:pPr>
      <w:r w:rsidRPr="00C10D3A">
        <w:rPr>
          <w:sz w:val="28"/>
          <w:szCs w:val="28"/>
        </w:rPr>
        <w:t xml:space="preserve"> </w:t>
      </w:r>
      <w:r w:rsidRPr="000A03B7">
        <w:rPr>
          <w:sz w:val="28"/>
          <w:szCs w:val="28"/>
        </w:rPr>
        <w:t xml:space="preserve">Программа соответствует основным задачам современного литературного образования, учитывает требования </w:t>
      </w:r>
      <w:r>
        <w:rPr>
          <w:sz w:val="28"/>
          <w:szCs w:val="28"/>
        </w:rPr>
        <w:t>Федерального г</w:t>
      </w:r>
      <w:r w:rsidRPr="000A03B7">
        <w:rPr>
          <w:sz w:val="28"/>
          <w:szCs w:val="28"/>
        </w:rPr>
        <w:t xml:space="preserve">осударственного </w:t>
      </w:r>
      <w:r>
        <w:rPr>
          <w:sz w:val="28"/>
          <w:szCs w:val="28"/>
        </w:rPr>
        <w:t xml:space="preserve">образовательного </w:t>
      </w:r>
      <w:r w:rsidRPr="000A03B7">
        <w:rPr>
          <w:sz w:val="28"/>
          <w:szCs w:val="28"/>
        </w:rPr>
        <w:t xml:space="preserve">стандарта основного общего образования и знакомит учащихся с вершинами отечественной и мировой художественной литературы в </w:t>
      </w:r>
      <w:r>
        <w:rPr>
          <w:sz w:val="28"/>
          <w:szCs w:val="28"/>
        </w:rPr>
        <w:t>6</w:t>
      </w:r>
      <w:r w:rsidRPr="000A03B7">
        <w:rPr>
          <w:sz w:val="28"/>
          <w:szCs w:val="28"/>
        </w:rPr>
        <w:t xml:space="preserve"> классе. 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 xml:space="preserve">Данная программа построена с опорой на современные педагогические технологии, открывающие возможности для применения активно – </w:t>
      </w:r>
      <w:proofErr w:type="spellStart"/>
      <w:r w:rsidRPr="00462817">
        <w:rPr>
          <w:sz w:val="28"/>
          <w:szCs w:val="28"/>
        </w:rPr>
        <w:t>деятельностных</w:t>
      </w:r>
      <w:proofErr w:type="spellEnd"/>
      <w:r w:rsidRPr="00462817">
        <w:rPr>
          <w:sz w:val="28"/>
          <w:szCs w:val="28"/>
        </w:rPr>
        <w:t xml:space="preserve"> подходов (поисково-исследовательской деятельности, самостоятельного изучения материала и т.п.); коммуникационных технологий (организации совместной работы учащихся, самостоятельной работы с информацией); индивидуализации и дифференциации обучения. Это позволяет стимулировать познавательную активность учащихся, формировать навыки самостоятельного приобретения знаний, развивать самостоятельную и творческую активность.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 xml:space="preserve">Работа над формированием и развитием творческих способностей учащихся предполагается как во время уроков, так и во внеурочное время. Виды заданий по развитию речи подобраны по принципу дидактики от </w:t>
      </w:r>
      <w:proofErr w:type="gramStart"/>
      <w:r w:rsidRPr="00462817">
        <w:rPr>
          <w:sz w:val="28"/>
          <w:szCs w:val="28"/>
        </w:rPr>
        <w:t>простого</w:t>
      </w:r>
      <w:proofErr w:type="gramEnd"/>
      <w:r w:rsidRPr="00462817">
        <w:rPr>
          <w:sz w:val="28"/>
          <w:szCs w:val="28"/>
        </w:rPr>
        <w:t xml:space="preserve"> (таблица, план, пересказ и т.д.) к сложному (развернутый ответ по плану, словесное рисование, сравнительная характеристика, сочинение и т.д.).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 xml:space="preserve">Программа </w:t>
      </w:r>
      <w:proofErr w:type="gramStart"/>
      <w:r w:rsidRPr="00462817">
        <w:rPr>
          <w:sz w:val="28"/>
          <w:szCs w:val="28"/>
        </w:rPr>
        <w:t>позволяет</w:t>
      </w:r>
      <w:proofErr w:type="gramEnd"/>
      <w:r w:rsidRPr="00462817">
        <w:rPr>
          <w:sz w:val="28"/>
          <w:szCs w:val="28"/>
        </w:rPr>
        <w:t xml:space="preserve"> учитывает различный уровень литературной подготовки учащихся и в соответствии с ним строить свою работу. С учётом личностно-ориентированного подхода к обучению, способствует формированию ключевых и предметных компетенций.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>Обеспечивает прочную связь учебного материала 5 класса с начальной школой. В процессе дальнейшего литературного образования личностные качества ученика как заинтересованного читателя углубляются и расширяются.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 xml:space="preserve">Осуществляет </w:t>
      </w:r>
      <w:proofErr w:type="spellStart"/>
      <w:r w:rsidRPr="00462817">
        <w:rPr>
          <w:sz w:val="28"/>
          <w:szCs w:val="28"/>
        </w:rPr>
        <w:t>межпредметные</w:t>
      </w:r>
      <w:proofErr w:type="spellEnd"/>
      <w:r w:rsidRPr="00462817">
        <w:rPr>
          <w:sz w:val="28"/>
          <w:szCs w:val="28"/>
        </w:rPr>
        <w:t xml:space="preserve"> связи: русский язык – литература - история - музыка – ИЗО - МХК. 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>Воспитательные возможности предмета реализуются не только за счет информативной стороны произведений, но и за счет воспитательных ресурсов самого языка.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>Подбор литературных произведений структурирован: фольклор, произведения русской литературы с древности до 20 в., знакомство с произведениями зарубежной литературы. Содержание доступно восприятию учащихся, выстроено логично, взаимосвязано по разделам и темам, формирует учебную мотивацию.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lastRenderedPageBreak/>
        <w:t xml:space="preserve">Вводятся необходимые </w:t>
      </w:r>
      <w:proofErr w:type="gramStart"/>
      <w:r w:rsidRPr="00462817">
        <w:rPr>
          <w:sz w:val="28"/>
          <w:szCs w:val="28"/>
        </w:rPr>
        <w:t>для работы с художественными текстами литературоведческие понятия с ориентацией на будущую подготовку к</w:t>
      </w:r>
      <w:r>
        <w:rPr>
          <w:sz w:val="28"/>
          <w:szCs w:val="28"/>
        </w:rPr>
        <w:t xml:space="preserve"> сдаче</w:t>
      </w:r>
      <w:proofErr w:type="gramEnd"/>
      <w:r>
        <w:rPr>
          <w:sz w:val="28"/>
          <w:szCs w:val="28"/>
        </w:rPr>
        <w:t xml:space="preserve"> ЕГЭ по литературе</w:t>
      </w:r>
      <w:r w:rsidRPr="00462817">
        <w:rPr>
          <w:sz w:val="28"/>
          <w:szCs w:val="28"/>
        </w:rPr>
        <w:t xml:space="preserve">. 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>Программа нацелена на развитие личности, познавательных и творческих способностей учащихся,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>помогает реализовывать современные подходы к преподаванию литературы: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>• "Развитие речи" (</w:t>
      </w:r>
      <w:proofErr w:type="gramStart"/>
      <w:r w:rsidRPr="00462817">
        <w:rPr>
          <w:sz w:val="28"/>
          <w:szCs w:val="28"/>
        </w:rPr>
        <w:t>практико-ориентированный</w:t>
      </w:r>
      <w:proofErr w:type="gramEnd"/>
      <w:r w:rsidRPr="00462817">
        <w:rPr>
          <w:sz w:val="28"/>
          <w:szCs w:val="28"/>
        </w:rPr>
        <w:t xml:space="preserve"> и </w:t>
      </w:r>
      <w:proofErr w:type="spellStart"/>
      <w:r w:rsidRPr="00462817">
        <w:rPr>
          <w:sz w:val="28"/>
          <w:szCs w:val="28"/>
        </w:rPr>
        <w:t>деятельностный</w:t>
      </w:r>
      <w:proofErr w:type="spellEnd"/>
      <w:r w:rsidRPr="00462817">
        <w:rPr>
          <w:sz w:val="28"/>
          <w:szCs w:val="28"/>
        </w:rPr>
        <w:t xml:space="preserve"> подходы);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>• "Связь с другими искусствами" (работа с иллюстрациями, рисунками, фрагментами фильмов;</w:t>
      </w:r>
      <w:r>
        <w:rPr>
          <w:sz w:val="28"/>
          <w:szCs w:val="28"/>
        </w:rPr>
        <w:t xml:space="preserve"> </w:t>
      </w:r>
      <w:r w:rsidRPr="00462817">
        <w:rPr>
          <w:sz w:val="28"/>
          <w:szCs w:val="28"/>
        </w:rPr>
        <w:t xml:space="preserve"> (</w:t>
      </w:r>
      <w:proofErr w:type="spellStart"/>
      <w:r w:rsidRPr="00462817">
        <w:rPr>
          <w:sz w:val="28"/>
          <w:szCs w:val="28"/>
        </w:rPr>
        <w:t>культуроведческий</w:t>
      </w:r>
      <w:proofErr w:type="spellEnd"/>
      <w:r w:rsidRPr="00462817">
        <w:rPr>
          <w:sz w:val="28"/>
          <w:szCs w:val="28"/>
        </w:rPr>
        <w:t xml:space="preserve"> подход);</w:t>
      </w:r>
    </w:p>
    <w:p w:rsidR="007C7615" w:rsidRPr="00462817" w:rsidRDefault="007C7615" w:rsidP="007C7615">
      <w:pPr>
        <w:ind w:firstLine="567"/>
        <w:jc w:val="both"/>
        <w:rPr>
          <w:sz w:val="28"/>
          <w:szCs w:val="28"/>
        </w:rPr>
      </w:pPr>
      <w:r w:rsidRPr="00462817">
        <w:rPr>
          <w:sz w:val="28"/>
          <w:szCs w:val="28"/>
        </w:rPr>
        <w:t>• "Возможные виды внеурочной деятельности"</w:t>
      </w:r>
      <w:r>
        <w:rPr>
          <w:sz w:val="28"/>
          <w:szCs w:val="28"/>
        </w:rPr>
        <w:t xml:space="preserve"> </w:t>
      </w:r>
      <w:r w:rsidRPr="00462817">
        <w:rPr>
          <w:sz w:val="28"/>
          <w:szCs w:val="28"/>
        </w:rPr>
        <w:t>(</w:t>
      </w:r>
      <w:proofErr w:type="spellStart"/>
      <w:r w:rsidRPr="00462817">
        <w:rPr>
          <w:sz w:val="28"/>
          <w:szCs w:val="28"/>
        </w:rPr>
        <w:t>деятельностный</w:t>
      </w:r>
      <w:proofErr w:type="spellEnd"/>
      <w:r w:rsidRPr="00462817">
        <w:rPr>
          <w:sz w:val="28"/>
          <w:szCs w:val="28"/>
        </w:rPr>
        <w:t>, личностно ориентированный дифференцированный подход к обучению).</w:t>
      </w:r>
    </w:p>
    <w:p w:rsidR="007C7615" w:rsidRPr="000A03B7" w:rsidRDefault="007C7615" w:rsidP="007C7615">
      <w:pPr>
        <w:ind w:firstLine="539"/>
        <w:jc w:val="both"/>
        <w:rPr>
          <w:sz w:val="28"/>
          <w:szCs w:val="28"/>
        </w:rPr>
      </w:pPr>
      <w:r w:rsidRPr="000A03B7">
        <w:rPr>
          <w:sz w:val="28"/>
          <w:szCs w:val="28"/>
        </w:rPr>
        <w:t xml:space="preserve">Реализация программы предполагает достижение следующих </w:t>
      </w:r>
      <w:r w:rsidRPr="007E47A0">
        <w:rPr>
          <w:b/>
          <w:sz w:val="28"/>
          <w:szCs w:val="28"/>
        </w:rPr>
        <w:t>целей</w:t>
      </w:r>
      <w:r w:rsidRPr="000A03B7">
        <w:rPr>
          <w:sz w:val="28"/>
          <w:szCs w:val="28"/>
        </w:rPr>
        <w:t>:</w:t>
      </w:r>
    </w:p>
    <w:p w:rsidR="007C7615" w:rsidRPr="000A03B7" w:rsidRDefault="007C7615" w:rsidP="007C7615">
      <w:pPr>
        <w:ind w:firstLine="539"/>
        <w:jc w:val="both"/>
        <w:rPr>
          <w:sz w:val="28"/>
          <w:szCs w:val="28"/>
        </w:rPr>
      </w:pPr>
      <w:r w:rsidRPr="000A03B7">
        <w:rPr>
          <w:sz w:val="28"/>
          <w:szCs w:val="28"/>
        </w:rPr>
        <w:t>• воспитание духовно развитой личности, формирование гуманистического мировоззрения, гражданского сознания, чувства патриотизма, любви и уважения к литературе и ценностям отечественной культуры;</w:t>
      </w:r>
    </w:p>
    <w:p w:rsidR="007C7615" w:rsidRPr="000A03B7" w:rsidRDefault="007C7615" w:rsidP="007C7615">
      <w:pPr>
        <w:ind w:firstLine="539"/>
        <w:jc w:val="both"/>
        <w:rPr>
          <w:sz w:val="28"/>
          <w:szCs w:val="28"/>
        </w:rPr>
      </w:pPr>
      <w:r w:rsidRPr="000A03B7">
        <w:rPr>
          <w:sz w:val="28"/>
          <w:szCs w:val="28"/>
        </w:rPr>
        <w:t>• развитие эмоционального восприятия художественного текста, образного и аналитического мышления, творческого воображения, читательской культуры и понимания авторской позиции; формирование начальных представлений о специфике литературы в ряду других искусств, потребности в самостоятельном чтении художественных произведений; развитие устной и письменной речи учащихся;</w:t>
      </w:r>
    </w:p>
    <w:p w:rsidR="007C7615" w:rsidRPr="000A03B7" w:rsidRDefault="007C7615" w:rsidP="007C7615">
      <w:pPr>
        <w:ind w:firstLine="539"/>
        <w:jc w:val="both"/>
        <w:rPr>
          <w:sz w:val="28"/>
          <w:szCs w:val="28"/>
        </w:rPr>
      </w:pPr>
      <w:r w:rsidRPr="000A03B7">
        <w:rPr>
          <w:sz w:val="28"/>
          <w:szCs w:val="28"/>
        </w:rPr>
        <w:t>• освоение текстов художественных произведений в единстве формы и содержания, основных историко-литературных сведений и теоретико-литературных понятий;</w:t>
      </w:r>
    </w:p>
    <w:p w:rsidR="007C7615" w:rsidRPr="000A03B7" w:rsidRDefault="007C7615" w:rsidP="007C7615">
      <w:pPr>
        <w:ind w:firstLine="539"/>
        <w:jc w:val="both"/>
        <w:rPr>
          <w:sz w:val="28"/>
          <w:szCs w:val="28"/>
        </w:rPr>
      </w:pPr>
      <w:r w:rsidRPr="000A03B7">
        <w:rPr>
          <w:sz w:val="28"/>
          <w:szCs w:val="28"/>
        </w:rPr>
        <w:t>• овладение умениями чтения и анализа художественных произведений с привлечением базовых литературоведческих понятий и необходимых сведений по истории литературы; выявления в произведениях конкретно-исторического и общечеловеческого содержания; грамотного использования русского литературного языка при создании собственных устных и письменных высказываний.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  <w:r w:rsidRPr="000A03B7">
        <w:rPr>
          <w:sz w:val="28"/>
          <w:szCs w:val="28"/>
        </w:rPr>
        <w:t>• воспитание гражданственности, патриотизма, интереса и любви к слову.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поставленных целей изучения литературы в основной школе необходимо решение следующих задач: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развитие</w:t>
      </w:r>
      <w:r w:rsidRPr="000A03B7">
        <w:rPr>
          <w:sz w:val="28"/>
          <w:szCs w:val="28"/>
        </w:rPr>
        <w:t xml:space="preserve"> представлени</w:t>
      </w:r>
      <w:r>
        <w:rPr>
          <w:sz w:val="28"/>
          <w:szCs w:val="28"/>
        </w:rPr>
        <w:t>я</w:t>
      </w:r>
      <w:r w:rsidRPr="000A03B7">
        <w:rPr>
          <w:sz w:val="28"/>
          <w:szCs w:val="28"/>
        </w:rPr>
        <w:t xml:space="preserve"> о литературе как о</w:t>
      </w:r>
      <w:r>
        <w:rPr>
          <w:sz w:val="28"/>
          <w:szCs w:val="28"/>
        </w:rPr>
        <w:t>б искусстве слова;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  <w:r w:rsidRPr="000A03B7">
        <w:rPr>
          <w:sz w:val="28"/>
          <w:szCs w:val="28"/>
        </w:rPr>
        <w:t xml:space="preserve"> воспита</w:t>
      </w:r>
      <w:r>
        <w:rPr>
          <w:sz w:val="28"/>
          <w:szCs w:val="28"/>
        </w:rPr>
        <w:t>ние</w:t>
      </w:r>
      <w:r w:rsidRPr="000A03B7">
        <w:rPr>
          <w:sz w:val="28"/>
          <w:szCs w:val="28"/>
        </w:rPr>
        <w:t xml:space="preserve"> культур</w:t>
      </w:r>
      <w:r>
        <w:rPr>
          <w:sz w:val="28"/>
          <w:szCs w:val="28"/>
        </w:rPr>
        <w:t>ы</w:t>
      </w:r>
      <w:r w:rsidRPr="000A03B7">
        <w:rPr>
          <w:sz w:val="28"/>
          <w:szCs w:val="28"/>
        </w:rPr>
        <w:t xml:space="preserve"> читательского восприятия</w:t>
      </w:r>
      <w:r>
        <w:rPr>
          <w:sz w:val="28"/>
          <w:szCs w:val="28"/>
        </w:rPr>
        <w:t>;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  <w:r w:rsidRPr="000A03B7">
        <w:rPr>
          <w:sz w:val="28"/>
          <w:szCs w:val="28"/>
        </w:rPr>
        <w:t xml:space="preserve"> понимание авторской позиции, читательских интересов, художественного вкуса.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b/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b/>
          <w:sz w:val="28"/>
          <w:szCs w:val="28"/>
        </w:rPr>
      </w:pPr>
      <w:r w:rsidRPr="00F85634">
        <w:rPr>
          <w:b/>
          <w:sz w:val="28"/>
          <w:szCs w:val="28"/>
        </w:rPr>
        <w:lastRenderedPageBreak/>
        <w:t xml:space="preserve">ОБЩАЯ </w:t>
      </w:r>
      <w:r>
        <w:rPr>
          <w:b/>
          <w:sz w:val="28"/>
          <w:szCs w:val="28"/>
        </w:rPr>
        <w:t>Х</w:t>
      </w:r>
      <w:r w:rsidRPr="00F85634">
        <w:rPr>
          <w:b/>
          <w:sz w:val="28"/>
          <w:szCs w:val="28"/>
        </w:rPr>
        <w:t xml:space="preserve">АРАКТЕРИСТИКА </w:t>
      </w:r>
      <w:r>
        <w:rPr>
          <w:b/>
          <w:sz w:val="28"/>
          <w:szCs w:val="28"/>
        </w:rPr>
        <w:t>УЧЕБНОГО ПРЕДМЕТА</w:t>
      </w:r>
    </w:p>
    <w:p w:rsidR="007C7615" w:rsidRDefault="007C7615" w:rsidP="007C7615">
      <w:pPr>
        <w:ind w:firstLine="539"/>
        <w:jc w:val="both"/>
        <w:rPr>
          <w:b/>
          <w:sz w:val="28"/>
          <w:szCs w:val="28"/>
        </w:rPr>
      </w:pPr>
    </w:p>
    <w:p w:rsidR="007C7615" w:rsidRPr="00874A97" w:rsidRDefault="007C7615" w:rsidP="007C7615">
      <w:pPr>
        <w:ind w:firstLine="567"/>
        <w:jc w:val="both"/>
        <w:rPr>
          <w:sz w:val="28"/>
          <w:szCs w:val="28"/>
        </w:rPr>
      </w:pPr>
      <w:r w:rsidRPr="00874A97">
        <w:rPr>
          <w:sz w:val="28"/>
          <w:szCs w:val="28"/>
        </w:rPr>
        <w:t>В настоящее время современное школьное литературное образование выполняет важнейшие культуросберегающие, развивающие и воспитательные функции, являясь неотъемлемой частью общего процесса духовного развития нации. Золотой фонд русской классики, а также шедевры мировой литературы и по сей день остаются главными источниками познания мира и человека. Поэтому особое внимание уделено необходимости формирования у учащихся ценностных ориентиров, художественного вкуса, эстетических и творческих способностей.</w:t>
      </w:r>
    </w:p>
    <w:p w:rsidR="007C7615" w:rsidRPr="00874A97" w:rsidRDefault="007C7615" w:rsidP="007C7615">
      <w:pPr>
        <w:ind w:firstLine="567"/>
        <w:jc w:val="both"/>
        <w:rPr>
          <w:sz w:val="28"/>
          <w:szCs w:val="28"/>
        </w:rPr>
      </w:pPr>
      <w:r w:rsidRPr="00874A97">
        <w:rPr>
          <w:sz w:val="28"/>
          <w:szCs w:val="28"/>
        </w:rPr>
        <w:t xml:space="preserve">        Цель изучения литературы: помочь формированию и развитию личности подростка приобщением к идейно-художественному богатству русской, классической и современной литературы.</w:t>
      </w:r>
    </w:p>
    <w:p w:rsidR="007C7615" w:rsidRPr="00874A97" w:rsidRDefault="007C7615" w:rsidP="007C7615">
      <w:pPr>
        <w:ind w:firstLine="567"/>
        <w:jc w:val="both"/>
        <w:rPr>
          <w:sz w:val="28"/>
          <w:szCs w:val="28"/>
        </w:rPr>
      </w:pPr>
      <w:r w:rsidRPr="00874A97">
        <w:rPr>
          <w:sz w:val="28"/>
          <w:szCs w:val="28"/>
        </w:rPr>
        <w:t xml:space="preserve">        Основа литературного образования: чтение и изучение художественных произведений, знакомство с биографическими сведениями о мастерах слова и историко-культурными сведениями, необходимыми для изучения включенных в программу произведений.</w:t>
      </w:r>
    </w:p>
    <w:p w:rsidR="007C7615" w:rsidRPr="00874A97" w:rsidRDefault="007C7615" w:rsidP="007C7615">
      <w:pPr>
        <w:ind w:firstLine="567"/>
        <w:jc w:val="both"/>
        <w:rPr>
          <w:sz w:val="28"/>
          <w:szCs w:val="28"/>
        </w:rPr>
      </w:pPr>
      <w:r w:rsidRPr="00874A97">
        <w:rPr>
          <w:sz w:val="28"/>
          <w:szCs w:val="28"/>
        </w:rPr>
        <w:t xml:space="preserve">        Расширение круга чтения, повышение качества чтения, уровня понимания и глубины проникновения в художественный те</w:t>
      </w:r>
      <w:proofErr w:type="gramStart"/>
      <w:r w:rsidRPr="00874A97">
        <w:rPr>
          <w:sz w:val="28"/>
          <w:szCs w:val="28"/>
        </w:rPr>
        <w:t>кст ст</w:t>
      </w:r>
      <w:proofErr w:type="gramEnd"/>
      <w:r w:rsidRPr="00874A97">
        <w:rPr>
          <w:sz w:val="28"/>
          <w:szCs w:val="28"/>
        </w:rPr>
        <w:t xml:space="preserve">ановится важным средством для поддержания этой основы на всех этапах изучения литературы.        </w:t>
      </w:r>
    </w:p>
    <w:p w:rsidR="007C7615" w:rsidRPr="00874A97" w:rsidRDefault="007C7615" w:rsidP="007C7615">
      <w:pPr>
        <w:ind w:firstLine="567"/>
        <w:jc w:val="both"/>
        <w:rPr>
          <w:sz w:val="28"/>
          <w:szCs w:val="28"/>
        </w:rPr>
      </w:pPr>
      <w:r w:rsidRPr="00874A97">
        <w:rPr>
          <w:sz w:val="28"/>
          <w:szCs w:val="28"/>
        </w:rPr>
        <w:t xml:space="preserve">        Классное чтение призвано максимально </w:t>
      </w:r>
      <w:proofErr w:type="gramStart"/>
      <w:r w:rsidRPr="00874A97">
        <w:rPr>
          <w:sz w:val="28"/>
          <w:szCs w:val="28"/>
        </w:rPr>
        <w:t>заинтересовать</w:t>
      </w:r>
      <w:proofErr w:type="gramEnd"/>
      <w:r w:rsidRPr="00874A97">
        <w:rPr>
          <w:sz w:val="28"/>
          <w:szCs w:val="28"/>
        </w:rPr>
        <w:t xml:space="preserve"> школьников, вызвать желание продолжить чтение произведений данного писателя во внеурочное время, стимулировать способность восхищаться хорошей и умной книгой, ее автором и героями.</w:t>
      </w:r>
    </w:p>
    <w:p w:rsidR="007C7615" w:rsidRPr="00874A97" w:rsidRDefault="007C7615" w:rsidP="007C7615">
      <w:pPr>
        <w:ind w:firstLine="567"/>
        <w:jc w:val="both"/>
        <w:rPr>
          <w:sz w:val="28"/>
          <w:szCs w:val="28"/>
        </w:rPr>
      </w:pPr>
      <w:r w:rsidRPr="00874A97">
        <w:rPr>
          <w:sz w:val="28"/>
          <w:szCs w:val="28"/>
        </w:rPr>
        <w:t xml:space="preserve">        Задачи изучения литературы представлены двумя категориями: воспитательной и образовательной. Формирование эстетического идеала, развитие эстетического вкуса, который, в свою очередь, служит верному и глубокому постижению прочитанного, содействует появлению прочного, устойчивого интереса к книге, воспитанию доброты, сердечности и сострадания как важнейших качеств развитой личности.</w:t>
      </w:r>
    </w:p>
    <w:p w:rsidR="007C7615" w:rsidRPr="00874A97" w:rsidRDefault="007C7615" w:rsidP="007C7615">
      <w:pPr>
        <w:ind w:firstLine="567"/>
        <w:jc w:val="both"/>
        <w:rPr>
          <w:b/>
          <w:sz w:val="28"/>
          <w:szCs w:val="28"/>
        </w:rPr>
      </w:pPr>
      <w:r w:rsidRPr="00874A97">
        <w:rPr>
          <w:sz w:val="28"/>
          <w:szCs w:val="28"/>
        </w:rPr>
        <w:t xml:space="preserve">         В круг образовательных задач входит формирование умений творческого углубленного чтения, читательской самостоятельности, умений видеть текст и подтекст, особенности создания художественного образа, освоение предлагаемых произведений как искусства слова, формирование речевых умений – умений составить план и пересказать прочитанное, составить конспект статьи, умений прокомментировать</w:t>
      </w:r>
    </w:p>
    <w:p w:rsidR="007C7615" w:rsidRPr="00874A97" w:rsidRDefault="007C7615" w:rsidP="007C7615">
      <w:pPr>
        <w:ind w:firstLine="567"/>
        <w:jc w:val="both"/>
        <w:rPr>
          <w:b/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b/>
          <w:sz w:val="28"/>
          <w:szCs w:val="28"/>
        </w:rPr>
      </w:pPr>
    </w:p>
    <w:p w:rsidR="007C7615" w:rsidRDefault="007C7615" w:rsidP="007C7615">
      <w:pPr>
        <w:ind w:firstLine="539"/>
        <w:jc w:val="center"/>
        <w:rPr>
          <w:b/>
          <w:sz w:val="28"/>
          <w:szCs w:val="28"/>
        </w:rPr>
      </w:pPr>
    </w:p>
    <w:p w:rsidR="0082738B" w:rsidRDefault="0082738B" w:rsidP="007C7615">
      <w:pPr>
        <w:ind w:firstLine="539"/>
        <w:jc w:val="center"/>
        <w:rPr>
          <w:b/>
          <w:sz w:val="28"/>
          <w:szCs w:val="28"/>
        </w:rPr>
      </w:pPr>
    </w:p>
    <w:p w:rsidR="0082738B" w:rsidRDefault="0082738B" w:rsidP="007C7615">
      <w:pPr>
        <w:ind w:firstLine="539"/>
        <w:jc w:val="center"/>
        <w:rPr>
          <w:b/>
          <w:sz w:val="28"/>
          <w:szCs w:val="28"/>
        </w:rPr>
      </w:pPr>
    </w:p>
    <w:p w:rsidR="0082738B" w:rsidRDefault="0082738B" w:rsidP="007C7615">
      <w:pPr>
        <w:ind w:firstLine="539"/>
        <w:jc w:val="center"/>
        <w:rPr>
          <w:b/>
          <w:sz w:val="28"/>
          <w:szCs w:val="28"/>
        </w:rPr>
      </w:pPr>
    </w:p>
    <w:p w:rsidR="0082738B" w:rsidRDefault="0082738B" w:rsidP="007C7615">
      <w:pPr>
        <w:ind w:firstLine="539"/>
        <w:jc w:val="center"/>
        <w:rPr>
          <w:b/>
          <w:sz w:val="28"/>
          <w:szCs w:val="28"/>
        </w:rPr>
      </w:pPr>
    </w:p>
    <w:p w:rsidR="0082738B" w:rsidRDefault="0082738B" w:rsidP="007C7615">
      <w:pPr>
        <w:ind w:firstLine="539"/>
        <w:jc w:val="center"/>
        <w:rPr>
          <w:b/>
          <w:sz w:val="28"/>
          <w:szCs w:val="28"/>
        </w:rPr>
      </w:pPr>
    </w:p>
    <w:p w:rsidR="0082738B" w:rsidRDefault="0082738B" w:rsidP="007C7615">
      <w:pPr>
        <w:ind w:firstLine="539"/>
        <w:jc w:val="center"/>
        <w:rPr>
          <w:b/>
          <w:sz w:val="28"/>
          <w:szCs w:val="28"/>
        </w:rPr>
      </w:pPr>
    </w:p>
    <w:p w:rsidR="0082738B" w:rsidRDefault="0082738B" w:rsidP="007C7615">
      <w:pPr>
        <w:ind w:firstLine="539"/>
        <w:jc w:val="center"/>
        <w:rPr>
          <w:b/>
          <w:sz w:val="28"/>
          <w:szCs w:val="28"/>
        </w:rPr>
      </w:pPr>
    </w:p>
    <w:p w:rsidR="0082738B" w:rsidRDefault="0082738B" w:rsidP="007C7615">
      <w:pPr>
        <w:ind w:firstLine="539"/>
        <w:jc w:val="center"/>
        <w:rPr>
          <w:b/>
          <w:sz w:val="28"/>
          <w:szCs w:val="28"/>
        </w:rPr>
      </w:pPr>
    </w:p>
    <w:p w:rsidR="007C7615" w:rsidRPr="00F85634" w:rsidRDefault="007C7615" w:rsidP="007C7615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МЕСТО УЧЕБНОГО ПРЕДМЕТА В УЧЕБНОМ ПЛАНЕ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ФГОС основного общего образования (п. 11.1 и п. 18.3) предусматривает в основной школе перечень обязательных учебных предметов, в том числе изучение предмета «Литература». Время, необходимое для изучения предметов, период их изучения (классы) стандартом не определяется.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Данная программа предусматривает возможность изучения курса «Литература» в объёме 3,5 часов в неделю (119 учебных часов в год). Увеличение количества часов на изучение литературы предполагает расширение времени на практическую деятельность учащихся и развитие творческих способностей. Это способствует качеству обучения и достижению более высокого уровня как предметных, так и личностных и метапредметных результатов обучения. </w:t>
      </w: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center"/>
        <w:rPr>
          <w:b/>
          <w:sz w:val="28"/>
          <w:szCs w:val="28"/>
        </w:rPr>
      </w:pPr>
      <w:r w:rsidRPr="00E42E4F">
        <w:rPr>
          <w:b/>
          <w:sz w:val="28"/>
          <w:szCs w:val="28"/>
        </w:rPr>
        <w:t>ЛИЧНОСТНЫЕ, МЕТАПРЕДМЕТНЫЕ И ПРЕДМЕТНЫЕ РЕЗУЛЬТАТЫ ОСВОЕНИЯ УЧЕБНОГО ПРЕДМЕТА</w:t>
      </w:r>
    </w:p>
    <w:p w:rsidR="007C7615" w:rsidRDefault="007C7615" w:rsidP="007C7615">
      <w:pPr>
        <w:ind w:firstLine="539"/>
        <w:jc w:val="center"/>
        <w:rPr>
          <w:b/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к результатам освоения основной образовательной программы общего образования ФГОС обучение на занятиях по литературе направлено на достижение учащимися личностных и метапредметных и предметных результатов.</w:t>
      </w:r>
    </w:p>
    <w:p w:rsidR="007C7615" w:rsidRPr="00C20D26" w:rsidRDefault="007C7615" w:rsidP="007C7615">
      <w:pPr>
        <w:ind w:firstLine="539"/>
        <w:jc w:val="both"/>
        <w:rPr>
          <w:sz w:val="28"/>
          <w:szCs w:val="28"/>
        </w:rPr>
      </w:pPr>
      <w:r w:rsidRPr="00C20D26">
        <w:rPr>
          <w:b/>
          <w:sz w:val="28"/>
          <w:szCs w:val="28"/>
        </w:rPr>
        <w:t>Личностные результаты</w:t>
      </w:r>
      <w:r w:rsidRPr="00C20D26">
        <w:rPr>
          <w:sz w:val="28"/>
          <w:szCs w:val="28"/>
        </w:rPr>
        <w:t xml:space="preserve"> отражаются в индивидуальных качественных свойствах учащихся, которые они должны приобрести в процессе освоения учебного предмета «Литература»:</w:t>
      </w:r>
    </w:p>
    <w:p w:rsidR="007C7615" w:rsidRPr="00C20D26" w:rsidRDefault="007C7615" w:rsidP="007C7615">
      <w:pPr>
        <w:shd w:val="clear" w:color="auto" w:fill="FFFFFF"/>
        <w:ind w:firstLine="539"/>
        <w:jc w:val="both"/>
        <w:rPr>
          <w:bCs/>
          <w:sz w:val="28"/>
          <w:szCs w:val="28"/>
        </w:rPr>
      </w:pPr>
      <w:proofErr w:type="gramStart"/>
      <w:r w:rsidRPr="00C20D26">
        <w:rPr>
          <w:sz w:val="28"/>
          <w:szCs w:val="28"/>
        </w:rPr>
        <w:t>воспитание российской гражданской идентичности: патри</w:t>
      </w:r>
      <w:r w:rsidRPr="00C20D26">
        <w:rPr>
          <w:sz w:val="28"/>
          <w:szCs w:val="28"/>
        </w:rPr>
        <w:softHyphen/>
      </w:r>
      <w:r w:rsidRPr="00C20D26">
        <w:rPr>
          <w:spacing w:val="-2"/>
          <w:sz w:val="28"/>
          <w:szCs w:val="28"/>
        </w:rPr>
        <w:t xml:space="preserve">отизма, любви и уважения к Отечеству, чувства гордости за свою </w:t>
      </w:r>
      <w:r w:rsidRPr="00C20D26">
        <w:rPr>
          <w:sz w:val="28"/>
          <w:szCs w:val="28"/>
        </w:rPr>
        <w:t>Родину, прошлое и настоящее многонационального народа Рос</w:t>
      </w:r>
      <w:r w:rsidRPr="00C20D26">
        <w:rPr>
          <w:sz w:val="28"/>
          <w:szCs w:val="28"/>
        </w:rPr>
        <w:softHyphen/>
        <w:t>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</w:t>
      </w:r>
      <w:r w:rsidRPr="00C20D26">
        <w:rPr>
          <w:sz w:val="28"/>
          <w:szCs w:val="28"/>
        </w:rPr>
        <w:softHyphen/>
        <w:t xml:space="preserve">ционального российского общества; воспитание чувства </w:t>
      </w:r>
      <w:proofErr w:type="spellStart"/>
      <w:r w:rsidRPr="00C20D26">
        <w:rPr>
          <w:sz w:val="28"/>
          <w:szCs w:val="28"/>
        </w:rPr>
        <w:t>ответсгвенности</w:t>
      </w:r>
      <w:proofErr w:type="spellEnd"/>
      <w:r w:rsidRPr="00C20D26">
        <w:rPr>
          <w:sz w:val="28"/>
          <w:szCs w:val="28"/>
        </w:rPr>
        <w:t xml:space="preserve"> и долга перёд </w:t>
      </w:r>
      <w:r w:rsidRPr="00C20D26">
        <w:rPr>
          <w:bCs/>
          <w:sz w:val="28"/>
          <w:szCs w:val="28"/>
        </w:rPr>
        <w:t>Родиной;</w:t>
      </w:r>
      <w:proofErr w:type="gramEnd"/>
    </w:p>
    <w:p w:rsidR="007C7615" w:rsidRPr="00C20D26" w:rsidRDefault="007C7615" w:rsidP="007C7615">
      <w:pPr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ind w:firstLine="539"/>
        <w:jc w:val="both"/>
        <w:rPr>
          <w:b/>
          <w:bCs/>
          <w:spacing w:val="-5"/>
          <w:sz w:val="28"/>
          <w:szCs w:val="28"/>
        </w:rPr>
      </w:pPr>
      <w:r w:rsidRPr="00C20D26">
        <w:rPr>
          <w:sz w:val="28"/>
          <w:szCs w:val="28"/>
        </w:rPr>
        <w:t xml:space="preserve">формирование ответственного отношения к учению, </w:t>
      </w:r>
      <w:r w:rsidRPr="00C20D26">
        <w:rPr>
          <w:bCs/>
          <w:sz w:val="28"/>
          <w:szCs w:val="28"/>
        </w:rPr>
        <w:t>гот</w:t>
      </w:r>
      <w:r w:rsidRPr="00C20D26">
        <w:rPr>
          <w:sz w:val="28"/>
          <w:szCs w:val="28"/>
        </w:rPr>
        <w:t xml:space="preserve">овности и </w:t>
      </w:r>
      <w:proofErr w:type="gramStart"/>
      <w:r w:rsidRPr="00C20D26">
        <w:rPr>
          <w:sz w:val="28"/>
          <w:szCs w:val="28"/>
        </w:rPr>
        <w:t>способности</w:t>
      </w:r>
      <w:proofErr w:type="gramEnd"/>
      <w:r w:rsidRPr="00C20D26">
        <w:rPr>
          <w:sz w:val="28"/>
          <w:szCs w:val="28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интересов;</w:t>
      </w:r>
    </w:p>
    <w:p w:rsidR="007C7615" w:rsidRPr="00C20D26" w:rsidRDefault="007C7615" w:rsidP="007C7615">
      <w:pPr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ind w:firstLine="539"/>
        <w:jc w:val="both"/>
        <w:rPr>
          <w:spacing w:val="-11"/>
          <w:sz w:val="28"/>
          <w:szCs w:val="28"/>
        </w:rPr>
      </w:pPr>
      <w:proofErr w:type="gramStart"/>
      <w:r w:rsidRPr="00C20D26">
        <w:rPr>
          <w:sz w:val="28"/>
          <w:szCs w:val="28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</w:t>
      </w:r>
      <w:r>
        <w:rPr>
          <w:sz w:val="28"/>
          <w:szCs w:val="28"/>
        </w:rPr>
        <w:t>ости и способности вести диалог с</w:t>
      </w:r>
      <w:r w:rsidRPr="00C20D26">
        <w:rPr>
          <w:sz w:val="28"/>
          <w:szCs w:val="28"/>
        </w:rPr>
        <w:t xml:space="preserve"> другими людьми и достигать в нём взаимопонимания;</w:t>
      </w:r>
      <w:proofErr w:type="gramEnd"/>
    </w:p>
    <w:p w:rsidR="007C7615" w:rsidRPr="00C20D26" w:rsidRDefault="007C7615" w:rsidP="007C7615">
      <w:pPr>
        <w:widowControl w:val="0"/>
        <w:shd w:val="clear" w:color="auto" w:fill="FFFFFF"/>
        <w:tabs>
          <w:tab w:val="left" w:pos="576"/>
        </w:tabs>
        <w:autoSpaceDE w:val="0"/>
        <w:autoSpaceDN w:val="0"/>
        <w:adjustRightInd w:val="0"/>
        <w:ind w:firstLine="539"/>
        <w:jc w:val="both"/>
        <w:rPr>
          <w:spacing w:val="-11"/>
          <w:sz w:val="28"/>
          <w:szCs w:val="28"/>
        </w:rPr>
      </w:pPr>
      <w:r w:rsidRPr="00C20D26">
        <w:rPr>
          <w:sz w:val="28"/>
          <w:szCs w:val="28"/>
        </w:rPr>
        <w:t xml:space="preserve">развитие морального сознания и компетентности в решении моральных проблем на основе личностного выбора, формирование нравственных чувств </w:t>
      </w:r>
      <w:r w:rsidRPr="00C20D26">
        <w:rPr>
          <w:sz w:val="28"/>
          <w:szCs w:val="28"/>
        </w:rPr>
        <w:lastRenderedPageBreak/>
        <w:t>и нравственного поведения, осознанного и ответственного отношения к собственным поступкам;</w:t>
      </w:r>
    </w:p>
    <w:p w:rsidR="007C7615" w:rsidRPr="00C20D26" w:rsidRDefault="007C7615" w:rsidP="007C7615">
      <w:pPr>
        <w:shd w:val="clear" w:color="auto" w:fill="FFFFFF"/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7C7615" w:rsidRPr="00C20D26" w:rsidRDefault="007C7615" w:rsidP="007C7615">
      <w:pPr>
        <w:shd w:val="clear" w:color="auto" w:fill="FFFFFF"/>
        <w:ind w:firstLine="539"/>
        <w:jc w:val="both"/>
        <w:rPr>
          <w:sz w:val="28"/>
          <w:szCs w:val="28"/>
        </w:rPr>
      </w:pPr>
      <w:r w:rsidRPr="00C20D26">
        <w:rPr>
          <w:spacing w:val="-1"/>
          <w:sz w:val="28"/>
          <w:szCs w:val="28"/>
        </w:rPr>
        <w:t>развитие эстетического сознания через освоение художест</w:t>
      </w:r>
      <w:r w:rsidRPr="00C20D26">
        <w:rPr>
          <w:spacing w:val="-1"/>
          <w:sz w:val="28"/>
          <w:szCs w:val="28"/>
        </w:rPr>
        <w:softHyphen/>
      </w:r>
      <w:r w:rsidRPr="00C20D26">
        <w:rPr>
          <w:sz w:val="28"/>
          <w:szCs w:val="28"/>
        </w:rPr>
        <w:t>венного наследия народов России и мира, творческой деятель</w:t>
      </w:r>
      <w:r w:rsidRPr="00C20D26">
        <w:rPr>
          <w:sz w:val="28"/>
          <w:szCs w:val="28"/>
        </w:rPr>
        <w:softHyphen/>
        <w:t>ности эстетического характера.</w:t>
      </w:r>
    </w:p>
    <w:p w:rsidR="007C7615" w:rsidRPr="00C20D26" w:rsidRDefault="007C7615" w:rsidP="007C7615">
      <w:pPr>
        <w:ind w:firstLine="539"/>
        <w:jc w:val="both"/>
        <w:rPr>
          <w:sz w:val="28"/>
          <w:szCs w:val="28"/>
        </w:rPr>
      </w:pPr>
      <w:r w:rsidRPr="00C20D26">
        <w:rPr>
          <w:b/>
          <w:sz w:val="28"/>
          <w:szCs w:val="28"/>
        </w:rPr>
        <w:t>Метапредметные</w:t>
      </w:r>
      <w:r w:rsidRPr="00C20D26">
        <w:rPr>
          <w:sz w:val="28"/>
          <w:szCs w:val="28"/>
        </w:rPr>
        <w:t xml:space="preserve"> результаты характеризуют уровень </w:t>
      </w:r>
      <w:proofErr w:type="spellStart"/>
      <w:r w:rsidRPr="00C20D26">
        <w:rPr>
          <w:sz w:val="28"/>
          <w:szCs w:val="28"/>
        </w:rPr>
        <w:t>сформированности</w:t>
      </w:r>
      <w:proofErr w:type="spellEnd"/>
      <w:r w:rsidRPr="00C20D26">
        <w:rPr>
          <w:sz w:val="28"/>
          <w:szCs w:val="28"/>
        </w:rPr>
        <w:t xml:space="preserve"> УУД учащихся, проявляющихся в познавательной и практической творческой деятельности:</w:t>
      </w:r>
    </w:p>
    <w:p w:rsidR="007C7615" w:rsidRPr="00C20D26" w:rsidRDefault="007C7615" w:rsidP="007C7615">
      <w:pPr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умение самостоятельно определять цели своего обучения, ставить и формулировать для себя новые задачи в учёбе и по</w:t>
      </w:r>
      <w:r w:rsidRPr="00C20D26">
        <w:rPr>
          <w:sz w:val="28"/>
          <w:szCs w:val="28"/>
        </w:rPr>
        <w:softHyphen/>
        <w:t>знавательной деятельности, развивать мотивы и интересы своей познавательной деятельности;</w:t>
      </w:r>
    </w:p>
    <w:p w:rsidR="007C7615" w:rsidRPr="00C20D26" w:rsidRDefault="007C7615" w:rsidP="007C7615">
      <w:pPr>
        <w:shd w:val="clear" w:color="auto" w:fill="FFFFFF"/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умение самостоятельно планировать пути достижения це</w:t>
      </w:r>
      <w:r w:rsidRPr="00C20D26">
        <w:rPr>
          <w:sz w:val="28"/>
          <w:szCs w:val="28"/>
        </w:rPr>
        <w:softHyphen/>
        <w:t>лей, в том числе альтернативные, осознанно выбирать наиболее эффективные способы решения учебных и познавательных за</w:t>
      </w:r>
      <w:r w:rsidRPr="00C20D26">
        <w:rPr>
          <w:sz w:val="28"/>
          <w:szCs w:val="28"/>
        </w:rPr>
        <w:softHyphen/>
        <w:t>дач;</w:t>
      </w:r>
    </w:p>
    <w:p w:rsidR="007C7615" w:rsidRPr="00C20D26" w:rsidRDefault="007C7615" w:rsidP="007C7615">
      <w:pPr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владение основами самоконтроля, самооценки, принятия решений и осуществления осознанного выбора в учебной и по</w:t>
      </w:r>
      <w:r w:rsidRPr="00C20D26">
        <w:rPr>
          <w:sz w:val="28"/>
          <w:szCs w:val="28"/>
        </w:rPr>
        <w:softHyphen/>
        <w:t>знавательной деятельности;</w:t>
      </w:r>
    </w:p>
    <w:p w:rsidR="007C7615" w:rsidRPr="00C20D26" w:rsidRDefault="007C7615" w:rsidP="007C7615">
      <w:pPr>
        <w:shd w:val="clear" w:color="auto" w:fill="FFFFFF"/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умение организовывать учебное сотрудничество и совмест</w:t>
      </w:r>
      <w:r w:rsidRPr="00C20D26">
        <w:rPr>
          <w:sz w:val="28"/>
          <w:szCs w:val="28"/>
        </w:rPr>
        <w:softHyphen/>
        <w:t>ную деятельность с учителем и сверстниками; работать ин</w:t>
      </w:r>
      <w:r w:rsidRPr="00C20D26">
        <w:rPr>
          <w:sz w:val="28"/>
          <w:szCs w:val="28"/>
        </w:rPr>
        <w:softHyphen/>
        <w:t>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</w:t>
      </w:r>
    </w:p>
    <w:p w:rsidR="007C7615" w:rsidRPr="00C20D26" w:rsidRDefault="007C7615" w:rsidP="007C7615">
      <w:pPr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умение осознанно использовать речевые средства в соот</w:t>
      </w:r>
      <w:r w:rsidRPr="00C20D26">
        <w:rPr>
          <w:sz w:val="28"/>
          <w:szCs w:val="28"/>
        </w:rPr>
        <w:softHyphen/>
        <w:t>ветствии с задачей коммуникации для выражения своих чувств, мыслей и потребностей; планирования и регуляции своей дея</w:t>
      </w:r>
      <w:r w:rsidRPr="00C20D26">
        <w:rPr>
          <w:sz w:val="28"/>
          <w:szCs w:val="28"/>
        </w:rPr>
        <w:softHyphen/>
        <w:t>тельности; владение устной и письменной речью, монологичес</w:t>
      </w:r>
      <w:r w:rsidRPr="00C20D26">
        <w:rPr>
          <w:sz w:val="28"/>
          <w:szCs w:val="28"/>
        </w:rPr>
        <w:softHyphen/>
        <w:t>кой контекстной речью;</w:t>
      </w:r>
    </w:p>
    <w:p w:rsidR="007C7615" w:rsidRPr="00C20D26" w:rsidRDefault="007C7615" w:rsidP="007C7615">
      <w:pPr>
        <w:ind w:firstLine="539"/>
        <w:jc w:val="both"/>
        <w:rPr>
          <w:sz w:val="28"/>
          <w:szCs w:val="28"/>
        </w:rPr>
      </w:pPr>
      <w:r w:rsidRPr="00C20D26">
        <w:rPr>
          <w:sz w:val="28"/>
          <w:szCs w:val="28"/>
        </w:rPr>
        <w:t>формирование и развитие компетентности в области ис</w:t>
      </w:r>
      <w:r w:rsidRPr="00C20D26">
        <w:rPr>
          <w:sz w:val="28"/>
          <w:szCs w:val="28"/>
        </w:rPr>
        <w:softHyphen/>
        <w:t>пользования информационно-коммуникационных технологий.</w:t>
      </w:r>
    </w:p>
    <w:p w:rsidR="007C7615" w:rsidRPr="00C20D26" w:rsidRDefault="007C7615" w:rsidP="007C7615">
      <w:pPr>
        <w:ind w:firstLine="539"/>
        <w:jc w:val="both"/>
        <w:rPr>
          <w:sz w:val="28"/>
          <w:szCs w:val="28"/>
        </w:rPr>
      </w:pPr>
      <w:r w:rsidRPr="00C20D26">
        <w:rPr>
          <w:b/>
          <w:sz w:val="28"/>
          <w:szCs w:val="28"/>
        </w:rPr>
        <w:t>Предметные результаты</w:t>
      </w:r>
      <w:r w:rsidRPr="00C20D26">
        <w:rPr>
          <w:sz w:val="28"/>
          <w:szCs w:val="28"/>
        </w:rPr>
        <w:t xml:space="preserve"> характеризуют опыт учащихся в учебной деятельности:</w:t>
      </w:r>
    </w:p>
    <w:p w:rsidR="007C7615" w:rsidRPr="00C20D26" w:rsidRDefault="007C7615" w:rsidP="007C7615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ind w:left="720" w:hanging="360"/>
        <w:jc w:val="both"/>
        <w:rPr>
          <w:spacing w:val="-24"/>
          <w:sz w:val="28"/>
          <w:szCs w:val="28"/>
        </w:rPr>
      </w:pPr>
      <w:r w:rsidRPr="00C20D26">
        <w:rPr>
          <w:sz w:val="28"/>
          <w:szCs w:val="28"/>
        </w:rPr>
        <w:t>осознание значимости чтения и изучения литературы для своего дальнейшего развития; формирование потребности в сис</w:t>
      </w:r>
      <w:r w:rsidRPr="00C20D26">
        <w:rPr>
          <w:sz w:val="28"/>
          <w:szCs w:val="28"/>
        </w:rPr>
        <w:softHyphen/>
        <w:t xml:space="preserve">тематическом чтении как средстве познания мира и себя в этом мире, гармонизации отношений человека и общества, </w:t>
      </w:r>
      <w:proofErr w:type="spellStart"/>
      <w:r w:rsidRPr="00C20D26">
        <w:rPr>
          <w:sz w:val="28"/>
          <w:szCs w:val="28"/>
        </w:rPr>
        <w:t>многоас</w:t>
      </w:r>
      <w:r w:rsidRPr="00C20D26">
        <w:rPr>
          <w:sz w:val="28"/>
          <w:szCs w:val="28"/>
        </w:rPr>
        <w:softHyphen/>
        <w:t>пектного</w:t>
      </w:r>
      <w:proofErr w:type="spellEnd"/>
      <w:r w:rsidRPr="00C20D26">
        <w:rPr>
          <w:sz w:val="28"/>
          <w:szCs w:val="28"/>
        </w:rPr>
        <w:t xml:space="preserve"> диалога;</w:t>
      </w:r>
    </w:p>
    <w:p w:rsidR="007C7615" w:rsidRPr="00C20D26" w:rsidRDefault="007C7615" w:rsidP="007C7615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ind w:left="720" w:hanging="360"/>
        <w:jc w:val="both"/>
        <w:rPr>
          <w:spacing w:val="-11"/>
          <w:sz w:val="28"/>
          <w:szCs w:val="28"/>
        </w:rPr>
      </w:pPr>
      <w:r w:rsidRPr="00C20D26">
        <w:rPr>
          <w:sz w:val="28"/>
          <w:szCs w:val="28"/>
        </w:rPr>
        <w:t>понимание литературы как одной из основных нацио</w:t>
      </w:r>
      <w:r w:rsidRPr="00C20D26">
        <w:rPr>
          <w:sz w:val="28"/>
          <w:szCs w:val="28"/>
        </w:rPr>
        <w:softHyphen/>
        <w:t>нально-культурных ценностей народа, как особого способа по</w:t>
      </w:r>
      <w:r w:rsidRPr="00C20D26">
        <w:rPr>
          <w:sz w:val="28"/>
          <w:szCs w:val="28"/>
        </w:rPr>
        <w:softHyphen/>
        <w:t>знания жизни;</w:t>
      </w:r>
    </w:p>
    <w:p w:rsidR="007C7615" w:rsidRPr="00C20D26" w:rsidRDefault="007C7615" w:rsidP="007C7615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ind w:left="720" w:hanging="360"/>
        <w:jc w:val="both"/>
        <w:rPr>
          <w:spacing w:val="-6"/>
          <w:sz w:val="28"/>
          <w:szCs w:val="28"/>
        </w:rPr>
      </w:pPr>
      <w:r w:rsidRPr="00C20D26">
        <w:rPr>
          <w:sz w:val="28"/>
          <w:szCs w:val="28"/>
        </w:rPr>
        <w:t>обеспечение культурной самоидентификации, осознание коммуникативно-эстетических возможностей родного языка на основе изучения выдающихся произведений российской культу</w:t>
      </w:r>
      <w:r w:rsidRPr="00C20D26">
        <w:rPr>
          <w:sz w:val="28"/>
          <w:szCs w:val="28"/>
        </w:rPr>
        <w:softHyphen/>
        <w:t>ры, культуры своего народа, мировой культуры;</w:t>
      </w:r>
    </w:p>
    <w:p w:rsidR="007C7615" w:rsidRPr="00C20D26" w:rsidRDefault="007C7615" w:rsidP="007C7615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ind w:left="720" w:hanging="360"/>
        <w:jc w:val="both"/>
        <w:rPr>
          <w:spacing w:val="-6"/>
          <w:sz w:val="28"/>
          <w:szCs w:val="28"/>
        </w:rPr>
      </w:pPr>
      <w:r w:rsidRPr="00C20D26">
        <w:rPr>
          <w:sz w:val="28"/>
          <w:szCs w:val="28"/>
        </w:rPr>
        <w:t>воспитание квалифицированного читателя со сформиро</w:t>
      </w:r>
      <w:r w:rsidRPr="00C20D26">
        <w:rPr>
          <w:sz w:val="28"/>
          <w:szCs w:val="28"/>
        </w:rPr>
        <w:softHyphen/>
        <w:t>ванным эстетическим вкусом, способного аргументировать своё мнение и оформлять его словесно в устных и письменных вы</w:t>
      </w:r>
      <w:r w:rsidRPr="00C20D26">
        <w:rPr>
          <w:sz w:val="28"/>
          <w:szCs w:val="28"/>
        </w:rPr>
        <w:softHyphen/>
        <w:t xml:space="preserve">сказываниях разных </w:t>
      </w:r>
      <w:r w:rsidRPr="00C20D26">
        <w:rPr>
          <w:sz w:val="28"/>
          <w:szCs w:val="28"/>
        </w:rPr>
        <w:lastRenderedPageBreak/>
        <w:t>жанров, создавать развёрнутые высказыва</w:t>
      </w:r>
      <w:r w:rsidRPr="00C20D26">
        <w:rPr>
          <w:sz w:val="28"/>
          <w:szCs w:val="28"/>
        </w:rPr>
        <w:softHyphen/>
        <w:t>ния аналитического и интерпретирующего характера, участво</w:t>
      </w:r>
      <w:r w:rsidRPr="00C20D26">
        <w:rPr>
          <w:sz w:val="28"/>
          <w:szCs w:val="28"/>
        </w:rPr>
        <w:softHyphen/>
        <w:t xml:space="preserve">вать в обсуждении прочитанного, сознательно планировать своё </w:t>
      </w:r>
      <w:proofErr w:type="spellStart"/>
      <w:r w:rsidRPr="00C20D26">
        <w:rPr>
          <w:sz w:val="28"/>
          <w:szCs w:val="28"/>
        </w:rPr>
        <w:t>досуговое</w:t>
      </w:r>
      <w:proofErr w:type="spellEnd"/>
      <w:r w:rsidRPr="00C20D26">
        <w:rPr>
          <w:sz w:val="28"/>
          <w:szCs w:val="28"/>
        </w:rPr>
        <w:t xml:space="preserve"> чтение;</w:t>
      </w:r>
    </w:p>
    <w:p w:rsidR="007C7615" w:rsidRPr="00C20D26" w:rsidRDefault="007C7615" w:rsidP="007C7615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ind w:left="720" w:hanging="360"/>
        <w:jc w:val="both"/>
        <w:rPr>
          <w:spacing w:val="-10"/>
          <w:sz w:val="28"/>
          <w:szCs w:val="28"/>
        </w:rPr>
      </w:pPr>
      <w:r w:rsidRPr="00C20D26">
        <w:rPr>
          <w:sz w:val="28"/>
          <w:szCs w:val="28"/>
        </w:rPr>
        <w:t>развитие способности понимать литературные художест</w:t>
      </w:r>
      <w:r w:rsidRPr="00C20D26">
        <w:rPr>
          <w:sz w:val="28"/>
          <w:szCs w:val="28"/>
        </w:rPr>
        <w:softHyphen/>
        <w:t>венные произведения, отражающие разные этнокультурные тра</w:t>
      </w:r>
      <w:r w:rsidRPr="00C20D26">
        <w:rPr>
          <w:sz w:val="28"/>
          <w:szCs w:val="28"/>
        </w:rPr>
        <w:softHyphen/>
        <w:t>диции:</w:t>
      </w:r>
    </w:p>
    <w:p w:rsidR="007C7615" w:rsidRPr="00C20D26" w:rsidRDefault="007C7615" w:rsidP="007C7615">
      <w:pPr>
        <w:widowControl w:val="0"/>
        <w:numPr>
          <w:ilvl w:val="0"/>
          <w:numId w:val="3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ind w:left="720" w:hanging="360"/>
        <w:jc w:val="both"/>
        <w:rPr>
          <w:sz w:val="28"/>
          <w:szCs w:val="28"/>
        </w:rPr>
      </w:pPr>
      <w:proofErr w:type="gramStart"/>
      <w:r w:rsidRPr="00C20D26">
        <w:rPr>
          <w:sz w:val="28"/>
          <w:szCs w:val="28"/>
        </w:rPr>
        <w:t>овладение процедурами смыслового и эстетического ана</w:t>
      </w:r>
      <w:r w:rsidRPr="00C20D26">
        <w:rPr>
          <w:sz w:val="28"/>
          <w:szCs w:val="28"/>
        </w:rPr>
        <w:softHyphen/>
        <w:t>лиза текста на основе понимания принципиальных отличий ли</w:t>
      </w:r>
      <w:r w:rsidRPr="00C20D26">
        <w:rPr>
          <w:sz w:val="28"/>
          <w:szCs w:val="28"/>
        </w:rPr>
        <w:softHyphen/>
        <w:t>тературного художественного текста от научного, делового, пуб</w:t>
      </w:r>
      <w:r w:rsidRPr="00C20D26">
        <w:rPr>
          <w:sz w:val="28"/>
          <w:szCs w:val="28"/>
        </w:rPr>
        <w:softHyphen/>
        <w:t>лицистического и т. п., формирование умений воспринимать, анализировать, критически оценивать и интерпретировать про</w:t>
      </w:r>
      <w:r w:rsidRPr="00C20D26">
        <w:rPr>
          <w:sz w:val="28"/>
          <w:szCs w:val="28"/>
        </w:rPr>
        <w:softHyphen/>
        <w:t>читанное, осознавать художественную картину жизни, отражён</w:t>
      </w:r>
      <w:r w:rsidRPr="00C20D26">
        <w:rPr>
          <w:sz w:val="28"/>
          <w:szCs w:val="28"/>
        </w:rPr>
        <w:softHyphen/>
        <w:t>ную в литературном произведении, на уровне не только эмоцио</w:t>
      </w:r>
      <w:r w:rsidRPr="00C20D26">
        <w:rPr>
          <w:sz w:val="28"/>
          <w:szCs w:val="28"/>
        </w:rPr>
        <w:softHyphen/>
        <w:t>нального восприятия, но и интеллектуального осмысления.</w:t>
      </w:r>
      <w:proofErr w:type="gramEnd"/>
    </w:p>
    <w:p w:rsidR="007C7615" w:rsidRPr="00C20D26" w:rsidRDefault="007C7615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both"/>
        <w:rPr>
          <w:sz w:val="28"/>
          <w:szCs w:val="28"/>
        </w:rPr>
      </w:pPr>
    </w:p>
    <w:p w:rsidR="0082738B" w:rsidRDefault="0082738B" w:rsidP="007C7615">
      <w:pPr>
        <w:ind w:firstLine="539"/>
        <w:jc w:val="both"/>
        <w:rPr>
          <w:sz w:val="28"/>
          <w:szCs w:val="28"/>
        </w:rPr>
      </w:pPr>
    </w:p>
    <w:p w:rsidR="007C7615" w:rsidRDefault="007C7615" w:rsidP="007C7615">
      <w:pPr>
        <w:ind w:firstLine="539"/>
        <w:jc w:val="center"/>
        <w:rPr>
          <w:b/>
          <w:sz w:val="28"/>
          <w:szCs w:val="28"/>
        </w:rPr>
      </w:pPr>
      <w:r w:rsidRPr="005665F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ОДЕРЖАНИЕ УЧЕБНОГО ПРЕДМЕТА</w:t>
      </w:r>
    </w:p>
    <w:p w:rsidR="007C7615" w:rsidRDefault="007C7615" w:rsidP="007C7615">
      <w:pPr>
        <w:ind w:firstLine="539"/>
        <w:jc w:val="center"/>
        <w:rPr>
          <w:b/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right="43"/>
        <w:jc w:val="center"/>
        <w:rPr>
          <w:b/>
          <w:sz w:val="28"/>
          <w:szCs w:val="28"/>
        </w:rPr>
      </w:pPr>
      <w:r w:rsidRPr="007C7615">
        <w:rPr>
          <w:b/>
          <w:spacing w:val="38"/>
          <w:sz w:val="28"/>
          <w:szCs w:val="28"/>
        </w:rPr>
        <w:t>Введение</w:t>
      </w:r>
    </w:p>
    <w:p w:rsidR="007C7615" w:rsidRPr="007C7615" w:rsidRDefault="007C7615" w:rsidP="007C7615">
      <w:pPr>
        <w:shd w:val="clear" w:color="auto" w:fill="FFFFFF"/>
        <w:ind w:left="5" w:right="19" w:firstLine="134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Книга и ее роль в жизни человека. О литературе, писателе и читателе. Литература и другие виды искусства (музыка, живопись, театр, кино).</w:t>
      </w:r>
    </w:p>
    <w:p w:rsidR="007C7615" w:rsidRDefault="007C7615" w:rsidP="007C7615">
      <w:pPr>
        <w:shd w:val="clear" w:color="auto" w:fill="FFFFFF"/>
        <w:ind w:right="14" w:firstLine="33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Развитие представлений о литературе; писатель и его место в культуре и жизни общества; человек и литература; книга — Необходимый элемент в формировании личности (художественное произведение, статьи об авторе, справочный аппарат, Допросы и задания, портреты и иллюстрации и т.д.).</w:t>
      </w:r>
    </w:p>
    <w:p w:rsidR="007C7615" w:rsidRPr="007C7615" w:rsidRDefault="007C7615" w:rsidP="007C7615">
      <w:pPr>
        <w:shd w:val="clear" w:color="auto" w:fill="FFFFFF"/>
        <w:ind w:right="14" w:firstLine="33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1608"/>
        <w:jc w:val="center"/>
        <w:rPr>
          <w:b/>
          <w:sz w:val="28"/>
          <w:szCs w:val="28"/>
        </w:rPr>
      </w:pPr>
      <w:r w:rsidRPr="007C7615">
        <w:rPr>
          <w:b/>
          <w:sz w:val="28"/>
          <w:szCs w:val="28"/>
        </w:rPr>
        <w:t xml:space="preserve">Из  </w:t>
      </w:r>
      <w:r w:rsidRPr="007C7615">
        <w:rPr>
          <w:b/>
          <w:spacing w:val="50"/>
          <w:sz w:val="28"/>
          <w:szCs w:val="28"/>
        </w:rPr>
        <w:t>греческой</w:t>
      </w:r>
      <w:r w:rsidRPr="007C7615">
        <w:rPr>
          <w:b/>
          <w:sz w:val="28"/>
          <w:szCs w:val="28"/>
        </w:rPr>
        <w:t xml:space="preserve">  </w:t>
      </w:r>
      <w:r w:rsidRPr="007C7615">
        <w:rPr>
          <w:b/>
          <w:spacing w:val="51"/>
          <w:sz w:val="28"/>
          <w:szCs w:val="28"/>
        </w:rPr>
        <w:t>мифологии</w:t>
      </w:r>
    </w:p>
    <w:p w:rsidR="007C7615" w:rsidRPr="007C7615" w:rsidRDefault="007C7615" w:rsidP="007C7615">
      <w:pPr>
        <w:shd w:val="clear" w:color="auto" w:fill="FFFFFF"/>
        <w:ind w:left="96" w:right="5" w:firstLine="125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Мифы о героях: </w:t>
      </w:r>
      <w:r w:rsidRPr="007C7615">
        <w:rPr>
          <w:i/>
          <w:iCs/>
          <w:sz w:val="28"/>
          <w:szCs w:val="28"/>
        </w:rPr>
        <w:t xml:space="preserve">«Герои», «Прометей», «Яблоки Гесперид». </w:t>
      </w:r>
      <w:r w:rsidRPr="007C7615">
        <w:rPr>
          <w:sz w:val="28"/>
          <w:szCs w:val="28"/>
        </w:rPr>
        <w:t>Отражение в древнегреческих мифах представлений о героизме, стремление познать мир и реализовать свою мечту.</w:t>
      </w:r>
    </w:p>
    <w:p w:rsidR="007C7615" w:rsidRPr="007C7615" w:rsidRDefault="007C7615" w:rsidP="007C7615">
      <w:pPr>
        <w:shd w:val="clear" w:color="auto" w:fill="FFFFFF"/>
        <w:ind w:left="341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Теория литературы: мифологический сюжет.</w:t>
      </w:r>
    </w:p>
    <w:p w:rsidR="007C7615" w:rsidRPr="007C7615" w:rsidRDefault="007C7615" w:rsidP="007C7615">
      <w:pPr>
        <w:shd w:val="clear" w:color="auto" w:fill="FFFFFF"/>
        <w:ind w:left="10" w:right="10" w:firstLine="33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Развитие речи: чтение и различные виды пересказа, дискуссия, изложение с элементами сочинения.</w:t>
      </w:r>
    </w:p>
    <w:p w:rsidR="007C7615" w:rsidRDefault="007C7615" w:rsidP="007C7615">
      <w:pPr>
        <w:shd w:val="clear" w:color="auto" w:fill="FFFFFF"/>
        <w:ind w:left="10" w:right="5" w:firstLine="33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Связь с другими искусствами: произведения живописи, культуры, кино на мотивы древнегреческих мифов. Произве</w:t>
      </w:r>
      <w:r w:rsidRPr="007C7615">
        <w:rPr>
          <w:sz w:val="28"/>
          <w:szCs w:val="28"/>
        </w:rPr>
        <w:softHyphen/>
        <w:t>дения на мотивы мифов о Прометее, Дедале и Икаре в русском искусстве.</w:t>
      </w:r>
    </w:p>
    <w:p w:rsidR="007C7615" w:rsidRPr="007C7615" w:rsidRDefault="007C7615" w:rsidP="007C7615">
      <w:pPr>
        <w:shd w:val="clear" w:color="auto" w:fill="FFFFFF"/>
        <w:ind w:left="10" w:right="5" w:firstLine="33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989"/>
        <w:jc w:val="center"/>
        <w:rPr>
          <w:b/>
          <w:sz w:val="28"/>
          <w:szCs w:val="28"/>
        </w:rPr>
      </w:pPr>
      <w:r w:rsidRPr="007C7615">
        <w:rPr>
          <w:b/>
          <w:spacing w:val="-2"/>
          <w:sz w:val="28"/>
          <w:szCs w:val="28"/>
        </w:rPr>
        <w:t xml:space="preserve">Из  </w:t>
      </w:r>
      <w:r w:rsidRPr="007C7615">
        <w:rPr>
          <w:b/>
          <w:spacing w:val="48"/>
          <w:sz w:val="28"/>
          <w:szCs w:val="28"/>
        </w:rPr>
        <w:t>устного</w:t>
      </w:r>
      <w:r w:rsidRPr="007C7615">
        <w:rPr>
          <w:b/>
          <w:spacing w:val="-2"/>
          <w:sz w:val="28"/>
          <w:szCs w:val="28"/>
        </w:rPr>
        <w:t xml:space="preserve">   </w:t>
      </w:r>
      <w:r w:rsidRPr="007C7615">
        <w:rPr>
          <w:b/>
          <w:spacing w:val="50"/>
          <w:sz w:val="28"/>
          <w:szCs w:val="28"/>
        </w:rPr>
        <w:t>народного</w:t>
      </w:r>
      <w:r w:rsidRPr="007C7615">
        <w:rPr>
          <w:b/>
          <w:spacing w:val="-2"/>
          <w:sz w:val="28"/>
          <w:szCs w:val="28"/>
        </w:rPr>
        <w:t xml:space="preserve">   </w:t>
      </w:r>
      <w:r w:rsidRPr="007C7615">
        <w:rPr>
          <w:b/>
          <w:spacing w:val="50"/>
          <w:sz w:val="28"/>
          <w:szCs w:val="28"/>
        </w:rPr>
        <w:t>творчества</w:t>
      </w:r>
    </w:p>
    <w:p w:rsidR="007C7615" w:rsidRPr="007C7615" w:rsidRDefault="007C7615" w:rsidP="007C7615">
      <w:pPr>
        <w:shd w:val="clear" w:color="auto" w:fill="FFFFFF"/>
        <w:ind w:left="355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Предания, легенды, сказки.</w:t>
      </w:r>
    </w:p>
    <w:p w:rsidR="007C7615" w:rsidRPr="007C7615" w:rsidRDefault="007C7615" w:rsidP="007C7615">
      <w:pPr>
        <w:shd w:val="clear" w:color="auto" w:fill="FFFFFF"/>
        <w:ind w:left="10" w:firstLine="355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Предания: </w:t>
      </w:r>
      <w:r w:rsidRPr="007C7615">
        <w:rPr>
          <w:i/>
          <w:iCs/>
          <w:sz w:val="28"/>
          <w:szCs w:val="28"/>
        </w:rPr>
        <w:t xml:space="preserve">«Солдат и смерть », «Как </w:t>
      </w:r>
      <w:proofErr w:type="spellStart"/>
      <w:r w:rsidRPr="007C7615">
        <w:rPr>
          <w:i/>
          <w:iCs/>
          <w:sz w:val="28"/>
          <w:szCs w:val="28"/>
        </w:rPr>
        <w:t>Бадыноко</w:t>
      </w:r>
      <w:proofErr w:type="spellEnd"/>
      <w:r w:rsidRPr="007C7615">
        <w:rPr>
          <w:i/>
          <w:iCs/>
          <w:sz w:val="28"/>
          <w:szCs w:val="28"/>
        </w:rPr>
        <w:t xml:space="preserve"> победил одноглазого великана », «Сказка о </w:t>
      </w:r>
      <w:proofErr w:type="spellStart"/>
      <w:r w:rsidRPr="007C7615">
        <w:rPr>
          <w:i/>
          <w:iCs/>
          <w:sz w:val="28"/>
          <w:szCs w:val="28"/>
        </w:rPr>
        <w:t>молодильных</w:t>
      </w:r>
      <w:proofErr w:type="spellEnd"/>
      <w:r w:rsidRPr="007C7615">
        <w:rPr>
          <w:i/>
          <w:iCs/>
          <w:sz w:val="28"/>
          <w:szCs w:val="28"/>
        </w:rPr>
        <w:t xml:space="preserve"> яблоках и живой воде». </w:t>
      </w:r>
      <w:r w:rsidRPr="007C7615">
        <w:rPr>
          <w:sz w:val="28"/>
          <w:szCs w:val="28"/>
        </w:rPr>
        <w:t>Предание и его художественные особенности. Сказка и её художественные особенности, сказочные формулы, помощники героев сказки, сказители, собиратели. Народные представ</w:t>
      </w:r>
      <w:r w:rsidRPr="007C7615">
        <w:rPr>
          <w:sz w:val="28"/>
          <w:szCs w:val="28"/>
        </w:rPr>
        <w:softHyphen/>
      </w:r>
      <w:r w:rsidRPr="007C7615">
        <w:rPr>
          <w:spacing w:val="31"/>
          <w:sz w:val="28"/>
          <w:szCs w:val="28"/>
        </w:rPr>
        <w:t>ления</w:t>
      </w:r>
      <w:r w:rsidRPr="007C7615">
        <w:rPr>
          <w:sz w:val="28"/>
          <w:szCs w:val="28"/>
        </w:rPr>
        <w:t xml:space="preserve"> о добре и зле; краткость, образность, афористичность.</w:t>
      </w:r>
    </w:p>
    <w:p w:rsidR="007C7615" w:rsidRPr="007C7615" w:rsidRDefault="007C7615" w:rsidP="007C7615">
      <w:pPr>
        <w:shd w:val="clear" w:color="auto" w:fill="FFFFFF"/>
        <w:ind w:left="5" w:right="10" w:firstLine="33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Теория литературы: предание, структура волшебной сказ</w:t>
      </w:r>
      <w:r w:rsidRPr="007C7615">
        <w:rPr>
          <w:sz w:val="28"/>
          <w:szCs w:val="28"/>
        </w:rPr>
        <w:softHyphen/>
        <w:t>ки, мифологические элементы в волшебной сказке.</w:t>
      </w:r>
    </w:p>
    <w:p w:rsidR="007C7615" w:rsidRPr="007C7615" w:rsidRDefault="00C54E4D" w:rsidP="007C7615">
      <w:pPr>
        <w:shd w:val="clear" w:color="auto" w:fill="FFFFFF"/>
        <w:ind w:right="43" w:firstLine="34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line id="_x0000_s1029" style="position:absolute;left:0;text-align:left;z-index:251659264;mso-position-horizontal-relative:margin" from="351.1pt,456.5pt" to="351.1pt,474.25pt" o:allowincell="f" strokeweight=".25pt">
            <w10:wrap anchorx="margin"/>
          </v:line>
        </w:pict>
      </w:r>
      <w:r w:rsidR="007C7615" w:rsidRPr="007C7615">
        <w:rPr>
          <w:bCs/>
          <w:sz w:val="28"/>
          <w:szCs w:val="28"/>
        </w:rPr>
        <w:t xml:space="preserve">Развитие речи: </w:t>
      </w:r>
      <w:proofErr w:type="spellStart"/>
      <w:r w:rsidR="007C7615" w:rsidRPr="007C7615">
        <w:rPr>
          <w:sz w:val="28"/>
          <w:szCs w:val="28"/>
        </w:rPr>
        <w:t>сказывание</w:t>
      </w:r>
      <w:proofErr w:type="spellEnd"/>
      <w:r w:rsidR="007C7615" w:rsidRPr="007C7615">
        <w:rPr>
          <w:sz w:val="28"/>
          <w:szCs w:val="28"/>
        </w:rPr>
        <w:t xml:space="preserve"> сказки, запись фольклорных произведений, сочинение сказки.</w:t>
      </w:r>
    </w:p>
    <w:p w:rsidR="007C7615" w:rsidRPr="007C7615" w:rsidRDefault="007C7615" w:rsidP="007C7615">
      <w:pPr>
        <w:shd w:val="clear" w:color="auto" w:fill="FFFFFF"/>
        <w:ind w:left="5" w:right="43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работа с иллюстрациями; ска</w:t>
      </w:r>
      <w:r w:rsidRPr="007C7615">
        <w:rPr>
          <w:sz w:val="28"/>
          <w:szCs w:val="28"/>
        </w:rPr>
        <w:softHyphen/>
        <w:t>зочные богатыри в русском искусстве: музыке, живописи, кино.</w:t>
      </w:r>
    </w:p>
    <w:p w:rsidR="007C7615" w:rsidRPr="007C7615" w:rsidRDefault="007C7615" w:rsidP="007C7615">
      <w:pPr>
        <w:shd w:val="clear" w:color="auto" w:fill="FFFFFF"/>
        <w:ind w:left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Краеведение: </w:t>
      </w:r>
      <w:r w:rsidRPr="007C7615">
        <w:rPr>
          <w:sz w:val="28"/>
          <w:szCs w:val="28"/>
        </w:rPr>
        <w:t>сказки о богатырях в регионе.</w:t>
      </w:r>
    </w:p>
    <w:p w:rsidR="007C7615" w:rsidRDefault="007C7615" w:rsidP="007C7615">
      <w:pPr>
        <w:shd w:val="clear" w:color="auto" w:fill="FFFFFF"/>
        <w:ind w:left="10" w:right="48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Возможные виды внеурочной деятельности: </w:t>
      </w:r>
      <w:r w:rsidRPr="007C7615">
        <w:rPr>
          <w:sz w:val="28"/>
          <w:szCs w:val="28"/>
        </w:rPr>
        <w:t>запись произ</w:t>
      </w:r>
      <w:r w:rsidRPr="007C7615">
        <w:rPr>
          <w:sz w:val="28"/>
          <w:szCs w:val="28"/>
        </w:rPr>
        <w:softHyphen/>
        <w:t>ведений фольклора своей местности.</w:t>
      </w:r>
    </w:p>
    <w:p w:rsidR="007C7615" w:rsidRDefault="007C7615" w:rsidP="007C7615">
      <w:pPr>
        <w:shd w:val="clear" w:color="auto" w:fill="FFFFFF"/>
        <w:ind w:left="10" w:right="48" w:firstLine="341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10" w:right="48" w:firstLine="341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1243"/>
        <w:jc w:val="center"/>
        <w:rPr>
          <w:b/>
          <w:sz w:val="28"/>
          <w:szCs w:val="28"/>
        </w:rPr>
      </w:pPr>
      <w:r w:rsidRPr="007C7615">
        <w:rPr>
          <w:b/>
          <w:spacing w:val="-6"/>
          <w:sz w:val="28"/>
          <w:szCs w:val="28"/>
        </w:rPr>
        <w:t xml:space="preserve">Из </w:t>
      </w:r>
      <w:r w:rsidRPr="007C7615">
        <w:rPr>
          <w:b/>
          <w:spacing w:val="28"/>
          <w:sz w:val="28"/>
          <w:szCs w:val="28"/>
        </w:rPr>
        <w:t>древнерусской</w:t>
      </w:r>
      <w:r w:rsidRPr="007C7615">
        <w:rPr>
          <w:b/>
          <w:spacing w:val="-6"/>
          <w:sz w:val="28"/>
          <w:szCs w:val="28"/>
        </w:rPr>
        <w:t xml:space="preserve"> </w:t>
      </w:r>
      <w:r w:rsidRPr="007C7615">
        <w:rPr>
          <w:b/>
          <w:spacing w:val="27"/>
          <w:sz w:val="28"/>
          <w:szCs w:val="28"/>
        </w:rPr>
        <w:t>литературы</w:t>
      </w:r>
    </w:p>
    <w:p w:rsidR="007C7615" w:rsidRPr="007C7615" w:rsidRDefault="007C7615" w:rsidP="007C7615">
      <w:pPr>
        <w:shd w:val="clear" w:color="auto" w:fill="FFFFFF"/>
        <w:ind w:left="14" w:right="29" w:firstLine="389"/>
        <w:jc w:val="both"/>
        <w:rPr>
          <w:sz w:val="28"/>
          <w:szCs w:val="28"/>
        </w:rPr>
      </w:pPr>
      <w:r w:rsidRPr="007C7615">
        <w:rPr>
          <w:i/>
          <w:iCs/>
          <w:sz w:val="28"/>
          <w:szCs w:val="28"/>
        </w:rPr>
        <w:t xml:space="preserve">«Сказание о белгородских колодцах ». «Повесть о разорении Рязани Батыем», «Поучение» </w:t>
      </w:r>
      <w:r w:rsidRPr="007C7615">
        <w:rPr>
          <w:sz w:val="28"/>
          <w:szCs w:val="28"/>
        </w:rPr>
        <w:t>Владимира Мономаха. Отражение в произведениях истории Древней Руси и народных представлений о событиях и людях. Поучительный характер древнерусской литературы (вера, святость, греховность, хитрость и мудрость, жестокость, слава и бесславие и др.). Нравственная проблематика житийной литературы.</w:t>
      </w:r>
    </w:p>
    <w:p w:rsidR="007C7615" w:rsidRPr="007C7615" w:rsidRDefault="007C7615" w:rsidP="007C7615">
      <w:pPr>
        <w:shd w:val="clear" w:color="auto" w:fill="FFFFFF"/>
        <w:ind w:left="29" w:right="29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житие, сказание, древнерусская по</w:t>
      </w:r>
      <w:r w:rsidRPr="007C7615">
        <w:rPr>
          <w:sz w:val="28"/>
          <w:szCs w:val="28"/>
        </w:rPr>
        <w:softHyphen/>
        <w:t>весть; автор и герой.</w:t>
      </w:r>
    </w:p>
    <w:p w:rsidR="007C7615" w:rsidRPr="007C7615" w:rsidRDefault="007C7615" w:rsidP="007C7615">
      <w:pPr>
        <w:shd w:val="clear" w:color="auto" w:fill="FFFFFF"/>
        <w:ind w:left="379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различные виды пересказа, простой план.</w:t>
      </w:r>
    </w:p>
    <w:p w:rsidR="007C7615" w:rsidRPr="007C7615" w:rsidRDefault="007C7615" w:rsidP="007C7615">
      <w:pPr>
        <w:shd w:val="clear" w:color="auto" w:fill="FFFFFF"/>
        <w:ind w:left="43" w:right="24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работа с иллюстрациями, ри</w:t>
      </w:r>
      <w:r w:rsidRPr="007C7615">
        <w:rPr>
          <w:sz w:val="28"/>
          <w:szCs w:val="28"/>
        </w:rPr>
        <w:softHyphen/>
        <w:t>сунки учащихся.</w:t>
      </w:r>
    </w:p>
    <w:p w:rsidR="007C7615" w:rsidRDefault="007C7615" w:rsidP="007C7615">
      <w:pPr>
        <w:shd w:val="clear" w:color="auto" w:fill="FFFFFF"/>
        <w:ind w:left="34" w:right="10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Краеведение: </w:t>
      </w:r>
      <w:r w:rsidRPr="007C7615">
        <w:rPr>
          <w:sz w:val="28"/>
          <w:szCs w:val="28"/>
        </w:rPr>
        <w:t>исторические события края в памятниках древнерусской литературы.</w:t>
      </w:r>
    </w:p>
    <w:p w:rsidR="007C7615" w:rsidRPr="007C7615" w:rsidRDefault="007C7615" w:rsidP="007C7615">
      <w:pPr>
        <w:shd w:val="clear" w:color="auto" w:fill="FFFFFF"/>
        <w:ind w:left="34" w:right="10" w:firstLine="34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1378"/>
        <w:jc w:val="center"/>
        <w:rPr>
          <w:b/>
          <w:sz w:val="28"/>
          <w:szCs w:val="28"/>
        </w:rPr>
      </w:pPr>
      <w:r w:rsidRPr="007C7615">
        <w:rPr>
          <w:b/>
          <w:bCs/>
          <w:spacing w:val="-4"/>
          <w:sz w:val="28"/>
          <w:szCs w:val="28"/>
        </w:rPr>
        <w:t xml:space="preserve">Из  </w:t>
      </w:r>
      <w:r w:rsidRPr="007C7615">
        <w:rPr>
          <w:b/>
          <w:bCs/>
          <w:spacing w:val="45"/>
          <w:sz w:val="28"/>
          <w:szCs w:val="28"/>
        </w:rPr>
        <w:t>литературы</w:t>
      </w:r>
      <w:r w:rsidRPr="007C7615">
        <w:rPr>
          <w:b/>
          <w:bCs/>
          <w:spacing w:val="-4"/>
          <w:sz w:val="28"/>
          <w:szCs w:val="28"/>
        </w:rPr>
        <w:t xml:space="preserve">  </w:t>
      </w:r>
      <w:r w:rsidRPr="007C7615">
        <w:rPr>
          <w:b/>
          <w:bCs/>
          <w:spacing w:val="47"/>
          <w:sz w:val="28"/>
          <w:szCs w:val="28"/>
          <w:lang w:val="en-US"/>
        </w:rPr>
        <w:t>XVIII</w:t>
      </w:r>
      <w:r w:rsidRPr="007C7615">
        <w:rPr>
          <w:b/>
          <w:bCs/>
          <w:spacing w:val="-4"/>
          <w:sz w:val="28"/>
          <w:szCs w:val="28"/>
        </w:rPr>
        <w:t xml:space="preserve">  </w:t>
      </w:r>
      <w:r w:rsidRPr="007C7615">
        <w:rPr>
          <w:b/>
          <w:bCs/>
          <w:sz w:val="28"/>
          <w:szCs w:val="28"/>
        </w:rPr>
        <w:t>века</w:t>
      </w:r>
    </w:p>
    <w:p w:rsidR="007C7615" w:rsidRPr="007C7615" w:rsidRDefault="007C7615" w:rsidP="007C7615">
      <w:pPr>
        <w:shd w:val="clear" w:color="auto" w:fill="FFFFFF"/>
        <w:ind w:left="192"/>
        <w:jc w:val="center"/>
        <w:rPr>
          <w:b/>
          <w:sz w:val="28"/>
          <w:szCs w:val="28"/>
        </w:rPr>
      </w:pPr>
      <w:r w:rsidRPr="007C7615">
        <w:rPr>
          <w:b/>
          <w:bCs/>
          <w:spacing w:val="-5"/>
          <w:sz w:val="28"/>
          <w:szCs w:val="28"/>
        </w:rPr>
        <w:t>М.В. ЛОМОНОСОВ</w:t>
      </w:r>
    </w:p>
    <w:p w:rsidR="007C7615" w:rsidRPr="007C7615" w:rsidRDefault="007C7615" w:rsidP="007C7615">
      <w:pPr>
        <w:shd w:val="clear" w:color="auto" w:fill="FFFFFF"/>
        <w:ind w:left="53" w:right="5" w:firstLine="33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Годы учения. Отражение позиций ученого и гражданина в поэзии: </w:t>
      </w:r>
      <w:r w:rsidRPr="007C7615">
        <w:rPr>
          <w:i/>
          <w:iCs/>
          <w:sz w:val="28"/>
          <w:szCs w:val="28"/>
        </w:rPr>
        <w:t xml:space="preserve">«Стихи, сочиненные на дороге в Петергоф». </w:t>
      </w:r>
      <w:r w:rsidRPr="007C7615">
        <w:rPr>
          <w:sz w:val="28"/>
          <w:szCs w:val="28"/>
        </w:rPr>
        <w:t>Отраже</w:t>
      </w:r>
      <w:r w:rsidRPr="007C7615">
        <w:rPr>
          <w:sz w:val="28"/>
          <w:szCs w:val="28"/>
        </w:rPr>
        <w:softHyphen/>
        <w:t>ние в стихотворении мыслей ученого и поэта; тема и ее реали</w:t>
      </w:r>
      <w:r w:rsidRPr="007C7615">
        <w:rPr>
          <w:sz w:val="28"/>
          <w:szCs w:val="28"/>
        </w:rPr>
        <w:softHyphen/>
        <w:t>зация; независимость, гармония — основные мотивы стихотво</w:t>
      </w:r>
      <w:r w:rsidRPr="007C7615">
        <w:rPr>
          <w:sz w:val="28"/>
          <w:szCs w:val="28"/>
        </w:rPr>
        <w:softHyphen/>
        <w:t>рения; идея стихотворения.</w:t>
      </w:r>
    </w:p>
    <w:p w:rsidR="007C7615" w:rsidRPr="007C7615" w:rsidRDefault="007C7615" w:rsidP="007C7615">
      <w:pPr>
        <w:shd w:val="clear" w:color="auto" w:fill="FFFFFF"/>
        <w:ind w:left="62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иносказание, многозначность слова и образа, аллегория, риторическое обращение.</w:t>
      </w:r>
    </w:p>
    <w:p w:rsidR="007C7615" w:rsidRDefault="007C7615" w:rsidP="007C7615">
      <w:pPr>
        <w:shd w:val="clear" w:color="auto" w:fill="FFFFFF"/>
        <w:ind w:left="403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выразительное чтение.</w:t>
      </w:r>
    </w:p>
    <w:p w:rsidR="007C7615" w:rsidRPr="007C7615" w:rsidRDefault="007C7615" w:rsidP="007C7615">
      <w:pPr>
        <w:shd w:val="clear" w:color="auto" w:fill="FFFFFF"/>
        <w:ind w:left="403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1632"/>
        <w:jc w:val="center"/>
        <w:rPr>
          <w:b/>
          <w:sz w:val="28"/>
          <w:szCs w:val="28"/>
        </w:rPr>
      </w:pPr>
      <w:r w:rsidRPr="007C7615">
        <w:rPr>
          <w:b/>
          <w:spacing w:val="-11"/>
          <w:sz w:val="28"/>
          <w:szCs w:val="28"/>
        </w:rPr>
        <w:t xml:space="preserve">Из </w:t>
      </w:r>
      <w:r w:rsidRPr="007C7615">
        <w:rPr>
          <w:b/>
          <w:spacing w:val="21"/>
          <w:sz w:val="28"/>
          <w:szCs w:val="28"/>
        </w:rPr>
        <w:t>литературы</w:t>
      </w:r>
      <w:r w:rsidRPr="007C7615">
        <w:rPr>
          <w:b/>
          <w:spacing w:val="-11"/>
          <w:sz w:val="28"/>
          <w:szCs w:val="28"/>
        </w:rPr>
        <w:t xml:space="preserve"> </w:t>
      </w:r>
      <w:r w:rsidRPr="007C7615">
        <w:rPr>
          <w:b/>
          <w:spacing w:val="-11"/>
          <w:sz w:val="28"/>
          <w:szCs w:val="28"/>
          <w:lang w:val="en-US"/>
        </w:rPr>
        <w:t>XIX</w:t>
      </w:r>
      <w:r w:rsidRPr="007C7615">
        <w:rPr>
          <w:b/>
          <w:spacing w:val="-11"/>
          <w:sz w:val="28"/>
          <w:szCs w:val="28"/>
        </w:rPr>
        <w:t xml:space="preserve"> </w:t>
      </w:r>
      <w:r w:rsidRPr="007C7615">
        <w:rPr>
          <w:b/>
          <w:sz w:val="28"/>
          <w:szCs w:val="28"/>
        </w:rPr>
        <w:t>века</w:t>
      </w:r>
    </w:p>
    <w:p w:rsidR="007C7615" w:rsidRPr="007C7615" w:rsidRDefault="007C7615" w:rsidP="007C7615">
      <w:pPr>
        <w:shd w:val="clear" w:color="auto" w:fill="FFFFFF"/>
        <w:ind w:left="346"/>
        <w:jc w:val="center"/>
        <w:rPr>
          <w:b/>
          <w:sz w:val="28"/>
          <w:szCs w:val="28"/>
        </w:rPr>
      </w:pPr>
      <w:r w:rsidRPr="007C7615">
        <w:rPr>
          <w:b/>
          <w:spacing w:val="-2"/>
          <w:sz w:val="28"/>
          <w:szCs w:val="28"/>
        </w:rPr>
        <w:t>В.А. ЖУКОВСКИЙ</w:t>
      </w:r>
    </w:p>
    <w:p w:rsidR="007C7615" w:rsidRPr="007C7615" w:rsidRDefault="007C7615" w:rsidP="007C7615">
      <w:pPr>
        <w:shd w:val="clear" w:color="auto" w:fill="FFFFFF"/>
        <w:ind w:firstLine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писателе. Личность писателя. В.А. Жуковский и А.С. Пушкин. Жанр баллады в творчестве В.А. Жуковского. Баллада </w:t>
      </w:r>
      <w:r w:rsidRPr="007C7615">
        <w:rPr>
          <w:i/>
          <w:iCs/>
          <w:sz w:val="28"/>
          <w:szCs w:val="28"/>
        </w:rPr>
        <w:t xml:space="preserve">«Светлана»: </w:t>
      </w:r>
      <w:r w:rsidRPr="007C7615">
        <w:rPr>
          <w:sz w:val="28"/>
          <w:szCs w:val="28"/>
        </w:rPr>
        <w:t>фантастическое и ре</w:t>
      </w:r>
      <w:r w:rsidRPr="007C7615">
        <w:rPr>
          <w:sz w:val="28"/>
          <w:szCs w:val="28"/>
        </w:rPr>
        <w:softHyphen/>
        <w:t>альное; связь с фольклором, традициями и обычаями народа. Новое явление в русской поэзии. Особенности языка и обра</w:t>
      </w:r>
      <w:r w:rsidRPr="007C7615">
        <w:rPr>
          <w:sz w:val="28"/>
          <w:szCs w:val="28"/>
        </w:rPr>
        <w:softHyphen/>
        <w:t>зов. Тема любви в балладе.</w:t>
      </w:r>
    </w:p>
    <w:p w:rsidR="007C7615" w:rsidRPr="007C7615" w:rsidRDefault="007C7615" w:rsidP="007C7615">
      <w:pPr>
        <w:shd w:val="clear" w:color="auto" w:fill="FFFFFF"/>
        <w:ind w:left="5" w:right="10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proofErr w:type="gramStart"/>
      <w:r w:rsidRPr="007C7615">
        <w:rPr>
          <w:sz w:val="28"/>
          <w:szCs w:val="28"/>
        </w:rPr>
        <w:t>реальное</w:t>
      </w:r>
      <w:proofErr w:type="gramEnd"/>
      <w:r w:rsidRPr="007C7615">
        <w:rPr>
          <w:sz w:val="28"/>
          <w:szCs w:val="28"/>
        </w:rPr>
        <w:t>, фантастическое; фабула; баллада.</w:t>
      </w:r>
    </w:p>
    <w:p w:rsidR="007C7615" w:rsidRDefault="007C7615" w:rsidP="007C7615">
      <w:pPr>
        <w:shd w:val="clear" w:color="auto" w:fill="FFFFFF"/>
        <w:ind w:left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выразительное чтение.</w:t>
      </w:r>
    </w:p>
    <w:p w:rsidR="007C7615" w:rsidRPr="007C7615" w:rsidRDefault="007C7615" w:rsidP="007C7615">
      <w:pPr>
        <w:shd w:val="clear" w:color="auto" w:fill="FFFFFF"/>
        <w:ind w:left="341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41"/>
        <w:jc w:val="center"/>
        <w:rPr>
          <w:b/>
          <w:sz w:val="28"/>
          <w:szCs w:val="28"/>
        </w:rPr>
      </w:pPr>
      <w:r w:rsidRPr="007C7615">
        <w:rPr>
          <w:b/>
          <w:bCs/>
          <w:spacing w:val="-2"/>
          <w:sz w:val="28"/>
          <w:szCs w:val="28"/>
        </w:rPr>
        <w:t>А.С. ПУШКИН</w:t>
      </w:r>
    </w:p>
    <w:p w:rsidR="007C7615" w:rsidRPr="007C7615" w:rsidRDefault="007C7615" w:rsidP="007C7615">
      <w:pPr>
        <w:shd w:val="clear" w:color="auto" w:fill="FFFFFF"/>
        <w:ind w:right="10" w:firstLine="33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Лицей в жизни и творческой биографии А.С. Пушкина. Ли</w:t>
      </w:r>
      <w:r w:rsidRPr="007C7615">
        <w:rPr>
          <w:sz w:val="28"/>
          <w:szCs w:val="28"/>
        </w:rPr>
        <w:softHyphen/>
        <w:t xml:space="preserve">цеист А.С. Пушкин в литературной жизни Петербурга. Лирика природы: </w:t>
      </w:r>
      <w:r w:rsidRPr="007C7615">
        <w:rPr>
          <w:i/>
          <w:iCs/>
          <w:sz w:val="28"/>
          <w:szCs w:val="28"/>
        </w:rPr>
        <w:t xml:space="preserve">«Деревня», «Редеет облаков летучая гряда...», «Зимнее утро». </w:t>
      </w:r>
      <w:r w:rsidRPr="007C7615">
        <w:rPr>
          <w:sz w:val="28"/>
          <w:szCs w:val="28"/>
        </w:rPr>
        <w:t xml:space="preserve">Интерес к истории </w:t>
      </w:r>
      <w:r w:rsidRPr="007C7615">
        <w:rPr>
          <w:sz w:val="28"/>
          <w:szCs w:val="28"/>
        </w:rPr>
        <w:lastRenderedPageBreak/>
        <w:t xml:space="preserve">России: </w:t>
      </w:r>
      <w:r w:rsidRPr="007C7615">
        <w:rPr>
          <w:i/>
          <w:iCs/>
          <w:sz w:val="28"/>
          <w:szCs w:val="28"/>
        </w:rPr>
        <w:t xml:space="preserve">«Дубровский» </w:t>
      </w:r>
      <w:r w:rsidRPr="007C7615">
        <w:rPr>
          <w:sz w:val="28"/>
          <w:szCs w:val="28"/>
        </w:rPr>
        <w:t xml:space="preserve">— </w:t>
      </w:r>
      <w:proofErr w:type="gramStart"/>
      <w:r w:rsidRPr="007C7615">
        <w:rPr>
          <w:sz w:val="28"/>
          <w:szCs w:val="28"/>
        </w:rPr>
        <w:t>историческая</w:t>
      </w:r>
      <w:proofErr w:type="gramEnd"/>
      <w:r w:rsidRPr="007C7615">
        <w:rPr>
          <w:sz w:val="28"/>
          <w:szCs w:val="28"/>
        </w:rPr>
        <w:t xml:space="preserve"> правда и художественный вымысел; нравствен</w:t>
      </w:r>
      <w:r w:rsidRPr="007C7615">
        <w:rPr>
          <w:sz w:val="28"/>
          <w:szCs w:val="28"/>
        </w:rPr>
        <w:softHyphen/>
        <w:t>ные и социальные проблемы романа (верность дружбе, лю</w:t>
      </w:r>
      <w:r w:rsidRPr="007C7615">
        <w:rPr>
          <w:sz w:val="28"/>
          <w:szCs w:val="28"/>
        </w:rPr>
        <w:softHyphen/>
        <w:t>бовь, искренность, честь и отвага, постоянство, преданность, справедливость и несправедливость); основной конфликт; центральные персонажи.</w:t>
      </w:r>
    </w:p>
    <w:p w:rsidR="007C7615" w:rsidRPr="007C7615" w:rsidRDefault="007C7615" w:rsidP="007C7615">
      <w:pPr>
        <w:shd w:val="clear" w:color="auto" w:fill="FFFFFF"/>
        <w:ind w:left="5" w:right="14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роман (первичные представления); ав</w:t>
      </w:r>
      <w:r w:rsidRPr="007C7615">
        <w:rPr>
          <w:sz w:val="28"/>
          <w:szCs w:val="28"/>
        </w:rPr>
        <w:softHyphen/>
        <w:t>торское отношение к героям.</w:t>
      </w:r>
    </w:p>
    <w:p w:rsidR="007C7615" w:rsidRPr="007C7615" w:rsidRDefault="007C7615" w:rsidP="007C7615">
      <w:pPr>
        <w:shd w:val="clear" w:color="auto" w:fill="FFFFFF"/>
        <w:ind w:left="5" w:right="14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выразительное чтение, различные виды пере</w:t>
      </w:r>
      <w:r w:rsidRPr="007C7615">
        <w:rPr>
          <w:sz w:val="28"/>
          <w:szCs w:val="28"/>
        </w:rPr>
        <w:softHyphen/>
        <w:t>сказа, цитатный план, изложение с элементами рассуждения.</w:t>
      </w:r>
    </w:p>
    <w:p w:rsidR="007C7615" w:rsidRPr="007C7615" w:rsidRDefault="007C7615" w:rsidP="007C7615">
      <w:pPr>
        <w:shd w:val="clear" w:color="auto" w:fill="FFFFFF"/>
        <w:ind w:left="10" w:right="10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 xml:space="preserve">конкурс рисунков, работа с иллюстрациями, прослушивание музыкальных записей, роман </w:t>
      </w:r>
      <w:r w:rsidRPr="007C7615">
        <w:rPr>
          <w:i/>
          <w:iCs/>
          <w:sz w:val="28"/>
          <w:szCs w:val="28"/>
        </w:rPr>
        <w:t xml:space="preserve">«Дубровский» </w:t>
      </w:r>
      <w:r w:rsidRPr="007C7615">
        <w:rPr>
          <w:sz w:val="28"/>
          <w:szCs w:val="28"/>
        </w:rPr>
        <w:t>в русском искусстве.</w:t>
      </w:r>
    </w:p>
    <w:p w:rsidR="007C7615" w:rsidRPr="007C7615" w:rsidRDefault="007C7615" w:rsidP="007C7615">
      <w:pPr>
        <w:shd w:val="clear" w:color="auto" w:fill="FFFFFF"/>
        <w:ind w:left="5" w:right="14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Краеведение: </w:t>
      </w:r>
      <w:r w:rsidRPr="007C7615">
        <w:rPr>
          <w:sz w:val="28"/>
          <w:szCs w:val="28"/>
        </w:rPr>
        <w:t>литературная викторина «Места, где побыва</w:t>
      </w:r>
      <w:r w:rsidRPr="007C7615">
        <w:rPr>
          <w:sz w:val="28"/>
          <w:szCs w:val="28"/>
        </w:rPr>
        <w:softHyphen/>
        <w:t>ли лицейские друзья А.С. Пушкина».</w:t>
      </w:r>
    </w:p>
    <w:p w:rsidR="007C7615" w:rsidRDefault="007C7615" w:rsidP="007C7615">
      <w:pPr>
        <w:shd w:val="clear" w:color="auto" w:fill="FFFFFF"/>
        <w:ind w:left="5" w:right="14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Возможные виды внеурочной деятельности: </w:t>
      </w:r>
      <w:r w:rsidRPr="007C7615">
        <w:rPr>
          <w:sz w:val="28"/>
          <w:szCs w:val="28"/>
        </w:rPr>
        <w:t>литературная гостиная «Новая встреча с Пушкиным».</w:t>
      </w:r>
    </w:p>
    <w:p w:rsidR="007C7615" w:rsidRPr="007C7615" w:rsidRDefault="007C7615" w:rsidP="007C7615">
      <w:pPr>
        <w:shd w:val="clear" w:color="auto" w:fill="FFFFFF"/>
        <w:ind w:left="5" w:right="14" w:firstLine="33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46"/>
        <w:jc w:val="center"/>
        <w:rPr>
          <w:b/>
          <w:sz w:val="28"/>
          <w:szCs w:val="28"/>
        </w:rPr>
      </w:pPr>
      <w:r w:rsidRPr="007C7615">
        <w:rPr>
          <w:b/>
          <w:bCs/>
          <w:spacing w:val="-4"/>
          <w:sz w:val="28"/>
          <w:szCs w:val="28"/>
        </w:rPr>
        <w:t>М.Ю. ЛЕРМОНТОВ</w:t>
      </w:r>
    </w:p>
    <w:p w:rsidR="007C7615" w:rsidRPr="007C7615" w:rsidRDefault="007C7615" w:rsidP="007C7615">
      <w:pPr>
        <w:shd w:val="clear" w:color="auto" w:fill="FFFFFF"/>
        <w:jc w:val="both"/>
        <w:rPr>
          <w:bCs/>
          <w:sz w:val="28"/>
          <w:szCs w:val="28"/>
        </w:rPr>
      </w:pPr>
      <w:r w:rsidRPr="007C7615">
        <w:rPr>
          <w:sz w:val="28"/>
          <w:szCs w:val="28"/>
        </w:rPr>
        <w:t>Годы учения. Ссылка на Кавказ. Поэт и власть. Вольнолюби</w:t>
      </w:r>
      <w:r w:rsidRPr="007C7615">
        <w:rPr>
          <w:sz w:val="28"/>
          <w:szCs w:val="28"/>
        </w:rPr>
        <w:softHyphen/>
        <w:t xml:space="preserve">вые мотивы в лирике (свобода, воля, независимость): </w:t>
      </w:r>
      <w:r w:rsidRPr="007C7615">
        <w:rPr>
          <w:i/>
          <w:iCs/>
          <w:sz w:val="28"/>
          <w:szCs w:val="28"/>
        </w:rPr>
        <w:t xml:space="preserve">«Тучи», «Парус», «Листок». </w:t>
      </w:r>
      <w:r w:rsidRPr="007C7615">
        <w:rPr>
          <w:sz w:val="28"/>
          <w:szCs w:val="28"/>
        </w:rPr>
        <w:t>Многозначность художественного образа.</w:t>
      </w:r>
      <w:r w:rsidRPr="007C7615">
        <w:rPr>
          <w:bCs/>
          <w:sz w:val="28"/>
          <w:szCs w:val="28"/>
        </w:rPr>
        <w:t xml:space="preserve"> </w:t>
      </w:r>
    </w:p>
    <w:p w:rsidR="007C7615" w:rsidRPr="007C7615" w:rsidRDefault="007C7615" w:rsidP="007C7615">
      <w:pPr>
        <w:shd w:val="clear" w:color="auto" w:fill="FFFFFF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трехсложные размеры стиха; стопа, типы стоп; метафора, инверсия.</w:t>
      </w:r>
    </w:p>
    <w:p w:rsidR="007C7615" w:rsidRPr="007C7615" w:rsidRDefault="007C7615" w:rsidP="007C7615">
      <w:pPr>
        <w:shd w:val="clear" w:color="auto" w:fill="FFFFFF"/>
        <w:ind w:left="10" w:right="43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выразительное чтение наизусть, письмен</w:t>
      </w:r>
      <w:r w:rsidRPr="007C7615">
        <w:rPr>
          <w:sz w:val="28"/>
          <w:szCs w:val="28"/>
        </w:rPr>
        <w:softHyphen/>
        <w:t xml:space="preserve">ный отзыв о </w:t>
      </w:r>
      <w:proofErr w:type="gramStart"/>
      <w:r w:rsidRPr="007C7615">
        <w:rPr>
          <w:sz w:val="28"/>
          <w:szCs w:val="28"/>
        </w:rPr>
        <w:t>прочитанном</w:t>
      </w:r>
      <w:proofErr w:type="gramEnd"/>
      <w:r w:rsidRPr="007C7615">
        <w:rPr>
          <w:sz w:val="28"/>
          <w:szCs w:val="28"/>
        </w:rPr>
        <w:t>, подбор эпиграфов.</w:t>
      </w:r>
    </w:p>
    <w:p w:rsidR="007C7615" w:rsidRPr="007C7615" w:rsidRDefault="007C7615" w:rsidP="007C7615">
      <w:pPr>
        <w:shd w:val="clear" w:color="auto" w:fill="FFFFFF"/>
        <w:ind w:left="5" w:right="43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работа с иллюстрациями, ри</w:t>
      </w:r>
      <w:r w:rsidRPr="007C7615">
        <w:rPr>
          <w:sz w:val="28"/>
          <w:szCs w:val="28"/>
        </w:rPr>
        <w:softHyphen/>
        <w:t>сунки учащихся, прослушивание музыкальных записей.</w:t>
      </w:r>
    </w:p>
    <w:p w:rsidR="007C7615" w:rsidRPr="007C7615" w:rsidRDefault="007C7615" w:rsidP="007C7615">
      <w:pPr>
        <w:shd w:val="clear" w:color="auto" w:fill="FFFFFF"/>
        <w:ind w:left="35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Краеведение: </w:t>
      </w:r>
      <w:r w:rsidRPr="007C7615">
        <w:rPr>
          <w:sz w:val="28"/>
          <w:szCs w:val="28"/>
        </w:rPr>
        <w:t>М.Ю. Лермонтов и Кавказ.</w:t>
      </w:r>
    </w:p>
    <w:p w:rsidR="007C7615" w:rsidRDefault="007C7615" w:rsidP="007C7615">
      <w:pPr>
        <w:shd w:val="clear" w:color="auto" w:fill="FFFFFF"/>
        <w:ind w:left="10" w:right="38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Возможные виды внеурочной деятельности: </w:t>
      </w:r>
      <w:r w:rsidRPr="007C7615">
        <w:rPr>
          <w:sz w:val="28"/>
          <w:szCs w:val="28"/>
        </w:rPr>
        <w:t>конкурс чтецов.</w:t>
      </w:r>
    </w:p>
    <w:p w:rsidR="007C7615" w:rsidRPr="007C7615" w:rsidRDefault="007C7615" w:rsidP="007C7615">
      <w:pPr>
        <w:shd w:val="clear" w:color="auto" w:fill="FFFFFF"/>
        <w:ind w:left="10" w:right="38" w:firstLine="33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55"/>
        <w:jc w:val="center"/>
        <w:rPr>
          <w:b/>
          <w:sz w:val="28"/>
          <w:szCs w:val="28"/>
        </w:rPr>
      </w:pPr>
      <w:r w:rsidRPr="007C7615">
        <w:rPr>
          <w:b/>
          <w:bCs/>
          <w:spacing w:val="-2"/>
          <w:sz w:val="28"/>
          <w:szCs w:val="28"/>
        </w:rPr>
        <w:t>Н.В. ГОГОЛЬ</w:t>
      </w:r>
    </w:p>
    <w:p w:rsidR="007C7615" w:rsidRPr="007C7615" w:rsidRDefault="007C7615" w:rsidP="007C7615">
      <w:pPr>
        <w:shd w:val="clear" w:color="auto" w:fill="FFFFFF"/>
        <w:ind w:left="14" w:right="29" w:firstLine="331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Повесть </w:t>
      </w:r>
      <w:r w:rsidRPr="007C7615">
        <w:rPr>
          <w:i/>
          <w:iCs/>
          <w:sz w:val="28"/>
          <w:szCs w:val="28"/>
        </w:rPr>
        <w:t xml:space="preserve">«Тарас </w:t>
      </w:r>
      <w:proofErr w:type="spellStart"/>
      <w:r w:rsidRPr="007C7615">
        <w:rPr>
          <w:i/>
          <w:iCs/>
          <w:sz w:val="28"/>
          <w:szCs w:val="28"/>
        </w:rPr>
        <w:t>Бульба</w:t>
      </w:r>
      <w:proofErr w:type="spellEnd"/>
      <w:r w:rsidRPr="007C7615">
        <w:rPr>
          <w:i/>
          <w:iCs/>
          <w:sz w:val="28"/>
          <w:szCs w:val="28"/>
        </w:rPr>
        <w:t xml:space="preserve">». </w:t>
      </w:r>
      <w:r w:rsidRPr="007C7615">
        <w:rPr>
          <w:sz w:val="28"/>
          <w:szCs w:val="28"/>
        </w:rPr>
        <w:t>Темы и проблематика повести (любовь к родине; товарищество, свободолюбие, героизм, честь, любовь и долг); центральные образы и приемы их созда</w:t>
      </w:r>
      <w:r w:rsidRPr="007C7615">
        <w:rPr>
          <w:sz w:val="28"/>
          <w:szCs w:val="28"/>
        </w:rPr>
        <w:softHyphen/>
        <w:t>ния; лирическое и эпическое в содержании повести; массовые сцены и их значение в сюжете и фабуле; связь повести с фоль</w:t>
      </w:r>
      <w:r w:rsidRPr="007C7615">
        <w:rPr>
          <w:sz w:val="28"/>
          <w:szCs w:val="28"/>
        </w:rPr>
        <w:softHyphen/>
        <w:t xml:space="preserve">клорным эпосом (характеры, типы, речь). </w:t>
      </w:r>
      <w:proofErr w:type="gramStart"/>
      <w:r w:rsidRPr="007C7615">
        <w:rPr>
          <w:sz w:val="28"/>
          <w:szCs w:val="28"/>
        </w:rPr>
        <w:t>Лирическое</w:t>
      </w:r>
      <w:proofErr w:type="gramEnd"/>
      <w:r w:rsidRPr="007C7615">
        <w:rPr>
          <w:sz w:val="28"/>
          <w:szCs w:val="28"/>
        </w:rPr>
        <w:t xml:space="preserve"> и эпиче</w:t>
      </w:r>
      <w:r w:rsidRPr="007C7615">
        <w:rPr>
          <w:sz w:val="28"/>
          <w:szCs w:val="28"/>
        </w:rPr>
        <w:softHyphen/>
        <w:t>ское в повести. Своеобразие стиля.</w:t>
      </w:r>
    </w:p>
    <w:p w:rsidR="007C7615" w:rsidRPr="007C7615" w:rsidRDefault="007C7615" w:rsidP="007C7615">
      <w:pPr>
        <w:shd w:val="clear" w:color="auto" w:fill="FFFFFF"/>
        <w:ind w:left="29" w:right="19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героическая повесть; типы речи и раз</w:t>
      </w:r>
      <w:r w:rsidRPr="007C7615">
        <w:rPr>
          <w:sz w:val="28"/>
          <w:szCs w:val="28"/>
        </w:rPr>
        <w:softHyphen/>
        <w:t>нообразие лексических пластов; тропы и фигуры в повести (гипербола, сравнение, метафора, риторические фигуры).</w:t>
      </w:r>
    </w:p>
    <w:p w:rsidR="007C7615" w:rsidRPr="007C7615" w:rsidRDefault="007C7615" w:rsidP="007C7615">
      <w:pPr>
        <w:shd w:val="clear" w:color="auto" w:fill="FFFFFF"/>
        <w:ind w:left="29" w:right="24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изложение с заменой лица; различные виды чтения и устного пересказа; письменный отзыв на эпизод.</w:t>
      </w:r>
    </w:p>
    <w:p w:rsidR="007C7615" w:rsidRPr="007C7615" w:rsidRDefault="007C7615" w:rsidP="007C7615">
      <w:pPr>
        <w:shd w:val="clear" w:color="auto" w:fill="FFFFFF"/>
        <w:ind w:left="38" w:right="24" w:firstLine="341"/>
        <w:jc w:val="both"/>
        <w:rPr>
          <w:sz w:val="28"/>
          <w:szCs w:val="28"/>
        </w:rPr>
      </w:pPr>
      <w:r w:rsidRPr="007C7615">
        <w:rPr>
          <w:bCs/>
          <w:spacing w:val="-1"/>
          <w:sz w:val="28"/>
          <w:szCs w:val="28"/>
        </w:rPr>
        <w:t xml:space="preserve">Связь </w:t>
      </w:r>
      <w:r w:rsidRPr="007C7615">
        <w:rPr>
          <w:spacing w:val="-1"/>
          <w:sz w:val="28"/>
          <w:szCs w:val="28"/>
        </w:rPr>
        <w:t xml:space="preserve">с </w:t>
      </w:r>
      <w:r w:rsidRPr="007C7615">
        <w:rPr>
          <w:bCs/>
          <w:spacing w:val="-1"/>
          <w:sz w:val="28"/>
          <w:szCs w:val="28"/>
        </w:rPr>
        <w:t xml:space="preserve">другими искусствами: </w:t>
      </w:r>
      <w:r w:rsidRPr="007C7615">
        <w:rPr>
          <w:spacing w:val="-1"/>
          <w:sz w:val="28"/>
          <w:szCs w:val="28"/>
        </w:rPr>
        <w:t>работа с иллюстрациями; под</w:t>
      </w:r>
      <w:r w:rsidRPr="007C7615">
        <w:rPr>
          <w:spacing w:val="-1"/>
          <w:sz w:val="28"/>
          <w:szCs w:val="28"/>
        </w:rPr>
        <w:softHyphen/>
      </w:r>
      <w:r w:rsidRPr="007C7615">
        <w:rPr>
          <w:sz w:val="28"/>
          <w:szCs w:val="28"/>
        </w:rPr>
        <w:t>бор музыкальных фрагментов к отдельным сценам и эпизодам.</w:t>
      </w:r>
    </w:p>
    <w:p w:rsidR="007C7615" w:rsidRPr="007C7615" w:rsidRDefault="007C7615" w:rsidP="007C7615">
      <w:pPr>
        <w:shd w:val="clear" w:color="auto" w:fill="FFFFFF"/>
        <w:ind w:left="43" w:right="24" w:firstLine="33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Краеведение: </w:t>
      </w:r>
      <w:r w:rsidRPr="007C7615">
        <w:rPr>
          <w:sz w:val="28"/>
          <w:szCs w:val="28"/>
        </w:rPr>
        <w:t>заочная литературно-краеведческая экскур</w:t>
      </w:r>
      <w:r w:rsidRPr="007C7615">
        <w:rPr>
          <w:sz w:val="28"/>
          <w:szCs w:val="28"/>
        </w:rPr>
        <w:softHyphen/>
        <w:t>сия «Украинскими дорогами Н.В. Гоголя».</w:t>
      </w:r>
    </w:p>
    <w:p w:rsidR="007C7615" w:rsidRDefault="007C7615" w:rsidP="007C7615">
      <w:pPr>
        <w:shd w:val="clear" w:color="auto" w:fill="FFFFFF"/>
        <w:ind w:left="43" w:right="5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Возможные виды внеурочной деятельности: </w:t>
      </w:r>
      <w:r w:rsidRPr="007C7615">
        <w:rPr>
          <w:sz w:val="28"/>
          <w:szCs w:val="28"/>
        </w:rPr>
        <w:t>подбор литера</w:t>
      </w:r>
      <w:r w:rsidRPr="007C7615">
        <w:rPr>
          <w:sz w:val="28"/>
          <w:szCs w:val="28"/>
        </w:rPr>
        <w:softHyphen/>
        <w:t>туры и организация выставки «Книги о героическом прошлом Отчизны».</w:t>
      </w:r>
    </w:p>
    <w:p w:rsidR="007C7615" w:rsidRPr="007C7615" w:rsidRDefault="007C7615" w:rsidP="007C7615">
      <w:pPr>
        <w:shd w:val="clear" w:color="auto" w:fill="FFFFFF"/>
        <w:ind w:left="43" w:right="5" w:firstLine="33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84"/>
        <w:jc w:val="center"/>
        <w:rPr>
          <w:b/>
          <w:sz w:val="28"/>
          <w:szCs w:val="28"/>
        </w:rPr>
      </w:pPr>
      <w:r w:rsidRPr="007C7615">
        <w:rPr>
          <w:b/>
          <w:bCs/>
          <w:spacing w:val="-4"/>
          <w:sz w:val="28"/>
          <w:szCs w:val="28"/>
        </w:rPr>
        <w:lastRenderedPageBreak/>
        <w:t>И.С. ТУРГЕНЕВ</w:t>
      </w:r>
    </w:p>
    <w:p w:rsidR="007C7615" w:rsidRPr="007C7615" w:rsidRDefault="007C7615" w:rsidP="007C7615">
      <w:pPr>
        <w:shd w:val="clear" w:color="auto" w:fill="FFFFFF"/>
        <w:ind w:left="48" w:firstLine="384"/>
        <w:jc w:val="both"/>
        <w:rPr>
          <w:sz w:val="28"/>
          <w:szCs w:val="28"/>
        </w:rPr>
      </w:pPr>
      <w:r w:rsidRPr="007C7615">
        <w:rPr>
          <w:i/>
          <w:iCs/>
          <w:sz w:val="28"/>
          <w:szCs w:val="28"/>
        </w:rPr>
        <w:t xml:space="preserve">«Записки охотника»: </w:t>
      </w:r>
      <w:r w:rsidRPr="007C7615">
        <w:rPr>
          <w:sz w:val="28"/>
          <w:szCs w:val="28"/>
        </w:rPr>
        <w:t xml:space="preserve">творческая история и своеобразие композиции. Проблематика и своеобразие рассказа </w:t>
      </w:r>
      <w:r w:rsidRPr="007C7615">
        <w:rPr>
          <w:i/>
          <w:iCs/>
          <w:sz w:val="28"/>
          <w:szCs w:val="28"/>
        </w:rPr>
        <w:t xml:space="preserve">«Бирюк»: </w:t>
      </w:r>
      <w:r w:rsidRPr="007C7615">
        <w:rPr>
          <w:sz w:val="28"/>
          <w:szCs w:val="28"/>
        </w:rPr>
        <w:t>служебный долг и человеческий долг; общечеловеческое в рас</w:t>
      </w:r>
      <w:r w:rsidRPr="007C7615">
        <w:rPr>
          <w:sz w:val="28"/>
          <w:szCs w:val="28"/>
        </w:rPr>
        <w:softHyphen/>
        <w:t>сказе: милосердие, порядочность, доброта; образ лесника; по</w:t>
      </w:r>
      <w:r w:rsidRPr="007C7615">
        <w:rPr>
          <w:sz w:val="28"/>
          <w:szCs w:val="28"/>
        </w:rPr>
        <w:softHyphen/>
        <w:t>зиция писателя. Один из рассказов «Записок охотника» по выбору учащихся. Самостоятельная характеристика темы и центральных персонажей произведения.</w:t>
      </w:r>
    </w:p>
    <w:p w:rsidR="007C7615" w:rsidRPr="007C7615" w:rsidRDefault="007C7615" w:rsidP="007C7615">
      <w:pPr>
        <w:shd w:val="clear" w:color="auto" w:fill="FFFFFF"/>
        <w:ind w:left="14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своеобразие характера, образ рас</w:t>
      </w:r>
      <w:r w:rsidRPr="007C7615">
        <w:rPr>
          <w:sz w:val="28"/>
          <w:szCs w:val="28"/>
        </w:rPr>
        <w:softHyphen/>
        <w:t>сказчика; идея произведения и авторский замысел; тропы и фигуры в рассказе (сравнение, метафора, эпитет).</w:t>
      </w:r>
    </w:p>
    <w:p w:rsidR="007C7615" w:rsidRPr="007C7615" w:rsidRDefault="007C7615" w:rsidP="007C7615">
      <w:pPr>
        <w:shd w:val="clear" w:color="auto" w:fill="FFFFFF"/>
        <w:ind w:left="36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сложный план, цитатный план.</w:t>
      </w:r>
    </w:p>
    <w:p w:rsidR="007C7615" w:rsidRDefault="007C7615" w:rsidP="007C7615">
      <w:pPr>
        <w:shd w:val="clear" w:color="auto" w:fill="FFFFFF"/>
        <w:ind w:left="10" w:right="5" w:firstLine="346"/>
        <w:jc w:val="both"/>
        <w:rPr>
          <w:sz w:val="28"/>
          <w:szCs w:val="28"/>
        </w:rPr>
      </w:pPr>
      <w:r w:rsidRPr="007C7615">
        <w:rPr>
          <w:bCs/>
          <w:spacing w:val="-1"/>
          <w:sz w:val="28"/>
          <w:szCs w:val="28"/>
        </w:rPr>
        <w:t xml:space="preserve">Связь с другими искусствами: </w:t>
      </w:r>
      <w:r w:rsidRPr="007C7615">
        <w:rPr>
          <w:spacing w:val="-1"/>
          <w:sz w:val="28"/>
          <w:szCs w:val="28"/>
        </w:rPr>
        <w:t xml:space="preserve">конкурс рисунков или подбор </w:t>
      </w:r>
      <w:r w:rsidRPr="007C7615">
        <w:rPr>
          <w:sz w:val="28"/>
          <w:szCs w:val="28"/>
        </w:rPr>
        <w:t>музыкальных фрагментов к отдельным эпизодам сцены (часть сценарного плана), устное рисование.</w:t>
      </w:r>
    </w:p>
    <w:p w:rsidR="007C7615" w:rsidRPr="007C7615" w:rsidRDefault="007C7615" w:rsidP="007C7615">
      <w:pPr>
        <w:shd w:val="clear" w:color="auto" w:fill="FFFFFF"/>
        <w:ind w:left="10" w:right="5" w:firstLine="34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55"/>
        <w:jc w:val="center"/>
        <w:rPr>
          <w:b/>
          <w:sz w:val="28"/>
          <w:szCs w:val="28"/>
        </w:rPr>
      </w:pPr>
      <w:r w:rsidRPr="007C7615">
        <w:rPr>
          <w:b/>
          <w:bCs/>
          <w:spacing w:val="-1"/>
          <w:sz w:val="28"/>
          <w:szCs w:val="28"/>
        </w:rPr>
        <w:t>Н.А. НЕКРАСОВ</w:t>
      </w:r>
    </w:p>
    <w:p w:rsidR="007C7615" w:rsidRPr="007C7615" w:rsidRDefault="007C7615" w:rsidP="007C7615">
      <w:pPr>
        <w:shd w:val="clear" w:color="auto" w:fill="FFFFFF"/>
        <w:ind w:firstLine="355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Гражданская позиция Н.А. Некрасова в 60—70-е го</w:t>
      </w:r>
      <w:r w:rsidRPr="007C7615">
        <w:rPr>
          <w:sz w:val="28"/>
          <w:szCs w:val="28"/>
        </w:rPr>
        <w:softHyphen/>
        <w:t>ды. Темы народного труда и «долюшки женской» — основ</w:t>
      </w:r>
      <w:r w:rsidRPr="007C7615">
        <w:rPr>
          <w:sz w:val="28"/>
          <w:szCs w:val="28"/>
        </w:rPr>
        <w:softHyphen/>
        <w:t xml:space="preserve">ные в творчестве поэта. Стихотворения: </w:t>
      </w:r>
      <w:r w:rsidRPr="007C7615">
        <w:rPr>
          <w:i/>
          <w:iCs/>
          <w:sz w:val="28"/>
          <w:szCs w:val="28"/>
        </w:rPr>
        <w:t>«В полном разгаре страда деревенская...», «Великое чувство! у каждых две</w:t>
      </w:r>
      <w:r w:rsidRPr="007C7615">
        <w:rPr>
          <w:i/>
          <w:iCs/>
          <w:sz w:val="28"/>
          <w:szCs w:val="28"/>
        </w:rPr>
        <w:softHyphen/>
        <w:t xml:space="preserve">рей...». </w:t>
      </w:r>
      <w:r w:rsidRPr="007C7615">
        <w:rPr>
          <w:sz w:val="28"/>
          <w:szCs w:val="28"/>
        </w:rPr>
        <w:t>Основной пафос стихотворений: разоблачение со</w:t>
      </w:r>
      <w:r w:rsidRPr="007C7615">
        <w:rPr>
          <w:sz w:val="28"/>
          <w:szCs w:val="28"/>
        </w:rPr>
        <w:softHyphen/>
        <w:t>циальной несправедливости. Образно-изобразительные средства, раскрывающие тему. Способы создания образа женщины-труженицы, женщины-матери. Отношение автора к героям и событиям.</w:t>
      </w:r>
    </w:p>
    <w:p w:rsidR="007C7615" w:rsidRPr="007C7615" w:rsidRDefault="007C7615" w:rsidP="007C7615">
      <w:pPr>
        <w:shd w:val="clear" w:color="auto" w:fill="FFFFFF"/>
        <w:ind w:left="19" w:right="10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трехсложные размеры стиха: дактиль, амфибрахий, анапест; коллективный портрет.</w:t>
      </w:r>
    </w:p>
    <w:p w:rsidR="007C7615" w:rsidRPr="007C7615" w:rsidRDefault="007C7615" w:rsidP="007C7615">
      <w:pPr>
        <w:shd w:val="clear" w:color="auto" w:fill="FFFFFF"/>
        <w:ind w:left="14" w:right="5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различные виды чтения, чтение наизусть, подбор эпиграфов, творческая работа (</w:t>
      </w:r>
      <w:proofErr w:type="spellStart"/>
      <w:r w:rsidRPr="007C7615">
        <w:rPr>
          <w:sz w:val="28"/>
          <w:szCs w:val="28"/>
        </w:rPr>
        <w:t>микросочинение</w:t>
      </w:r>
      <w:proofErr w:type="spellEnd"/>
      <w:r w:rsidRPr="007C7615">
        <w:rPr>
          <w:sz w:val="28"/>
          <w:szCs w:val="28"/>
        </w:rPr>
        <w:t xml:space="preserve"> с данным финалом либо данным эпиграфом).</w:t>
      </w:r>
    </w:p>
    <w:p w:rsidR="007C7615" w:rsidRPr="007C7615" w:rsidRDefault="007C7615" w:rsidP="007C7615">
      <w:pPr>
        <w:shd w:val="clear" w:color="auto" w:fill="FFFFFF"/>
        <w:ind w:left="19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работа с иллюстрациями; Н.А. Некрасов и художники-передвижники.</w:t>
      </w:r>
    </w:p>
    <w:p w:rsidR="007C7615" w:rsidRDefault="007C7615" w:rsidP="007C7615">
      <w:pPr>
        <w:shd w:val="clear" w:color="auto" w:fill="FFFFFF"/>
        <w:ind w:left="14" w:right="10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Возможные виды внеурочной деятельности: </w:t>
      </w:r>
      <w:r w:rsidRPr="007C7615">
        <w:rPr>
          <w:sz w:val="28"/>
          <w:szCs w:val="28"/>
        </w:rPr>
        <w:t>литературно-художественная выставка «Н.А. Некрасов и художники-пере</w:t>
      </w:r>
      <w:r w:rsidRPr="007C7615">
        <w:rPr>
          <w:sz w:val="28"/>
          <w:szCs w:val="28"/>
        </w:rPr>
        <w:softHyphen/>
        <w:t>движники».</w:t>
      </w:r>
    </w:p>
    <w:p w:rsidR="007C7615" w:rsidRPr="007C7615" w:rsidRDefault="007C7615" w:rsidP="007C7615">
      <w:pPr>
        <w:shd w:val="clear" w:color="auto" w:fill="FFFFFF"/>
        <w:ind w:left="14" w:right="10" w:firstLine="33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60"/>
        <w:jc w:val="center"/>
        <w:rPr>
          <w:b/>
          <w:sz w:val="28"/>
          <w:szCs w:val="28"/>
        </w:rPr>
      </w:pPr>
      <w:r w:rsidRPr="007C7615">
        <w:rPr>
          <w:b/>
          <w:bCs/>
          <w:spacing w:val="-3"/>
          <w:sz w:val="28"/>
          <w:szCs w:val="28"/>
        </w:rPr>
        <w:t>Л.Н. ТОЛСТОЙ</w:t>
      </w:r>
    </w:p>
    <w:p w:rsidR="007C7615" w:rsidRPr="007C7615" w:rsidRDefault="007C7615" w:rsidP="007C7615">
      <w:pPr>
        <w:shd w:val="clear" w:color="auto" w:fill="FFFFFF"/>
        <w:ind w:left="14" w:right="5" w:firstLine="35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Повесть </w:t>
      </w:r>
      <w:r w:rsidRPr="007C7615">
        <w:rPr>
          <w:i/>
          <w:iCs/>
          <w:sz w:val="28"/>
          <w:szCs w:val="28"/>
        </w:rPr>
        <w:t xml:space="preserve">«Детство» </w:t>
      </w:r>
      <w:r w:rsidRPr="007C7615">
        <w:rPr>
          <w:sz w:val="28"/>
          <w:szCs w:val="28"/>
        </w:rPr>
        <w:t xml:space="preserve">(отдельные главы): </w:t>
      </w:r>
      <w:r w:rsidRPr="007C7615">
        <w:rPr>
          <w:i/>
          <w:iCs/>
          <w:sz w:val="28"/>
          <w:szCs w:val="28"/>
        </w:rPr>
        <w:t>«</w:t>
      </w:r>
      <w:proofErr w:type="spellStart"/>
      <w:r w:rsidRPr="007C7615">
        <w:rPr>
          <w:i/>
          <w:iCs/>
          <w:sz w:val="28"/>
          <w:szCs w:val="28"/>
        </w:rPr>
        <w:t>Матап</w:t>
      </w:r>
      <w:proofErr w:type="spellEnd"/>
      <w:r w:rsidRPr="007C7615">
        <w:rPr>
          <w:i/>
          <w:iCs/>
          <w:sz w:val="28"/>
          <w:szCs w:val="28"/>
        </w:rPr>
        <w:t xml:space="preserve">», «Что за человек был мой отец?», «Детство» </w:t>
      </w:r>
      <w:r w:rsidRPr="007C7615">
        <w:rPr>
          <w:sz w:val="28"/>
          <w:szCs w:val="28"/>
        </w:rPr>
        <w:t xml:space="preserve">и др. по выбору. Рассказ </w:t>
      </w:r>
      <w:r w:rsidRPr="007C7615">
        <w:rPr>
          <w:i/>
          <w:iCs/>
          <w:sz w:val="28"/>
          <w:szCs w:val="28"/>
        </w:rPr>
        <w:t xml:space="preserve">«Бедные люди». </w:t>
      </w:r>
      <w:proofErr w:type="gramStart"/>
      <w:r w:rsidRPr="007C7615">
        <w:rPr>
          <w:sz w:val="28"/>
          <w:szCs w:val="28"/>
        </w:rPr>
        <w:t>Взаимоотношения в семье; главные качества родителей в понимании и изображении Л.Н. Тол</w:t>
      </w:r>
      <w:r w:rsidRPr="007C7615">
        <w:rPr>
          <w:sz w:val="28"/>
          <w:szCs w:val="28"/>
        </w:rPr>
        <w:softHyphen/>
        <w:t>стого; проблематика рассказа и внутренняя связь его с по</w:t>
      </w:r>
      <w:r w:rsidRPr="007C7615">
        <w:rPr>
          <w:sz w:val="28"/>
          <w:szCs w:val="28"/>
        </w:rPr>
        <w:softHyphen/>
        <w:t>вестью «Детство» (добро, добродетельность, душевная от</w:t>
      </w:r>
      <w:r w:rsidRPr="007C7615">
        <w:rPr>
          <w:sz w:val="28"/>
          <w:szCs w:val="28"/>
        </w:rPr>
        <w:softHyphen/>
        <w:t>зывчивость, любовь к близким, верность, преданность, чувство благодарности, милосердие, сострадание).</w:t>
      </w:r>
      <w:proofErr w:type="gramEnd"/>
    </w:p>
    <w:p w:rsidR="007C7615" w:rsidRPr="007C7615" w:rsidRDefault="007C7615" w:rsidP="007C7615">
      <w:pPr>
        <w:shd w:val="clear" w:color="auto" w:fill="FFFFFF"/>
        <w:ind w:left="37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автобиографическая проза.</w:t>
      </w:r>
    </w:p>
    <w:p w:rsidR="007C7615" w:rsidRDefault="007C7615" w:rsidP="007C7615">
      <w:pPr>
        <w:shd w:val="clear" w:color="auto" w:fill="FFFFFF"/>
        <w:ind w:left="37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различные типы пересказа, сочинение-зари</w:t>
      </w:r>
      <w:r w:rsidRPr="007C7615">
        <w:rPr>
          <w:sz w:val="28"/>
          <w:szCs w:val="28"/>
        </w:rPr>
        <w:softHyphen/>
        <w:t>совка, составление цитатного плана.</w:t>
      </w:r>
    </w:p>
    <w:p w:rsidR="00FA5295" w:rsidRDefault="00FA5295" w:rsidP="007C7615">
      <w:pPr>
        <w:shd w:val="clear" w:color="auto" w:fill="FFFFFF"/>
        <w:ind w:left="370"/>
        <w:jc w:val="both"/>
        <w:rPr>
          <w:sz w:val="28"/>
          <w:szCs w:val="28"/>
        </w:rPr>
      </w:pPr>
    </w:p>
    <w:p w:rsidR="00FA5295" w:rsidRDefault="00FA5295" w:rsidP="007C7615">
      <w:pPr>
        <w:shd w:val="clear" w:color="auto" w:fill="FFFFFF"/>
        <w:ind w:left="370"/>
        <w:jc w:val="both"/>
        <w:rPr>
          <w:sz w:val="28"/>
          <w:szCs w:val="28"/>
        </w:rPr>
      </w:pPr>
    </w:p>
    <w:p w:rsidR="00FA5295" w:rsidRDefault="00FA5295" w:rsidP="007C7615">
      <w:pPr>
        <w:shd w:val="clear" w:color="auto" w:fill="FFFFFF"/>
        <w:ind w:left="370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70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46"/>
        <w:jc w:val="center"/>
        <w:rPr>
          <w:b/>
          <w:sz w:val="28"/>
          <w:szCs w:val="28"/>
        </w:rPr>
      </w:pPr>
      <w:r w:rsidRPr="007C7615">
        <w:rPr>
          <w:b/>
          <w:bCs/>
          <w:spacing w:val="-4"/>
          <w:sz w:val="28"/>
          <w:szCs w:val="28"/>
        </w:rPr>
        <w:lastRenderedPageBreak/>
        <w:t>В.Г. КОРОЛЕНКО</w:t>
      </w:r>
    </w:p>
    <w:p w:rsidR="007C7615" w:rsidRPr="007C7615" w:rsidRDefault="007C7615" w:rsidP="007C7615">
      <w:pPr>
        <w:shd w:val="clear" w:color="auto" w:fill="FFFFFF"/>
        <w:ind w:right="34" w:firstLine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писателе. Повесть </w:t>
      </w:r>
      <w:r w:rsidRPr="007C7615">
        <w:rPr>
          <w:i/>
          <w:iCs/>
          <w:sz w:val="28"/>
          <w:szCs w:val="28"/>
        </w:rPr>
        <w:t xml:space="preserve">«В дурном обществе»: </w:t>
      </w:r>
      <w:r w:rsidRPr="007C7615">
        <w:rPr>
          <w:sz w:val="28"/>
          <w:szCs w:val="28"/>
        </w:rPr>
        <w:t>проблемы доверия и взаимопонимания, доброты, справедливо</w:t>
      </w:r>
      <w:r w:rsidRPr="007C7615">
        <w:rPr>
          <w:sz w:val="28"/>
          <w:szCs w:val="28"/>
        </w:rPr>
        <w:softHyphen/>
        <w:t>сти, милосердия. Дети и взрослые в повести. Система образов. Авторское отношение к героям.</w:t>
      </w:r>
    </w:p>
    <w:p w:rsidR="007C7615" w:rsidRPr="007C7615" w:rsidRDefault="007C7615" w:rsidP="007C7615">
      <w:pPr>
        <w:shd w:val="clear" w:color="auto" w:fill="FFFFFF"/>
        <w:ind w:left="5" w:right="29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повесть, художественная деталь, порт</w:t>
      </w:r>
      <w:r w:rsidRPr="007C7615">
        <w:rPr>
          <w:sz w:val="28"/>
          <w:szCs w:val="28"/>
        </w:rPr>
        <w:softHyphen/>
        <w:t>рет и характер.</w:t>
      </w:r>
    </w:p>
    <w:p w:rsidR="007C7615" w:rsidRPr="007C7615" w:rsidRDefault="007C7615" w:rsidP="007C7615">
      <w:pPr>
        <w:shd w:val="clear" w:color="auto" w:fill="FFFFFF"/>
        <w:ind w:left="10" w:right="29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различные виды пересказа; подготовка во</w:t>
      </w:r>
      <w:r w:rsidRPr="007C7615">
        <w:rPr>
          <w:sz w:val="28"/>
          <w:szCs w:val="28"/>
        </w:rPr>
        <w:softHyphen/>
        <w:t>просов для обсуждения; план характеристики эпизода, персо</w:t>
      </w:r>
      <w:r w:rsidRPr="007C7615">
        <w:rPr>
          <w:sz w:val="28"/>
          <w:szCs w:val="28"/>
        </w:rPr>
        <w:softHyphen/>
        <w:t>нажа.</w:t>
      </w:r>
    </w:p>
    <w:p w:rsidR="007C7615" w:rsidRPr="007C7615" w:rsidRDefault="007C7615" w:rsidP="007C7615">
      <w:pPr>
        <w:shd w:val="clear" w:color="auto" w:fill="FFFFFF"/>
        <w:ind w:left="5" w:right="29" w:firstLine="35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работа с иллюстрациями, устное рисование.</w:t>
      </w:r>
    </w:p>
    <w:p w:rsidR="007C7615" w:rsidRPr="007C7615" w:rsidRDefault="007C7615" w:rsidP="007C7615">
      <w:pPr>
        <w:shd w:val="clear" w:color="auto" w:fill="FFFFFF"/>
        <w:ind w:right="24" w:firstLine="35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Возможные виды внеурочной деятельности: </w:t>
      </w:r>
      <w:r w:rsidRPr="007C7615">
        <w:rPr>
          <w:sz w:val="28"/>
          <w:szCs w:val="28"/>
        </w:rPr>
        <w:t>встреча в ли</w:t>
      </w:r>
      <w:r w:rsidRPr="007C7615">
        <w:rPr>
          <w:sz w:val="28"/>
          <w:szCs w:val="28"/>
        </w:rPr>
        <w:softHyphen/>
        <w:t>тературной гостиной «Я думаю, что я поступил бы...».</w:t>
      </w:r>
    </w:p>
    <w:p w:rsidR="007C7615" w:rsidRPr="007C7615" w:rsidRDefault="007C7615" w:rsidP="007C7615">
      <w:pPr>
        <w:shd w:val="clear" w:color="auto" w:fill="FFFFFF"/>
        <w:ind w:left="350"/>
        <w:jc w:val="center"/>
        <w:rPr>
          <w:b/>
          <w:sz w:val="28"/>
          <w:szCs w:val="28"/>
        </w:rPr>
      </w:pPr>
      <w:r w:rsidRPr="007C7615">
        <w:rPr>
          <w:b/>
          <w:bCs/>
          <w:spacing w:val="-2"/>
          <w:sz w:val="28"/>
          <w:szCs w:val="28"/>
        </w:rPr>
        <w:t>А.П. ЧЕХОВ</w:t>
      </w:r>
    </w:p>
    <w:p w:rsidR="007C7615" w:rsidRPr="007C7615" w:rsidRDefault="007C7615" w:rsidP="007C7615">
      <w:pPr>
        <w:shd w:val="clear" w:color="auto" w:fill="FFFFFF"/>
        <w:ind w:left="10" w:right="24" w:firstLine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Сатирические и юмористические рассказы А.П. Чехова. Рассказы </w:t>
      </w:r>
      <w:r w:rsidRPr="007C7615">
        <w:rPr>
          <w:i/>
          <w:iCs/>
          <w:sz w:val="28"/>
          <w:szCs w:val="28"/>
        </w:rPr>
        <w:t xml:space="preserve">«Толстый и тонкий», «Шуточка», «Налим»: </w:t>
      </w:r>
      <w:r w:rsidRPr="007C7615">
        <w:rPr>
          <w:sz w:val="28"/>
          <w:szCs w:val="28"/>
        </w:rPr>
        <w:t>темы, приемы создания характеров персонажей. Отношение автора к героям.</w:t>
      </w:r>
    </w:p>
    <w:p w:rsidR="007C7615" w:rsidRPr="007C7615" w:rsidRDefault="007C7615" w:rsidP="007C7615">
      <w:pPr>
        <w:shd w:val="clear" w:color="auto" w:fill="FFFFFF"/>
        <w:ind w:left="14" w:right="19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юмор, юмористическая ситуация, конфликт в юмористическом произведении (развитие и углубление представлений); деталь и ее художественная роль в юмористическом произведении.</w:t>
      </w:r>
    </w:p>
    <w:p w:rsidR="007C7615" w:rsidRPr="007C7615" w:rsidRDefault="007C7615" w:rsidP="007C7615">
      <w:pPr>
        <w:shd w:val="clear" w:color="auto" w:fill="FFFFFF"/>
        <w:ind w:left="24" w:right="14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выразительное чтение, различные виды пе</w:t>
      </w:r>
      <w:r w:rsidRPr="007C7615">
        <w:rPr>
          <w:sz w:val="28"/>
          <w:szCs w:val="28"/>
        </w:rPr>
        <w:softHyphen/>
        <w:t>ресказа, подбор афоризмов и крылатых фраз из произведе</w:t>
      </w:r>
      <w:r w:rsidRPr="007C7615">
        <w:rPr>
          <w:sz w:val="28"/>
          <w:szCs w:val="28"/>
        </w:rPr>
        <w:softHyphen/>
        <w:t>ний А.П. Чехова; творческая мастерская — написание юмори</w:t>
      </w:r>
      <w:r w:rsidRPr="007C7615">
        <w:rPr>
          <w:sz w:val="28"/>
          <w:szCs w:val="28"/>
        </w:rPr>
        <w:softHyphen/>
        <w:t>стического рассказа на заданную тему (или создание диафильма).</w:t>
      </w:r>
    </w:p>
    <w:p w:rsidR="007C7615" w:rsidRDefault="007C7615" w:rsidP="007C7615">
      <w:pPr>
        <w:shd w:val="clear" w:color="auto" w:fill="FFFFFF"/>
        <w:ind w:left="29" w:right="10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работа с иллюстрациями, со</w:t>
      </w:r>
      <w:r w:rsidRPr="007C7615">
        <w:rPr>
          <w:sz w:val="28"/>
          <w:szCs w:val="28"/>
        </w:rPr>
        <w:softHyphen/>
        <w:t>ставление кадров для диафильма.</w:t>
      </w:r>
    </w:p>
    <w:p w:rsidR="007C7615" w:rsidRPr="007C7615" w:rsidRDefault="007C7615" w:rsidP="007C7615">
      <w:pPr>
        <w:shd w:val="clear" w:color="auto" w:fill="FFFFFF"/>
        <w:ind w:left="29" w:right="10" w:firstLine="34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1728"/>
        <w:jc w:val="center"/>
        <w:rPr>
          <w:b/>
          <w:sz w:val="28"/>
          <w:szCs w:val="28"/>
        </w:rPr>
      </w:pPr>
      <w:r w:rsidRPr="007C7615">
        <w:rPr>
          <w:b/>
          <w:bCs/>
          <w:sz w:val="28"/>
          <w:szCs w:val="28"/>
        </w:rPr>
        <w:t xml:space="preserve">Из  </w:t>
      </w:r>
      <w:r w:rsidRPr="007C7615">
        <w:rPr>
          <w:b/>
          <w:bCs/>
          <w:spacing w:val="49"/>
          <w:sz w:val="28"/>
          <w:szCs w:val="28"/>
        </w:rPr>
        <w:t>литературы</w:t>
      </w:r>
      <w:r w:rsidRPr="007C7615">
        <w:rPr>
          <w:b/>
          <w:bCs/>
          <w:sz w:val="28"/>
          <w:szCs w:val="28"/>
        </w:rPr>
        <w:t xml:space="preserve">  </w:t>
      </w:r>
      <w:r w:rsidRPr="007C7615">
        <w:rPr>
          <w:b/>
          <w:bCs/>
          <w:sz w:val="28"/>
          <w:szCs w:val="28"/>
          <w:lang w:val="en-US"/>
        </w:rPr>
        <w:t>XX</w:t>
      </w:r>
      <w:r w:rsidRPr="007C7615">
        <w:rPr>
          <w:b/>
          <w:bCs/>
          <w:sz w:val="28"/>
          <w:szCs w:val="28"/>
        </w:rPr>
        <w:t xml:space="preserve">  века</w:t>
      </w:r>
    </w:p>
    <w:p w:rsidR="007C7615" w:rsidRPr="007C7615" w:rsidRDefault="007C7615" w:rsidP="007C7615">
      <w:pPr>
        <w:shd w:val="clear" w:color="auto" w:fill="FFFFFF"/>
        <w:ind w:left="379"/>
        <w:jc w:val="center"/>
        <w:rPr>
          <w:b/>
          <w:sz w:val="28"/>
          <w:szCs w:val="28"/>
        </w:rPr>
      </w:pPr>
      <w:r w:rsidRPr="007C7615">
        <w:rPr>
          <w:b/>
          <w:bCs/>
          <w:spacing w:val="-2"/>
          <w:sz w:val="28"/>
          <w:szCs w:val="28"/>
        </w:rPr>
        <w:t>И.А. БУНИН</w:t>
      </w:r>
    </w:p>
    <w:p w:rsidR="007C7615" w:rsidRPr="007C7615" w:rsidRDefault="007C7615" w:rsidP="007C7615">
      <w:pPr>
        <w:shd w:val="clear" w:color="auto" w:fill="FFFFFF"/>
        <w:ind w:left="53" w:firstLine="331"/>
        <w:jc w:val="both"/>
        <w:rPr>
          <w:sz w:val="28"/>
          <w:szCs w:val="28"/>
        </w:rPr>
      </w:pPr>
      <w:r w:rsidRPr="007C7615">
        <w:rPr>
          <w:spacing w:val="-2"/>
          <w:sz w:val="28"/>
          <w:szCs w:val="28"/>
        </w:rPr>
        <w:t>Мир природы и человека в стихотворениях и рассказах И.А. Бу</w:t>
      </w:r>
      <w:r w:rsidRPr="007C7615">
        <w:rPr>
          <w:spacing w:val="-2"/>
          <w:sz w:val="28"/>
          <w:szCs w:val="28"/>
        </w:rPr>
        <w:softHyphen/>
      </w:r>
      <w:r w:rsidRPr="007C7615">
        <w:rPr>
          <w:sz w:val="28"/>
          <w:szCs w:val="28"/>
        </w:rPr>
        <w:t xml:space="preserve">нина. Стихотворение </w:t>
      </w:r>
      <w:r w:rsidRPr="007C7615">
        <w:rPr>
          <w:i/>
          <w:iCs/>
          <w:sz w:val="28"/>
          <w:szCs w:val="28"/>
        </w:rPr>
        <w:t xml:space="preserve">«Не видно птиц. Покорно чахнет...», </w:t>
      </w:r>
      <w:r w:rsidRPr="007C7615">
        <w:rPr>
          <w:sz w:val="28"/>
          <w:szCs w:val="28"/>
        </w:rPr>
        <w:t xml:space="preserve">рассказ </w:t>
      </w:r>
      <w:r w:rsidRPr="007C7615">
        <w:rPr>
          <w:i/>
          <w:iCs/>
          <w:sz w:val="28"/>
          <w:szCs w:val="28"/>
        </w:rPr>
        <w:t xml:space="preserve">«Лапти». </w:t>
      </w:r>
      <w:r w:rsidRPr="007C7615">
        <w:rPr>
          <w:sz w:val="28"/>
          <w:szCs w:val="28"/>
        </w:rPr>
        <w:t>Душа крестьянина в изображении писателя.</w:t>
      </w:r>
    </w:p>
    <w:p w:rsidR="007C7615" w:rsidRPr="007C7615" w:rsidRDefault="007C7615" w:rsidP="007C7615">
      <w:pPr>
        <w:shd w:val="clear" w:color="auto" w:fill="FFFFFF"/>
        <w:ind w:left="5" w:right="5" w:firstLine="35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стили речи и их роль в создании худо</w:t>
      </w:r>
      <w:r w:rsidRPr="007C7615">
        <w:rPr>
          <w:sz w:val="28"/>
          <w:szCs w:val="28"/>
        </w:rPr>
        <w:softHyphen/>
        <w:t>жественного образа.</w:t>
      </w:r>
    </w:p>
    <w:p w:rsidR="007C7615" w:rsidRDefault="007C7615" w:rsidP="007C7615">
      <w:pPr>
        <w:shd w:val="clear" w:color="auto" w:fill="FFFFFF"/>
        <w:ind w:left="5" w:right="10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составление словаря языка персонажа, чте</w:t>
      </w:r>
      <w:r w:rsidRPr="007C7615">
        <w:rPr>
          <w:sz w:val="28"/>
          <w:szCs w:val="28"/>
        </w:rPr>
        <w:softHyphen/>
        <w:t>ние наизусть, письменный отзыв об эпизоде.</w:t>
      </w:r>
    </w:p>
    <w:p w:rsidR="007C7615" w:rsidRPr="007C7615" w:rsidRDefault="007C7615" w:rsidP="007C7615">
      <w:pPr>
        <w:shd w:val="clear" w:color="auto" w:fill="FFFFFF"/>
        <w:ind w:left="5" w:right="10" w:firstLine="34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46"/>
        <w:jc w:val="center"/>
        <w:rPr>
          <w:b/>
          <w:sz w:val="28"/>
          <w:szCs w:val="28"/>
        </w:rPr>
      </w:pPr>
      <w:r w:rsidRPr="007C7615">
        <w:rPr>
          <w:b/>
          <w:bCs/>
          <w:sz w:val="28"/>
          <w:szCs w:val="28"/>
        </w:rPr>
        <w:t>А.И. КУПРИН</w:t>
      </w:r>
    </w:p>
    <w:p w:rsidR="007C7615" w:rsidRPr="007C7615" w:rsidRDefault="007C7615" w:rsidP="007C7615">
      <w:pPr>
        <w:shd w:val="clear" w:color="auto" w:fill="FFFFFF"/>
        <w:ind w:left="5" w:right="14" w:firstLine="33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Детские годы писателя. Повесть </w:t>
      </w:r>
      <w:r w:rsidRPr="007C7615">
        <w:rPr>
          <w:i/>
          <w:iCs/>
          <w:sz w:val="28"/>
          <w:szCs w:val="28"/>
        </w:rPr>
        <w:t xml:space="preserve">«Белый пудель», </w:t>
      </w:r>
      <w:r w:rsidRPr="007C7615">
        <w:rPr>
          <w:sz w:val="28"/>
          <w:szCs w:val="28"/>
        </w:rPr>
        <w:t xml:space="preserve">рассказ </w:t>
      </w:r>
      <w:r w:rsidRPr="007C7615">
        <w:rPr>
          <w:i/>
          <w:iCs/>
          <w:sz w:val="28"/>
          <w:szCs w:val="28"/>
        </w:rPr>
        <w:t xml:space="preserve">«Тапёр». </w:t>
      </w:r>
      <w:r w:rsidRPr="007C7615">
        <w:rPr>
          <w:sz w:val="28"/>
          <w:szCs w:val="28"/>
        </w:rPr>
        <w:t>Основные темы и характеристики образов. Внутренний мир человека и приемы его художественного раскрытия.</w:t>
      </w:r>
    </w:p>
    <w:p w:rsidR="007C7615" w:rsidRPr="007C7615" w:rsidRDefault="007C7615" w:rsidP="007C7615">
      <w:pPr>
        <w:shd w:val="clear" w:color="auto" w:fill="FFFFFF"/>
        <w:ind w:left="5" w:right="14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различные виды пересказа, письменный от</w:t>
      </w:r>
      <w:r w:rsidRPr="007C7615">
        <w:rPr>
          <w:sz w:val="28"/>
          <w:szCs w:val="28"/>
        </w:rPr>
        <w:softHyphen/>
        <w:t>зыв об эпизоде.</w:t>
      </w:r>
    </w:p>
    <w:p w:rsidR="007C7615" w:rsidRDefault="007C7615" w:rsidP="007C7615">
      <w:pPr>
        <w:shd w:val="clear" w:color="auto" w:fill="FFFFFF"/>
        <w:ind w:left="5" w:right="14" w:firstLine="35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подбор музыкальных произ</w:t>
      </w:r>
      <w:r w:rsidRPr="007C7615">
        <w:rPr>
          <w:sz w:val="28"/>
          <w:szCs w:val="28"/>
        </w:rPr>
        <w:softHyphen/>
        <w:t>ведений, созвучных рассказам А.И. Куприна.</w:t>
      </w:r>
    </w:p>
    <w:p w:rsidR="007C7615" w:rsidRPr="007C7615" w:rsidRDefault="007C7615" w:rsidP="007C7615">
      <w:pPr>
        <w:shd w:val="clear" w:color="auto" w:fill="FFFFFF"/>
        <w:ind w:left="5" w:right="14" w:firstLine="350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50"/>
        <w:jc w:val="center"/>
        <w:rPr>
          <w:b/>
          <w:sz w:val="28"/>
          <w:szCs w:val="28"/>
        </w:rPr>
      </w:pPr>
      <w:r w:rsidRPr="007C7615">
        <w:rPr>
          <w:b/>
          <w:bCs/>
          <w:spacing w:val="-3"/>
          <w:sz w:val="28"/>
          <w:szCs w:val="28"/>
        </w:rPr>
        <w:t>С.А. ЕСЕНИН</w:t>
      </w:r>
    </w:p>
    <w:p w:rsidR="007C7615" w:rsidRPr="007C7615" w:rsidRDefault="007C7615" w:rsidP="007C7615">
      <w:pPr>
        <w:shd w:val="clear" w:color="auto" w:fill="FFFFFF"/>
        <w:ind w:right="10" w:firstLine="35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поэте. Стихотворения: </w:t>
      </w:r>
      <w:r w:rsidRPr="007C7615">
        <w:rPr>
          <w:i/>
          <w:iCs/>
          <w:sz w:val="28"/>
          <w:szCs w:val="28"/>
        </w:rPr>
        <w:t>«Песнь о соба</w:t>
      </w:r>
      <w:r w:rsidRPr="007C7615">
        <w:rPr>
          <w:i/>
          <w:iCs/>
          <w:sz w:val="28"/>
          <w:szCs w:val="28"/>
        </w:rPr>
        <w:softHyphen/>
        <w:t xml:space="preserve">ке», «Разбуди меня завтра рано...». </w:t>
      </w:r>
      <w:r w:rsidRPr="007C7615">
        <w:rPr>
          <w:sz w:val="28"/>
          <w:szCs w:val="28"/>
        </w:rPr>
        <w:t>Пафос и тема стихотворе</w:t>
      </w:r>
      <w:r w:rsidRPr="007C7615">
        <w:rPr>
          <w:sz w:val="28"/>
          <w:szCs w:val="28"/>
        </w:rPr>
        <w:softHyphen/>
        <w:t>ния. Одухотворенная природа — один из основных образов С.А. Есенина.</w:t>
      </w:r>
    </w:p>
    <w:p w:rsidR="007C7615" w:rsidRPr="007C7615" w:rsidRDefault="007C7615" w:rsidP="007C7615">
      <w:pPr>
        <w:shd w:val="clear" w:color="auto" w:fill="FFFFFF"/>
        <w:ind w:left="5" w:right="10" w:firstLine="341"/>
        <w:jc w:val="both"/>
        <w:rPr>
          <w:sz w:val="28"/>
          <w:szCs w:val="28"/>
        </w:rPr>
      </w:pPr>
      <w:r w:rsidRPr="007C7615">
        <w:rPr>
          <w:bCs/>
          <w:spacing w:val="-1"/>
          <w:sz w:val="28"/>
          <w:szCs w:val="28"/>
        </w:rPr>
        <w:t xml:space="preserve">Теория литературы: </w:t>
      </w:r>
      <w:r w:rsidRPr="007C7615">
        <w:rPr>
          <w:spacing w:val="-1"/>
          <w:sz w:val="28"/>
          <w:szCs w:val="28"/>
        </w:rPr>
        <w:t>поэтический образ (развитие представле</w:t>
      </w:r>
      <w:r w:rsidRPr="007C7615">
        <w:rPr>
          <w:spacing w:val="-1"/>
          <w:sz w:val="28"/>
          <w:szCs w:val="28"/>
        </w:rPr>
        <w:softHyphen/>
      </w:r>
      <w:r w:rsidRPr="007C7615">
        <w:rPr>
          <w:sz w:val="28"/>
          <w:szCs w:val="28"/>
        </w:rPr>
        <w:t xml:space="preserve">ний о понятии), </w:t>
      </w:r>
      <w:proofErr w:type="spellStart"/>
      <w:r w:rsidRPr="007C7615">
        <w:rPr>
          <w:sz w:val="28"/>
          <w:szCs w:val="28"/>
        </w:rPr>
        <w:t>цветообраз</w:t>
      </w:r>
      <w:proofErr w:type="spellEnd"/>
      <w:r w:rsidRPr="007C7615">
        <w:rPr>
          <w:sz w:val="28"/>
          <w:szCs w:val="28"/>
        </w:rPr>
        <w:t>, эпитет, метафора.</w:t>
      </w:r>
    </w:p>
    <w:p w:rsidR="007C7615" w:rsidRPr="007C7615" w:rsidRDefault="007C7615" w:rsidP="007C7615">
      <w:pPr>
        <w:shd w:val="clear" w:color="auto" w:fill="FFFFFF"/>
        <w:ind w:right="5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lastRenderedPageBreak/>
        <w:t xml:space="preserve">Развитие речи: </w:t>
      </w:r>
      <w:r w:rsidRPr="007C7615">
        <w:rPr>
          <w:sz w:val="28"/>
          <w:szCs w:val="28"/>
        </w:rPr>
        <w:t>чтение наизусть, устный отзыв о стихотворе</w:t>
      </w:r>
      <w:r w:rsidRPr="007C7615">
        <w:rPr>
          <w:sz w:val="28"/>
          <w:szCs w:val="28"/>
        </w:rPr>
        <w:softHyphen/>
        <w:t>нии, словарь тропов и фигур стихотворения.</w:t>
      </w:r>
    </w:p>
    <w:p w:rsidR="007C7615" w:rsidRPr="007C7615" w:rsidRDefault="007C7615" w:rsidP="007C7615">
      <w:pPr>
        <w:shd w:val="clear" w:color="auto" w:fill="FFFFFF"/>
        <w:ind w:left="5" w:right="5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Возможные виды внеурочной деятельности: </w:t>
      </w:r>
      <w:r w:rsidRPr="007C7615">
        <w:rPr>
          <w:sz w:val="28"/>
          <w:szCs w:val="28"/>
        </w:rPr>
        <w:t xml:space="preserve">литературный вечер «Поэты </w:t>
      </w:r>
      <w:r w:rsidRPr="007C7615">
        <w:rPr>
          <w:sz w:val="28"/>
          <w:szCs w:val="28"/>
          <w:lang w:val="en-US"/>
        </w:rPr>
        <w:t>XX</w:t>
      </w:r>
      <w:r w:rsidRPr="007C7615">
        <w:rPr>
          <w:sz w:val="28"/>
          <w:szCs w:val="28"/>
        </w:rPr>
        <w:t xml:space="preserve"> века о родине, родной природе и о себе»:</w:t>
      </w:r>
    </w:p>
    <w:p w:rsidR="007C7615" w:rsidRPr="007C7615" w:rsidRDefault="007C7615" w:rsidP="007C7615">
      <w:pPr>
        <w:shd w:val="clear" w:color="auto" w:fill="FFFFFF"/>
        <w:ind w:left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А.А.   Блок.  </w:t>
      </w:r>
      <w:r w:rsidRPr="007C7615">
        <w:rPr>
          <w:i/>
          <w:iCs/>
          <w:sz w:val="28"/>
          <w:szCs w:val="28"/>
        </w:rPr>
        <w:t>«Там неба осветленный край...»,   «Снег да</w:t>
      </w:r>
    </w:p>
    <w:p w:rsidR="007C7615" w:rsidRPr="007C7615" w:rsidRDefault="007C7615" w:rsidP="007C7615">
      <w:pPr>
        <w:shd w:val="clear" w:color="auto" w:fill="FFFFFF"/>
        <w:ind w:left="346"/>
        <w:jc w:val="both"/>
        <w:rPr>
          <w:sz w:val="28"/>
          <w:szCs w:val="28"/>
        </w:rPr>
      </w:pPr>
      <w:r w:rsidRPr="007C7615">
        <w:rPr>
          <w:i/>
          <w:iCs/>
          <w:sz w:val="28"/>
          <w:szCs w:val="28"/>
        </w:rPr>
        <w:t>снег...»;</w:t>
      </w:r>
    </w:p>
    <w:p w:rsidR="007C7615" w:rsidRPr="007C7615" w:rsidRDefault="007C7615" w:rsidP="007C7615">
      <w:pPr>
        <w:shd w:val="clear" w:color="auto" w:fill="FFFFFF"/>
        <w:ind w:left="35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Ф.К. </w:t>
      </w:r>
      <w:r w:rsidRPr="007C7615">
        <w:rPr>
          <w:spacing w:val="41"/>
          <w:sz w:val="28"/>
          <w:szCs w:val="28"/>
        </w:rPr>
        <w:t>Сологуб.</w:t>
      </w:r>
      <w:r w:rsidRPr="007C7615">
        <w:rPr>
          <w:sz w:val="28"/>
          <w:szCs w:val="28"/>
        </w:rPr>
        <w:t xml:space="preserve">   </w:t>
      </w:r>
      <w:r w:rsidRPr="007C7615">
        <w:rPr>
          <w:i/>
          <w:iCs/>
          <w:sz w:val="28"/>
          <w:szCs w:val="28"/>
        </w:rPr>
        <w:t>«Под черемухой цветущей...»,   «Порос</w:t>
      </w:r>
    </w:p>
    <w:p w:rsidR="007C7615" w:rsidRPr="007C7615" w:rsidRDefault="007C7615" w:rsidP="007C7615">
      <w:pPr>
        <w:shd w:val="clear" w:color="auto" w:fill="FFFFFF"/>
        <w:ind w:left="350" w:right="5"/>
        <w:jc w:val="both"/>
        <w:rPr>
          <w:sz w:val="28"/>
          <w:szCs w:val="28"/>
        </w:rPr>
      </w:pPr>
      <w:r w:rsidRPr="007C7615">
        <w:rPr>
          <w:i/>
          <w:iCs/>
          <w:sz w:val="28"/>
          <w:szCs w:val="28"/>
        </w:rPr>
        <w:t>травой мой узкий двор...», «Словно лепится сурепи</w:t>
      </w:r>
      <w:r w:rsidRPr="007C7615">
        <w:rPr>
          <w:i/>
          <w:iCs/>
          <w:sz w:val="28"/>
          <w:szCs w:val="28"/>
        </w:rPr>
        <w:softHyphen/>
        <w:t>ца...», «Что в жизни мне всего милей...»;</w:t>
      </w:r>
    </w:p>
    <w:p w:rsidR="007C7615" w:rsidRPr="007C7615" w:rsidRDefault="007C7615" w:rsidP="007C7615">
      <w:pPr>
        <w:shd w:val="clear" w:color="auto" w:fill="FFFFFF"/>
        <w:ind w:left="35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А.А. </w:t>
      </w:r>
      <w:r w:rsidRPr="007C7615">
        <w:rPr>
          <w:spacing w:val="46"/>
          <w:sz w:val="28"/>
          <w:szCs w:val="28"/>
        </w:rPr>
        <w:t>Ахматова.</w:t>
      </w:r>
      <w:r w:rsidRPr="007C7615">
        <w:rPr>
          <w:sz w:val="28"/>
          <w:szCs w:val="28"/>
        </w:rPr>
        <w:t xml:space="preserve"> </w:t>
      </w:r>
      <w:r w:rsidRPr="007C7615">
        <w:rPr>
          <w:i/>
          <w:iCs/>
          <w:sz w:val="28"/>
          <w:szCs w:val="28"/>
        </w:rPr>
        <w:t>«Перед весной бывают дни такие...»;</w:t>
      </w:r>
    </w:p>
    <w:p w:rsidR="007C7615" w:rsidRPr="007C7615" w:rsidRDefault="007C7615" w:rsidP="007C7615">
      <w:pPr>
        <w:shd w:val="clear" w:color="auto" w:fill="FFFFFF"/>
        <w:ind w:left="35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Б.Л. </w:t>
      </w:r>
      <w:r w:rsidRPr="007C7615">
        <w:rPr>
          <w:spacing w:val="46"/>
          <w:sz w:val="28"/>
          <w:szCs w:val="28"/>
        </w:rPr>
        <w:t>Пастернак.</w:t>
      </w:r>
      <w:r w:rsidRPr="007C7615">
        <w:rPr>
          <w:sz w:val="28"/>
          <w:szCs w:val="28"/>
        </w:rPr>
        <w:t xml:space="preserve"> </w:t>
      </w:r>
      <w:r w:rsidRPr="007C7615">
        <w:rPr>
          <w:i/>
          <w:iCs/>
          <w:sz w:val="28"/>
          <w:szCs w:val="28"/>
        </w:rPr>
        <w:t>«После дождя»;</w:t>
      </w:r>
    </w:p>
    <w:p w:rsidR="007C7615" w:rsidRPr="007C7615" w:rsidRDefault="007C7615" w:rsidP="007C7615">
      <w:pPr>
        <w:shd w:val="clear" w:color="auto" w:fill="FFFFFF"/>
        <w:ind w:left="35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Н.А. </w:t>
      </w:r>
      <w:r w:rsidRPr="007C7615">
        <w:rPr>
          <w:spacing w:val="43"/>
          <w:sz w:val="28"/>
          <w:szCs w:val="28"/>
        </w:rPr>
        <w:t>Заболоцкий.</w:t>
      </w:r>
      <w:r w:rsidRPr="007C7615">
        <w:rPr>
          <w:sz w:val="28"/>
          <w:szCs w:val="28"/>
        </w:rPr>
        <w:t xml:space="preserve"> </w:t>
      </w:r>
      <w:r w:rsidRPr="007C7615">
        <w:rPr>
          <w:i/>
          <w:iCs/>
          <w:sz w:val="28"/>
          <w:szCs w:val="28"/>
        </w:rPr>
        <w:t>«Утро», «Подмосковные рощи»;</w:t>
      </w:r>
    </w:p>
    <w:p w:rsidR="007C7615" w:rsidRPr="007C7615" w:rsidRDefault="007C7615" w:rsidP="007C7615">
      <w:pPr>
        <w:shd w:val="clear" w:color="auto" w:fill="FFFFFF"/>
        <w:ind w:left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А.Т.  </w:t>
      </w:r>
      <w:r w:rsidRPr="007C7615">
        <w:rPr>
          <w:spacing w:val="50"/>
          <w:sz w:val="28"/>
          <w:szCs w:val="28"/>
        </w:rPr>
        <w:t>Твардовский.</w:t>
      </w:r>
      <w:r w:rsidRPr="007C7615">
        <w:rPr>
          <w:sz w:val="28"/>
          <w:szCs w:val="28"/>
        </w:rPr>
        <w:t xml:space="preserve">   </w:t>
      </w:r>
      <w:r w:rsidRPr="007C7615">
        <w:rPr>
          <w:i/>
          <w:iCs/>
          <w:sz w:val="28"/>
          <w:szCs w:val="28"/>
        </w:rPr>
        <w:t>«Есть  обрыв,   где я,  играя...»,</w:t>
      </w:r>
    </w:p>
    <w:p w:rsidR="007C7615" w:rsidRPr="007C7615" w:rsidRDefault="007C7615" w:rsidP="007C7615">
      <w:pPr>
        <w:shd w:val="clear" w:color="auto" w:fill="FFFFFF"/>
        <w:ind w:left="394"/>
        <w:jc w:val="both"/>
        <w:rPr>
          <w:sz w:val="28"/>
          <w:szCs w:val="28"/>
        </w:rPr>
      </w:pPr>
      <w:r w:rsidRPr="007C7615">
        <w:rPr>
          <w:i/>
          <w:iCs/>
          <w:sz w:val="28"/>
          <w:szCs w:val="28"/>
        </w:rPr>
        <w:t>«Я. иду и радуюсь»;</w:t>
      </w:r>
    </w:p>
    <w:p w:rsidR="007C7615" w:rsidRPr="007C7615" w:rsidRDefault="007C7615" w:rsidP="007C7615">
      <w:pPr>
        <w:shd w:val="clear" w:color="auto" w:fill="FFFFFF"/>
        <w:ind w:left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А.А. </w:t>
      </w:r>
      <w:r w:rsidRPr="007C7615">
        <w:rPr>
          <w:spacing w:val="46"/>
          <w:sz w:val="28"/>
          <w:szCs w:val="28"/>
        </w:rPr>
        <w:t>Вознесенский.</w:t>
      </w:r>
      <w:r w:rsidRPr="007C7615">
        <w:rPr>
          <w:sz w:val="28"/>
          <w:szCs w:val="28"/>
        </w:rPr>
        <w:t xml:space="preserve"> </w:t>
      </w:r>
      <w:r w:rsidRPr="007C7615">
        <w:rPr>
          <w:i/>
          <w:iCs/>
          <w:sz w:val="28"/>
          <w:szCs w:val="28"/>
        </w:rPr>
        <w:t xml:space="preserve">«Снег в сентябре», </w:t>
      </w:r>
      <w:r w:rsidRPr="007C7615">
        <w:rPr>
          <w:sz w:val="28"/>
          <w:szCs w:val="28"/>
        </w:rPr>
        <w:t>стихотворения</w:t>
      </w:r>
    </w:p>
    <w:p w:rsidR="007C7615" w:rsidRDefault="007C7615" w:rsidP="007C7615">
      <w:pPr>
        <w:shd w:val="clear" w:color="auto" w:fill="FFFFFF"/>
        <w:ind w:left="35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других поэтов — по выбору.</w:t>
      </w:r>
    </w:p>
    <w:p w:rsidR="009B35C9" w:rsidRPr="007C7615" w:rsidRDefault="009B35C9" w:rsidP="007C7615">
      <w:pPr>
        <w:shd w:val="clear" w:color="auto" w:fill="FFFFFF"/>
        <w:ind w:left="350"/>
        <w:jc w:val="both"/>
        <w:rPr>
          <w:sz w:val="28"/>
          <w:szCs w:val="28"/>
        </w:rPr>
      </w:pPr>
    </w:p>
    <w:p w:rsidR="007C7615" w:rsidRPr="009B35C9" w:rsidRDefault="007C7615" w:rsidP="009B35C9">
      <w:pPr>
        <w:shd w:val="clear" w:color="auto" w:fill="FFFFFF"/>
        <w:ind w:left="350"/>
        <w:jc w:val="center"/>
        <w:rPr>
          <w:b/>
          <w:sz w:val="28"/>
          <w:szCs w:val="28"/>
        </w:rPr>
      </w:pPr>
      <w:r w:rsidRPr="009B35C9">
        <w:rPr>
          <w:b/>
          <w:bCs/>
          <w:spacing w:val="-4"/>
          <w:sz w:val="28"/>
          <w:szCs w:val="28"/>
        </w:rPr>
        <w:t>М.М. ПРИШВИН</w:t>
      </w:r>
    </w:p>
    <w:p w:rsidR="007C7615" w:rsidRPr="007C7615" w:rsidRDefault="007C7615" w:rsidP="007C7615">
      <w:pPr>
        <w:shd w:val="clear" w:color="auto" w:fill="FFFFFF"/>
        <w:ind w:firstLine="35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писателе. Сказка-быль </w:t>
      </w:r>
      <w:r w:rsidRPr="007C7615">
        <w:rPr>
          <w:i/>
          <w:iCs/>
          <w:sz w:val="28"/>
          <w:szCs w:val="28"/>
        </w:rPr>
        <w:t xml:space="preserve">«Кладовая солнца»: </w:t>
      </w:r>
      <w:r w:rsidRPr="007C7615">
        <w:rPr>
          <w:sz w:val="28"/>
          <w:szCs w:val="28"/>
        </w:rPr>
        <w:t>родная природа в изображении писателя; воспитание в читателе зоркости, наблюдательности, чувства красоты, любви к природе.</w:t>
      </w:r>
    </w:p>
    <w:p w:rsidR="007C7615" w:rsidRPr="007C7615" w:rsidRDefault="007C7615" w:rsidP="007C7615">
      <w:pPr>
        <w:shd w:val="clear" w:color="auto" w:fill="FFFFFF"/>
        <w:ind w:left="10" w:right="5" w:firstLine="33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сказочные и мифологические мотивы (развитие представлений).</w:t>
      </w:r>
    </w:p>
    <w:p w:rsidR="007C7615" w:rsidRPr="007C7615" w:rsidRDefault="007C7615" w:rsidP="007C7615">
      <w:pPr>
        <w:shd w:val="clear" w:color="auto" w:fill="FFFFFF"/>
        <w:ind w:left="5" w:right="10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сочинение-зарисовка, различные виды пере</w:t>
      </w:r>
      <w:r w:rsidRPr="007C7615">
        <w:rPr>
          <w:sz w:val="28"/>
          <w:szCs w:val="28"/>
        </w:rPr>
        <w:softHyphen/>
        <w:t>сказа.</w:t>
      </w:r>
    </w:p>
    <w:p w:rsidR="007C7615" w:rsidRDefault="007C7615" w:rsidP="007C7615">
      <w:pPr>
        <w:shd w:val="clear" w:color="auto" w:fill="FFFFFF"/>
        <w:ind w:left="5" w:right="5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иллюстрации к эпизоду, устное рисование.</w:t>
      </w:r>
    </w:p>
    <w:p w:rsidR="00375F12" w:rsidRPr="007C7615" w:rsidRDefault="00375F12" w:rsidP="007C7615">
      <w:pPr>
        <w:shd w:val="clear" w:color="auto" w:fill="FFFFFF"/>
        <w:ind w:left="5" w:right="5" w:firstLine="346"/>
        <w:jc w:val="both"/>
        <w:rPr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346"/>
        <w:jc w:val="both"/>
        <w:rPr>
          <w:sz w:val="28"/>
          <w:szCs w:val="28"/>
        </w:rPr>
      </w:pPr>
      <w:r w:rsidRPr="007C7615">
        <w:rPr>
          <w:bCs/>
          <w:spacing w:val="-3"/>
          <w:sz w:val="28"/>
          <w:szCs w:val="28"/>
        </w:rPr>
        <w:t>Н.М. РУБЦОВ</w:t>
      </w:r>
    </w:p>
    <w:p w:rsidR="007C7615" w:rsidRPr="007C7615" w:rsidRDefault="007C7615" w:rsidP="007C7615">
      <w:pPr>
        <w:shd w:val="clear" w:color="auto" w:fill="FFFFFF"/>
        <w:ind w:left="5" w:right="10" w:firstLine="302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поэте. Стихотворения: </w:t>
      </w:r>
      <w:r w:rsidRPr="007C7615">
        <w:rPr>
          <w:i/>
          <w:iCs/>
          <w:sz w:val="28"/>
          <w:szCs w:val="28"/>
        </w:rPr>
        <w:t xml:space="preserve">«Звезда полей», «Тихая моя родина ». </w:t>
      </w:r>
      <w:r w:rsidRPr="007C7615">
        <w:rPr>
          <w:sz w:val="28"/>
          <w:szCs w:val="28"/>
        </w:rPr>
        <w:t>Человек и природа в стихотворении. Об</w:t>
      </w:r>
      <w:r w:rsidRPr="007C7615">
        <w:rPr>
          <w:sz w:val="28"/>
          <w:szCs w:val="28"/>
        </w:rPr>
        <w:softHyphen/>
        <w:t>разный строй.</w:t>
      </w:r>
    </w:p>
    <w:p w:rsidR="007C7615" w:rsidRPr="007C7615" w:rsidRDefault="007C7615" w:rsidP="007C7615">
      <w:pPr>
        <w:shd w:val="clear" w:color="auto" w:fill="FFFFFF"/>
        <w:ind w:left="10" w:right="10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Теория литературы: </w:t>
      </w:r>
      <w:r w:rsidRPr="007C7615">
        <w:rPr>
          <w:sz w:val="28"/>
          <w:szCs w:val="28"/>
        </w:rPr>
        <w:t>художественная идея, кольцевая ком</w:t>
      </w:r>
      <w:r w:rsidRPr="007C7615">
        <w:rPr>
          <w:sz w:val="28"/>
          <w:szCs w:val="28"/>
        </w:rPr>
        <w:softHyphen/>
        <w:t>позиция.</w:t>
      </w:r>
    </w:p>
    <w:p w:rsidR="007C7615" w:rsidRDefault="007C7615" w:rsidP="007C7615">
      <w:pPr>
        <w:shd w:val="clear" w:color="auto" w:fill="FFFFFF"/>
        <w:ind w:left="35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выразительное чтение, чтение наизусть.</w:t>
      </w:r>
    </w:p>
    <w:p w:rsidR="009B35C9" w:rsidRPr="007C7615" w:rsidRDefault="009B35C9" w:rsidP="007C7615">
      <w:pPr>
        <w:shd w:val="clear" w:color="auto" w:fill="FFFFFF"/>
        <w:ind w:left="350"/>
        <w:jc w:val="both"/>
        <w:rPr>
          <w:sz w:val="28"/>
          <w:szCs w:val="28"/>
        </w:rPr>
      </w:pPr>
    </w:p>
    <w:p w:rsidR="007C7615" w:rsidRPr="009B35C9" w:rsidRDefault="007C7615" w:rsidP="009B35C9">
      <w:pPr>
        <w:shd w:val="clear" w:color="auto" w:fill="FFFFFF"/>
        <w:ind w:left="946" w:right="806"/>
        <w:jc w:val="both"/>
        <w:rPr>
          <w:b/>
          <w:sz w:val="28"/>
          <w:szCs w:val="28"/>
        </w:rPr>
      </w:pPr>
      <w:r w:rsidRPr="009B35C9">
        <w:rPr>
          <w:b/>
          <w:bCs/>
          <w:sz w:val="28"/>
          <w:szCs w:val="28"/>
        </w:rPr>
        <w:t xml:space="preserve">Из   </w:t>
      </w:r>
      <w:r w:rsidRPr="009B35C9">
        <w:rPr>
          <w:b/>
          <w:bCs/>
          <w:spacing w:val="47"/>
          <w:sz w:val="28"/>
          <w:szCs w:val="28"/>
        </w:rPr>
        <w:t xml:space="preserve">поэзии </w:t>
      </w:r>
      <w:r w:rsidRPr="009B35C9">
        <w:rPr>
          <w:b/>
          <w:bCs/>
          <w:spacing w:val="-8"/>
          <w:sz w:val="28"/>
          <w:szCs w:val="28"/>
        </w:rPr>
        <w:t xml:space="preserve">о  </w:t>
      </w:r>
      <w:r w:rsidRPr="009B35C9">
        <w:rPr>
          <w:b/>
          <w:bCs/>
          <w:spacing w:val="41"/>
          <w:sz w:val="28"/>
          <w:szCs w:val="28"/>
        </w:rPr>
        <w:t>Великой Отечественной</w:t>
      </w:r>
      <w:r w:rsidRPr="009B35C9">
        <w:rPr>
          <w:b/>
          <w:bCs/>
          <w:spacing w:val="-8"/>
          <w:sz w:val="28"/>
          <w:szCs w:val="28"/>
        </w:rPr>
        <w:t xml:space="preserve">  </w:t>
      </w:r>
      <w:r w:rsidRPr="009B35C9">
        <w:rPr>
          <w:b/>
          <w:bCs/>
          <w:spacing w:val="33"/>
          <w:sz w:val="28"/>
          <w:szCs w:val="28"/>
        </w:rPr>
        <w:t>войне</w:t>
      </w:r>
    </w:p>
    <w:p w:rsidR="007C7615" w:rsidRPr="007C7615" w:rsidRDefault="007C7615" w:rsidP="007C7615">
      <w:pPr>
        <w:shd w:val="clear" w:color="auto" w:fill="FFFFFF"/>
        <w:ind w:left="5" w:right="5" w:firstLine="350"/>
        <w:jc w:val="both"/>
        <w:rPr>
          <w:sz w:val="28"/>
          <w:szCs w:val="28"/>
        </w:rPr>
      </w:pPr>
      <w:proofErr w:type="gramStart"/>
      <w:r w:rsidRPr="007C7615">
        <w:rPr>
          <w:sz w:val="28"/>
          <w:szCs w:val="28"/>
        </w:rPr>
        <w:t>Изображение войны; проблема жестокости, справедливо</w:t>
      </w:r>
      <w:r w:rsidRPr="007C7615">
        <w:rPr>
          <w:sz w:val="28"/>
          <w:szCs w:val="28"/>
        </w:rPr>
        <w:softHyphen/>
        <w:t>сти, подвига, долга, жизни и смерти, бессмертия, любви к роди</w:t>
      </w:r>
      <w:r w:rsidRPr="007C7615">
        <w:rPr>
          <w:sz w:val="28"/>
          <w:szCs w:val="28"/>
        </w:rPr>
        <w:softHyphen/>
        <w:t>не:</w:t>
      </w:r>
      <w:proofErr w:type="gramEnd"/>
      <w:r w:rsidRPr="007C7615">
        <w:rPr>
          <w:sz w:val="28"/>
          <w:szCs w:val="28"/>
        </w:rPr>
        <w:t xml:space="preserve"> А.А. </w:t>
      </w:r>
      <w:r w:rsidRPr="007C7615">
        <w:rPr>
          <w:spacing w:val="44"/>
          <w:sz w:val="28"/>
          <w:szCs w:val="28"/>
        </w:rPr>
        <w:t>Ахматова.</w:t>
      </w:r>
      <w:r w:rsidRPr="007C7615">
        <w:rPr>
          <w:sz w:val="28"/>
          <w:szCs w:val="28"/>
        </w:rPr>
        <w:t xml:space="preserve"> </w:t>
      </w:r>
      <w:r w:rsidRPr="007C7615">
        <w:rPr>
          <w:i/>
          <w:iCs/>
          <w:sz w:val="28"/>
          <w:szCs w:val="28"/>
        </w:rPr>
        <w:t xml:space="preserve">«Мужество», «Победа»; </w:t>
      </w:r>
      <w:r w:rsidRPr="007C7615">
        <w:rPr>
          <w:sz w:val="28"/>
          <w:szCs w:val="28"/>
        </w:rPr>
        <w:t xml:space="preserve">С.С. Орлов. </w:t>
      </w:r>
      <w:r w:rsidRPr="007C7615">
        <w:rPr>
          <w:i/>
          <w:iCs/>
          <w:sz w:val="28"/>
          <w:szCs w:val="28"/>
        </w:rPr>
        <w:t xml:space="preserve">«Его зарыли в шар земной...»; </w:t>
      </w:r>
      <w:r w:rsidRPr="007C7615">
        <w:rPr>
          <w:sz w:val="28"/>
          <w:szCs w:val="28"/>
        </w:rPr>
        <w:t xml:space="preserve">К.М. Си </w:t>
      </w:r>
      <w:r w:rsidRPr="007C7615">
        <w:rPr>
          <w:bCs/>
          <w:sz w:val="28"/>
          <w:szCs w:val="28"/>
        </w:rPr>
        <w:t xml:space="preserve">м о </w:t>
      </w:r>
      <w:proofErr w:type="spellStart"/>
      <w:r w:rsidRPr="007C7615">
        <w:rPr>
          <w:sz w:val="28"/>
          <w:szCs w:val="28"/>
        </w:rPr>
        <w:t>н</w:t>
      </w:r>
      <w:proofErr w:type="spellEnd"/>
      <w:r w:rsidRPr="007C7615">
        <w:rPr>
          <w:sz w:val="28"/>
          <w:szCs w:val="28"/>
        </w:rPr>
        <w:t xml:space="preserve"> о в. </w:t>
      </w:r>
      <w:r w:rsidRPr="007C7615">
        <w:rPr>
          <w:i/>
          <w:iCs/>
          <w:sz w:val="28"/>
          <w:szCs w:val="28"/>
        </w:rPr>
        <w:t xml:space="preserve">«Жди меня, </w:t>
      </w:r>
      <w:r w:rsidRPr="007C7615">
        <w:rPr>
          <w:bCs/>
          <w:i/>
          <w:iCs/>
          <w:sz w:val="28"/>
          <w:szCs w:val="28"/>
        </w:rPr>
        <w:t xml:space="preserve">и </w:t>
      </w:r>
      <w:r w:rsidRPr="007C7615">
        <w:rPr>
          <w:i/>
          <w:iCs/>
          <w:sz w:val="28"/>
          <w:szCs w:val="28"/>
        </w:rPr>
        <w:t xml:space="preserve">я вернусь...»; </w:t>
      </w:r>
      <w:r w:rsidRPr="007C7615">
        <w:rPr>
          <w:sz w:val="28"/>
          <w:szCs w:val="28"/>
        </w:rPr>
        <w:t xml:space="preserve">Р.Г. Га м </w:t>
      </w:r>
      <w:proofErr w:type="spellStart"/>
      <w:proofErr w:type="gramStart"/>
      <w:r w:rsidRPr="007C7615">
        <w:rPr>
          <w:sz w:val="28"/>
          <w:szCs w:val="28"/>
        </w:rPr>
        <w:t>з</w:t>
      </w:r>
      <w:proofErr w:type="spellEnd"/>
      <w:proofErr w:type="gramEnd"/>
      <w:r w:rsidRPr="007C7615">
        <w:rPr>
          <w:sz w:val="28"/>
          <w:szCs w:val="28"/>
        </w:rPr>
        <w:t xml:space="preserve"> а т о в. </w:t>
      </w:r>
      <w:r w:rsidRPr="007C7615">
        <w:rPr>
          <w:i/>
          <w:iCs/>
          <w:sz w:val="28"/>
          <w:szCs w:val="28"/>
        </w:rPr>
        <w:t xml:space="preserve">«Журавли »; </w:t>
      </w:r>
      <w:r w:rsidRPr="007C7615">
        <w:rPr>
          <w:sz w:val="28"/>
          <w:szCs w:val="28"/>
        </w:rPr>
        <w:t xml:space="preserve">Д.С. </w:t>
      </w:r>
      <w:r w:rsidRPr="007C7615">
        <w:rPr>
          <w:spacing w:val="43"/>
          <w:sz w:val="28"/>
          <w:szCs w:val="28"/>
        </w:rPr>
        <w:t xml:space="preserve">Самойлов. </w:t>
      </w:r>
      <w:r w:rsidRPr="007C7615">
        <w:rPr>
          <w:i/>
          <w:iCs/>
          <w:sz w:val="28"/>
          <w:szCs w:val="28"/>
        </w:rPr>
        <w:t xml:space="preserve">«Сороковые»; </w:t>
      </w:r>
      <w:r w:rsidRPr="007C7615">
        <w:rPr>
          <w:sz w:val="28"/>
          <w:szCs w:val="28"/>
        </w:rPr>
        <w:t xml:space="preserve">М.В. </w:t>
      </w:r>
      <w:r w:rsidRPr="007C7615">
        <w:rPr>
          <w:spacing w:val="42"/>
          <w:sz w:val="28"/>
          <w:szCs w:val="28"/>
        </w:rPr>
        <w:t>Исаковский.</w:t>
      </w:r>
      <w:r w:rsidRPr="007C7615">
        <w:rPr>
          <w:sz w:val="28"/>
          <w:szCs w:val="28"/>
        </w:rPr>
        <w:t xml:space="preserve"> </w:t>
      </w:r>
      <w:r w:rsidRPr="007C7615">
        <w:rPr>
          <w:i/>
          <w:iCs/>
          <w:sz w:val="28"/>
          <w:szCs w:val="28"/>
        </w:rPr>
        <w:t>«В прифронтовом лесу».</w:t>
      </w:r>
    </w:p>
    <w:p w:rsidR="007C7615" w:rsidRPr="007C7615" w:rsidRDefault="007C7615" w:rsidP="007C7615">
      <w:pPr>
        <w:shd w:val="clear" w:color="auto" w:fill="FFFFFF"/>
        <w:ind w:left="350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выразительное чтение, чтение наизусть.</w:t>
      </w:r>
    </w:p>
    <w:p w:rsidR="007C7615" w:rsidRDefault="007C7615" w:rsidP="007C7615">
      <w:pPr>
        <w:shd w:val="clear" w:color="auto" w:fill="FFFFFF"/>
        <w:ind w:left="10" w:right="14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подбор иллюстраций и музы</w:t>
      </w:r>
      <w:r w:rsidRPr="007C7615">
        <w:rPr>
          <w:sz w:val="28"/>
          <w:szCs w:val="28"/>
        </w:rPr>
        <w:softHyphen/>
        <w:t>кальных записей к литературно-музыкальному вечеру.</w:t>
      </w:r>
    </w:p>
    <w:p w:rsidR="009B35C9" w:rsidRPr="007C7615" w:rsidRDefault="009B35C9" w:rsidP="007C7615">
      <w:pPr>
        <w:shd w:val="clear" w:color="auto" w:fill="FFFFFF"/>
        <w:ind w:left="10" w:right="14" w:firstLine="341"/>
        <w:jc w:val="both"/>
        <w:rPr>
          <w:sz w:val="28"/>
          <w:szCs w:val="28"/>
        </w:rPr>
      </w:pPr>
    </w:p>
    <w:p w:rsidR="007C7615" w:rsidRPr="009B35C9" w:rsidRDefault="007C7615" w:rsidP="009B35C9">
      <w:pPr>
        <w:shd w:val="clear" w:color="auto" w:fill="FFFFFF"/>
        <w:ind w:left="355"/>
        <w:jc w:val="center"/>
        <w:rPr>
          <w:b/>
          <w:sz w:val="28"/>
          <w:szCs w:val="28"/>
        </w:rPr>
      </w:pPr>
      <w:r w:rsidRPr="009B35C9">
        <w:rPr>
          <w:b/>
          <w:bCs/>
          <w:spacing w:val="-2"/>
          <w:sz w:val="28"/>
          <w:szCs w:val="28"/>
        </w:rPr>
        <w:t>В.П. АСТАФЬЕВ</w:t>
      </w:r>
    </w:p>
    <w:p w:rsidR="007C7615" w:rsidRPr="007C7615" w:rsidRDefault="007C7615" w:rsidP="007C7615">
      <w:pPr>
        <w:shd w:val="clear" w:color="auto" w:fill="FFFFFF"/>
        <w:ind w:left="10" w:right="5" w:firstLine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писателе. Рассказ </w:t>
      </w:r>
      <w:r w:rsidRPr="007C7615">
        <w:rPr>
          <w:i/>
          <w:iCs/>
          <w:sz w:val="28"/>
          <w:szCs w:val="28"/>
        </w:rPr>
        <w:t xml:space="preserve">«Конь с Розовой гривой». </w:t>
      </w:r>
      <w:r w:rsidRPr="007C7615">
        <w:rPr>
          <w:sz w:val="28"/>
          <w:szCs w:val="28"/>
        </w:rPr>
        <w:t>Тематика, проблематика рассказа.</w:t>
      </w:r>
    </w:p>
    <w:p w:rsidR="007C7615" w:rsidRPr="007C7615" w:rsidRDefault="007C7615" w:rsidP="007C7615">
      <w:pPr>
        <w:shd w:val="clear" w:color="auto" w:fill="FFFFFF"/>
        <w:ind w:left="14" w:right="5" w:firstLine="341"/>
        <w:jc w:val="both"/>
        <w:rPr>
          <w:sz w:val="28"/>
          <w:szCs w:val="28"/>
        </w:rPr>
      </w:pPr>
      <w:r w:rsidRPr="007C7615">
        <w:rPr>
          <w:bCs/>
          <w:spacing w:val="-1"/>
          <w:sz w:val="28"/>
          <w:szCs w:val="28"/>
        </w:rPr>
        <w:t xml:space="preserve">Возможные виды внеурочной деятельности: </w:t>
      </w:r>
      <w:r w:rsidRPr="007C7615">
        <w:rPr>
          <w:spacing w:val="-1"/>
          <w:sz w:val="28"/>
          <w:szCs w:val="28"/>
        </w:rPr>
        <w:t xml:space="preserve">письма с войны </w:t>
      </w:r>
      <w:r w:rsidRPr="007C7615">
        <w:rPr>
          <w:bCs/>
          <w:sz w:val="28"/>
          <w:szCs w:val="28"/>
        </w:rPr>
        <w:t xml:space="preserve">и </w:t>
      </w:r>
      <w:r w:rsidRPr="007C7615">
        <w:rPr>
          <w:sz w:val="28"/>
          <w:szCs w:val="28"/>
        </w:rPr>
        <w:t>на войну.</w:t>
      </w:r>
    </w:p>
    <w:p w:rsidR="007C7615" w:rsidRDefault="007C7615" w:rsidP="007C7615">
      <w:pPr>
        <w:shd w:val="clear" w:color="auto" w:fill="FFFFFF"/>
        <w:ind w:right="48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составление цитатного плана, подбор эпи</w:t>
      </w:r>
      <w:r w:rsidRPr="007C7615">
        <w:rPr>
          <w:sz w:val="28"/>
          <w:szCs w:val="28"/>
        </w:rPr>
        <w:softHyphen/>
        <w:t>графа к сочинению.</w:t>
      </w:r>
    </w:p>
    <w:p w:rsidR="009B35C9" w:rsidRPr="007C7615" w:rsidRDefault="009B35C9" w:rsidP="007C7615">
      <w:pPr>
        <w:shd w:val="clear" w:color="auto" w:fill="FFFFFF"/>
        <w:ind w:right="48" w:firstLine="346"/>
        <w:jc w:val="both"/>
        <w:rPr>
          <w:sz w:val="28"/>
          <w:szCs w:val="28"/>
        </w:rPr>
      </w:pPr>
    </w:p>
    <w:p w:rsidR="007C7615" w:rsidRPr="009B35C9" w:rsidRDefault="007C7615" w:rsidP="009B35C9">
      <w:pPr>
        <w:shd w:val="clear" w:color="auto" w:fill="FFFFFF"/>
        <w:ind w:left="1930" w:right="845" w:hanging="480"/>
        <w:jc w:val="center"/>
        <w:rPr>
          <w:b/>
          <w:sz w:val="28"/>
          <w:szCs w:val="28"/>
        </w:rPr>
      </w:pPr>
      <w:r w:rsidRPr="009B35C9">
        <w:rPr>
          <w:b/>
          <w:bCs/>
          <w:spacing w:val="-5"/>
          <w:sz w:val="28"/>
          <w:szCs w:val="28"/>
        </w:rPr>
        <w:t xml:space="preserve">Из  </w:t>
      </w:r>
      <w:r w:rsidRPr="009B35C9">
        <w:rPr>
          <w:b/>
          <w:bCs/>
          <w:spacing w:val="42"/>
          <w:sz w:val="28"/>
          <w:szCs w:val="28"/>
        </w:rPr>
        <w:t>зарубе</w:t>
      </w:r>
      <w:r w:rsidRPr="009B35C9">
        <w:rPr>
          <w:b/>
          <w:bCs/>
          <w:spacing w:val="-5"/>
          <w:sz w:val="28"/>
          <w:szCs w:val="28"/>
        </w:rPr>
        <w:t>ж</w:t>
      </w:r>
      <w:r w:rsidRPr="009B35C9">
        <w:rPr>
          <w:b/>
          <w:bCs/>
          <w:spacing w:val="34"/>
          <w:sz w:val="28"/>
          <w:szCs w:val="28"/>
        </w:rPr>
        <w:t>ной</w:t>
      </w:r>
      <w:r w:rsidR="009B35C9" w:rsidRPr="009B35C9">
        <w:rPr>
          <w:b/>
          <w:bCs/>
          <w:spacing w:val="-5"/>
          <w:sz w:val="28"/>
          <w:szCs w:val="28"/>
        </w:rPr>
        <w:t xml:space="preserve"> </w:t>
      </w:r>
      <w:r w:rsidRPr="009B35C9">
        <w:rPr>
          <w:b/>
          <w:bCs/>
          <w:spacing w:val="43"/>
          <w:sz w:val="28"/>
          <w:szCs w:val="28"/>
        </w:rPr>
        <w:t xml:space="preserve">литературы                                         </w:t>
      </w:r>
      <w:r w:rsidRPr="009B35C9">
        <w:rPr>
          <w:b/>
          <w:bCs/>
          <w:spacing w:val="40"/>
          <w:sz w:val="28"/>
          <w:szCs w:val="28"/>
        </w:rPr>
        <w:t>Восточные</w:t>
      </w:r>
      <w:r w:rsidRPr="009B35C9">
        <w:rPr>
          <w:b/>
          <w:bCs/>
          <w:sz w:val="28"/>
          <w:szCs w:val="28"/>
        </w:rPr>
        <w:t xml:space="preserve">  </w:t>
      </w:r>
      <w:r w:rsidRPr="009B35C9">
        <w:rPr>
          <w:b/>
          <w:bCs/>
          <w:spacing w:val="38"/>
          <w:sz w:val="28"/>
          <w:szCs w:val="28"/>
        </w:rPr>
        <w:t>сказки</w:t>
      </w:r>
    </w:p>
    <w:p w:rsidR="007C7615" w:rsidRPr="007C7615" w:rsidRDefault="007C7615" w:rsidP="007C7615">
      <w:pPr>
        <w:shd w:val="clear" w:color="auto" w:fill="FFFFFF"/>
        <w:ind w:left="5" w:right="34" w:firstLine="389"/>
        <w:jc w:val="both"/>
        <w:rPr>
          <w:sz w:val="28"/>
          <w:szCs w:val="28"/>
        </w:rPr>
      </w:pPr>
      <w:r w:rsidRPr="007C7615">
        <w:rPr>
          <w:i/>
          <w:iCs/>
          <w:sz w:val="28"/>
          <w:szCs w:val="28"/>
        </w:rPr>
        <w:t xml:space="preserve">«Сказка о </w:t>
      </w:r>
      <w:proofErr w:type="spellStart"/>
      <w:r w:rsidRPr="007C7615">
        <w:rPr>
          <w:i/>
          <w:iCs/>
          <w:sz w:val="28"/>
          <w:szCs w:val="28"/>
        </w:rPr>
        <w:t>Синдбаде-мореходе</w:t>
      </w:r>
      <w:proofErr w:type="spellEnd"/>
      <w:r w:rsidRPr="007C7615">
        <w:rPr>
          <w:i/>
          <w:iCs/>
          <w:sz w:val="28"/>
          <w:szCs w:val="28"/>
        </w:rPr>
        <w:t xml:space="preserve">» </w:t>
      </w:r>
      <w:r w:rsidRPr="007C7615">
        <w:rPr>
          <w:sz w:val="28"/>
          <w:szCs w:val="28"/>
        </w:rPr>
        <w:t xml:space="preserve">из книги </w:t>
      </w:r>
      <w:r w:rsidRPr="007C7615">
        <w:rPr>
          <w:i/>
          <w:iCs/>
          <w:sz w:val="28"/>
          <w:szCs w:val="28"/>
        </w:rPr>
        <w:t xml:space="preserve">«Тысяча и одна ночь». </w:t>
      </w:r>
      <w:r w:rsidRPr="007C7615">
        <w:rPr>
          <w:sz w:val="28"/>
          <w:szCs w:val="28"/>
        </w:rPr>
        <w:t>История создания, тематика, проблематика.</w:t>
      </w:r>
    </w:p>
    <w:p w:rsidR="007C7615" w:rsidRDefault="007C7615" w:rsidP="007C7615">
      <w:pPr>
        <w:shd w:val="clear" w:color="auto" w:fill="FFFFFF"/>
        <w:ind w:left="10" w:right="34" w:firstLine="346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Связь с другими искусствами: </w:t>
      </w:r>
      <w:r w:rsidRPr="007C7615">
        <w:rPr>
          <w:sz w:val="28"/>
          <w:szCs w:val="28"/>
        </w:rPr>
        <w:t>создание иллюстрации к произведению.</w:t>
      </w:r>
    </w:p>
    <w:p w:rsidR="009B35C9" w:rsidRPr="007C7615" w:rsidRDefault="009B35C9" w:rsidP="007C7615">
      <w:pPr>
        <w:shd w:val="clear" w:color="auto" w:fill="FFFFFF"/>
        <w:ind w:left="10" w:right="34" w:firstLine="346"/>
        <w:jc w:val="both"/>
        <w:rPr>
          <w:sz w:val="28"/>
          <w:szCs w:val="28"/>
        </w:rPr>
      </w:pPr>
    </w:p>
    <w:p w:rsidR="007C7615" w:rsidRPr="009B35C9" w:rsidRDefault="007C7615" w:rsidP="009B35C9">
      <w:pPr>
        <w:shd w:val="clear" w:color="auto" w:fill="FFFFFF"/>
        <w:ind w:left="355"/>
        <w:jc w:val="center"/>
        <w:rPr>
          <w:b/>
          <w:sz w:val="28"/>
          <w:szCs w:val="28"/>
        </w:rPr>
      </w:pPr>
      <w:r w:rsidRPr="009B35C9">
        <w:rPr>
          <w:b/>
          <w:bCs/>
          <w:spacing w:val="-3"/>
          <w:sz w:val="28"/>
          <w:szCs w:val="28"/>
        </w:rPr>
        <w:t>БРАТЬЯ ГРИММ</w:t>
      </w:r>
    </w:p>
    <w:p w:rsidR="007C7615" w:rsidRPr="007C7615" w:rsidRDefault="007C7615" w:rsidP="007C7615">
      <w:pPr>
        <w:shd w:val="clear" w:color="auto" w:fill="FFFFFF"/>
        <w:ind w:left="10" w:right="53" w:firstLine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писателях. Сказка </w:t>
      </w:r>
      <w:r w:rsidRPr="007C7615">
        <w:rPr>
          <w:i/>
          <w:iCs/>
          <w:sz w:val="28"/>
          <w:szCs w:val="28"/>
        </w:rPr>
        <w:t xml:space="preserve">«Снегурочка». </w:t>
      </w:r>
      <w:r w:rsidRPr="007C7615">
        <w:rPr>
          <w:sz w:val="28"/>
          <w:szCs w:val="28"/>
        </w:rPr>
        <w:t>Тематика, проблематика сказки.</w:t>
      </w:r>
    </w:p>
    <w:p w:rsidR="007C7615" w:rsidRPr="007C7615" w:rsidRDefault="007C7615" w:rsidP="007C7615">
      <w:pPr>
        <w:shd w:val="clear" w:color="auto" w:fill="FFFFFF"/>
        <w:ind w:left="19" w:right="34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Возможные виды внеурочной деятельности: </w:t>
      </w:r>
      <w:r w:rsidRPr="007C7615">
        <w:rPr>
          <w:sz w:val="28"/>
          <w:szCs w:val="28"/>
        </w:rPr>
        <w:t>литературная викторина.</w:t>
      </w:r>
    </w:p>
    <w:p w:rsidR="007C7615" w:rsidRPr="009B35C9" w:rsidRDefault="007C7615" w:rsidP="009B35C9">
      <w:pPr>
        <w:shd w:val="clear" w:color="auto" w:fill="FFFFFF"/>
        <w:ind w:left="370"/>
        <w:jc w:val="center"/>
        <w:rPr>
          <w:b/>
          <w:sz w:val="28"/>
          <w:szCs w:val="28"/>
        </w:rPr>
      </w:pPr>
      <w:r w:rsidRPr="009B35C9">
        <w:rPr>
          <w:b/>
          <w:bCs/>
          <w:spacing w:val="-3"/>
          <w:sz w:val="28"/>
          <w:szCs w:val="28"/>
        </w:rPr>
        <w:t>О. ГЕНРИ</w:t>
      </w:r>
    </w:p>
    <w:p w:rsidR="007C7615" w:rsidRDefault="007C7615" w:rsidP="007C7615">
      <w:pPr>
        <w:shd w:val="clear" w:color="auto" w:fill="FFFFFF"/>
        <w:ind w:left="24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писателе. Рассказ </w:t>
      </w:r>
      <w:r w:rsidRPr="007C7615">
        <w:rPr>
          <w:i/>
          <w:iCs/>
          <w:sz w:val="28"/>
          <w:szCs w:val="28"/>
        </w:rPr>
        <w:t xml:space="preserve">«Вождь краснокожих »: </w:t>
      </w:r>
      <w:r w:rsidRPr="007C7615">
        <w:rPr>
          <w:sz w:val="28"/>
          <w:szCs w:val="28"/>
        </w:rPr>
        <w:t>о детстве — с улыбкой и всерьез (</w:t>
      </w:r>
      <w:proofErr w:type="gramStart"/>
      <w:r w:rsidRPr="007C7615">
        <w:rPr>
          <w:sz w:val="28"/>
          <w:szCs w:val="28"/>
        </w:rPr>
        <w:t>дети</w:t>
      </w:r>
      <w:proofErr w:type="gramEnd"/>
      <w:r w:rsidRPr="007C7615">
        <w:rPr>
          <w:sz w:val="28"/>
          <w:szCs w:val="28"/>
        </w:rPr>
        <w:t xml:space="preserve"> и взрослые в рассказе). </w:t>
      </w: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рассказ от другого лица.</w:t>
      </w:r>
    </w:p>
    <w:p w:rsidR="009B35C9" w:rsidRPr="007C7615" w:rsidRDefault="009B35C9" w:rsidP="007C7615">
      <w:pPr>
        <w:shd w:val="clear" w:color="auto" w:fill="FFFFFF"/>
        <w:ind w:left="24"/>
        <w:jc w:val="both"/>
        <w:rPr>
          <w:sz w:val="28"/>
          <w:szCs w:val="28"/>
        </w:rPr>
      </w:pPr>
    </w:p>
    <w:p w:rsidR="007C7615" w:rsidRPr="009B35C9" w:rsidRDefault="007C7615" w:rsidP="009B35C9">
      <w:pPr>
        <w:shd w:val="clear" w:color="auto" w:fill="FFFFFF"/>
        <w:ind w:left="365"/>
        <w:jc w:val="center"/>
        <w:rPr>
          <w:b/>
          <w:sz w:val="28"/>
          <w:szCs w:val="28"/>
        </w:rPr>
      </w:pPr>
      <w:r w:rsidRPr="009B35C9">
        <w:rPr>
          <w:b/>
          <w:bCs/>
          <w:sz w:val="28"/>
          <w:szCs w:val="28"/>
        </w:rPr>
        <w:t>ДЖ. ЛОНДОН</w:t>
      </w:r>
    </w:p>
    <w:p w:rsidR="007C7615" w:rsidRPr="007C7615" w:rsidRDefault="007C7615" w:rsidP="007C7615">
      <w:pPr>
        <w:shd w:val="clear" w:color="auto" w:fill="FFFFFF"/>
        <w:ind w:left="29" w:right="14" w:firstLine="346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Краткие сведения о писателе. Рассказ </w:t>
      </w:r>
      <w:r w:rsidRPr="007C7615">
        <w:rPr>
          <w:i/>
          <w:iCs/>
          <w:sz w:val="28"/>
          <w:szCs w:val="28"/>
        </w:rPr>
        <w:t xml:space="preserve">«Любовь к жизни»: </w:t>
      </w:r>
      <w:r w:rsidRPr="007C7615">
        <w:rPr>
          <w:sz w:val="28"/>
          <w:szCs w:val="28"/>
        </w:rPr>
        <w:t>жизнеутверждающий пафос, гимн мужеству и отваге, сюжет и основные образы. Воспитательный смысл произведения.</w:t>
      </w:r>
    </w:p>
    <w:p w:rsidR="007C7615" w:rsidRDefault="007C7615" w:rsidP="009B35C9">
      <w:pPr>
        <w:shd w:val="clear" w:color="auto" w:fill="FFFFFF"/>
        <w:ind w:left="38" w:right="14" w:firstLine="341"/>
        <w:jc w:val="both"/>
        <w:rPr>
          <w:sz w:val="28"/>
          <w:szCs w:val="28"/>
        </w:rPr>
      </w:pPr>
      <w:r w:rsidRPr="007C7615">
        <w:rPr>
          <w:bCs/>
          <w:sz w:val="28"/>
          <w:szCs w:val="28"/>
        </w:rPr>
        <w:t xml:space="preserve">Развитие речи: </w:t>
      </w:r>
      <w:r w:rsidRPr="007C7615">
        <w:rPr>
          <w:sz w:val="28"/>
          <w:szCs w:val="28"/>
        </w:rPr>
        <w:t>цитатный план; пересказ по плану, подго</w:t>
      </w:r>
      <w:r w:rsidRPr="007C7615">
        <w:rPr>
          <w:sz w:val="28"/>
          <w:szCs w:val="28"/>
        </w:rPr>
        <w:softHyphen/>
        <w:t>товка вопросов для обсуждения.</w:t>
      </w:r>
    </w:p>
    <w:p w:rsidR="009B35C9" w:rsidRDefault="009B35C9" w:rsidP="009B35C9">
      <w:pPr>
        <w:shd w:val="clear" w:color="auto" w:fill="FFFFFF"/>
        <w:ind w:left="38" w:right="14" w:firstLine="341"/>
        <w:jc w:val="both"/>
        <w:rPr>
          <w:sz w:val="28"/>
          <w:szCs w:val="28"/>
        </w:rPr>
      </w:pPr>
    </w:p>
    <w:p w:rsidR="009B35C9" w:rsidRDefault="009B35C9" w:rsidP="009B35C9">
      <w:pPr>
        <w:shd w:val="clear" w:color="auto" w:fill="FFFFFF"/>
        <w:ind w:left="38" w:right="14" w:firstLine="341"/>
        <w:jc w:val="center"/>
        <w:rPr>
          <w:sz w:val="28"/>
          <w:szCs w:val="28"/>
        </w:rPr>
      </w:pPr>
      <w:r w:rsidRPr="009B35C9">
        <w:rPr>
          <w:b/>
          <w:sz w:val="28"/>
          <w:szCs w:val="28"/>
        </w:rPr>
        <w:t>Итоговый урок</w:t>
      </w:r>
      <w:r>
        <w:rPr>
          <w:sz w:val="28"/>
          <w:szCs w:val="28"/>
        </w:rPr>
        <w:t>.</w:t>
      </w:r>
    </w:p>
    <w:p w:rsidR="009B35C9" w:rsidRDefault="009B35C9" w:rsidP="009B35C9">
      <w:pPr>
        <w:shd w:val="clear" w:color="auto" w:fill="FFFFFF"/>
        <w:ind w:left="38" w:right="14" w:firstLine="341"/>
        <w:jc w:val="both"/>
        <w:rPr>
          <w:sz w:val="28"/>
          <w:szCs w:val="28"/>
        </w:rPr>
      </w:pPr>
      <w:r>
        <w:rPr>
          <w:sz w:val="28"/>
          <w:szCs w:val="28"/>
        </w:rPr>
        <w:t>Встреча в литературной гостиной. Что читать летом.</w:t>
      </w:r>
    </w:p>
    <w:p w:rsidR="009B35C9" w:rsidRDefault="009B35C9" w:rsidP="009B35C9">
      <w:pPr>
        <w:shd w:val="clear" w:color="auto" w:fill="FFFFFF"/>
        <w:ind w:left="38" w:right="14" w:firstLine="341"/>
        <w:jc w:val="both"/>
        <w:rPr>
          <w:b/>
          <w:sz w:val="28"/>
          <w:szCs w:val="28"/>
        </w:rPr>
      </w:pPr>
    </w:p>
    <w:p w:rsidR="009D3DF0" w:rsidRDefault="009D3DF0" w:rsidP="009D3DF0">
      <w:pPr>
        <w:ind w:left="-567"/>
        <w:jc w:val="both"/>
        <w:rPr>
          <w:sz w:val="28"/>
          <w:szCs w:val="28"/>
        </w:rPr>
      </w:pPr>
    </w:p>
    <w:p w:rsidR="009D3DF0" w:rsidRDefault="009D3DF0" w:rsidP="00C64AB4">
      <w:pPr>
        <w:jc w:val="both"/>
        <w:rPr>
          <w:b/>
          <w:sz w:val="28"/>
          <w:szCs w:val="28"/>
        </w:rPr>
      </w:pPr>
    </w:p>
    <w:p w:rsidR="00C64AB4" w:rsidRPr="00AC7E04" w:rsidRDefault="00C64AB4" w:rsidP="009D3DF0">
      <w:pPr>
        <w:jc w:val="center"/>
        <w:rPr>
          <w:b/>
          <w:sz w:val="28"/>
          <w:szCs w:val="28"/>
        </w:rPr>
      </w:pPr>
      <w:r w:rsidRPr="00AC7E04">
        <w:rPr>
          <w:b/>
          <w:sz w:val="28"/>
          <w:szCs w:val="28"/>
        </w:rPr>
        <w:t>Таблица тематического распределения количества часов</w:t>
      </w:r>
    </w:p>
    <w:p w:rsidR="00C64AB4" w:rsidRPr="00AC7E04" w:rsidRDefault="00C64AB4" w:rsidP="00C64AB4">
      <w:pPr>
        <w:ind w:left="360"/>
        <w:jc w:val="both"/>
        <w:rPr>
          <w:b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819"/>
        <w:gridCol w:w="2268"/>
        <w:gridCol w:w="1985"/>
      </w:tblGrid>
      <w:tr w:rsidR="00C64AB4" w:rsidRPr="0049619A" w:rsidTr="007144B5">
        <w:tc>
          <w:tcPr>
            <w:tcW w:w="851" w:type="dxa"/>
            <w:vMerge w:val="restart"/>
          </w:tcPr>
          <w:p w:rsidR="00C64AB4" w:rsidRPr="009D3DF0" w:rsidRDefault="00C64AB4" w:rsidP="009D3DF0">
            <w:pPr>
              <w:jc w:val="both"/>
              <w:rPr>
                <w:b/>
                <w:sz w:val="28"/>
                <w:szCs w:val="28"/>
              </w:rPr>
            </w:pPr>
          </w:p>
          <w:p w:rsidR="00C64AB4" w:rsidRPr="009D3DF0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9D3DF0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D3DF0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9D3DF0">
              <w:rPr>
                <w:b/>
                <w:sz w:val="28"/>
                <w:szCs w:val="28"/>
              </w:rPr>
              <w:t>/</w:t>
            </w:r>
            <w:proofErr w:type="spellStart"/>
            <w:r w:rsidRPr="009D3DF0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19" w:type="dxa"/>
            <w:vMerge w:val="restart"/>
          </w:tcPr>
          <w:p w:rsidR="00C64AB4" w:rsidRPr="009D3DF0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  <w:p w:rsidR="00BB20C5" w:rsidRDefault="00BB20C5" w:rsidP="009D3DF0">
            <w:pPr>
              <w:jc w:val="center"/>
              <w:rPr>
                <w:b/>
                <w:sz w:val="28"/>
                <w:szCs w:val="28"/>
              </w:rPr>
            </w:pPr>
          </w:p>
          <w:p w:rsidR="00C64AB4" w:rsidRPr="009D3DF0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9D3DF0">
              <w:rPr>
                <w:b/>
                <w:sz w:val="28"/>
                <w:szCs w:val="28"/>
              </w:rPr>
              <w:t>Разделы, темы</w:t>
            </w:r>
          </w:p>
        </w:tc>
        <w:tc>
          <w:tcPr>
            <w:tcW w:w="4253" w:type="dxa"/>
            <w:gridSpan w:val="2"/>
          </w:tcPr>
          <w:p w:rsidR="00C64AB4" w:rsidRPr="009D3DF0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9D3DF0">
              <w:rPr>
                <w:b/>
                <w:sz w:val="28"/>
                <w:szCs w:val="28"/>
              </w:rPr>
              <w:t>Количество часов</w:t>
            </w:r>
          </w:p>
        </w:tc>
      </w:tr>
      <w:tr w:rsidR="00C64AB4" w:rsidRPr="0049619A" w:rsidTr="007144B5">
        <w:tc>
          <w:tcPr>
            <w:tcW w:w="851" w:type="dxa"/>
            <w:vMerge/>
          </w:tcPr>
          <w:p w:rsidR="00C64AB4" w:rsidRPr="009D3DF0" w:rsidRDefault="00C64AB4" w:rsidP="009D3DF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C64AB4" w:rsidRPr="009D3DF0" w:rsidRDefault="00C64AB4" w:rsidP="009D3DF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C64AB4" w:rsidRPr="009D3DF0" w:rsidRDefault="009D3DF0" w:rsidP="009D3DF0">
            <w:pPr>
              <w:jc w:val="center"/>
              <w:rPr>
                <w:sz w:val="28"/>
                <w:szCs w:val="28"/>
              </w:rPr>
            </w:pPr>
            <w:r w:rsidRPr="009D3DF0">
              <w:rPr>
                <w:sz w:val="28"/>
                <w:szCs w:val="28"/>
              </w:rPr>
              <w:t>а</w:t>
            </w:r>
            <w:r w:rsidR="00C64AB4" w:rsidRPr="009D3DF0">
              <w:rPr>
                <w:sz w:val="28"/>
                <w:szCs w:val="28"/>
              </w:rPr>
              <w:t>вторская программа</w:t>
            </w:r>
          </w:p>
        </w:tc>
        <w:tc>
          <w:tcPr>
            <w:tcW w:w="1985" w:type="dxa"/>
          </w:tcPr>
          <w:p w:rsidR="00C64AB4" w:rsidRPr="009D3DF0" w:rsidRDefault="009D3DF0" w:rsidP="009D3DF0">
            <w:pPr>
              <w:jc w:val="center"/>
              <w:rPr>
                <w:sz w:val="28"/>
                <w:szCs w:val="28"/>
              </w:rPr>
            </w:pPr>
            <w:r w:rsidRPr="009D3DF0">
              <w:rPr>
                <w:sz w:val="28"/>
                <w:szCs w:val="28"/>
              </w:rPr>
              <w:t>р</w:t>
            </w:r>
            <w:r w:rsidR="00C64AB4" w:rsidRPr="009D3DF0">
              <w:rPr>
                <w:sz w:val="28"/>
                <w:szCs w:val="28"/>
              </w:rPr>
              <w:t>абочая программа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BB20C5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BB20C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Введение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1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BB20C5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BB20C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Из греческой мифологии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DD3E1D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BB20C5" w:rsidRDefault="00DD3E1D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Из устного народного творчества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BB20C5" w:rsidRDefault="005B20C3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Из древнерусской литературы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BB20C5" w:rsidRDefault="005B20C3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 xml:space="preserve">Из литературы </w:t>
            </w:r>
            <w:r w:rsidRPr="0049619A">
              <w:rPr>
                <w:b/>
                <w:sz w:val="28"/>
                <w:szCs w:val="28"/>
                <w:lang w:val="en-US"/>
              </w:rPr>
              <w:t>XVIII</w:t>
            </w:r>
            <w:r w:rsidRPr="0049619A">
              <w:rPr>
                <w:b/>
                <w:sz w:val="28"/>
                <w:szCs w:val="28"/>
              </w:rPr>
              <w:t xml:space="preserve"> века. </w:t>
            </w:r>
            <w:r w:rsidRPr="0049619A">
              <w:rPr>
                <w:sz w:val="28"/>
                <w:szCs w:val="28"/>
              </w:rPr>
              <w:t>М.В.Ломоносов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BB20C5" w:rsidRDefault="00BB20C5" w:rsidP="009D3DF0">
            <w:pPr>
              <w:jc w:val="center"/>
              <w:rPr>
                <w:b/>
                <w:sz w:val="28"/>
                <w:szCs w:val="28"/>
              </w:rPr>
            </w:pPr>
          </w:p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1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BB20C5" w:rsidRDefault="005B20C3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 xml:space="preserve">Из литературы </w:t>
            </w:r>
            <w:r w:rsidRPr="0049619A">
              <w:rPr>
                <w:b/>
                <w:sz w:val="28"/>
                <w:szCs w:val="28"/>
                <w:lang w:val="en-US"/>
              </w:rPr>
              <w:t xml:space="preserve">XIX </w:t>
            </w:r>
            <w:r w:rsidRPr="0049619A">
              <w:rPr>
                <w:b/>
                <w:sz w:val="28"/>
                <w:szCs w:val="28"/>
              </w:rPr>
              <w:t>века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DD3E1D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7144B5">
              <w:rPr>
                <w:b/>
                <w:sz w:val="28"/>
                <w:szCs w:val="28"/>
              </w:rPr>
              <w:t>1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B20C5">
              <w:rPr>
                <w:sz w:val="28"/>
                <w:szCs w:val="28"/>
              </w:rPr>
              <w:t>.1.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В.А.Жуковский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B20C5">
              <w:rPr>
                <w:sz w:val="28"/>
                <w:szCs w:val="28"/>
              </w:rPr>
              <w:t>.2.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А.С.Пушкин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7144B5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B20C5">
              <w:rPr>
                <w:sz w:val="28"/>
                <w:szCs w:val="28"/>
              </w:rPr>
              <w:t>.3.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М.Ю. Лермонтов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3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B20C5">
              <w:rPr>
                <w:sz w:val="28"/>
                <w:szCs w:val="28"/>
              </w:rPr>
              <w:t>.4.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Н.В.Гоголь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5516B6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B20C5">
              <w:rPr>
                <w:sz w:val="28"/>
                <w:szCs w:val="28"/>
              </w:rPr>
              <w:t>.5.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И.С.Тургенев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3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B20C5">
              <w:rPr>
                <w:sz w:val="28"/>
                <w:szCs w:val="28"/>
              </w:rPr>
              <w:t>.6.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 xml:space="preserve">Н.А.Некрасов 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3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B20C5">
              <w:rPr>
                <w:sz w:val="28"/>
                <w:szCs w:val="28"/>
              </w:rPr>
              <w:t>.7.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Л.Н.Толстой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3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="00BB20C5">
              <w:rPr>
                <w:sz w:val="28"/>
                <w:szCs w:val="28"/>
              </w:rPr>
              <w:t>.8.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В.Г.Короленко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DD3E1D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B20C5">
              <w:rPr>
                <w:sz w:val="28"/>
                <w:szCs w:val="28"/>
              </w:rPr>
              <w:t>.9.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А.П.Чехов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BB20C5" w:rsidRDefault="005B20C3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 xml:space="preserve">Из литературы </w:t>
            </w:r>
            <w:r w:rsidRPr="0049619A">
              <w:rPr>
                <w:b/>
                <w:sz w:val="28"/>
                <w:szCs w:val="28"/>
                <w:lang w:val="en-US"/>
              </w:rPr>
              <w:t>XX</w:t>
            </w:r>
            <w:r w:rsidRPr="0049619A">
              <w:rPr>
                <w:b/>
                <w:sz w:val="28"/>
                <w:szCs w:val="28"/>
              </w:rPr>
              <w:t xml:space="preserve"> века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1</w:t>
            </w:r>
            <w:r w:rsidR="005516B6">
              <w:rPr>
                <w:b/>
                <w:sz w:val="28"/>
                <w:szCs w:val="28"/>
              </w:rPr>
              <w:t>6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B20C5">
              <w:rPr>
                <w:sz w:val="28"/>
                <w:szCs w:val="28"/>
              </w:rPr>
              <w:t>.1.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И.А.Бунин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B20C5">
              <w:rPr>
                <w:sz w:val="28"/>
                <w:szCs w:val="28"/>
              </w:rPr>
              <w:t>.2.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А.И.Куприн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B20C5">
              <w:rPr>
                <w:sz w:val="28"/>
                <w:szCs w:val="28"/>
              </w:rPr>
              <w:t>.3.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С.А.Есенин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B20C5">
              <w:rPr>
                <w:sz w:val="28"/>
                <w:szCs w:val="28"/>
              </w:rPr>
              <w:t>.4.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М.М.Пришвин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3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B20C5">
              <w:rPr>
                <w:sz w:val="28"/>
                <w:szCs w:val="28"/>
              </w:rPr>
              <w:t>.5.</w:t>
            </w:r>
          </w:p>
        </w:tc>
        <w:tc>
          <w:tcPr>
            <w:tcW w:w="4819" w:type="dxa"/>
          </w:tcPr>
          <w:p w:rsidR="00C64AB4" w:rsidRPr="0049619A" w:rsidRDefault="00BB20C5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Н.М.Рубцов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5516B6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B20C5">
              <w:rPr>
                <w:sz w:val="28"/>
                <w:szCs w:val="28"/>
              </w:rPr>
              <w:t>.6.</w:t>
            </w:r>
          </w:p>
        </w:tc>
        <w:tc>
          <w:tcPr>
            <w:tcW w:w="4819" w:type="dxa"/>
          </w:tcPr>
          <w:p w:rsidR="00C64AB4" w:rsidRPr="0049619A" w:rsidRDefault="00BB20C5" w:rsidP="009D3D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поэзии о Великой Отечественной войне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36E60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BB20C5" w:rsidRDefault="005B20C3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b/>
                <w:sz w:val="28"/>
                <w:szCs w:val="28"/>
              </w:rPr>
            </w:pPr>
            <w:r w:rsidRPr="0049619A">
              <w:rPr>
                <w:b/>
                <w:sz w:val="28"/>
                <w:szCs w:val="28"/>
              </w:rPr>
              <w:t>Из зарубежной литературы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DD3E1D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B20C5">
              <w:rPr>
                <w:sz w:val="28"/>
                <w:szCs w:val="28"/>
              </w:rPr>
              <w:t>.1.</w:t>
            </w:r>
          </w:p>
        </w:tc>
        <w:tc>
          <w:tcPr>
            <w:tcW w:w="4819" w:type="dxa"/>
          </w:tcPr>
          <w:p w:rsidR="00C64AB4" w:rsidRPr="0049619A" w:rsidRDefault="00BB20C5" w:rsidP="009D3D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Восточные сказки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3</w:t>
            </w:r>
          </w:p>
        </w:tc>
      </w:tr>
      <w:tr w:rsidR="00BB20C5" w:rsidRPr="0049619A" w:rsidTr="007144B5">
        <w:tc>
          <w:tcPr>
            <w:tcW w:w="851" w:type="dxa"/>
          </w:tcPr>
          <w:p w:rsidR="00BB20C5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B20C5">
              <w:rPr>
                <w:sz w:val="28"/>
                <w:szCs w:val="28"/>
              </w:rPr>
              <w:t>.2.</w:t>
            </w:r>
          </w:p>
        </w:tc>
        <w:tc>
          <w:tcPr>
            <w:tcW w:w="4819" w:type="dxa"/>
          </w:tcPr>
          <w:p w:rsidR="00BB20C5" w:rsidRDefault="00BB20C5" w:rsidP="009D3D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Братья Гримм</w:t>
            </w:r>
          </w:p>
        </w:tc>
        <w:tc>
          <w:tcPr>
            <w:tcW w:w="2268" w:type="dxa"/>
          </w:tcPr>
          <w:p w:rsidR="00BB20C5" w:rsidRPr="0049619A" w:rsidRDefault="00BB20C5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BB20C5" w:rsidRPr="0049619A" w:rsidRDefault="00DD3E1D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B20C5">
              <w:rPr>
                <w:sz w:val="28"/>
                <w:szCs w:val="28"/>
              </w:rPr>
              <w:t>.3.</w:t>
            </w:r>
          </w:p>
        </w:tc>
        <w:tc>
          <w:tcPr>
            <w:tcW w:w="4819" w:type="dxa"/>
          </w:tcPr>
          <w:p w:rsidR="00C64AB4" w:rsidRPr="0049619A" w:rsidRDefault="00C64AB4" w:rsidP="009D3DF0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О. Генри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2</w:t>
            </w:r>
          </w:p>
        </w:tc>
      </w:tr>
      <w:tr w:rsidR="00BB20C5" w:rsidRPr="0049619A" w:rsidTr="007144B5">
        <w:tc>
          <w:tcPr>
            <w:tcW w:w="851" w:type="dxa"/>
          </w:tcPr>
          <w:p w:rsidR="00BB20C5" w:rsidRDefault="005B20C3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B20C5">
              <w:rPr>
                <w:sz w:val="28"/>
                <w:szCs w:val="28"/>
              </w:rPr>
              <w:t>.4.</w:t>
            </w:r>
          </w:p>
        </w:tc>
        <w:tc>
          <w:tcPr>
            <w:tcW w:w="4819" w:type="dxa"/>
          </w:tcPr>
          <w:p w:rsidR="00BB20C5" w:rsidRPr="0049619A" w:rsidRDefault="00BB20C5" w:rsidP="009D3D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Дж. Лондон</w:t>
            </w:r>
          </w:p>
        </w:tc>
        <w:tc>
          <w:tcPr>
            <w:tcW w:w="2268" w:type="dxa"/>
          </w:tcPr>
          <w:p w:rsidR="00BB20C5" w:rsidRPr="0049619A" w:rsidRDefault="00BB20C5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BB20C5" w:rsidRPr="0049619A" w:rsidRDefault="00BB20C5" w:rsidP="009D3D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DD3E1D" w:rsidRPr="0049619A" w:rsidTr="007144B5">
        <w:tc>
          <w:tcPr>
            <w:tcW w:w="851" w:type="dxa"/>
          </w:tcPr>
          <w:p w:rsidR="00DD3E1D" w:rsidRPr="00DD3E1D" w:rsidRDefault="005B20C3" w:rsidP="009D3D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819" w:type="dxa"/>
          </w:tcPr>
          <w:p w:rsidR="00DD3E1D" w:rsidRDefault="007144B5" w:rsidP="009D3D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Итоговый урок. Встреча в литературной гостиной. Что читать летом.</w:t>
            </w:r>
          </w:p>
        </w:tc>
        <w:tc>
          <w:tcPr>
            <w:tcW w:w="2268" w:type="dxa"/>
          </w:tcPr>
          <w:p w:rsidR="00DD3E1D" w:rsidRPr="0049619A" w:rsidRDefault="00DD3E1D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D3E1D" w:rsidRPr="00DD3E1D" w:rsidRDefault="00DD3E1D" w:rsidP="009D3DF0">
            <w:pPr>
              <w:jc w:val="center"/>
              <w:rPr>
                <w:b/>
                <w:sz w:val="28"/>
                <w:szCs w:val="28"/>
              </w:rPr>
            </w:pPr>
            <w:r w:rsidRPr="00DD3E1D">
              <w:rPr>
                <w:b/>
                <w:sz w:val="28"/>
                <w:szCs w:val="28"/>
              </w:rPr>
              <w:t>2</w:t>
            </w:r>
          </w:p>
        </w:tc>
      </w:tr>
      <w:tr w:rsidR="00C64AB4" w:rsidRPr="0049619A" w:rsidTr="007144B5">
        <w:tc>
          <w:tcPr>
            <w:tcW w:w="851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C64AB4" w:rsidRPr="009D3DF0" w:rsidRDefault="009D3DF0" w:rsidP="009D3DF0">
            <w:pPr>
              <w:jc w:val="right"/>
              <w:rPr>
                <w:sz w:val="28"/>
                <w:szCs w:val="28"/>
              </w:rPr>
            </w:pPr>
            <w:r w:rsidRPr="009D3DF0">
              <w:rPr>
                <w:sz w:val="28"/>
                <w:szCs w:val="28"/>
              </w:rPr>
              <w:t>ВСЕГО</w:t>
            </w:r>
          </w:p>
        </w:tc>
        <w:tc>
          <w:tcPr>
            <w:tcW w:w="2268" w:type="dxa"/>
          </w:tcPr>
          <w:p w:rsidR="00C64AB4" w:rsidRPr="0049619A" w:rsidRDefault="00C64AB4" w:rsidP="009D3D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64AB4" w:rsidRPr="009B35C9" w:rsidRDefault="009B35C9" w:rsidP="009D3DF0">
            <w:pPr>
              <w:jc w:val="center"/>
              <w:rPr>
                <w:b/>
                <w:sz w:val="28"/>
                <w:szCs w:val="28"/>
              </w:rPr>
            </w:pPr>
            <w:r w:rsidRPr="009B35C9">
              <w:rPr>
                <w:b/>
                <w:sz w:val="28"/>
                <w:szCs w:val="28"/>
              </w:rPr>
              <w:t>119</w:t>
            </w:r>
          </w:p>
        </w:tc>
      </w:tr>
    </w:tbl>
    <w:p w:rsidR="007144B5" w:rsidRDefault="007144B5" w:rsidP="00C64AB4">
      <w:pPr>
        <w:jc w:val="both"/>
        <w:rPr>
          <w:sz w:val="28"/>
          <w:szCs w:val="28"/>
        </w:rPr>
      </w:pPr>
    </w:p>
    <w:p w:rsidR="009B35C9" w:rsidRDefault="009B35C9" w:rsidP="007C7615">
      <w:pPr>
        <w:shd w:val="clear" w:color="auto" w:fill="FFFFFF"/>
        <w:ind w:left="427" w:right="422"/>
        <w:rPr>
          <w:i/>
          <w:iCs/>
          <w:sz w:val="28"/>
          <w:szCs w:val="28"/>
        </w:rPr>
      </w:pPr>
    </w:p>
    <w:p w:rsidR="009B35C9" w:rsidRPr="005665FF" w:rsidRDefault="009B35C9" w:rsidP="009B35C9">
      <w:pPr>
        <w:ind w:left="-540"/>
        <w:jc w:val="center"/>
        <w:rPr>
          <w:b/>
          <w:sz w:val="28"/>
          <w:szCs w:val="28"/>
        </w:rPr>
      </w:pPr>
    </w:p>
    <w:p w:rsidR="009B35C9" w:rsidRPr="005665FF" w:rsidRDefault="009B35C9" w:rsidP="009B35C9">
      <w:pPr>
        <w:ind w:left="-540"/>
        <w:jc w:val="center"/>
        <w:rPr>
          <w:b/>
          <w:sz w:val="28"/>
          <w:szCs w:val="28"/>
        </w:rPr>
      </w:pPr>
      <w:r w:rsidRPr="005665FF">
        <w:rPr>
          <w:b/>
          <w:sz w:val="28"/>
          <w:szCs w:val="28"/>
        </w:rPr>
        <w:t>ТЕМАТИЧЕСКОЕ ПЛАНИРОВАНИЕ С ОПРЕДЕЛЕНИЕМ ОСНОВНЫХ ВИДОВ УЧЕБНОЙ ДЕЯТЕЛЬНОСТИ</w:t>
      </w:r>
    </w:p>
    <w:p w:rsidR="009B35C9" w:rsidRPr="00046FE0" w:rsidRDefault="009B35C9" w:rsidP="009B35C9">
      <w:pPr>
        <w:ind w:left="-540"/>
        <w:jc w:val="both"/>
        <w:rPr>
          <w:sz w:val="28"/>
          <w:szCs w:val="28"/>
        </w:rPr>
      </w:pPr>
    </w:p>
    <w:p w:rsidR="009B35C9" w:rsidRPr="008D5FE7" w:rsidRDefault="009B35C9" w:rsidP="009B35C9">
      <w:pPr>
        <w:ind w:left="-540"/>
        <w:jc w:val="both"/>
        <w:rPr>
          <w:sz w:val="28"/>
          <w:szCs w:val="28"/>
        </w:rPr>
      </w:pPr>
    </w:p>
    <w:tbl>
      <w:tblPr>
        <w:tblW w:w="10263" w:type="dxa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42"/>
        <w:gridCol w:w="3225"/>
        <w:gridCol w:w="3696"/>
      </w:tblGrid>
      <w:tr w:rsidR="009B35C9" w:rsidRPr="003C4232" w:rsidTr="00375F12">
        <w:tc>
          <w:tcPr>
            <w:tcW w:w="3342" w:type="dxa"/>
          </w:tcPr>
          <w:p w:rsidR="009B35C9" w:rsidRPr="000F05ED" w:rsidRDefault="009B35C9" w:rsidP="00375F12">
            <w:pPr>
              <w:jc w:val="center"/>
              <w:rPr>
                <w:b/>
                <w:sz w:val="28"/>
                <w:szCs w:val="28"/>
              </w:rPr>
            </w:pPr>
            <w:r w:rsidRPr="000F05ED">
              <w:rPr>
                <w:b/>
                <w:sz w:val="28"/>
                <w:szCs w:val="28"/>
              </w:rPr>
              <w:t>Содержание курса</w:t>
            </w:r>
          </w:p>
        </w:tc>
        <w:tc>
          <w:tcPr>
            <w:tcW w:w="3225" w:type="dxa"/>
          </w:tcPr>
          <w:p w:rsidR="009B35C9" w:rsidRPr="000F05ED" w:rsidRDefault="009B35C9" w:rsidP="00375F12">
            <w:pPr>
              <w:jc w:val="center"/>
              <w:rPr>
                <w:b/>
                <w:sz w:val="28"/>
                <w:szCs w:val="28"/>
              </w:rPr>
            </w:pPr>
            <w:r w:rsidRPr="000F05ED">
              <w:rPr>
                <w:b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3696" w:type="dxa"/>
          </w:tcPr>
          <w:p w:rsidR="009B35C9" w:rsidRPr="000F05ED" w:rsidRDefault="009B35C9" w:rsidP="00375F12">
            <w:pPr>
              <w:jc w:val="center"/>
              <w:rPr>
                <w:b/>
                <w:sz w:val="28"/>
                <w:szCs w:val="28"/>
              </w:rPr>
            </w:pPr>
            <w:r w:rsidRPr="000F05ED">
              <w:rPr>
                <w:b/>
                <w:sz w:val="28"/>
                <w:szCs w:val="28"/>
              </w:rPr>
              <w:t>Характеристика видов деятельности учащихся</w:t>
            </w:r>
          </w:p>
        </w:tc>
      </w:tr>
      <w:tr w:rsidR="009B35C9" w:rsidRPr="003C4232" w:rsidTr="00375F12">
        <w:tc>
          <w:tcPr>
            <w:tcW w:w="3342" w:type="dxa"/>
          </w:tcPr>
          <w:p w:rsidR="009B35C9" w:rsidRPr="005B20C3" w:rsidRDefault="009B35C9" w:rsidP="005B20C3">
            <w:pPr>
              <w:rPr>
                <w:b/>
                <w:sz w:val="28"/>
                <w:szCs w:val="28"/>
              </w:rPr>
            </w:pPr>
            <w:r w:rsidRPr="005B20C3">
              <w:rPr>
                <w:b/>
                <w:sz w:val="28"/>
                <w:szCs w:val="28"/>
              </w:rPr>
              <w:t>1.Введение</w:t>
            </w:r>
          </w:p>
        </w:tc>
        <w:tc>
          <w:tcPr>
            <w:tcW w:w="3225" w:type="dxa"/>
          </w:tcPr>
          <w:p w:rsidR="009B35C9" w:rsidRPr="000F05ED" w:rsidRDefault="004F54B8" w:rsidP="0082738B">
            <w:pPr>
              <w:rPr>
                <w:b/>
                <w:sz w:val="28"/>
                <w:szCs w:val="28"/>
              </w:rPr>
            </w:pPr>
            <w:r w:rsidRPr="007C7615">
              <w:rPr>
                <w:sz w:val="28"/>
                <w:szCs w:val="28"/>
              </w:rPr>
              <w:t>Книга и ее роль в жизни человека. О литературе, писателе и читателе. Литература и другие виды искусства</w:t>
            </w:r>
          </w:p>
        </w:tc>
        <w:tc>
          <w:tcPr>
            <w:tcW w:w="3696" w:type="dxa"/>
          </w:tcPr>
          <w:p w:rsidR="009B35C9" w:rsidRPr="000F05ED" w:rsidRDefault="005B20C3" w:rsidP="008273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Работать с учебной хрестоматией, находить сведения о писателях и </w:t>
            </w:r>
            <w:proofErr w:type="gramStart"/>
            <w:r>
              <w:rPr>
                <w:sz w:val="28"/>
                <w:szCs w:val="28"/>
              </w:rPr>
              <w:t>готовить</w:t>
            </w:r>
            <w:proofErr w:type="gramEnd"/>
            <w:r>
              <w:rPr>
                <w:sz w:val="28"/>
                <w:szCs w:val="28"/>
              </w:rPr>
              <w:t xml:space="preserve"> о них рассказ.</w:t>
            </w:r>
          </w:p>
        </w:tc>
      </w:tr>
      <w:tr w:rsidR="009B35C9" w:rsidRPr="003C4232" w:rsidTr="00375F12">
        <w:tc>
          <w:tcPr>
            <w:tcW w:w="3342" w:type="dxa"/>
          </w:tcPr>
          <w:p w:rsidR="009B35C9" w:rsidRPr="005B20C3" w:rsidRDefault="009B35C9" w:rsidP="005B20C3">
            <w:pPr>
              <w:rPr>
                <w:b/>
                <w:sz w:val="28"/>
                <w:szCs w:val="28"/>
              </w:rPr>
            </w:pPr>
            <w:r w:rsidRPr="005B20C3">
              <w:rPr>
                <w:b/>
                <w:sz w:val="28"/>
                <w:szCs w:val="28"/>
              </w:rPr>
              <w:t>2.Из греческой мифологии</w:t>
            </w:r>
          </w:p>
        </w:tc>
        <w:tc>
          <w:tcPr>
            <w:tcW w:w="3225" w:type="dxa"/>
          </w:tcPr>
          <w:p w:rsidR="009B35C9" w:rsidRPr="000F05ED" w:rsidRDefault="004F54B8" w:rsidP="0082738B">
            <w:pPr>
              <w:rPr>
                <w:b/>
                <w:sz w:val="28"/>
                <w:szCs w:val="28"/>
              </w:rPr>
            </w:pPr>
            <w:r w:rsidRPr="007C7615">
              <w:rPr>
                <w:sz w:val="28"/>
                <w:szCs w:val="28"/>
              </w:rPr>
              <w:t xml:space="preserve">Мифы о героях: </w:t>
            </w:r>
            <w:r w:rsidRPr="007C7615">
              <w:rPr>
                <w:i/>
                <w:iCs/>
                <w:sz w:val="28"/>
                <w:szCs w:val="28"/>
              </w:rPr>
              <w:t xml:space="preserve">«Герои», «Прометей», «Яблоки Гесперид». </w:t>
            </w:r>
          </w:p>
        </w:tc>
        <w:tc>
          <w:tcPr>
            <w:tcW w:w="3696" w:type="dxa"/>
          </w:tcPr>
          <w:p w:rsidR="009B35C9" w:rsidRPr="000F05ED" w:rsidRDefault="005B20C3" w:rsidP="008273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Подбирать ключевые слова, делать сжатый пересказ, составлять словесное рисование.</w:t>
            </w:r>
          </w:p>
        </w:tc>
      </w:tr>
      <w:tr w:rsidR="005B20C3" w:rsidRPr="003C4232" w:rsidTr="00375F12">
        <w:tc>
          <w:tcPr>
            <w:tcW w:w="3342" w:type="dxa"/>
          </w:tcPr>
          <w:p w:rsidR="005B20C3" w:rsidRPr="005B20C3" w:rsidRDefault="005B20C3" w:rsidP="005B20C3">
            <w:pPr>
              <w:rPr>
                <w:b/>
                <w:sz w:val="28"/>
                <w:szCs w:val="28"/>
              </w:rPr>
            </w:pPr>
            <w:r w:rsidRPr="005B20C3">
              <w:rPr>
                <w:b/>
                <w:sz w:val="28"/>
                <w:szCs w:val="28"/>
              </w:rPr>
              <w:t>3.Из устного народного творчества</w:t>
            </w:r>
          </w:p>
        </w:tc>
        <w:tc>
          <w:tcPr>
            <w:tcW w:w="3225" w:type="dxa"/>
          </w:tcPr>
          <w:p w:rsidR="004F54B8" w:rsidRPr="007C7615" w:rsidRDefault="004F54B8" w:rsidP="0082738B">
            <w:pPr>
              <w:shd w:val="clear" w:color="auto" w:fill="FFFFFF"/>
              <w:ind w:left="355"/>
              <w:rPr>
                <w:sz w:val="28"/>
                <w:szCs w:val="28"/>
              </w:rPr>
            </w:pPr>
            <w:r w:rsidRPr="007C7615">
              <w:rPr>
                <w:sz w:val="28"/>
                <w:szCs w:val="28"/>
              </w:rPr>
              <w:t>Предания, легенды, сказки.</w:t>
            </w:r>
          </w:p>
          <w:p w:rsidR="005B20C3" w:rsidRPr="000F05ED" w:rsidRDefault="004F54B8" w:rsidP="0082738B">
            <w:pPr>
              <w:shd w:val="clear" w:color="auto" w:fill="FFFFFF"/>
              <w:ind w:left="10" w:firstLine="355"/>
              <w:rPr>
                <w:b/>
                <w:sz w:val="28"/>
                <w:szCs w:val="28"/>
              </w:rPr>
            </w:pPr>
            <w:r w:rsidRPr="007C7615">
              <w:rPr>
                <w:sz w:val="28"/>
                <w:szCs w:val="28"/>
              </w:rPr>
              <w:t xml:space="preserve">Предания: </w:t>
            </w:r>
            <w:r>
              <w:rPr>
                <w:i/>
                <w:iCs/>
                <w:sz w:val="28"/>
                <w:szCs w:val="28"/>
              </w:rPr>
              <w:t>«Солдат и смерть</w:t>
            </w:r>
            <w:r w:rsidRPr="007C7615">
              <w:rPr>
                <w:i/>
                <w:iCs/>
                <w:sz w:val="28"/>
                <w:szCs w:val="28"/>
              </w:rPr>
              <w:t xml:space="preserve">», «Как </w:t>
            </w:r>
            <w:proofErr w:type="spellStart"/>
            <w:r w:rsidRPr="007C7615">
              <w:rPr>
                <w:i/>
                <w:iCs/>
                <w:sz w:val="28"/>
                <w:szCs w:val="28"/>
              </w:rPr>
              <w:t>Бадыноко</w:t>
            </w:r>
            <w:proofErr w:type="spellEnd"/>
            <w:r w:rsidRPr="007C7615">
              <w:rPr>
                <w:i/>
                <w:iCs/>
                <w:sz w:val="28"/>
                <w:szCs w:val="28"/>
              </w:rPr>
              <w:t xml:space="preserve"> победил одноглазого великана », «Сказка о </w:t>
            </w:r>
            <w:proofErr w:type="spellStart"/>
            <w:r w:rsidRPr="007C7615">
              <w:rPr>
                <w:i/>
                <w:iCs/>
                <w:sz w:val="28"/>
                <w:szCs w:val="28"/>
              </w:rPr>
              <w:t>молодильных</w:t>
            </w:r>
            <w:proofErr w:type="spellEnd"/>
            <w:r w:rsidRPr="007C7615">
              <w:rPr>
                <w:i/>
                <w:iCs/>
                <w:sz w:val="28"/>
                <w:szCs w:val="28"/>
              </w:rPr>
              <w:t xml:space="preserve"> яблоках и живой воде». </w:t>
            </w:r>
          </w:p>
        </w:tc>
        <w:tc>
          <w:tcPr>
            <w:tcW w:w="3696" w:type="dxa"/>
          </w:tcPr>
          <w:p w:rsidR="005B20C3" w:rsidRPr="000F05ED" w:rsidRDefault="005B20C3" w:rsidP="008273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Работать со словарями, составлять словарные статьи.</w:t>
            </w:r>
            <w:r w:rsidR="004F54B8">
              <w:rPr>
                <w:sz w:val="28"/>
                <w:szCs w:val="28"/>
              </w:rPr>
              <w:t xml:space="preserve"> </w:t>
            </w:r>
            <w:proofErr w:type="spellStart"/>
            <w:r w:rsidR="004F54B8">
              <w:rPr>
                <w:sz w:val="28"/>
                <w:szCs w:val="28"/>
              </w:rPr>
              <w:t>Сказывание</w:t>
            </w:r>
            <w:proofErr w:type="spellEnd"/>
            <w:r w:rsidR="004F54B8">
              <w:rPr>
                <w:sz w:val="28"/>
                <w:szCs w:val="28"/>
              </w:rPr>
              <w:t xml:space="preserve"> сказки, сочинять сказку</w:t>
            </w:r>
          </w:p>
        </w:tc>
      </w:tr>
      <w:tr w:rsidR="005B20C3" w:rsidRPr="003C4232" w:rsidTr="00375F12">
        <w:tc>
          <w:tcPr>
            <w:tcW w:w="3342" w:type="dxa"/>
          </w:tcPr>
          <w:p w:rsidR="005B20C3" w:rsidRPr="005B20C3" w:rsidRDefault="005B20C3" w:rsidP="005B20C3">
            <w:pPr>
              <w:rPr>
                <w:b/>
                <w:sz w:val="28"/>
                <w:szCs w:val="28"/>
              </w:rPr>
            </w:pPr>
            <w:r w:rsidRPr="005B20C3">
              <w:rPr>
                <w:b/>
                <w:sz w:val="28"/>
                <w:szCs w:val="28"/>
              </w:rPr>
              <w:t>4.Из древнерусской литературы</w:t>
            </w:r>
          </w:p>
        </w:tc>
        <w:tc>
          <w:tcPr>
            <w:tcW w:w="3225" w:type="dxa"/>
          </w:tcPr>
          <w:p w:rsidR="005B20C3" w:rsidRPr="000F05ED" w:rsidRDefault="004F54B8" w:rsidP="0082738B">
            <w:pPr>
              <w:rPr>
                <w:b/>
                <w:sz w:val="28"/>
                <w:szCs w:val="28"/>
              </w:rPr>
            </w:pPr>
            <w:r w:rsidRPr="007C7615">
              <w:rPr>
                <w:i/>
                <w:iCs/>
                <w:sz w:val="28"/>
                <w:szCs w:val="28"/>
              </w:rPr>
              <w:t xml:space="preserve">«Сказание о белгородских колодцах ». </w:t>
            </w:r>
            <w:r w:rsidRPr="007C7615">
              <w:rPr>
                <w:i/>
                <w:iCs/>
                <w:sz w:val="28"/>
                <w:szCs w:val="28"/>
              </w:rPr>
              <w:lastRenderedPageBreak/>
              <w:t xml:space="preserve">«Повесть о разорении Рязани Батыем», «Поучение» </w:t>
            </w:r>
            <w:r w:rsidRPr="007C7615">
              <w:rPr>
                <w:sz w:val="28"/>
                <w:szCs w:val="28"/>
              </w:rPr>
              <w:t>Владимира Мономаха</w:t>
            </w:r>
          </w:p>
        </w:tc>
        <w:tc>
          <w:tcPr>
            <w:tcW w:w="3696" w:type="dxa"/>
          </w:tcPr>
          <w:p w:rsidR="005B20C3" w:rsidRPr="000F05ED" w:rsidRDefault="004F54B8" w:rsidP="008273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Пересказывать </w:t>
            </w:r>
            <w:r w:rsidR="005B20C3">
              <w:rPr>
                <w:sz w:val="28"/>
                <w:szCs w:val="28"/>
              </w:rPr>
              <w:t>те</w:t>
            </w:r>
            <w:proofErr w:type="gramStart"/>
            <w:r w:rsidR="005B20C3">
              <w:rPr>
                <w:sz w:val="28"/>
                <w:szCs w:val="28"/>
              </w:rPr>
              <w:t>кст др</w:t>
            </w:r>
            <w:proofErr w:type="gramEnd"/>
            <w:r w:rsidR="005B20C3">
              <w:rPr>
                <w:sz w:val="28"/>
                <w:szCs w:val="28"/>
              </w:rPr>
              <w:t>евнерусской литературы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различными видами пересказа</w:t>
            </w:r>
            <w:r w:rsidR="005B20C3">
              <w:rPr>
                <w:sz w:val="28"/>
                <w:szCs w:val="28"/>
              </w:rPr>
              <w:t>, работать с иллюстрациями</w:t>
            </w:r>
            <w:r>
              <w:rPr>
                <w:sz w:val="28"/>
                <w:szCs w:val="28"/>
              </w:rPr>
              <w:t>, составлять простой план</w:t>
            </w:r>
          </w:p>
        </w:tc>
      </w:tr>
      <w:tr w:rsidR="005B20C3" w:rsidRPr="003C4232" w:rsidTr="00375F12">
        <w:tc>
          <w:tcPr>
            <w:tcW w:w="3342" w:type="dxa"/>
          </w:tcPr>
          <w:p w:rsidR="005B20C3" w:rsidRPr="005B20C3" w:rsidRDefault="005B20C3" w:rsidP="005B20C3">
            <w:pPr>
              <w:rPr>
                <w:b/>
                <w:sz w:val="28"/>
                <w:szCs w:val="28"/>
              </w:rPr>
            </w:pPr>
            <w:r w:rsidRPr="005B20C3">
              <w:rPr>
                <w:b/>
                <w:sz w:val="28"/>
                <w:szCs w:val="28"/>
              </w:rPr>
              <w:lastRenderedPageBreak/>
              <w:t xml:space="preserve">5.Из литературы </w:t>
            </w:r>
            <w:r w:rsidRPr="005B20C3">
              <w:rPr>
                <w:b/>
                <w:sz w:val="28"/>
                <w:szCs w:val="28"/>
                <w:lang w:val="en-US"/>
              </w:rPr>
              <w:t>XVIII</w:t>
            </w:r>
            <w:r w:rsidRPr="005B20C3">
              <w:rPr>
                <w:b/>
                <w:sz w:val="28"/>
                <w:szCs w:val="28"/>
              </w:rPr>
              <w:t xml:space="preserve"> века</w:t>
            </w:r>
          </w:p>
        </w:tc>
        <w:tc>
          <w:tcPr>
            <w:tcW w:w="3225" w:type="dxa"/>
          </w:tcPr>
          <w:p w:rsidR="005B20C3" w:rsidRPr="005B20C3" w:rsidRDefault="005B20C3" w:rsidP="005B20C3">
            <w:pPr>
              <w:jc w:val="both"/>
              <w:rPr>
                <w:sz w:val="28"/>
                <w:szCs w:val="28"/>
              </w:rPr>
            </w:pPr>
            <w:r w:rsidRPr="005B20C3">
              <w:rPr>
                <w:sz w:val="28"/>
                <w:szCs w:val="28"/>
              </w:rPr>
              <w:t>М.В.Ломоносов</w:t>
            </w:r>
          </w:p>
        </w:tc>
        <w:tc>
          <w:tcPr>
            <w:tcW w:w="3696" w:type="dxa"/>
          </w:tcPr>
          <w:p w:rsidR="005B20C3" w:rsidRPr="004F54B8" w:rsidRDefault="004F54B8" w:rsidP="0082738B">
            <w:pPr>
              <w:rPr>
                <w:sz w:val="28"/>
                <w:szCs w:val="28"/>
              </w:rPr>
            </w:pPr>
            <w:r w:rsidRPr="004F54B8">
              <w:rPr>
                <w:sz w:val="28"/>
                <w:szCs w:val="28"/>
              </w:rPr>
              <w:t>Выразительно читать произведения</w:t>
            </w:r>
          </w:p>
        </w:tc>
      </w:tr>
      <w:tr w:rsidR="005B20C3" w:rsidRPr="003C4232" w:rsidTr="00375F12">
        <w:tc>
          <w:tcPr>
            <w:tcW w:w="3342" w:type="dxa"/>
          </w:tcPr>
          <w:p w:rsidR="005B20C3" w:rsidRPr="005B20C3" w:rsidRDefault="005B20C3" w:rsidP="005B20C3">
            <w:pPr>
              <w:rPr>
                <w:b/>
                <w:sz w:val="28"/>
                <w:szCs w:val="28"/>
              </w:rPr>
            </w:pPr>
            <w:r w:rsidRPr="005B20C3">
              <w:rPr>
                <w:b/>
                <w:sz w:val="28"/>
                <w:szCs w:val="28"/>
              </w:rPr>
              <w:t xml:space="preserve">6.Из литературы </w:t>
            </w:r>
            <w:r w:rsidRPr="005B20C3">
              <w:rPr>
                <w:b/>
                <w:sz w:val="28"/>
                <w:szCs w:val="28"/>
                <w:lang w:val="en-US"/>
              </w:rPr>
              <w:t xml:space="preserve">XIX </w:t>
            </w:r>
            <w:r w:rsidRPr="005B20C3">
              <w:rPr>
                <w:b/>
                <w:sz w:val="28"/>
                <w:szCs w:val="28"/>
              </w:rPr>
              <w:t>века</w:t>
            </w:r>
          </w:p>
        </w:tc>
        <w:tc>
          <w:tcPr>
            <w:tcW w:w="3225" w:type="dxa"/>
          </w:tcPr>
          <w:p w:rsidR="005B20C3" w:rsidRDefault="005B20C3" w:rsidP="00375F12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В.А.Жуковский</w:t>
            </w:r>
          </w:p>
          <w:p w:rsidR="004F54B8" w:rsidRPr="0049619A" w:rsidRDefault="004F54B8" w:rsidP="004F54B8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А.С.Пушкин</w:t>
            </w:r>
          </w:p>
          <w:p w:rsidR="004F54B8" w:rsidRPr="0049619A" w:rsidRDefault="004F54B8" w:rsidP="004F54B8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М.Ю. Лермонтов</w:t>
            </w:r>
          </w:p>
          <w:p w:rsidR="004F54B8" w:rsidRPr="0049619A" w:rsidRDefault="004F54B8" w:rsidP="004F54B8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Н.В.Гоголь</w:t>
            </w:r>
          </w:p>
          <w:p w:rsidR="004F54B8" w:rsidRPr="0049619A" w:rsidRDefault="004F54B8" w:rsidP="004F54B8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И.С.Тургенев</w:t>
            </w:r>
          </w:p>
          <w:p w:rsidR="004F54B8" w:rsidRPr="0049619A" w:rsidRDefault="004F54B8" w:rsidP="004F54B8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 xml:space="preserve">Н.А.Некрасов </w:t>
            </w:r>
          </w:p>
          <w:p w:rsidR="004F54B8" w:rsidRPr="0049619A" w:rsidRDefault="004F54B8" w:rsidP="004F54B8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Л.Н.Толстой</w:t>
            </w:r>
          </w:p>
          <w:p w:rsidR="004F54B8" w:rsidRPr="0049619A" w:rsidRDefault="004F54B8" w:rsidP="004F54B8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В.Г.Короленко</w:t>
            </w:r>
          </w:p>
          <w:p w:rsidR="004F54B8" w:rsidRDefault="004F54B8" w:rsidP="004F54B8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А.П.Чехов</w:t>
            </w:r>
          </w:p>
          <w:p w:rsidR="004F54B8" w:rsidRDefault="004F54B8" w:rsidP="004F54B8">
            <w:pPr>
              <w:jc w:val="both"/>
              <w:rPr>
                <w:sz w:val="28"/>
                <w:szCs w:val="28"/>
              </w:rPr>
            </w:pPr>
          </w:p>
          <w:p w:rsidR="004F54B8" w:rsidRDefault="004F54B8" w:rsidP="004F54B8">
            <w:pPr>
              <w:jc w:val="both"/>
              <w:rPr>
                <w:sz w:val="28"/>
                <w:szCs w:val="28"/>
              </w:rPr>
            </w:pPr>
          </w:p>
          <w:p w:rsidR="004F54B8" w:rsidRDefault="004F54B8" w:rsidP="004F54B8">
            <w:pPr>
              <w:jc w:val="both"/>
              <w:rPr>
                <w:sz w:val="28"/>
                <w:szCs w:val="28"/>
              </w:rPr>
            </w:pPr>
          </w:p>
          <w:p w:rsidR="004F54B8" w:rsidRDefault="004F54B8" w:rsidP="004F54B8">
            <w:pPr>
              <w:jc w:val="both"/>
              <w:rPr>
                <w:sz w:val="28"/>
                <w:szCs w:val="28"/>
              </w:rPr>
            </w:pPr>
          </w:p>
          <w:p w:rsidR="004F54B8" w:rsidRDefault="004F54B8" w:rsidP="004F54B8">
            <w:pPr>
              <w:jc w:val="both"/>
              <w:rPr>
                <w:sz w:val="28"/>
                <w:szCs w:val="28"/>
              </w:rPr>
            </w:pPr>
          </w:p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96" w:type="dxa"/>
          </w:tcPr>
          <w:p w:rsidR="005B20C3" w:rsidRPr="000F05ED" w:rsidRDefault="005B20C3" w:rsidP="0082738B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Рассказывать о герое, работать с иллюстрациями, письменно отвечать на вопрос, читать наизусть, составлять кадры мультфильма, выборочно пересказывать, формулировать вопросы, словесно рисовать, инсценировать фрагмент, сопоставлять героев, рассказывать по плану, писать отзыв, формулировать вывод, читать по ролям</w:t>
            </w:r>
            <w:proofErr w:type="gramEnd"/>
          </w:p>
        </w:tc>
      </w:tr>
      <w:tr w:rsidR="004F54B8" w:rsidRPr="003C4232" w:rsidTr="00375F12">
        <w:tc>
          <w:tcPr>
            <w:tcW w:w="3342" w:type="dxa"/>
          </w:tcPr>
          <w:p w:rsidR="004F54B8" w:rsidRPr="005B20C3" w:rsidRDefault="004F54B8" w:rsidP="005B20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Pr="005B20C3">
              <w:rPr>
                <w:b/>
                <w:sz w:val="28"/>
                <w:szCs w:val="28"/>
              </w:rPr>
              <w:t xml:space="preserve">. Из литературы </w:t>
            </w:r>
            <w:r w:rsidRPr="005B20C3">
              <w:rPr>
                <w:b/>
                <w:sz w:val="28"/>
                <w:szCs w:val="28"/>
                <w:lang w:val="en-US"/>
              </w:rPr>
              <w:t>XX</w:t>
            </w:r>
            <w:r w:rsidRPr="005B20C3">
              <w:rPr>
                <w:b/>
                <w:sz w:val="28"/>
                <w:szCs w:val="28"/>
              </w:rPr>
              <w:t xml:space="preserve"> века</w:t>
            </w:r>
          </w:p>
        </w:tc>
        <w:tc>
          <w:tcPr>
            <w:tcW w:w="3225" w:type="dxa"/>
          </w:tcPr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И.А.Бунин</w:t>
            </w:r>
          </w:p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А.И.Куприн</w:t>
            </w:r>
          </w:p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С.А.Есенин</w:t>
            </w:r>
          </w:p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М.М.Пришвин</w:t>
            </w:r>
          </w:p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  <w:r w:rsidRPr="0049619A">
              <w:rPr>
                <w:sz w:val="28"/>
                <w:szCs w:val="28"/>
              </w:rPr>
              <w:t>Н.М.Рубцов</w:t>
            </w:r>
          </w:p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поэзии о Великой Отечественной войне</w:t>
            </w:r>
          </w:p>
        </w:tc>
        <w:tc>
          <w:tcPr>
            <w:tcW w:w="3696" w:type="dxa"/>
          </w:tcPr>
          <w:p w:rsidR="004F54B8" w:rsidRPr="000F05ED" w:rsidRDefault="004F54B8" w:rsidP="008273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Рассказывать с использованием ключевых слов, находить средства выразительности, кратко пересказывать, пересказывать от другого лица, составлять портрет героя, составлять портрет для характеристики, писать отзыв об эпизоде, инсценировать эпизод, выразительно читать наизусть</w:t>
            </w:r>
          </w:p>
        </w:tc>
      </w:tr>
      <w:tr w:rsidR="004F54B8" w:rsidRPr="003C4232" w:rsidTr="00375F12">
        <w:tc>
          <w:tcPr>
            <w:tcW w:w="3342" w:type="dxa"/>
          </w:tcPr>
          <w:p w:rsidR="004F54B8" w:rsidRPr="005B20C3" w:rsidRDefault="004F54B8" w:rsidP="005B20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Pr="005B20C3">
              <w:rPr>
                <w:b/>
                <w:sz w:val="28"/>
                <w:szCs w:val="28"/>
              </w:rPr>
              <w:t>. Из зарубежной литературы</w:t>
            </w:r>
          </w:p>
        </w:tc>
        <w:tc>
          <w:tcPr>
            <w:tcW w:w="3225" w:type="dxa"/>
          </w:tcPr>
          <w:p w:rsidR="004F54B8" w:rsidRDefault="004F54B8" w:rsidP="00375F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Восточные сказки</w:t>
            </w:r>
          </w:p>
          <w:p w:rsidR="004F54B8" w:rsidRDefault="004F54B8" w:rsidP="00375F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Братья Гримм</w:t>
            </w:r>
          </w:p>
          <w:p w:rsidR="004F54B8" w:rsidRDefault="004F54B8" w:rsidP="00375F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 Генри</w:t>
            </w:r>
          </w:p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Дж. Лондон</w:t>
            </w:r>
          </w:p>
        </w:tc>
        <w:tc>
          <w:tcPr>
            <w:tcW w:w="3696" w:type="dxa"/>
          </w:tcPr>
          <w:p w:rsidR="004F54B8" w:rsidRPr="000F05ED" w:rsidRDefault="004F54B8" w:rsidP="008273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 выборочно пересказывать, излагать с элементами сочинения, инсценировать сказку, выразительно читать, сравнивать героев, составлять план, давать письменную и устную характеристику героя</w:t>
            </w:r>
          </w:p>
        </w:tc>
      </w:tr>
      <w:tr w:rsidR="004F54B8" w:rsidRPr="003C4232" w:rsidTr="00375F12">
        <w:tc>
          <w:tcPr>
            <w:tcW w:w="3342" w:type="dxa"/>
          </w:tcPr>
          <w:p w:rsidR="004F54B8" w:rsidRPr="005B20C3" w:rsidRDefault="004F54B8" w:rsidP="005B20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Pr="005B20C3">
              <w:rPr>
                <w:b/>
                <w:sz w:val="28"/>
                <w:szCs w:val="28"/>
              </w:rPr>
              <w:t>. Итоговый урок</w:t>
            </w:r>
          </w:p>
        </w:tc>
        <w:tc>
          <w:tcPr>
            <w:tcW w:w="3225" w:type="dxa"/>
          </w:tcPr>
          <w:p w:rsidR="004F54B8" w:rsidRPr="0049619A" w:rsidRDefault="004F54B8" w:rsidP="00375F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в литературной гостиной. Что читать летом.</w:t>
            </w:r>
          </w:p>
        </w:tc>
        <w:tc>
          <w:tcPr>
            <w:tcW w:w="3696" w:type="dxa"/>
          </w:tcPr>
          <w:p w:rsidR="004F54B8" w:rsidRPr="000F05ED" w:rsidRDefault="004F54B8" w:rsidP="0082738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Рассказывать о любимом произведении, аргументировать</w:t>
            </w:r>
          </w:p>
        </w:tc>
      </w:tr>
    </w:tbl>
    <w:p w:rsidR="009B35C9" w:rsidRDefault="009B35C9" w:rsidP="007C7615">
      <w:pPr>
        <w:shd w:val="clear" w:color="auto" w:fill="FFFFFF"/>
        <w:ind w:left="427" w:right="422"/>
        <w:rPr>
          <w:i/>
          <w:iCs/>
          <w:sz w:val="28"/>
          <w:szCs w:val="28"/>
        </w:rPr>
      </w:pPr>
    </w:p>
    <w:p w:rsidR="0082738B" w:rsidRDefault="0082738B" w:rsidP="003C596A">
      <w:pPr>
        <w:ind w:left="-540"/>
        <w:jc w:val="center"/>
        <w:rPr>
          <w:b/>
          <w:sz w:val="28"/>
          <w:szCs w:val="28"/>
        </w:rPr>
      </w:pPr>
    </w:p>
    <w:p w:rsidR="003C596A" w:rsidRDefault="003C596A" w:rsidP="003C596A">
      <w:pPr>
        <w:ind w:left="-540"/>
        <w:jc w:val="center"/>
        <w:rPr>
          <w:b/>
          <w:sz w:val="28"/>
          <w:szCs w:val="28"/>
        </w:rPr>
      </w:pPr>
      <w:r w:rsidRPr="00705326">
        <w:rPr>
          <w:b/>
          <w:sz w:val="28"/>
          <w:szCs w:val="28"/>
        </w:rPr>
        <w:lastRenderedPageBreak/>
        <w:t>ОПИСАНИЕ УЧЕБНО-МЕТОДИЧЕСКОГО И МАТЕРИАЛЬНО-ТЕХНИЧЕСКОГО ОБЕСПЕЧЕНИЯ</w:t>
      </w:r>
    </w:p>
    <w:p w:rsidR="003C596A" w:rsidRDefault="003C596A" w:rsidP="003C596A">
      <w:pPr>
        <w:ind w:left="-540"/>
        <w:jc w:val="center"/>
        <w:rPr>
          <w:b/>
          <w:sz w:val="28"/>
          <w:szCs w:val="28"/>
        </w:rPr>
      </w:pPr>
    </w:p>
    <w:tbl>
      <w:tblPr>
        <w:tblW w:w="10287" w:type="dxa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8"/>
        <w:gridCol w:w="8222"/>
        <w:gridCol w:w="1417"/>
      </w:tblGrid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C4232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C4232">
              <w:rPr>
                <w:b/>
                <w:sz w:val="28"/>
                <w:szCs w:val="28"/>
              </w:rPr>
              <w:t>/</w:t>
            </w:r>
            <w:proofErr w:type="spellStart"/>
            <w:r w:rsidRPr="003C4232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b/>
                <w:sz w:val="28"/>
                <w:szCs w:val="28"/>
              </w:rPr>
              <w:t xml:space="preserve">Наименование объектов и средств </w:t>
            </w:r>
          </w:p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b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b/>
                <w:sz w:val="28"/>
                <w:szCs w:val="28"/>
              </w:rPr>
              <w:t>Кол-во</w:t>
            </w:r>
          </w:p>
        </w:tc>
      </w:tr>
      <w:tr w:rsidR="003C596A" w:rsidRPr="003C4232" w:rsidTr="00375F12">
        <w:tc>
          <w:tcPr>
            <w:tcW w:w="10287" w:type="dxa"/>
            <w:gridSpan w:val="3"/>
          </w:tcPr>
          <w:p w:rsidR="003C596A" w:rsidRPr="003C4232" w:rsidRDefault="003C596A" w:rsidP="003C596A">
            <w:pPr>
              <w:numPr>
                <w:ilvl w:val="0"/>
                <w:numId w:val="4"/>
              </w:num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Библиотечный фонд (книгопечатная продукция)</w:t>
            </w: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1.</w:t>
            </w:r>
          </w:p>
        </w:tc>
        <w:tc>
          <w:tcPr>
            <w:tcW w:w="8222" w:type="dxa"/>
          </w:tcPr>
          <w:p w:rsidR="003C596A" w:rsidRPr="003C4232" w:rsidRDefault="00FB5292" w:rsidP="00FB5292">
            <w:pPr>
              <w:rPr>
                <w:b/>
                <w:sz w:val="28"/>
                <w:szCs w:val="28"/>
              </w:rPr>
            </w:pPr>
            <w:r w:rsidRPr="007144B5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Учебник «Литература 6 класс» (авто</w:t>
            </w:r>
            <w:proofErr w:type="gramStart"/>
            <w:r w:rsidRPr="007144B5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Pr="007144B5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 xml:space="preserve"> составитель </w:t>
            </w:r>
            <w:proofErr w:type="spellStart"/>
            <w:r w:rsidRPr="007144B5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Г.С.Меркин</w:t>
            </w:r>
            <w:proofErr w:type="spellEnd"/>
            <w:r w:rsidRPr="007144B5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). В двух частях./ Издательство «Русское   слово», Москва, 20</w:t>
            </w:r>
            <w:r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44B5"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 xml:space="preserve">  г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10287" w:type="dxa"/>
            <w:gridSpan w:val="3"/>
          </w:tcPr>
          <w:p w:rsidR="003C596A" w:rsidRPr="003C4232" w:rsidRDefault="003C596A" w:rsidP="003C596A">
            <w:pPr>
              <w:numPr>
                <w:ilvl w:val="0"/>
                <w:numId w:val="4"/>
              </w:num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Печатные пособия</w:t>
            </w: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2.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Портреты писателей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3.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Демонстрационные таблицы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4.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Учебно-методическая литература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5.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Раздаточный материал (карточки,</w:t>
            </w:r>
            <w:r>
              <w:rPr>
                <w:sz w:val="28"/>
                <w:szCs w:val="28"/>
              </w:rPr>
              <w:t xml:space="preserve"> </w:t>
            </w:r>
            <w:r w:rsidRPr="003C4232">
              <w:rPr>
                <w:sz w:val="28"/>
                <w:szCs w:val="28"/>
              </w:rPr>
              <w:t>тесты)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10287" w:type="dxa"/>
            <w:gridSpan w:val="3"/>
          </w:tcPr>
          <w:p w:rsidR="003C596A" w:rsidRPr="003C4232" w:rsidRDefault="003C596A" w:rsidP="003C596A">
            <w:pPr>
              <w:numPr>
                <w:ilvl w:val="0"/>
                <w:numId w:val="4"/>
              </w:num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Технические средства обучения</w:t>
            </w: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6.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Компьютер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7.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proofErr w:type="spellStart"/>
            <w:r w:rsidRPr="003C4232">
              <w:rPr>
                <w:sz w:val="28"/>
                <w:szCs w:val="28"/>
              </w:rPr>
              <w:t>Мультимедийный</w:t>
            </w:r>
            <w:proofErr w:type="spellEnd"/>
            <w:r w:rsidRPr="003C4232">
              <w:rPr>
                <w:sz w:val="28"/>
                <w:szCs w:val="28"/>
              </w:rPr>
              <w:t xml:space="preserve"> проектор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8.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Магнитофон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10287" w:type="dxa"/>
            <w:gridSpan w:val="3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4. Экранно-звуковые пособия</w:t>
            </w: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 xml:space="preserve">9. 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proofErr w:type="spellStart"/>
            <w:r w:rsidRPr="003C4232">
              <w:rPr>
                <w:sz w:val="28"/>
                <w:szCs w:val="28"/>
              </w:rPr>
              <w:t>Компактдиски</w:t>
            </w:r>
            <w:proofErr w:type="spellEnd"/>
            <w:r w:rsidRPr="003C423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10.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Аудиокассеты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5. Оборудование класса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11.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Столы ученические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12.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Стол учительский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13.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Стул учительский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14.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Стулья ученические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C596A" w:rsidRPr="003C4232" w:rsidTr="00375F12">
        <w:tc>
          <w:tcPr>
            <w:tcW w:w="648" w:type="dxa"/>
          </w:tcPr>
          <w:p w:rsidR="003C596A" w:rsidRPr="003C4232" w:rsidRDefault="003C596A" w:rsidP="00375F12">
            <w:pPr>
              <w:jc w:val="center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15.</w:t>
            </w:r>
          </w:p>
        </w:tc>
        <w:tc>
          <w:tcPr>
            <w:tcW w:w="8222" w:type="dxa"/>
          </w:tcPr>
          <w:p w:rsidR="003C596A" w:rsidRPr="003C4232" w:rsidRDefault="003C596A" w:rsidP="00375F12">
            <w:pPr>
              <w:jc w:val="both"/>
              <w:rPr>
                <w:sz w:val="28"/>
                <w:szCs w:val="28"/>
              </w:rPr>
            </w:pPr>
            <w:r w:rsidRPr="003C4232">
              <w:rPr>
                <w:sz w:val="28"/>
                <w:szCs w:val="28"/>
              </w:rPr>
              <w:t>Шкаф для учебных пособий</w:t>
            </w:r>
          </w:p>
        </w:tc>
        <w:tc>
          <w:tcPr>
            <w:tcW w:w="1417" w:type="dxa"/>
          </w:tcPr>
          <w:p w:rsidR="003C596A" w:rsidRPr="003C4232" w:rsidRDefault="003C596A" w:rsidP="00375F1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C596A" w:rsidRDefault="003C596A" w:rsidP="003C596A">
      <w:pPr>
        <w:ind w:left="-540"/>
        <w:jc w:val="center"/>
        <w:rPr>
          <w:b/>
          <w:sz w:val="28"/>
          <w:szCs w:val="28"/>
        </w:rPr>
      </w:pPr>
    </w:p>
    <w:p w:rsidR="003C596A" w:rsidRDefault="003C596A" w:rsidP="003C596A">
      <w:pPr>
        <w:ind w:left="-540"/>
        <w:jc w:val="center"/>
        <w:rPr>
          <w:b/>
          <w:sz w:val="28"/>
          <w:szCs w:val="28"/>
        </w:rPr>
      </w:pPr>
    </w:p>
    <w:p w:rsidR="00FB5292" w:rsidRDefault="00FB5292" w:rsidP="003C596A">
      <w:pPr>
        <w:ind w:left="-540"/>
        <w:jc w:val="center"/>
        <w:rPr>
          <w:b/>
          <w:sz w:val="28"/>
          <w:szCs w:val="28"/>
        </w:rPr>
      </w:pPr>
    </w:p>
    <w:p w:rsidR="003C596A" w:rsidRPr="00C903FB" w:rsidRDefault="003C596A" w:rsidP="003C596A">
      <w:pPr>
        <w:ind w:left="-540"/>
        <w:jc w:val="center"/>
        <w:rPr>
          <w:b/>
          <w:sz w:val="28"/>
          <w:szCs w:val="28"/>
        </w:rPr>
      </w:pPr>
      <w:r w:rsidRPr="00C903FB">
        <w:rPr>
          <w:b/>
          <w:sz w:val="28"/>
          <w:szCs w:val="28"/>
        </w:rPr>
        <w:t>ПЛАНИРУЕМЫЕ РЕЗУЛЬТАТЫ ИЗУЧЕНИЯ УЧЕБНОГО ПРЕДМЕТА</w:t>
      </w:r>
    </w:p>
    <w:p w:rsidR="009B35C9" w:rsidRDefault="009B35C9" w:rsidP="007C7615">
      <w:pPr>
        <w:shd w:val="clear" w:color="auto" w:fill="FFFFFF"/>
        <w:ind w:left="427" w:right="422"/>
        <w:rPr>
          <w:i/>
          <w:iCs/>
          <w:sz w:val="28"/>
          <w:szCs w:val="28"/>
        </w:rPr>
      </w:pPr>
    </w:p>
    <w:p w:rsidR="007C7615" w:rsidRPr="007C7615" w:rsidRDefault="007C7615" w:rsidP="007C7615">
      <w:pPr>
        <w:shd w:val="clear" w:color="auto" w:fill="FFFFFF"/>
        <w:ind w:left="427" w:right="422"/>
        <w:rPr>
          <w:sz w:val="28"/>
          <w:szCs w:val="28"/>
        </w:rPr>
      </w:pPr>
      <w:r w:rsidRPr="007C7615">
        <w:rPr>
          <w:i/>
          <w:iCs/>
          <w:sz w:val="28"/>
          <w:szCs w:val="28"/>
        </w:rPr>
        <w:t xml:space="preserve">В результате изучения  курса литературы ученик 6 класса </w:t>
      </w:r>
      <w:r w:rsidRPr="007C7615">
        <w:rPr>
          <w:b/>
          <w:i/>
          <w:iCs/>
          <w:sz w:val="28"/>
          <w:szCs w:val="28"/>
        </w:rPr>
        <w:t xml:space="preserve">должен </w:t>
      </w:r>
      <w:r w:rsidRPr="007C7615">
        <w:rPr>
          <w:b/>
          <w:sz w:val="28"/>
          <w:szCs w:val="28"/>
        </w:rPr>
        <w:t>знать/понимать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>образную природу словесного искусства;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>содержание изученных литературных произведений;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right="96" w:hanging="36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основные факты жизни и творческого пути А.С. </w:t>
      </w:r>
      <w:proofErr w:type="spellStart"/>
      <w:r w:rsidRPr="007C7615">
        <w:rPr>
          <w:sz w:val="28"/>
          <w:szCs w:val="28"/>
        </w:rPr>
        <w:t>Грибоедова</w:t>
      </w:r>
      <w:proofErr w:type="spellEnd"/>
      <w:r w:rsidRPr="007C7615">
        <w:rPr>
          <w:sz w:val="28"/>
          <w:szCs w:val="28"/>
        </w:rPr>
        <w:t>, А.С. Пушкина, М.Ю. Лермонтова, Н.В. Гоголя;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>изученные теоретико-литературные понятия;</w:t>
      </w:r>
    </w:p>
    <w:p w:rsidR="007C7615" w:rsidRPr="007C7615" w:rsidRDefault="007C7615" w:rsidP="007C7615">
      <w:pPr>
        <w:shd w:val="clear" w:color="auto" w:fill="FFFFFF"/>
        <w:ind w:left="389"/>
        <w:rPr>
          <w:b/>
          <w:i/>
          <w:sz w:val="28"/>
          <w:szCs w:val="28"/>
          <w:u w:val="single"/>
        </w:rPr>
      </w:pPr>
      <w:r w:rsidRPr="007C7615">
        <w:rPr>
          <w:b/>
          <w:i/>
          <w:sz w:val="28"/>
          <w:szCs w:val="28"/>
          <w:u w:val="single"/>
        </w:rPr>
        <w:t>уметь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>воспринимать и анализировать художественный текст;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right="125" w:hanging="36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выделять смысловые части художественного текста, со</w:t>
      </w:r>
      <w:r w:rsidRPr="007C7615">
        <w:rPr>
          <w:sz w:val="28"/>
          <w:szCs w:val="28"/>
        </w:rPr>
        <w:softHyphen/>
        <w:t>ставлять тезисы и план прочитанного;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>определять род и жанр литературного произведения;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right="139" w:hanging="36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выделять и формулировать тему, идею, проблематику изу</w:t>
      </w:r>
      <w:r w:rsidRPr="007C7615">
        <w:rPr>
          <w:sz w:val="28"/>
          <w:szCs w:val="28"/>
        </w:rPr>
        <w:softHyphen/>
        <w:t>ченного произведения;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>давать характеристику героев;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720" w:right="149" w:hanging="36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характеризовать особенности сюжета, композиции, роль </w:t>
      </w:r>
      <w:r w:rsidRPr="007C7615">
        <w:rPr>
          <w:sz w:val="28"/>
          <w:szCs w:val="28"/>
        </w:rPr>
        <w:lastRenderedPageBreak/>
        <w:t>изобразительно-выразительных средств;</w:t>
      </w:r>
    </w:p>
    <w:p w:rsidR="007C7615" w:rsidRPr="007C7615" w:rsidRDefault="007C7615" w:rsidP="007C7615">
      <w:pPr>
        <w:shd w:val="clear" w:color="auto" w:fill="FFFFFF"/>
        <w:tabs>
          <w:tab w:val="left" w:pos="571"/>
        </w:tabs>
        <w:ind w:right="158" w:firstLine="36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•</w:t>
      </w:r>
      <w:r w:rsidRPr="007C7615">
        <w:rPr>
          <w:sz w:val="28"/>
          <w:szCs w:val="28"/>
        </w:rPr>
        <w:tab/>
        <w:t>сопоставлять эпизоды литературных произведений и</w:t>
      </w:r>
      <w:r w:rsidRPr="007C7615">
        <w:rPr>
          <w:sz w:val="28"/>
          <w:szCs w:val="28"/>
        </w:rPr>
        <w:br/>
        <w:t>сравнивать их героев;</w:t>
      </w:r>
    </w:p>
    <w:p w:rsidR="007C7615" w:rsidRPr="007C7615" w:rsidRDefault="007C7615" w:rsidP="007C7615">
      <w:pPr>
        <w:widowControl w:val="0"/>
        <w:numPr>
          <w:ilvl w:val="0"/>
          <w:numId w:val="2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>выявлять авторскую позицию;</w:t>
      </w:r>
    </w:p>
    <w:p w:rsidR="007C7615" w:rsidRPr="007C7615" w:rsidRDefault="007C7615" w:rsidP="007C7615">
      <w:pPr>
        <w:widowControl w:val="0"/>
        <w:numPr>
          <w:ilvl w:val="0"/>
          <w:numId w:val="2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 xml:space="preserve">выражать свое отношение к </w:t>
      </w:r>
      <w:proofErr w:type="gramStart"/>
      <w:r w:rsidRPr="007C7615">
        <w:rPr>
          <w:sz w:val="28"/>
          <w:szCs w:val="28"/>
        </w:rPr>
        <w:t>прочитанному</w:t>
      </w:r>
      <w:proofErr w:type="gramEnd"/>
      <w:r w:rsidRPr="007C7615">
        <w:rPr>
          <w:sz w:val="28"/>
          <w:szCs w:val="28"/>
        </w:rPr>
        <w:t>;</w:t>
      </w:r>
    </w:p>
    <w:p w:rsidR="007C7615" w:rsidRPr="007C7615" w:rsidRDefault="00C54E4D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ind w:left="720" w:right="14" w:hanging="36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left:0;text-align:left;z-index:251656192;mso-position-horizontal-relative:margin" from="737.05pt,198.95pt" to="737.05pt,218.4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27" style="position:absolute;left:0;text-align:left;z-index:251657216;mso-position-horizontal-relative:margin" from="739.9pt,85.45pt" to="739.9pt,114.95pt" o:allowincell="f" strokeweight=".95pt">
            <w10:wrap anchorx="margin"/>
          </v:line>
        </w:pict>
      </w:r>
      <w:r>
        <w:rPr>
          <w:noProof/>
          <w:sz w:val="28"/>
          <w:szCs w:val="28"/>
        </w:rPr>
        <w:pict>
          <v:line id="_x0000_s1028" style="position:absolute;left:0;text-align:left;z-index:251658240;mso-position-horizontal-relative:margin" from="745.2pt,305.05pt" to="745.2pt,323.75pt" o:allowincell="f" strokeweight=".25pt">
            <w10:wrap anchorx="margin"/>
          </v:line>
        </w:pict>
      </w:r>
      <w:r w:rsidR="007C7615" w:rsidRPr="007C7615">
        <w:rPr>
          <w:sz w:val="28"/>
          <w:szCs w:val="28"/>
        </w:rPr>
        <w:t xml:space="preserve">выразительно читать произведения (или фрагменты), </w:t>
      </w:r>
      <w:r w:rsidR="007C7615" w:rsidRPr="007C7615">
        <w:rPr>
          <w:b/>
          <w:bCs/>
          <w:sz w:val="28"/>
          <w:szCs w:val="28"/>
        </w:rPr>
        <w:t xml:space="preserve">в </w:t>
      </w:r>
      <w:r w:rsidR="007C7615" w:rsidRPr="007C7615">
        <w:rPr>
          <w:sz w:val="28"/>
          <w:szCs w:val="28"/>
        </w:rPr>
        <w:t>том числе выученные наизусть, соблюдая нормы литературно</w:t>
      </w:r>
      <w:r w:rsidR="007C7615" w:rsidRPr="007C7615">
        <w:rPr>
          <w:sz w:val="28"/>
          <w:szCs w:val="28"/>
        </w:rPr>
        <w:softHyphen/>
        <w:t>го произношения;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ind w:left="720" w:hanging="360"/>
        <w:rPr>
          <w:sz w:val="28"/>
          <w:szCs w:val="28"/>
        </w:rPr>
      </w:pPr>
      <w:r w:rsidRPr="007C7615">
        <w:rPr>
          <w:sz w:val="28"/>
          <w:szCs w:val="28"/>
        </w:rPr>
        <w:t>владеть различными видами пересказа;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ind w:left="720" w:right="19" w:hanging="36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строить устные и письменные высказывания в связи с изу</w:t>
      </w:r>
      <w:r w:rsidRPr="007C7615">
        <w:rPr>
          <w:sz w:val="28"/>
          <w:szCs w:val="28"/>
        </w:rPr>
        <w:softHyphen/>
        <w:t>ченным произведением;</w:t>
      </w:r>
    </w:p>
    <w:p w:rsidR="007C7615" w:rsidRP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ind w:left="720" w:right="14" w:hanging="36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 xml:space="preserve">участвовать в диалоге по прочитанным произведениям, понимать чужую точку зрения и </w:t>
      </w:r>
      <w:r w:rsidR="00E212DB" w:rsidRPr="007C7615">
        <w:rPr>
          <w:sz w:val="28"/>
          <w:szCs w:val="28"/>
        </w:rPr>
        <w:t>аргументировано</w:t>
      </w:r>
      <w:r w:rsidRPr="007C7615">
        <w:rPr>
          <w:sz w:val="28"/>
          <w:szCs w:val="28"/>
        </w:rPr>
        <w:t xml:space="preserve"> отстаивать свою;</w:t>
      </w:r>
    </w:p>
    <w:p w:rsidR="007C7615" w:rsidRDefault="007C7615" w:rsidP="007C7615">
      <w:pPr>
        <w:widowControl w:val="0"/>
        <w:numPr>
          <w:ilvl w:val="0"/>
          <w:numId w:val="1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ind w:left="720" w:right="14" w:hanging="360"/>
        <w:jc w:val="both"/>
        <w:rPr>
          <w:sz w:val="28"/>
          <w:szCs w:val="28"/>
        </w:rPr>
      </w:pPr>
      <w:r w:rsidRPr="007C7615">
        <w:rPr>
          <w:sz w:val="28"/>
          <w:szCs w:val="28"/>
        </w:rPr>
        <w:t>писать отзывы о самостоятельно прочитанных произведе</w:t>
      </w:r>
      <w:r w:rsidRPr="007C7615">
        <w:rPr>
          <w:sz w:val="28"/>
          <w:szCs w:val="28"/>
        </w:rPr>
        <w:softHyphen/>
        <w:t xml:space="preserve">ниях, сочинения  </w:t>
      </w:r>
    </w:p>
    <w:p w:rsidR="00FA5295" w:rsidRDefault="00FA5295" w:rsidP="00FA5295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ind w:right="14"/>
        <w:jc w:val="both"/>
        <w:rPr>
          <w:sz w:val="28"/>
          <w:szCs w:val="28"/>
        </w:rPr>
      </w:pPr>
    </w:p>
    <w:p w:rsidR="00FA5295" w:rsidRDefault="00FA5295" w:rsidP="00FA5295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ind w:right="14"/>
        <w:jc w:val="both"/>
        <w:rPr>
          <w:sz w:val="28"/>
          <w:szCs w:val="28"/>
        </w:rPr>
      </w:pPr>
    </w:p>
    <w:p w:rsidR="00FA5295" w:rsidRDefault="00FA5295" w:rsidP="00FA5295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ind w:left="720" w:right="14"/>
        <w:jc w:val="center"/>
        <w:rPr>
          <w:b/>
          <w:sz w:val="28"/>
          <w:szCs w:val="28"/>
        </w:rPr>
      </w:pPr>
      <w:r w:rsidRPr="00FA5295">
        <w:rPr>
          <w:b/>
          <w:sz w:val="28"/>
          <w:szCs w:val="28"/>
        </w:rPr>
        <w:t>Система оценки планируемых результатов</w:t>
      </w:r>
    </w:p>
    <w:p w:rsidR="00FA5295" w:rsidRDefault="00FA5295" w:rsidP="00FA5295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ind w:left="720" w:right="14"/>
        <w:jc w:val="center"/>
        <w:rPr>
          <w:b/>
          <w:sz w:val="28"/>
          <w:szCs w:val="28"/>
        </w:rPr>
      </w:pPr>
    </w:p>
    <w:p w:rsidR="00FA5295" w:rsidRPr="00FA5295" w:rsidRDefault="00FA5295" w:rsidP="00FA5295">
      <w:pPr>
        <w:widowControl w:val="0"/>
        <w:shd w:val="clear" w:color="auto" w:fill="FFFFFF"/>
        <w:tabs>
          <w:tab w:val="left" w:pos="494"/>
        </w:tabs>
        <w:autoSpaceDE w:val="0"/>
        <w:autoSpaceDN w:val="0"/>
        <w:adjustRightInd w:val="0"/>
        <w:ind w:left="720" w:right="14"/>
        <w:jc w:val="center"/>
        <w:rPr>
          <w:sz w:val="28"/>
          <w:szCs w:val="28"/>
        </w:rPr>
      </w:pPr>
      <w:r w:rsidRPr="00FA5295">
        <w:rPr>
          <w:sz w:val="28"/>
          <w:szCs w:val="28"/>
        </w:rPr>
        <w:t>Нормы оценивания совпадают со школьными нормами контроля.</w:t>
      </w:r>
    </w:p>
    <w:p w:rsidR="00C64AB4" w:rsidRDefault="00C64AB4" w:rsidP="00C64AB4">
      <w:pPr>
        <w:ind w:left="360"/>
        <w:jc w:val="both"/>
        <w:rPr>
          <w:sz w:val="28"/>
          <w:szCs w:val="28"/>
        </w:rPr>
      </w:pPr>
    </w:p>
    <w:p w:rsidR="007C7615" w:rsidRDefault="007C7615" w:rsidP="00C64AB4">
      <w:pPr>
        <w:ind w:left="360"/>
        <w:jc w:val="both"/>
        <w:rPr>
          <w:sz w:val="28"/>
          <w:szCs w:val="28"/>
        </w:rPr>
      </w:pPr>
    </w:p>
    <w:p w:rsidR="007C7615" w:rsidRPr="00AC7E04" w:rsidRDefault="007C7615" w:rsidP="00C64AB4">
      <w:pPr>
        <w:ind w:left="360"/>
        <w:jc w:val="both"/>
        <w:rPr>
          <w:sz w:val="28"/>
          <w:szCs w:val="28"/>
        </w:rPr>
      </w:pPr>
    </w:p>
    <w:p w:rsidR="00C64AB4" w:rsidRDefault="00C64AB4" w:rsidP="007144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используемой</w:t>
      </w:r>
      <w:r w:rsidRPr="00AC7E04">
        <w:rPr>
          <w:b/>
          <w:sz w:val="28"/>
          <w:szCs w:val="28"/>
        </w:rPr>
        <w:t xml:space="preserve"> учебно-методической литературы</w:t>
      </w:r>
    </w:p>
    <w:p w:rsidR="00FB5292" w:rsidRDefault="00FB5292" w:rsidP="007144B5">
      <w:pPr>
        <w:jc w:val="center"/>
        <w:rPr>
          <w:b/>
          <w:sz w:val="28"/>
          <w:szCs w:val="28"/>
        </w:rPr>
      </w:pPr>
    </w:p>
    <w:p w:rsidR="00FB5292" w:rsidRPr="00FB5292" w:rsidRDefault="00FB5292" w:rsidP="00FB5292">
      <w:pPr>
        <w:pStyle w:val="a3"/>
        <w:numPr>
          <w:ilvl w:val="0"/>
          <w:numId w:val="5"/>
        </w:numPr>
        <w:jc w:val="both"/>
        <w:rPr>
          <w:b/>
          <w:sz w:val="28"/>
          <w:szCs w:val="28"/>
        </w:rPr>
      </w:pPr>
      <w:r w:rsidRPr="007144B5">
        <w:rPr>
          <w:color w:val="000000"/>
          <w:sz w:val="28"/>
          <w:szCs w:val="28"/>
        </w:rPr>
        <w:t xml:space="preserve">«Программа по литературе для 5-11 классов общеобразовательной школы». Авторы-составители:  Г.С. </w:t>
      </w:r>
      <w:proofErr w:type="spellStart"/>
      <w:r w:rsidRPr="007144B5">
        <w:rPr>
          <w:color w:val="000000"/>
          <w:sz w:val="28"/>
          <w:szCs w:val="28"/>
        </w:rPr>
        <w:t>Меркин</w:t>
      </w:r>
      <w:proofErr w:type="spellEnd"/>
      <w:r w:rsidRPr="007144B5">
        <w:rPr>
          <w:color w:val="000000"/>
          <w:sz w:val="28"/>
          <w:szCs w:val="28"/>
        </w:rPr>
        <w:t xml:space="preserve">, С.А. Зинин, В.А. </w:t>
      </w:r>
      <w:proofErr w:type="spellStart"/>
      <w:r w:rsidRPr="007144B5">
        <w:rPr>
          <w:color w:val="000000"/>
          <w:sz w:val="28"/>
          <w:szCs w:val="28"/>
        </w:rPr>
        <w:t>Чалмаев</w:t>
      </w:r>
      <w:proofErr w:type="spellEnd"/>
      <w:r w:rsidRPr="007144B5">
        <w:rPr>
          <w:color w:val="000000"/>
          <w:sz w:val="28"/>
          <w:szCs w:val="28"/>
        </w:rPr>
        <w:t>,   Москва, «Русское слово», 2006 год.</w:t>
      </w:r>
    </w:p>
    <w:p w:rsidR="00FB5292" w:rsidRPr="00FB5292" w:rsidRDefault="00FB5292" w:rsidP="00FB5292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FB5292">
        <w:rPr>
          <w:rStyle w:val="FontStyle13"/>
          <w:rFonts w:ascii="Times New Roman" w:hAnsi="Times New Roman" w:cs="Times New Roman"/>
          <w:sz w:val="28"/>
          <w:szCs w:val="28"/>
        </w:rPr>
        <w:t>Учебник «Литература 6 класс» (авто</w:t>
      </w:r>
      <w:proofErr w:type="gramStart"/>
      <w:r w:rsidRPr="00FB5292">
        <w:rPr>
          <w:rStyle w:val="FontStyle13"/>
          <w:rFonts w:ascii="Times New Roman" w:hAnsi="Times New Roman" w:cs="Times New Roman"/>
          <w:sz w:val="28"/>
          <w:szCs w:val="28"/>
        </w:rPr>
        <w:t>р-</w:t>
      </w:r>
      <w:proofErr w:type="gramEnd"/>
      <w:r w:rsidRPr="00FB5292">
        <w:rPr>
          <w:rStyle w:val="FontStyle13"/>
          <w:rFonts w:ascii="Times New Roman" w:hAnsi="Times New Roman" w:cs="Times New Roman"/>
          <w:sz w:val="28"/>
          <w:szCs w:val="28"/>
        </w:rPr>
        <w:t xml:space="preserve"> составитель </w:t>
      </w:r>
      <w:proofErr w:type="spellStart"/>
      <w:r w:rsidRPr="00FB5292">
        <w:rPr>
          <w:rStyle w:val="FontStyle13"/>
          <w:rFonts w:ascii="Times New Roman" w:hAnsi="Times New Roman" w:cs="Times New Roman"/>
          <w:sz w:val="28"/>
          <w:szCs w:val="28"/>
        </w:rPr>
        <w:t>Г.С.Меркин</w:t>
      </w:r>
      <w:proofErr w:type="spellEnd"/>
      <w:r w:rsidRPr="00FB5292">
        <w:rPr>
          <w:rStyle w:val="FontStyle13"/>
          <w:rFonts w:ascii="Times New Roman" w:hAnsi="Times New Roman" w:cs="Times New Roman"/>
          <w:sz w:val="28"/>
          <w:szCs w:val="28"/>
        </w:rPr>
        <w:t>). В двух частях./ Издательство «Русское   слово», Москва, 2009  г</w:t>
      </w:r>
    </w:p>
    <w:p w:rsidR="00FB5292" w:rsidRPr="00FB5292" w:rsidRDefault="00FB5292" w:rsidP="00FB5292">
      <w:pPr>
        <w:pStyle w:val="a3"/>
        <w:numPr>
          <w:ilvl w:val="0"/>
          <w:numId w:val="5"/>
        </w:numPr>
        <w:jc w:val="both"/>
        <w:rPr>
          <w:rStyle w:val="FontStyle13"/>
          <w:rFonts w:ascii="Times New Roman" w:hAnsi="Times New Roman" w:cs="Times New Roman"/>
          <w:b/>
          <w:sz w:val="28"/>
          <w:szCs w:val="28"/>
        </w:rPr>
      </w:pPr>
      <w:r w:rsidRPr="007144B5">
        <w:rPr>
          <w:rStyle w:val="FontStyle13"/>
          <w:rFonts w:ascii="Times New Roman" w:hAnsi="Times New Roman" w:cs="Times New Roman"/>
          <w:sz w:val="28"/>
          <w:szCs w:val="28"/>
        </w:rPr>
        <w:t>Егорова Н.В. «Поурочные разработки по литературе. 6 класс»/ Издательство «</w:t>
      </w:r>
      <w:proofErr w:type="spellStart"/>
      <w:r w:rsidRPr="007144B5">
        <w:rPr>
          <w:rStyle w:val="FontStyle13"/>
          <w:rFonts w:ascii="Times New Roman" w:hAnsi="Times New Roman" w:cs="Times New Roman"/>
          <w:sz w:val="28"/>
          <w:szCs w:val="28"/>
        </w:rPr>
        <w:t>Вако</w:t>
      </w:r>
      <w:proofErr w:type="spellEnd"/>
      <w:r w:rsidRPr="007144B5">
        <w:rPr>
          <w:rStyle w:val="FontStyle13"/>
          <w:rFonts w:ascii="Times New Roman" w:hAnsi="Times New Roman" w:cs="Times New Roman"/>
          <w:sz w:val="28"/>
          <w:szCs w:val="28"/>
        </w:rPr>
        <w:t>», Москва. 2006 г.</w:t>
      </w:r>
    </w:p>
    <w:p w:rsidR="00FB5292" w:rsidRPr="00FB5292" w:rsidRDefault="00FB5292" w:rsidP="00FB5292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FB5292">
        <w:rPr>
          <w:sz w:val="28"/>
          <w:szCs w:val="28"/>
        </w:rPr>
        <w:t xml:space="preserve">Кутейникова Н.Е. Уроки литературы в 6 классе: Книга для учителя. — М.: Просвещение, 2008. </w:t>
      </w:r>
    </w:p>
    <w:p w:rsidR="00FB5292" w:rsidRPr="00FB5292" w:rsidRDefault="00FB5292" w:rsidP="00FB5292">
      <w:pPr>
        <w:pStyle w:val="a3"/>
        <w:jc w:val="both"/>
        <w:rPr>
          <w:sz w:val="28"/>
          <w:szCs w:val="28"/>
        </w:rPr>
      </w:pPr>
      <w:r w:rsidRPr="00FB5292">
        <w:rPr>
          <w:sz w:val="28"/>
          <w:szCs w:val="28"/>
        </w:rPr>
        <w:t xml:space="preserve">5. Марченко А.М. Анализ стихотворения на уроке: Книга для учителя. — М.: Просвещение, 2008. </w:t>
      </w:r>
    </w:p>
    <w:p w:rsidR="00FB5292" w:rsidRPr="00FB5292" w:rsidRDefault="00FB5292" w:rsidP="00FB5292">
      <w:pPr>
        <w:pStyle w:val="a3"/>
        <w:rPr>
          <w:b/>
          <w:sz w:val="28"/>
          <w:szCs w:val="28"/>
        </w:rPr>
      </w:pPr>
    </w:p>
    <w:p w:rsidR="00C64AB4" w:rsidRPr="00AC7E04" w:rsidRDefault="00C64AB4" w:rsidP="00C64AB4">
      <w:pPr>
        <w:autoSpaceDN w:val="0"/>
        <w:jc w:val="both"/>
        <w:rPr>
          <w:sz w:val="28"/>
          <w:szCs w:val="28"/>
        </w:rPr>
      </w:pPr>
    </w:p>
    <w:p w:rsidR="00C64AB4" w:rsidRDefault="00C64AB4" w:rsidP="00C64AB4">
      <w:pPr>
        <w:autoSpaceDN w:val="0"/>
        <w:jc w:val="both"/>
        <w:rPr>
          <w:sz w:val="28"/>
          <w:szCs w:val="28"/>
        </w:rPr>
      </w:pPr>
    </w:p>
    <w:p w:rsidR="00177D84" w:rsidRPr="00AC7E04" w:rsidRDefault="00177D84" w:rsidP="00C64AB4">
      <w:pPr>
        <w:autoSpaceDN w:val="0"/>
        <w:jc w:val="both"/>
        <w:rPr>
          <w:sz w:val="28"/>
          <w:szCs w:val="28"/>
        </w:rPr>
      </w:pPr>
    </w:p>
    <w:p w:rsidR="00C64AB4" w:rsidRPr="00E672E1" w:rsidRDefault="00C64AB4" w:rsidP="00C64AB4">
      <w:pPr>
        <w:autoSpaceDN w:val="0"/>
        <w:jc w:val="both"/>
        <w:rPr>
          <w:sz w:val="24"/>
          <w:szCs w:val="24"/>
        </w:rPr>
      </w:pPr>
    </w:p>
    <w:p w:rsidR="00C64AB4" w:rsidRPr="001C32BB" w:rsidRDefault="00C64AB4" w:rsidP="00C64AB4">
      <w:pPr>
        <w:shd w:val="clear" w:color="auto" w:fill="FFFFFF"/>
        <w:rPr>
          <w:color w:val="000000"/>
          <w:sz w:val="28"/>
          <w:szCs w:val="28"/>
        </w:rPr>
      </w:pPr>
    </w:p>
    <w:p w:rsidR="0082738B" w:rsidRDefault="0082738B"/>
    <w:p w:rsidR="00FA5295" w:rsidRDefault="00FA5295"/>
    <w:p w:rsidR="005660E5" w:rsidRDefault="005660E5"/>
    <w:p w:rsidR="005660E5" w:rsidRPr="007E47A0" w:rsidRDefault="005660E5" w:rsidP="00E212DB">
      <w:pPr>
        <w:rPr>
          <w:sz w:val="32"/>
          <w:szCs w:val="32"/>
          <w:u w:val="single"/>
        </w:rPr>
      </w:pPr>
      <w:r>
        <w:rPr>
          <w:color w:val="000000"/>
          <w:sz w:val="24"/>
          <w:szCs w:val="24"/>
        </w:rPr>
        <w:t xml:space="preserve">              </w:t>
      </w:r>
    </w:p>
    <w:p w:rsidR="005660E5" w:rsidRDefault="005660E5" w:rsidP="005660E5"/>
    <w:p w:rsidR="005660E5" w:rsidRDefault="005660E5" w:rsidP="005660E5"/>
    <w:p w:rsidR="005660E5" w:rsidRDefault="005660E5"/>
    <w:sectPr w:rsidR="005660E5" w:rsidSect="007144B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AFCADA6"/>
    <w:lvl w:ilvl="0">
      <w:numFmt w:val="bullet"/>
      <w:lvlText w:val="*"/>
      <w:lvlJc w:val="left"/>
    </w:lvl>
  </w:abstractNum>
  <w:abstractNum w:abstractNumId="1">
    <w:nsid w:val="3B7242B6"/>
    <w:multiLevelType w:val="singleLevel"/>
    <w:tmpl w:val="EFCA9E3C"/>
    <w:lvl w:ilvl="0">
      <w:start w:val="1"/>
      <w:numFmt w:val="decimal"/>
      <w:lvlText w:val="%1)"/>
      <w:legacy w:legacy="1" w:legacySpace="0" w:legacyIndent="287"/>
      <w:lvlJc w:val="left"/>
      <w:rPr>
        <w:rFonts w:ascii="Times New Roman" w:hAnsi="Times New Roman" w:cs="Times New Roman" w:hint="default"/>
      </w:rPr>
    </w:lvl>
  </w:abstractNum>
  <w:abstractNum w:abstractNumId="2">
    <w:nsid w:val="3CE42EE5"/>
    <w:multiLevelType w:val="hybridMultilevel"/>
    <w:tmpl w:val="AA1211DE"/>
    <w:lvl w:ilvl="0" w:tplc="BA5E17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11122"/>
    <w:multiLevelType w:val="hybridMultilevel"/>
    <w:tmpl w:val="639A6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AB4"/>
    <w:rsid w:val="0009634A"/>
    <w:rsid w:val="00116176"/>
    <w:rsid w:val="00177D84"/>
    <w:rsid w:val="0030439B"/>
    <w:rsid w:val="00335969"/>
    <w:rsid w:val="00375F12"/>
    <w:rsid w:val="00387764"/>
    <w:rsid w:val="0039435F"/>
    <w:rsid w:val="003A5FF0"/>
    <w:rsid w:val="003C596A"/>
    <w:rsid w:val="00455A9F"/>
    <w:rsid w:val="004F54B8"/>
    <w:rsid w:val="0051542D"/>
    <w:rsid w:val="005516B6"/>
    <w:rsid w:val="005660E5"/>
    <w:rsid w:val="005B20C3"/>
    <w:rsid w:val="007144B5"/>
    <w:rsid w:val="007553CB"/>
    <w:rsid w:val="00766520"/>
    <w:rsid w:val="007C7615"/>
    <w:rsid w:val="0082738B"/>
    <w:rsid w:val="00977AF2"/>
    <w:rsid w:val="009B35C9"/>
    <w:rsid w:val="009D3DF0"/>
    <w:rsid w:val="00A125C5"/>
    <w:rsid w:val="00AD3A4C"/>
    <w:rsid w:val="00AD7FE4"/>
    <w:rsid w:val="00BB20C5"/>
    <w:rsid w:val="00BB5F0C"/>
    <w:rsid w:val="00C249A2"/>
    <w:rsid w:val="00C36E60"/>
    <w:rsid w:val="00C54E4D"/>
    <w:rsid w:val="00C64AB4"/>
    <w:rsid w:val="00CA59FD"/>
    <w:rsid w:val="00DC0224"/>
    <w:rsid w:val="00DD3E1D"/>
    <w:rsid w:val="00DF61EC"/>
    <w:rsid w:val="00E212DB"/>
    <w:rsid w:val="00E44B0A"/>
    <w:rsid w:val="00E7146B"/>
    <w:rsid w:val="00E7654B"/>
    <w:rsid w:val="00EB4A24"/>
    <w:rsid w:val="00EC61B4"/>
    <w:rsid w:val="00F76428"/>
    <w:rsid w:val="00FA5295"/>
    <w:rsid w:val="00FA5562"/>
    <w:rsid w:val="00FB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A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660E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64AB4"/>
    <w:pPr>
      <w:keepNext/>
      <w:snapToGrid w:val="0"/>
      <w:spacing w:line="180" w:lineRule="atLeast"/>
      <w:jc w:val="right"/>
      <w:outlineLvl w:val="2"/>
    </w:pPr>
    <w:rPr>
      <w:b/>
      <w:i/>
      <w:sz w:val="18"/>
    </w:rPr>
  </w:style>
  <w:style w:type="paragraph" w:styleId="6">
    <w:name w:val="heading 6"/>
    <w:basedOn w:val="a"/>
    <w:next w:val="a"/>
    <w:link w:val="60"/>
    <w:qFormat/>
    <w:rsid w:val="005660E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64AB4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List Paragraph"/>
    <w:basedOn w:val="a"/>
    <w:uiPriority w:val="34"/>
    <w:qFormat/>
    <w:rsid w:val="00C64AB4"/>
    <w:pPr>
      <w:ind w:left="720"/>
      <w:contextualSpacing/>
    </w:pPr>
    <w:rPr>
      <w:sz w:val="24"/>
      <w:szCs w:val="24"/>
    </w:rPr>
  </w:style>
  <w:style w:type="character" w:customStyle="1" w:styleId="FontStyle13">
    <w:name w:val="Font Style13"/>
    <w:basedOn w:val="a0"/>
    <w:rsid w:val="00C64AB4"/>
    <w:rPr>
      <w:rFonts w:ascii="Georgia" w:hAnsi="Georgia" w:cs="Georgia" w:hint="default"/>
      <w:sz w:val="20"/>
      <w:szCs w:val="20"/>
    </w:rPr>
  </w:style>
  <w:style w:type="character" w:customStyle="1" w:styleId="20">
    <w:name w:val="Заголовок 2 Знак"/>
    <w:basedOn w:val="a0"/>
    <w:link w:val="2"/>
    <w:rsid w:val="005660E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5660E5"/>
    <w:rPr>
      <w:rFonts w:ascii="Times New Roman" w:eastAsia="Times New Roman" w:hAnsi="Times New Roman" w:cs="Times New Roman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701529-90F6-488F-96BA-E163A82F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17</Pages>
  <Words>5017</Words>
  <Characters>28600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Миленочка</dc:creator>
  <cp:lastModifiedBy>Миленочка</cp:lastModifiedBy>
  <cp:revision>25</cp:revision>
  <cp:lastPrinted>2013-09-24T16:11:00Z</cp:lastPrinted>
  <dcterms:created xsi:type="dcterms:W3CDTF">2011-09-01T11:49:00Z</dcterms:created>
  <dcterms:modified xsi:type="dcterms:W3CDTF">2015-03-26T17:41:00Z</dcterms:modified>
</cp:coreProperties>
</file>