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471" w:rsidRPr="005F4703" w:rsidRDefault="000602BA" w:rsidP="00D0247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МК</w:t>
      </w:r>
      <w:r w:rsidR="00D02471">
        <w:rPr>
          <w:rFonts w:ascii="Times New Roman" w:hAnsi="Times New Roman" w:cs="Times New Roman"/>
          <w:b/>
          <w:sz w:val="24"/>
          <w:szCs w:val="24"/>
        </w:rPr>
        <w:t>О</w:t>
      </w:r>
      <w:r w:rsidR="00D02471" w:rsidRPr="00796891">
        <w:rPr>
          <w:rFonts w:ascii="Times New Roman" w:hAnsi="Times New Roman" w:cs="Times New Roman"/>
          <w:b/>
          <w:sz w:val="24"/>
          <w:szCs w:val="24"/>
        </w:rPr>
        <w:t>У</w:t>
      </w:r>
      <w:r w:rsidR="00D02471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D02471">
        <w:rPr>
          <w:rFonts w:ascii="Times New Roman" w:hAnsi="Times New Roman" w:cs="Times New Roman"/>
          <w:b/>
          <w:sz w:val="24"/>
          <w:szCs w:val="24"/>
        </w:rPr>
        <w:t>Жигаловская</w:t>
      </w:r>
      <w:proofErr w:type="spellEnd"/>
      <w:r w:rsidR="00D02471">
        <w:rPr>
          <w:rFonts w:ascii="Times New Roman" w:hAnsi="Times New Roman" w:cs="Times New Roman"/>
          <w:b/>
          <w:sz w:val="24"/>
          <w:szCs w:val="24"/>
        </w:rPr>
        <w:t xml:space="preserve"> средняя</w:t>
      </w:r>
      <w:r w:rsidR="00D02471" w:rsidRPr="00796891">
        <w:rPr>
          <w:rFonts w:ascii="Times New Roman" w:hAnsi="Times New Roman" w:cs="Times New Roman"/>
          <w:b/>
          <w:sz w:val="24"/>
          <w:szCs w:val="24"/>
        </w:rPr>
        <w:t xml:space="preserve"> школа</w:t>
      </w:r>
      <w:r w:rsidR="00D02471">
        <w:rPr>
          <w:rFonts w:ascii="Times New Roman" w:hAnsi="Times New Roman" w:cs="Times New Roman"/>
          <w:b/>
          <w:sz w:val="24"/>
          <w:szCs w:val="24"/>
        </w:rPr>
        <w:t xml:space="preserve"> №1 им. Г.Г. Малкова» в п. Жигалово</w:t>
      </w:r>
    </w:p>
    <w:p w:rsidR="00D02471" w:rsidRPr="00796891" w:rsidRDefault="00D02471" w:rsidP="00D0247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4225" w:type="pct"/>
        <w:tblInd w:w="828" w:type="dxa"/>
        <w:tblLayout w:type="fixed"/>
        <w:tblLook w:val="01E0"/>
      </w:tblPr>
      <w:tblGrid>
        <w:gridCol w:w="4051"/>
        <w:gridCol w:w="4554"/>
        <w:gridCol w:w="3650"/>
      </w:tblGrid>
      <w:tr w:rsidR="00D02471" w:rsidRPr="00796891" w:rsidTr="00682D52">
        <w:trPr>
          <w:trHeight w:val="1369"/>
        </w:trPr>
        <w:tc>
          <w:tcPr>
            <w:tcW w:w="1653" w:type="pct"/>
          </w:tcPr>
          <w:p w:rsidR="00D02471" w:rsidRPr="00796891" w:rsidRDefault="00D02471" w:rsidP="00682D52">
            <w:pPr>
              <w:tabs>
                <w:tab w:val="left" w:pos="9288"/>
              </w:tabs>
              <w:jc w:val="center"/>
              <w:rPr>
                <w:b/>
                <w:sz w:val="24"/>
                <w:szCs w:val="24"/>
              </w:rPr>
            </w:pPr>
            <w:r w:rsidRPr="00796891">
              <w:rPr>
                <w:b/>
                <w:sz w:val="24"/>
                <w:szCs w:val="24"/>
              </w:rPr>
              <w:t>«Рассмотрено»</w:t>
            </w:r>
          </w:p>
          <w:p w:rsidR="00D02471" w:rsidRPr="00796891" w:rsidRDefault="00D02471" w:rsidP="00682D52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 w:rsidRPr="00796891">
              <w:rPr>
                <w:sz w:val="24"/>
                <w:szCs w:val="24"/>
              </w:rPr>
              <w:t>Руководитель МО</w:t>
            </w:r>
          </w:p>
          <w:p w:rsidR="00D02471" w:rsidRDefault="00D02471" w:rsidP="00682D52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   </w:t>
            </w:r>
          </w:p>
          <w:p w:rsidR="00D02471" w:rsidRPr="00796891" w:rsidRDefault="00D02471" w:rsidP="00682D52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Донская В.Д.</w:t>
            </w:r>
          </w:p>
          <w:p w:rsidR="00D02471" w:rsidRPr="00796891" w:rsidRDefault="00D02471" w:rsidP="00682D52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 w:rsidRPr="00796891">
              <w:rPr>
                <w:sz w:val="24"/>
                <w:szCs w:val="24"/>
              </w:rPr>
              <w:t xml:space="preserve">Протокол № ___ 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796891">
              <w:rPr>
                <w:sz w:val="24"/>
                <w:szCs w:val="24"/>
              </w:rPr>
              <w:t>от</w:t>
            </w:r>
            <w:proofErr w:type="gramEnd"/>
            <w:r w:rsidRPr="00796891">
              <w:rPr>
                <w:sz w:val="24"/>
                <w:szCs w:val="24"/>
              </w:rPr>
              <w:t xml:space="preserve"> </w:t>
            </w:r>
          </w:p>
          <w:p w:rsidR="00D02471" w:rsidRPr="00796891" w:rsidRDefault="0031435A" w:rsidP="00682D52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«____»______________2014</w:t>
            </w:r>
            <w:r w:rsidR="00D02471" w:rsidRPr="00796891">
              <w:rPr>
                <w:sz w:val="24"/>
                <w:szCs w:val="24"/>
              </w:rPr>
              <w:t xml:space="preserve"> г.</w:t>
            </w:r>
          </w:p>
          <w:p w:rsidR="00D02471" w:rsidRPr="00796891" w:rsidRDefault="00D02471" w:rsidP="00682D52">
            <w:pPr>
              <w:tabs>
                <w:tab w:val="left" w:pos="928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pct"/>
          </w:tcPr>
          <w:p w:rsidR="00D02471" w:rsidRPr="00796891" w:rsidRDefault="00D02471" w:rsidP="00682D52">
            <w:pPr>
              <w:tabs>
                <w:tab w:val="left" w:pos="9288"/>
              </w:tabs>
              <w:jc w:val="center"/>
              <w:rPr>
                <w:b/>
                <w:sz w:val="24"/>
                <w:szCs w:val="24"/>
              </w:rPr>
            </w:pPr>
            <w:r w:rsidRPr="00796891">
              <w:rPr>
                <w:b/>
                <w:sz w:val="24"/>
                <w:szCs w:val="24"/>
              </w:rPr>
              <w:t>«Согласовано»</w:t>
            </w:r>
          </w:p>
          <w:p w:rsidR="00D02471" w:rsidRPr="00796891" w:rsidRDefault="00D02471" w:rsidP="00682D52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 w:rsidRPr="00796891">
              <w:rPr>
                <w:sz w:val="24"/>
                <w:szCs w:val="24"/>
              </w:rPr>
              <w:t>Замес</w:t>
            </w:r>
            <w:r>
              <w:rPr>
                <w:sz w:val="24"/>
                <w:szCs w:val="24"/>
              </w:rPr>
              <w:t xml:space="preserve">титель директора по УВР </w:t>
            </w:r>
            <w:r w:rsidR="000602BA">
              <w:rPr>
                <w:sz w:val="24"/>
                <w:szCs w:val="24"/>
              </w:rPr>
              <w:t>МК</w:t>
            </w:r>
            <w:r w:rsidR="00AE5097">
              <w:rPr>
                <w:sz w:val="24"/>
                <w:szCs w:val="24"/>
              </w:rPr>
              <w:t xml:space="preserve">ОУ </w:t>
            </w:r>
            <w:proofErr w:type="spellStart"/>
            <w:r>
              <w:rPr>
                <w:sz w:val="24"/>
                <w:szCs w:val="24"/>
              </w:rPr>
              <w:t>Жигаловская</w:t>
            </w:r>
            <w:proofErr w:type="spellEnd"/>
            <w:r w:rsidRPr="00796891">
              <w:rPr>
                <w:sz w:val="24"/>
                <w:szCs w:val="24"/>
              </w:rPr>
              <w:t xml:space="preserve"> СОШ</w:t>
            </w:r>
            <w:r w:rsidR="00AE5097">
              <w:rPr>
                <w:sz w:val="24"/>
                <w:szCs w:val="24"/>
              </w:rPr>
              <w:t xml:space="preserve"> №1 им. Г.Г. Малкова</w:t>
            </w:r>
            <w:r>
              <w:rPr>
                <w:sz w:val="24"/>
                <w:szCs w:val="24"/>
              </w:rPr>
              <w:t xml:space="preserve"> в п. Жигалово</w:t>
            </w:r>
          </w:p>
          <w:p w:rsidR="00D02471" w:rsidRDefault="00D02471" w:rsidP="00682D52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  </w:t>
            </w:r>
          </w:p>
          <w:p w:rsidR="00D02471" w:rsidRPr="00796891" w:rsidRDefault="00D02471" w:rsidP="00682D52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Репешко</w:t>
            </w:r>
            <w:proofErr w:type="spellEnd"/>
            <w:r>
              <w:rPr>
                <w:sz w:val="24"/>
                <w:szCs w:val="24"/>
              </w:rPr>
              <w:t xml:space="preserve"> В.Ю.</w:t>
            </w:r>
          </w:p>
          <w:p w:rsidR="00D02471" w:rsidRDefault="00D02471" w:rsidP="00682D52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«____»_______________</w:t>
            </w:r>
          </w:p>
          <w:p w:rsidR="00D02471" w:rsidRPr="00796891" w:rsidRDefault="0031435A" w:rsidP="00682D52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  <w:r w:rsidR="00D02471" w:rsidRPr="00796891">
              <w:rPr>
                <w:sz w:val="24"/>
                <w:szCs w:val="24"/>
              </w:rPr>
              <w:t xml:space="preserve"> г.</w:t>
            </w:r>
          </w:p>
          <w:p w:rsidR="00D02471" w:rsidRPr="00796891" w:rsidRDefault="00D02471" w:rsidP="00682D52">
            <w:pPr>
              <w:tabs>
                <w:tab w:val="left" w:pos="928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89" w:type="pct"/>
          </w:tcPr>
          <w:p w:rsidR="00D02471" w:rsidRPr="00796891" w:rsidRDefault="00D02471" w:rsidP="00682D52">
            <w:pPr>
              <w:tabs>
                <w:tab w:val="left" w:pos="9288"/>
              </w:tabs>
              <w:jc w:val="center"/>
              <w:rPr>
                <w:b/>
                <w:sz w:val="24"/>
                <w:szCs w:val="24"/>
              </w:rPr>
            </w:pPr>
            <w:r w:rsidRPr="00796891">
              <w:rPr>
                <w:b/>
                <w:sz w:val="24"/>
                <w:szCs w:val="24"/>
              </w:rPr>
              <w:t>«Утверждено»</w:t>
            </w:r>
          </w:p>
          <w:p w:rsidR="00D02471" w:rsidRPr="00796891" w:rsidRDefault="000602BA" w:rsidP="00682D52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МК</w:t>
            </w:r>
            <w:r w:rsidR="00D02471">
              <w:rPr>
                <w:sz w:val="24"/>
                <w:szCs w:val="24"/>
              </w:rPr>
              <w:t>О</w:t>
            </w:r>
            <w:r w:rsidR="00AE5097">
              <w:rPr>
                <w:sz w:val="24"/>
                <w:szCs w:val="24"/>
              </w:rPr>
              <w:t xml:space="preserve">У </w:t>
            </w:r>
            <w:proofErr w:type="spellStart"/>
            <w:r w:rsidR="00D02471">
              <w:rPr>
                <w:sz w:val="24"/>
                <w:szCs w:val="24"/>
              </w:rPr>
              <w:t>Жигаловская</w:t>
            </w:r>
            <w:proofErr w:type="spellEnd"/>
            <w:r w:rsidR="00D02471" w:rsidRPr="00796891">
              <w:rPr>
                <w:sz w:val="24"/>
                <w:szCs w:val="24"/>
              </w:rPr>
              <w:t xml:space="preserve"> СОШ</w:t>
            </w:r>
            <w:r w:rsidR="00D02471">
              <w:rPr>
                <w:sz w:val="24"/>
                <w:szCs w:val="24"/>
              </w:rPr>
              <w:t xml:space="preserve"> №1 им. Г.Г. Малкова</w:t>
            </w:r>
            <w:r w:rsidR="00AE5097">
              <w:rPr>
                <w:sz w:val="24"/>
                <w:szCs w:val="24"/>
              </w:rPr>
              <w:t xml:space="preserve"> </w:t>
            </w:r>
            <w:r w:rsidR="00D02471">
              <w:rPr>
                <w:sz w:val="24"/>
                <w:szCs w:val="24"/>
              </w:rPr>
              <w:t>_________  Нечаева М.А.</w:t>
            </w:r>
          </w:p>
          <w:p w:rsidR="00D02471" w:rsidRPr="00796891" w:rsidRDefault="00D02471" w:rsidP="00682D52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 w:rsidRPr="00796891">
              <w:rPr>
                <w:sz w:val="24"/>
                <w:szCs w:val="24"/>
              </w:rPr>
              <w:t xml:space="preserve">Приказ №___ </w:t>
            </w:r>
          </w:p>
          <w:p w:rsidR="00D02471" w:rsidRPr="00796891" w:rsidRDefault="0031435A" w:rsidP="00682D52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«____»____________2014</w:t>
            </w:r>
            <w:r w:rsidR="00D02471" w:rsidRPr="00796891">
              <w:rPr>
                <w:sz w:val="24"/>
                <w:szCs w:val="24"/>
              </w:rPr>
              <w:t xml:space="preserve"> г.</w:t>
            </w:r>
          </w:p>
          <w:p w:rsidR="00D02471" w:rsidRPr="00796891" w:rsidRDefault="00D02471" w:rsidP="00682D52">
            <w:pPr>
              <w:tabs>
                <w:tab w:val="left" w:pos="9288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D02471" w:rsidRPr="00796891" w:rsidRDefault="00D02471" w:rsidP="00D0247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D02471" w:rsidRPr="00796891" w:rsidRDefault="00D02471" w:rsidP="00D0247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6891">
        <w:rPr>
          <w:rFonts w:ascii="Times New Roman" w:hAnsi="Times New Roman" w:cs="Times New Roman"/>
          <w:b/>
          <w:sz w:val="24"/>
          <w:szCs w:val="24"/>
        </w:rPr>
        <w:t>РАБОЧАЯ ПРОГРАММА ПЕДАГОГА</w:t>
      </w:r>
    </w:p>
    <w:p w:rsidR="00D02471" w:rsidRPr="00E05252" w:rsidRDefault="0031435A" w:rsidP="00D02471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i/>
          <w:spacing w:val="66"/>
          <w:sz w:val="24"/>
          <w:szCs w:val="24"/>
        </w:rPr>
        <w:t>Проховой</w:t>
      </w:r>
      <w:proofErr w:type="spellEnd"/>
      <w:r>
        <w:rPr>
          <w:rFonts w:ascii="Times New Roman" w:hAnsi="Times New Roman" w:cs="Times New Roman"/>
          <w:b/>
          <w:bCs/>
          <w:i/>
          <w:spacing w:val="66"/>
          <w:sz w:val="24"/>
          <w:szCs w:val="24"/>
        </w:rPr>
        <w:t xml:space="preserve"> Ксении Владимировны</w:t>
      </w:r>
      <w:r w:rsidR="00D02471" w:rsidRPr="00796891">
        <w:rPr>
          <w:rFonts w:ascii="Times New Roman" w:hAnsi="Times New Roman" w:cs="Times New Roman"/>
          <w:b/>
          <w:bCs/>
          <w:i/>
          <w:spacing w:val="66"/>
          <w:sz w:val="24"/>
          <w:szCs w:val="24"/>
        </w:rPr>
        <w:t>,</w:t>
      </w:r>
    </w:p>
    <w:p w:rsidR="00D02471" w:rsidRPr="00796891" w:rsidRDefault="00D02471" w:rsidP="00D0247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6891">
        <w:rPr>
          <w:rFonts w:ascii="Times New Roman" w:hAnsi="Times New Roman" w:cs="Times New Roman"/>
          <w:b/>
          <w:bCs/>
          <w:sz w:val="24"/>
          <w:szCs w:val="24"/>
        </w:rPr>
        <w:t>по учебному курсу</w:t>
      </w:r>
    </w:p>
    <w:p w:rsidR="00D02471" w:rsidRPr="00796891" w:rsidRDefault="00D02471" w:rsidP="00D0247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Happy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English.ru</w:t>
      </w:r>
      <w:r w:rsidRPr="00796891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D02471" w:rsidRPr="00796891" w:rsidRDefault="006060DC" w:rsidP="00D0247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D02471" w:rsidRPr="00796891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</w:p>
    <w:p w:rsidR="00D02471" w:rsidRPr="00796891" w:rsidRDefault="00D02471" w:rsidP="00D0247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6891">
        <w:rPr>
          <w:rFonts w:ascii="Times New Roman" w:hAnsi="Times New Roman" w:cs="Times New Roman"/>
          <w:b/>
          <w:bCs/>
          <w:sz w:val="24"/>
          <w:szCs w:val="24"/>
        </w:rPr>
        <w:t>Базовый уровень</w:t>
      </w:r>
    </w:p>
    <w:p w:rsidR="00D02471" w:rsidRPr="00796891" w:rsidRDefault="00D02471" w:rsidP="00D02471">
      <w:pPr>
        <w:tabs>
          <w:tab w:val="left" w:pos="9288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796891">
        <w:rPr>
          <w:rFonts w:ascii="Times New Roman" w:hAnsi="Times New Roman" w:cs="Times New Roman"/>
          <w:b/>
          <w:sz w:val="24"/>
          <w:szCs w:val="24"/>
        </w:rPr>
        <w:t xml:space="preserve">Принято на заседании </w:t>
      </w:r>
    </w:p>
    <w:p w:rsidR="00D02471" w:rsidRPr="00796891" w:rsidRDefault="00D02471" w:rsidP="00D02471">
      <w:pPr>
        <w:tabs>
          <w:tab w:val="left" w:pos="9288"/>
        </w:tabs>
        <w:ind w:left="424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96891">
        <w:rPr>
          <w:rFonts w:ascii="Times New Roman" w:hAnsi="Times New Roman" w:cs="Times New Roman"/>
          <w:b/>
          <w:sz w:val="24"/>
          <w:szCs w:val="24"/>
        </w:rPr>
        <w:t xml:space="preserve">     педагогического совета школы</w:t>
      </w:r>
    </w:p>
    <w:p w:rsidR="00D02471" w:rsidRDefault="00D02471" w:rsidP="00D02471">
      <w:pPr>
        <w:tabs>
          <w:tab w:val="left" w:pos="9288"/>
        </w:tabs>
        <w:ind w:left="4248"/>
        <w:jc w:val="righ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96891">
        <w:rPr>
          <w:rFonts w:ascii="Times New Roman" w:hAnsi="Times New Roman" w:cs="Times New Roman"/>
          <w:b/>
          <w:sz w:val="24"/>
          <w:szCs w:val="24"/>
        </w:rPr>
        <w:t>Пр</w:t>
      </w:r>
      <w:r>
        <w:rPr>
          <w:rFonts w:ascii="Times New Roman" w:hAnsi="Times New Roman" w:cs="Times New Roman"/>
          <w:b/>
          <w:sz w:val="24"/>
          <w:szCs w:val="24"/>
        </w:rPr>
        <w:t xml:space="preserve">отокол №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__от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«___»_________20</w:t>
      </w:r>
      <w:r w:rsidR="00494D60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="0031435A">
        <w:rPr>
          <w:rFonts w:ascii="Times New Roman" w:hAnsi="Times New Roman" w:cs="Times New Roman"/>
          <w:b/>
          <w:sz w:val="24"/>
          <w:szCs w:val="24"/>
        </w:rPr>
        <w:t>4</w:t>
      </w:r>
      <w:r w:rsidRPr="00796891">
        <w:rPr>
          <w:rFonts w:ascii="Times New Roman" w:hAnsi="Times New Roman" w:cs="Times New Roman"/>
          <w:b/>
          <w:sz w:val="24"/>
          <w:szCs w:val="24"/>
        </w:rPr>
        <w:t xml:space="preserve"> г.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02471" w:rsidRDefault="00D02471" w:rsidP="00D02471">
      <w:pPr>
        <w:tabs>
          <w:tab w:val="left" w:pos="9288"/>
        </w:tabs>
        <w:ind w:left="4248"/>
        <w:jc w:val="right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31435A" w:rsidRDefault="0031435A" w:rsidP="00BC16D5">
      <w:pPr>
        <w:tabs>
          <w:tab w:val="left" w:pos="928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2014 – 2015</w:t>
      </w:r>
      <w:r w:rsidR="00D02471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D02471" w:rsidRPr="00AC2FE7" w:rsidRDefault="00D02471" w:rsidP="00AC2FE7">
      <w:pPr>
        <w:tabs>
          <w:tab w:val="left" w:pos="9288"/>
        </w:tabs>
        <w:jc w:val="both"/>
        <w:rPr>
          <w:rStyle w:val="a4"/>
          <w:rFonts w:ascii="Times New Roman" w:hAnsi="Times New Roman" w:cs="Times New Roman"/>
          <w:bCs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D02471" w:rsidRPr="00AC2FE7" w:rsidRDefault="00D02471" w:rsidP="00AC2FE7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  Данная рабочая пр</w:t>
      </w:r>
      <w:r w:rsidR="006060DC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ограмма адресована обучающимся 10</w:t>
      </w:r>
      <w:r w:rsidR="000602BA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класса МК</w:t>
      </w:r>
      <w:r w:rsidR="00AE5097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ОУ </w:t>
      </w:r>
      <w:proofErr w:type="spell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Жигаловская</w:t>
      </w:r>
      <w:proofErr w:type="spellEnd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средняя школа №1 им. Г.Г. Малкова </w:t>
      </w:r>
      <w:proofErr w:type="spell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Жигало</w:t>
      </w:r>
      <w:r w:rsidR="00AE5097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вского</w:t>
      </w:r>
      <w:proofErr w:type="spellEnd"/>
      <w:r w:rsidR="00AE5097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района Иркутской области</w:t>
      </w: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в п. Жигалово и входит в образовательную область «Филология».</w:t>
      </w:r>
    </w:p>
    <w:p w:rsidR="00D02471" w:rsidRPr="00AC2FE7" w:rsidRDefault="00D02471" w:rsidP="00AC2FE7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sz w:val="24"/>
          <w:szCs w:val="24"/>
        </w:rPr>
        <w:t>Статус документа:</w:t>
      </w:r>
    </w:p>
    <w:p w:rsidR="00D02471" w:rsidRPr="00AC2FE7" w:rsidRDefault="00D02471" w:rsidP="00AC2FE7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  Данная рабочая программа составлена на основе: </w:t>
      </w:r>
    </w:p>
    <w:p w:rsidR="00D02471" w:rsidRPr="00AC2FE7" w:rsidRDefault="00D02471" w:rsidP="00AC2FE7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стандарта общего образования по иностранным языкам, в частности английского языка (базовый уровень) 2005г.;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авторской программы курса английского языка к УМК  </w:t>
      </w:r>
      <w:r w:rsidRPr="00AC2FE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AC2FE7">
        <w:rPr>
          <w:rFonts w:ascii="Times New Roman" w:hAnsi="Times New Roman" w:cs="Times New Roman"/>
          <w:bCs/>
          <w:sz w:val="24"/>
          <w:szCs w:val="24"/>
          <w:lang w:val="en-US"/>
        </w:rPr>
        <w:t>Happy</w:t>
      </w:r>
      <w:r w:rsidRPr="00AC2F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C2FE7">
        <w:rPr>
          <w:rFonts w:ascii="Times New Roman" w:hAnsi="Times New Roman" w:cs="Times New Roman"/>
          <w:bCs/>
          <w:sz w:val="24"/>
          <w:szCs w:val="24"/>
          <w:lang w:val="en-GB"/>
        </w:rPr>
        <w:t>English</w:t>
      </w:r>
      <w:r w:rsidRPr="00AC2FE7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 w:rsidRPr="00AC2FE7">
        <w:rPr>
          <w:rFonts w:ascii="Times New Roman" w:hAnsi="Times New Roman" w:cs="Times New Roman"/>
          <w:bCs/>
          <w:sz w:val="24"/>
          <w:szCs w:val="24"/>
          <w:lang w:val="en-GB"/>
        </w:rPr>
        <w:t>ru</w:t>
      </w:r>
      <w:proofErr w:type="spellEnd"/>
      <w:r w:rsidRPr="00AC2FE7">
        <w:rPr>
          <w:rFonts w:ascii="Times New Roman" w:hAnsi="Times New Roman" w:cs="Times New Roman"/>
          <w:bCs/>
          <w:sz w:val="24"/>
          <w:szCs w:val="24"/>
        </w:rPr>
        <w:t xml:space="preserve">» (Счастливый </w:t>
      </w:r>
      <w:proofErr w:type="spellStart"/>
      <w:r w:rsidRPr="00AC2FE7">
        <w:rPr>
          <w:rFonts w:ascii="Times New Roman" w:hAnsi="Times New Roman" w:cs="Times New Roman"/>
          <w:bCs/>
          <w:sz w:val="24"/>
          <w:szCs w:val="24"/>
        </w:rPr>
        <w:t>английский</w:t>
      </w:r>
      <w:proofErr w:type="gramStart"/>
      <w:r w:rsidRPr="00AC2FE7">
        <w:rPr>
          <w:rFonts w:ascii="Times New Roman" w:hAnsi="Times New Roman" w:cs="Times New Roman"/>
          <w:bCs/>
          <w:sz w:val="24"/>
          <w:szCs w:val="24"/>
        </w:rPr>
        <w:t>.р</w:t>
      </w:r>
      <w:proofErr w:type="gramEnd"/>
      <w:r w:rsidRPr="00AC2FE7">
        <w:rPr>
          <w:rFonts w:ascii="Times New Roman" w:hAnsi="Times New Roman" w:cs="Times New Roman"/>
          <w:bCs/>
          <w:sz w:val="24"/>
          <w:szCs w:val="24"/>
        </w:rPr>
        <w:t>у</w:t>
      </w:r>
      <w:proofErr w:type="spellEnd"/>
      <w:r w:rsidRPr="00AC2FE7">
        <w:rPr>
          <w:rFonts w:ascii="Times New Roman" w:hAnsi="Times New Roman" w:cs="Times New Roman"/>
          <w:bCs/>
          <w:sz w:val="24"/>
          <w:szCs w:val="24"/>
        </w:rPr>
        <w:t>) К.И. Кауфман, М.Ю. Кауфман издательство «Титул».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2FE7">
        <w:rPr>
          <w:rFonts w:ascii="Times New Roman" w:hAnsi="Times New Roman" w:cs="Times New Roman"/>
          <w:bCs/>
          <w:sz w:val="24"/>
          <w:szCs w:val="24"/>
        </w:rPr>
        <w:t xml:space="preserve">   В рабочей программе приводятся основные характеристики, принципы курса и описывается развитие всех видов речевой деятельности на каждом этапе речевого развития, дается распределение часов по темам, последовательность их изучения и примерное распр</w:t>
      </w:r>
      <w:r w:rsidR="006060DC" w:rsidRPr="00AC2FE7">
        <w:rPr>
          <w:rFonts w:ascii="Times New Roman" w:hAnsi="Times New Roman" w:cs="Times New Roman"/>
          <w:bCs/>
          <w:sz w:val="24"/>
          <w:szCs w:val="24"/>
        </w:rPr>
        <w:t>еделение содержания обучения в 10</w:t>
      </w:r>
      <w:r w:rsidRPr="00AC2FE7">
        <w:rPr>
          <w:rFonts w:ascii="Times New Roman" w:hAnsi="Times New Roman" w:cs="Times New Roman"/>
          <w:bCs/>
          <w:sz w:val="24"/>
          <w:szCs w:val="24"/>
        </w:rPr>
        <w:t xml:space="preserve"> классе.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2FE7">
        <w:rPr>
          <w:rFonts w:ascii="Times New Roman" w:hAnsi="Times New Roman" w:cs="Times New Roman"/>
          <w:bCs/>
          <w:sz w:val="24"/>
          <w:szCs w:val="24"/>
        </w:rPr>
        <w:t xml:space="preserve">   Кроме того, программа содержит перечень практических работ по каждому разделу.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AC2FE7">
        <w:rPr>
          <w:rFonts w:ascii="Times New Roman" w:hAnsi="Times New Roman" w:cs="Times New Roman"/>
          <w:sz w:val="24"/>
          <w:szCs w:val="24"/>
        </w:rPr>
        <w:t xml:space="preserve">Рабочая программа, согласно Федеральному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БУПу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 (</w:t>
      </w:r>
      <w:smartTag w:uri="urn:schemas-microsoft-com:office:smarttags" w:element="metricconverter">
        <w:smartTagPr>
          <w:attr w:name="ProductID" w:val="2004 г"/>
        </w:smartTagPr>
        <w:r w:rsidRPr="00AC2FE7">
          <w:rPr>
            <w:rFonts w:ascii="Times New Roman" w:hAnsi="Times New Roman" w:cs="Times New Roman"/>
            <w:sz w:val="24"/>
            <w:szCs w:val="24"/>
          </w:rPr>
          <w:t>2004 г</w:t>
        </w:r>
      </w:smartTag>
      <w:r w:rsidRPr="00AC2FE7">
        <w:rPr>
          <w:rFonts w:ascii="Times New Roman" w:hAnsi="Times New Roman" w:cs="Times New Roman"/>
          <w:sz w:val="24"/>
          <w:szCs w:val="24"/>
        </w:rPr>
        <w:t xml:space="preserve">.),  рассчитана на 105 часов (3ч. в неделю). Основное содержание программы направлено на развитие коммуникативной компетенции в совокупности ее составляющих – речевой, языковой,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социокультурной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, компенсаторной, учебно-познавательной, а также на развитие критического мышления, осознания социальной и гражданской ответственности, развитие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 навыков, включая навыки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взаимо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>- и самоконтроля.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Содержание программы: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   </w:t>
      </w:r>
      <w:r w:rsidR="006060DC" w:rsidRPr="00AC2FE7">
        <w:rPr>
          <w:rFonts w:ascii="Times New Roman" w:hAnsi="Times New Roman" w:cs="Times New Roman"/>
          <w:sz w:val="24"/>
          <w:szCs w:val="24"/>
        </w:rPr>
        <w:t xml:space="preserve">«Счастливый </w:t>
      </w:r>
      <w:proofErr w:type="spellStart"/>
      <w:r w:rsidR="006060DC" w:rsidRPr="00AC2FE7">
        <w:rPr>
          <w:rFonts w:ascii="Times New Roman" w:hAnsi="Times New Roman" w:cs="Times New Roman"/>
          <w:sz w:val="24"/>
          <w:szCs w:val="24"/>
        </w:rPr>
        <w:t>английский</w:t>
      </w:r>
      <w:proofErr w:type="gramStart"/>
      <w:r w:rsidR="006060DC" w:rsidRPr="00AC2FE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6060DC" w:rsidRPr="00AC2FE7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6060DC" w:rsidRPr="00AC2FE7">
        <w:rPr>
          <w:rFonts w:ascii="Times New Roman" w:hAnsi="Times New Roman" w:cs="Times New Roman"/>
          <w:sz w:val="24"/>
          <w:szCs w:val="24"/>
        </w:rPr>
        <w:t>» для 10</w:t>
      </w:r>
      <w:r w:rsidRPr="00AC2FE7">
        <w:rPr>
          <w:rFonts w:ascii="Times New Roman" w:hAnsi="Times New Roman" w:cs="Times New Roman"/>
          <w:sz w:val="24"/>
          <w:szCs w:val="24"/>
        </w:rPr>
        <w:t xml:space="preserve"> класса, рекомендованный Министерством образования и науки РФ, предлагает современный формат упражнений, содержит все материалы, необходимые для развития следующих умений: говорения (диалогическая и монологическая речь),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>, чтения и письменной речи, которые установлены стандартом основного общего образования по иностранным языкам. Содержание программы отбиралось в соответствии с требованиями учебных программ и стандартов к формированию комплексных коммуникативных умений обучающихся на начальном этапе обучения английскому языку.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   Программа определяет содержание изучаемого предмета, отражает требования к общеобразовательной подготовке по английскому языку школьников, учебно-познавательные интересы обучающихся, а также призвана формировать у школьников понимание важности изучения иностранного языка в современном мире и потребности пользоваться им как средством общения и познания.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   Учебно-воспитательный процесс построен на сочетании урочной формы с развитием проектной деятельности и участием школьников в ролевых играх.       Аттестация обучающихся осуществляется с помощью контрольных заданий. Характер заданий для проверки лексико-грамматических навыков и умений доступен </w:t>
      </w:r>
      <w:proofErr w:type="gramStart"/>
      <w:r w:rsidRPr="00AC2FE7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AC2FE7">
        <w:rPr>
          <w:rFonts w:ascii="Times New Roman" w:hAnsi="Times New Roman" w:cs="Times New Roman"/>
          <w:sz w:val="24"/>
          <w:szCs w:val="24"/>
        </w:rPr>
        <w:t xml:space="preserve"> обучающихся и построен исключительно на пройденном и отработанном материале. Предлагаемые задания имеют целью обеспечить необходимый уровень обратной связи для учителя, а также необходимый уровень мотивации дальнейшего изучения иностранного языка для обучающихся, показывая им реальный уровень их достижений и определяя проблемные области.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   </w:t>
      </w:r>
      <w:r w:rsidRPr="00AC2FE7">
        <w:rPr>
          <w:rFonts w:ascii="Times New Roman" w:hAnsi="Times New Roman" w:cs="Times New Roman"/>
          <w:b/>
          <w:sz w:val="24"/>
          <w:szCs w:val="24"/>
        </w:rPr>
        <w:t xml:space="preserve">Цели: </w:t>
      </w:r>
      <w:r w:rsidRPr="00AC2FE7">
        <w:rPr>
          <w:rFonts w:ascii="Times New Roman" w:hAnsi="Times New Roman" w:cs="Times New Roman"/>
          <w:sz w:val="24"/>
          <w:szCs w:val="24"/>
        </w:rPr>
        <w:t xml:space="preserve">изучение английского языка в основной школе направлено </w:t>
      </w:r>
      <w:proofErr w:type="gramStart"/>
      <w:r w:rsidRPr="00AC2FE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C2FE7">
        <w:rPr>
          <w:rFonts w:ascii="Times New Roman" w:hAnsi="Times New Roman" w:cs="Times New Roman"/>
          <w:sz w:val="24"/>
          <w:szCs w:val="24"/>
        </w:rPr>
        <w:t xml:space="preserve"> достижений следующих целей:</w:t>
      </w:r>
    </w:p>
    <w:p w:rsidR="00D02471" w:rsidRPr="00AC2FE7" w:rsidRDefault="00D02471" w:rsidP="00AC2FE7">
      <w:pPr>
        <w:pStyle w:val="a5"/>
        <w:numPr>
          <w:ilvl w:val="0"/>
          <w:numId w:val="1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lastRenderedPageBreak/>
        <w:t>развитие иноязычной коммуникативной компетенции в совокупности ее составляющи</w:t>
      </w:r>
      <w:proofErr w:type="gram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х-</w:t>
      </w:r>
      <w:proofErr w:type="gramEnd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речевой, языковой, </w:t>
      </w:r>
      <w:proofErr w:type="spell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социокультурной</w:t>
      </w:r>
      <w:proofErr w:type="spellEnd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, компенсаторной, учебно-познавательной: речевая компетенция-развитие коммуникативных умений в четырех основных видах речевой деятельности (говорении, </w:t>
      </w:r>
      <w:proofErr w:type="spell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аудировании</w:t>
      </w:r>
      <w:proofErr w:type="spellEnd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, чтении, письме); языковая компетенция- овладение новыми языковыми средствами (фонетическими, орфографическими, лексическими, грамматическими) в соответствии с темами, сферами и ситуациями общения, отобранными для основной школы; освоение знаний о языковых явлениях изучаемого языка, разных способах выражения мысли в родном и изучаемом языках; </w:t>
      </w:r>
      <w:proofErr w:type="spell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социокультурная</w:t>
      </w:r>
      <w:proofErr w:type="spellEnd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компетенци</w:t>
      </w:r>
      <w:proofErr w:type="gram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я-</w:t>
      </w:r>
      <w:proofErr w:type="gramEnd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приобщение обучающихся к культуре, традициям и реалиям стран/страны изучаемого иностранного языка в рамках тем, сфер и ситуаций общения, отвечающих опыту, интересам, психологическим особенностям обучающихся основной школы на разных ее этапах; формирование умения представлять свою страну, ее культуру в условиях иноязычного межкультурного общения; компенсаторная компетенци</w:t>
      </w:r>
      <w:proofErr w:type="gram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я-</w:t>
      </w:r>
      <w:proofErr w:type="gramEnd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развитие умений выходить из положения в условиях дефицита языковых средств при получении и передаче информации; учебно-познавательная компетенция- дальнейшее развитие общих и специальных учебных умений, ознакомление с доступными обучающимся способами и приемами самостоятельного изучения языков и культур, в том числе с использование новых информационных технологий;</w:t>
      </w:r>
    </w:p>
    <w:p w:rsidR="00D02471" w:rsidRPr="00AC2FE7" w:rsidRDefault="00D02471" w:rsidP="00AC2FE7">
      <w:pPr>
        <w:pStyle w:val="a5"/>
        <w:numPr>
          <w:ilvl w:val="0"/>
          <w:numId w:val="1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развитие и воспитание у школьников понимания важности изучения иностранного языка в современном мире и потребности пользоваться им как средством общения, познания, самореализации и социальной адаптации, воспитание каче</w:t>
      </w:r>
      <w:proofErr w:type="gram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ств гр</w:t>
      </w:r>
      <w:proofErr w:type="gramEnd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ажданина, патриота, развитие национального самосознания, стремления к взаимопониманию между людьми разных сообществ, толерантного отношения к проявлениям иной культуры</w:t>
      </w:r>
    </w:p>
    <w:p w:rsidR="00D02471" w:rsidRPr="00AC2FE7" w:rsidRDefault="00D02471" w:rsidP="00AC2FE7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proofErr w:type="spellStart"/>
      <w:r w:rsidRPr="00AC2FE7">
        <w:rPr>
          <w:rStyle w:val="a4"/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AC2FE7">
        <w:rPr>
          <w:rStyle w:val="a4"/>
          <w:rFonts w:ascii="Times New Roman" w:hAnsi="Times New Roman" w:cs="Times New Roman"/>
          <w:sz w:val="24"/>
          <w:szCs w:val="24"/>
        </w:rPr>
        <w:t xml:space="preserve"> умения, навыки и способы деятельности:</w:t>
      </w:r>
    </w:p>
    <w:p w:rsidR="00D02471" w:rsidRPr="00AC2FE7" w:rsidRDefault="00D02471" w:rsidP="00AC2FE7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  В курсе обучения необходимо развивать следующие виды речевой деятельности:</w:t>
      </w:r>
    </w:p>
    <w:p w:rsidR="00D02471" w:rsidRPr="00AC2FE7" w:rsidRDefault="00D02471" w:rsidP="00AC2FE7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sz w:val="24"/>
          <w:szCs w:val="24"/>
        </w:rPr>
        <w:t>Говорение</w:t>
      </w:r>
    </w:p>
    <w:p w:rsidR="00D02471" w:rsidRPr="00AC2FE7" w:rsidRDefault="00D02471" w:rsidP="00AC2FE7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sz w:val="24"/>
          <w:szCs w:val="24"/>
        </w:rPr>
        <w:t xml:space="preserve">   Диалогическая речь: </w:t>
      </w:r>
      <w:r w:rsidR="00312E15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совершенствовать</w:t>
      </w: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умения владения всеми видами диалога: диалогом этикетного характера, диалогом-расспросом, диалогом побудительного характера и диалогом-обменом мнениями</w:t>
      </w:r>
      <w:r w:rsidR="00312E15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, а также в диалогах смешанного типа, включающих элементы разных диалогов на основе новой тематики, в тематических ситуациях официального и неофициального повседневного общения</w:t>
      </w: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; умения участвовать в беседе/дискуссии на знакомую тему, осуществлять запрос информации, обращаться за разъяснениями, выражать свое отношение к высказыванию партнера, свое мнение по обсуждаемой теме.</w:t>
      </w:r>
    </w:p>
    <w:p w:rsidR="00D02471" w:rsidRPr="00AC2FE7" w:rsidRDefault="00D02471" w:rsidP="00AC2FE7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C2FE7">
        <w:rPr>
          <w:rStyle w:val="a4"/>
          <w:rFonts w:ascii="Times New Roman" w:hAnsi="Times New Roman" w:cs="Times New Roman"/>
          <w:sz w:val="24"/>
          <w:szCs w:val="24"/>
        </w:rPr>
        <w:t>Монологическая речь:</w:t>
      </w:r>
      <w:r w:rsidR="00312E15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совершенствование умений устно выступать с сообщениями </w:t>
      </w: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в связи с увиденным/прочитанным,</w:t>
      </w:r>
      <w:r w:rsidR="00312E15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по результатам работы над иноязычным проектом; </w:t>
      </w: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делать сообщения, содержащие наиболее важную информацию по теме/проблеме, кратко передавать содержание полученной информации; рассказывать о себе, своем окружении, своих планах</w:t>
      </w:r>
      <w:r w:rsidR="00312E15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, обосновывая свои намерения/поступки</w:t>
      </w: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; рассуждать о фактах/событиях, приводя примеры, аргументы</w:t>
      </w:r>
      <w:r w:rsidR="00312E15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, делая выводы</w:t>
      </w: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;</w:t>
      </w:r>
      <w:proofErr w:type="gramEnd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описывать особенности жизни и культуры своей страны и страны/стран изучаемого языка.</w:t>
      </w:r>
    </w:p>
    <w:p w:rsidR="00D02471" w:rsidRPr="00AC2FE7" w:rsidRDefault="00D02471" w:rsidP="00AC2FE7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proofErr w:type="spellStart"/>
      <w:r w:rsidRPr="00AC2FE7">
        <w:rPr>
          <w:rStyle w:val="a4"/>
          <w:rFonts w:ascii="Times New Roman" w:hAnsi="Times New Roman" w:cs="Times New Roman"/>
          <w:sz w:val="24"/>
          <w:szCs w:val="24"/>
        </w:rPr>
        <w:t>Аудирование</w:t>
      </w:r>
      <w:proofErr w:type="spellEnd"/>
    </w:p>
    <w:p w:rsidR="00D02471" w:rsidRPr="00AC2FE7" w:rsidRDefault="00D02471" w:rsidP="00AC2FE7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  </w:t>
      </w:r>
      <w:proofErr w:type="gram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Развивать понимание на слух высказываний собеседников в процессе общения, содержания аутентичных аудио- и видеотекстов различных жанров и длительности звучания: понимание основного содержания несложных аудио- и видеотекстов монологического и диалогического характера</w:t>
      </w:r>
      <w:r w:rsidR="00B83E5B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: теле- и радиопередач в рамках изучаемых тем</w:t>
      </w: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; выборочное понимание необходимой информации в </w:t>
      </w: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lastRenderedPageBreak/>
        <w:t>прагматических текстах (рекламе, объявлениях); относительно полное понимание высказываний собеседника в наиболее распространенных стандартных ситуациях повседневного общения;</w:t>
      </w:r>
      <w:proofErr w:type="gramEnd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умение отделять главную информацию от </w:t>
      </w:r>
      <w:proofErr w:type="gram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второстепенной</w:t>
      </w:r>
      <w:proofErr w:type="gramEnd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; выявлять наиболее значимые факты; определять свое отношение к ним; извлекать из </w:t>
      </w:r>
      <w:proofErr w:type="spell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аудиотекста</w:t>
      </w:r>
      <w:proofErr w:type="spellEnd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необходимую/интересующую информацию.</w:t>
      </w:r>
    </w:p>
    <w:p w:rsidR="00D02471" w:rsidRPr="00AC2FE7" w:rsidRDefault="00D02471" w:rsidP="00AC2FE7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sz w:val="24"/>
          <w:szCs w:val="24"/>
        </w:rPr>
        <w:t>Чтение</w:t>
      </w:r>
    </w:p>
    <w:p w:rsidR="00D02471" w:rsidRPr="00AC2FE7" w:rsidRDefault="00D02471" w:rsidP="00AC2FE7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  Развивать все основные виды чтения аутентичных текстов различных стилей: публицистических, научно-популярных, художественных, прагматических, а также текстов из разных областей знаний:</w:t>
      </w:r>
    </w:p>
    <w:p w:rsidR="00D02471" w:rsidRPr="00AC2FE7" w:rsidRDefault="00D02471" w:rsidP="00AC2FE7">
      <w:pPr>
        <w:pStyle w:val="a5"/>
        <w:numPr>
          <w:ilvl w:val="0"/>
          <w:numId w:val="2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ознакомительное чтение – с целью понимания основного содержания сообщений,</w:t>
      </w:r>
      <w:r w:rsidR="00B83E5B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репортажей,</w:t>
      </w: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отрывков из произведений художественной литературы, несложных публикаций научно-познавательного характера;</w:t>
      </w:r>
    </w:p>
    <w:p w:rsidR="00D02471" w:rsidRPr="00AC2FE7" w:rsidRDefault="00D02471" w:rsidP="00AC2FE7">
      <w:pPr>
        <w:pStyle w:val="a5"/>
        <w:numPr>
          <w:ilvl w:val="0"/>
          <w:numId w:val="2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изучающее чтение – с целью полного и точного понимания информации прагматических текстов (инструкций, рецептов, статистических данных);</w:t>
      </w:r>
    </w:p>
    <w:p w:rsidR="00D02471" w:rsidRPr="00AC2FE7" w:rsidRDefault="00D02471" w:rsidP="00AC2FE7">
      <w:pPr>
        <w:pStyle w:val="a5"/>
        <w:numPr>
          <w:ilvl w:val="0"/>
          <w:numId w:val="2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просмотровое/поисковое чтение – с целью выборочного понимания необходимой/интересующей информации из текста статьи, проспекта.</w:t>
      </w:r>
    </w:p>
    <w:p w:rsidR="00D02471" w:rsidRPr="00AC2FE7" w:rsidRDefault="00D02471" w:rsidP="00AC2FE7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  </w:t>
      </w:r>
      <w:proofErr w:type="gram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Развивать умения выделять основные факты,</w:t>
      </w:r>
      <w:r w:rsidR="00B83E5B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восстанавливать целостность текста путем вставки пропущенных фрагментов;</w:t>
      </w: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отделять главную информацию от второстепенной;</w:t>
      </w:r>
      <w:r w:rsidR="00B83E5B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предвосхищать возможные события/факты; догадываться о значении отдельных слов с опорой на языковую и контекстуальную догадку; устанавливать логическую последовательность основных фактов текста; </w:t>
      </w: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раскрывать причинно-сл</w:t>
      </w:r>
      <w:r w:rsidR="00B83E5B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едственные связи между фактами</w:t>
      </w: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;</w:t>
      </w:r>
      <w:r w:rsidR="00B83E5B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понимать аргументацию автора; извлекать необходимую/интересующую информацию;</w:t>
      </w:r>
      <w:proofErr w:type="gramEnd"/>
      <w:r w:rsidR="00B83E5B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определят</w:t>
      </w:r>
      <w:r w:rsidR="00B83E5B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ь свое отношение к </w:t>
      </w:r>
      <w:proofErr w:type="gramStart"/>
      <w:r w:rsidR="00B83E5B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прочитанному</w:t>
      </w:r>
      <w:proofErr w:type="gramEnd"/>
      <w:r w:rsidR="00B83E5B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; пользоваться сносками, словарем.</w:t>
      </w:r>
    </w:p>
    <w:p w:rsidR="00D02471" w:rsidRPr="00AC2FE7" w:rsidRDefault="00D02471" w:rsidP="00AC2FE7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sz w:val="24"/>
          <w:szCs w:val="24"/>
        </w:rPr>
        <w:t>Письменная речь</w:t>
      </w:r>
    </w:p>
    <w:p w:rsidR="00D02471" w:rsidRPr="00AC2FE7" w:rsidRDefault="00B83E5B" w:rsidP="00AC2FE7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  </w:t>
      </w:r>
      <w:r w:rsidR="008A180B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="008A180B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Совершенствовать</w:t>
      </w: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умения делать выписки, заметки при чтении/прослушивании текста; составлять план, тезисы устного/письменного сообщения, в том числе на основе выписок из текста; заполнять бланки, анкеты, сообщая о себе сведения в форме, принятой в странах, говорящих на английском языке (автобиография/резюме); писать небольшой рассказ/эссе на известную тему (с опорой на образец), придерживаясь заданного объема;</w:t>
      </w:r>
      <w:proofErr w:type="gramEnd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писать письма личного и официального характера.</w:t>
      </w:r>
    </w:p>
    <w:p w:rsidR="008A180B" w:rsidRPr="00AC2FE7" w:rsidRDefault="008A180B" w:rsidP="00AC2FE7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   Развивать умения фиксировать необходимую информацию с целью ее дальнейшего использования; сообщать/расспрашивать в личном письме об интересующих новостях/проблемах, описывать свои планы на будущее; сообщать/рассказывать об отдельных фактах/событиях, выражая свои суждения; расспрашивать в электронном сообщении об условиях обучения, уточняя интересующие детали.</w:t>
      </w:r>
    </w:p>
    <w:p w:rsidR="008A180B" w:rsidRPr="00AC2FE7" w:rsidRDefault="008A180B" w:rsidP="00AC2FE7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sz w:val="24"/>
          <w:szCs w:val="24"/>
        </w:rPr>
        <w:t>Компенсаторные и учебно-познавательные умения:</w:t>
      </w:r>
    </w:p>
    <w:p w:rsidR="008A180B" w:rsidRPr="00AC2FE7" w:rsidRDefault="008A180B" w:rsidP="00AC2FE7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    </w:t>
      </w:r>
      <w:proofErr w:type="gram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Совер</w:t>
      </w:r>
      <w:r w:rsidR="00DE5EB0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шенствовать следующие умения: пользоваться языковой и контекстуальной догадкой при чтении и </w:t>
      </w:r>
      <w:proofErr w:type="spellStart"/>
      <w:r w:rsidR="00DE5EB0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аудировании</w:t>
      </w:r>
      <w:proofErr w:type="spellEnd"/>
      <w:r w:rsidR="00DE5EB0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; прогнозировать  содержание текста по заголовку/началу текста, использовать текстовые опоры различного рода (подзаголовки, таблицы, графики, шрифтовые выделения, комментарии, сноски); игнорировать лексические и смысловые трудности, не влияющие на понимание основного содержания текста; использовать переспрос и словарные замены в процессе устно-речевого общения, мимику, жесты;</w:t>
      </w:r>
      <w:proofErr w:type="gramEnd"/>
      <w:r w:rsidR="00DE5EB0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="00DE5EB0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использовать двуязычный и одноязычный (толковый) словари и другую справочную литературу, в том числе лингвострановедческую; ориентироваться в письменном и </w:t>
      </w:r>
      <w:proofErr w:type="spellStart"/>
      <w:r w:rsidR="00DE5EB0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аудиотексте</w:t>
      </w:r>
      <w:proofErr w:type="spellEnd"/>
      <w:r w:rsidR="00DE5EB0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на английском языке; обобщать информацию, фиксировать содержание сообщений, выделять нужную/основную информацию из различных источников на английском языке.</w:t>
      </w:r>
      <w:proofErr w:type="gramEnd"/>
    </w:p>
    <w:p w:rsidR="00DE5EB0" w:rsidRPr="00AC2FE7" w:rsidRDefault="00DE5EB0" w:rsidP="00AC2FE7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</w:p>
    <w:p w:rsidR="00DE5EB0" w:rsidRPr="00AC2FE7" w:rsidRDefault="00DE5EB0" w:rsidP="00AC2FE7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sz w:val="24"/>
          <w:szCs w:val="24"/>
        </w:rPr>
        <w:lastRenderedPageBreak/>
        <w:t>Специальные учебные умения</w:t>
      </w:r>
    </w:p>
    <w:p w:rsidR="00DE5EB0" w:rsidRPr="00AC2FE7" w:rsidRDefault="00DE5EB0" w:rsidP="00AC2FE7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sz w:val="24"/>
          <w:szCs w:val="24"/>
        </w:rPr>
        <w:t xml:space="preserve">    </w:t>
      </w: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Развивать умения интерпретировать языковые средства, отражающие особенности иной культуры; использовать выборочный перевод для уточнения понимания текста на английском языке.</w:t>
      </w:r>
    </w:p>
    <w:p w:rsidR="00DE5EB0" w:rsidRPr="00AC2FE7" w:rsidRDefault="00941CD5" w:rsidP="00AC2FE7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proofErr w:type="spellStart"/>
      <w:r w:rsidRPr="00AC2FE7">
        <w:rPr>
          <w:rStyle w:val="a4"/>
          <w:rFonts w:ascii="Times New Roman" w:hAnsi="Times New Roman" w:cs="Times New Roman"/>
          <w:sz w:val="24"/>
          <w:szCs w:val="24"/>
        </w:rPr>
        <w:t>Социокультурная</w:t>
      </w:r>
      <w:proofErr w:type="spellEnd"/>
      <w:r w:rsidRPr="00AC2FE7">
        <w:rPr>
          <w:rStyle w:val="a4"/>
          <w:rFonts w:ascii="Times New Roman" w:hAnsi="Times New Roman" w:cs="Times New Roman"/>
          <w:sz w:val="24"/>
          <w:szCs w:val="24"/>
        </w:rPr>
        <w:t xml:space="preserve"> компетенция</w:t>
      </w:r>
    </w:p>
    <w:p w:rsidR="00941CD5" w:rsidRPr="00AC2FE7" w:rsidRDefault="00941CD5" w:rsidP="00AC2FE7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    </w:t>
      </w:r>
      <w:proofErr w:type="gram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Дальнейшее развитие </w:t>
      </w:r>
      <w:proofErr w:type="spell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социокультурных</w:t>
      </w:r>
      <w:proofErr w:type="spellEnd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знаний и умений происходит за счет углубления: </w:t>
      </w:r>
      <w:proofErr w:type="spell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социокультурных</w:t>
      </w:r>
      <w:proofErr w:type="spellEnd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знаний о правилах вежливого поведения в стандартных ситуациях социально-бытовой, социально-культурной и учебно-трудовой сфер общения в иноязычной среде (включая этикет поведения при проживании в зарубежной семье, при приглашении в гости, а также этикет поведения в гостях); о языковых средствах, которые могут использоваться в ситуациях официального и неофициального характера;</w:t>
      </w:r>
      <w:proofErr w:type="gramEnd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межпредметных</w:t>
      </w:r>
      <w:proofErr w:type="spellEnd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знаний о культурном наследии страны/стран, говорящих на английском языке, об условиях жизни, разных слоев общества в ней/них, возможностях получения образования и трудоустройства, их ценностных ориентирах; этническом составе и религиозных особенностях стран.</w:t>
      </w:r>
    </w:p>
    <w:p w:rsidR="00941CD5" w:rsidRPr="00AC2FE7" w:rsidRDefault="00941CD5" w:rsidP="00AC2FE7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     </w:t>
      </w:r>
      <w:proofErr w:type="gram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Происходит дальнейшее развитие </w:t>
      </w:r>
      <w:proofErr w:type="spellStart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социокультурных</w:t>
      </w:r>
      <w:proofErr w:type="spellEnd"/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умений использовать: необходимые языковые средства для выражения мнений (согласия/несогласия, отказа) в некатегоричной и неагрессивной форме</w:t>
      </w:r>
      <w:r w:rsidR="00487FCF"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>, проявляя уважение к взглядам других; необходимые языковые средства, с помощью которых возможно представить родную страну и культуру в иноязычной среде, оказать помощь зарубежным гостям в ситуациях повседневного общения; формулы речевого этикета в рамках стандартных ситуаций общения.</w:t>
      </w:r>
      <w:proofErr w:type="gramEnd"/>
    </w:p>
    <w:p w:rsidR="00D02471" w:rsidRPr="00AC2FE7" w:rsidRDefault="00D02471" w:rsidP="00AC2FE7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C2FE7">
        <w:rPr>
          <w:rStyle w:val="a4"/>
          <w:rFonts w:ascii="Times New Roman" w:hAnsi="Times New Roman" w:cs="Times New Roman"/>
          <w:sz w:val="24"/>
          <w:szCs w:val="24"/>
        </w:rPr>
        <w:t>Результаты обучения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    Результаты изучения курса приведены в разделе «Требования к уровню подготовки выпускников», который полностью соответствует стандарту. Требования направлены на реализацию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, практико-ориентированного и личностно-ориентированного подходов; личностных,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>, предметных результатов, формируемых при изучении иностранного языка.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    </w:t>
      </w:r>
      <w:r w:rsidRPr="00AC2FE7">
        <w:rPr>
          <w:rFonts w:ascii="Times New Roman" w:hAnsi="Times New Roman" w:cs="Times New Roman"/>
          <w:b/>
          <w:sz w:val="24"/>
          <w:szCs w:val="24"/>
        </w:rPr>
        <w:t>Срок реализации</w:t>
      </w:r>
      <w:r w:rsidRPr="00AC2FE7">
        <w:rPr>
          <w:rFonts w:ascii="Times New Roman" w:hAnsi="Times New Roman" w:cs="Times New Roman"/>
          <w:sz w:val="24"/>
          <w:szCs w:val="24"/>
        </w:rPr>
        <w:t xml:space="preserve"> рабочей программы рассчитан на </w:t>
      </w:r>
      <w:r w:rsidRPr="00AC2FE7">
        <w:rPr>
          <w:rFonts w:ascii="Times New Roman" w:hAnsi="Times New Roman" w:cs="Times New Roman"/>
          <w:b/>
          <w:sz w:val="24"/>
          <w:szCs w:val="24"/>
        </w:rPr>
        <w:t>1 год</w:t>
      </w:r>
      <w:r w:rsidRPr="00AC2FE7">
        <w:rPr>
          <w:rFonts w:ascii="Times New Roman" w:hAnsi="Times New Roman" w:cs="Times New Roman"/>
          <w:sz w:val="24"/>
          <w:szCs w:val="24"/>
        </w:rPr>
        <w:t xml:space="preserve">. Количество часов, отводимых на изучение курса английского </w:t>
      </w:r>
      <w:r w:rsidR="00AC51C3" w:rsidRPr="00AC2FE7">
        <w:rPr>
          <w:rFonts w:ascii="Times New Roman" w:hAnsi="Times New Roman" w:cs="Times New Roman"/>
          <w:sz w:val="24"/>
          <w:szCs w:val="24"/>
        </w:rPr>
        <w:t>языка в 9</w:t>
      </w:r>
      <w:r w:rsidRPr="00AC2FE7">
        <w:rPr>
          <w:rFonts w:ascii="Times New Roman" w:hAnsi="Times New Roman" w:cs="Times New Roman"/>
          <w:sz w:val="24"/>
          <w:szCs w:val="24"/>
        </w:rPr>
        <w:t xml:space="preserve"> классе, предусматривается в соответствии с Базисным учебным планом основной общеобразовательной школы.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 xml:space="preserve">   Факторы, учитываемые при составлении программы</w:t>
      </w:r>
      <w:r w:rsidRPr="00AC2FE7">
        <w:rPr>
          <w:rFonts w:ascii="Times New Roman" w:hAnsi="Times New Roman" w:cs="Times New Roman"/>
          <w:sz w:val="24"/>
          <w:szCs w:val="24"/>
        </w:rPr>
        <w:t>: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целевые ориентиры и ценностные основания деятельности образовательного учреждения, характер учебной мотивации учащихся, качество учебных достижений и образовательные потребности учащихся, возможности педагога; 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состояние учебно-методического и материально-технического обеспечения кабинета, состояние здоровья учащихся.</w:t>
      </w:r>
    </w:p>
    <w:p w:rsidR="00487FCF" w:rsidRPr="00AC2FE7" w:rsidRDefault="00487FCF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Цели и задачи курса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AC2FE7">
        <w:rPr>
          <w:rFonts w:ascii="Times New Roman" w:hAnsi="Times New Roman" w:cs="Times New Roman"/>
          <w:sz w:val="24"/>
          <w:szCs w:val="24"/>
        </w:rPr>
        <w:t xml:space="preserve">В результате изучения английского языка обучающийся должен </w:t>
      </w:r>
      <w:r w:rsidRPr="00AC2FE7">
        <w:rPr>
          <w:rFonts w:ascii="Times New Roman" w:hAnsi="Times New Roman" w:cs="Times New Roman"/>
          <w:b/>
          <w:sz w:val="24"/>
          <w:szCs w:val="24"/>
        </w:rPr>
        <w:t>знать/понимать: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значения новых лексических единиц, связанных с тематикой данного этапа обучения и соответствующими ситуациями общения, в том числе оценочной лексики, реплик-клише речевого этикета, отражающих особенности культуры стран/страны изучаемого языка;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значение изученных грамматических явлений в расширенном объеме;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2FE7">
        <w:rPr>
          <w:rFonts w:ascii="Times New Roman" w:hAnsi="Times New Roman" w:cs="Times New Roman"/>
          <w:sz w:val="24"/>
          <w:szCs w:val="24"/>
        </w:rPr>
        <w:t xml:space="preserve">страноведческую информацию из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аутотентичных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 источников, обогащающую социальный опыт школьников: сведения о стране/странах изучаемого языка, их науке и культуре, исторических и современных реалиях, общественных деятелях, месте в мировом сообществе и </w:t>
      </w:r>
      <w:r w:rsidRPr="00AC2FE7">
        <w:rPr>
          <w:rFonts w:ascii="Times New Roman" w:hAnsi="Times New Roman" w:cs="Times New Roman"/>
          <w:sz w:val="24"/>
          <w:szCs w:val="24"/>
        </w:rPr>
        <w:lastRenderedPageBreak/>
        <w:t>мировой культуре, взаимоотношениях с нашей страной, языковые средства и правила речевого и неречевого поведения в соответствии со сферой общения и социальным статусом партнера;</w:t>
      </w:r>
      <w:proofErr w:type="gramEnd"/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487FCF" w:rsidRPr="00AC2FE7" w:rsidRDefault="00487FCF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говорение: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вести диалог, используя оценочные суждения, в ситуациях официального и неофициального общения (в рамках изученной тематики); беседовать о себе, своих планах; участвовать в обсуждении проблем в связи с прочитанным/прослушанным иноязычным текстом, соблюдая правила речевого этикета;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рассказывать о своем окружении, рассуждать в рамках изученной тематики и проблематики; представлять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социокультурный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 портрет своей страны и страны/стран изучаемого языка;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C2FE7">
        <w:rPr>
          <w:rFonts w:ascii="Times New Roman" w:hAnsi="Times New Roman" w:cs="Times New Roman"/>
          <w:b/>
          <w:sz w:val="24"/>
          <w:szCs w:val="24"/>
        </w:rPr>
        <w:t>аудирование</w:t>
      </w:r>
      <w:proofErr w:type="spellEnd"/>
      <w:r w:rsidR="00DB4791" w:rsidRPr="00AC2FE7">
        <w:rPr>
          <w:rFonts w:ascii="Times New Roman" w:hAnsi="Times New Roman" w:cs="Times New Roman"/>
          <w:b/>
          <w:sz w:val="24"/>
          <w:szCs w:val="24"/>
        </w:rPr>
        <w:t>: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относительно полно и точно понимать высказывания собеседника в распространенных стандартных ситуациях повседневного общения, понимать основное содержание и извлекать необходимую информацию из различных аудио- и видеотекстов: прагматических (объявления, прогноз погоды), публицистических (интервью, репортаж), соответствующих тематике данной ступени обучения;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чтение</w:t>
      </w:r>
      <w:r w:rsidR="00DB4791" w:rsidRPr="00AC2FE7">
        <w:rPr>
          <w:rFonts w:ascii="Times New Roman" w:hAnsi="Times New Roman" w:cs="Times New Roman"/>
          <w:b/>
          <w:sz w:val="24"/>
          <w:szCs w:val="24"/>
        </w:rPr>
        <w:t>: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2FE7">
        <w:rPr>
          <w:rFonts w:ascii="Times New Roman" w:hAnsi="Times New Roman" w:cs="Times New Roman"/>
          <w:sz w:val="24"/>
          <w:szCs w:val="24"/>
        </w:rPr>
        <w:t>читать аутентичные тексты различных стилей: публицистические, художественные, научно-популярные, прагматические, используя основные виды чтения (ознакомительное, изучающее, поисковое/просмотровое) в зависимости от коммуникативной задачи;</w:t>
      </w:r>
      <w:proofErr w:type="gramEnd"/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письменная речь</w:t>
      </w:r>
      <w:r w:rsidR="00DB4791" w:rsidRPr="00AC2FE7">
        <w:rPr>
          <w:rFonts w:ascii="Times New Roman" w:hAnsi="Times New Roman" w:cs="Times New Roman"/>
          <w:b/>
          <w:sz w:val="24"/>
          <w:szCs w:val="24"/>
        </w:rPr>
        <w:t>: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писать личное письмо, заполнять анкету, письменно излагать сведения о себе в форме, принятой в стране/странах изучаемого языка, делать выписки из иноязычного текста;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AC2FE7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  <w:r w:rsidRPr="00AC2FE7">
        <w:rPr>
          <w:rFonts w:ascii="Times New Roman" w:hAnsi="Times New Roman" w:cs="Times New Roman"/>
          <w:b/>
          <w:sz w:val="24"/>
          <w:szCs w:val="24"/>
        </w:rPr>
        <w:t>: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общения с представителями других стран, ориентации в современном поликультурном мире;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получения сведений из иноязычных источников информации (в том числе Интернет), необходимых в образовательных и самообразовательных целях;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расширения возможностей в выборе будущей профессиональной деятельности;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изучения ценностей мировой культуры, культурного наследия и достижений других стран; ознакомления представителей зарубежных стран с культурой и достижениями России.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Место предмета</w:t>
      </w:r>
      <w:r w:rsidRPr="00AC2FE7">
        <w:rPr>
          <w:rFonts w:ascii="Times New Roman" w:hAnsi="Times New Roman" w:cs="Times New Roman"/>
          <w:sz w:val="24"/>
          <w:szCs w:val="24"/>
        </w:rPr>
        <w:t xml:space="preserve"> в базисном учебном плане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   Федеральный БУП 2004г. для ОУ РФ отводит 105 часов для обязательного изучения учебного предмета «Иностранный язык», из расчета 3ч./неделю. Рабочая программа рассчитана на 105 часов.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Перечень учебно-методического обеспечения:</w:t>
      </w:r>
    </w:p>
    <w:p w:rsidR="00D02471" w:rsidRPr="00AC2FE7" w:rsidRDefault="00D02471" w:rsidP="00AC2FE7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К.И.Кауфман, М.Ю. Кауфман.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Happy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En</w:t>
      </w:r>
      <w:r w:rsidR="006060DC" w:rsidRPr="00AC2FE7">
        <w:rPr>
          <w:rFonts w:ascii="Times New Roman" w:hAnsi="Times New Roman" w:cs="Times New Roman"/>
          <w:sz w:val="24"/>
          <w:szCs w:val="24"/>
        </w:rPr>
        <w:t>glish.ru</w:t>
      </w:r>
      <w:proofErr w:type="spellEnd"/>
      <w:r w:rsidR="006060DC" w:rsidRPr="00AC2FE7">
        <w:rPr>
          <w:rFonts w:ascii="Times New Roman" w:hAnsi="Times New Roman" w:cs="Times New Roman"/>
          <w:sz w:val="24"/>
          <w:szCs w:val="24"/>
        </w:rPr>
        <w:t>: учебник англ.яз</w:t>
      </w:r>
      <w:proofErr w:type="gramStart"/>
      <w:r w:rsidR="006060DC" w:rsidRPr="00AC2FE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060DC" w:rsidRPr="00AC2F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060DC" w:rsidRPr="00AC2FE7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6060DC" w:rsidRPr="00AC2FE7">
        <w:rPr>
          <w:rFonts w:ascii="Times New Roman" w:hAnsi="Times New Roman" w:cs="Times New Roman"/>
          <w:sz w:val="24"/>
          <w:szCs w:val="24"/>
        </w:rPr>
        <w:t>ля 10</w:t>
      </w:r>
      <w:r w:rsidRPr="00AC2F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>.</w:t>
      </w:r>
      <w:r w:rsidR="006060DC" w:rsidRPr="00AC2FE7">
        <w:rPr>
          <w:rFonts w:ascii="Times New Roman" w:hAnsi="Times New Roman" w:cs="Times New Roman"/>
          <w:sz w:val="24"/>
          <w:szCs w:val="24"/>
        </w:rPr>
        <w:t xml:space="preserve"> </w:t>
      </w:r>
      <w:r w:rsidRPr="00AC2FE7">
        <w:rPr>
          <w:rFonts w:ascii="Times New Roman" w:hAnsi="Times New Roman" w:cs="Times New Roman"/>
          <w:sz w:val="24"/>
          <w:szCs w:val="24"/>
        </w:rPr>
        <w:t>ОУ. – Изд</w:t>
      </w:r>
      <w:proofErr w:type="gramStart"/>
      <w:r w:rsidRPr="00AC2FE7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="006060DC" w:rsidRPr="00AC2FE7">
        <w:rPr>
          <w:rFonts w:ascii="Times New Roman" w:hAnsi="Times New Roman" w:cs="Times New Roman"/>
          <w:sz w:val="24"/>
          <w:szCs w:val="24"/>
        </w:rPr>
        <w:t>етвертое. – Обнинск: Титул, 2011</w:t>
      </w:r>
      <w:r w:rsidRPr="00AC2F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02471" w:rsidRPr="00AC2FE7" w:rsidRDefault="00D02471" w:rsidP="00AC2FE7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К.И.Кауфман, М.Ю. Кауфман. Книга для учителя к учебнику “</w:t>
      </w:r>
      <w:r w:rsidRPr="00AC2FE7">
        <w:rPr>
          <w:rFonts w:ascii="Times New Roman" w:hAnsi="Times New Roman" w:cs="Times New Roman"/>
          <w:sz w:val="24"/>
          <w:szCs w:val="24"/>
          <w:lang w:val="en-GB"/>
        </w:rPr>
        <w:t>Happy</w:t>
      </w:r>
      <w:r w:rsidRPr="00AC2FE7">
        <w:rPr>
          <w:rFonts w:ascii="Times New Roman" w:hAnsi="Times New Roman" w:cs="Times New Roman"/>
          <w:sz w:val="24"/>
          <w:szCs w:val="24"/>
        </w:rPr>
        <w:t xml:space="preserve"> </w:t>
      </w:r>
      <w:r w:rsidRPr="00AC2FE7">
        <w:rPr>
          <w:rFonts w:ascii="Times New Roman" w:hAnsi="Times New Roman" w:cs="Times New Roman"/>
          <w:sz w:val="24"/>
          <w:szCs w:val="24"/>
          <w:lang w:val="en-GB"/>
        </w:rPr>
        <w:t>English</w:t>
      </w:r>
      <w:r w:rsidRPr="00AC2FE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C2FE7">
        <w:rPr>
          <w:rFonts w:ascii="Times New Roman" w:hAnsi="Times New Roman" w:cs="Times New Roman"/>
          <w:sz w:val="24"/>
          <w:szCs w:val="24"/>
          <w:lang w:val="en-GB"/>
        </w:rPr>
        <w:t>ru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” для </w:t>
      </w:r>
      <w:r w:rsidR="006060DC" w:rsidRPr="00AC2FE7">
        <w:rPr>
          <w:rFonts w:ascii="Times New Roman" w:hAnsi="Times New Roman" w:cs="Times New Roman"/>
          <w:sz w:val="24"/>
          <w:szCs w:val="24"/>
        </w:rPr>
        <w:t>10</w:t>
      </w:r>
      <w:r w:rsidRPr="00AC2F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. </w:t>
      </w:r>
      <w:r w:rsidRPr="00AC2FE7">
        <w:rPr>
          <w:rFonts w:ascii="Times New Roman" w:hAnsi="Times New Roman" w:cs="Times New Roman"/>
          <w:sz w:val="24"/>
          <w:szCs w:val="24"/>
          <w:lang w:val="en-GB"/>
        </w:rPr>
        <w:t>О</w:t>
      </w:r>
      <w:r w:rsidRPr="00AC2FE7">
        <w:rPr>
          <w:rFonts w:ascii="Times New Roman" w:hAnsi="Times New Roman" w:cs="Times New Roman"/>
          <w:sz w:val="24"/>
          <w:szCs w:val="24"/>
        </w:rPr>
        <w:t xml:space="preserve">У. </w:t>
      </w:r>
      <w:r w:rsidR="00AC51C3" w:rsidRPr="00AC2FE7">
        <w:rPr>
          <w:rFonts w:ascii="Times New Roman" w:hAnsi="Times New Roman" w:cs="Times New Roman"/>
          <w:sz w:val="24"/>
          <w:szCs w:val="24"/>
        </w:rPr>
        <w:t>Обнинск: Титул, 2011</w:t>
      </w:r>
      <w:r w:rsidRPr="00AC2F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02471" w:rsidRPr="00BC16D5" w:rsidRDefault="00D02471" w:rsidP="00AC2FE7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Аудиоприложение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 к учебнику «Счастливый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а</w:t>
      </w:r>
      <w:r w:rsidR="006060DC" w:rsidRPr="00AC2FE7">
        <w:rPr>
          <w:rFonts w:ascii="Times New Roman" w:hAnsi="Times New Roman" w:cs="Times New Roman"/>
          <w:sz w:val="24"/>
          <w:szCs w:val="24"/>
        </w:rPr>
        <w:t>нглийский</w:t>
      </w:r>
      <w:proofErr w:type="gramStart"/>
      <w:r w:rsidR="006060DC" w:rsidRPr="00AC2FE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6060DC" w:rsidRPr="00AC2FE7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6060DC" w:rsidRPr="00AC2FE7">
        <w:rPr>
          <w:rFonts w:ascii="Times New Roman" w:hAnsi="Times New Roman" w:cs="Times New Roman"/>
          <w:sz w:val="24"/>
          <w:szCs w:val="24"/>
        </w:rPr>
        <w:t>» для 10</w:t>
      </w:r>
      <w:r w:rsidR="00AC51C3" w:rsidRPr="00AC2FE7">
        <w:rPr>
          <w:rFonts w:ascii="Times New Roman" w:hAnsi="Times New Roman" w:cs="Times New Roman"/>
          <w:sz w:val="24"/>
          <w:szCs w:val="24"/>
        </w:rPr>
        <w:t xml:space="preserve"> класса, 2011</w:t>
      </w:r>
      <w:r w:rsidRPr="00AC2FE7">
        <w:rPr>
          <w:rFonts w:ascii="Times New Roman" w:hAnsi="Times New Roman" w:cs="Times New Roman"/>
          <w:sz w:val="24"/>
          <w:szCs w:val="24"/>
        </w:rPr>
        <w:t>.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Учебно-тематический план по английскому языку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Класс </w:t>
      </w:r>
      <w:r w:rsidR="006060DC" w:rsidRPr="00AC2FE7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 xml:space="preserve">Учитель </w:t>
      </w:r>
      <w:proofErr w:type="spellStart"/>
      <w:r w:rsidR="00BC16D5">
        <w:rPr>
          <w:rFonts w:ascii="Times New Roman" w:hAnsi="Times New Roman" w:cs="Times New Roman"/>
          <w:b/>
          <w:sz w:val="24"/>
          <w:szCs w:val="24"/>
          <w:u w:val="single"/>
        </w:rPr>
        <w:t>Прохова</w:t>
      </w:r>
      <w:proofErr w:type="spellEnd"/>
      <w:r w:rsidR="00BC16D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К.В</w:t>
      </w:r>
      <w:r w:rsidR="006060DC" w:rsidRPr="00AC2FE7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Количество часов:</w:t>
      </w:r>
    </w:p>
    <w:p w:rsidR="00BC16D5" w:rsidRDefault="00D02471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 xml:space="preserve">Всего </w:t>
      </w:r>
      <w:r w:rsidRPr="00AC2FE7">
        <w:rPr>
          <w:rFonts w:ascii="Times New Roman" w:hAnsi="Times New Roman" w:cs="Times New Roman"/>
          <w:b/>
          <w:sz w:val="24"/>
          <w:szCs w:val="24"/>
          <w:u w:val="single"/>
        </w:rPr>
        <w:t>105</w:t>
      </w:r>
      <w:r w:rsidRPr="00AC2FE7">
        <w:rPr>
          <w:rFonts w:ascii="Times New Roman" w:hAnsi="Times New Roman" w:cs="Times New Roman"/>
          <w:b/>
          <w:sz w:val="24"/>
          <w:szCs w:val="24"/>
        </w:rPr>
        <w:t xml:space="preserve"> час; в неделю </w:t>
      </w:r>
      <w:r w:rsidRPr="00AC2FE7">
        <w:rPr>
          <w:rFonts w:ascii="Times New Roman" w:hAnsi="Times New Roman" w:cs="Times New Roman"/>
          <w:b/>
          <w:sz w:val="24"/>
          <w:szCs w:val="24"/>
          <w:u w:val="single"/>
        </w:rPr>
        <w:t xml:space="preserve">3 </w:t>
      </w:r>
      <w:r w:rsidRPr="00AC2FE7">
        <w:rPr>
          <w:rFonts w:ascii="Times New Roman" w:hAnsi="Times New Roman" w:cs="Times New Roman"/>
          <w:b/>
          <w:sz w:val="24"/>
          <w:szCs w:val="24"/>
        </w:rPr>
        <w:t>час.</w:t>
      </w:r>
    </w:p>
    <w:p w:rsidR="0076611F" w:rsidRPr="00AC2FE7" w:rsidRDefault="0076611F" w:rsidP="007661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 xml:space="preserve">Плановых контрольных уроков </w:t>
      </w:r>
      <w:r w:rsidRPr="00AC2FE7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Pr="00AC2FE7">
        <w:rPr>
          <w:rFonts w:ascii="Times New Roman" w:hAnsi="Times New Roman" w:cs="Times New Roman"/>
          <w:b/>
          <w:sz w:val="24"/>
          <w:szCs w:val="24"/>
        </w:rPr>
        <w:t xml:space="preserve">, зачетов ___, тестов ___ </w:t>
      </w:r>
      <w:proofErr w:type="gramStart"/>
      <w:r w:rsidRPr="00AC2FE7">
        <w:rPr>
          <w:rFonts w:ascii="Times New Roman" w:hAnsi="Times New Roman" w:cs="Times New Roman"/>
          <w:b/>
          <w:sz w:val="24"/>
          <w:szCs w:val="24"/>
        </w:rPr>
        <w:t>ч</w:t>
      </w:r>
      <w:proofErr w:type="gramEnd"/>
      <w:r w:rsidRPr="00AC2FE7">
        <w:rPr>
          <w:rFonts w:ascii="Times New Roman" w:hAnsi="Times New Roman" w:cs="Times New Roman"/>
          <w:b/>
          <w:sz w:val="24"/>
          <w:szCs w:val="24"/>
        </w:rPr>
        <w:t>.;</w:t>
      </w:r>
    </w:p>
    <w:p w:rsidR="0076611F" w:rsidRPr="00AC2FE7" w:rsidRDefault="0076611F" w:rsidP="0076611F">
      <w:pPr>
        <w:pStyle w:val="a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 xml:space="preserve">Планирование составлено на основе </w:t>
      </w:r>
      <w:r w:rsidRPr="00AC2FE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авторской программы курса английского языка к УМК  </w:t>
      </w:r>
      <w:r w:rsidRPr="00AC2FE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AC2FE7">
        <w:rPr>
          <w:rFonts w:ascii="Times New Roman" w:hAnsi="Times New Roman" w:cs="Times New Roman"/>
          <w:bCs/>
          <w:sz w:val="24"/>
          <w:szCs w:val="24"/>
          <w:lang w:val="en-US"/>
        </w:rPr>
        <w:t>Happy</w:t>
      </w:r>
      <w:r w:rsidRPr="00AC2F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C2FE7">
        <w:rPr>
          <w:rFonts w:ascii="Times New Roman" w:hAnsi="Times New Roman" w:cs="Times New Roman"/>
          <w:bCs/>
          <w:sz w:val="24"/>
          <w:szCs w:val="24"/>
          <w:lang w:val="en-GB"/>
        </w:rPr>
        <w:t>English</w:t>
      </w:r>
      <w:r w:rsidRPr="00AC2FE7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 w:rsidRPr="00AC2FE7">
        <w:rPr>
          <w:rFonts w:ascii="Times New Roman" w:hAnsi="Times New Roman" w:cs="Times New Roman"/>
          <w:bCs/>
          <w:sz w:val="24"/>
          <w:szCs w:val="24"/>
          <w:lang w:val="en-GB"/>
        </w:rPr>
        <w:t>ru</w:t>
      </w:r>
      <w:proofErr w:type="spellEnd"/>
      <w:r w:rsidRPr="00AC2FE7">
        <w:rPr>
          <w:rFonts w:ascii="Times New Roman" w:hAnsi="Times New Roman" w:cs="Times New Roman"/>
          <w:bCs/>
          <w:sz w:val="24"/>
          <w:szCs w:val="24"/>
        </w:rPr>
        <w:t xml:space="preserve">» (Счастливый </w:t>
      </w:r>
      <w:proofErr w:type="spellStart"/>
      <w:r w:rsidRPr="00AC2FE7">
        <w:rPr>
          <w:rFonts w:ascii="Times New Roman" w:hAnsi="Times New Roman" w:cs="Times New Roman"/>
          <w:bCs/>
          <w:sz w:val="24"/>
          <w:szCs w:val="24"/>
        </w:rPr>
        <w:t>английский</w:t>
      </w:r>
      <w:proofErr w:type="gramStart"/>
      <w:r w:rsidRPr="00AC2FE7">
        <w:rPr>
          <w:rFonts w:ascii="Times New Roman" w:hAnsi="Times New Roman" w:cs="Times New Roman"/>
          <w:bCs/>
          <w:sz w:val="24"/>
          <w:szCs w:val="24"/>
        </w:rPr>
        <w:t>.р</w:t>
      </w:r>
      <w:proofErr w:type="gramEnd"/>
      <w:r w:rsidRPr="00AC2FE7">
        <w:rPr>
          <w:rFonts w:ascii="Times New Roman" w:hAnsi="Times New Roman" w:cs="Times New Roman"/>
          <w:bCs/>
          <w:sz w:val="24"/>
          <w:szCs w:val="24"/>
        </w:rPr>
        <w:t>у</w:t>
      </w:r>
      <w:proofErr w:type="spellEnd"/>
      <w:r w:rsidRPr="00AC2FE7">
        <w:rPr>
          <w:rFonts w:ascii="Times New Roman" w:hAnsi="Times New Roman" w:cs="Times New Roman"/>
          <w:bCs/>
          <w:sz w:val="24"/>
          <w:szCs w:val="24"/>
        </w:rPr>
        <w:t>) К.И. Кауфман, М.Ю. Кауфман издательство «Титул».</w:t>
      </w:r>
    </w:p>
    <w:p w:rsidR="0076611F" w:rsidRPr="00AC2FE7" w:rsidRDefault="0076611F" w:rsidP="007661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 xml:space="preserve">Учебник </w:t>
      </w:r>
      <w:r w:rsidRPr="00AC2FE7">
        <w:rPr>
          <w:rFonts w:ascii="Times New Roman" w:hAnsi="Times New Roman" w:cs="Times New Roman"/>
          <w:bCs/>
          <w:sz w:val="24"/>
          <w:szCs w:val="24"/>
        </w:rPr>
        <w:t>К.И. Кауфман, М.Ю. Кауфман «</w:t>
      </w:r>
      <w:r w:rsidRPr="00AC2FE7">
        <w:rPr>
          <w:rFonts w:ascii="Times New Roman" w:hAnsi="Times New Roman" w:cs="Times New Roman"/>
          <w:bCs/>
          <w:sz w:val="24"/>
          <w:szCs w:val="24"/>
          <w:lang w:val="en-US"/>
        </w:rPr>
        <w:t>Happy</w:t>
      </w:r>
      <w:r w:rsidRPr="00AC2F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C2FE7">
        <w:rPr>
          <w:rFonts w:ascii="Times New Roman" w:hAnsi="Times New Roman" w:cs="Times New Roman"/>
          <w:bCs/>
          <w:sz w:val="24"/>
          <w:szCs w:val="24"/>
          <w:lang w:val="en-GB"/>
        </w:rPr>
        <w:t>English</w:t>
      </w:r>
      <w:r w:rsidRPr="00AC2FE7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 w:rsidRPr="00AC2FE7">
        <w:rPr>
          <w:rFonts w:ascii="Times New Roman" w:hAnsi="Times New Roman" w:cs="Times New Roman"/>
          <w:bCs/>
          <w:sz w:val="24"/>
          <w:szCs w:val="24"/>
          <w:lang w:val="en-GB"/>
        </w:rPr>
        <w:t>ru</w:t>
      </w:r>
      <w:proofErr w:type="spellEnd"/>
      <w:r w:rsidRPr="00AC2FE7">
        <w:rPr>
          <w:rFonts w:ascii="Times New Roman" w:hAnsi="Times New Roman" w:cs="Times New Roman"/>
          <w:bCs/>
          <w:sz w:val="24"/>
          <w:szCs w:val="24"/>
        </w:rPr>
        <w:t xml:space="preserve">» 10 класс - </w:t>
      </w:r>
      <w:r w:rsidRPr="00AC2FE7">
        <w:rPr>
          <w:rFonts w:ascii="Times New Roman" w:hAnsi="Times New Roman" w:cs="Times New Roman"/>
          <w:sz w:val="24"/>
          <w:szCs w:val="24"/>
        </w:rPr>
        <w:t xml:space="preserve">Обнинск: Титул, 2011. </w:t>
      </w:r>
    </w:p>
    <w:p w:rsidR="0076611F" w:rsidRPr="00AC2FE7" w:rsidRDefault="0076611F" w:rsidP="007661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 xml:space="preserve">Дополнительная литература: </w:t>
      </w:r>
    </w:p>
    <w:p w:rsidR="0076611F" w:rsidRPr="00AC2FE7" w:rsidRDefault="0076611F" w:rsidP="0076611F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К.И.Кауфман, М.Ю. Кауфман. Книга для учителя к учебнику “</w:t>
      </w:r>
      <w:r w:rsidRPr="00AC2FE7">
        <w:rPr>
          <w:rFonts w:ascii="Times New Roman" w:hAnsi="Times New Roman" w:cs="Times New Roman"/>
          <w:sz w:val="24"/>
          <w:szCs w:val="24"/>
          <w:lang w:val="en-GB"/>
        </w:rPr>
        <w:t>Happy</w:t>
      </w:r>
      <w:r w:rsidRPr="00AC2FE7">
        <w:rPr>
          <w:rFonts w:ascii="Times New Roman" w:hAnsi="Times New Roman" w:cs="Times New Roman"/>
          <w:sz w:val="24"/>
          <w:szCs w:val="24"/>
        </w:rPr>
        <w:t xml:space="preserve"> </w:t>
      </w:r>
      <w:r w:rsidRPr="00AC2FE7">
        <w:rPr>
          <w:rFonts w:ascii="Times New Roman" w:hAnsi="Times New Roman" w:cs="Times New Roman"/>
          <w:sz w:val="24"/>
          <w:szCs w:val="24"/>
          <w:lang w:val="en-GB"/>
        </w:rPr>
        <w:t>English</w:t>
      </w:r>
      <w:r w:rsidRPr="00AC2FE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C2FE7">
        <w:rPr>
          <w:rFonts w:ascii="Times New Roman" w:hAnsi="Times New Roman" w:cs="Times New Roman"/>
          <w:sz w:val="24"/>
          <w:szCs w:val="24"/>
          <w:lang w:val="en-GB"/>
        </w:rPr>
        <w:t>ru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” для 10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. </w:t>
      </w:r>
      <w:r w:rsidRPr="00AC2FE7">
        <w:rPr>
          <w:rFonts w:ascii="Times New Roman" w:hAnsi="Times New Roman" w:cs="Times New Roman"/>
          <w:sz w:val="24"/>
          <w:szCs w:val="24"/>
          <w:lang w:val="en-GB"/>
        </w:rPr>
        <w:t>О</w:t>
      </w:r>
      <w:r w:rsidRPr="00AC2FE7">
        <w:rPr>
          <w:rFonts w:ascii="Times New Roman" w:hAnsi="Times New Roman" w:cs="Times New Roman"/>
          <w:sz w:val="24"/>
          <w:szCs w:val="24"/>
        </w:rPr>
        <w:t xml:space="preserve">У. Обнинск: Титул, 2011. </w:t>
      </w:r>
    </w:p>
    <w:p w:rsidR="0076611F" w:rsidRPr="00AC2FE7" w:rsidRDefault="0076611F" w:rsidP="0076611F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Аудиоприложение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 к учебнику «Счастливый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английский</w:t>
      </w:r>
      <w:proofErr w:type="gramStart"/>
      <w:r w:rsidRPr="00AC2FE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AC2FE7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>» для 10 класса, 2011.</w:t>
      </w:r>
    </w:p>
    <w:p w:rsidR="0076611F" w:rsidRPr="00AC2FE7" w:rsidRDefault="0076611F" w:rsidP="0076611F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К.И.Кауфман, М.Ю. Кауфман. Английский язык: Рабочая тетрадь №1 с раздаточным материалом к учебнику англ.яз. Счастливый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английский</w:t>
      </w:r>
      <w:proofErr w:type="gramStart"/>
      <w:r w:rsidRPr="00AC2FE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AC2FE7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>/</w:t>
      </w:r>
      <w:r w:rsidRPr="00AC2F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C2FE7">
        <w:rPr>
          <w:rFonts w:ascii="Times New Roman" w:hAnsi="Times New Roman" w:cs="Times New Roman"/>
          <w:bCs/>
          <w:sz w:val="24"/>
          <w:szCs w:val="24"/>
          <w:lang w:val="en-US"/>
        </w:rPr>
        <w:t>Happy</w:t>
      </w:r>
      <w:r w:rsidRPr="00AC2F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C2FE7">
        <w:rPr>
          <w:rFonts w:ascii="Times New Roman" w:hAnsi="Times New Roman" w:cs="Times New Roman"/>
          <w:bCs/>
          <w:sz w:val="24"/>
          <w:szCs w:val="24"/>
          <w:lang w:val="en-GB"/>
        </w:rPr>
        <w:t>English</w:t>
      </w:r>
      <w:r w:rsidRPr="00AC2FE7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 w:rsidRPr="00AC2FE7">
        <w:rPr>
          <w:rFonts w:ascii="Times New Roman" w:hAnsi="Times New Roman" w:cs="Times New Roman"/>
          <w:bCs/>
          <w:sz w:val="24"/>
          <w:szCs w:val="24"/>
          <w:lang w:val="en-GB"/>
        </w:rPr>
        <w:t>ru</w:t>
      </w:r>
      <w:proofErr w:type="spellEnd"/>
      <w:r w:rsidRPr="00AC2FE7">
        <w:rPr>
          <w:rFonts w:ascii="Times New Roman" w:hAnsi="Times New Roman" w:cs="Times New Roman"/>
          <w:bCs/>
          <w:sz w:val="24"/>
          <w:szCs w:val="24"/>
        </w:rPr>
        <w:t xml:space="preserve"> для 10 </w:t>
      </w:r>
      <w:proofErr w:type="spellStart"/>
      <w:r w:rsidRPr="00AC2FE7">
        <w:rPr>
          <w:rFonts w:ascii="Times New Roman" w:hAnsi="Times New Roman" w:cs="Times New Roman"/>
          <w:bCs/>
          <w:sz w:val="24"/>
          <w:szCs w:val="24"/>
        </w:rPr>
        <w:t>кл</w:t>
      </w:r>
      <w:proofErr w:type="spellEnd"/>
      <w:r w:rsidRPr="00AC2FE7">
        <w:rPr>
          <w:rFonts w:ascii="Times New Roman" w:hAnsi="Times New Roman" w:cs="Times New Roman"/>
          <w:bCs/>
          <w:sz w:val="24"/>
          <w:szCs w:val="24"/>
        </w:rPr>
        <w:t>. ОУ. – Обнинск:</w:t>
      </w:r>
      <w:r w:rsidRPr="00AC2FE7">
        <w:rPr>
          <w:rFonts w:ascii="Times New Roman" w:hAnsi="Times New Roman" w:cs="Times New Roman"/>
          <w:sz w:val="24"/>
          <w:szCs w:val="24"/>
        </w:rPr>
        <w:t xml:space="preserve"> Титул, 2010. </w:t>
      </w:r>
    </w:p>
    <w:p w:rsidR="0076611F" w:rsidRPr="0076611F" w:rsidRDefault="0076611F" w:rsidP="0076611F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К.И.Кауфман, М.Ю. Кауфман. Английский язык: Рабочая тетрадь №2 с раздаточным материалом к учебнику англ.яз. Счастливый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английский</w:t>
      </w:r>
      <w:proofErr w:type="gramStart"/>
      <w:r w:rsidRPr="00AC2FE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AC2FE7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>/</w:t>
      </w:r>
      <w:r w:rsidRPr="00AC2F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C2FE7">
        <w:rPr>
          <w:rFonts w:ascii="Times New Roman" w:hAnsi="Times New Roman" w:cs="Times New Roman"/>
          <w:bCs/>
          <w:sz w:val="24"/>
          <w:szCs w:val="24"/>
          <w:lang w:val="en-US"/>
        </w:rPr>
        <w:t>Happy</w:t>
      </w:r>
      <w:r w:rsidRPr="00AC2F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C2FE7">
        <w:rPr>
          <w:rFonts w:ascii="Times New Roman" w:hAnsi="Times New Roman" w:cs="Times New Roman"/>
          <w:bCs/>
          <w:sz w:val="24"/>
          <w:szCs w:val="24"/>
          <w:lang w:val="en-GB"/>
        </w:rPr>
        <w:t>English</w:t>
      </w:r>
      <w:r w:rsidRPr="00AC2FE7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 w:rsidRPr="00AC2FE7">
        <w:rPr>
          <w:rFonts w:ascii="Times New Roman" w:hAnsi="Times New Roman" w:cs="Times New Roman"/>
          <w:bCs/>
          <w:sz w:val="24"/>
          <w:szCs w:val="24"/>
          <w:lang w:val="en-GB"/>
        </w:rPr>
        <w:t>ru</w:t>
      </w:r>
      <w:proofErr w:type="spellEnd"/>
      <w:r w:rsidRPr="00AC2FE7">
        <w:rPr>
          <w:rFonts w:ascii="Times New Roman" w:hAnsi="Times New Roman" w:cs="Times New Roman"/>
          <w:bCs/>
          <w:sz w:val="24"/>
          <w:szCs w:val="24"/>
        </w:rPr>
        <w:t xml:space="preserve"> для 10 </w:t>
      </w:r>
      <w:proofErr w:type="spellStart"/>
      <w:r w:rsidRPr="00AC2FE7">
        <w:rPr>
          <w:rFonts w:ascii="Times New Roman" w:hAnsi="Times New Roman" w:cs="Times New Roman"/>
          <w:bCs/>
          <w:sz w:val="24"/>
          <w:szCs w:val="24"/>
        </w:rPr>
        <w:t>кл</w:t>
      </w:r>
      <w:proofErr w:type="spellEnd"/>
      <w:r w:rsidRPr="00AC2FE7">
        <w:rPr>
          <w:rFonts w:ascii="Times New Roman" w:hAnsi="Times New Roman" w:cs="Times New Roman"/>
          <w:bCs/>
          <w:sz w:val="24"/>
          <w:szCs w:val="24"/>
        </w:rPr>
        <w:t>. ОУ. – Обнинск:</w:t>
      </w:r>
      <w:r w:rsidRPr="00AC2FE7">
        <w:rPr>
          <w:rFonts w:ascii="Times New Roman" w:hAnsi="Times New Roman" w:cs="Times New Roman"/>
          <w:sz w:val="24"/>
          <w:szCs w:val="24"/>
        </w:rPr>
        <w:t xml:space="preserve"> Титул, 2011. </w:t>
      </w:r>
    </w:p>
    <w:p w:rsidR="0076611F" w:rsidRPr="00AC2FE7" w:rsidRDefault="0076611F" w:rsidP="007661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Условные обозначения:</w:t>
      </w:r>
    </w:p>
    <w:p w:rsidR="0076611F" w:rsidRPr="00AC2FE7" w:rsidRDefault="0076611F" w:rsidP="007661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У – учебник                             </w:t>
      </w:r>
    </w:p>
    <w:p w:rsidR="0076611F" w:rsidRPr="00AC2FE7" w:rsidRDefault="0076611F" w:rsidP="007661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МОП –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мультимедийное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 электронное пособие</w:t>
      </w:r>
    </w:p>
    <w:p w:rsidR="0076611F" w:rsidRPr="00AC2FE7" w:rsidRDefault="0076611F" w:rsidP="007661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УФЗ – урок формирования знаний</w:t>
      </w:r>
    </w:p>
    <w:p w:rsidR="0076611F" w:rsidRPr="00AC2FE7" w:rsidRDefault="0076611F" w:rsidP="007661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УФСЗ – урок формирования и совершенствования знаний</w:t>
      </w:r>
    </w:p>
    <w:p w:rsidR="0076611F" w:rsidRPr="00AC2FE7" w:rsidRDefault="0076611F" w:rsidP="007661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УОСЗ – урок обобщения, систематизации знаний        </w:t>
      </w:r>
    </w:p>
    <w:p w:rsidR="0076611F" w:rsidRPr="00AC2FE7" w:rsidRDefault="0076611F" w:rsidP="007661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УКЗУН – урок контроля ЗУН</w:t>
      </w:r>
    </w:p>
    <w:p w:rsidR="0076611F" w:rsidRDefault="0076611F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2FE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C2FE7">
        <w:rPr>
          <w:rFonts w:ascii="Times New Roman" w:hAnsi="Times New Roman" w:cs="Times New Roman"/>
          <w:sz w:val="24"/>
          <w:szCs w:val="24"/>
        </w:rPr>
        <w:t xml:space="preserve"> – карточк</w:t>
      </w:r>
      <w:r>
        <w:rPr>
          <w:rFonts w:ascii="Times New Roman" w:hAnsi="Times New Roman" w:cs="Times New Roman"/>
          <w:sz w:val="24"/>
          <w:szCs w:val="24"/>
        </w:rPr>
        <w:t>и</w:t>
      </w:r>
    </w:p>
    <w:p w:rsidR="0076611F" w:rsidRDefault="0076611F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6611F" w:rsidRDefault="0076611F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6611F" w:rsidRDefault="0076611F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6611F" w:rsidRPr="0076611F" w:rsidRDefault="0076611F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page" w:tblpX="1168" w:tblpY="-67"/>
        <w:tblW w:w="15559" w:type="dxa"/>
        <w:tblLayout w:type="fixed"/>
        <w:tblLook w:val="04A0"/>
      </w:tblPr>
      <w:tblGrid>
        <w:gridCol w:w="670"/>
        <w:gridCol w:w="1414"/>
        <w:gridCol w:w="1558"/>
        <w:gridCol w:w="2267"/>
        <w:gridCol w:w="3258"/>
        <w:gridCol w:w="13"/>
        <w:gridCol w:w="2268"/>
        <w:gridCol w:w="1134"/>
        <w:gridCol w:w="1134"/>
        <w:gridCol w:w="1074"/>
        <w:gridCol w:w="769"/>
      </w:tblGrid>
      <w:tr w:rsidR="00BC16D5" w:rsidRPr="00AC2FE7" w:rsidTr="00BC16D5">
        <w:trPr>
          <w:trHeight w:val="345"/>
        </w:trPr>
        <w:tc>
          <w:tcPr>
            <w:tcW w:w="670" w:type="dxa"/>
            <w:vMerge w:val="restart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C2FE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AC2FE7">
              <w:rPr>
                <w:sz w:val="24"/>
                <w:szCs w:val="24"/>
              </w:rPr>
              <w:t>/</w:t>
            </w:r>
            <w:proofErr w:type="spellStart"/>
            <w:r w:rsidRPr="00AC2FE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14" w:type="dxa"/>
            <w:vMerge w:val="restart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Учебная ситуация</w:t>
            </w:r>
          </w:p>
        </w:tc>
        <w:tc>
          <w:tcPr>
            <w:tcW w:w="1558" w:type="dxa"/>
            <w:vMerge w:val="restart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Соответствие федеральному стандарту и содержание темы</w:t>
            </w:r>
          </w:p>
        </w:tc>
        <w:tc>
          <w:tcPr>
            <w:tcW w:w="2267" w:type="dxa"/>
            <w:vMerge w:val="restart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Коммуникативные задачи и познавательная сфера</w:t>
            </w:r>
          </w:p>
        </w:tc>
        <w:tc>
          <w:tcPr>
            <w:tcW w:w="5539" w:type="dxa"/>
            <w:gridSpan w:val="3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Обучение аспектам языка</w:t>
            </w:r>
          </w:p>
        </w:tc>
        <w:tc>
          <w:tcPr>
            <w:tcW w:w="1134" w:type="dxa"/>
            <w:vMerge w:val="restart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Вид занятия</w:t>
            </w:r>
          </w:p>
        </w:tc>
        <w:tc>
          <w:tcPr>
            <w:tcW w:w="1134" w:type="dxa"/>
            <w:vMerge w:val="restart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Наглядные пособия и технические средства</w:t>
            </w:r>
          </w:p>
        </w:tc>
        <w:tc>
          <w:tcPr>
            <w:tcW w:w="1074" w:type="dxa"/>
            <w:vMerge w:val="restart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Виды контроля</w:t>
            </w:r>
          </w:p>
        </w:tc>
        <w:tc>
          <w:tcPr>
            <w:tcW w:w="769" w:type="dxa"/>
            <w:vMerge w:val="restart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дата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  <w:vMerge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414" w:type="dxa"/>
            <w:vMerge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32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Лексика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281" w:type="dxa"/>
            <w:gridSpan w:val="2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Грамматика</w:t>
            </w:r>
          </w:p>
        </w:tc>
        <w:tc>
          <w:tcPr>
            <w:tcW w:w="1134" w:type="dxa"/>
            <w:vMerge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074" w:type="dxa"/>
            <w:vMerge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  <w:vMerge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U1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L1</w:t>
            </w:r>
            <w:r w:rsidRPr="00AC2FE7">
              <w:rPr>
                <w:sz w:val="24"/>
                <w:szCs w:val="24"/>
              </w:rPr>
              <w:t>,2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1,2,3,4,5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Meet the main characters of the book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Путешествие. Рассказ о себе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 Развивать умение рассказывать о себе, своем окружении. Совершенствовать умение участвовать в диалогах этикетного характера.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32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 xml:space="preserve">Staff, to have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smth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 xml:space="preserve"> in common with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smb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 xml:space="preserve">, to describe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smb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>/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smth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 xml:space="preserve">, to improve, to give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smb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 xml:space="preserve"> the opportunity to do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smth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>, to arrive at (a place) /in (a country, a city, a town, a village), rebellious, smart</w:t>
            </w:r>
          </w:p>
        </w:tc>
        <w:tc>
          <w:tcPr>
            <w:tcW w:w="2281" w:type="dxa"/>
            <w:gridSpan w:val="2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The Present Simple-The Present Progressive Revision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УФ</w:t>
            </w:r>
            <w:r w:rsidRPr="00AC2FE7">
              <w:rPr>
                <w:sz w:val="24"/>
                <w:szCs w:val="24"/>
              </w:rPr>
              <w:t>С</w:t>
            </w:r>
            <w:r w:rsidRPr="00AC2FE7">
              <w:rPr>
                <w:sz w:val="24"/>
                <w:szCs w:val="24"/>
                <w:lang w:val="en-GB"/>
              </w:rPr>
              <w:t>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04.09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</w:rPr>
              <w:t>U1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L4,56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6,7,8,9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Find your way at the airport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В аэропорту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Познакомить с лексикой на тему «В зале аэропорта» и использовать ее для построения собственных высказываний, описаний событий, выражений суждений и чувств</w:t>
            </w:r>
          </w:p>
        </w:tc>
        <w:tc>
          <w:tcPr>
            <w:tcW w:w="32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 xml:space="preserve">An aisle, a pocket,  to be a pain in the neck, to get rid of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smth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 xml:space="preserve">, to keep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smth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 xml:space="preserve">, to empty, on time, huge, we can do without one, I don’t mind,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its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 xml:space="preserve"> our turn, a memory, to blow up, scissors, to have access to the Internet, to interrupt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smb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>, you’re done</w:t>
            </w:r>
          </w:p>
        </w:tc>
        <w:tc>
          <w:tcPr>
            <w:tcW w:w="2281" w:type="dxa"/>
            <w:gridSpan w:val="2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Revision: м</w:t>
            </w:r>
            <w:proofErr w:type="spellStart"/>
            <w:r w:rsidRPr="00AC2FE7">
              <w:rPr>
                <w:sz w:val="24"/>
                <w:szCs w:val="24"/>
              </w:rPr>
              <w:t>одальные</w:t>
            </w:r>
            <w:proofErr w:type="spellEnd"/>
            <w:r w:rsidRPr="00AC2FE7">
              <w:rPr>
                <w:sz w:val="24"/>
                <w:szCs w:val="24"/>
                <w:lang w:val="en-US"/>
              </w:rPr>
              <w:t xml:space="preserve"> </w:t>
            </w:r>
            <w:r w:rsidRPr="00AC2FE7">
              <w:rPr>
                <w:sz w:val="24"/>
                <w:szCs w:val="24"/>
              </w:rPr>
              <w:t>глаголы</w:t>
            </w:r>
            <w:r w:rsidRPr="00AC2FE7">
              <w:rPr>
                <w:sz w:val="24"/>
                <w:szCs w:val="24"/>
                <w:lang w:val="en-US"/>
              </w:rPr>
              <w:t xml:space="preserve"> </w:t>
            </w:r>
            <w:r w:rsidRPr="00AC2FE7">
              <w:rPr>
                <w:sz w:val="24"/>
                <w:szCs w:val="24"/>
                <w:lang w:val="en-GB"/>
              </w:rPr>
              <w:t>can, must, may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УФСЗ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12.09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16.09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</w:rPr>
              <w:t>U1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L</w:t>
            </w:r>
            <w:r w:rsidRPr="00AC2FE7">
              <w:rPr>
                <w:sz w:val="24"/>
                <w:szCs w:val="24"/>
              </w:rPr>
              <w:t>7,8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10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11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12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13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We must phone the camp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Телефонный этикет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Познакомить с лексикой на тему «Разговор по телефону» и использовать ее в диалогической речи</w:t>
            </w:r>
          </w:p>
        </w:tc>
        <w:tc>
          <w:tcPr>
            <w:tcW w:w="32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A pay phone, a digit, a coin, change, a domestic call, to accept, to cost a fortune,</w:t>
            </w:r>
          </w:p>
        </w:tc>
        <w:tc>
          <w:tcPr>
            <w:tcW w:w="2281" w:type="dxa"/>
            <w:gridSpan w:val="2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Способы выражения будущих действий. </w:t>
            </w:r>
            <w:proofErr w:type="spellStart"/>
            <w:r w:rsidRPr="00AC2FE7">
              <w:rPr>
                <w:sz w:val="24"/>
                <w:szCs w:val="24"/>
              </w:rPr>
              <w:t>The</w:t>
            </w:r>
            <w:proofErr w:type="spellEnd"/>
            <w:r w:rsidRPr="00AC2FE7">
              <w:rPr>
                <w:sz w:val="24"/>
                <w:szCs w:val="24"/>
              </w:rPr>
              <w:t xml:space="preserve"> </w:t>
            </w:r>
            <w:r w:rsidRPr="00AC2FE7">
              <w:rPr>
                <w:sz w:val="24"/>
                <w:szCs w:val="24"/>
                <w:lang w:val="en-GB"/>
              </w:rPr>
              <w:t>Future</w:t>
            </w:r>
            <w:r w:rsidRPr="00AC2FE7">
              <w:rPr>
                <w:sz w:val="24"/>
                <w:szCs w:val="24"/>
              </w:rPr>
              <w:t xml:space="preserve"> </w:t>
            </w:r>
            <w:r w:rsidRPr="00AC2FE7">
              <w:rPr>
                <w:sz w:val="24"/>
                <w:szCs w:val="24"/>
                <w:lang w:val="en-GB"/>
              </w:rPr>
              <w:t>Simple</w:t>
            </w:r>
            <w:r w:rsidRPr="00AC2FE7">
              <w:rPr>
                <w:sz w:val="24"/>
                <w:szCs w:val="24"/>
              </w:rPr>
              <w:t xml:space="preserve"> </w:t>
            </w:r>
            <w:r w:rsidRPr="00AC2FE7">
              <w:rPr>
                <w:sz w:val="24"/>
                <w:szCs w:val="24"/>
                <w:lang w:val="en-GB"/>
              </w:rPr>
              <w:t>Tense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The Present Progressive Tense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The Present Simple Tense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To be going to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УФ</w:t>
            </w:r>
            <w:r w:rsidRPr="00AC2FE7">
              <w:rPr>
                <w:sz w:val="24"/>
                <w:szCs w:val="24"/>
              </w:rPr>
              <w:t>С</w:t>
            </w:r>
            <w:r w:rsidRPr="00AC2FE7">
              <w:rPr>
                <w:sz w:val="24"/>
                <w:szCs w:val="24"/>
                <w:lang w:val="en-GB"/>
              </w:rPr>
              <w:t>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L9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10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11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  </w:t>
            </w:r>
            <w:r w:rsidRPr="00AC2FE7">
              <w:rPr>
                <w:sz w:val="24"/>
                <w:szCs w:val="24"/>
                <w:lang w:val="en-GB"/>
              </w:rPr>
              <w:t>1</w:t>
            </w:r>
            <w:r w:rsidRPr="00AC2FE7">
              <w:rPr>
                <w:sz w:val="24"/>
                <w:szCs w:val="24"/>
              </w:rPr>
              <w:t>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1</w:t>
            </w:r>
            <w:r w:rsidRPr="00AC2FE7">
              <w:rPr>
                <w:sz w:val="24"/>
                <w:szCs w:val="24"/>
              </w:rPr>
              <w:t>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1</w:t>
            </w:r>
            <w:r w:rsidRPr="00AC2FE7">
              <w:rPr>
                <w:sz w:val="24"/>
                <w:szCs w:val="24"/>
              </w:rPr>
              <w:t>6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17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 xml:space="preserve">What’s “Murphy’s Law?” 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Как снять деньги в банкомате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Познакомить с лексикой на тему «Банкомат» и использовать ее в </w:t>
            </w:r>
            <w:r w:rsidRPr="00AC2FE7">
              <w:rPr>
                <w:sz w:val="24"/>
                <w:szCs w:val="24"/>
              </w:rPr>
              <w:lastRenderedPageBreak/>
              <w:t xml:space="preserve">диалогической речи, письменном сообщении, отношении </w:t>
            </w:r>
            <w:proofErr w:type="gramStart"/>
            <w:r w:rsidRPr="00AC2FE7">
              <w:rPr>
                <w:sz w:val="24"/>
                <w:szCs w:val="24"/>
              </w:rPr>
              <w:t>к</w:t>
            </w:r>
            <w:proofErr w:type="gramEnd"/>
            <w:r w:rsidRPr="00AC2FE7">
              <w:rPr>
                <w:sz w:val="24"/>
                <w:szCs w:val="24"/>
              </w:rPr>
              <w:t xml:space="preserve"> прочитанному</w:t>
            </w:r>
          </w:p>
        </w:tc>
        <w:tc>
          <w:tcPr>
            <w:tcW w:w="32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 xml:space="preserve">PIN (Personal Identification Number), code, cash, a cash machine, the confirm button, to enter, to look away, to take out, </w:t>
            </w:r>
            <w:r w:rsidRPr="00AC2FE7">
              <w:rPr>
                <w:sz w:val="24"/>
                <w:szCs w:val="24"/>
                <w:lang w:val="en-GB"/>
              </w:rPr>
              <w:lastRenderedPageBreak/>
              <w:t xml:space="preserve">to lend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smth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 xml:space="preserve"> to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smb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 xml:space="preserve">, to borrow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smth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 xml:space="preserve"> from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smb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>, never mind</w:t>
            </w:r>
          </w:p>
        </w:tc>
        <w:tc>
          <w:tcPr>
            <w:tcW w:w="2281" w:type="dxa"/>
            <w:gridSpan w:val="2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lastRenderedPageBreak/>
              <w:t xml:space="preserve">Выражение будущих действий в придаточных предложениях </w:t>
            </w:r>
            <w:r w:rsidRPr="00AC2FE7">
              <w:rPr>
                <w:sz w:val="24"/>
                <w:szCs w:val="24"/>
              </w:rPr>
              <w:lastRenderedPageBreak/>
              <w:t>времени и условия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УФ</w:t>
            </w:r>
            <w:r w:rsidRPr="00AC2FE7">
              <w:rPr>
                <w:sz w:val="24"/>
                <w:szCs w:val="24"/>
              </w:rPr>
              <w:t>С</w:t>
            </w:r>
            <w:r w:rsidRPr="00AC2FE7">
              <w:rPr>
                <w:sz w:val="24"/>
                <w:szCs w:val="24"/>
                <w:lang w:val="en-GB"/>
              </w:rPr>
              <w:t>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U1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L</w:t>
            </w:r>
            <w:r w:rsidRPr="00AC2FE7">
              <w:rPr>
                <w:sz w:val="24"/>
                <w:szCs w:val="24"/>
              </w:rPr>
              <w:t>12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13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 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18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Проконтролировать степень </w:t>
            </w:r>
            <w:proofErr w:type="spellStart"/>
            <w:r w:rsidRPr="00AC2FE7">
              <w:rPr>
                <w:sz w:val="24"/>
                <w:szCs w:val="24"/>
              </w:rPr>
              <w:t>сформированности</w:t>
            </w:r>
            <w:proofErr w:type="spellEnd"/>
            <w:r w:rsidRPr="00AC2FE7">
              <w:rPr>
                <w:sz w:val="24"/>
                <w:szCs w:val="24"/>
              </w:rPr>
              <w:t xml:space="preserve"> коммуникативных умений и усвоение изученного материала</w:t>
            </w:r>
          </w:p>
        </w:tc>
        <w:tc>
          <w:tcPr>
            <w:tcW w:w="3258" w:type="dxa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>Test yourself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81" w:type="dxa"/>
            <w:gridSpan w:val="2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УКЗУН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тест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тестирование</w:t>
            </w:r>
          </w:p>
        </w:tc>
        <w:tc>
          <w:tcPr>
            <w:tcW w:w="769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L</w:t>
            </w:r>
            <w:r w:rsidRPr="00AC2FE7">
              <w:rPr>
                <w:sz w:val="24"/>
                <w:szCs w:val="24"/>
              </w:rPr>
              <w:t>14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15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19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20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Project “At an international airport”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Консолидировать знания по изученным темам, учиться </w:t>
            </w:r>
            <w:proofErr w:type="gramStart"/>
            <w:r w:rsidRPr="00AC2FE7">
              <w:rPr>
                <w:sz w:val="24"/>
                <w:szCs w:val="24"/>
              </w:rPr>
              <w:t>самостоятельно</w:t>
            </w:r>
            <w:proofErr w:type="gramEnd"/>
            <w:r w:rsidRPr="00AC2FE7">
              <w:rPr>
                <w:sz w:val="24"/>
                <w:szCs w:val="24"/>
              </w:rPr>
              <w:t xml:space="preserve"> использовать их и представлять их на английском языке</w:t>
            </w:r>
          </w:p>
        </w:tc>
        <w:tc>
          <w:tcPr>
            <w:tcW w:w="32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281" w:type="dxa"/>
            <w:gridSpan w:val="2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УОСЗ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U</w:t>
            </w:r>
            <w:r w:rsidRPr="00AC2FE7">
              <w:rPr>
                <w:sz w:val="24"/>
                <w:szCs w:val="24"/>
              </w:rPr>
              <w:t>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L</w:t>
            </w:r>
            <w:r w:rsidRPr="00AC2FE7">
              <w:rPr>
                <w:sz w:val="24"/>
                <w:szCs w:val="24"/>
              </w:rPr>
              <w:t xml:space="preserve"> 1,2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21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22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Do you have a friend?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Взаимоотношения подростков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Познакомить с лексикой на тему «Взаимоотношения подростков» и использовать ее для построения собственных высказываний о событиях, приводя примеры, делая выводы</w:t>
            </w:r>
          </w:p>
        </w:tc>
        <w:tc>
          <w:tcPr>
            <w:tcW w:w="32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 xml:space="preserve">A poster, to feel awkward, to have a laugh, to turn to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smb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 xml:space="preserve"> for help, to have a good sense of humour, to whisper, to share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smth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 xml:space="preserve"> with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smb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 xml:space="preserve">, obviously, since, as, to rely on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smb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 xml:space="preserve">, breathtaking, to nod, to be about to do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smth</w:t>
            </w:r>
            <w:proofErr w:type="spellEnd"/>
          </w:p>
        </w:tc>
        <w:tc>
          <w:tcPr>
            <w:tcW w:w="2281" w:type="dxa"/>
            <w:gridSpan w:val="2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УФCЗ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L3, 4,5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23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24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25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 xml:space="preserve">What did you use to do in </w:t>
            </w:r>
            <w:r w:rsidRPr="00AC2FE7">
              <w:rPr>
                <w:sz w:val="24"/>
                <w:szCs w:val="24"/>
                <w:lang w:val="en-GB"/>
              </w:rPr>
              <w:lastRenderedPageBreak/>
              <w:t>summer?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lastRenderedPageBreak/>
              <w:t>Взаимоотношения подростков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 Развивать умение участвовать в беседе на тему </w:t>
            </w:r>
            <w:r w:rsidRPr="00AC2FE7">
              <w:rPr>
                <w:sz w:val="24"/>
                <w:szCs w:val="24"/>
              </w:rPr>
              <w:lastRenderedPageBreak/>
              <w:t>«Как устанавливать хорошие взаимоотношения», выражая свое отношение к высказыванию партнера, свое мнение; описывать отдельные события, выражая свои суждения и чувства</w:t>
            </w:r>
          </w:p>
        </w:tc>
        <w:tc>
          <w:tcPr>
            <w:tcW w:w="3258" w:type="dxa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</w:rPr>
            </w:pPr>
            <w:r w:rsidRPr="00AC2FE7">
              <w:rPr>
                <w:rFonts w:ascii="Times New Roman" w:hAnsi="Times New Roman" w:cs="Times New Roman"/>
              </w:rPr>
              <w:lastRenderedPageBreak/>
              <w:t xml:space="preserve">  </w:t>
            </w:r>
          </w:p>
          <w:p w:rsidR="00BC16D5" w:rsidRPr="00AC2FE7" w:rsidRDefault="00BC16D5" w:rsidP="00BC16D5">
            <w:pPr>
              <w:pStyle w:val="Style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81" w:type="dxa"/>
            <w:gridSpan w:val="2"/>
          </w:tcPr>
          <w:p w:rsidR="00BC16D5" w:rsidRPr="00AC2FE7" w:rsidRDefault="00BC16D5" w:rsidP="00BC16D5">
            <w:pPr>
              <w:pStyle w:val="Style1"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>The Past Simple</w:t>
            </w:r>
          </w:p>
          <w:p w:rsidR="00BC16D5" w:rsidRPr="00AC2FE7" w:rsidRDefault="00BC16D5" w:rsidP="00BC16D5">
            <w:pPr>
              <w:pStyle w:val="Style1"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>The Past Progressive</w:t>
            </w:r>
          </w:p>
          <w:p w:rsidR="00BC16D5" w:rsidRPr="00AC2FE7" w:rsidRDefault="00BC16D5" w:rsidP="00BC16D5">
            <w:pPr>
              <w:pStyle w:val="Style1"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 xml:space="preserve">The Past Perfect </w:t>
            </w:r>
            <w:r w:rsidRPr="00AC2FE7">
              <w:rPr>
                <w:rFonts w:ascii="Times New Roman" w:hAnsi="Times New Roman" w:cs="Times New Roman"/>
                <w:lang w:val="en-GB"/>
              </w:rPr>
              <w:lastRenderedPageBreak/>
              <w:t>Revision</w:t>
            </w:r>
          </w:p>
          <w:p w:rsidR="00BC16D5" w:rsidRPr="00AC2FE7" w:rsidRDefault="00BC16D5" w:rsidP="00BC16D5">
            <w:pPr>
              <w:pStyle w:val="Style1"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</w:rPr>
              <w:t>Конструкция</w:t>
            </w:r>
            <w:r w:rsidRPr="00AC2FE7">
              <w:rPr>
                <w:rFonts w:ascii="Times New Roman" w:hAnsi="Times New Roman" w:cs="Times New Roman"/>
                <w:lang w:val="en-US"/>
              </w:rPr>
              <w:t xml:space="preserve"> used to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 xml:space="preserve">УСЗ 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69" w:type="dxa"/>
          </w:tcPr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</w:t>
            </w:r>
          </w:p>
          <w:p w:rsidR="00BC16D5" w:rsidRP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U2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L6,78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26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27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28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 xml:space="preserve">Lisa’s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cabinmates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Как устанавливать доброжелательные отношения при первой встрече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Активизировать </w:t>
            </w:r>
            <w:proofErr w:type="spellStart"/>
            <w:r w:rsidRPr="00AC2FE7">
              <w:rPr>
                <w:sz w:val="24"/>
                <w:szCs w:val="24"/>
              </w:rPr>
              <w:t>лескический</w:t>
            </w:r>
            <w:proofErr w:type="spellEnd"/>
            <w:r w:rsidRPr="00AC2FE7">
              <w:rPr>
                <w:sz w:val="24"/>
                <w:szCs w:val="24"/>
              </w:rPr>
              <w:t xml:space="preserve"> материал на тему «Как устанавливать хорошие взаимоотношения» в речи 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 xml:space="preserve">A cabin, a bunk, a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cabinmate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 xml:space="preserve">, to cheer up, to cheer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smb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 xml:space="preserve"> up, to belong to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smb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 xml:space="preserve">, to fit in, to split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smb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 xml:space="preserve"> up, to grin, honest, shabby, evil, the Mohicans, the Cherokee,</w:t>
            </w: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>The Present Perfect</w:t>
            </w:r>
          </w:p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>The Present Perfect</w:t>
            </w:r>
          </w:p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>Progressive Revision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У</w:t>
            </w:r>
            <w:r w:rsidRPr="00AC2FE7">
              <w:rPr>
                <w:sz w:val="24"/>
                <w:szCs w:val="24"/>
              </w:rPr>
              <w:t>С</w:t>
            </w:r>
            <w:r w:rsidRPr="00AC2FE7">
              <w:rPr>
                <w:sz w:val="24"/>
                <w:szCs w:val="24"/>
                <w:lang w:val="en-GB"/>
              </w:rPr>
              <w:t>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L</w:t>
            </w:r>
            <w:r w:rsidRPr="00AC2FE7">
              <w:rPr>
                <w:sz w:val="24"/>
                <w:szCs w:val="24"/>
              </w:rPr>
              <w:t>9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10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2</w:t>
            </w:r>
            <w:r w:rsidRPr="00AC2FE7">
              <w:rPr>
                <w:sz w:val="24"/>
                <w:szCs w:val="24"/>
              </w:rPr>
              <w:t>9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30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31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US"/>
              </w:rPr>
            </w:pPr>
            <w:r w:rsidRPr="00AC2FE7">
              <w:rPr>
                <w:sz w:val="24"/>
                <w:szCs w:val="24"/>
                <w:lang w:val="en-US"/>
              </w:rPr>
              <w:lastRenderedPageBreak/>
              <w:t>How to make friends?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Какими качествами надо обладать, чтобы завести друзей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Познакомить с лексикой на </w:t>
            </w:r>
            <w:proofErr w:type="gramStart"/>
            <w:r w:rsidRPr="00AC2FE7">
              <w:rPr>
                <w:sz w:val="24"/>
                <w:szCs w:val="24"/>
              </w:rPr>
              <w:t>тему</w:t>
            </w:r>
            <w:proofErr w:type="gramEnd"/>
            <w:r w:rsidRPr="00AC2FE7">
              <w:rPr>
                <w:sz w:val="24"/>
                <w:szCs w:val="24"/>
              </w:rPr>
              <w:t xml:space="preserve"> «Какими качествами надо обладать, чтобы завести друзей». Развивать умение рассуждать о фактах/событиях, приводя аргументы, делая выводы в рамках ситуаций «Как я адаптировался на </w:t>
            </w:r>
            <w:r w:rsidRPr="00AC2FE7">
              <w:rPr>
                <w:sz w:val="24"/>
                <w:szCs w:val="24"/>
              </w:rPr>
              <w:lastRenderedPageBreak/>
              <w:t>новом месте», «Какие качества я ценю в своем друге»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lastRenderedPageBreak/>
              <w:t xml:space="preserve">Spirit, jealousy, to bump into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smb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 xml:space="preserve">, to shake hands, to hug, to clap, to get along with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smb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>, to sign up, to sort out, to notice, miserable, trustworthy, easygoing, shy, loyal, besides, instead, you are fun to be around</w:t>
            </w: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</w:rPr>
              <w:t xml:space="preserve">Особенности употребления существительного </w:t>
            </w:r>
            <w:r w:rsidRPr="00AC2FE7">
              <w:rPr>
                <w:rFonts w:ascii="Times New Roman" w:hAnsi="Times New Roman" w:cs="Times New Roman"/>
                <w:lang w:val="en-GB"/>
              </w:rPr>
              <w:t>advice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УФСЗ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</w:rPr>
              <w:lastRenderedPageBreak/>
              <w:t>U2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L</w:t>
            </w:r>
            <w:r w:rsidRPr="00AC2FE7">
              <w:rPr>
                <w:sz w:val="24"/>
                <w:szCs w:val="24"/>
              </w:rPr>
              <w:t>11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12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32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33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34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Camp Pineland-traditions and rules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proofErr w:type="gramStart"/>
            <w:r w:rsidRPr="00AC2FE7">
              <w:rPr>
                <w:sz w:val="24"/>
                <w:szCs w:val="24"/>
              </w:rPr>
              <w:t>Международный</w:t>
            </w:r>
            <w:proofErr w:type="gramEnd"/>
            <w:r w:rsidRPr="00AC2FE7">
              <w:rPr>
                <w:sz w:val="24"/>
                <w:szCs w:val="24"/>
              </w:rPr>
              <w:t xml:space="preserve"> молодежный </w:t>
            </w:r>
            <w:proofErr w:type="spellStart"/>
            <w:r w:rsidRPr="00AC2FE7">
              <w:rPr>
                <w:sz w:val="24"/>
                <w:szCs w:val="24"/>
              </w:rPr>
              <w:t>лагерь-традиции</w:t>
            </w:r>
            <w:proofErr w:type="spellEnd"/>
            <w:r w:rsidRPr="00AC2FE7">
              <w:rPr>
                <w:sz w:val="24"/>
                <w:szCs w:val="24"/>
              </w:rPr>
              <w:t xml:space="preserve"> и правила поведения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Развивать навыки работы с текстом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 xml:space="preserve">To fill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smb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 xml:space="preserve"> in on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smth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 xml:space="preserve">, young adults, to be aware of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smth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>, to be out of bounds, cookout, supervision, to value, personal growth,</w:t>
            </w: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УCЗ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L13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14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35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.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Проконтролировать степень </w:t>
            </w:r>
            <w:proofErr w:type="spellStart"/>
            <w:r w:rsidRPr="00AC2FE7">
              <w:rPr>
                <w:sz w:val="24"/>
                <w:szCs w:val="24"/>
              </w:rPr>
              <w:t>сформированности</w:t>
            </w:r>
            <w:proofErr w:type="spellEnd"/>
            <w:r w:rsidRPr="00AC2FE7">
              <w:rPr>
                <w:sz w:val="24"/>
                <w:szCs w:val="24"/>
              </w:rPr>
              <w:t xml:space="preserve"> коммуникативных умений и усвоение изученного материала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>Test yourself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УКЗУН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тест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тестирование</w:t>
            </w:r>
          </w:p>
        </w:tc>
        <w:tc>
          <w:tcPr>
            <w:tcW w:w="769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L15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16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36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37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Project “Friends for life”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Консолидировать знания по изученным темам, учиться </w:t>
            </w:r>
            <w:proofErr w:type="gramStart"/>
            <w:r w:rsidRPr="00AC2FE7">
              <w:rPr>
                <w:sz w:val="24"/>
                <w:szCs w:val="24"/>
              </w:rPr>
              <w:t>самостоятельно</w:t>
            </w:r>
            <w:proofErr w:type="gramEnd"/>
            <w:r w:rsidRPr="00AC2FE7">
              <w:rPr>
                <w:sz w:val="24"/>
                <w:szCs w:val="24"/>
              </w:rPr>
              <w:t xml:space="preserve"> использовать их и представлять их на английском языке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УОСЗ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02.12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L1,2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3</w:t>
            </w:r>
            <w:r w:rsidRPr="00AC2FE7">
              <w:rPr>
                <w:sz w:val="24"/>
                <w:szCs w:val="24"/>
              </w:rPr>
              <w:t>8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3</w:t>
            </w:r>
            <w:r w:rsidRPr="00AC2FE7">
              <w:rPr>
                <w:sz w:val="24"/>
                <w:szCs w:val="24"/>
              </w:rPr>
              <w:t>9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40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What would you tell about Russia?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Что бы ты рассказал своим зарубежным сверстникам о России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Познакомить с новой лексикой и обсудить </w:t>
            </w:r>
            <w:proofErr w:type="spellStart"/>
            <w:r w:rsidRPr="00AC2FE7">
              <w:rPr>
                <w:sz w:val="24"/>
                <w:szCs w:val="24"/>
              </w:rPr>
              <w:t>социокультурный</w:t>
            </w:r>
            <w:proofErr w:type="spellEnd"/>
            <w:r w:rsidRPr="00AC2FE7">
              <w:rPr>
                <w:sz w:val="24"/>
                <w:szCs w:val="24"/>
              </w:rPr>
              <w:t xml:space="preserve"> портрет и культурное наследие России. Совершенствовать </w:t>
            </w:r>
            <w:r w:rsidRPr="00AC2FE7">
              <w:rPr>
                <w:sz w:val="24"/>
                <w:szCs w:val="24"/>
              </w:rPr>
              <w:lastRenderedPageBreak/>
              <w:t>умение участвовать в диалогах-обменах информацией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lastRenderedPageBreak/>
              <w:t xml:space="preserve">A block of flats, to establish,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tp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 xml:space="preserve"> populate, to award, to border, to compromise, to found, to govern, to rule, to observe, to design, to situate, in introduce, according to,</w:t>
            </w: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>The Passive Voice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УФ</w:t>
            </w:r>
            <w:r w:rsidRPr="00AC2FE7">
              <w:rPr>
                <w:sz w:val="24"/>
                <w:szCs w:val="24"/>
              </w:rPr>
              <w:t>С</w:t>
            </w:r>
            <w:r w:rsidRPr="00AC2FE7">
              <w:rPr>
                <w:sz w:val="24"/>
                <w:szCs w:val="24"/>
                <w:lang w:val="en-GB"/>
              </w:rPr>
              <w:t>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09.12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U</w:t>
            </w:r>
            <w:r w:rsidRPr="00AC2FE7">
              <w:rPr>
                <w:sz w:val="24"/>
                <w:szCs w:val="24"/>
              </w:rPr>
              <w:t>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L</w:t>
            </w:r>
            <w:r w:rsidRPr="00AC2FE7">
              <w:rPr>
                <w:sz w:val="24"/>
                <w:szCs w:val="24"/>
              </w:rPr>
              <w:t>3,4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41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42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</w:rPr>
              <w:t>4</w:t>
            </w:r>
            <w:r w:rsidRPr="00AC2FE7">
              <w:rPr>
                <w:sz w:val="24"/>
                <w:szCs w:val="24"/>
                <w:lang w:val="en-GB"/>
              </w:rPr>
              <w:t>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44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 xml:space="preserve">What country is </w:t>
            </w:r>
            <w:proofErr w:type="gramStart"/>
            <w:r w:rsidRPr="00AC2FE7">
              <w:rPr>
                <w:sz w:val="24"/>
                <w:szCs w:val="24"/>
                <w:lang w:val="en-GB"/>
              </w:rPr>
              <w:t>describe</w:t>
            </w:r>
            <w:proofErr w:type="gramEnd"/>
            <w:r w:rsidRPr="00AC2FE7">
              <w:rPr>
                <w:sz w:val="24"/>
                <w:szCs w:val="24"/>
                <w:lang w:val="en-GB"/>
              </w:rPr>
              <w:t>?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Познакомьтесь с Канадой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 Познакомить с новой лексикой. Совершенствовать умение участвовать в диалогах-обменах информацией 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US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>Whatever, volume, a waterfall, a citizen, natural resources, oil, an igloo, timber, lead, a tribe, population density, presence, independence, exploration, unity, a dominion, government, to survive, to gain, to preserve, legislative, regardless of, to nickname, a tie, a heartbeat, a whale</w:t>
            </w:r>
            <w:r w:rsidRPr="00AC2FE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BC16D5" w:rsidRPr="00AC2FE7" w:rsidRDefault="00BC16D5" w:rsidP="00BC16D5">
            <w:pPr>
              <w:pStyle w:val="Style1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</w:tcPr>
          <w:p w:rsidR="00BC16D5" w:rsidRPr="00AC2FE7" w:rsidRDefault="00BC16D5" w:rsidP="00BC16D5">
            <w:pPr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The Passive Voice</w:t>
            </w:r>
          </w:p>
          <w:p w:rsidR="00BC16D5" w:rsidRPr="00AC2FE7" w:rsidRDefault="00BC16D5" w:rsidP="00BC16D5">
            <w:pPr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The Conjunction</w:t>
            </w:r>
          </w:p>
          <w:p w:rsidR="00BC16D5" w:rsidRPr="00AC2FE7" w:rsidRDefault="00BC16D5" w:rsidP="00BC16D5">
            <w:pPr>
              <w:pStyle w:val="Style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УФ</w:t>
            </w:r>
            <w:r w:rsidRPr="00AC2FE7">
              <w:rPr>
                <w:sz w:val="24"/>
                <w:szCs w:val="24"/>
              </w:rPr>
              <w:t>С</w:t>
            </w:r>
            <w:r w:rsidRPr="00AC2FE7">
              <w:rPr>
                <w:sz w:val="24"/>
                <w:szCs w:val="24"/>
                <w:lang w:val="en-GB"/>
              </w:rPr>
              <w:t>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12.12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L5,6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7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45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46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47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48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“The Maple Leaf Forever”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Национальные символы Канады. История создания гимна России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Познакомить с </w:t>
            </w:r>
            <w:proofErr w:type="spellStart"/>
            <w:r w:rsidRPr="00AC2FE7">
              <w:rPr>
                <w:sz w:val="24"/>
                <w:szCs w:val="24"/>
              </w:rPr>
              <w:t>социокультурным</w:t>
            </w:r>
            <w:proofErr w:type="spellEnd"/>
            <w:r w:rsidRPr="00AC2FE7">
              <w:rPr>
                <w:sz w:val="24"/>
                <w:szCs w:val="24"/>
              </w:rPr>
              <w:t xml:space="preserve"> портретом и культурным наследием Канады. Познакомить с новой лексикой.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</w:rPr>
              <w:t>Эмфатические</w:t>
            </w:r>
            <w:r w:rsidRPr="00AC2FE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C2FE7">
              <w:rPr>
                <w:rFonts w:ascii="Times New Roman" w:hAnsi="Times New Roman" w:cs="Times New Roman"/>
              </w:rPr>
              <w:t>конструкции</w:t>
            </w:r>
            <w:r w:rsidRPr="00AC2FE7">
              <w:rPr>
                <w:rFonts w:ascii="Times New Roman" w:hAnsi="Times New Roman" w:cs="Times New Roman"/>
                <w:lang w:val="en-US"/>
              </w:rPr>
              <w:t>: It is…</w:t>
            </w:r>
            <w:r w:rsidRPr="00AC2FE7">
              <w:rPr>
                <w:rFonts w:ascii="Times New Roman" w:hAnsi="Times New Roman" w:cs="Times New Roman"/>
                <w:lang w:val="en-GB"/>
              </w:rPr>
              <w:t>that, It was…that, It is…who, It was…who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 xml:space="preserve"> УФ</w:t>
            </w:r>
            <w:r w:rsidRPr="00AC2FE7">
              <w:rPr>
                <w:sz w:val="24"/>
                <w:szCs w:val="24"/>
              </w:rPr>
              <w:t>С</w:t>
            </w:r>
            <w:r w:rsidRPr="00AC2FE7">
              <w:rPr>
                <w:sz w:val="24"/>
                <w:szCs w:val="24"/>
                <w:lang w:val="en-GB"/>
              </w:rPr>
              <w:t>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L8,9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49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50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51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52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Australia is an island, isn’t it?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Познакомьтесь с Австралией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Познакомить с </w:t>
            </w:r>
            <w:proofErr w:type="spellStart"/>
            <w:r w:rsidRPr="00AC2FE7">
              <w:rPr>
                <w:sz w:val="24"/>
                <w:szCs w:val="24"/>
              </w:rPr>
              <w:t>социокультурным</w:t>
            </w:r>
            <w:proofErr w:type="spellEnd"/>
            <w:r w:rsidRPr="00AC2FE7">
              <w:rPr>
                <w:sz w:val="24"/>
                <w:szCs w:val="24"/>
              </w:rPr>
              <w:t xml:space="preserve"> портретом и культурным наследием Австралии. Познакомить с новой лексикой.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>The bush, the outback, a snowflake, the Southern hemisphere, a convict, a background, an understatement, the rainforest, an appearance, a descendant, “The Thorn Birds”, to fascinate, to judge, to emphasize, tough, awesome, vast, giant, amazingly, by far</w:t>
            </w: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</w:rPr>
            </w:pPr>
            <w:r w:rsidRPr="00AC2FE7">
              <w:rPr>
                <w:rFonts w:ascii="Times New Roman" w:hAnsi="Times New Roman" w:cs="Times New Roman"/>
              </w:rPr>
              <w:t xml:space="preserve">Эмфатические конструкции: </w:t>
            </w:r>
            <w:r w:rsidRPr="00AC2FE7">
              <w:rPr>
                <w:rFonts w:ascii="Times New Roman" w:hAnsi="Times New Roman" w:cs="Times New Roman"/>
                <w:lang w:val="en-GB"/>
              </w:rPr>
              <w:t>do</w:t>
            </w:r>
            <w:r w:rsidRPr="00AC2FE7">
              <w:rPr>
                <w:rFonts w:ascii="Times New Roman" w:hAnsi="Times New Roman" w:cs="Times New Roman"/>
              </w:rPr>
              <w:t xml:space="preserve">, </w:t>
            </w:r>
            <w:r w:rsidRPr="00AC2FE7">
              <w:rPr>
                <w:rFonts w:ascii="Times New Roman" w:hAnsi="Times New Roman" w:cs="Times New Roman"/>
                <w:lang w:val="en-GB"/>
              </w:rPr>
              <w:t>does</w:t>
            </w:r>
            <w:r w:rsidRPr="00AC2FE7">
              <w:rPr>
                <w:rFonts w:ascii="Times New Roman" w:hAnsi="Times New Roman" w:cs="Times New Roman"/>
              </w:rPr>
              <w:t xml:space="preserve">, </w:t>
            </w:r>
            <w:r w:rsidRPr="00AC2FE7">
              <w:rPr>
                <w:rFonts w:ascii="Times New Roman" w:hAnsi="Times New Roman" w:cs="Times New Roman"/>
                <w:lang w:val="en-GB"/>
              </w:rPr>
              <w:t>did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УФСЗ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16.01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L10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11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53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54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55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56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What achievemen</w:t>
            </w:r>
            <w:r w:rsidRPr="00AC2FE7">
              <w:rPr>
                <w:sz w:val="24"/>
                <w:szCs w:val="24"/>
                <w:lang w:val="en-GB"/>
              </w:rPr>
              <w:lastRenderedPageBreak/>
              <w:t>ts of your country are you proud of?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lastRenderedPageBreak/>
              <w:t>Какими достижения</w:t>
            </w:r>
            <w:r w:rsidRPr="00AC2FE7">
              <w:rPr>
                <w:sz w:val="24"/>
                <w:szCs w:val="24"/>
              </w:rPr>
              <w:lastRenderedPageBreak/>
              <w:t>ми своей страны ты можешь гордиться?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lastRenderedPageBreak/>
              <w:t xml:space="preserve">Совершенствовать умения </w:t>
            </w:r>
            <w:r w:rsidRPr="00AC2FE7">
              <w:rPr>
                <w:sz w:val="24"/>
                <w:szCs w:val="24"/>
              </w:rPr>
              <w:lastRenderedPageBreak/>
              <w:t>диалогической и монологической речи с помощью ролевой игры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lastRenderedPageBreak/>
              <w:t xml:space="preserve">An achievement, a spaceship, a foster family, a missionary, a </w:t>
            </w:r>
            <w:r w:rsidRPr="00AC2FE7">
              <w:rPr>
                <w:rFonts w:ascii="Times New Roman" w:hAnsi="Times New Roman" w:cs="Times New Roman"/>
                <w:lang w:val="en-GB"/>
              </w:rPr>
              <w:lastRenderedPageBreak/>
              <w:t xml:space="preserve">generation, society, slavery, an orphan, a value, to abolish, to raise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smb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 xml:space="preserve">, to wipe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smth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 xml:space="preserve"> out, to integrate, legal/illegal, shameful, equal, a touchy subject</w:t>
            </w:r>
          </w:p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УФСЗ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20.01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22.01</w:t>
            </w:r>
          </w:p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23.01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27.01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U3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L12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13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57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Проконтролировать степень </w:t>
            </w:r>
            <w:proofErr w:type="spellStart"/>
            <w:r w:rsidRPr="00AC2FE7">
              <w:rPr>
                <w:sz w:val="24"/>
                <w:szCs w:val="24"/>
              </w:rPr>
              <w:t>сформированности</w:t>
            </w:r>
            <w:proofErr w:type="spellEnd"/>
            <w:r w:rsidRPr="00AC2FE7">
              <w:rPr>
                <w:sz w:val="24"/>
                <w:szCs w:val="24"/>
              </w:rPr>
              <w:t xml:space="preserve"> коммуникативных умений и усвоение изученного материала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>Test yourself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УКЗУН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тест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тестирование</w:t>
            </w:r>
          </w:p>
        </w:tc>
        <w:tc>
          <w:tcPr>
            <w:tcW w:w="769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L14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15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58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59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Project “I will tell you about this country”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Консолидировать знания по изученным темам, учиться </w:t>
            </w:r>
            <w:proofErr w:type="gramStart"/>
            <w:r w:rsidRPr="00AC2FE7">
              <w:rPr>
                <w:sz w:val="24"/>
                <w:szCs w:val="24"/>
              </w:rPr>
              <w:t>самостоятельно</w:t>
            </w:r>
            <w:proofErr w:type="gramEnd"/>
            <w:r w:rsidRPr="00AC2FE7">
              <w:rPr>
                <w:sz w:val="24"/>
                <w:szCs w:val="24"/>
              </w:rPr>
              <w:t xml:space="preserve"> использовать их и представлять их на английском языке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УОСЗ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03.02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L1,2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60 61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62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63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US"/>
              </w:rPr>
            </w:pPr>
            <w:r w:rsidRPr="00AC2FE7">
              <w:rPr>
                <w:sz w:val="24"/>
                <w:szCs w:val="24"/>
                <w:lang w:val="en-GB"/>
              </w:rPr>
              <w:t>The clubs and how to select them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Организация работы клубов по интересам в молодежном лагере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Активизация лексического материала в речи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 xml:space="preserve">An issue, a highlight, wilderness, a heartthrob, Yosemite National Park, to chat, to be around, to go out with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smb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 xml:space="preserve">, to be in love with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smb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 xml:space="preserve">, to make up for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smth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 xml:space="preserve">, to swap, to drag, to give away, to be delighted, to care about/for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smth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>/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smb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>, casually</w:t>
            </w: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</w:rPr>
            </w:pPr>
            <w:r w:rsidRPr="00AC2FE7">
              <w:rPr>
                <w:rFonts w:ascii="Times New Roman" w:hAnsi="Times New Roman" w:cs="Times New Roman"/>
              </w:rPr>
              <w:t>Функции инфинитива в предложении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УФ</w:t>
            </w:r>
            <w:r w:rsidRPr="00AC2FE7">
              <w:rPr>
                <w:sz w:val="24"/>
                <w:szCs w:val="24"/>
              </w:rPr>
              <w:t>С</w:t>
            </w:r>
            <w:r w:rsidRPr="00AC2FE7">
              <w:rPr>
                <w:sz w:val="24"/>
                <w:szCs w:val="24"/>
                <w:lang w:val="en-GB"/>
              </w:rPr>
              <w:t>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06.02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</w:t>
            </w:r>
          </w:p>
          <w:p w:rsidR="0076611F" w:rsidRPr="00AC2FE7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U</w:t>
            </w:r>
            <w:r w:rsidRPr="00AC2FE7">
              <w:rPr>
                <w:sz w:val="24"/>
                <w:szCs w:val="24"/>
              </w:rPr>
              <w:t>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L3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64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65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66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67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Lisa gets the letter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Интересные эпизоды жизни </w:t>
            </w:r>
            <w:r w:rsidRPr="00AC2FE7">
              <w:rPr>
                <w:sz w:val="24"/>
                <w:szCs w:val="24"/>
              </w:rPr>
              <w:lastRenderedPageBreak/>
              <w:t>лагеря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lastRenderedPageBreak/>
              <w:t xml:space="preserve"> Развитие навыков работы с текстом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</w:rPr>
            </w:pPr>
            <w:r w:rsidRPr="00AC2FE7">
              <w:rPr>
                <w:rFonts w:ascii="Times New Roman" w:hAnsi="Times New Roman" w:cs="Times New Roman"/>
              </w:rPr>
              <w:t xml:space="preserve"> </w:t>
            </w:r>
          </w:p>
          <w:p w:rsidR="00BC16D5" w:rsidRPr="00AC2FE7" w:rsidRDefault="00BC16D5" w:rsidP="00BC16D5">
            <w:pPr>
              <w:pStyle w:val="Style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C16D5" w:rsidRPr="00AC2FE7" w:rsidRDefault="00BC16D5" w:rsidP="00BC16D5">
            <w:pPr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Инфинитивный оборот. Сложное дополнение </w:t>
            </w:r>
            <w:proofErr w:type="spellStart"/>
            <w:r w:rsidRPr="00AC2FE7">
              <w:rPr>
                <w:sz w:val="24"/>
                <w:szCs w:val="24"/>
              </w:rPr>
              <w:lastRenderedPageBreak/>
              <w:t>Complex</w:t>
            </w:r>
            <w:proofErr w:type="spellEnd"/>
            <w:r w:rsidRPr="00AC2FE7">
              <w:rPr>
                <w:sz w:val="24"/>
                <w:szCs w:val="24"/>
              </w:rPr>
              <w:t xml:space="preserve"> </w:t>
            </w:r>
            <w:proofErr w:type="spellStart"/>
            <w:r w:rsidRPr="00AC2FE7">
              <w:rPr>
                <w:sz w:val="24"/>
                <w:szCs w:val="24"/>
              </w:rPr>
              <w:t>object</w:t>
            </w:r>
            <w:proofErr w:type="spellEnd"/>
          </w:p>
          <w:p w:rsidR="00BC16D5" w:rsidRPr="00AC2FE7" w:rsidRDefault="00BC16D5" w:rsidP="00BC16D5">
            <w:pPr>
              <w:pStyle w:val="Style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УФ</w:t>
            </w:r>
            <w:r w:rsidRPr="00AC2FE7">
              <w:rPr>
                <w:sz w:val="24"/>
                <w:szCs w:val="24"/>
              </w:rPr>
              <w:t>С</w:t>
            </w:r>
            <w:r w:rsidRPr="00AC2FE7">
              <w:rPr>
                <w:sz w:val="24"/>
                <w:szCs w:val="24"/>
                <w:lang w:val="en-GB"/>
              </w:rPr>
              <w:t>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 </w:t>
            </w:r>
          </w:p>
        </w:tc>
        <w:tc>
          <w:tcPr>
            <w:tcW w:w="769" w:type="dxa"/>
          </w:tcPr>
          <w:p w:rsidR="00BC16D5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13.02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</w:t>
            </w:r>
          </w:p>
          <w:p w:rsidR="0076611F" w:rsidRPr="00AC2FE7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20.02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U4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L</w:t>
            </w:r>
            <w:r w:rsidRPr="00AC2FE7">
              <w:rPr>
                <w:sz w:val="24"/>
                <w:szCs w:val="24"/>
              </w:rPr>
              <w:t>4,5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68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69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70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71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Yosemite National Park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Национальный парк Йосемити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Познакомить с лексикой на тему «Национальный парк Йосемити» и использовать ее для построения высказываний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 xml:space="preserve">Species, campgrounds, prey, a trail, a meadow, a stream, a storage, a shelter, a fault, a reservation, a branch, a fee, to evaluate, to drain, to permit, to dispose of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smth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 xml:space="preserve">, to protect, to bite, to provoke, to break in, to approach, to charge, to be on ones guard </w:t>
            </w:r>
          </w:p>
        </w:tc>
        <w:tc>
          <w:tcPr>
            <w:tcW w:w="2268" w:type="dxa"/>
          </w:tcPr>
          <w:p w:rsidR="00BC16D5" w:rsidRPr="00AC2FE7" w:rsidRDefault="00BC16D5" w:rsidP="00BC16D5">
            <w:pPr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Инфинитивный оборот. Сложное дополнение </w:t>
            </w:r>
            <w:proofErr w:type="spellStart"/>
            <w:r w:rsidRPr="00AC2FE7">
              <w:rPr>
                <w:sz w:val="24"/>
                <w:szCs w:val="24"/>
              </w:rPr>
              <w:t>Complex</w:t>
            </w:r>
            <w:proofErr w:type="spellEnd"/>
            <w:r w:rsidRPr="00AC2FE7">
              <w:rPr>
                <w:sz w:val="24"/>
                <w:szCs w:val="24"/>
              </w:rPr>
              <w:t xml:space="preserve"> </w:t>
            </w:r>
            <w:proofErr w:type="spellStart"/>
            <w:r w:rsidRPr="00AC2FE7">
              <w:rPr>
                <w:sz w:val="24"/>
                <w:szCs w:val="24"/>
              </w:rPr>
              <w:t>object</w:t>
            </w:r>
            <w:proofErr w:type="spellEnd"/>
          </w:p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УФ</w:t>
            </w:r>
            <w:r w:rsidRPr="00AC2FE7">
              <w:rPr>
                <w:sz w:val="24"/>
                <w:szCs w:val="24"/>
              </w:rPr>
              <w:t>С</w:t>
            </w:r>
            <w:r w:rsidRPr="00AC2FE7">
              <w:rPr>
                <w:sz w:val="24"/>
                <w:szCs w:val="24"/>
                <w:lang w:val="en-GB"/>
              </w:rPr>
              <w:t xml:space="preserve">З 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</w:t>
            </w:r>
          </w:p>
          <w:p w:rsidR="0076611F" w:rsidRPr="00AC2FE7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03.03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L6,7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8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72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73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74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75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What did Lisa see in Yosemite National Park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</w:rPr>
              <w:t>Национальный парк Йосемити</w:t>
            </w:r>
            <w:r w:rsidRPr="00AC2FE7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Познакомить с лексикой на тему «Национальный парк Йосемити» и использовать ее для построения высказываний 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 xml:space="preserve">A waterfall, a sequoia, redwood, facilities, conservationist, moisture, to preserve, John Muir, Sierra Nevada, Glacier Point, Half Dome,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Wawona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 xml:space="preserve"> campgrounds, Yosemite Valley, Bridal Veil Falls, Mariposa Grove, a veil, a mist, a squirrel, crisp, a dome, decay, resistance, a flagpole, to sparkle, to spread, to overhang, unearthly, mature, fussy, a rainbow, soil, a cone, a seed, cattle, an orchard</w:t>
            </w: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>Forms of the infinitive (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Формы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инфинитива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УФСЗ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06.03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10.03</w:t>
            </w:r>
          </w:p>
          <w:p w:rsidR="0076611F" w:rsidRPr="00AC2FE7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L9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10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11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76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77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78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79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What happened on the Merced River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Опасности, которые подстерегают при сплаве на байдарках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Познакомить с лексикой на тему 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«Сплав на байдарках» и использовать ее для построения высказываний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 xml:space="preserve">Rafting, a raft, a rapid, life-jacket, a wave, a stretch, a disaster, a canoe, a kayak, a current, a bank, to rescue, to experience, to admit, to shoot rapids, to paddle, downstream, overturned, upstream, to cling, </w:t>
            </w:r>
            <w:r w:rsidRPr="00AC2FE7">
              <w:rPr>
                <w:rFonts w:ascii="Times New Roman" w:hAnsi="Times New Roman" w:cs="Times New Roman"/>
                <w:lang w:val="en-GB"/>
              </w:rPr>
              <w:lastRenderedPageBreak/>
              <w:t>to unclasp, half-conscious</w:t>
            </w: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</w:rPr>
            </w:pPr>
            <w:r w:rsidRPr="00AC2FE7">
              <w:rPr>
                <w:rFonts w:ascii="Times New Roman" w:hAnsi="Times New Roman" w:cs="Times New Roman"/>
              </w:rPr>
              <w:lastRenderedPageBreak/>
              <w:t xml:space="preserve">Модальные глаголы </w:t>
            </w:r>
            <w:proofErr w:type="spellStart"/>
            <w:r w:rsidRPr="00AC2FE7">
              <w:rPr>
                <w:rFonts w:ascii="Times New Roman" w:hAnsi="Times New Roman" w:cs="Times New Roman"/>
              </w:rPr>
              <w:t>can</w:t>
            </w:r>
            <w:proofErr w:type="spellEnd"/>
            <w:r w:rsidRPr="00AC2FE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C2FE7">
              <w:rPr>
                <w:rFonts w:ascii="Times New Roman" w:hAnsi="Times New Roman" w:cs="Times New Roman"/>
              </w:rPr>
              <w:t>must</w:t>
            </w:r>
            <w:proofErr w:type="spellEnd"/>
            <w:r w:rsidRPr="00AC2FE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C2FE7">
              <w:rPr>
                <w:rFonts w:ascii="Times New Roman" w:hAnsi="Times New Roman" w:cs="Times New Roman"/>
              </w:rPr>
              <w:t>may</w:t>
            </w:r>
            <w:proofErr w:type="spellEnd"/>
            <w:r w:rsidRPr="00AC2FE7">
              <w:rPr>
                <w:rFonts w:ascii="Times New Roman" w:hAnsi="Times New Roman" w:cs="Times New Roman"/>
              </w:rPr>
              <w:t xml:space="preserve"> в значении предположения, сомнения, удивления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УФСЗ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</w:t>
            </w:r>
          </w:p>
          <w:p w:rsidR="0076611F" w:rsidRPr="00AC2FE7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U4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L</w:t>
            </w:r>
            <w:r w:rsidRPr="00AC2FE7">
              <w:rPr>
                <w:sz w:val="24"/>
                <w:szCs w:val="24"/>
              </w:rPr>
              <w:t>12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13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80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Проконтролировать степень </w:t>
            </w:r>
            <w:proofErr w:type="spellStart"/>
            <w:r w:rsidRPr="00AC2FE7">
              <w:rPr>
                <w:sz w:val="24"/>
                <w:szCs w:val="24"/>
              </w:rPr>
              <w:t>сформированности</w:t>
            </w:r>
            <w:proofErr w:type="spellEnd"/>
            <w:r w:rsidRPr="00AC2FE7">
              <w:rPr>
                <w:sz w:val="24"/>
                <w:szCs w:val="24"/>
              </w:rPr>
              <w:t xml:space="preserve"> коммуникативных умений и усвоение изученного материала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>Test yourself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УКЗУН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тест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тестирование</w:t>
            </w:r>
          </w:p>
        </w:tc>
        <w:tc>
          <w:tcPr>
            <w:tcW w:w="769" w:type="dxa"/>
          </w:tcPr>
          <w:p w:rsidR="00BC16D5" w:rsidRPr="00AC2FE7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L</w:t>
            </w:r>
            <w:r w:rsidRPr="00AC2FE7">
              <w:rPr>
                <w:sz w:val="24"/>
                <w:szCs w:val="24"/>
              </w:rPr>
              <w:t>1415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81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82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Project “</w:t>
            </w:r>
            <w:r w:rsidRPr="00AC2FE7">
              <w:rPr>
                <w:sz w:val="24"/>
                <w:szCs w:val="24"/>
                <w:lang w:val="en-US"/>
              </w:rPr>
              <w:t>Lets preserve it for future generations</w:t>
            </w:r>
            <w:r w:rsidRPr="00AC2FE7">
              <w:rPr>
                <w:sz w:val="24"/>
                <w:szCs w:val="24"/>
                <w:lang w:val="en-GB"/>
              </w:rPr>
              <w:t>”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Консолидировать знания по изученным темам, учиться </w:t>
            </w:r>
            <w:proofErr w:type="gramStart"/>
            <w:r w:rsidRPr="00AC2FE7">
              <w:rPr>
                <w:sz w:val="24"/>
                <w:szCs w:val="24"/>
              </w:rPr>
              <w:t>самостоятельно</w:t>
            </w:r>
            <w:proofErr w:type="gramEnd"/>
            <w:r w:rsidRPr="00AC2FE7">
              <w:rPr>
                <w:sz w:val="24"/>
                <w:szCs w:val="24"/>
              </w:rPr>
              <w:t xml:space="preserve"> использовать их и представлять их на английском языке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УОСЗ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</w:t>
            </w:r>
          </w:p>
          <w:p w:rsidR="0076611F" w:rsidRPr="00AC2FE7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L1,2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83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84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85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86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“Just in my dreams you let me into your heart…”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Взаимоотношения подростков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Развивать умение делать сообщения и выражать свое отношение в связи </w:t>
            </w:r>
            <w:proofErr w:type="gramStart"/>
            <w:r w:rsidRPr="00AC2FE7">
              <w:rPr>
                <w:sz w:val="24"/>
                <w:szCs w:val="24"/>
              </w:rPr>
              <w:t>с</w:t>
            </w:r>
            <w:proofErr w:type="gramEnd"/>
            <w:r w:rsidRPr="00AC2FE7">
              <w:rPr>
                <w:sz w:val="24"/>
                <w:szCs w:val="24"/>
              </w:rPr>
              <w:t xml:space="preserve"> прочитанным 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</w:rPr>
              <w:t xml:space="preserve"> </w:t>
            </w:r>
            <w:r w:rsidRPr="00AC2FE7">
              <w:rPr>
                <w:rFonts w:ascii="Times New Roman" w:hAnsi="Times New Roman" w:cs="Times New Roman"/>
                <w:lang w:val="en-GB"/>
              </w:rPr>
              <w:t xml:space="preserve">A cub, a coward, a bandage, consciousness, to hug, to blush, to catch up with </w:t>
            </w:r>
            <w:proofErr w:type="spellStart"/>
            <w:r w:rsidRPr="00AC2FE7">
              <w:rPr>
                <w:rFonts w:ascii="Times New Roman" w:hAnsi="Times New Roman" w:cs="Times New Roman"/>
                <w:lang w:val="en-GB"/>
              </w:rPr>
              <w:t>smb</w:t>
            </w:r>
            <w:proofErr w:type="spellEnd"/>
            <w:r w:rsidRPr="00AC2FE7">
              <w:rPr>
                <w:rFonts w:ascii="Times New Roman" w:hAnsi="Times New Roman" w:cs="Times New Roman"/>
                <w:lang w:val="en-GB"/>
              </w:rPr>
              <w:t>, modest, embarrassed, firmly</w:t>
            </w:r>
          </w:p>
          <w:p w:rsidR="00BC16D5" w:rsidRPr="00AC2FE7" w:rsidRDefault="00BC16D5" w:rsidP="00BC16D5">
            <w:pPr>
              <w:pStyle w:val="Style1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</w:tcPr>
          <w:p w:rsidR="00BC16D5" w:rsidRPr="00AC2FE7" w:rsidRDefault="00BC16D5" w:rsidP="00BC16D5">
            <w:pPr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Модальные глаголы </w:t>
            </w:r>
            <w:r w:rsidRPr="00AC2FE7">
              <w:rPr>
                <w:sz w:val="24"/>
                <w:szCs w:val="24"/>
                <w:lang w:val="en-GB"/>
              </w:rPr>
              <w:t>should</w:t>
            </w:r>
            <w:r w:rsidRPr="00AC2FE7">
              <w:rPr>
                <w:sz w:val="24"/>
                <w:szCs w:val="24"/>
              </w:rPr>
              <w:t xml:space="preserve">, </w:t>
            </w:r>
            <w:r w:rsidRPr="00AC2FE7">
              <w:rPr>
                <w:sz w:val="24"/>
                <w:szCs w:val="24"/>
                <w:lang w:val="en-GB"/>
              </w:rPr>
              <w:t>could</w:t>
            </w:r>
            <w:r w:rsidRPr="00AC2FE7">
              <w:rPr>
                <w:sz w:val="24"/>
                <w:szCs w:val="24"/>
              </w:rPr>
              <w:t xml:space="preserve">, </w:t>
            </w:r>
            <w:r w:rsidRPr="00AC2FE7">
              <w:rPr>
                <w:sz w:val="24"/>
                <w:szCs w:val="24"/>
                <w:lang w:val="en-GB"/>
              </w:rPr>
              <w:t>ought</w:t>
            </w:r>
            <w:r w:rsidRPr="00AC2FE7">
              <w:rPr>
                <w:sz w:val="24"/>
                <w:szCs w:val="24"/>
              </w:rPr>
              <w:t xml:space="preserve"> </w:t>
            </w:r>
            <w:r w:rsidRPr="00AC2FE7">
              <w:rPr>
                <w:sz w:val="24"/>
                <w:szCs w:val="24"/>
                <w:lang w:val="en-GB"/>
              </w:rPr>
              <w:t>to</w:t>
            </w:r>
            <w:r w:rsidRPr="00AC2FE7">
              <w:rPr>
                <w:sz w:val="24"/>
                <w:szCs w:val="24"/>
              </w:rPr>
              <w:t xml:space="preserve"> в значении порицания</w:t>
            </w:r>
          </w:p>
          <w:p w:rsidR="00BC16D5" w:rsidRPr="00AC2FE7" w:rsidRDefault="00BC16D5" w:rsidP="00BC16D5">
            <w:pPr>
              <w:pStyle w:val="Style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УФСЗ 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 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</w:t>
            </w:r>
          </w:p>
          <w:p w:rsidR="0076611F" w:rsidRPr="00AC2FE7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L</w:t>
            </w:r>
            <w:r w:rsidRPr="00AC2FE7">
              <w:rPr>
                <w:sz w:val="24"/>
                <w:szCs w:val="24"/>
              </w:rPr>
              <w:t>3,4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87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88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89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90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 xml:space="preserve">It turned out that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Dima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 xml:space="preserve"> had always known that David…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Взаимоотношения подростков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Развитие навыков работы с текстом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</w:rPr>
            </w:pPr>
            <w:r w:rsidRPr="00AC2FE7">
              <w:rPr>
                <w:rFonts w:ascii="Times New Roman" w:hAnsi="Times New Roman" w:cs="Times New Roman"/>
              </w:rPr>
              <w:t xml:space="preserve">Употребление артикля с существительными, обозначающими части суток и времена года. Сравнение качества предметов, действий и явлений с помощью </w:t>
            </w:r>
            <w:r w:rsidRPr="00AC2FE7">
              <w:rPr>
                <w:rFonts w:ascii="Times New Roman" w:hAnsi="Times New Roman" w:cs="Times New Roman"/>
                <w:lang w:val="en-GB"/>
              </w:rPr>
              <w:t>the</w:t>
            </w:r>
            <w:r w:rsidRPr="00AC2FE7">
              <w:rPr>
                <w:rFonts w:ascii="Times New Roman" w:hAnsi="Times New Roman" w:cs="Times New Roman"/>
              </w:rPr>
              <w:t xml:space="preserve">…, </w:t>
            </w:r>
            <w:r w:rsidRPr="00AC2FE7">
              <w:rPr>
                <w:rFonts w:ascii="Times New Roman" w:hAnsi="Times New Roman" w:cs="Times New Roman"/>
                <w:lang w:val="en-GB"/>
              </w:rPr>
              <w:lastRenderedPageBreak/>
              <w:t>the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УФ</w:t>
            </w:r>
            <w:r w:rsidRPr="00AC2FE7">
              <w:rPr>
                <w:sz w:val="24"/>
                <w:szCs w:val="24"/>
              </w:rPr>
              <w:t>С</w:t>
            </w:r>
            <w:r w:rsidRPr="00AC2FE7">
              <w:rPr>
                <w:sz w:val="24"/>
                <w:szCs w:val="24"/>
                <w:lang w:val="en-GB"/>
              </w:rPr>
              <w:t>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21.04</w:t>
            </w:r>
          </w:p>
          <w:p w:rsidR="0076611F" w:rsidRPr="00AC2FE7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U5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L</w:t>
            </w:r>
            <w:r w:rsidRPr="00AC2FE7">
              <w:rPr>
                <w:sz w:val="24"/>
                <w:szCs w:val="24"/>
              </w:rPr>
              <w:t>5,6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91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92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93</w:t>
            </w:r>
            <w:r w:rsidRPr="00AC2FE7">
              <w:rPr>
                <w:sz w:val="24"/>
                <w:szCs w:val="24"/>
              </w:rPr>
              <w:t xml:space="preserve"> </w:t>
            </w:r>
            <w:r w:rsidRPr="00AC2FE7">
              <w:rPr>
                <w:sz w:val="24"/>
                <w:szCs w:val="24"/>
                <w:lang w:val="en-GB"/>
              </w:rPr>
              <w:t>94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 xml:space="preserve">“All the </w:t>
            </w:r>
            <w:proofErr w:type="spellStart"/>
            <w:r w:rsidRPr="00AC2FE7">
              <w:rPr>
                <w:sz w:val="24"/>
                <w:szCs w:val="24"/>
                <w:lang w:val="en-GB"/>
              </w:rPr>
              <w:t>worlds</w:t>
            </w:r>
            <w:proofErr w:type="spellEnd"/>
            <w:r w:rsidRPr="00AC2FE7">
              <w:rPr>
                <w:sz w:val="24"/>
                <w:szCs w:val="24"/>
                <w:lang w:val="en-GB"/>
              </w:rPr>
              <w:t xml:space="preserve"> a stage”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Театр. Театральные деятели России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 Познакомить с культурным наследием и театральными деятелями России и Великобритании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>A row, a duke, stalls, dress circle, upper circle, balcony, a stage, stage design, a performance, a premiere, a playwright, a director, a play, a rehearsal, a production, a master class, a drag, a theatregoer, a script, to stage, to be on, to be sold out, to fly by, in advance, retired, creative</w:t>
            </w: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УФ</w:t>
            </w:r>
            <w:r w:rsidRPr="00AC2FE7">
              <w:rPr>
                <w:sz w:val="24"/>
                <w:szCs w:val="24"/>
              </w:rPr>
              <w:t>С</w:t>
            </w:r>
            <w:r w:rsidRPr="00AC2FE7">
              <w:rPr>
                <w:sz w:val="24"/>
                <w:szCs w:val="24"/>
                <w:lang w:val="en-GB"/>
              </w:rPr>
              <w:t>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28.04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</w:t>
            </w:r>
          </w:p>
          <w:p w:rsidR="0076611F" w:rsidRPr="00AC2FE7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L7,8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95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96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97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98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What is PR?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Роль английского языка в современном мире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Познакомить с национально-культурными особенностями страны изучаемого языка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GB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t>A message, a myth, an interpretation, a limitation, snobbery, dignity, gutter, to consider, to despise, unworthy, proper, Galatea, Henry Higgins, Colonel Pickering, Eliza Doolittle, Cyprus, Aphrodite, Covent Garden</w:t>
            </w: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 xml:space="preserve"> УФ</w:t>
            </w:r>
            <w:r w:rsidRPr="00AC2FE7">
              <w:rPr>
                <w:sz w:val="24"/>
                <w:szCs w:val="24"/>
              </w:rPr>
              <w:t>С</w:t>
            </w:r>
            <w:r w:rsidRPr="00AC2FE7">
              <w:rPr>
                <w:sz w:val="24"/>
                <w:szCs w:val="24"/>
                <w:lang w:val="en-GB"/>
              </w:rPr>
              <w:t xml:space="preserve">З 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</w:t>
            </w:r>
          </w:p>
          <w:p w:rsidR="0076611F" w:rsidRPr="00AC2FE7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L9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10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</w:rPr>
              <w:t>11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99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100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101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102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Pygmalion</w:t>
            </w: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Роль английского языка в современном мире 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Развивать навыки работы с текстом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</w:rPr>
            </w:pPr>
            <w:r w:rsidRPr="00AC2FE7">
              <w:rPr>
                <w:rFonts w:ascii="Times New Roman" w:hAnsi="Times New Roman" w:cs="Times New Roman"/>
              </w:rPr>
              <w:t xml:space="preserve">Употребление глагола </w:t>
            </w:r>
            <w:proofErr w:type="spellStart"/>
            <w:r w:rsidRPr="00AC2FE7">
              <w:rPr>
                <w:rFonts w:ascii="Times New Roman" w:hAnsi="Times New Roman" w:cs="Times New Roman"/>
              </w:rPr>
              <w:t>to</w:t>
            </w:r>
            <w:proofErr w:type="spellEnd"/>
            <w:r w:rsidRPr="00AC2F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2FE7">
              <w:rPr>
                <w:rFonts w:ascii="Times New Roman" w:hAnsi="Times New Roman" w:cs="Times New Roman"/>
              </w:rPr>
              <w:t>be</w:t>
            </w:r>
            <w:proofErr w:type="spellEnd"/>
            <w:r w:rsidRPr="00AC2FE7">
              <w:rPr>
                <w:rFonts w:ascii="Times New Roman" w:hAnsi="Times New Roman" w:cs="Times New Roman"/>
              </w:rPr>
              <w:t xml:space="preserve"> для выражения долженствования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  <w:r w:rsidRPr="00AC2FE7">
              <w:rPr>
                <w:sz w:val="24"/>
                <w:szCs w:val="24"/>
                <w:lang w:val="en-GB"/>
              </w:rPr>
              <w:t>Ф</w:t>
            </w:r>
            <w:r w:rsidRPr="00AC2FE7">
              <w:rPr>
                <w:sz w:val="24"/>
                <w:szCs w:val="24"/>
              </w:rPr>
              <w:t>СЗ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</w:t>
            </w:r>
          </w:p>
          <w:p w:rsidR="0076611F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</w:t>
            </w:r>
          </w:p>
          <w:p w:rsidR="0076611F" w:rsidRPr="00AC2FE7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U5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L</w:t>
            </w:r>
            <w:r w:rsidRPr="00AC2FE7">
              <w:rPr>
                <w:sz w:val="24"/>
                <w:szCs w:val="24"/>
              </w:rPr>
              <w:t>12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1</w:t>
            </w:r>
            <w:r w:rsidRPr="00AC2FE7">
              <w:rPr>
                <w:sz w:val="24"/>
                <w:szCs w:val="24"/>
              </w:rPr>
              <w:t>3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103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Проконтролировать степень </w:t>
            </w:r>
            <w:proofErr w:type="spellStart"/>
            <w:r w:rsidRPr="00AC2FE7">
              <w:rPr>
                <w:sz w:val="24"/>
                <w:szCs w:val="24"/>
              </w:rPr>
              <w:t>сформированности</w:t>
            </w:r>
            <w:proofErr w:type="spellEnd"/>
            <w:r w:rsidRPr="00AC2FE7">
              <w:rPr>
                <w:sz w:val="24"/>
                <w:szCs w:val="24"/>
              </w:rPr>
              <w:t xml:space="preserve"> коммуникативных умений и усвоение изученного </w:t>
            </w:r>
            <w:r w:rsidRPr="00AC2FE7">
              <w:rPr>
                <w:sz w:val="24"/>
                <w:szCs w:val="24"/>
              </w:rPr>
              <w:lastRenderedPageBreak/>
              <w:t>материала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Style1"/>
              <w:widowControl/>
              <w:jc w:val="both"/>
              <w:rPr>
                <w:rFonts w:ascii="Times New Roman" w:hAnsi="Times New Roman" w:cs="Times New Roman"/>
              </w:rPr>
            </w:pPr>
            <w:r w:rsidRPr="00AC2FE7">
              <w:rPr>
                <w:rFonts w:ascii="Times New Roman" w:hAnsi="Times New Roman" w:cs="Times New Roman"/>
                <w:lang w:val="en-GB"/>
              </w:rPr>
              <w:lastRenderedPageBreak/>
              <w:t>Test yourself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УКЗУН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тест</w:t>
            </w: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тестирование</w:t>
            </w:r>
          </w:p>
        </w:tc>
        <w:tc>
          <w:tcPr>
            <w:tcW w:w="769" w:type="dxa"/>
          </w:tcPr>
          <w:p w:rsidR="00BC16D5" w:rsidRPr="00AC2FE7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</w:t>
            </w:r>
          </w:p>
        </w:tc>
      </w:tr>
      <w:tr w:rsidR="00BC16D5" w:rsidRPr="00AC2FE7" w:rsidTr="00BC16D5">
        <w:trPr>
          <w:trHeight w:val="300"/>
        </w:trPr>
        <w:tc>
          <w:tcPr>
            <w:tcW w:w="670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lastRenderedPageBreak/>
              <w:t>U5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  <w:lang w:val="en-GB"/>
              </w:rPr>
              <w:t>L</w:t>
            </w:r>
            <w:r w:rsidRPr="00AC2FE7">
              <w:rPr>
                <w:sz w:val="24"/>
                <w:szCs w:val="24"/>
              </w:rPr>
              <w:t>14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15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104</w:t>
            </w:r>
          </w:p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105</w:t>
            </w:r>
          </w:p>
        </w:tc>
        <w:tc>
          <w:tcPr>
            <w:tcW w:w="141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AC2FE7">
              <w:rPr>
                <w:sz w:val="24"/>
                <w:szCs w:val="24"/>
                <w:lang w:val="en-GB"/>
              </w:rPr>
              <w:t>Project “</w:t>
            </w:r>
            <w:r w:rsidRPr="00AC2FE7">
              <w:rPr>
                <w:sz w:val="24"/>
                <w:szCs w:val="24"/>
              </w:rPr>
              <w:t xml:space="preserve"> </w:t>
            </w:r>
            <w:r w:rsidRPr="00AC2FE7">
              <w:rPr>
                <w:sz w:val="24"/>
                <w:szCs w:val="24"/>
                <w:lang w:val="en-GB"/>
              </w:rPr>
              <w:t>My Fair Lady”</w:t>
            </w:r>
          </w:p>
        </w:tc>
        <w:tc>
          <w:tcPr>
            <w:tcW w:w="2267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 xml:space="preserve">Консолидировать знания по изученным темам, учиться </w:t>
            </w:r>
            <w:proofErr w:type="gramStart"/>
            <w:r w:rsidRPr="00AC2FE7">
              <w:rPr>
                <w:sz w:val="24"/>
                <w:szCs w:val="24"/>
              </w:rPr>
              <w:t>самостоятельно</w:t>
            </w:r>
            <w:proofErr w:type="gramEnd"/>
            <w:r w:rsidRPr="00AC2FE7">
              <w:rPr>
                <w:sz w:val="24"/>
                <w:szCs w:val="24"/>
              </w:rPr>
              <w:t xml:space="preserve"> использовать их и представлять их на английском языке</w:t>
            </w:r>
          </w:p>
        </w:tc>
        <w:tc>
          <w:tcPr>
            <w:tcW w:w="3271" w:type="dxa"/>
            <w:gridSpan w:val="2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  <w:r w:rsidRPr="00AC2FE7">
              <w:rPr>
                <w:sz w:val="24"/>
                <w:szCs w:val="24"/>
              </w:rPr>
              <w:t>УОСЗ</w:t>
            </w:r>
          </w:p>
        </w:tc>
        <w:tc>
          <w:tcPr>
            <w:tcW w:w="113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074" w:type="dxa"/>
          </w:tcPr>
          <w:p w:rsidR="00BC16D5" w:rsidRPr="00AC2FE7" w:rsidRDefault="00BC16D5" w:rsidP="00BC16D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BC16D5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</w:t>
            </w:r>
          </w:p>
          <w:p w:rsidR="0076611F" w:rsidRPr="00AC2FE7" w:rsidRDefault="0076611F" w:rsidP="00BC16D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</w:t>
            </w:r>
          </w:p>
        </w:tc>
      </w:tr>
    </w:tbl>
    <w:p w:rsidR="00D02471" w:rsidRPr="00AC2FE7" w:rsidRDefault="00D02471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F733C" w:rsidRPr="00AC2FE7" w:rsidRDefault="004F733C" w:rsidP="00AC2FE7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8E0BA6" w:rsidRPr="00AC2FE7" w:rsidRDefault="008E0BA6" w:rsidP="00AC2F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СОДЕРЖАНИЕ ТЕМ УЧЕБНОГО КУРСА</w:t>
      </w:r>
    </w:p>
    <w:p w:rsidR="008E0BA6" w:rsidRPr="00AC2FE7" w:rsidRDefault="008E0BA6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  <w:lang w:val="en-GB"/>
        </w:rPr>
        <w:t xml:space="preserve">“HAPPY ENGLISH.RU” </w:t>
      </w:r>
    </w:p>
    <w:p w:rsidR="006D30FC" w:rsidRPr="00AC2FE7" w:rsidRDefault="00193CCE" w:rsidP="00AC2FE7">
      <w:pPr>
        <w:pStyle w:val="a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 xml:space="preserve">Путешествие. </w:t>
      </w:r>
      <w:r w:rsidR="001F04B8" w:rsidRPr="00AC2F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2FE7">
        <w:rPr>
          <w:rFonts w:ascii="Times New Roman" w:hAnsi="Times New Roman" w:cs="Times New Roman"/>
          <w:b/>
          <w:sz w:val="24"/>
          <w:szCs w:val="24"/>
        </w:rPr>
        <w:t>Рассказ о себе. Грамматика</w:t>
      </w:r>
      <w:r w:rsidR="001F04B8" w:rsidRPr="00AC2FE7">
        <w:rPr>
          <w:rFonts w:ascii="Times New Roman" w:hAnsi="Times New Roman" w:cs="Times New Roman"/>
          <w:b/>
          <w:sz w:val="24"/>
          <w:szCs w:val="24"/>
        </w:rPr>
        <w:t>.</w:t>
      </w:r>
      <w:r w:rsidR="001F04B8" w:rsidRPr="00AC2FE7">
        <w:rPr>
          <w:rFonts w:ascii="Times New Roman" w:hAnsi="Times New Roman" w:cs="Times New Roman"/>
          <w:sz w:val="24"/>
          <w:szCs w:val="24"/>
        </w:rPr>
        <w:t xml:space="preserve"> Повторение</w:t>
      </w:r>
      <w:r w:rsidR="001F04B8" w:rsidRPr="00AC2FE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EC62FF" w:rsidRPr="00AC2FE7">
        <w:rPr>
          <w:rFonts w:ascii="Times New Roman" w:hAnsi="Times New Roman" w:cs="Times New Roman"/>
          <w:sz w:val="24"/>
          <w:szCs w:val="24"/>
          <w:lang w:val="en-GB"/>
        </w:rPr>
        <w:t>The Present Simple</w:t>
      </w:r>
      <w:r w:rsidR="00EC62FF" w:rsidRPr="00AC2FE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="001F04B8" w:rsidRPr="00AC2FE7">
        <w:rPr>
          <w:rFonts w:ascii="Times New Roman" w:hAnsi="Times New Roman" w:cs="Times New Roman"/>
          <w:sz w:val="24"/>
          <w:szCs w:val="24"/>
          <w:lang w:val="en-GB"/>
        </w:rPr>
        <w:t>The</w:t>
      </w:r>
      <w:proofErr w:type="gramEnd"/>
      <w:r w:rsidR="001F04B8" w:rsidRPr="00AC2FE7">
        <w:rPr>
          <w:rFonts w:ascii="Times New Roman" w:hAnsi="Times New Roman" w:cs="Times New Roman"/>
          <w:sz w:val="24"/>
          <w:szCs w:val="24"/>
          <w:lang w:val="en-GB"/>
        </w:rPr>
        <w:t xml:space="preserve"> Present Progressive</w:t>
      </w:r>
    </w:p>
    <w:p w:rsidR="00193CCE" w:rsidRPr="00AC2FE7" w:rsidRDefault="00193CCE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В аэропорту. Грамматика</w:t>
      </w:r>
      <w:r w:rsidR="001F04B8" w:rsidRPr="00AC2FE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F04B8" w:rsidRPr="00AC2FE7">
        <w:rPr>
          <w:rFonts w:ascii="Times New Roman" w:hAnsi="Times New Roman" w:cs="Times New Roman"/>
          <w:sz w:val="24"/>
          <w:szCs w:val="24"/>
        </w:rPr>
        <w:t xml:space="preserve">Повторение: модальные глаголы </w:t>
      </w:r>
      <w:r w:rsidR="001F04B8" w:rsidRPr="00AC2FE7">
        <w:rPr>
          <w:rFonts w:ascii="Times New Roman" w:hAnsi="Times New Roman" w:cs="Times New Roman"/>
          <w:sz w:val="24"/>
          <w:szCs w:val="24"/>
          <w:lang w:val="en-GB"/>
        </w:rPr>
        <w:t>can</w:t>
      </w:r>
      <w:r w:rsidR="001F04B8" w:rsidRPr="00AC2FE7">
        <w:rPr>
          <w:rFonts w:ascii="Times New Roman" w:hAnsi="Times New Roman" w:cs="Times New Roman"/>
          <w:sz w:val="24"/>
          <w:szCs w:val="24"/>
        </w:rPr>
        <w:t xml:space="preserve">, </w:t>
      </w:r>
      <w:r w:rsidR="001F04B8" w:rsidRPr="00AC2FE7">
        <w:rPr>
          <w:rFonts w:ascii="Times New Roman" w:hAnsi="Times New Roman" w:cs="Times New Roman"/>
          <w:sz w:val="24"/>
          <w:szCs w:val="24"/>
          <w:lang w:val="en-GB"/>
        </w:rPr>
        <w:t>must</w:t>
      </w:r>
      <w:r w:rsidR="001F04B8" w:rsidRPr="00AC2FE7">
        <w:rPr>
          <w:rFonts w:ascii="Times New Roman" w:hAnsi="Times New Roman" w:cs="Times New Roman"/>
          <w:sz w:val="24"/>
          <w:szCs w:val="24"/>
        </w:rPr>
        <w:t xml:space="preserve">, </w:t>
      </w:r>
      <w:r w:rsidR="001F04B8" w:rsidRPr="00AC2FE7">
        <w:rPr>
          <w:rFonts w:ascii="Times New Roman" w:hAnsi="Times New Roman" w:cs="Times New Roman"/>
          <w:sz w:val="24"/>
          <w:szCs w:val="24"/>
          <w:lang w:val="en-GB"/>
        </w:rPr>
        <w:t>may</w:t>
      </w:r>
    </w:p>
    <w:p w:rsidR="00193CCE" w:rsidRPr="00AC2FE7" w:rsidRDefault="00193CCE" w:rsidP="00AC2FE7">
      <w:pPr>
        <w:pStyle w:val="a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Телефонный</w:t>
      </w:r>
      <w:r w:rsidRPr="00AC2FE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C2FE7">
        <w:rPr>
          <w:rFonts w:ascii="Times New Roman" w:hAnsi="Times New Roman" w:cs="Times New Roman"/>
          <w:b/>
          <w:sz w:val="24"/>
          <w:szCs w:val="24"/>
        </w:rPr>
        <w:t>этикет</w:t>
      </w:r>
      <w:r w:rsidRPr="00AC2FE7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AC2FE7">
        <w:rPr>
          <w:rFonts w:ascii="Times New Roman" w:hAnsi="Times New Roman" w:cs="Times New Roman"/>
          <w:b/>
          <w:sz w:val="24"/>
          <w:szCs w:val="24"/>
        </w:rPr>
        <w:t>Грамматика</w:t>
      </w:r>
      <w:r w:rsidRPr="00AC2FE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1F04B8" w:rsidRPr="00AC2FE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F04B8" w:rsidRPr="00AC2FE7">
        <w:rPr>
          <w:rFonts w:ascii="Times New Roman" w:hAnsi="Times New Roman" w:cs="Times New Roman"/>
          <w:sz w:val="24"/>
          <w:szCs w:val="24"/>
        </w:rPr>
        <w:t>Повторение</w:t>
      </w:r>
      <w:r w:rsidR="001F04B8" w:rsidRPr="00AC2FE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1F04B8" w:rsidRPr="00AC2FE7">
        <w:rPr>
          <w:rFonts w:ascii="Times New Roman" w:hAnsi="Times New Roman" w:cs="Times New Roman"/>
          <w:sz w:val="24"/>
          <w:szCs w:val="24"/>
        </w:rPr>
        <w:t>способы</w:t>
      </w:r>
      <w:r w:rsidR="001F04B8" w:rsidRPr="00AC2F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F04B8" w:rsidRPr="00AC2FE7">
        <w:rPr>
          <w:rFonts w:ascii="Times New Roman" w:hAnsi="Times New Roman" w:cs="Times New Roman"/>
          <w:sz w:val="24"/>
          <w:szCs w:val="24"/>
        </w:rPr>
        <w:t>выражения</w:t>
      </w:r>
      <w:r w:rsidR="001F04B8" w:rsidRPr="00AC2F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F04B8" w:rsidRPr="00AC2FE7">
        <w:rPr>
          <w:rFonts w:ascii="Times New Roman" w:hAnsi="Times New Roman" w:cs="Times New Roman"/>
          <w:sz w:val="24"/>
          <w:szCs w:val="24"/>
        </w:rPr>
        <w:t>будущих</w:t>
      </w:r>
      <w:r w:rsidR="001F04B8" w:rsidRPr="00AC2F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F04B8" w:rsidRPr="00AC2FE7">
        <w:rPr>
          <w:rFonts w:ascii="Times New Roman" w:hAnsi="Times New Roman" w:cs="Times New Roman"/>
          <w:sz w:val="24"/>
          <w:szCs w:val="24"/>
        </w:rPr>
        <w:t>действий</w:t>
      </w:r>
      <w:r w:rsidR="001F04B8" w:rsidRPr="00AC2FE7">
        <w:rPr>
          <w:rFonts w:ascii="Times New Roman" w:hAnsi="Times New Roman" w:cs="Times New Roman"/>
          <w:sz w:val="24"/>
          <w:szCs w:val="24"/>
          <w:lang w:val="en-US"/>
        </w:rPr>
        <w:t xml:space="preserve">: The </w:t>
      </w:r>
      <w:r w:rsidR="001F04B8" w:rsidRPr="00AC2FE7">
        <w:rPr>
          <w:rFonts w:ascii="Times New Roman" w:hAnsi="Times New Roman" w:cs="Times New Roman"/>
          <w:sz w:val="24"/>
          <w:szCs w:val="24"/>
          <w:lang w:val="en-GB"/>
        </w:rPr>
        <w:t>Future Simple Tense</w:t>
      </w:r>
      <w:proofErr w:type="gramStart"/>
      <w:r w:rsidR="001F04B8" w:rsidRPr="00AC2FE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F04B8" w:rsidRPr="00AC2FE7">
        <w:rPr>
          <w:rFonts w:ascii="Times New Roman" w:hAnsi="Times New Roman" w:cs="Times New Roman"/>
          <w:sz w:val="24"/>
          <w:szCs w:val="24"/>
          <w:lang w:val="en-GB"/>
        </w:rPr>
        <w:t>The</w:t>
      </w:r>
      <w:proofErr w:type="gramEnd"/>
      <w:r w:rsidR="001F04B8" w:rsidRPr="00AC2FE7">
        <w:rPr>
          <w:rFonts w:ascii="Times New Roman" w:hAnsi="Times New Roman" w:cs="Times New Roman"/>
          <w:sz w:val="24"/>
          <w:szCs w:val="24"/>
          <w:lang w:val="en-GB"/>
        </w:rPr>
        <w:t xml:space="preserve"> Present Progressive Tense</w:t>
      </w:r>
      <w:r w:rsidR="001F04B8" w:rsidRPr="00AC2FE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F04B8" w:rsidRPr="00AC2FE7">
        <w:rPr>
          <w:rFonts w:ascii="Times New Roman" w:hAnsi="Times New Roman" w:cs="Times New Roman"/>
          <w:sz w:val="24"/>
          <w:szCs w:val="24"/>
          <w:lang w:val="en-GB"/>
        </w:rPr>
        <w:t>The Present Simple Tense</w:t>
      </w:r>
      <w:r w:rsidR="001F04B8" w:rsidRPr="00AC2FE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F04B8" w:rsidRPr="00AC2FE7">
        <w:rPr>
          <w:rFonts w:ascii="Times New Roman" w:hAnsi="Times New Roman" w:cs="Times New Roman"/>
          <w:sz w:val="24"/>
          <w:szCs w:val="24"/>
          <w:lang w:val="en-GB"/>
        </w:rPr>
        <w:t>to be going to</w:t>
      </w:r>
    </w:p>
    <w:p w:rsidR="00193CCE" w:rsidRPr="00AC2FE7" w:rsidRDefault="00193CCE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Как снять деньги в банкомате. Грамматика</w:t>
      </w:r>
      <w:r w:rsidR="001F04B8" w:rsidRPr="00AC2FE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F04B8" w:rsidRPr="00AC2FE7">
        <w:rPr>
          <w:rFonts w:ascii="Times New Roman" w:hAnsi="Times New Roman" w:cs="Times New Roman"/>
          <w:sz w:val="24"/>
          <w:szCs w:val="24"/>
        </w:rPr>
        <w:t>Выражение будущих действий в придаточных предложениях времени и условия</w:t>
      </w:r>
    </w:p>
    <w:p w:rsidR="00614030" w:rsidRPr="00AC2FE7" w:rsidRDefault="00193CCE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Взаимоотношения</w:t>
      </w:r>
      <w:r w:rsidRPr="00AC2FE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C2FE7">
        <w:rPr>
          <w:rFonts w:ascii="Times New Roman" w:hAnsi="Times New Roman" w:cs="Times New Roman"/>
          <w:b/>
          <w:sz w:val="24"/>
          <w:szCs w:val="24"/>
        </w:rPr>
        <w:t>подростков</w:t>
      </w:r>
      <w:r w:rsidRPr="00AC2FE7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AC2FE7">
        <w:rPr>
          <w:rFonts w:ascii="Times New Roman" w:hAnsi="Times New Roman" w:cs="Times New Roman"/>
          <w:b/>
          <w:sz w:val="24"/>
          <w:szCs w:val="24"/>
        </w:rPr>
        <w:t>Грамматика</w:t>
      </w:r>
      <w:r w:rsidR="001F04B8" w:rsidRPr="00AC2FE7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1F04B8" w:rsidRPr="00AC2FE7">
        <w:rPr>
          <w:rFonts w:ascii="Times New Roman" w:hAnsi="Times New Roman" w:cs="Times New Roman"/>
          <w:sz w:val="24"/>
          <w:szCs w:val="24"/>
        </w:rPr>
        <w:t>Повторение</w:t>
      </w:r>
      <w:r w:rsidR="001F04B8" w:rsidRPr="00AC2FE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1F04B8" w:rsidRPr="00AC2FE7">
        <w:rPr>
          <w:rFonts w:ascii="Times New Roman" w:hAnsi="Times New Roman" w:cs="Times New Roman"/>
          <w:sz w:val="24"/>
          <w:szCs w:val="24"/>
          <w:lang w:val="en-GB"/>
        </w:rPr>
        <w:t>The Past Simple</w:t>
      </w:r>
      <w:r w:rsidR="001F04B8" w:rsidRPr="00AC2FE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="001F04B8" w:rsidRPr="00AC2FE7">
        <w:rPr>
          <w:rFonts w:ascii="Times New Roman" w:hAnsi="Times New Roman" w:cs="Times New Roman"/>
          <w:sz w:val="24"/>
          <w:szCs w:val="24"/>
          <w:lang w:val="en-GB"/>
        </w:rPr>
        <w:t>The</w:t>
      </w:r>
      <w:proofErr w:type="gramEnd"/>
      <w:r w:rsidR="001F04B8" w:rsidRPr="00AC2FE7">
        <w:rPr>
          <w:rFonts w:ascii="Times New Roman" w:hAnsi="Times New Roman" w:cs="Times New Roman"/>
          <w:sz w:val="24"/>
          <w:szCs w:val="24"/>
          <w:lang w:val="en-GB"/>
        </w:rPr>
        <w:t xml:space="preserve"> Past Progressive, T</w:t>
      </w:r>
      <w:r w:rsidR="00663CA1" w:rsidRPr="00AC2FE7">
        <w:rPr>
          <w:rFonts w:ascii="Times New Roman" w:hAnsi="Times New Roman" w:cs="Times New Roman"/>
          <w:sz w:val="24"/>
          <w:szCs w:val="24"/>
          <w:lang w:val="en-GB"/>
        </w:rPr>
        <w:t>he Past Perfect</w:t>
      </w:r>
      <w:r w:rsidR="001F04B8" w:rsidRPr="00AC2FE7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1F04B8" w:rsidRPr="00AC2FE7">
        <w:rPr>
          <w:rFonts w:ascii="Times New Roman" w:hAnsi="Times New Roman" w:cs="Times New Roman"/>
          <w:sz w:val="24"/>
          <w:szCs w:val="24"/>
        </w:rPr>
        <w:t xml:space="preserve">Конструкция </w:t>
      </w:r>
      <w:proofErr w:type="spellStart"/>
      <w:r w:rsidR="001F04B8" w:rsidRPr="00AC2FE7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="001F04B8" w:rsidRPr="00AC2F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04B8" w:rsidRPr="00AC2FE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614030" w:rsidRPr="00AC2FE7">
        <w:rPr>
          <w:rFonts w:ascii="Times New Roman" w:hAnsi="Times New Roman" w:cs="Times New Roman"/>
          <w:sz w:val="24"/>
          <w:szCs w:val="24"/>
        </w:rPr>
        <w:t xml:space="preserve">. Употребление артикля с существительными, обозначающими части суток и времена года. Сравнение качества предметов, действий и явлений с помощью </w:t>
      </w:r>
      <w:r w:rsidR="00614030" w:rsidRPr="00AC2FE7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614030" w:rsidRPr="00AC2FE7">
        <w:rPr>
          <w:rFonts w:ascii="Times New Roman" w:hAnsi="Times New Roman" w:cs="Times New Roman"/>
          <w:sz w:val="24"/>
          <w:szCs w:val="24"/>
        </w:rPr>
        <w:t xml:space="preserve">…, </w:t>
      </w:r>
      <w:r w:rsidR="00614030" w:rsidRPr="00AC2FE7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614030" w:rsidRPr="00AC2FE7">
        <w:rPr>
          <w:rFonts w:ascii="Times New Roman" w:hAnsi="Times New Roman" w:cs="Times New Roman"/>
          <w:sz w:val="24"/>
          <w:szCs w:val="24"/>
        </w:rPr>
        <w:t xml:space="preserve">. Модальные глаголы </w:t>
      </w:r>
      <w:proofErr w:type="spellStart"/>
      <w:r w:rsidR="00614030" w:rsidRPr="00AC2FE7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="00614030" w:rsidRPr="00AC2F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14030" w:rsidRPr="00AC2FE7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="00614030" w:rsidRPr="00AC2F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14030" w:rsidRPr="00AC2FE7">
        <w:rPr>
          <w:rFonts w:ascii="Times New Roman" w:hAnsi="Times New Roman" w:cs="Times New Roman"/>
          <w:sz w:val="24"/>
          <w:szCs w:val="24"/>
        </w:rPr>
        <w:t>ought</w:t>
      </w:r>
      <w:proofErr w:type="spellEnd"/>
      <w:r w:rsidR="00614030" w:rsidRPr="00AC2F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4030" w:rsidRPr="00AC2FE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614030" w:rsidRPr="00AC2FE7">
        <w:rPr>
          <w:rFonts w:ascii="Times New Roman" w:hAnsi="Times New Roman" w:cs="Times New Roman"/>
          <w:sz w:val="24"/>
          <w:szCs w:val="24"/>
        </w:rPr>
        <w:t xml:space="preserve"> в значении порицания.</w:t>
      </w:r>
    </w:p>
    <w:p w:rsidR="00005CAA" w:rsidRPr="00AC2FE7" w:rsidRDefault="00193CCE" w:rsidP="00AC2FE7">
      <w:pPr>
        <w:pStyle w:val="Style1"/>
        <w:widowControl/>
        <w:jc w:val="both"/>
        <w:rPr>
          <w:rFonts w:ascii="Times New Roman" w:hAnsi="Times New Roman" w:cs="Times New Roman"/>
        </w:rPr>
      </w:pPr>
      <w:r w:rsidRPr="00AC2FE7">
        <w:rPr>
          <w:rFonts w:ascii="Times New Roman" w:hAnsi="Times New Roman" w:cs="Times New Roman"/>
          <w:b/>
        </w:rPr>
        <w:t>Как устанавливать доброжелательные отношения при первой встрече. Грамматика</w:t>
      </w:r>
      <w:r w:rsidR="001F04B8" w:rsidRPr="00AC2FE7">
        <w:rPr>
          <w:rFonts w:ascii="Times New Roman" w:hAnsi="Times New Roman" w:cs="Times New Roman"/>
          <w:b/>
        </w:rPr>
        <w:t>.</w:t>
      </w:r>
      <w:r w:rsidR="00005CAA" w:rsidRPr="00AC2FE7">
        <w:rPr>
          <w:rFonts w:ascii="Times New Roman" w:hAnsi="Times New Roman" w:cs="Times New Roman"/>
          <w:b/>
        </w:rPr>
        <w:t xml:space="preserve"> </w:t>
      </w:r>
      <w:r w:rsidR="00005CAA" w:rsidRPr="00AC2FE7">
        <w:rPr>
          <w:rFonts w:ascii="Times New Roman" w:hAnsi="Times New Roman" w:cs="Times New Roman"/>
        </w:rPr>
        <w:t xml:space="preserve">Повторение: </w:t>
      </w:r>
      <w:r w:rsidR="00005CAA" w:rsidRPr="00AC2FE7">
        <w:rPr>
          <w:rFonts w:ascii="Times New Roman" w:hAnsi="Times New Roman" w:cs="Times New Roman"/>
          <w:lang w:val="en-GB"/>
        </w:rPr>
        <w:t>The</w:t>
      </w:r>
      <w:r w:rsidR="00005CAA" w:rsidRPr="00AC2FE7">
        <w:rPr>
          <w:rFonts w:ascii="Times New Roman" w:hAnsi="Times New Roman" w:cs="Times New Roman"/>
        </w:rPr>
        <w:t xml:space="preserve"> </w:t>
      </w:r>
      <w:r w:rsidR="00005CAA" w:rsidRPr="00AC2FE7">
        <w:rPr>
          <w:rFonts w:ascii="Times New Roman" w:hAnsi="Times New Roman" w:cs="Times New Roman"/>
          <w:lang w:val="en-GB"/>
        </w:rPr>
        <w:t>Present</w:t>
      </w:r>
      <w:r w:rsidR="00005CAA" w:rsidRPr="00AC2FE7">
        <w:rPr>
          <w:rFonts w:ascii="Times New Roman" w:hAnsi="Times New Roman" w:cs="Times New Roman"/>
        </w:rPr>
        <w:t xml:space="preserve"> </w:t>
      </w:r>
      <w:r w:rsidR="00005CAA" w:rsidRPr="00AC2FE7">
        <w:rPr>
          <w:rFonts w:ascii="Times New Roman" w:hAnsi="Times New Roman" w:cs="Times New Roman"/>
          <w:lang w:val="en-GB"/>
        </w:rPr>
        <w:t>Perfect</w:t>
      </w:r>
      <w:r w:rsidR="00005CAA" w:rsidRPr="00AC2FE7">
        <w:rPr>
          <w:rFonts w:ascii="Times New Roman" w:hAnsi="Times New Roman" w:cs="Times New Roman"/>
        </w:rPr>
        <w:t xml:space="preserve">, </w:t>
      </w:r>
      <w:proofErr w:type="gramStart"/>
      <w:r w:rsidR="00005CAA" w:rsidRPr="00AC2FE7">
        <w:rPr>
          <w:rFonts w:ascii="Times New Roman" w:hAnsi="Times New Roman" w:cs="Times New Roman"/>
          <w:lang w:val="en-GB"/>
        </w:rPr>
        <w:t>The</w:t>
      </w:r>
      <w:proofErr w:type="gramEnd"/>
      <w:r w:rsidR="00005CAA" w:rsidRPr="00AC2FE7">
        <w:rPr>
          <w:rFonts w:ascii="Times New Roman" w:hAnsi="Times New Roman" w:cs="Times New Roman"/>
        </w:rPr>
        <w:t xml:space="preserve"> </w:t>
      </w:r>
      <w:r w:rsidR="00005CAA" w:rsidRPr="00AC2FE7">
        <w:rPr>
          <w:rFonts w:ascii="Times New Roman" w:hAnsi="Times New Roman" w:cs="Times New Roman"/>
          <w:lang w:val="en-GB"/>
        </w:rPr>
        <w:t>Present</w:t>
      </w:r>
      <w:r w:rsidR="00005CAA" w:rsidRPr="00AC2FE7">
        <w:rPr>
          <w:rFonts w:ascii="Times New Roman" w:hAnsi="Times New Roman" w:cs="Times New Roman"/>
        </w:rPr>
        <w:t xml:space="preserve"> </w:t>
      </w:r>
      <w:r w:rsidR="00005CAA" w:rsidRPr="00AC2FE7">
        <w:rPr>
          <w:rFonts w:ascii="Times New Roman" w:hAnsi="Times New Roman" w:cs="Times New Roman"/>
          <w:lang w:val="en-GB"/>
        </w:rPr>
        <w:t>Perfect</w:t>
      </w:r>
    </w:p>
    <w:p w:rsidR="00193CCE" w:rsidRPr="00AC2FE7" w:rsidRDefault="00005CAA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  <w:lang w:val="en-GB"/>
        </w:rPr>
        <w:t>Progressive</w:t>
      </w:r>
    </w:p>
    <w:p w:rsidR="00193CCE" w:rsidRPr="00AC2FE7" w:rsidRDefault="00193CCE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Какими качествами надо обладать, чтобы завести друзей. Грамматика</w:t>
      </w:r>
      <w:r w:rsidR="001F04B8" w:rsidRPr="00AC2FE7">
        <w:rPr>
          <w:rFonts w:ascii="Times New Roman" w:hAnsi="Times New Roman" w:cs="Times New Roman"/>
          <w:b/>
          <w:sz w:val="24"/>
          <w:szCs w:val="24"/>
        </w:rPr>
        <w:t>.</w:t>
      </w:r>
      <w:r w:rsidR="00005CAA" w:rsidRPr="00AC2F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Особенности употребления существительного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advice</w:t>
      </w:r>
      <w:r w:rsidR="00005CAA" w:rsidRPr="00AC2FE7">
        <w:rPr>
          <w:rFonts w:ascii="Times New Roman" w:hAnsi="Times New Roman" w:cs="Times New Roman"/>
          <w:sz w:val="24"/>
          <w:szCs w:val="24"/>
        </w:rPr>
        <w:t>.</w:t>
      </w:r>
    </w:p>
    <w:p w:rsidR="00193CCE" w:rsidRPr="00AC2FE7" w:rsidRDefault="00193CCE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Международный молодежный лагерь - традиции и правила. Грамматика</w:t>
      </w:r>
      <w:r w:rsidR="001F04B8" w:rsidRPr="00AC2FE7">
        <w:rPr>
          <w:rFonts w:ascii="Times New Roman" w:hAnsi="Times New Roman" w:cs="Times New Roman"/>
          <w:b/>
          <w:sz w:val="24"/>
          <w:szCs w:val="24"/>
        </w:rPr>
        <w:t>.</w:t>
      </w:r>
    </w:p>
    <w:p w:rsidR="00193CCE" w:rsidRPr="00AC2FE7" w:rsidRDefault="00193CCE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Что бы ты рассказал своим зарубежным сверстникам о России. Грамматика</w:t>
      </w:r>
      <w:r w:rsidR="001F04B8" w:rsidRPr="00AC2FE7">
        <w:rPr>
          <w:rFonts w:ascii="Times New Roman" w:hAnsi="Times New Roman" w:cs="Times New Roman"/>
          <w:b/>
          <w:sz w:val="24"/>
          <w:szCs w:val="24"/>
        </w:rPr>
        <w:t>.</w:t>
      </w:r>
      <w:r w:rsidR="00005CAA" w:rsidRPr="00AC2F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Повторение: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Passive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Voice</w:t>
      </w:r>
    </w:p>
    <w:p w:rsidR="00005CAA" w:rsidRPr="00AC2FE7" w:rsidRDefault="00193CCE" w:rsidP="00AC2FE7">
      <w:p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Познакомьтесь с Канадой</w:t>
      </w:r>
      <w:r w:rsidR="001F04B8" w:rsidRPr="00AC2FE7">
        <w:rPr>
          <w:rFonts w:ascii="Times New Roman" w:hAnsi="Times New Roman" w:cs="Times New Roman"/>
          <w:b/>
          <w:sz w:val="24"/>
          <w:szCs w:val="24"/>
        </w:rPr>
        <w:t>.</w:t>
      </w:r>
      <w:r w:rsidR="00005CAA" w:rsidRPr="00AC2FE7">
        <w:rPr>
          <w:rFonts w:ascii="Times New Roman" w:hAnsi="Times New Roman" w:cs="Times New Roman"/>
          <w:b/>
          <w:sz w:val="24"/>
          <w:szCs w:val="24"/>
        </w:rPr>
        <w:t xml:space="preserve"> Грамматика</w:t>
      </w:r>
      <w:r w:rsidR="00005CAA" w:rsidRPr="00BC16D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05CAA" w:rsidRPr="00AC2FE7">
        <w:rPr>
          <w:rFonts w:ascii="Times New Roman" w:hAnsi="Times New Roman" w:cs="Times New Roman"/>
          <w:sz w:val="24"/>
          <w:szCs w:val="24"/>
        </w:rPr>
        <w:t>Повторение</w:t>
      </w:r>
      <w:r w:rsidR="00005CAA" w:rsidRPr="00BC16D5">
        <w:rPr>
          <w:rFonts w:ascii="Times New Roman" w:hAnsi="Times New Roman" w:cs="Times New Roman"/>
          <w:sz w:val="24"/>
          <w:szCs w:val="24"/>
        </w:rPr>
        <w:t xml:space="preserve">: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005CAA" w:rsidRPr="00BC16D5">
        <w:rPr>
          <w:rFonts w:ascii="Times New Roman" w:hAnsi="Times New Roman" w:cs="Times New Roman"/>
          <w:sz w:val="24"/>
          <w:szCs w:val="24"/>
        </w:rPr>
        <w:t xml:space="preserve">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Passive</w:t>
      </w:r>
      <w:r w:rsidR="00005CAA" w:rsidRPr="00BC16D5">
        <w:rPr>
          <w:rFonts w:ascii="Times New Roman" w:hAnsi="Times New Roman" w:cs="Times New Roman"/>
          <w:sz w:val="24"/>
          <w:szCs w:val="24"/>
        </w:rPr>
        <w:t xml:space="preserve">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Voice</w:t>
      </w:r>
      <w:r w:rsidR="00005CAA" w:rsidRPr="00BC16D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The</w:t>
      </w:r>
      <w:proofErr w:type="gramEnd"/>
      <w:r w:rsidR="00005CAA" w:rsidRPr="00BC16D5">
        <w:rPr>
          <w:rFonts w:ascii="Times New Roman" w:hAnsi="Times New Roman" w:cs="Times New Roman"/>
          <w:sz w:val="24"/>
          <w:szCs w:val="24"/>
        </w:rPr>
        <w:t xml:space="preserve">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Conjunction</w:t>
      </w:r>
      <w:r w:rsidR="00005CAA" w:rsidRPr="00BC16D5">
        <w:rPr>
          <w:rFonts w:ascii="Times New Roman" w:hAnsi="Times New Roman" w:cs="Times New Roman"/>
          <w:sz w:val="24"/>
          <w:szCs w:val="24"/>
        </w:rPr>
        <w:t xml:space="preserve">. 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Национальные символы Канады. История создания гимна России. Эмфатические конструкции: </w:t>
      </w:r>
      <w:proofErr w:type="spellStart"/>
      <w:r w:rsidR="00005CAA" w:rsidRPr="00AC2FE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005CAA" w:rsidRPr="00AC2F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5CAA" w:rsidRPr="00AC2FE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005CAA" w:rsidRPr="00AC2FE7">
        <w:rPr>
          <w:rFonts w:ascii="Times New Roman" w:hAnsi="Times New Roman" w:cs="Times New Roman"/>
          <w:sz w:val="24"/>
          <w:szCs w:val="24"/>
        </w:rPr>
        <w:t>…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that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,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It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was</w:t>
      </w:r>
      <w:r w:rsidR="00005CAA" w:rsidRPr="00AC2FE7">
        <w:rPr>
          <w:rFonts w:ascii="Times New Roman" w:hAnsi="Times New Roman" w:cs="Times New Roman"/>
          <w:sz w:val="24"/>
          <w:szCs w:val="24"/>
        </w:rPr>
        <w:t>…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that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,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It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is</w:t>
      </w:r>
      <w:r w:rsidR="00005CAA" w:rsidRPr="00AC2FE7">
        <w:rPr>
          <w:rFonts w:ascii="Times New Roman" w:hAnsi="Times New Roman" w:cs="Times New Roman"/>
          <w:sz w:val="24"/>
          <w:szCs w:val="24"/>
        </w:rPr>
        <w:t>…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who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,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It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was</w:t>
      </w:r>
      <w:r w:rsidR="00005CAA" w:rsidRPr="00AC2FE7">
        <w:rPr>
          <w:rFonts w:ascii="Times New Roman" w:hAnsi="Times New Roman" w:cs="Times New Roman"/>
          <w:sz w:val="24"/>
          <w:szCs w:val="24"/>
        </w:rPr>
        <w:t>…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who</w:t>
      </w:r>
      <w:r w:rsidR="00005CAA" w:rsidRPr="00AC2FE7">
        <w:rPr>
          <w:rFonts w:ascii="Times New Roman" w:hAnsi="Times New Roman" w:cs="Times New Roman"/>
          <w:sz w:val="24"/>
          <w:szCs w:val="24"/>
        </w:rPr>
        <w:t>.</w:t>
      </w:r>
    </w:p>
    <w:p w:rsidR="001F04B8" w:rsidRPr="00AC2FE7" w:rsidRDefault="001F04B8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Познакомьтесь с Австралией.</w:t>
      </w:r>
      <w:r w:rsidR="00005CAA" w:rsidRPr="00AC2FE7">
        <w:rPr>
          <w:rFonts w:ascii="Times New Roman" w:hAnsi="Times New Roman" w:cs="Times New Roman"/>
          <w:b/>
          <w:sz w:val="24"/>
          <w:szCs w:val="24"/>
        </w:rPr>
        <w:t xml:space="preserve"> Грамматика. 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Эмфатические конструкции: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do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,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does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,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did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04B8" w:rsidRPr="00AC2FE7" w:rsidRDefault="001F04B8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 xml:space="preserve">Какими достижениями своей страны ты можешь </w:t>
      </w:r>
      <w:proofErr w:type="gramStart"/>
      <w:r w:rsidRPr="00AC2FE7">
        <w:rPr>
          <w:rFonts w:ascii="Times New Roman" w:hAnsi="Times New Roman" w:cs="Times New Roman"/>
          <w:b/>
          <w:sz w:val="24"/>
          <w:szCs w:val="24"/>
        </w:rPr>
        <w:t>гордится</w:t>
      </w:r>
      <w:proofErr w:type="gramEnd"/>
      <w:r w:rsidRPr="00AC2FE7">
        <w:rPr>
          <w:rFonts w:ascii="Times New Roman" w:hAnsi="Times New Roman" w:cs="Times New Roman"/>
          <w:b/>
          <w:sz w:val="24"/>
          <w:szCs w:val="24"/>
        </w:rPr>
        <w:t>.</w:t>
      </w:r>
      <w:r w:rsidR="00005CAA" w:rsidRPr="00AC2FE7">
        <w:rPr>
          <w:rFonts w:ascii="Times New Roman" w:hAnsi="Times New Roman" w:cs="Times New Roman"/>
          <w:b/>
          <w:sz w:val="24"/>
          <w:szCs w:val="24"/>
        </w:rPr>
        <w:t xml:space="preserve"> Грамматика.</w:t>
      </w:r>
    </w:p>
    <w:p w:rsidR="00005CAA" w:rsidRPr="00AC2FE7" w:rsidRDefault="001F04B8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lastRenderedPageBreak/>
        <w:t>Организация работы клубов по интересам в молодежном лагере.</w:t>
      </w:r>
      <w:r w:rsidR="00005CAA" w:rsidRPr="00AC2FE7">
        <w:rPr>
          <w:rFonts w:ascii="Times New Roman" w:hAnsi="Times New Roman" w:cs="Times New Roman"/>
          <w:b/>
          <w:sz w:val="24"/>
          <w:szCs w:val="24"/>
        </w:rPr>
        <w:t xml:space="preserve"> Грамматика. 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Функции инфинитива в предложении. Интересные эпизоды из жизни лагеря. Инфинитивный оборот. Сложное дополнение </w:t>
      </w:r>
      <w:proofErr w:type="spellStart"/>
      <w:r w:rsidR="00005CAA" w:rsidRPr="00AC2FE7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="00005CAA" w:rsidRPr="00AC2F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5CAA" w:rsidRPr="00AC2FE7">
        <w:rPr>
          <w:rFonts w:ascii="Times New Roman" w:hAnsi="Times New Roman" w:cs="Times New Roman"/>
          <w:sz w:val="24"/>
          <w:szCs w:val="24"/>
        </w:rPr>
        <w:t>object</w:t>
      </w:r>
      <w:proofErr w:type="spellEnd"/>
      <w:r w:rsidR="00005CAA" w:rsidRPr="00AC2FE7">
        <w:rPr>
          <w:rFonts w:ascii="Times New Roman" w:hAnsi="Times New Roman" w:cs="Times New Roman"/>
          <w:sz w:val="24"/>
          <w:szCs w:val="24"/>
        </w:rPr>
        <w:t>.</w:t>
      </w:r>
    </w:p>
    <w:p w:rsidR="001F04B8" w:rsidRPr="00AC2FE7" w:rsidRDefault="001F04B8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Национальный парк Йосемити.</w:t>
      </w:r>
      <w:r w:rsidR="00005CAA" w:rsidRPr="00AC2FE7">
        <w:rPr>
          <w:rFonts w:ascii="Times New Roman" w:hAnsi="Times New Roman" w:cs="Times New Roman"/>
          <w:b/>
          <w:sz w:val="24"/>
          <w:szCs w:val="24"/>
        </w:rPr>
        <w:t xml:space="preserve"> Грамматика. </w:t>
      </w:r>
      <w:proofErr w:type="gramStart"/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Forms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of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 </w:t>
      </w:r>
      <w:r w:rsidR="00005CAA" w:rsidRPr="00AC2FE7">
        <w:rPr>
          <w:rFonts w:ascii="Times New Roman" w:hAnsi="Times New Roman" w:cs="Times New Roman"/>
          <w:sz w:val="24"/>
          <w:szCs w:val="24"/>
          <w:lang w:val="en-GB"/>
        </w:rPr>
        <w:t>infinitive</w:t>
      </w:r>
      <w:r w:rsidR="00005CAA" w:rsidRPr="00AC2FE7">
        <w:rPr>
          <w:rFonts w:ascii="Times New Roman" w:hAnsi="Times New Roman" w:cs="Times New Roman"/>
          <w:sz w:val="24"/>
          <w:szCs w:val="24"/>
        </w:rPr>
        <w:t xml:space="preserve"> (Формы инфинитива).</w:t>
      </w:r>
      <w:proofErr w:type="gramEnd"/>
      <w:r w:rsidR="00005CAA" w:rsidRPr="00AC2F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4030" w:rsidRPr="00AC2FE7" w:rsidRDefault="001F04B8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Опасности, которые подстерегают при сплаве на байдарках.</w:t>
      </w:r>
      <w:r w:rsidR="00005CAA" w:rsidRPr="00AC2FE7">
        <w:rPr>
          <w:rFonts w:ascii="Times New Roman" w:hAnsi="Times New Roman" w:cs="Times New Roman"/>
          <w:b/>
          <w:sz w:val="24"/>
          <w:szCs w:val="24"/>
        </w:rPr>
        <w:t xml:space="preserve"> Грамматика.</w:t>
      </w:r>
      <w:r w:rsidR="00614030" w:rsidRPr="00AC2FE7">
        <w:rPr>
          <w:rFonts w:ascii="Times New Roman" w:hAnsi="Times New Roman" w:cs="Times New Roman"/>
          <w:sz w:val="24"/>
          <w:szCs w:val="24"/>
        </w:rPr>
        <w:t xml:space="preserve">  Модальные глаголы </w:t>
      </w:r>
      <w:proofErr w:type="spellStart"/>
      <w:r w:rsidR="00614030" w:rsidRPr="00AC2FE7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="00614030" w:rsidRPr="00AC2F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14030" w:rsidRPr="00AC2FE7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="00614030" w:rsidRPr="00AC2F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14030" w:rsidRPr="00AC2FE7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="00614030" w:rsidRPr="00AC2FE7">
        <w:rPr>
          <w:rFonts w:ascii="Times New Roman" w:hAnsi="Times New Roman" w:cs="Times New Roman"/>
          <w:sz w:val="24"/>
          <w:szCs w:val="24"/>
        </w:rPr>
        <w:t xml:space="preserve"> в значении предположения, сомнения, удивления</w:t>
      </w:r>
    </w:p>
    <w:p w:rsidR="001F04B8" w:rsidRPr="00AC2FE7" w:rsidRDefault="001F04B8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Театр. Театральные деятели России.</w:t>
      </w:r>
      <w:r w:rsidR="00005CAA" w:rsidRPr="00AC2FE7">
        <w:rPr>
          <w:rFonts w:ascii="Times New Roman" w:hAnsi="Times New Roman" w:cs="Times New Roman"/>
          <w:b/>
          <w:sz w:val="24"/>
          <w:szCs w:val="24"/>
        </w:rPr>
        <w:t xml:space="preserve"> Грамматика.</w:t>
      </w:r>
    </w:p>
    <w:p w:rsidR="001F04B8" w:rsidRPr="00AC2FE7" w:rsidRDefault="001F04B8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Роль английского языка в современном мире.</w:t>
      </w:r>
      <w:r w:rsidR="00005CAA" w:rsidRPr="00AC2FE7">
        <w:rPr>
          <w:rFonts w:ascii="Times New Roman" w:hAnsi="Times New Roman" w:cs="Times New Roman"/>
          <w:b/>
          <w:sz w:val="24"/>
          <w:szCs w:val="24"/>
        </w:rPr>
        <w:t xml:space="preserve"> Грамматика.</w:t>
      </w:r>
    </w:p>
    <w:p w:rsidR="00614030" w:rsidRPr="00AC2FE7" w:rsidRDefault="00614030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C2FE7">
        <w:rPr>
          <w:rFonts w:ascii="Times New Roman" w:hAnsi="Times New Roman" w:cs="Times New Roman"/>
          <w:b/>
          <w:sz w:val="24"/>
          <w:szCs w:val="24"/>
        </w:rPr>
        <w:t>Пигмалион</w:t>
      </w:r>
      <w:proofErr w:type="spellEnd"/>
      <w:r w:rsidRPr="00AC2FE7">
        <w:rPr>
          <w:rFonts w:ascii="Times New Roman" w:hAnsi="Times New Roman" w:cs="Times New Roman"/>
          <w:b/>
          <w:sz w:val="24"/>
          <w:szCs w:val="24"/>
        </w:rPr>
        <w:t xml:space="preserve">. Грамматика. </w:t>
      </w:r>
      <w:r w:rsidRPr="00AC2FE7">
        <w:rPr>
          <w:rFonts w:ascii="Times New Roman" w:hAnsi="Times New Roman" w:cs="Times New Roman"/>
          <w:sz w:val="24"/>
          <w:szCs w:val="24"/>
        </w:rPr>
        <w:t xml:space="preserve">Употребление глагола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 для выражения долженствования</w:t>
      </w:r>
    </w:p>
    <w:p w:rsidR="00193CCE" w:rsidRPr="00AC2FE7" w:rsidRDefault="00193CCE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292A" w:rsidRPr="00AC2FE7" w:rsidRDefault="00193CCE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 </w:t>
      </w:r>
      <w:r w:rsidR="0054292A" w:rsidRPr="00AC2FE7">
        <w:rPr>
          <w:rFonts w:ascii="Times New Roman" w:hAnsi="Times New Roman" w:cs="Times New Roman"/>
          <w:sz w:val="24"/>
          <w:szCs w:val="24"/>
        </w:rPr>
        <w:t xml:space="preserve"> </w:t>
      </w:r>
      <w:r w:rsidR="0054292A" w:rsidRPr="00AC2FE7">
        <w:rPr>
          <w:rFonts w:ascii="Times New Roman" w:hAnsi="Times New Roman" w:cs="Times New Roman"/>
          <w:b/>
          <w:sz w:val="24"/>
          <w:szCs w:val="24"/>
        </w:rPr>
        <w:t>Творческие работы</w:t>
      </w:r>
    </w:p>
    <w:p w:rsidR="0054292A" w:rsidRPr="00AC2FE7" w:rsidRDefault="0054292A" w:rsidP="00AC2FE7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Проектная работа «</w:t>
      </w:r>
      <w:r w:rsidR="00614030" w:rsidRPr="00AC2FE7">
        <w:rPr>
          <w:rFonts w:ascii="Times New Roman" w:hAnsi="Times New Roman" w:cs="Times New Roman"/>
          <w:sz w:val="24"/>
          <w:szCs w:val="24"/>
        </w:rPr>
        <w:t>В международном аэропорту</w:t>
      </w:r>
      <w:r w:rsidRPr="00AC2FE7">
        <w:rPr>
          <w:rFonts w:ascii="Times New Roman" w:hAnsi="Times New Roman" w:cs="Times New Roman"/>
          <w:sz w:val="24"/>
          <w:szCs w:val="24"/>
        </w:rPr>
        <w:t>»</w:t>
      </w:r>
    </w:p>
    <w:p w:rsidR="0054292A" w:rsidRPr="00AC2FE7" w:rsidRDefault="0054292A" w:rsidP="00AC2FE7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Проектная работа «</w:t>
      </w:r>
      <w:r w:rsidR="00614030" w:rsidRPr="00AC2FE7">
        <w:rPr>
          <w:rFonts w:ascii="Times New Roman" w:hAnsi="Times New Roman" w:cs="Times New Roman"/>
          <w:sz w:val="24"/>
          <w:szCs w:val="24"/>
        </w:rPr>
        <w:t>Друзья для жизни?</w:t>
      </w:r>
      <w:r w:rsidRPr="00AC2FE7">
        <w:rPr>
          <w:rFonts w:ascii="Times New Roman" w:hAnsi="Times New Roman" w:cs="Times New Roman"/>
          <w:sz w:val="24"/>
          <w:szCs w:val="24"/>
        </w:rPr>
        <w:t>»</w:t>
      </w:r>
    </w:p>
    <w:p w:rsidR="00614030" w:rsidRPr="00AC2FE7" w:rsidRDefault="00614030" w:rsidP="00AC2FE7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Проектная работа «Я расскажу тебе об этой стране»</w:t>
      </w:r>
    </w:p>
    <w:p w:rsidR="00614030" w:rsidRPr="00AC2FE7" w:rsidRDefault="00614030" w:rsidP="00AC2FE7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Проектная работа «Давайте сохраним это для будущих поколений»</w:t>
      </w:r>
    </w:p>
    <w:p w:rsidR="0054292A" w:rsidRPr="00AC2FE7" w:rsidRDefault="0054292A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   Предлагаемые проектные работы могут реализовываться в различных типах и формах. Главной особенностью проектов является возможность индивидуальной творческой деятельности для каждого обучающегося или небольшой группы обучающихся, относительной самостоятельности при соблюдении заданных сроков и тематики проектной деятельности. Наиболее распространенной формой проектной деятельности является создание плакатов, газет, письменных докладов и альбомов. Данные проекты могут выполняться в несколько этапов. Их можно начинать как индивидуальный или парный проект и завершать созданием обобщенного продукта всей группы. Для эффективности выполнения проекта предоставляется ряд языковых и речевых опор, тексты упражнения, урока, информация о возможных источниках иллюстративного материала.</w:t>
      </w:r>
    </w:p>
    <w:p w:rsidR="0054292A" w:rsidRPr="00AC2FE7" w:rsidRDefault="0054292A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   </w:t>
      </w:r>
      <w:r w:rsidRPr="00AC2FE7">
        <w:rPr>
          <w:rFonts w:ascii="Times New Roman" w:hAnsi="Times New Roman" w:cs="Times New Roman"/>
          <w:b/>
          <w:sz w:val="24"/>
          <w:szCs w:val="24"/>
        </w:rPr>
        <w:t xml:space="preserve">Требования к подготовке </w:t>
      </w:r>
      <w:proofErr w:type="gramStart"/>
      <w:r w:rsidRPr="00AC2FE7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54292A" w:rsidRPr="00AC2FE7" w:rsidRDefault="0054292A" w:rsidP="00AC2FE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C2FE7">
        <w:rPr>
          <w:rFonts w:ascii="Times New Roman" w:hAnsi="Times New Roman" w:cs="Times New Roman"/>
          <w:i/>
          <w:sz w:val="24"/>
          <w:szCs w:val="24"/>
        </w:rPr>
        <w:t>Уметь:</w:t>
      </w:r>
    </w:p>
    <w:p w:rsidR="00EC62FF" w:rsidRPr="00AC2FE7" w:rsidRDefault="00EC62FF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и</w:t>
      </w:r>
      <w:proofErr w:type="spellStart"/>
      <w:r w:rsidRPr="00AC2FE7">
        <w:rPr>
          <w:rFonts w:ascii="Times New Roman" w:hAnsi="Times New Roman" w:cs="Times New Roman"/>
          <w:sz w:val="24"/>
          <w:szCs w:val="24"/>
          <w:lang w:val="en-GB"/>
        </w:rPr>
        <w:t>звлекать</w:t>
      </w:r>
      <w:proofErr w:type="spellEnd"/>
      <w:r w:rsidRPr="00AC2FE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C2FE7">
        <w:rPr>
          <w:rFonts w:ascii="Times New Roman" w:hAnsi="Times New Roman" w:cs="Times New Roman"/>
          <w:sz w:val="24"/>
          <w:szCs w:val="24"/>
        </w:rPr>
        <w:t xml:space="preserve">из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аудиотекста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 необходимую информацию</w:t>
      </w:r>
    </w:p>
    <w:p w:rsidR="00EC62FF" w:rsidRPr="00AC2FE7" w:rsidRDefault="00EC62FF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участвовать в диалогах этикетного характера: начать, поддержать и закончить разговор</w:t>
      </w:r>
    </w:p>
    <w:p w:rsidR="00EC62FF" w:rsidRPr="00AC2FE7" w:rsidRDefault="00EC62FF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пользоваться языковой и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контектстуальной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 догадкой при чтении и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аудировании</w:t>
      </w:r>
      <w:proofErr w:type="spellEnd"/>
    </w:p>
    <w:p w:rsidR="00602BE4" w:rsidRPr="00AC2FE7" w:rsidRDefault="00602BE4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составлять диалоги в рамках ситуации «Разговор по телефону»</w:t>
      </w:r>
    </w:p>
    <w:p w:rsidR="00602BE4" w:rsidRPr="00AC2FE7" w:rsidRDefault="00602BE4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прогнозировать содержание текста по заголовку,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предтекстовому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 заданию</w:t>
      </w:r>
    </w:p>
    <w:p w:rsidR="00602BE4" w:rsidRPr="00AC2FE7" w:rsidRDefault="00602BE4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определять свое отношение к </w:t>
      </w:r>
      <w:proofErr w:type="gramStart"/>
      <w:r w:rsidRPr="00AC2FE7">
        <w:rPr>
          <w:rFonts w:ascii="Times New Roman" w:hAnsi="Times New Roman" w:cs="Times New Roman"/>
          <w:sz w:val="24"/>
          <w:szCs w:val="24"/>
        </w:rPr>
        <w:t>прочитанному</w:t>
      </w:r>
      <w:proofErr w:type="gramEnd"/>
    </w:p>
    <w:p w:rsidR="00602BE4" w:rsidRPr="00AC2FE7" w:rsidRDefault="00602BE4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выступать с сообщениями по результатам работы над иноязычным проектом</w:t>
      </w:r>
    </w:p>
    <w:p w:rsidR="00602BE4" w:rsidRPr="00AC2FE7" w:rsidRDefault="00602BE4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принять и опровергнуть утверждения</w:t>
      </w:r>
    </w:p>
    <w:p w:rsidR="00602BE4" w:rsidRPr="00AC2FE7" w:rsidRDefault="00602BE4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пользоваться одноязычным и двуязычным словарем</w:t>
      </w:r>
    </w:p>
    <w:p w:rsidR="00663CA1" w:rsidRPr="00AC2FE7" w:rsidRDefault="00663CA1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участвовать в беседе на знакомую тему, выражая свое отношение к высказыванию партнера, своем мнение по обсуждаемой теме</w:t>
      </w:r>
    </w:p>
    <w:p w:rsidR="00663CA1" w:rsidRPr="00AC2FE7" w:rsidRDefault="00663CA1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выделять факты и составлять краткие сообщения</w:t>
      </w:r>
    </w:p>
    <w:p w:rsidR="00663CA1" w:rsidRPr="00AC2FE7" w:rsidRDefault="00663CA1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lastRenderedPageBreak/>
        <w:t>трансформировать полученную  информацию для ответов на вопросы</w:t>
      </w:r>
    </w:p>
    <w:p w:rsidR="00663CA1" w:rsidRPr="00AC2FE7" w:rsidRDefault="00663CA1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восстанавливать пропущенную информацию в тексте</w:t>
      </w:r>
    </w:p>
    <w:p w:rsidR="00663CA1" w:rsidRPr="00AC2FE7" w:rsidRDefault="00663CA1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составлять краткие диалоги по изучаемой теме</w:t>
      </w:r>
    </w:p>
    <w:p w:rsidR="00663CA1" w:rsidRPr="00AC2FE7" w:rsidRDefault="00663CA1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участвовать в диалогах-обменах информацией: запросить информацию, обратиться за разъяснениями, выразить мнение</w:t>
      </w:r>
    </w:p>
    <w:p w:rsidR="00703DB8" w:rsidRPr="00AC2FE7" w:rsidRDefault="00703DB8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пользоваться сносками и комментариями</w:t>
      </w:r>
    </w:p>
    <w:p w:rsidR="00703DB8" w:rsidRPr="00AC2FE7" w:rsidRDefault="00703DB8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устанавливать логическую последовательность основных фактов текста</w:t>
      </w:r>
    </w:p>
    <w:p w:rsidR="0054292A" w:rsidRPr="00AC2FE7" w:rsidRDefault="0054292A" w:rsidP="00AC2FE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C2FE7">
        <w:rPr>
          <w:rFonts w:ascii="Times New Roman" w:hAnsi="Times New Roman" w:cs="Times New Roman"/>
          <w:i/>
          <w:sz w:val="24"/>
          <w:szCs w:val="24"/>
        </w:rPr>
        <w:t>Рассказать:</w:t>
      </w:r>
    </w:p>
    <w:p w:rsidR="00EC62FF" w:rsidRPr="00AC2FE7" w:rsidRDefault="00EC62FF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о себе, своем окружении </w:t>
      </w:r>
    </w:p>
    <w:p w:rsidR="00602BE4" w:rsidRPr="00AC2FE7" w:rsidRDefault="00602BE4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о событиях, приводя примеры, делая выводы</w:t>
      </w:r>
    </w:p>
    <w:p w:rsidR="00663CA1" w:rsidRPr="00AC2FE7" w:rsidRDefault="00663CA1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социокультурном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 портрете и культурном наследии России </w:t>
      </w:r>
      <w:r w:rsidR="00703DB8" w:rsidRPr="00AC2FE7">
        <w:rPr>
          <w:rFonts w:ascii="Times New Roman" w:hAnsi="Times New Roman" w:cs="Times New Roman"/>
          <w:sz w:val="24"/>
          <w:szCs w:val="24"/>
        </w:rPr>
        <w:t>и стран изучаемого языка</w:t>
      </w:r>
    </w:p>
    <w:p w:rsidR="000E10B7" w:rsidRPr="00AC2FE7" w:rsidRDefault="0054292A" w:rsidP="00AC2FE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C2FE7">
        <w:rPr>
          <w:rFonts w:ascii="Times New Roman" w:hAnsi="Times New Roman" w:cs="Times New Roman"/>
          <w:i/>
          <w:sz w:val="24"/>
          <w:szCs w:val="24"/>
        </w:rPr>
        <w:t>Употреблять в речи:</w:t>
      </w:r>
    </w:p>
    <w:p w:rsidR="00EC62FF" w:rsidRPr="00AC2FE7" w:rsidRDefault="00EC62FF" w:rsidP="00AC2FE7">
      <w:pPr>
        <w:pStyle w:val="Style1"/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lang w:val="en-GB"/>
        </w:rPr>
      </w:pPr>
      <w:r w:rsidRPr="00AC2FE7">
        <w:rPr>
          <w:rFonts w:ascii="Times New Roman" w:hAnsi="Times New Roman" w:cs="Times New Roman"/>
          <w:lang w:val="en-GB"/>
        </w:rPr>
        <w:t>The Present Simple</w:t>
      </w:r>
      <w:r w:rsidRPr="00AC2FE7">
        <w:rPr>
          <w:rFonts w:ascii="Times New Roman" w:hAnsi="Times New Roman" w:cs="Times New Roman"/>
          <w:lang w:val="en-US"/>
        </w:rPr>
        <w:t xml:space="preserve">, </w:t>
      </w:r>
      <w:r w:rsidRPr="00AC2FE7">
        <w:rPr>
          <w:rFonts w:ascii="Times New Roman" w:hAnsi="Times New Roman" w:cs="Times New Roman"/>
          <w:lang w:val="en-GB"/>
        </w:rPr>
        <w:t>The Present Progressive</w:t>
      </w:r>
      <w:r w:rsidRPr="00AC2FE7">
        <w:rPr>
          <w:rFonts w:ascii="Times New Roman" w:hAnsi="Times New Roman" w:cs="Times New Roman"/>
          <w:lang w:val="en-US"/>
        </w:rPr>
        <w:t xml:space="preserve"> </w:t>
      </w:r>
      <w:r w:rsidRPr="00AC2FE7">
        <w:rPr>
          <w:rFonts w:ascii="Times New Roman" w:hAnsi="Times New Roman" w:cs="Times New Roman"/>
          <w:lang w:val="en-GB"/>
        </w:rPr>
        <w:t>Tense</w:t>
      </w:r>
      <w:r w:rsidR="00663CA1" w:rsidRPr="00AC2FE7">
        <w:rPr>
          <w:rFonts w:ascii="Times New Roman" w:hAnsi="Times New Roman" w:cs="Times New Roman"/>
          <w:lang w:val="en-US"/>
        </w:rPr>
        <w:t xml:space="preserve">, </w:t>
      </w:r>
      <w:r w:rsidR="00663CA1" w:rsidRPr="00AC2FE7">
        <w:rPr>
          <w:rFonts w:ascii="Times New Roman" w:hAnsi="Times New Roman" w:cs="Times New Roman"/>
          <w:lang w:val="en-GB"/>
        </w:rPr>
        <w:t>The Past Simple</w:t>
      </w:r>
      <w:r w:rsidR="00663CA1" w:rsidRPr="00AC2FE7">
        <w:rPr>
          <w:rFonts w:ascii="Times New Roman" w:hAnsi="Times New Roman" w:cs="Times New Roman"/>
          <w:lang w:val="en-US"/>
        </w:rPr>
        <w:t xml:space="preserve">, </w:t>
      </w:r>
      <w:r w:rsidR="00663CA1" w:rsidRPr="00AC2FE7">
        <w:rPr>
          <w:rFonts w:ascii="Times New Roman" w:hAnsi="Times New Roman" w:cs="Times New Roman"/>
          <w:lang w:val="en-GB"/>
        </w:rPr>
        <w:t>The Past Progressive, The Past Perfect</w:t>
      </w:r>
      <w:r w:rsidR="00663CA1" w:rsidRPr="00AC2FE7">
        <w:rPr>
          <w:rFonts w:ascii="Times New Roman" w:hAnsi="Times New Roman" w:cs="Times New Roman"/>
          <w:lang w:val="en-US"/>
        </w:rPr>
        <w:t xml:space="preserve">, </w:t>
      </w:r>
      <w:r w:rsidR="00663CA1" w:rsidRPr="00AC2FE7">
        <w:rPr>
          <w:rFonts w:ascii="Times New Roman" w:hAnsi="Times New Roman" w:cs="Times New Roman"/>
          <w:lang w:val="en-GB"/>
        </w:rPr>
        <w:t>The Present Perfect, The Present Perfect</w:t>
      </w:r>
      <w:r w:rsidR="00663CA1" w:rsidRPr="00AC2FE7">
        <w:rPr>
          <w:rFonts w:ascii="Times New Roman" w:hAnsi="Times New Roman" w:cs="Times New Roman"/>
          <w:lang w:val="en-US"/>
        </w:rPr>
        <w:t xml:space="preserve"> </w:t>
      </w:r>
      <w:r w:rsidR="00663CA1" w:rsidRPr="00AC2FE7">
        <w:rPr>
          <w:rFonts w:ascii="Times New Roman" w:hAnsi="Times New Roman" w:cs="Times New Roman"/>
          <w:lang w:val="en-GB"/>
        </w:rPr>
        <w:t>Progressive</w:t>
      </w:r>
    </w:p>
    <w:p w:rsidR="00602BE4" w:rsidRPr="00AC2FE7" w:rsidRDefault="00EC62FF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ситуации, изложенные в диалогах в качестве языковых и речевых опор для построения собственных высказываний</w:t>
      </w:r>
    </w:p>
    <w:p w:rsidR="00EC62FF" w:rsidRPr="00AC2FE7" w:rsidRDefault="00602BE4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модальные глаголы</w:t>
      </w:r>
      <w:r w:rsidR="00EC62FF" w:rsidRPr="00AC2F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2BE4" w:rsidRPr="00AC2FE7" w:rsidRDefault="00602BE4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будущее время в различных вариантах</w:t>
      </w:r>
    </w:p>
    <w:p w:rsidR="00663CA1" w:rsidRPr="00AC2FE7" w:rsidRDefault="00663CA1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страдательный залог</w:t>
      </w:r>
    </w:p>
    <w:p w:rsidR="00703DB8" w:rsidRPr="00AC2FE7" w:rsidRDefault="00703DB8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эмфатические предложения</w:t>
      </w:r>
    </w:p>
    <w:p w:rsidR="00703DB8" w:rsidRPr="00AC2FE7" w:rsidRDefault="00703DB8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формы инфинитива и способы его перевода в предложении</w:t>
      </w:r>
    </w:p>
    <w:p w:rsidR="00703DB8" w:rsidRPr="00AC2FE7" w:rsidRDefault="00703DB8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артикль с существительными, обозначающими части суток и времена года</w:t>
      </w:r>
    </w:p>
    <w:p w:rsidR="00BC4F23" w:rsidRPr="00AC2FE7" w:rsidRDefault="00BC4F23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глагол </w:t>
      </w:r>
      <w:r w:rsidRPr="00AC2FE7">
        <w:rPr>
          <w:rFonts w:ascii="Times New Roman" w:hAnsi="Times New Roman" w:cs="Times New Roman"/>
          <w:sz w:val="24"/>
          <w:szCs w:val="24"/>
          <w:lang w:val="en-GB"/>
        </w:rPr>
        <w:t>to</w:t>
      </w:r>
      <w:r w:rsidRPr="00AC2FE7">
        <w:rPr>
          <w:rFonts w:ascii="Times New Roman" w:hAnsi="Times New Roman" w:cs="Times New Roman"/>
          <w:sz w:val="24"/>
          <w:szCs w:val="24"/>
        </w:rPr>
        <w:t xml:space="preserve"> </w:t>
      </w:r>
      <w:r w:rsidRPr="00AC2FE7">
        <w:rPr>
          <w:rFonts w:ascii="Times New Roman" w:hAnsi="Times New Roman" w:cs="Times New Roman"/>
          <w:sz w:val="24"/>
          <w:szCs w:val="24"/>
          <w:lang w:val="en-GB"/>
        </w:rPr>
        <w:t>be</w:t>
      </w:r>
      <w:r w:rsidRPr="00AC2FE7">
        <w:rPr>
          <w:rFonts w:ascii="Times New Roman" w:hAnsi="Times New Roman" w:cs="Times New Roman"/>
          <w:sz w:val="24"/>
          <w:szCs w:val="24"/>
        </w:rPr>
        <w:t xml:space="preserve"> для выражения долженствования</w:t>
      </w:r>
    </w:p>
    <w:p w:rsidR="0054292A" w:rsidRPr="00AC2FE7" w:rsidRDefault="0054292A" w:rsidP="00AC2FE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C2FE7">
        <w:rPr>
          <w:rFonts w:ascii="Times New Roman" w:hAnsi="Times New Roman" w:cs="Times New Roman"/>
          <w:i/>
          <w:sz w:val="24"/>
          <w:szCs w:val="24"/>
        </w:rPr>
        <w:t>Писать:</w:t>
      </w:r>
    </w:p>
    <w:p w:rsidR="00EC62FF" w:rsidRPr="00AC2FE7" w:rsidRDefault="00602BE4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о своих суждениях, чувствах, событиях</w:t>
      </w:r>
    </w:p>
    <w:p w:rsidR="00602BE4" w:rsidRPr="00AC2FE7" w:rsidRDefault="00602BE4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сообщения в рамках ситуации «Верен ли закон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Мерфи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>?»</w:t>
      </w:r>
    </w:p>
    <w:p w:rsidR="0054292A" w:rsidRPr="00AC2FE7" w:rsidRDefault="0054292A" w:rsidP="00AC2FE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C2FE7">
        <w:rPr>
          <w:rFonts w:ascii="Times New Roman" w:hAnsi="Times New Roman" w:cs="Times New Roman"/>
          <w:i/>
          <w:sz w:val="24"/>
          <w:szCs w:val="24"/>
        </w:rPr>
        <w:t>Читать:</w:t>
      </w:r>
    </w:p>
    <w:p w:rsidR="00EC62FF" w:rsidRPr="00AC2FE7" w:rsidRDefault="00703DB8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>Аутентичный текст с полным и точным пониманием, используя различные приемы смысловой переработки текста</w:t>
      </w:r>
    </w:p>
    <w:p w:rsidR="0054292A" w:rsidRPr="00AC2FE7" w:rsidRDefault="0054292A" w:rsidP="00AC2FE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C2FE7">
        <w:rPr>
          <w:rFonts w:ascii="Times New Roman" w:hAnsi="Times New Roman" w:cs="Times New Roman"/>
          <w:i/>
          <w:sz w:val="24"/>
          <w:szCs w:val="24"/>
        </w:rPr>
        <w:t>Иметь представление о:</w:t>
      </w:r>
    </w:p>
    <w:p w:rsidR="00EC62FF" w:rsidRPr="00AC2FE7" w:rsidRDefault="00602BE4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2FE7">
        <w:rPr>
          <w:rFonts w:ascii="Times New Roman" w:hAnsi="Times New Roman" w:cs="Times New Roman"/>
          <w:sz w:val="24"/>
          <w:szCs w:val="24"/>
        </w:rPr>
        <w:t>правилах</w:t>
      </w:r>
      <w:proofErr w:type="gramEnd"/>
      <w:r w:rsidRPr="00AC2FE7">
        <w:rPr>
          <w:rFonts w:ascii="Times New Roman" w:hAnsi="Times New Roman" w:cs="Times New Roman"/>
          <w:sz w:val="24"/>
          <w:szCs w:val="24"/>
        </w:rPr>
        <w:t xml:space="preserve"> вежливого поведения в иноязычной среде</w:t>
      </w:r>
    </w:p>
    <w:p w:rsidR="00663CA1" w:rsidRPr="00AC2FE7" w:rsidRDefault="00663CA1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FE7">
        <w:rPr>
          <w:rFonts w:ascii="Times New Roman" w:hAnsi="Times New Roman" w:cs="Times New Roman"/>
          <w:sz w:val="24"/>
          <w:szCs w:val="24"/>
        </w:rPr>
        <w:t>социокультурном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2FE7">
        <w:rPr>
          <w:rFonts w:ascii="Times New Roman" w:hAnsi="Times New Roman" w:cs="Times New Roman"/>
          <w:sz w:val="24"/>
          <w:szCs w:val="24"/>
        </w:rPr>
        <w:t>портрете</w:t>
      </w:r>
      <w:proofErr w:type="gramEnd"/>
      <w:r w:rsidRPr="00AC2FE7">
        <w:rPr>
          <w:rFonts w:ascii="Times New Roman" w:hAnsi="Times New Roman" w:cs="Times New Roman"/>
          <w:sz w:val="24"/>
          <w:szCs w:val="24"/>
        </w:rPr>
        <w:t xml:space="preserve"> и культурном наследии Канады</w:t>
      </w:r>
    </w:p>
    <w:p w:rsidR="00703DB8" w:rsidRPr="00AC2FE7" w:rsidRDefault="00703DB8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FE7">
        <w:rPr>
          <w:rFonts w:ascii="Times New Roman" w:hAnsi="Times New Roman" w:cs="Times New Roman"/>
          <w:sz w:val="24"/>
          <w:szCs w:val="24"/>
        </w:rPr>
        <w:t>социокультурном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2FE7">
        <w:rPr>
          <w:rFonts w:ascii="Times New Roman" w:hAnsi="Times New Roman" w:cs="Times New Roman"/>
          <w:sz w:val="24"/>
          <w:szCs w:val="24"/>
        </w:rPr>
        <w:t>портрете</w:t>
      </w:r>
      <w:proofErr w:type="gramEnd"/>
      <w:r w:rsidRPr="00AC2FE7">
        <w:rPr>
          <w:rFonts w:ascii="Times New Roman" w:hAnsi="Times New Roman" w:cs="Times New Roman"/>
          <w:sz w:val="24"/>
          <w:szCs w:val="24"/>
        </w:rPr>
        <w:t xml:space="preserve"> и культурном наследии Австралии</w:t>
      </w:r>
    </w:p>
    <w:p w:rsidR="00703DB8" w:rsidRPr="00AC2FE7" w:rsidRDefault="00703DB8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национальном парке Йосемити </w:t>
      </w:r>
    </w:p>
    <w:p w:rsidR="00703DB8" w:rsidRPr="00AC2FE7" w:rsidRDefault="00703DB8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культурном </w:t>
      </w:r>
      <w:proofErr w:type="gramStart"/>
      <w:r w:rsidRPr="00AC2FE7">
        <w:rPr>
          <w:rFonts w:ascii="Times New Roman" w:hAnsi="Times New Roman" w:cs="Times New Roman"/>
          <w:sz w:val="24"/>
          <w:szCs w:val="24"/>
        </w:rPr>
        <w:t>наследии</w:t>
      </w:r>
      <w:proofErr w:type="gramEnd"/>
      <w:r w:rsidRPr="00AC2FE7">
        <w:rPr>
          <w:rFonts w:ascii="Times New Roman" w:hAnsi="Times New Roman" w:cs="Times New Roman"/>
          <w:sz w:val="24"/>
          <w:szCs w:val="24"/>
        </w:rPr>
        <w:t xml:space="preserve"> и театральных деятелях России и Великобритании</w:t>
      </w:r>
    </w:p>
    <w:p w:rsidR="00703DB8" w:rsidRPr="00AC2FE7" w:rsidRDefault="00BC4F23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t xml:space="preserve">национально-культурных </w:t>
      </w:r>
      <w:proofErr w:type="gramStart"/>
      <w:r w:rsidRPr="00AC2FE7">
        <w:rPr>
          <w:rFonts w:ascii="Times New Roman" w:hAnsi="Times New Roman" w:cs="Times New Roman"/>
          <w:sz w:val="24"/>
          <w:szCs w:val="24"/>
        </w:rPr>
        <w:t>особенностях</w:t>
      </w:r>
      <w:proofErr w:type="gramEnd"/>
      <w:r w:rsidRPr="00AC2FE7">
        <w:rPr>
          <w:rFonts w:ascii="Times New Roman" w:hAnsi="Times New Roman" w:cs="Times New Roman"/>
          <w:sz w:val="24"/>
          <w:szCs w:val="24"/>
        </w:rPr>
        <w:t xml:space="preserve"> страны изучаемого языка</w:t>
      </w:r>
    </w:p>
    <w:p w:rsidR="00BC4F23" w:rsidRPr="00AC2FE7" w:rsidRDefault="00BC4F23" w:rsidP="00AC2FE7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2FE7">
        <w:rPr>
          <w:rFonts w:ascii="Times New Roman" w:hAnsi="Times New Roman" w:cs="Times New Roman"/>
          <w:sz w:val="24"/>
          <w:szCs w:val="24"/>
        </w:rPr>
        <w:lastRenderedPageBreak/>
        <w:t xml:space="preserve">пьесе 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Бернанда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 xml:space="preserve"> Шоу «</w:t>
      </w:r>
      <w:proofErr w:type="spellStart"/>
      <w:r w:rsidRPr="00AC2FE7">
        <w:rPr>
          <w:rFonts w:ascii="Times New Roman" w:hAnsi="Times New Roman" w:cs="Times New Roman"/>
          <w:sz w:val="24"/>
          <w:szCs w:val="24"/>
        </w:rPr>
        <w:t>Пигмалион</w:t>
      </w:r>
      <w:proofErr w:type="spellEnd"/>
      <w:r w:rsidRPr="00AC2FE7">
        <w:rPr>
          <w:rFonts w:ascii="Times New Roman" w:hAnsi="Times New Roman" w:cs="Times New Roman"/>
          <w:sz w:val="24"/>
          <w:szCs w:val="24"/>
        </w:rPr>
        <w:t>»</w:t>
      </w:r>
    </w:p>
    <w:p w:rsidR="0054292A" w:rsidRPr="00AC2FE7" w:rsidRDefault="0054292A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C62FF" w:rsidRPr="00AC2FE7" w:rsidRDefault="00EC62FF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C62FF" w:rsidRPr="00AC2FE7" w:rsidRDefault="00EC62FF" w:rsidP="00AC2F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75ABD" w:rsidRPr="00AC2FE7" w:rsidRDefault="00775ABD" w:rsidP="00AC2FE7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>ОСНОВНЫЕ ТЕРМИНЫ И ПОНЯТИЯ КУРСА:</w:t>
      </w:r>
    </w:p>
    <w:p w:rsidR="00775ABD" w:rsidRPr="00AC2FE7" w:rsidRDefault="00775ABD" w:rsidP="00AC2FE7">
      <w:pPr>
        <w:pStyle w:val="a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C2FE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C4F23" w:rsidRPr="00AC2FE7">
        <w:rPr>
          <w:rFonts w:ascii="Times New Roman" w:hAnsi="Times New Roman" w:cs="Times New Roman"/>
          <w:sz w:val="24"/>
          <w:szCs w:val="24"/>
        </w:rPr>
        <w:t xml:space="preserve"> </w:t>
      </w:r>
      <w:r w:rsidR="00852697" w:rsidRPr="00AC2FE7">
        <w:rPr>
          <w:rFonts w:ascii="Times New Roman" w:hAnsi="Times New Roman" w:cs="Times New Roman"/>
          <w:sz w:val="24"/>
          <w:szCs w:val="24"/>
        </w:rPr>
        <w:t xml:space="preserve"> </w:t>
      </w:r>
      <w:r w:rsidR="00A371BB" w:rsidRPr="00AC2FE7">
        <w:rPr>
          <w:rFonts w:ascii="Times New Roman" w:hAnsi="Times New Roman" w:cs="Times New Roman"/>
          <w:sz w:val="24"/>
          <w:szCs w:val="24"/>
          <w:lang w:val="en-GB"/>
        </w:rPr>
        <w:t xml:space="preserve">A memory, to blow up, scissors, to have access to the Internet, to interrupt </w:t>
      </w:r>
      <w:proofErr w:type="spellStart"/>
      <w:r w:rsidR="00A371BB" w:rsidRPr="00AC2FE7">
        <w:rPr>
          <w:rFonts w:ascii="Times New Roman" w:hAnsi="Times New Roman" w:cs="Times New Roman"/>
          <w:sz w:val="24"/>
          <w:szCs w:val="24"/>
          <w:lang w:val="en-GB"/>
        </w:rPr>
        <w:t>smb</w:t>
      </w:r>
      <w:proofErr w:type="spellEnd"/>
      <w:r w:rsidR="00A371BB" w:rsidRPr="00AC2FE7">
        <w:rPr>
          <w:rFonts w:ascii="Times New Roman" w:hAnsi="Times New Roman" w:cs="Times New Roman"/>
          <w:sz w:val="24"/>
          <w:szCs w:val="24"/>
          <w:lang w:val="en-GB"/>
        </w:rPr>
        <w:t xml:space="preserve">, You are done, PIN (Personal Identification Number), breathtaking, to nod, to be about to do </w:t>
      </w:r>
      <w:proofErr w:type="spellStart"/>
      <w:r w:rsidR="00A371BB" w:rsidRPr="00AC2FE7">
        <w:rPr>
          <w:rFonts w:ascii="Times New Roman" w:hAnsi="Times New Roman" w:cs="Times New Roman"/>
          <w:sz w:val="24"/>
          <w:szCs w:val="24"/>
          <w:lang w:val="en-GB"/>
        </w:rPr>
        <w:t>smth</w:t>
      </w:r>
      <w:proofErr w:type="spellEnd"/>
      <w:r w:rsidR="00A371BB" w:rsidRPr="00AC2FE7">
        <w:rPr>
          <w:rFonts w:ascii="Times New Roman" w:hAnsi="Times New Roman" w:cs="Times New Roman"/>
          <w:sz w:val="24"/>
          <w:szCs w:val="24"/>
          <w:lang w:val="en-GB"/>
        </w:rPr>
        <w:t xml:space="preserve">, the Mohicans, the Cherokee, a tie, a heartbeat, a whale, “The Thorn Birds”, the Southern hemisphere, Yosemite National Park, John Muir, Sierra Nevada, Glacier Point, Half Dome, </w:t>
      </w:r>
      <w:proofErr w:type="spellStart"/>
      <w:r w:rsidR="00A371BB" w:rsidRPr="00AC2FE7">
        <w:rPr>
          <w:rFonts w:ascii="Times New Roman" w:hAnsi="Times New Roman" w:cs="Times New Roman"/>
          <w:sz w:val="24"/>
          <w:szCs w:val="24"/>
          <w:lang w:val="en-GB"/>
        </w:rPr>
        <w:t>Wawona</w:t>
      </w:r>
      <w:proofErr w:type="spellEnd"/>
      <w:r w:rsidR="00A371BB" w:rsidRPr="00AC2FE7">
        <w:rPr>
          <w:rFonts w:ascii="Times New Roman" w:hAnsi="Times New Roman" w:cs="Times New Roman"/>
          <w:sz w:val="24"/>
          <w:szCs w:val="24"/>
          <w:lang w:val="en-GB"/>
        </w:rPr>
        <w:t xml:space="preserve"> campgrounds, Bridal Veil Falls, Mariposa Grove, a veil, a mist, </w:t>
      </w:r>
      <w:r w:rsidR="00BE2C14" w:rsidRPr="00AC2FE7">
        <w:rPr>
          <w:rFonts w:ascii="Times New Roman" w:hAnsi="Times New Roman" w:cs="Times New Roman"/>
          <w:sz w:val="24"/>
          <w:szCs w:val="24"/>
          <w:lang w:val="en-GB"/>
        </w:rPr>
        <w:t>a squirrel, crisp, a dome, decay, resistance, a flagpole, to sparkle, to spread, to overhang, unearthly, mature, fussy, a rainbow, soil, a cone, a seed, cattle, an orchard, to cling, to unclasp, half-conscious, Galatea, Henry Higgins, Colonel Pickering, Eliza Doolittle, Cyprus, Aphrodite, Covent Garden.</w:t>
      </w:r>
    </w:p>
    <w:sectPr w:rsidR="00775ABD" w:rsidRPr="00AC2FE7" w:rsidSect="00AC2FE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42410"/>
    <w:multiLevelType w:val="hybridMultilevel"/>
    <w:tmpl w:val="75584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B704A8"/>
    <w:multiLevelType w:val="hybridMultilevel"/>
    <w:tmpl w:val="7D767A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D7424C"/>
    <w:multiLevelType w:val="hybridMultilevel"/>
    <w:tmpl w:val="47D2A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1F6CB4"/>
    <w:multiLevelType w:val="hybridMultilevel"/>
    <w:tmpl w:val="214E2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A22C35"/>
    <w:multiLevelType w:val="hybridMultilevel"/>
    <w:tmpl w:val="4D3ED3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1A0744"/>
    <w:multiLevelType w:val="hybridMultilevel"/>
    <w:tmpl w:val="F40C0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F53240"/>
    <w:multiLevelType w:val="hybridMultilevel"/>
    <w:tmpl w:val="EC0E8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95487F"/>
    <w:multiLevelType w:val="hybridMultilevel"/>
    <w:tmpl w:val="05D4E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823D48"/>
    <w:multiLevelType w:val="hybridMultilevel"/>
    <w:tmpl w:val="492C9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F5554A"/>
    <w:multiLevelType w:val="hybridMultilevel"/>
    <w:tmpl w:val="7B783B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9E03282"/>
    <w:multiLevelType w:val="hybridMultilevel"/>
    <w:tmpl w:val="641C1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3D76F4"/>
    <w:multiLevelType w:val="hybridMultilevel"/>
    <w:tmpl w:val="7D767AF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3741EC"/>
    <w:multiLevelType w:val="hybridMultilevel"/>
    <w:tmpl w:val="5D0049E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16F734B"/>
    <w:multiLevelType w:val="hybridMultilevel"/>
    <w:tmpl w:val="C890B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421152"/>
    <w:multiLevelType w:val="hybridMultilevel"/>
    <w:tmpl w:val="578C3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8F0210"/>
    <w:multiLevelType w:val="hybridMultilevel"/>
    <w:tmpl w:val="85CEB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DC2A17"/>
    <w:multiLevelType w:val="hybridMultilevel"/>
    <w:tmpl w:val="BDA4C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11"/>
  </w:num>
  <w:num w:numId="5">
    <w:abstractNumId w:val="6"/>
  </w:num>
  <w:num w:numId="6">
    <w:abstractNumId w:val="14"/>
  </w:num>
  <w:num w:numId="7">
    <w:abstractNumId w:val="7"/>
  </w:num>
  <w:num w:numId="8">
    <w:abstractNumId w:val="15"/>
  </w:num>
  <w:num w:numId="9">
    <w:abstractNumId w:val="12"/>
  </w:num>
  <w:num w:numId="10">
    <w:abstractNumId w:val="10"/>
  </w:num>
  <w:num w:numId="11">
    <w:abstractNumId w:val="9"/>
  </w:num>
  <w:num w:numId="12">
    <w:abstractNumId w:val="2"/>
  </w:num>
  <w:num w:numId="13">
    <w:abstractNumId w:val="16"/>
  </w:num>
  <w:num w:numId="14">
    <w:abstractNumId w:val="8"/>
  </w:num>
  <w:num w:numId="15">
    <w:abstractNumId w:val="13"/>
  </w:num>
  <w:num w:numId="16">
    <w:abstractNumId w:val="0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02471"/>
    <w:rsid w:val="00005CAA"/>
    <w:rsid w:val="00026F71"/>
    <w:rsid w:val="00030032"/>
    <w:rsid w:val="000602BA"/>
    <w:rsid w:val="000B30B6"/>
    <w:rsid w:val="000E10B7"/>
    <w:rsid w:val="000E34CE"/>
    <w:rsid w:val="000E5E5C"/>
    <w:rsid w:val="000F7DB2"/>
    <w:rsid w:val="00106BD9"/>
    <w:rsid w:val="00116297"/>
    <w:rsid w:val="00193CCE"/>
    <w:rsid w:val="001C273A"/>
    <w:rsid w:val="001F04B8"/>
    <w:rsid w:val="00216317"/>
    <w:rsid w:val="00217F46"/>
    <w:rsid w:val="00264EE9"/>
    <w:rsid w:val="002C29B2"/>
    <w:rsid w:val="00312E15"/>
    <w:rsid w:val="0031435A"/>
    <w:rsid w:val="0031717E"/>
    <w:rsid w:val="00322B75"/>
    <w:rsid w:val="00332E1D"/>
    <w:rsid w:val="003E717B"/>
    <w:rsid w:val="0042465C"/>
    <w:rsid w:val="00452D66"/>
    <w:rsid w:val="004857E2"/>
    <w:rsid w:val="00487FCF"/>
    <w:rsid w:val="00494D60"/>
    <w:rsid w:val="004E5DB0"/>
    <w:rsid w:val="004F733C"/>
    <w:rsid w:val="005114A2"/>
    <w:rsid w:val="005355A4"/>
    <w:rsid w:val="0054292A"/>
    <w:rsid w:val="005E0D68"/>
    <w:rsid w:val="00602BE4"/>
    <w:rsid w:val="006060DC"/>
    <w:rsid w:val="00614030"/>
    <w:rsid w:val="00614E23"/>
    <w:rsid w:val="00622BE6"/>
    <w:rsid w:val="00663CA1"/>
    <w:rsid w:val="0066714E"/>
    <w:rsid w:val="00682D52"/>
    <w:rsid w:val="006B542F"/>
    <w:rsid w:val="006D30FC"/>
    <w:rsid w:val="00703A75"/>
    <w:rsid w:val="00703DB8"/>
    <w:rsid w:val="00733695"/>
    <w:rsid w:val="00747CEE"/>
    <w:rsid w:val="0076611F"/>
    <w:rsid w:val="00766DBD"/>
    <w:rsid w:val="00775ABD"/>
    <w:rsid w:val="007A2C4D"/>
    <w:rsid w:val="007E5A08"/>
    <w:rsid w:val="00852697"/>
    <w:rsid w:val="0085559E"/>
    <w:rsid w:val="008A180B"/>
    <w:rsid w:val="008A491F"/>
    <w:rsid w:val="008D516E"/>
    <w:rsid w:val="008E0BA6"/>
    <w:rsid w:val="0090398D"/>
    <w:rsid w:val="00941CD5"/>
    <w:rsid w:val="00951F22"/>
    <w:rsid w:val="009564BA"/>
    <w:rsid w:val="009853F2"/>
    <w:rsid w:val="009D126C"/>
    <w:rsid w:val="009E5DE4"/>
    <w:rsid w:val="00A1204D"/>
    <w:rsid w:val="00A12218"/>
    <w:rsid w:val="00A30C92"/>
    <w:rsid w:val="00A371BB"/>
    <w:rsid w:val="00A819FC"/>
    <w:rsid w:val="00A858CF"/>
    <w:rsid w:val="00A92F51"/>
    <w:rsid w:val="00AC2FE7"/>
    <w:rsid w:val="00AC51C3"/>
    <w:rsid w:val="00AE5097"/>
    <w:rsid w:val="00B83E5B"/>
    <w:rsid w:val="00BC16D5"/>
    <w:rsid w:val="00BC4F23"/>
    <w:rsid w:val="00BD24BE"/>
    <w:rsid w:val="00BE2C14"/>
    <w:rsid w:val="00BF7A67"/>
    <w:rsid w:val="00C01EE9"/>
    <w:rsid w:val="00C525C3"/>
    <w:rsid w:val="00C66D36"/>
    <w:rsid w:val="00D02471"/>
    <w:rsid w:val="00D10460"/>
    <w:rsid w:val="00DB4791"/>
    <w:rsid w:val="00DD504D"/>
    <w:rsid w:val="00DE0115"/>
    <w:rsid w:val="00DE5EB0"/>
    <w:rsid w:val="00E208B9"/>
    <w:rsid w:val="00EC62FF"/>
    <w:rsid w:val="00EF4832"/>
    <w:rsid w:val="00EF5099"/>
    <w:rsid w:val="00F163AA"/>
    <w:rsid w:val="00F2044D"/>
    <w:rsid w:val="00F47353"/>
    <w:rsid w:val="00F53708"/>
    <w:rsid w:val="00FA1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3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24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D02471"/>
    <w:rPr>
      <w:b/>
      <w:bCs/>
    </w:rPr>
  </w:style>
  <w:style w:type="paragraph" w:styleId="a5">
    <w:name w:val="No Spacing"/>
    <w:uiPriority w:val="1"/>
    <w:qFormat/>
    <w:rsid w:val="00D02471"/>
    <w:pPr>
      <w:spacing w:after="0" w:line="240" w:lineRule="auto"/>
    </w:pPr>
  </w:style>
  <w:style w:type="paragraph" w:customStyle="1" w:styleId="Style1">
    <w:name w:val="Style1"/>
    <w:basedOn w:val="a"/>
    <w:uiPriority w:val="99"/>
    <w:rsid w:val="0085559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B9B8A-6EBF-4DC2-AD11-7377390F6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20</Pages>
  <Words>5501</Words>
  <Characters>31356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user</cp:lastModifiedBy>
  <cp:revision>56</cp:revision>
  <cp:lastPrinted>2013-10-31T16:29:00Z</cp:lastPrinted>
  <dcterms:created xsi:type="dcterms:W3CDTF">2011-08-07T04:47:00Z</dcterms:created>
  <dcterms:modified xsi:type="dcterms:W3CDTF">2014-09-07T13:25:00Z</dcterms:modified>
</cp:coreProperties>
</file>