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BA3" w:rsidRPr="00743CE4" w:rsidRDefault="00AB2BA3" w:rsidP="00AB2BA3">
      <w:pPr>
        <w:jc w:val="center"/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>Тест № 5. ПЕРИОДИЧЕСКИЙ ЗАКОН Д.И.МЕНДЕЛЕЕВА. СТРОЕНИЕ АТОМА</w:t>
      </w:r>
      <w:r w:rsidRPr="00743CE4">
        <w:rPr>
          <w:color w:val="333333"/>
          <w:sz w:val="22"/>
          <w:szCs w:val="22"/>
        </w:rPr>
        <w:br/>
      </w:r>
      <w:r w:rsidRPr="00743CE4">
        <w:rPr>
          <w:b/>
          <w:bCs/>
          <w:color w:val="333333"/>
          <w:sz w:val="22"/>
          <w:szCs w:val="22"/>
        </w:rPr>
        <w:t xml:space="preserve">Вариант 2 </w:t>
      </w:r>
      <w:r w:rsidRPr="00743CE4">
        <w:rPr>
          <w:b/>
          <w:bCs/>
          <w:color w:val="333333"/>
          <w:sz w:val="22"/>
          <w:szCs w:val="22"/>
        </w:rPr>
        <w:br/>
        <w:t>Часть</w:t>
      </w:r>
      <w:proofErr w:type="gramStart"/>
      <w:r w:rsidRPr="00743CE4">
        <w:rPr>
          <w:b/>
          <w:bCs/>
          <w:color w:val="333333"/>
          <w:sz w:val="22"/>
          <w:szCs w:val="22"/>
        </w:rPr>
        <w:t xml:space="preserve"> А</w:t>
      </w:r>
      <w:proofErr w:type="gramEnd"/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b/>
          <w:bCs/>
          <w:color w:val="333333"/>
          <w:sz w:val="22"/>
          <w:szCs w:val="22"/>
        </w:rPr>
        <w:br/>
      </w:r>
      <w:r w:rsidRPr="00743CE4">
        <w:rPr>
          <w:b/>
          <w:bCs/>
          <w:color w:val="333333"/>
          <w:sz w:val="22"/>
          <w:szCs w:val="22"/>
          <w:u w:val="single"/>
        </w:rPr>
        <w:t xml:space="preserve">А1 </w:t>
      </w:r>
      <w:r w:rsidRPr="00743CE4">
        <w:rPr>
          <w:color w:val="333333"/>
          <w:sz w:val="22"/>
          <w:szCs w:val="22"/>
          <w:u w:val="single"/>
        </w:rPr>
        <w:t xml:space="preserve"> </w:t>
      </w:r>
      <w:r w:rsidRPr="00743CE4">
        <w:rPr>
          <w:color w:val="333333"/>
          <w:sz w:val="22"/>
          <w:szCs w:val="22"/>
        </w:rPr>
        <w:t xml:space="preserve">Элементы с одинаковой высшей Валентностью и сходным свойствами образуют </w:t>
      </w:r>
      <w:r w:rsidRPr="00743CE4">
        <w:rPr>
          <w:color w:val="333333"/>
          <w:sz w:val="22"/>
          <w:szCs w:val="22"/>
        </w:rPr>
        <w:br/>
        <w:t xml:space="preserve">            1) группу </w:t>
      </w:r>
      <w:r w:rsidRPr="00743CE4">
        <w:rPr>
          <w:color w:val="333333"/>
          <w:sz w:val="22"/>
          <w:szCs w:val="22"/>
        </w:rPr>
        <w:br/>
        <w:t xml:space="preserve">            2) подгруппу </w:t>
      </w:r>
      <w:r w:rsidRPr="00743CE4">
        <w:rPr>
          <w:color w:val="333333"/>
          <w:sz w:val="22"/>
          <w:szCs w:val="22"/>
        </w:rPr>
        <w:br/>
        <w:t xml:space="preserve">            3) ряд </w:t>
      </w:r>
      <w:r w:rsidRPr="00743CE4">
        <w:rPr>
          <w:color w:val="333333"/>
          <w:sz w:val="22"/>
          <w:szCs w:val="22"/>
        </w:rPr>
        <w:br/>
        <w:t xml:space="preserve">            4) период</w:t>
      </w:r>
      <w:proofErr w:type="gramStart"/>
      <w:r w:rsidRPr="00743CE4">
        <w:rPr>
          <w:color w:val="333333"/>
          <w:sz w:val="22"/>
          <w:szCs w:val="22"/>
        </w:rPr>
        <w:t xml:space="preserve"> </w:t>
      </w:r>
      <w:r w:rsidRPr="00743CE4">
        <w:rPr>
          <w:color w:val="333333"/>
          <w:sz w:val="22"/>
          <w:szCs w:val="22"/>
        </w:rPr>
        <w:br/>
      </w:r>
      <w:r w:rsidRPr="00743CE4">
        <w:rPr>
          <w:b/>
          <w:color w:val="333333"/>
          <w:sz w:val="22"/>
          <w:szCs w:val="22"/>
          <w:u w:val="single"/>
        </w:rPr>
        <w:t xml:space="preserve"> А</w:t>
      </w:r>
      <w:proofErr w:type="gramEnd"/>
      <w:r w:rsidRPr="00743CE4">
        <w:rPr>
          <w:b/>
          <w:color w:val="333333"/>
          <w:sz w:val="22"/>
          <w:szCs w:val="22"/>
          <w:u w:val="single"/>
        </w:rPr>
        <w:t xml:space="preserve"> 2</w:t>
      </w:r>
      <w:r w:rsidRPr="00743CE4">
        <w:rPr>
          <w:color w:val="333333"/>
          <w:sz w:val="22"/>
          <w:szCs w:val="22"/>
          <w:u w:val="single"/>
        </w:rPr>
        <w:t xml:space="preserve">  </w:t>
      </w:r>
      <w:r w:rsidRPr="00743CE4">
        <w:rPr>
          <w:color w:val="333333"/>
          <w:sz w:val="22"/>
          <w:szCs w:val="22"/>
        </w:rPr>
        <w:t xml:space="preserve">В 4 периоде побочной подгруппы (Б) </w:t>
      </w:r>
      <w:r w:rsidRPr="00743CE4">
        <w:rPr>
          <w:color w:val="333333"/>
          <w:sz w:val="22"/>
          <w:szCs w:val="22"/>
          <w:lang w:val="en-US"/>
        </w:rPr>
        <w:t>V</w:t>
      </w:r>
      <w:r w:rsidRPr="00743CE4">
        <w:rPr>
          <w:color w:val="333333"/>
          <w:sz w:val="22"/>
          <w:szCs w:val="22"/>
        </w:rPr>
        <w:t>I группы находится элемент с порядковым номером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b/>
          <w:bCs/>
          <w:color w:val="333333"/>
          <w:sz w:val="22"/>
          <w:szCs w:val="22"/>
        </w:rPr>
        <w:t xml:space="preserve">               </w:t>
      </w:r>
      <w:r w:rsidRPr="00743CE4">
        <w:rPr>
          <w:bCs/>
          <w:color w:val="333333"/>
          <w:sz w:val="22"/>
          <w:szCs w:val="22"/>
        </w:rPr>
        <w:t>1)34</w:t>
      </w:r>
      <w:r w:rsidRPr="00743CE4">
        <w:rPr>
          <w:b/>
          <w:bCs/>
          <w:color w:val="333333"/>
          <w:sz w:val="22"/>
          <w:szCs w:val="22"/>
        </w:rPr>
        <w:t xml:space="preserve">      </w:t>
      </w:r>
      <w:r w:rsidRPr="00743CE4">
        <w:rPr>
          <w:color w:val="333333"/>
          <w:sz w:val="22"/>
          <w:szCs w:val="22"/>
        </w:rPr>
        <w:t xml:space="preserve">2)32     3)24     4)22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b/>
          <w:color w:val="333333"/>
          <w:sz w:val="22"/>
          <w:szCs w:val="22"/>
          <w:u w:val="single"/>
          <w:lang w:val="en-US"/>
        </w:rPr>
        <w:t>A</w:t>
      </w:r>
      <w:r w:rsidRPr="00743CE4">
        <w:rPr>
          <w:b/>
          <w:color w:val="333333"/>
          <w:sz w:val="22"/>
          <w:szCs w:val="22"/>
          <w:u w:val="single"/>
        </w:rPr>
        <w:t xml:space="preserve"> 3    </w:t>
      </w:r>
      <w:r w:rsidRPr="00743CE4">
        <w:rPr>
          <w:color w:val="333333"/>
          <w:sz w:val="22"/>
          <w:szCs w:val="22"/>
        </w:rPr>
        <w:t xml:space="preserve">Общим в строении атомов элементов З периода является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 1)число валентных электронов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  2)число электронных слоёв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  3)число электронов в атоме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  4)величина зарядов ядер атомов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  <w:u w:val="single"/>
        </w:rPr>
        <w:t xml:space="preserve"> </w:t>
      </w:r>
      <w:r w:rsidRPr="00743CE4">
        <w:rPr>
          <w:b/>
          <w:bCs/>
          <w:color w:val="333333"/>
          <w:sz w:val="22"/>
          <w:szCs w:val="22"/>
          <w:u w:val="single"/>
        </w:rPr>
        <w:t>А</w:t>
      </w:r>
      <w:proofErr w:type="gramStart"/>
      <w:r w:rsidRPr="00743CE4">
        <w:rPr>
          <w:b/>
          <w:bCs/>
          <w:color w:val="333333"/>
          <w:sz w:val="22"/>
          <w:szCs w:val="22"/>
          <w:u w:val="single"/>
        </w:rPr>
        <w:t>4</w:t>
      </w:r>
      <w:proofErr w:type="gramEnd"/>
      <w:r w:rsidRPr="00743CE4">
        <w:rPr>
          <w:b/>
          <w:bCs/>
          <w:color w:val="333333"/>
          <w:sz w:val="22"/>
          <w:szCs w:val="22"/>
          <w:u w:val="single"/>
        </w:rPr>
        <w:t xml:space="preserve">  </w:t>
      </w:r>
      <w:r w:rsidRPr="00743CE4">
        <w:rPr>
          <w:color w:val="333333"/>
          <w:sz w:val="22"/>
          <w:szCs w:val="22"/>
        </w:rPr>
        <w:t xml:space="preserve">Номер группы в периодической таблице равен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  1) высшей валентности атома </w:t>
      </w:r>
      <w:r w:rsidRPr="00743CE4">
        <w:rPr>
          <w:color w:val="333333"/>
          <w:sz w:val="22"/>
          <w:szCs w:val="22"/>
        </w:rPr>
        <w:br/>
        <w:t xml:space="preserve">            2) числу электронов в атоме </w:t>
      </w:r>
      <w:r w:rsidRPr="00743CE4">
        <w:rPr>
          <w:color w:val="333333"/>
          <w:sz w:val="22"/>
          <w:szCs w:val="22"/>
        </w:rPr>
        <w:br/>
        <w:t xml:space="preserve">            3) числу протонов в ядре </w:t>
      </w:r>
      <w:r w:rsidRPr="00743CE4">
        <w:rPr>
          <w:color w:val="333333"/>
          <w:sz w:val="22"/>
          <w:szCs w:val="22"/>
        </w:rPr>
        <w:br/>
        <w:t xml:space="preserve">            4) числу электронных слоёв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  <w:u w:val="single"/>
        </w:rPr>
        <w:t xml:space="preserve"> </w:t>
      </w:r>
      <w:r w:rsidRPr="00743CE4">
        <w:rPr>
          <w:b/>
          <w:bCs/>
          <w:color w:val="333333"/>
          <w:sz w:val="22"/>
          <w:szCs w:val="22"/>
          <w:u w:val="single"/>
        </w:rPr>
        <w:t xml:space="preserve">А5  </w:t>
      </w:r>
      <w:r w:rsidRPr="00743CE4">
        <w:rPr>
          <w:color w:val="333333"/>
          <w:sz w:val="22"/>
          <w:szCs w:val="22"/>
        </w:rPr>
        <w:t xml:space="preserve">Атомы изотопов углерода  </w:t>
      </w:r>
      <w:smartTag w:uri="urn:schemas-microsoft-com:office:smarttags" w:element="metricconverter">
        <w:smartTagPr>
          <w:attr w:name="ProductID" w:val="12C"/>
        </w:smartTagPr>
        <w:r w:rsidRPr="00743CE4">
          <w:rPr>
            <w:color w:val="333333"/>
            <w:sz w:val="22"/>
            <w:szCs w:val="22"/>
            <w:vertAlign w:val="superscript"/>
          </w:rPr>
          <w:t>12</w:t>
        </w:r>
        <w:r w:rsidRPr="00743CE4">
          <w:rPr>
            <w:color w:val="333333"/>
            <w:sz w:val="22"/>
            <w:szCs w:val="22"/>
            <w:lang w:val="en-US"/>
          </w:rPr>
          <w:t>C</w:t>
        </w:r>
      </w:smartTag>
      <w:r w:rsidRPr="00743CE4">
        <w:rPr>
          <w:color w:val="333333"/>
          <w:sz w:val="22"/>
          <w:szCs w:val="22"/>
        </w:rPr>
        <w:t xml:space="preserve"> и </w:t>
      </w:r>
      <w:smartTag w:uri="urn:schemas-microsoft-com:office:smarttags" w:element="metricconverter">
        <w:smartTagPr>
          <w:attr w:name="ProductID" w:val="13C"/>
        </w:smartTagPr>
        <w:r w:rsidRPr="00743CE4">
          <w:rPr>
            <w:color w:val="333333"/>
            <w:sz w:val="22"/>
            <w:szCs w:val="22"/>
            <w:vertAlign w:val="superscript"/>
          </w:rPr>
          <w:t>13</w:t>
        </w:r>
        <w:r w:rsidRPr="00743CE4">
          <w:rPr>
            <w:color w:val="333333"/>
            <w:sz w:val="22"/>
            <w:szCs w:val="22"/>
            <w:lang w:val="en-US"/>
          </w:rPr>
          <w:t>C</w:t>
        </w:r>
      </w:smartTag>
      <w:r w:rsidRPr="00743CE4">
        <w:rPr>
          <w:color w:val="333333"/>
          <w:sz w:val="22"/>
          <w:szCs w:val="22"/>
        </w:rPr>
        <w:t xml:space="preserve">  различаются числом </w:t>
      </w:r>
      <w:r w:rsidRPr="00743CE4">
        <w:rPr>
          <w:color w:val="333333"/>
          <w:sz w:val="22"/>
          <w:szCs w:val="22"/>
        </w:rPr>
        <w:br/>
        <w:t xml:space="preserve">            1) нейтронов </w:t>
      </w:r>
      <w:r w:rsidRPr="00743CE4">
        <w:rPr>
          <w:color w:val="333333"/>
          <w:sz w:val="22"/>
          <w:szCs w:val="22"/>
        </w:rPr>
        <w:br/>
        <w:t xml:space="preserve">            2) электронов </w:t>
      </w:r>
      <w:r w:rsidRPr="00743CE4">
        <w:rPr>
          <w:color w:val="333333"/>
          <w:sz w:val="22"/>
          <w:szCs w:val="22"/>
        </w:rPr>
        <w:br/>
        <w:t xml:space="preserve">            З) протонов </w:t>
      </w:r>
      <w:r w:rsidRPr="00743CE4">
        <w:rPr>
          <w:color w:val="333333"/>
          <w:sz w:val="22"/>
          <w:szCs w:val="22"/>
        </w:rPr>
        <w:br/>
        <w:t xml:space="preserve">            4) электронов на внешнем слое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  <w:u w:val="single"/>
        </w:rPr>
        <w:t xml:space="preserve"> </w:t>
      </w:r>
      <w:r w:rsidRPr="00743CE4">
        <w:rPr>
          <w:b/>
          <w:bCs/>
          <w:color w:val="333333"/>
          <w:sz w:val="22"/>
          <w:szCs w:val="22"/>
          <w:u w:val="single"/>
        </w:rPr>
        <w:t>А  6</w:t>
      </w:r>
      <w:proofErr w:type="gramStart"/>
      <w:r w:rsidRPr="00743CE4">
        <w:rPr>
          <w:b/>
          <w:bCs/>
          <w:color w:val="333333"/>
          <w:sz w:val="22"/>
          <w:szCs w:val="22"/>
          <w:u w:val="single"/>
        </w:rPr>
        <w:t xml:space="preserve"> </w:t>
      </w:r>
      <w:r w:rsidRPr="00743CE4">
        <w:rPr>
          <w:color w:val="333333"/>
          <w:sz w:val="22"/>
          <w:szCs w:val="22"/>
          <w:u w:val="single"/>
        </w:rPr>
        <w:t xml:space="preserve"> </w:t>
      </w:r>
      <w:r w:rsidRPr="00743CE4">
        <w:rPr>
          <w:color w:val="333333"/>
          <w:sz w:val="22"/>
          <w:szCs w:val="22"/>
        </w:rPr>
        <w:t>У</w:t>
      </w:r>
      <w:proofErr w:type="gramEnd"/>
      <w:r w:rsidRPr="00743CE4">
        <w:rPr>
          <w:color w:val="333333"/>
          <w:sz w:val="22"/>
          <w:szCs w:val="22"/>
        </w:rPr>
        <w:t xml:space="preserve">кажите распределение электронов по электронным слоям в атоме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 серы.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       1.</w:t>
      </w:r>
      <w:proofErr w:type="gramStart"/>
      <w:r w:rsidRPr="00743CE4">
        <w:rPr>
          <w:color w:val="333333"/>
          <w:sz w:val="22"/>
          <w:szCs w:val="22"/>
        </w:rPr>
        <w:t xml:space="preserve">  )</w:t>
      </w:r>
      <w:proofErr w:type="gramEnd"/>
      <w:r w:rsidRPr="00743CE4">
        <w:rPr>
          <w:color w:val="333333"/>
          <w:sz w:val="22"/>
          <w:szCs w:val="22"/>
        </w:rPr>
        <w:t xml:space="preserve">2)8)8      2.  </w:t>
      </w:r>
      <w:r w:rsidRPr="00743CE4">
        <w:rPr>
          <w:bCs/>
          <w:color w:val="333333"/>
          <w:sz w:val="22"/>
          <w:szCs w:val="22"/>
        </w:rPr>
        <w:t>)2)8)6</w:t>
      </w:r>
      <w:r w:rsidRPr="00743CE4">
        <w:rPr>
          <w:b/>
          <w:bCs/>
          <w:color w:val="333333"/>
          <w:sz w:val="22"/>
          <w:szCs w:val="22"/>
        </w:rPr>
        <w:t xml:space="preserve">    </w:t>
      </w:r>
      <w:r w:rsidRPr="00743CE4">
        <w:rPr>
          <w:color w:val="333333"/>
          <w:sz w:val="22"/>
          <w:szCs w:val="22"/>
        </w:rPr>
        <w:t>3.  )2)8)4   4.   )2)8)3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  <w:u w:val="single"/>
        </w:rPr>
        <w:t xml:space="preserve"> </w:t>
      </w:r>
      <w:r w:rsidRPr="00743CE4">
        <w:rPr>
          <w:b/>
          <w:bCs/>
          <w:color w:val="333333"/>
          <w:sz w:val="22"/>
          <w:szCs w:val="22"/>
          <w:u w:val="single"/>
        </w:rPr>
        <w:t xml:space="preserve">А 7 </w:t>
      </w:r>
      <w:r w:rsidRPr="00743CE4">
        <w:rPr>
          <w:color w:val="333333"/>
          <w:sz w:val="22"/>
          <w:szCs w:val="22"/>
          <w:u w:val="single"/>
        </w:rPr>
        <w:t xml:space="preserve"> </w:t>
      </w:r>
      <w:r w:rsidRPr="00743CE4">
        <w:rPr>
          <w:color w:val="333333"/>
          <w:sz w:val="22"/>
          <w:szCs w:val="22"/>
        </w:rPr>
        <w:t xml:space="preserve">Высший </w:t>
      </w:r>
      <w:proofErr w:type="spellStart"/>
      <w:r w:rsidRPr="00743CE4">
        <w:rPr>
          <w:color w:val="333333"/>
          <w:sz w:val="22"/>
          <w:szCs w:val="22"/>
        </w:rPr>
        <w:t>гидроксид</w:t>
      </w:r>
      <w:proofErr w:type="spellEnd"/>
      <w:r w:rsidRPr="00743CE4">
        <w:rPr>
          <w:color w:val="333333"/>
          <w:sz w:val="22"/>
          <w:szCs w:val="22"/>
        </w:rPr>
        <w:t xml:space="preserve"> азота вступает в реакцию с </w:t>
      </w:r>
      <w:r w:rsidRPr="00743CE4">
        <w:rPr>
          <w:color w:val="333333"/>
          <w:sz w:val="22"/>
          <w:szCs w:val="22"/>
        </w:rPr>
        <w:br/>
        <w:t xml:space="preserve">              1) </w:t>
      </w:r>
      <w:proofErr w:type="spellStart"/>
      <w:r w:rsidRPr="00743CE4">
        <w:rPr>
          <w:color w:val="333333"/>
          <w:sz w:val="22"/>
          <w:szCs w:val="22"/>
        </w:rPr>
        <w:t>гидроксидом</w:t>
      </w:r>
      <w:proofErr w:type="spellEnd"/>
      <w:r w:rsidRPr="00743CE4">
        <w:rPr>
          <w:color w:val="333333"/>
          <w:sz w:val="22"/>
          <w:szCs w:val="22"/>
        </w:rPr>
        <w:t xml:space="preserve"> кальция </w:t>
      </w:r>
      <w:r w:rsidRPr="00743CE4">
        <w:rPr>
          <w:color w:val="333333"/>
          <w:sz w:val="22"/>
          <w:szCs w:val="22"/>
        </w:rPr>
        <w:br/>
        <w:t xml:space="preserve">              2) соляной кислотой </w:t>
      </w:r>
      <w:r w:rsidRPr="00743CE4">
        <w:rPr>
          <w:color w:val="333333"/>
          <w:sz w:val="22"/>
          <w:szCs w:val="22"/>
        </w:rPr>
        <w:br/>
        <w:t xml:space="preserve">              3) сульфатом бария </w:t>
      </w:r>
      <w:r w:rsidRPr="00743CE4">
        <w:rPr>
          <w:color w:val="333333"/>
          <w:sz w:val="22"/>
          <w:szCs w:val="22"/>
        </w:rPr>
        <w:br/>
        <w:t xml:space="preserve">              4) оксидом кремния </w:t>
      </w:r>
      <w:r w:rsidRPr="00743CE4">
        <w:rPr>
          <w:color w:val="333333"/>
          <w:sz w:val="22"/>
          <w:szCs w:val="22"/>
        </w:rPr>
        <w:br/>
      </w:r>
      <w:r w:rsidRPr="00743CE4">
        <w:rPr>
          <w:color w:val="333333"/>
          <w:sz w:val="22"/>
          <w:szCs w:val="22"/>
          <w:u w:val="single"/>
        </w:rPr>
        <w:t xml:space="preserve"> </w:t>
      </w:r>
      <w:r w:rsidRPr="00743CE4">
        <w:rPr>
          <w:b/>
          <w:bCs/>
          <w:color w:val="333333"/>
          <w:sz w:val="22"/>
          <w:szCs w:val="22"/>
          <w:u w:val="single"/>
        </w:rPr>
        <w:t>А8</w:t>
      </w:r>
      <w:proofErr w:type="gramStart"/>
      <w:r w:rsidRPr="00743CE4">
        <w:rPr>
          <w:b/>
          <w:bCs/>
          <w:color w:val="333333"/>
          <w:sz w:val="22"/>
          <w:szCs w:val="22"/>
          <w:u w:val="single"/>
        </w:rPr>
        <w:t xml:space="preserve"> </w:t>
      </w:r>
      <w:r w:rsidRPr="00743CE4">
        <w:rPr>
          <w:color w:val="333333"/>
          <w:sz w:val="22"/>
          <w:szCs w:val="22"/>
          <w:u w:val="single"/>
        </w:rPr>
        <w:t xml:space="preserve"> </w:t>
      </w:r>
      <w:r w:rsidRPr="00743CE4">
        <w:rPr>
          <w:color w:val="333333"/>
          <w:sz w:val="22"/>
          <w:szCs w:val="22"/>
        </w:rPr>
        <w:t>Н</w:t>
      </w:r>
      <w:proofErr w:type="gramEnd"/>
      <w:r w:rsidRPr="00743CE4">
        <w:rPr>
          <w:color w:val="333333"/>
          <w:sz w:val="22"/>
          <w:szCs w:val="22"/>
        </w:rPr>
        <w:t xml:space="preserve">аиболее ярко выражены металлические свойства у простого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вещества </w:t>
      </w:r>
      <w:r w:rsidRPr="00743CE4">
        <w:rPr>
          <w:color w:val="333333"/>
          <w:sz w:val="22"/>
          <w:szCs w:val="22"/>
        </w:rPr>
        <w:br/>
        <w:t xml:space="preserve">           1) натрия     2) магния      3) кальция    4) калия </w:t>
      </w:r>
      <w:r w:rsidRPr="00743CE4">
        <w:rPr>
          <w:color w:val="333333"/>
          <w:sz w:val="22"/>
          <w:szCs w:val="22"/>
        </w:rPr>
        <w:br/>
      </w:r>
      <w:r w:rsidRPr="00743CE4">
        <w:rPr>
          <w:b/>
          <w:color w:val="333333"/>
          <w:sz w:val="22"/>
          <w:szCs w:val="22"/>
          <w:u w:val="single"/>
        </w:rPr>
        <w:t xml:space="preserve"> А</w:t>
      </w:r>
      <w:proofErr w:type="gramStart"/>
      <w:r w:rsidRPr="00743CE4">
        <w:rPr>
          <w:b/>
          <w:color w:val="333333"/>
          <w:sz w:val="22"/>
          <w:szCs w:val="22"/>
          <w:u w:val="single"/>
        </w:rPr>
        <w:t>9</w:t>
      </w:r>
      <w:proofErr w:type="gramEnd"/>
      <w:r w:rsidRPr="00743CE4">
        <w:rPr>
          <w:color w:val="333333"/>
          <w:sz w:val="22"/>
          <w:szCs w:val="22"/>
          <w:u w:val="single"/>
        </w:rPr>
        <w:t xml:space="preserve">  </w:t>
      </w:r>
      <w:r w:rsidRPr="00743CE4">
        <w:rPr>
          <w:color w:val="333333"/>
          <w:sz w:val="22"/>
          <w:szCs w:val="22"/>
        </w:rPr>
        <w:t xml:space="preserve">Заряд ядра атома фосфора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      1)+3    2)+5     3)+15      4)+31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b/>
          <w:bCs/>
          <w:color w:val="333333"/>
          <w:sz w:val="22"/>
          <w:szCs w:val="22"/>
          <w:u w:val="single"/>
        </w:rPr>
        <w:t>А1О</w:t>
      </w:r>
      <w:r w:rsidRPr="00743CE4">
        <w:rPr>
          <w:b/>
          <w:bCs/>
          <w:color w:val="333333"/>
          <w:sz w:val="22"/>
          <w:szCs w:val="22"/>
        </w:rPr>
        <w:t xml:space="preserve">  </w:t>
      </w:r>
      <w:r w:rsidRPr="00743CE4">
        <w:rPr>
          <w:bCs/>
          <w:color w:val="333333"/>
          <w:sz w:val="22"/>
          <w:szCs w:val="22"/>
        </w:rPr>
        <w:t>Число</w:t>
      </w:r>
      <w:r w:rsidRPr="00743CE4">
        <w:rPr>
          <w:b/>
          <w:bCs/>
          <w:color w:val="333333"/>
          <w:sz w:val="22"/>
          <w:szCs w:val="22"/>
        </w:rPr>
        <w:t xml:space="preserve"> </w:t>
      </w:r>
      <w:r w:rsidRPr="00743CE4">
        <w:rPr>
          <w:color w:val="333333"/>
          <w:sz w:val="22"/>
          <w:szCs w:val="22"/>
        </w:rPr>
        <w:t xml:space="preserve">нейтронов в атоме изотопа кислорода </w:t>
      </w:r>
      <w:r w:rsidRPr="00743CE4">
        <w:rPr>
          <w:color w:val="333333"/>
          <w:sz w:val="22"/>
          <w:szCs w:val="22"/>
          <w:vertAlign w:val="superscript"/>
        </w:rPr>
        <w:t>18</w:t>
      </w:r>
      <w:r w:rsidRPr="00743CE4">
        <w:rPr>
          <w:color w:val="333333"/>
          <w:sz w:val="22"/>
          <w:szCs w:val="22"/>
        </w:rPr>
        <w:t>О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         1)6        2)8      3)10         4)16 </w:t>
      </w:r>
    </w:p>
    <w:p w:rsidR="00AB2BA3" w:rsidRPr="00743CE4" w:rsidRDefault="00AB2BA3" w:rsidP="00AB2BA3">
      <w:pPr>
        <w:jc w:val="center"/>
        <w:rPr>
          <w:b/>
          <w:bCs/>
          <w:color w:val="333333"/>
          <w:sz w:val="22"/>
          <w:szCs w:val="22"/>
        </w:rPr>
      </w:pPr>
      <w:r w:rsidRPr="00743CE4">
        <w:rPr>
          <w:b/>
          <w:bCs/>
          <w:color w:val="333333"/>
          <w:sz w:val="22"/>
          <w:szCs w:val="22"/>
        </w:rPr>
        <w:t>Часть</w:t>
      </w:r>
      <w:proofErr w:type="gramStart"/>
      <w:r w:rsidRPr="00743CE4">
        <w:rPr>
          <w:b/>
          <w:bCs/>
          <w:color w:val="333333"/>
          <w:sz w:val="22"/>
          <w:szCs w:val="22"/>
        </w:rPr>
        <w:t xml:space="preserve"> В</w:t>
      </w:r>
      <w:proofErr w:type="gramEnd"/>
    </w:p>
    <w:p w:rsidR="00AB2BA3" w:rsidRPr="00743CE4" w:rsidRDefault="00AB2BA3" w:rsidP="00AB2BA3">
      <w:pPr>
        <w:rPr>
          <w:b/>
          <w:bCs/>
          <w:color w:val="333333"/>
          <w:sz w:val="22"/>
          <w:szCs w:val="22"/>
        </w:rPr>
      </w:pP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  <w:u w:val="single"/>
        </w:rPr>
        <w:t xml:space="preserve"> В 1</w:t>
      </w:r>
      <w:proofErr w:type="gramStart"/>
      <w:r w:rsidRPr="00743CE4">
        <w:rPr>
          <w:color w:val="333333"/>
          <w:sz w:val="22"/>
          <w:szCs w:val="22"/>
          <w:u w:val="single"/>
        </w:rPr>
        <w:t xml:space="preserve">  </w:t>
      </w:r>
      <w:r w:rsidRPr="00743CE4">
        <w:rPr>
          <w:color w:val="333333"/>
          <w:sz w:val="22"/>
          <w:szCs w:val="22"/>
        </w:rPr>
        <w:t>У</w:t>
      </w:r>
      <w:proofErr w:type="gramEnd"/>
      <w:r w:rsidRPr="00743CE4">
        <w:rPr>
          <w:color w:val="333333"/>
          <w:sz w:val="22"/>
          <w:szCs w:val="22"/>
        </w:rPr>
        <w:t xml:space="preserve">становите соответствие между химическим элементом и его 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положением в Периодической системе. </w:t>
      </w:r>
      <w:r w:rsidRPr="00743CE4">
        <w:rPr>
          <w:color w:val="333333"/>
          <w:sz w:val="22"/>
          <w:szCs w:val="22"/>
        </w:rPr>
        <w:br/>
        <w:t xml:space="preserve">           ХИМИЧЕСКИЙ                               ПОЛОЖЕНИЕ ЭЛЕМЕНТОВ </w:t>
      </w:r>
      <w:r w:rsidRPr="00743CE4">
        <w:rPr>
          <w:color w:val="333333"/>
          <w:sz w:val="22"/>
          <w:szCs w:val="22"/>
        </w:rPr>
        <w:br/>
        <w:t xml:space="preserve">               ЭЛЕМЕНТ                                 В ПЕРИОДИЧЕСКОЙ СИСТЕМЕ </w:t>
      </w:r>
      <w:r w:rsidRPr="00743CE4">
        <w:rPr>
          <w:color w:val="333333"/>
          <w:sz w:val="22"/>
          <w:szCs w:val="22"/>
        </w:rPr>
        <w:br/>
        <w:t xml:space="preserve">                  1) С</w:t>
      </w:r>
      <w:r w:rsidRPr="00743CE4">
        <w:rPr>
          <w:color w:val="333333"/>
          <w:sz w:val="22"/>
          <w:szCs w:val="22"/>
          <w:lang w:val="en-US"/>
        </w:rPr>
        <w:t>r</w:t>
      </w:r>
      <w:r w:rsidRPr="00743CE4">
        <w:rPr>
          <w:color w:val="333333"/>
          <w:sz w:val="22"/>
          <w:szCs w:val="22"/>
        </w:rPr>
        <w:t xml:space="preserve">                              А) 2 период, </w:t>
      </w:r>
      <w:r w:rsidRPr="00743CE4">
        <w:rPr>
          <w:color w:val="333333"/>
          <w:sz w:val="22"/>
          <w:szCs w:val="22"/>
          <w:lang w:val="en-US"/>
        </w:rPr>
        <w:t>V</w:t>
      </w:r>
      <w:r w:rsidRPr="00743CE4">
        <w:rPr>
          <w:color w:val="333333"/>
          <w:sz w:val="22"/>
          <w:szCs w:val="22"/>
        </w:rPr>
        <w:t xml:space="preserve"> группа, главная подгруппа (А) </w:t>
      </w:r>
      <w:r w:rsidRPr="00743CE4">
        <w:rPr>
          <w:color w:val="333333"/>
          <w:sz w:val="22"/>
          <w:szCs w:val="22"/>
        </w:rPr>
        <w:br/>
        <w:t xml:space="preserve">                  2) М</w:t>
      </w:r>
      <w:r w:rsidRPr="00743CE4">
        <w:rPr>
          <w:color w:val="333333"/>
          <w:sz w:val="22"/>
          <w:szCs w:val="22"/>
          <w:lang w:val="en-US"/>
        </w:rPr>
        <w:t>g</w:t>
      </w:r>
      <w:r w:rsidRPr="00743CE4">
        <w:rPr>
          <w:color w:val="333333"/>
          <w:sz w:val="22"/>
          <w:szCs w:val="22"/>
        </w:rPr>
        <w:t xml:space="preserve">                             Б) 4 период, и группа, главная подгруппа (А) </w:t>
      </w:r>
      <w:r w:rsidRPr="00743CE4">
        <w:rPr>
          <w:color w:val="333333"/>
          <w:sz w:val="22"/>
          <w:szCs w:val="22"/>
        </w:rPr>
        <w:br/>
        <w:t xml:space="preserve">                  3) </w:t>
      </w:r>
      <w:r w:rsidRPr="00743CE4">
        <w:rPr>
          <w:color w:val="333333"/>
          <w:sz w:val="22"/>
          <w:szCs w:val="22"/>
          <w:lang w:val="en-US"/>
        </w:rPr>
        <w:t>N</w:t>
      </w:r>
      <w:r w:rsidRPr="00743CE4">
        <w:rPr>
          <w:color w:val="333333"/>
          <w:sz w:val="22"/>
          <w:szCs w:val="22"/>
        </w:rPr>
        <w:t xml:space="preserve">                               В) </w:t>
      </w:r>
      <w:proofErr w:type="gramStart"/>
      <w:r w:rsidRPr="00743CE4">
        <w:rPr>
          <w:color w:val="333333"/>
          <w:sz w:val="22"/>
          <w:szCs w:val="22"/>
        </w:rPr>
        <w:t>З</w:t>
      </w:r>
      <w:proofErr w:type="gramEnd"/>
      <w:r w:rsidRPr="00743CE4">
        <w:rPr>
          <w:color w:val="333333"/>
          <w:sz w:val="22"/>
          <w:szCs w:val="22"/>
        </w:rPr>
        <w:t xml:space="preserve"> период, I</w:t>
      </w:r>
      <w:proofErr w:type="spellStart"/>
      <w:r w:rsidRPr="00743CE4">
        <w:rPr>
          <w:color w:val="333333"/>
          <w:sz w:val="22"/>
          <w:szCs w:val="22"/>
          <w:lang w:val="en-US"/>
        </w:rPr>
        <w:t>I</w:t>
      </w:r>
      <w:proofErr w:type="spellEnd"/>
      <w:r w:rsidRPr="00743CE4">
        <w:rPr>
          <w:color w:val="333333"/>
          <w:sz w:val="22"/>
          <w:szCs w:val="22"/>
        </w:rPr>
        <w:t xml:space="preserve"> группа, главная подгруппа (А) </w:t>
      </w:r>
      <w:r w:rsidRPr="00743CE4">
        <w:rPr>
          <w:color w:val="333333"/>
          <w:sz w:val="22"/>
          <w:szCs w:val="22"/>
        </w:rPr>
        <w:br/>
        <w:t xml:space="preserve">                  4) </w:t>
      </w:r>
      <w:proofErr w:type="spellStart"/>
      <w:r w:rsidRPr="00743CE4">
        <w:rPr>
          <w:color w:val="333333"/>
          <w:sz w:val="22"/>
          <w:szCs w:val="22"/>
        </w:rPr>
        <w:t>Са</w:t>
      </w:r>
      <w:proofErr w:type="spellEnd"/>
      <w:r w:rsidRPr="00743CE4">
        <w:rPr>
          <w:color w:val="333333"/>
          <w:sz w:val="22"/>
          <w:szCs w:val="22"/>
        </w:rPr>
        <w:t xml:space="preserve">                              Г) 4 период, </w:t>
      </w:r>
      <w:r w:rsidRPr="00743CE4">
        <w:rPr>
          <w:color w:val="333333"/>
          <w:sz w:val="22"/>
          <w:szCs w:val="22"/>
          <w:lang w:val="en-US"/>
        </w:rPr>
        <w:t>V</w:t>
      </w:r>
      <w:r w:rsidRPr="00743CE4">
        <w:rPr>
          <w:color w:val="333333"/>
          <w:sz w:val="22"/>
          <w:szCs w:val="22"/>
        </w:rPr>
        <w:t xml:space="preserve">I группа, побочная подгруппа (Б) </w:t>
      </w:r>
      <w:r w:rsidRPr="00743CE4">
        <w:rPr>
          <w:color w:val="333333"/>
          <w:sz w:val="22"/>
          <w:szCs w:val="22"/>
        </w:rPr>
        <w:br/>
        <w:t xml:space="preserve">               Запишите в таблицу буквы, соответствующие выбранным ответам</w:t>
      </w:r>
    </w:p>
    <w:p w:rsidR="00AB2BA3" w:rsidRPr="00743CE4" w:rsidRDefault="00AB2BA3" w:rsidP="00AB2BA3">
      <w:pPr>
        <w:jc w:val="center"/>
        <w:rPr>
          <w:color w:val="333333"/>
          <w:sz w:val="22"/>
          <w:szCs w:val="22"/>
        </w:rPr>
      </w:pPr>
    </w:p>
    <w:tbl>
      <w:tblPr>
        <w:tblStyle w:val="a3"/>
        <w:tblW w:w="0" w:type="auto"/>
        <w:jc w:val="center"/>
        <w:tblLook w:val="01E0"/>
      </w:tblPr>
      <w:tblGrid>
        <w:gridCol w:w="1674"/>
        <w:gridCol w:w="1675"/>
        <w:gridCol w:w="1675"/>
        <w:gridCol w:w="1675"/>
      </w:tblGrid>
      <w:tr w:rsidR="00AB2BA3" w:rsidRPr="00743CE4" w:rsidTr="00242D6F">
        <w:trPr>
          <w:trHeight w:val="255"/>
          <w:jc w:val="center"/>
        </w:trPr>
        <w:tc>
          <w:tcPr>
            <w:tcW w:w="1674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  <w:r w:rsidRPr="00743CE4">
              <w:rPr>
                <w:color w:val="333333"/>
                <w:sz w:val="22"/>
                <w:szCs w:val="22"/>
              </w:rPr>
              <w:t>1)</w:t>
            </w: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  <w:r w:rsidRPr="00743CE4">
              <w:rPr>
                <w:color w:val="333333"/>
                <w:sz w:val="22"/>
                <w:szCs w:val="22"/>
              </w:rPr>
              <w:t>2)</w:t>
            </w: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  <w:r w:rsidRPr="00743CE4">
              <w:rPr>
                <w:color w:val="333333"/>
                <w:sz w:val="22"/>
                <w:szCs w:val="22"/>
              </w:rPr>
              <w:t>3)</w:t>
            </w: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lang w:val="en-US"/>
              </w:rPr>
            </w:pPr>
            <w:r w:rsidRPr="00743CE4">
              <w:rPr>
                <w:color w:val="333333"/>
                <w:sz w:val="22"/>
                <w:szCs w:val="22"/>
              </w:rPr>
              <w:t>4)</w:t>
            </w:r>
          </w:p>
        </w:tc>
      </w:tr>
      <w:tr w:rsidR="00AB2BA3" w:rsidRPr="00743CE4" w:rsidTr="00242D6F">
        <w:trPr>
          <w:trHeight w:val="245"/>
          <w:jc w:val="center"/>
        </w:trPr>
        <w:tc>
          <w:tcPr>
            <w:tcW w:w="1674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</w:p>
        </w:tc>
      </w:tr>
    </w:tbl>
    <w:p w:rsidR="00AB2BA3" w:rsidRPr="00743CE4" w:rsidRDefault="00AB2BA3" w:rsidP="00AB2BA3">
      <w:pPr>
        <w:jc w:val="center"/>
        <w:rPr>
          <w:color w:val="333333"/>
          <w:sz w:val="22"/>
          <w:szCs w:val="22"/>
          <w:u w:val="single"/>
          <w:lang w:val="en-US"/>
        </w:rPr>
      </w:pPr>
    </w:p>
    <w:p w:rsidR="00AB2BA3" w:rsidRPr="00743CE4" w:rsidRDefault="00AB2BA3" w:rsidP="00AB2BA3">
      <w:pPr>
        <w:rPr>
          <w:color w:val="333333"/>
          <w:sz w:val="22"/>
          <w:szCs w:val="22"/>
          <w:lang w:val="en-US"/>
        </w:rPr>
      </w:pP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  <w:u w:val="single"/>
        </w:rPr>
        <w:lastRenderedPageBreak/>
        <w:t xml:space="preserve">  </w:t>
      </w:r>
      <w:r w:rsidRPr="00743CE4">
        <w:rPr>
          <w:b/>
          <w:bCs/>
          <w:color w:val="333333"/>
          <w:sz w:val="22"/>
          <w:szCs w:val="22"/>
          <w:u w:val="single"/>
        </w:rPr>
        <w:t>В 2</w:t>
      </w:r>
      <w:proofErr w:type="gramStart"/>
      <w:r w:rsidRPr="00743CE4">
        <w:rPr>
          <w:b/>
          <w:bCs/>
          <w:color w:val="333333"/>
          <w:sz w:val="22"/>
          <w:szCs w:val="22"/>
          <w:u w:val="single"/>
        </w:rPr>
        <w:t xml:space="preserve"> </w:t>
      </w:r>
      <w:r w:rsidRPr="00743CE4">
        <w:rPr>
          <w:color w:val="333333"/>
          <w:sz w:val="22"/>
          <w:szCs w:val="22"/>
          <w:u w:val="single"/>
        </w:rPr>
        <w:t xml:space="preserve"> </w:t>
      </w:r>
      <w:r w:rsidRPr="00743CE4">
        <w:rPr>
          <w:color w:val="333333"/>
          <w:sz w:val="22"/>
          <w:szCs w:val="22"/>
        </w:rPr>
        <w:t>У</w:t>
      </w:r>
      <w:proofErr w:type="gramEnd"/>
      <w:r w:rsidRPr="00743CE4">
        <w:rPr>
          <w:color w:val="333333"/>
          <w:sz w:val="22"/>
          <w:szCs w:val="22"/>
        </w:rPr>
        <w:t xml:space="preserve">становите соответствие между распределением электронов по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     энергетическим уровням и формулами химических частиц. </w:t>
      </w:r>
      <w:r w:rsidRPr="00743CE4">
        <w:rPr>
          <w:color w:val="333333"/>
          <w:sz w:val="22"/>
          <w:szCs w:val="22"/>
        </w:rPr>
        <w:br/>
        <w:t xml:space="preserve">                    РАСПРЕДЕЛЕНИЕ                                 ФОРМУЛЫ ЧАСТИЦ </w:t>
      </w:r>
      <w:r w:rsidRPr="00743CE4">
        <w:rPr>
          <w:color w:val="333333"/>
          <w:sz w:val="22"/>
          <w:szCs w:val="22"/>
        </w:rPr>
        <w:br/>
        <w:t xml:space="preserve">           ЭЛЕКТРОНОВ ПО УРОВНЯМ </w:t>
      </w:r>
      <w:r w:rsidRPr="00743CE4">
        <w:rPr>
          <w:color w:val="333333"/>
          <w:sz w:val="22"/>
          <w:szCs w:val="22"/>
        </w:rPr>
        <w:br/>
        <w:t xml:space="preserve">                            </w:t>
      </w:r>
      <w:r w:rsidRPr="00743CE4">
        <w:rPr>
          <w:bCs/>
          <w:color w:val="333333"/>
          <w:sz w:val="22"/>
          <w:szCs w:val="22"/>
        </w:rPr>
        <w:t xml:space="preserve">1)  2,8,4                                                           </w:t>
      </w:r>
      <w:r w:rsidRPr="00743CE4">
        <w:rPr>
          <w:bCs/>
          <w:color w:val="333333"/>
          <w:sz w:val="22"/>
          <w:szCs w:val="22"/>
          <w:lang w:val="en-US"/>
        </w:rPr>
        <w:t>A</w:t>
      </w:r>
      <w:r w:rsidRPr="00743CE4">
        <w:rPr>
          <w:bCs/>
          <w:color w:val="333333"/>
          <w:sz w:val="22"/>
          <w:szCs w:val="22"/>
        </w:rPr>
        <w:t xml:space="preserve">) </w:t>
      </w:r>
      <w:r w:rsidRPr="00743CE4">
        <w:rPr>
          <w:bCs/>
          <w:color w:val="333333"/>
          <w:sz w:val="22"/>
          <w:szCs w:val="22"/>
          <w:lang w:val="en-US"/>
        </w:rPr>
        <w:t>AI</w:t>
      </w:r>
      <w:r w:rsidRPr="00743CE4">
        <w:rPr>
          <w:bCs/>
          <w:color w:val="333333"/>
          <w:sz w:val="22"/>
          <w:szCs w:val="22"/>
          <w:vertAlign w:val="superscript"/>
        </w:rPr>
        <w:t>3+</w:t>
      </w:r>
      <w:r w:rsidRPr="00743CE4">
        <w:rPr>
          <w:b/>
          <w:bCs/>
          <w:color w:val="333333"/>
          <w:sz w:val="22"/>
          <w:szCs w:val="22"/>
        </w:rPr>
        <w:br/>
        <w:t xml:space="preserve">                             </w:t>
      </w:r>
      <w:r w:rsidRPr="00743CE4">
        <w:rPr>
          <w:color w:val="333333"/>
          <w:sz w:val="22"/>
          <w:szCs w:val="22"/>
        </w:rPr>
        <w:t xml:space="preserve">2) 2,8,8                                                           Б)  </w:t>
      </w:r>
      <w:r w:rsidRPr="00743CE4">
        <w:rPr>
          <w:color w:val="333333"/>
          <w:sz w:val="22"/>
          <w:szCs w:val="22"/>
          <w:lang w:val="en-US"/>
        </w:rPr>
        <w:t>S</w:t>
      </w:r>
      <w:proofErr w:type="spellStart"/>
      <w:r w:rsidRPr="00743CE4">
        <w:rPr>
          <w:color w:val="333333"/>
          <w:sz w:val="22"/>
          <w:szCs w:val="22"/>
        </w:rPr>
        <w:t>i</w:t>
      </w:r>
      <w:proofErr w:type="spellEnd"/>
      <w:r w:rsidRPr="00743CE4">
        <w:rPr>
          <w:color w:val="333333"/>
          <w:sz w:val="22"/>
          <w:szCs w:val="22"/>
        </w:rPr>
        <w:t xml:space="preserve"> </w:t>
      </w:r>
      <w:r w:rsidRPr="00743CE4">
        <w:rPr>
          <w:color w:val="333333"/>
          <w:sz w:val="22"/>
          <w:szCs w:val="22"/>
        </w:rPr>
        <w:br/>
        <w:t xml:space="preserve">                             3) 2,8                                                              В) </w:t>
      </w:r>
      <w:proofErr w:type="spellStart"/>
      <w:r w:rsidRPr="00743CE4">
        <w:rPr>
          <w:color w:val="333333"/>
          <w:sz w:val="22"/>
          <w:szCs w:val="22"/>
        </w:rPr>
        <w:t>Аг</w:t>
      </w:r>
      <w:proofErr w:type="spellEnd"/>
      <w:r w:rsidRPr="00743CE4">
        <w:rPr>
          <w:color w:val="333333"/>
          <w:sz w:val="22"/>
          <w:szCs w:val="22"/>
        </w:rPr>
        <w:t xml:space="preserve"> </w:t>
      </w:r>
      <w:r w:rsidRPr="00743CE4">
        <w:rPr>
          <w:color w:val="333333"/>
          <w:sz w:val="22"/>
          <w:szCs w:val="22"/>
        </w:rPr>
        <w:br/>
        <w:t xml:space="preserve">                             4) 2,8,8,1                                                        Г) </w:t>
      </w:r>
      <w:proofErr w:type="gramStart"/>
      <w:r w:rsidRPr="00743CE4">
        <w:rPr>
          <w:color w:val="333333"/>
          <w:sz w:val="22"/>
          <w:szCs w:val="22"/>
        </w:rPr>
        <w:t>К</w:t>
      </w:r>
      <w:proofErr w:type="gramEnd"/>
      <w:r w:rsidRPr="00743CE4">
        <w:rPr>
          <w:color w:val="333333"/>
          <w:sz w:val="22"/>
          <w:szCs w:val="22"/>
        </w:rPr>
        <w:t xml:space="preserve">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br/>
        <w:t xml:space="preserve">                  Запишите в таблицу буквы, соответствующие выбранным ответам. </w:t>
      </w:r>
    </w:p>
    <w:tbl>
      <w:tblPr>
        <w:tblStyle w:val="a3"/>
        <w:tblW w:w="0" w:type="auto"/>
        <w:jc w:val="center"/>
        <w:tblLook w:val="01E0"/>
      </w:tblPr>
      <w:tblGrid>
        <w:gridCol w:w="1674"/>
        <w:gridCol w:w="1675"/>
        <w:gridCol w:w="1675"/>
        <w:gridCol w:w="1675"/>
      </w:tblGrid>
      <w:tr w:rsidR="00AB2BA3" w:rsidRPr="00743CE4" w:rsidTr="00242D6F">
        <w:trPr>
          <w:trHeight w:val="255"/>
          <w:jc w:val="center"/>
        </w:trPr>
        <w:tc>
          <w:tcPr>
            <w:tcW w:w="1674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  <w:r w:rsidRPr="00743CE4">
              <w:rPr>
                <w:color w:val="333333"/>
                <w:sz w:val="22"/>
                <w:szCs w:val="22"/>
              </w:rPr>
              <w:t>1)</w:t>
            </w: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  <w:r w:rsidRPr="00743CE4">
              <w:rPr>
                <w:color w:val="333333"/>
                <w:sz w:val="22"/>
                <w:szCs w:val="22"/>
              </w:rPr>
              <w:t>2)</w:t>
            </w: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  <w:r w:rsidRPr="00743CE4">
              <w:rPr>
                <w:color w:val="333333"/>
                <w:sz w:val="22"/>
                <w:szCs w:val="22"/>
              </w:rPr>
              <w:t>3)</w:t>
            </w: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lang w:val="en-US"/>
              </w:rPr>
            </w:pPr>
            <w:r w:rsidRPr="00743CE4">
              <w:rPr>
                <w:color w:val="333333"/>
                <w:sz w:val="22"/>
                <w:szCs w:val="22"/>
              </w:rPr>
              <w:t>4)</w:t>
            </w:r>
          </w:p>
        </w:tc>
      </w:tr>
      <w:tr w:rsidR="00AB2BA3" w:rsidRPr="00743CE4" w:rsidTr="00242D6F">
        <w:trPr>
          <w:trHeight w:val="245"/>
          <w:jc w:val="center"/>
        </w:trPr>
        <w:tc>
          <w:tcPr>
            <w:tcW w:w="1674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675" w:type="dxa"/>
          </w:tcPr>
          <w:p w:rsidR="00AB2BA3" w:rsidRPr="00743CE4" w:rsidRDefault="00AB2BA3" w:rsidP="00242D6F">
            <w:pPr>
              <w:jc w:val="center"/>
              <w:rPr>
                <w:color w:val="333333"/>
                <w:sz w:val="22"/>
                <w:szCs w:val="22"/>
                <w:u w:val="single"/>
                <w:lang w:val="en-US"/>
              </w:rPr>
            </w:pPr>
          </w:p>
        </w:tc>
      </w:tr>
    </w:tbl>
    <w:p w:rsidR="00AB2BA3" w:rsidRPr="00743CE4" w:rsidRDefault="00AB2BA3" w:rsidP="00AB2BA3">
      <w:pPr>
        <w:rPr>
          <w:color w:val="333333"/>
          <w:sz w:val="22"/>
          <w:szCs w:val="22"/>
        </w:rPr>
      </w:pPr>
    </w:p>
    <w:p w:rsidR="00AB2BA3" w:rsidRPr="00743CE4" w:rsidRDefault="00AB2BA3" w:rsidP="00AB2BA3">
      <w:pPr>
        <w:rPr>
          <w:color w:val="333333"/>
          <w:sz w:val="22"/>
          <w:szCs w:val="22"/>
        </w:rPr>
      </w:pP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b/>
          <w:bCs/>
          <w:color w:val="333333"/>
          <w:sz w:val="22"/>
          <w:szCs w:val="22"/>
          <w:u w:val="single"/>
        </w:rPr>
        <w:t>В 3</w:t>
      </w:r>
      <w:proofErr w:type="gramStart"/>
      <w:r w:rsidRPr="00743CE4">
        <w:rPr>
          <w:color w:val="333333"/>
          <w:sz w:val="22"/>
          <w:szCs w:val="22"/>
          <w:u w:val="single"/>
        </w:rPr>
        <w:t xml:space="preserve">  </w:t>
      </w:r>
      <w:r w:rsidRPr="00743CE4">
        <w:rPr>
          <w:color w:val="333333"/>
          <w:sz w:val="22"/>
          <w:szCs w:val="22"/>
        </w:rPr>
        <w:t>З</w:t>
      </w:r>
      <w:proofErr w:type="gramEnd"/>
      <w:r w:rsidRPr="00743CE4">
        <w:rPr>
          <w:color w:val="333333"/>
          <w:sz w:val="22"/>
          <w:szCs w:val="22"/>
        </w:rPr>
        <w:t xml:space="preserve">апишите название изотопа элемента с массовым числом 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        37, в ядре атома, которого находится 17 протонов</w:t>
      </w:r>
      <w:r w:rsidRPr="00743CE4">
        <w:rPr>
          <w:color w:val="333333"/>
          <w:sz w:val="22"/>
          <w:szCs w:val="22"/>
        </w:rPr>
        <w:br/>
        <w:t xml:space="preserve">          Ответ: _______________________________________</w:t>
      </w:r>
    </w:p>
    <w:p w:rsidR="00AB2BA3" w:rsidRPr="00743CE4" w:rsidRDefault="00AB2BA3" w:rsidP="00AB2BA3">
      <w:pPr>
        <w:rPr>
          <w:color w:val="333333"/>
          <w:sz w:val="22"/>
          <w:szCs w:val="22"/>
        </w:rPr>
      </w:pPr>
    </w:p>
    <w:p w:rsidR="00AB2BA3" w:rsidRPr="00743CE4" w:rsidRDefault="00AB2BA3" w:rsidP="00AB2BA3">
      <w:pPr>
        <w:rPr>
          <w:color w:val="333333"/>
          <w:sz w:val="22"/>
          <w:szCs w:val="22"/>
        </w:rPr>
      </w:pPr>
      <w:r w:rsidRPr="00743CE4">
        <w:rPr>
          <w:color w:val="333333"/>
          <w:sz w:val="22"/>
          <w:szCs w:val="22"/>
        </w:rPr>
        <w:t xml:space="preserve"> </w:t>
      </w:r>
    </w:p>
    <w:p w:rsidR="00AE23A1" w:rsidRDefault="00AE23A1"/>
    <w:sectPr w:rsidR="00AE23A1" w:rsidSect="00AE2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B2BA3"/>
    <w:rsid w:val="00576B31"/>
    <w:rsid w:val="00AB2BA3"/>
    <w:rsid w:val="00AE2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2B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2890</Characters>
  <Application>Microsoft Office Word</Application>
  <DocSecurity>0</DocSecurity>
  <Lines>24</Lines>
  <Paragraphs>6</Paragraphs>
  <ScaleCrop>false</ScaleCrop>
  <Company>Microsoft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Ivan.E.{adsl}</dc:creator>
  <cp:keywords/>
  <dc:description/>
  <cp:lastModifiedBy>Ivan.E.{adsl}</cp:lastModifiedBy>
  <cp:revision>1</cp:revision>
  <dcterms:created xsi:type="dcterms:W3CDTF">2011-05-02T06:39:00Z</dcterms:created>
  <dcterms:modified xsi:type="dcterms:W3CDTF">2011-05-02T06:39:00Z</dcterms:modified>
</cp:coreProperties>
</file>