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p>
    <w:p w:rsidR="0020546C" w:rsidRPr="00C0153D" w:rsidRDefault="0020546C" w:rsidP="00BF5972">
      <w:pPr>
        <w:pStyle w:val="a3"/>
        <w:jc w:val="center"/>
        <w:rPr>
          <w:rFonts w:ascii="Times New Roman" w:eastAsia="Times New Roman" w:hAnsi="Times New Roman"/>
          <w:b/>
          <w:sz w:val="24"/>
          <w:szCs w:val="24"/>
          <w:lang w:eastAsia="ru-RU"/>
        </w:rPr>
      </w:pPr>
      <w:bookmarkStart w:id="0" w:name="_GoBack"/>
      <w:bookmarkEnd w:id="0"/>
    </w:p>
    <w:p w:rsidR="0020546C" w:rsidRPr="00C0153D" w:rsidRDefault="0020546C" w:rsidP="00BF5972">
      <w:pPr>
        <w:pStyle w:val="a3"/>
        <w:jc w:val="center"/>
        <w:rPr>
          <w:rFonts w:ascii="Times New Roman" w:eastAsia="Times New Roman" w:hAnsi="Times New Roman"/>
          <w:b/>
          <w:sz w:val="24"/>
          <w:szCs w:val="24"/>
          <w:lang w:eastAsia="ru-RU"/>
        </w:rPr>
      </w:pPr>
    </w:p>
    <w:p w:rsidR="008D3BCC" w:rsidRPr="00C0153D" w:rsidRDefault="00BF5972" w:rsidP="00BF5972">
      <w:pPr>
        <w:pStyle w:val="a3"/>
        <w:jc w:val="center"/>
        <w:rPr>
          <w:rFonts w:ascii="Times New Roman" w:eastAsia="Times New Roman" w:hAnsi="Times New Roman"/>
          <w:b/>
          <w:sz w:val="24"/>
          <w:szCs w:val="24"/>
          <w:lang w:eastAsia="ru-RU"/>
        </w:rPr>
      </w:pPr>
      <w:r w:rsidRPr="00C0153D">
        <w:rPr>
          <w:rFonts w:ascii="Times New Roman" w:eastAsia="Times New Roman" w:hAnsi="Times New Roman"/>
          <w:b/>
          <w:sz w:val="24"/>
          <w:szCs w:val="24"/>
          <w:lang w:eastAsia="ru-RU"/>
        </w:rPr>
        <w:t>ЛИТЕРАТУРНОЕ ЧТЕНИЕ</w:t>
      </w:r>
    </w:p>
    <w:p w:rsidR="008D3BCC" w:rsidRPr="00C0153D" w:rsidRDefault="00911461" w:rsidP="008D3BCC">
      <w:pPr>
        <w:jc w:val="center"/>
        <w:rPr>
          <w:rFonts w:eastAsia="Calibri"/>
          <w:b/>
          <w:lang w:eastAsia="en-US"/>
        </w:rPr>
      </w:pPr>
      <w:r w:rsidRPr="00C0153D">
        <w:rPr>
          <w:rFonts w:eastAsia="Calibri"/>
          <w:b/>
          <w:lang w:eastAsia="en-US"/>
        </w:rPr>
        <w:t>1.</w:t>
      </w:r>
      <w:r w:rsidR="008D3BCC" w:rsidRPr="00C0153D">
        <w:rPr>
          <w:rFonts w:eastAsia="Calibri"/>
          <w:b/>
          <w:lang w:eastAsia="en-US"/>
        </w:rPr>
        <w:t>Пояснительная записка</w:t>
      </w:r>
    </w:p>
    <w:p w:rsidR="000F06F1" w:rsidRPr="00C0153D" w:rsidRDefault="000F06F1" w:rsidP="000F06F1">
      <w:pPr>
        <w:shd w:val="clear" w:color="auto" w:fill="FFFFFF"/>
        <w:autoSpaceDE w:val="0"/>
        <w:autoSpaceDN w:val="0"/>
        <w:adjustRightInd w:val="0"/>
        <w:ind w:firstLine="540"/>
        <w:jc w:val="both"/>
        <w:rPr>
          <w:lang w:eastAsia="en-US"/>
        </w:rPr>
      </w:pPr>
      <w:r w:rsidRPr="00C0153D">
        <w:rPr>
          <w:lang w:eastAsia="en-US"/>
        </w:rPr>
        <w:t>Программа разработана на основе Федерального государ</w:t>
      </w:r>
      <w:r w:rsidRPr="00C0153D">
        <w:rPr>
          <w:lang w:eastAsia="en-US"/>
        </w:rPr>
        <w:softHyphen/>
        <w:t>ственного образовательного стандарта начального общего обра</w:t>
      </w:r>
      <w:r w:rsidRPr="00C0153D">
        <w:rPr>
          <w:lang w:eastAsia="en-US"/>
        </w:rPr>
        <w:softHyphen/>
        <w:t>зования, Концепции духовно-нравственного развития и воспи</w:t>
      </w:r>
      <w:r w:rsidRPr="00C0153D">
        <w:rPr>
          <w:lang w:eastAsia="en-US"/>
        </w:rPr>
        <w:softHyphen/>
        <w:t>тания личности гражданина России, планируемых результатов начального общего образования.</w:t>
      </w:r>
    </w:p>
    <w:p w:rsidR="000F06F1" w:rsidRPr="00C0153D" w:rsidRDefault="000F06F1" w:rsidP="000F06F1">
      <w:pPr>
        <w:shd w:val="clear" w:color="auto" w:fill="FFFFFF"/>
        <w:autoSpaceDE w:val="0"/>
        <w:autoSpaceDN w:val="0"/>
        <w:adjustRightInd w:val="0"/>
        <w:ind w:firstLine="540"/>
        <w:jc w:val="both"/>
        <w:rPr>
          <w:b/>
          <w:lang w:eastAsia="en-US"/>
        </w:rPr>
      </w:pPr>
      <w:r w:rsidRPr="00C0153D">
        <w:rPr>
          <w:b/>
          <w:lang w:eastAsia="en-US"/>
        </w:rPr>
        <w:t>УМК:</w:t>
      </w:r>
    </w:p>
    <w:p w:rsidR="000F06F1" w:rsidRPr="00C0153D" w:rsidRDefault="000F06F1" w:rsidP="000F06F1">
      <w:pPr>
        <w:shd w:val="clear" w:color="auto" w:fill="FFFFFF"/>
        <w:autoSpaceDE w:val="0"/>
        <w:autoSpaceDN w:val="0"/>
        <w:adjustRightInd w:val="0"/>
        <w:jc w:val="both"/>
        <w:rPr>
          <w:lang w:eastAsia="en-US"/>
        </w:rPr>
      </w:pPr>
      <w:r w:rsidRPr="00C0153D">
        <w:rPr>
          <w:lang w:eastAsia="en-US"/>
        </w:rPr>
        <w:t xml:space="preserve">1.Основная образовательная программа начального общего образования Муниципального образовательного учреждения </w:t>
      </w:r>
      <w:proofErr w:type="spellStart"/>
      <w:r w:rsidRPr="00C0153D">
        <w:rPr>
          <w:lang w:eastAsia="en-US"/>
        </w:rPr>
        <w:t>Шараповской</w:t>
      </w:r>
      <w:proofErr w:type="spellEnd"/>
      <w:r w:rsidRPr="00C0153D">
        <w:rPr>
          <w:lang w:eastAsia="en-US"/>
        </w:rPr>
        <w:t xml:space="preserve"> средней общеобразовательной школы утверждённая приказом директора школы приказ №28 от 4 марта 2011г</w:t>
      </w:r>
    </w:p>
    <w:p w:rsidR="000F06F1" w:rsidRPr="00C0153D" w:rsidRDefault="000F06F1" w:rsidP="000F06F1">
      <w:pPr>
        <w:shd w:val="clear" w:color="auto" w:fill="FFFFFF"/>
        <w:autoSpaceDE w:val="0"/>
        <w:autoSpaceDN w:val="0"/>
        <w:adjustRightInd w:val="0"/>
        <w:jc w:val="both"/>
        <w:rPr>
          <w:lang w:eastAsia="en-US"/>
        </w:rPr>
      </w:pPr>
      <w:r w:rsidRPr="00C0153D">
        <w:rPr>
          <w:lang w:eastAsia="en-US"/>
        </w:rPr>
        <w:t xml:space="preserve">2. Литературное чтение. 2 класс. Учебника для общеобразовательных учреждений с </w:t>
      </w:r>
      <w:proofErr w:type="spellStart"/>
      <w:r w:rsidRPr="00C0153D">
        <w:rPr>
          <w:lang w:eastAsia="en-US"/>
        </w:rPr>
        <w:t>аудиоприложением</w:t>
      </w:r>
      <w:proofErr w:type="spellEnd"/>
      <w:r w:rsidRPr="00C0153D">
        <w:rPr>
          <w:lang w:eastAsia="en-US"/>
        </w:rPr>
        <w:t xml:space="preserve"> на электронном носителе. В 2 ч. \ (Л. Ф. Климанова, В.Г. Горецкий, М. В. Голованова и др.).- М.: Просвещение,2012. Рекомендовано  Министерством образования и науки Российской Федерации.</w:t>
      </w:r>
    </w:p>
    <w:p w:rsidR="000F06F1" w:rsidRPr="00C0153D" w:rsidRDefault="000F06F1" w:rsidP="000F06F1">
      <w:pPr>
        <w:shd w:val="clear" w:color="auto" w:fill="FFFFFF"/>
        <w:autoSpaceDE w:val="0"/>
        <w:autoSpaceDN w:val="0"/>
        <w:adjustRightInd w:val="0"/>
        <w:jc w:val="both"/>
        <w:rPr>
          <w:lang w:eastAsia="en-US"/>
        </w:rPr>
      </w:pPr>
      <w:r w:rsidRPr="00C0153D">
        <w:rPr>
          <w:lang w:eastAsia="en-US"/>
        </w:rPr>
        <w:t>3. Литературное чтение. Рабочая тетрадь. Пособие для учащихся общеобразовательных учреждений. 2 класс. Климанова Л.Ф М.: Просвещение, 2012.</w:t>
      </w:r>
    </w:p>
    <w:p w:rsidR="000F06F1" w:rsidRPr="00C0153D" w:rsidRDefault="000F06F1" w:rsidP="008D3BCC">
      <w:pPr>
        <w:jc w:val="center"/>
        <w:rPr>
          <w:rFonts w:eastAsia="Calibri"/>
          <w:b/>
          <w:lang w:eastAsia="en-US"/>
        </w:rPr>
      </w:pPr>
    </w:p>
    <w:p w:rsidR="007D651B" w:rsidRPr="00C0153D" w:rsidRDefault="007D651B" w:rsidP="007D651B">
      <w:pPr>
        <w:spacing w:after="200" w:line="276" w:lineRule="auto"/>
        <w:ind w:left="720"/>
        <w:jc w:val="center"/>
        <w:rPr>
          <w:rFonts w:eastAsia="Calibri"/>
          <w:b/>
          <w:lang w:eastAsia="en-US"/>
        </w:rPr>
      </w:pPr>
      <w:r w:rsidRPr="00C0153D">
        <w:rPr>
          <w:rFonts w:eastAsia="Calibri"/>
          <w:b/>
          <w:lang w:eastAsia="en-US"/>
        </w:rPr>
        <w:t>2.Общая характеристика курса.</w:t>
      </w:r>
    </w:p>
    <w:p w:rsidR="008D3BCC" w:rsidRPr="00C0153D" w:rsidRDefault="008D3BCC" w:rsidP="008D3BCC">
      <w:pPr>
        <w:spacing w:after="200" w:line="276" w:lineRule="auto"/>
        <w:ind w:left="360"/>
        <w:rPr>
          <w:b/>
        </w:rPr>
      </w:pPr>
      <w:r w:rsidRPr="00C0153D">
        <w:t xml:space="preserve">Курс литературного чтения призван решить ряд </w:t>
      </w:r>
      <w:r w:rsidRPr="00C0153D">
        <w:rPr>
          <w:b/>
        </w:rPr>
        <w:t>задач:</w:t>
      </w:r>
    </w:p>
    <w:p w:rsidR="008D3BCC" w:rsidRPr="00C0153D" w:rsidRDefault="008D3BCC" w:rsidP="006120BB">
      <w:pPr>
        <w:spacing w:line="276" w:lineRule="auto"/>
        <w:ind w:left="360"/>
        <w:jc w:val="both"/>
      </w:pPr>
      <w:r w:rsidRPr="00C0153D">
        <w:t>1. Освоение общекультурных навыков чтения и понимания текста; воспитание интереса к чтению и книге.</w:t>
      </w:r>
    </w:p>
    <w:p w:rsidR="008D3BCC" w:rsidRPr="00C0153D" w:rsidRDefault="008D3BCC" w:rsidP="006120BB">
      <w:pPr>
        <w:spacing w:line="276" w:lineRule="auto"/>
        <w:ind w:left="360"/>
        <w:jc w:val="both"/>
      </w:pPr>
      <w:r w:rsidRPr="00C0153D">
        <w:t>2. Овладение речевой, письменной и коммуникативной культурой.</w:t>
      </w:r>
    </w:p>
    <w:p w:rsidR="008D3BCC" w:rsidRPr="00C0153D" w:rsidRDefault="008D3BCC" w:rsidP="006120BB">
      <w:pPr>
        <w:spacing w:line="276" w:lineRule="auto"/>
        <w:ind w:left="360"/>
        <w:jc w:val="both"/>
      </w:pPr>
      <w:r w:rsidRPr="00C0153D">
        <w:t>3. Воспитание эстетического отношения к действительности, отраженной в художественной литературе.</w:t>
      </w:r>
    </w:p>
    <w:p w:rsidR="008D3BCC" w:rsidRPr="00C0153D" w:rsidRDefault="008D3BCC" w:rsidP="008D3BCC">
      <w:pPr>
        <w:spacing w:after="200" w:line="276" w:lineRule="auto"/>
        <w:ind w:left="360"/>
        <w:jc w:val="both"/>
      </w:pPr>
      <w:r w:rsidRPr="00C0153D">
        <w:t>4. Формирование нравственного сознания и эстетического вкуса младшего школьника; понимание ду</w:t>
      </w:r>
      <w:r w:rsidRPr="00C0153D">
        <w:softHyphen/>
        <w:t>ховной сущности произведений.</w:t>
      </w:r>
    </w:p>
    <w:p w:rsidR="008D3BCC" w:rsidRPr="00C0153D" w:rsidRDefault="008D3BCC" w:rsidP="008D3BCC">
      <w:pPr>
        <w:spacing w:after="200" w:line="276" w:lineRule="auto"/>
        <w:jc w:val="both"/>
        <w:rPr>
          <w:b/>
        </w:rPr>
      </w:pPr>
      <w:r w:rsidRPr="00C0153D">
        <w:t xml:space="preserve">  </w:t>
      </w:r>
      <w:r w:rsidRPr="00C0153D">
        <w:rPr>
          <w:b/>
        </w:rPr>
        <w:t>Основные цели и задачи предмета</w:t>
      </w:r>
    </w:p>
    <w:p w:rsidR="008D3BCC" w:rsidRPr="00C0153D" w:rsidRDefault="008D3BCC" w:rsidP="008D3BCC">
      <w:pPr>
        <w:spacing w:after="200" w:line="276" w:lineRule="auto"/>
        <w:jc w:val="both"/>
      </w:pPr>
      <w:r w:rsidRPr="00C0153D">
        <w:t xml:space="preserve">Цель: </w:t>
      </w:r>
    </w:p>
    <w:p w:rsidR="008D3BCC" w:rsidRPr="00C0153D" w:rsidRDefault="008D3BCC" w:rsidP="008D3BCC">
      <w:pPr>
        <w:numPr>
          <w:ilvl w:val="0"/>
          <w:numId w:val="5"/>
        </w:numPr>
        <w:spacing w:after="200" w:line="276" w:lineRule="auto"/>
        <w:contextualSpacing/>
        <w:jc w:val="both"/>
        <w:rPr>
          <w:rFonts w:eastAsia="Calibri"/>
        </w:rPr>
      </w:pPr>
      <w:r w:rsidRPr="00C0153D">
        <w:rPr>
          <w:rFonts w:eastAsia="Calibri"/>
        </w:rPr>
        <w:t xml:space="preserve">научить детей художественную литературу, </w:t>
      </w:r>
    </w:p>
    <w:p w:rsidR="008D3BCC" w:rsidRPr="00C0153D" w:rsidRDefault="008D3BCC" w:rsidP="008D3BCC">
      <w:pPr>
        <w:numPr>
          <w:ilvl w:val="0"/>
          <w:numId w:val="5"/>
        </w:numPr>
        <w:spacing w:after="200" w:line="276" w:lineRule="auto"/>
        <w:contextualSpacing/>
        <w:jc w:val="both"/>
        <w:rPr>
          <w:rFonts w:eastAsia="Calibri"/>
        </w:rPr>
      </w:pPr>
      <w:r w:rsidRPr="00C0153D">
        <w:rPr>
          <w:rFonts w:eastAsia="Calibri"/>
        </w:rPr>
        <w:t xml:space="preserve">подготовить к её систематическому изучению в средней школе, </w:t>
      </w:r>
    </w:p>
    <w:p w:rsidR="008D3BCC" w:rsidRPr="00C0153D" w:rsidRDefault="008D3BCC" w:rsidP="008D3BCC">
      <w:pPr>
        <w:numPr>
          <w:ilvl w:val="0"/>
          <w:numId w:val="5"/>
        </w:numPr>
        <w:spacing w:after="200" w:line="276" w:lineRule="auto"/>
        <w:contextualSpacing/>
        <w:jc w:val="both"/>
        <w:rPr>
          <w:rFonts w:eastAsia="Calibri"/>
        </w:rPr>
      </w:pPr>
      <w:r w:rsidRPr="00C0153D">
        <w:rPr>
          <w:rFonts w:eastAsia="Calibri"/>
        </w:rPr>
        <w:t>вызвать интерес к чтению и заложить основы формирования грамотного читателя.</w:t>
      </w:r>
    </w:p>
    <w:p w:rsidR="008D3BCC" w:rsidRPr="00C0153D" w:rsidRDefault="008D3BCC" w:rsidP="008D3BCC">
      <w:pPr>
        <w:spacing w:after="200" w:line="276" w:lineRule="auto"/>
        <w:jc w:val="both"/>
      </w:pPr>
      <w:r w:rsidRPr="00C0153D">
        <w:t xml:space="preserve">Задачи: </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 xml:space="preserve">развитие фонематического слуха; </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 xml:space="preserve">умение различать и выделять отдельные звуки в слове и слоге, </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lastRenderedPageBreak/>
        <w:t>устанавливать их взаимосвязь и последовательность;</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совершенствование речевого аппарата учащихся; выработку отчётливого и достаточно громкого правильного произношения слов, слогов, звуков;</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расширение и уточнение представлений об окружающей действительности;</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обогащение словаря учащегося;</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развитие умения слушать, осмысленно и полно воспринимать речь окружающих;</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овладение сознательным, правильным, плавным слоговым чтением, с частичным переходом на чтение целыми словами, элементарными умениями и навыками работы с книгой и текстом;</w:t>
      </w:r>
    </w:p>
    <w:p w:rsidR="008D3BCC" w:rsidRPr="00C0153D" w:rsidRDefault="008D3BCC" w:rsidP="008D3BCC">
      <w:pPr>
        <w:numPr>
          <w:ilvl w:val="0"/>
          <w:numId w:val="6"/>
        </w:numPr>
        <w:spacing w:after="200" w:line="276" w:lineRule="auto"/>
        <w:contextualSpacing/>
        <w:jc w:val="both"/>
        <w:rPr>
          <w:rFonts w:eastAsia="Calibri"/>
        </w:rPr>
      </w:pPr>
      <w:r w:rsidRPr="00C0153D">
        <w:rPr>
          <w:rFonts w:eastAsia="Calibri"/>
        </w:rPr>
        <w:t>развитие связной речи учащихся.</w:t>
      </w:r>
    </w:p>
    <w:p w:rsidR="007D651B" w:rsidRPr="00C0153D" w:rsidRDefault="007D651B" w:rsidP="007D651B">
      <w:pPr>
        <w:spacing w:after="200" w:line="276" w:lineRule="auto"/>
        <w:ind w:left="360"/>
        <w:contextualSpacing/>
        <w:jc w:val="both"/>
        <w:rPr>
          <w:rFonts w:eastAsia="Calibri"/>
        </w:rPr>
      </w:pPr>
      <w:r w:rsidRPr="00C0153D">
        <w:rPr>
          <w:rFonts w:eastAsia="Calibri"/>
        </w:rPr>
        <w:t>Литературное чтение» как систематический курс начинается с 1 класса сразу после обучения грамоте.</w:t>
      </w:r>
    </w:p>
    <w:p w:rsidR="007D651B" w:rsidRPr="00C0153D" w:rsidRDefault="007D651B" w:rsidP="007D651B">
      <w:pPr>
        <w:spacing w:after="200" w:line="276" w:lineRule="auto"/>
        <w:ind w:left="360"/>
        <w:contextualSpacing/>
        <w:jc w:val="both"/>
        <w:rPr>
          <w:rFonts w:eastAsia="Calibri"/>
        </w:rPr>
      </w:pPr>
      <w:r w:rsidRPr="00C0153D">
        <w:rPr>
          <w:rFonts w:eastAsia="Calibri"/>
        </w:rPr>
        <w:t xml:space="preserve">         Раздел «Круг детского чтения» включает произведения устного творчества народов России и зарубежных стран, произведения классиков отечественной и зарубежной литературы и современных писателей России и других стран (художественные и научно-познавательные). Программа включает все основные литературные жанры: сказки, стихи, рассказы, басни, драматические произведения.</w:t>
      </w:r>
    </w:p>
    <w:p w:rsidR="007D651B" w:rsidRPr="00C0153D" w:rsidRDefault="007D651B" w:rsidP="007D651B">
      <w:pPr>
        <w:spacing w:after="200" w:line="276" w:lineRule="auto"/>
        <w:ind w:left="360"/>
        <w:contextualSpacing/>
        <w:jc w:val="both"/>
        <w:rPr>
          <w:rFonts w:eastAsia="Calibri"/>
        </w:rPr>
      </w:pPr>
      <w:r w:rsidRPr="00C0153D">
        <w:rPr>
          <w:rFonts w:eastAsia="Calibri"/>
        </w:rPr>
        <w:t>Учащиеся работают с книгами, учатся выбирать их по своим интересам. Новые книги пополняют знания об окружающем мире, жизни сверстников, об их отношении друг к другу, труду, к Родине. В процессе обучения обогащается социально-нравственный и эстетический опыт ребёнка, формируя у школьников читательскую самостоятельность.</w:t>
      </w:r>
    </w:p>
    <w:p w:rsidR="007D651B" w:rsidRPr="00C0153D" w:rsidRDefault="007D651B" w:rsidP="007D651B">
      <w:pPr>
        <w:spacing w:after="200" w:line="276" w:lineRule="auto"/>
        <w:ind w:left="360"/>
        <w:contextualSpacing/>
        <w:jc w:val="both"/>
        <w:rPr>
          <w:rFonts w:eastAsia="Calibri"/>
        </w:rPr>
      </w:pPr>
      <w:r w:rsidRPr="00C0153D">
        <w:rPr>
          <w:rFonts w:eastAsia="Calibri"/>
        </w:rPr>
        <w:t>Программа предусматривает знакомство с книгой как источником различного вида информации и формирование библиографических умений.</w:t>
      </w:r>
    </w:p>
    <w:p w:rsidR="007D651B" w:rsidRPr="00C0153D" w:rsidRDefault="007D651B" w:rsidP="007D651B">
      <w:pPr>
        <w:spacing w:after="200" w:line="276" w:lineRule="auto"/>
        <w:ind w:left="360"/>
        <w:contextualSpacing/>
        <w:jc w:val="both"/>
        <w:rPr>
          <w:rFonts w:eastAsia="Calibri"/>
        </w:rPr>
      </w:pPr>
      <w:r w:rsidRPr="00C0153D">
        <w:rPr>
          <w:rFonts w:eastAsia="Calibri"/>
        </w:rPr>
        <w:t xml:space="preserve">         Раздел «Виды речевой и читательской деятельности» включает все виды речевой и читательской деятельности (умение читать, слушать, говорить и писать) и работу с разными видами текстов. Раздел направлен на формирование речевой культуры учащихся, на совершенствование коммуникативных навыков, главным из которых является навык чтения.</w:t>
      </w:r>
    </w:p>
    <w:p w:rsidR="007D651B" w:rsidRPr="00C0153D" w:rsidRDefault="007D651B" w:rsidP="007D651B">
      <w:pPr>
        <w:spacing w:after="200" w:line="276" w:lineRule="auto"/>
        <w:ind w:left="360"/>
        <w:contextualSpacing/>
        <w:jc w:val="both"/>
        <w:rPr>
          <w:rFonts w:eastAsia="Calibri"/>
        </w:rPr>
      </w:pPr>
      <w:r w:rsidRPr="00C0153D">
        <w:rPr>
          <w:rFonts w:eastAsia="Calibri"/>
        </w:rPr>
        <w:t>Навык чтения. На протяжения четырёх лет обучения меняются приёмы овладения навыком чтения: сначала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объединения слов в предложения. Увеличивается скорость чтения (беглое чтение), постепенно вводится чтение про себя с воспроизведением содержания прочитанного. Учащиеся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 задачей.</w:t>
      </w:r>
    </w:p>
    <w:p w:rsidR="007D651B" w:rsidRPr="00C0153D" w:rsidRDefault="007D651B" w:rsidP="007D651B">
      <w:pPr>
        <w:spacing w:after="200" w:line="276" w:lineRule="auto"/>
        <w:ind w:left="360"/>
        <w:contextualSpacing/>
        <w:jc w:val="both"/>
        <w:rPr>
          <w:rFonts w:eastAsia="Calibri"/>
        </w:rPr>
      </w:pPr>
      <w:r w:rsidRPr="00C0153D">
        <w:rPr>
          <w:rFonts w:eastAsia="Calibri"/>
        </w:rPr>
        <w:t>Параллельно с формированием навыка беглого, осознанного чтения ведётся целенаправленная работа по развитию умения постигать смысл прочитанного, обобщать и выделять главное. Учащиеся овладевают приёмами выразительного чтения.</w:t>
      </w:r>
    </w:p>
    <w:p w:rsidR="007D651B" w:rsidRPr="00C0153D" w:rsidRDefault="007D651B" w:rsidP="007D651B">
      <w:pPr>
        <w:spacing w:after="200" w:line="276" w:lineRule="auto"/>
        <w:ind w:left="360"/>
        <w:contextualSpacing/>
        <w:jc w:val="both"/>
        <w:rPr>
          <w:rFonts w:eastAsia="Calibri"/>
        </w:rPr>
      </w:pPr>
      <w:r w:rsidRPr="00C0153D">
        <w:rPr>
          <w:rFonts w:eastAsia="Calibri"/>
        </w:rPr>
        <w:t xml:space="preserve">         Совершенствование устной речи (умения слушать и говорить)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w:t>
      </w:r>
      <w:r w:rsidRPr="00C0153D">
        <w:rPr>
          <w:rFonts w:eastAsia="Calibri"/>
        </w:rPr>
        <w:lastRenderedPageBreak/>
        <w:t xml:space="preserve">условиях учебного и </w:t>
      </w:r>
      <w:proofErr w:type="spellStart"/>
      <w:r w:rsidRPr="00C0153D">
        <w:rPr>
          <w:rFonts w:eastAsia="Calibri"/>
        </w:rPr>
        <w:t>внеучебного</w:t>
      </w:r>
      <w:proofErr w:type="spellEnd"/>
      <w:r w:rsidRPr="00C0153D">
        <w:rPr>
          <w:rFonts w:eastAsia="Calibri"/>
        </w:rPr>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учащихся (с опорой на авторский текст, на предложенную тему или проблему для обсуждения), целенаправленно пополняется активный словарный запас. Учащиеся осваивают сжатый, выборочный и полный пересказ прочитанного или услышанного произведения.</w:t>
      </w:r>
    </w:p>
    <w:p w:rsidR="007D651B" w:rsidRPr="00C0153D" w:rsidRDefault="007D651B" w:rsidP="007D651B">
      <w:pPr>
        <w:spacing w:after="200" w:line="276" w:lineRule="auto"/>
        <w:ind w:left="360"/>
        <w:contextualSpacing/>
        <w:jc w:val="both"/>
        <w:rPr>
          <w:rFonts w:eastAsia="Calibri"/>
        </w:rPr>
      </w:pPr>
      <w:r w:rsidRPr="00C0153D">
        <w:rPr>
          <w:rFonts w:eastAsia="Calibri"/>
        </w:rPr>
        <w:t xml:space="preserve">         Особое место в программе отводится работе с текстом художественного произведения. На уроках литературного чтения совершенствуется представление о текстах (описание, рассуждение, повествование); учащиеся сравнивают художественные, деловые (учебные) и научно-познавательные тексты, учатся соотносить заглавие с содержанием текста (его темой, главной мыслью), овладевают такими речевыми умениями, как деление текста на части, </w:t>
      </w:r>
      <w:proofErr w:type="spellStart"/>
      <w:r w:rsidRPr="00C0153D">
        <w:rPr>
          <w:rFonts w:eastAsia="Calibri"/>
        </w:rPr>
        <w:t>озаглавливание</w:t>
      </w:r>
      <w:proofErr w:type="spellEnd"/>
      <w:r w:rsidRPr="00C0153D">
        <w:rPr>
          <w:rFonts w:eastAsia="Calibri"/>
        </w:rPr>
        <w:t>, составление плана, различение главной и дополнительной информации текста.</w:t>
      </w:r>
    </w:p>
    <w:p w:rsidR="007D651B" w:rsidRPr="00C0153D" w:rsidRDefault="007D651B" w:rsidP="007D651B">
      <w:pPr>
        <w:spacing w:after="200" w:line="276" w:lineRule="auto"/>
        <w:ind w:left="360"/>
        <w:contextualSpacing/>
        <w:jc w:val="both"/>
        <w:rPr>
          <w:rFonts w:eastAsia="Calibri"/>
        </w:rPr>
      </w:pPr>
      <w:r w:rsidRPr="00C0153D">
        <w:rPr>
          <w:rFonts w:eastAsia="Calibri"/>
        </w:rPr>
        <w:t xml:space="preserve">         Программой предусмотрена литературоведческая пропедевтика. Учащиеся получают первоначальные представления о главной теме, идее (основной мысли) читаемого литературного 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 Дети учатся использовать изобразительные и выразительные средства словесного искусства («живописание словом», сравнение, олицетворение, эпитет, метафора, ритмичность и музыкальность стихотворной речи).</w:t>
      </w:r>
    </w:p>
    <w:p w:rsidR="007D651B" w:rsidRPr="00C0153D" w:rsidRDefault="007D651B" w:rsidP="007D651B">
      <w:pPr>
        <w:spacing w:after="200" w:line="276" w:lineRule="auto"/>
        <w:ind w:left="360"/>
        <w:contextualSpacing/>
        <w:jc w:val="both"/>
        <w:rPr>
          <w:rFonts w:eastAsia="Calibri"/>
        </w:rPr>
      </w:pPr>
      <w:r w:rsidRPr="00C0153D">
        <w:rPr>
          <w:rFonts w:eastAsia="Calibri"/>
        </w:rPr>
        <w:t>При анализе художественного текста на первый план выдвигается художественный образ (без термина). Сравнивая художественный и научно-познавательный тексты, учащиеся осознают, что перед ними не просто познавательные интересные тексты, а именно произведения словесного искусства. Слово становится объектом внимания читателя и осмысливается как средство создания словесно-художественного образа, через который автор выражает свои мысли и чувства.</w:t>
      </w:r>
    </w:p>
    <w:p w:rsidR="007D651B" w:rsidRPr="00C0153D" w:rsidRDefault="007D651B" w:rsidP="007D651B">
      <w:pPr>
        <w:spacing w:after="200" w:line="276" w:lineRule="auto"/>
        <w:ind w:left="360"/>
        <w:contextualSpacing/>
        <w:jc w:val="both"/>
        <w:rPr>
          <w:rFonts w:eastAsia="Calibri"/>
        </w:rPr>
      </w:pPr>
      <w:r w:rsidRPr="00C0153D">
        <w:rPr>
          <w:rFonts w:eastAsia="Calibri"/>
        </w:rPr>
        <w:t>Дети осваивают разные виды пересказов художественного текста: подробный (с использованием образных слов и выражений), выборочный и краткий (передача основных мыслей).</w:t>
      </w:r>
    </w:p>
    <w:p w:rsidR="007D651B" w:rsidRPr="00C0153D" w:rsidRDefault="007D651B" w:rsidP="007D651B">
      <w:pPr>
        <w:spacing w:after="200" w:line="276" w:lineRule="auto"/>
        <w:ind w:left="360"/>
        <w:contextualSpacing/>
        <w:jc w:val="both"/>
        <w:rPr>
          <w:rFonts w:eastAsia="Calibri"/>
        </w:rPr>
      </w:pPr>
      <w:r w:rsidRPr="00C0153D">
        <w:rPr>
          <w:rFonts w:eastAsia="Calibri"/>
        </w:rPr>
        <w:t>На основе чтения и анализа прочитанного текста учащиеся осмысливают поступки, характер и речь героя, составляют его характеристику, обсуждают мотивы поведения героя, соотнося их с нормами морали, осознают духовно-нравственный смысл прочитанного произведения.</w:t>
      </w:r>
    </w:p>
    <w:p w:rsidR="007D651B" w:rsidRPr="00C0153D" w:rsidRDefault="007D651B" w:rsidP="007D651B">
      <w:pPr>
        <w:spacing w:after="200" w:line="276" w:lineRule="auto"/>
        <w:ind w:left="360"/>
        <w:contextualSpacing/>
        <w:jc w:val="both"/>
        <w:rPr>
          <w:rFonts w:eastAsia="Calibri"/>
        </w:rPr>
      </w:pPr>
      <w:r w:rsidRPr="00C0153D">
        <w:rPr>
          <w:rFonts w:eastAsia="Calibri"/>
        </w:rPr>
        <w:t xml:space="preserve">         Раздел «Опыт творческой деятельности» раскрывает приёмы и способы деятельности, которые помогут учащимся адекватно воспринимать художественное произведение и проявлять собственные творческие способности. При работе с художественным текстом (со словом) используется жизненный, конкретно-чувственный опыт ребёнка и активизируются образные представления, возникающие у него в процессе чтения, развивается умение воссоздавать словесные образы в соответствии с авторским текстом. Такой подход обеспечивает полноценное восприятие литературного произведения, формирование нравственно-эстетического отношения к действительности. Учащиеся выбирают произведения (отрывки из них) для чтения по ролям, словесного рисования, </w:t>
      </w:r>
      <w:proofErr w:type="spellStart"/>
      <w:r w:rsidRPr="00C0153D">
        <w:rPr>
          <w:rFonts w:eastAsia="Calibri"/>
        </w:rPr>
        <w:t>инсценирование</w:t>
      </w:r>
      <w:proofErr w:type="spellEnd"/>
      <w:r w:rsidRPr="00C0153D">
        <w:rPr>
          <w:rFonts w:eastAsia="Calibri"/>
        </w:rPr>
        <w:t xml:space="preserve"> и декламации, выступают в роли актёров, режиссёров и художников. Они пишут изложения и сочинения, сочиняют стихи и сказки, у них развивается интерес к литературному творчеству писателей, создателей произведений словесного искусства.</w:t>
      </w:r>
    </w:p>
    <w:p w:rsidR="007D651B" w:rsidRPr="00C0153D" w:rsidRDefault="007D651B" w:rsidP="007D651B">
      <w:pPr>
        <w:spacing w:after="200" w:line="276" w:lineRule="auto"/>
        <w:ind w:left="720"/>
        <w:contextualSpacing/>
        <w:jc w:val="center"/>
        <w:rPr>
          <w:rFonts w:eastAsia="Calibri"/>
          <w:b/>
        </w:rPr>
      </w:pPr>
      <w:r w:rsidRPr="00C0153D">
        <w:rPr>
          <w:rFonts w:eastAsia="Calibri"/>
          <w:b/>
        </w:rPr>
        <w:t>3.Место учебного предмета в учебном плане.</w:t>
      </w:r>
    </w:p>
    <w:p w:rsidR="007D651B" w:rsidRPr="00C0153D" w:rsidRDefault="007D651B" w:rsidP="007D651B">
      <w:pPr>
        <w:ind w:left="1080"/>
        <w:contextualSpacing/>
        <w:jc w:val="both"/>
        <w:rPr>
          <w:rFonts w:eastAsia="Calibri"/>
        </w:rPr>
      </w:pPr>
    </w:p>
    <w:p w:rsidR="007D651B" w:rsidRPr="00C0153D" w:rsidRDefault="007D651B" w:rsidP="007D651B">
      <w:pPr>
        <w:ind w:firstLine="708"/>
        <w:rPr>
          <w:rFonts w:eastAsia="Calibri"/>
          <w:lang w:eastAsia="en-US"/>
        </w:rPr>
      </w:pPr>
      <w:r w:rsidRPr="00C0153D">
        <w:rPr>
          <w:rFonts w:eastAsia="Calibri"/>
          <w:lang w:eastAsia="en-US"/>
        </w:rPr>
        <w:lastRenderedPageBreak/>
        <w:t xml:space="preserve">Рабочая программа по литературному чтению рассчитана на 136  учебных часа в год, 4 часа в неделю. </w:t>
      </w:r>
    </w:p>
    <w:p w:rsidR="007D651B" w:rsidRPr="00C0153D" w:rsidRDefault="007D651B" w:rsidP="007D651B">
      <w:pPr>
        <w:spacing w:after="200" w:line="276" w:lineRule="auto"/>
        <w:ind w:left="720"/>
        <w:contextualSpacing/>
        <w:jc w:val="center"/>
        <w:rPr>
          <w:rFonts w:eastAsia="Calibri"/>
          <w:b/>
        </w:rPr>
      </w:pPr>
    </w:p>
    <w:p w:rsidR="008D3BCC" w:rsidRPr="00C0153D" w:rsidRDefault="007D651B" w:rsidP="006120BB">
      <w:pPr>
        <w:pStyle w:val="a3"/>
        <w:jc w:val="center"/>
        <w:rPr>
          <w:rFonts w:ascii="Times New Roman" w:hAnsi="Times New Roman"/>
          <w:sz w:val="24"/>
          <w:szCs w:val="24"/>
        </w:rPr>
      </w:pPr>
      <w:r w:rsidRPr="00C0153D">
        <w:rPr>
          <w:rFonts w:ascii="Times New Roman" w:hAnsi="Times New Roman"/>
          <w:b/>
          <w:bCs/>
          <w:sz w:val="24"/>
          <w:szCs w:val="24"/>
        </w:rPr>
        <w:t>4.</w:t>
      </w:r>
      <w:r w:rsidRPr="00C0153D">
        <w:rPr>
          <w:rFonts w:ascii="Times New Roman" w:hAnsi="Times New Roman"/>
          <w:sz w:val="24"/>
          <w:szCs w:val="24"/>
        </w:rPr>
        <w:t xml:space="preserve"> </w:t>
      </w:r>
      <w:r w:rsidRPr="00C0153D">
        <w:rPr>
          <w:rFonts w:ascii="Times New Roman" w:hAnsi="Times New Roman"/>
          <w:b/>
          <w:sz w:val="24"/>
          <w:szCs w:val="24"/>
        </w:rPr>
        <w:t xml:space="preserve">Личностные, </w:t>
      </w:r>
      <w:proofErr w:type="spellStart"/>
      <w:r w:rsidRPr="00C0153D">
        <w:rPr>
          <w:rFonts w:ascii="Times New Roman" w:hAnsi="Times New Roman"/>
          <w:b/>
          <w:sz w:val="24"/>
          <w:szCs w:val="24"/>
        </w:rPr>
        <w:t>метапредметные</w:t>
      </w:r>
      <w:proofErr w:type="spellEnd"/>
      <w:r w:rsidRPr="00C0153D">
        <w:rPr>
          <w:rFonts w:ascii="Times New Roman" w:hAnsi="Times New Roman"/>
          <w:b/>
          <w:sz w:val="24"/>
          <w:szCs w:val="24"/>
        </w:rPr>
        <w:t xml:space="preserve"> и предметные результаты освоения  учебного предмета, курса</w:t>
      </w:r>
      <w:r w:rsidRPr="00C0153D">
        <w:rPr>
          <w:rFonts w:ascii="Times New Roman" w:hAnsi="Times New Roman"/>
          <w:sz w:val="24"/>
          <w:szCs w:val="24"/>
        </w:rPr>
        <w:t>.</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 xml:space="preserve">         Личностные результаты:</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формирование чувства гордости за свою Родину, её исто</w:t>
      </w:r>
      <w:r w:rsidRPr="00C0153D">
        <w:rPr>
          <w:rFonts w:ascii="Times New Roman" w:hAnsi="Times New Roman"/>
          <w:sz w:val="24"/>
          <w:szCs w:val="24"/>
        </w:rPr>
        <w:softHyphen/>
        <w:t>рию, российский народ, становление гуманистических и де</w:t>
      </w:r>
      <w:r w:rsidRPr="00C0153D">
        <w:rPr>
          <w:rFonts w:ascii="Times New Roman" w:hAnsi="Times New Roman"/>
          <w:sz w:val="24"/>
          <w:szCs w:val="24"/>
        </w:rPr>
        <w:softHyphen/>
        <w:t>мократических ценностных ориентации многонационального российского общества;</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формирование средствами литературных произведений целостного взгляда на мир в единстве и разнообразии природы, народов, культур и религий;</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воспитание художественно-эстетического вкуса, эстетиче</w:t>
      </w:r>
      <w:r w:rsidRPr="00C0153D">
        <w:rPr>
          <w:rFonts w:ascii="Times New Roman" w:hAnsi="Times New Roman"/>
          <w:sz w:val="24"/>
          <w:szCs w:val="24"/>
        </w:rPr>
        <w:softHyphen/>
        <w:t>ских потребностей, ценностей и чувств на основе опыта слу</w:t>
      </w:r>
      <w:r w:rsidRPr="00C0153D">
        <w:rPr>
          <w:rFonts w:ascii="Times New Roman" w:hAnsi="Times New Roman"/>
          <w:sz w:val="24"/>
          <w:szCs w:val="24"/>
        </w:rPr>
        <w:softHyphen/>
        <w:t>шания и заучивания наизусть произведений художественной литературы;</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развитие этических чувств, доброжелательности и эмо</w:t>
      </w:r>
      <w:r w:rsidRPr="00C0153D">
        <w:rPr>
          <w:rFonts w:ascii="Times New Roman" w:hAnsi="Times New Roman"/>
          <w:sz w:val="24"/>
          <w:szCs w:val="24"/>
        </w:rPr>
        <w:softHyphen/>
        <w:t>ционально-нравственной отзывчивости, понимания и сопере</w:t>
      </w:r>
      <w:r w:rsidRPr="00C0153D">
        <w:rPr>
          <w:rFonts w:ascii="Times New Roman" w:hAnsi="Times New Roman"/>
          <w:sz w:val="24"/>
          <w:szCs w:val="24"/>
        </w:rPr>
        <w:softHyphen/>
        <w:t>живания чувствам других людей;</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формирование уважительного отношения к иному мне</w:t>
      </w:r>
      <w:r w:rsidRPr="00C0153D">
        <w:rPr>
          <w:rFonts w:ascii="Times New Roman" w:hAnsi="Times New Roman"/>
          <w:sz w:val="24"/>
          <w:szCs w:val="24"/>
        </w:rPr>
        <w:softHyphen/>
        <w:t>нию, истории и культуре других народов, выработка умения тер</w:t>
      </w:r>
      <w:r w:rsidRPr="00C0153D">
        <w:rPr>
          <w:rFonts w:ascii="Times New Roman" w:hAnsi="Times New Roman"/>
          <w:sz w:val="24"/>
          <w:szCs w:val="24"/>
        </w:rPr>
        <w:softHyphen/>
        <w:t>пимо относиться к людям иной национальной принадлежности;</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овладение начальными навыками адаптации к школе, к школьному коллективу;</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принятие и освоение социальной роли обучающегося, развитие мотивов учебной деятельности и формирование лич</w:t>
      </w:r>
      <w:r w:rsidRPr="00C0153D">
        <w:rPr>
          <w:rFonts w:ascii="Times New Roman" w:hAnsi="Times New Roman"/>
          <w:sz w:val="24"/>
          <w:szCs w:val="24"/>
        </w:rPr>
        <w:softHyphen/>
        <w:t>ностного смысла учения;</w:t>
      </w:r>
    </w:p>
    <w:p w:rsidR="008D3BCC" w:rsidRPr="00C0153D" w:rsidRDefault="008D3BCC" w:rsidP="008D3BCC">
      <w:pPr>
        <w:pStyle w:val="a3"/>
        <w:numPr>
          <w:ilvl w:val="0"/>
          <w:numId w:val="1"/>
        </w:numPr>
        <w:jc w:val="both"/>
        <w:rPr>
          <w:rFonts w:ascii="Times New Roman" w:hAnsi="Times New Roman"/>
          <w:sz w:val="24"/>
          <w:szCs w:val="24"/>
        </w:rPr>
      </w:pPr>
      <w:r w:rsidRPr="00C0153D">
        <w:rPr>
          <w:rFonts w:ascii="Times New Roman" w:hAnsi="Times New Roman"/>
          <w:sz w:val="24"/>
          <w:szCs w:val="24"/>
        </w:rPr>
        <w:t>развитие самостоятельности и личной ответственности за свои поступки на основе представлений о нравственных нормах общения;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9)</w:t>
      </w:r>
      <w:r w:rsidRPr="00C0153D">
        <w:rPr>
          <w:rFonts w:ascii="Times New Roman" w:hAnsi="Times New Roman"/>
          <w:sz w:val="24"/>
          <w:szCs w:val="24"/>
        </w:rPr>
        <w:tab/>
        <w:t>развитие навыков сотрудничества со взрослыми и сверстниками в разных социальных ситуациях, умения избегать конфликтов и находить выходы из спорных ситуаций, умения сравнивать поступки героев литературных произведений со своими собственными поступками, осмысливать поступки героев;</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10)</w:t>
      </w:r>
      <w:r w:rsidRPr="00C0153D">
        <w:rPr>
          <w:rFonts w:ascii="Times New Roman" w:hAnsi="Times New Roman"/>
          <w:sz w:val="24"/>
          <w:szCs w:val="24"/>
        </w:rPr>
        <w:tab/>
        <w:t>наличие мотивации к творческому труду и бережному отношению к материальным и духовным ценностям, формирование установки на безопасный, здоровый образ жизни.</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 xml:space="preserve">         </w:t>
      </w:r>
      <w:proofErr w:type="spellStart"/>
      <w:r w:rsidRPr="00C0153D">
        <w:rPr>
          <w:rFonts w:ascii="Times New Roman" w:hAnsi="Times New Roman"/>
          <w:b/>
          <w:bCs/>
          <w:sz w:val="24"/>
          <w:szCs w:val="24"/>
        </w:rPr>
        <w:t>Метапредметные</w:t>
      </w:r>
      <w:proofErr w:type="spellEnd"/>
      <w:r w:rsidRPr="00C0153D">
        <w:rPr>
          <w:rFonts w:ascii="Times New Roman" w:hAnsi="Times New Roman"/>
          <w:b/>
          <w:bCs/>
          <w:sz w:val="24"/>
          <w:szCs w:val="24"/>
        </w:rPr>
        <w:t xml:space="preserve"> результаты:</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овладение способностью принимать и сохранять цели и задачи учебной деятельности, поиска средств её осуществления;</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освоение способами решения проблем творческого и по</w:t>
      </w:r>
      <w:r w:rsidRPr="00C0153D">
        <w:rPr>
          <w:rFonts w:ascii="Times New Roman" w:hAnsi="Times New Roman"/>
          <w:sz w:val="24"/>
          <w:szCs w:val="24"/>
        </w:rPr>
        <w:softHyphen/>
        <w:t>искового характера;</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C0153D">
        <w:rPr>
          <w:rFonts w:ascii="Times New Roman" w:hAnsi="Times New Roman"/>
          <w:sz w:val="24"/>
          <w:szCs w:val="24"/>
        </w:rPr>
        <w:softHyphen/>
        <w:t>фективные способы достижения результата;</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использование знаково-символических средств представ</w:t>
      </w:r>
      <w:r w:rsidRPr="00C0153D">
        <w:rPr>
          <w:rFonts w:ascii="Times New Roman" w:hAnsi="Times New Roman"/>
          <w:sz w:val="24"/>
          <w:szCs w:val="24"/>
        </w:rPr>
        <w:softHyphen/>
        <w:t>ления информации о книгах;</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активное использование речевых средств для решения коммуникативных и познавательных задач;</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использование различных способов поиска учебной ин</w:t>
      </w:r>
      <w:r w:rsidRPr="00C0153D">
        <w:rPr>
          <w:rFonts w:ascii="Times New Roman" w:hAnsi="Times New Roman"/>
          <w:sz w:val="24"/>
          <w:szCs w:val="24"/>
        </w:rPr>
        <w:softHyphen/>
        <w:t>формации в справочниках, словарях, энциклопедиях и интер</w:t>
      </w:r>
      <w:r w:rsidRPr="00C0153D">
        <w:rPr>
          <w:rFonts w:ascii="Times New Roman" w:hAnsi="Times New Roman"/>
          <w:sz w:val="24"/>
          <w:szCs w:val="24"/>
        </w:rPr>
        <w:softHyphen/>
        <w:t>претации информации в соответствии с коммуникативными и познавательными задачами;</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lastRenderedPageBreak/>
        <w:t>овладение навыками смыслового чтения текстов в соот</w:t>
      </w:r>
      <w:r w:rsidRPr="00C0153D">
        <w:rPr>
          <w:rFonts w:ascii="Times New Roman" w:hAnsi="Times New Roman"/>
          <w:sz w:val="24"/>
          <w:szCs w:val="24"/>
        </w:rPr>
        <w:softHyphen/>
        <w:t>ветствии с целями и задачами, осознанного построения речевого высказывания в соответствии с задачами коммуникации и со</w:t>
      </w:r>
      <w:r w:rsidRPr="00C0153D">
        <w:rPr>
          <w:rFonts w:ascii="Times New Roman" w:hAnsi="Times New Roman"/>
          <w:sz w:val="24"/>
          <w:szCs w:val="24"/>
        </w:rPr>
        <w:softHyphen/>
        <w:t>ставления текстов в устной и письменной формах;</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овладение логическими действиями сравнения, анализа, синтеза, обобщения, классификации по родовидовым призна</w:t>
      </w:r>
      <w:r w:rsidRPr="00C0153D">
        <w:rPr>
          <w:rFonts w:ascii="Times New Roman" w:hAnsi="Times New Roman"/>
          <w:sz w:val="24"/>
          <w:szCs w:val="24"/>
        </w:rPr>
        <w:softHyphen/>
        <w:t>кам, установления причинно-следственных связей, построения рассуждений;</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готовность слушать собеседника и вести диалог, признавать различные точки зрения и право каждого иметь и излагать свое мнение и аргументировать свою точку зрения и оценку событий; умение договариваться о распределении ролей в совмест</w:t>
      </w:r>
      <w:r w:rsidRPr="00C0153D">
        <w:rPr>
          <w:rFonts w:ascii="Times New Roman" w:hAnsi="Times New Roman"/>
          <w:sz w:val="24"/>
          <w:szCs w:val="24"/>
        </w:rPr>
        <w:softHyphen/>
        <w:t>ной деятельности, осуществлять взаимный контроль в совмест</w:t>
      </w:r>
      <w:r w:rsidRPr="00C0153D">
        <w:rPr>
          <w:rFonts w:ascii="Times New Roman" w:hAnsi="Times New Roman"/>
          <w:sz w:val="24"/>
          <w:szCs w:val="24"/>
        </w:rPr>
        <w:softHyphen/>
        <w:t>ной деятельности, общей цели и путей её достижения, осмыс</w:t>
      </w:r>
      <w:r w:rsidRPr="00C0153D">
        <w:rPr>
          <w:rFonts w:ascii="Times New Roman" w:hAnsi="Times New Roman"/>
          <w:sz w:val="24"/>
          <w:szCs w:val="24"/>
        </w:rPr>
        <w:softHyphen/>
        <w:t>ливать собственное поведение и поведение окружающих;</w:t>
      </w:r>
    </w:p>
    <w:p w:rsidR="008D3BCC" w:rsidRPr="00C0153D" w:rsidRDefault="008D3BCC" w:rsidP="008D3BCC">
      <w:pPr>
        <w:pStyle w:val="a3"/>
        <w:numPr>
          <w:ilvl w:val="0"/>
          <w:numId w:val="2"/>
        </w:numPr>
        <w:jc w:val="both"/>
        <w:rPr>
          <w:rFonts w:ascii="Times New Roman" w:hAnsi="Times New Roman"/>
          <w:sz w:val="24"/>
          <w:szCs w:val="24"/>
        </w:rPr>
      </w:pPr>
      <w:r w:rsidRPr="00C0153D">
        <w:rPr>
          <w:rFonts w:ascii="Times New Roman" w:hAnsi="Times New Roman"/>
          <w:sz w:val="24"/>
          <w:szCs w:val="24"/>
        </w:rPr>
        <w:t>готовность конструктивно разрешать конфликты посред</w:t>
      </w:r>
      <w:r w:rsidRPr="00C0153D">
        <w:rPr>
          <w:rFonts w:ascii="Times New Roman" w:hAnsi="Times New Roman"/>
          <w:sz w:val="24"/>
          <w:szCs w:val="24"/>
        </w:rPr>
        <w:softHyphen/>
        <w:t>ством учёта интересов сторон и сотрудничества.</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 xml:space="preserve">         Предметные результаты:</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понимание литературы как явления национальной и ми</w:t>
      </w:r>
      <w:r w:rsidRPr="00C0153D">
        <w:rPr>
          <w:rFonts w:ascii="Times New Roman" w:hAnsi="Times New Roman"/>
          <w:sz w:val="24"/>
          <w:szCs w:val="24"/>
        </w:rPr>
        <w:softHyphen/>
        <w:t>ровой культуры, средства сохранения и передачи нравственных ценностей и традиций;</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осознание значимости чтения для личного развития; фор</w:t>
      </w:r>
      <w:r w:rsidRPr="00C0153D">
        <w:rPr>
          <w:rFonts w:ascii="Times New Roman" w:hAnsi="Times New Roman"/>
          <w:sz w:val="24"/>
          <w:szCs w:val="24"/>
        </w:rPr>
        <w:softHyphen/>
        <w:t>мирование представлений о Родине и её людях, окружающем мире, культуре, первоначальных этических представлений, по</w:t>
      </w:r>
      <w:r w:rsidRPr="00C0153D">
        <w:rPr>
          <w:rFonts w:ascii="Times New Roman" w:hAnsi="Times New Roman"/>
          <w:sz w:val="24"/>
          <w:szCs w:val="24"/>
        </w:rPr>
        <w:softHyphen/>
        <w:t>нятий о добре и зле, дружбе, честности; формирование потреб</w:t>
      </w:r>
      <w:r w:rsidRPr="00C0153D">
        <w:rPr>
          <w:rFonts w:ascii="Times New Roman" w:hAnsi="Times New Roman"/>
          <w:sz w:val="24"/>
          <w:szCs w:val="24"/>
        </w:rPr>
        <w:softHyphen/>
        <w:t>ности в систематическом чтении;</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достижение необходимого для продолжения образования уровня читательской компетентности, общего речевого разви</w:t>
      </w:r>
      <w:r w:rsidRPr="00C0153D">
        <w:rPr>
          <w:rFonts w:ascii="Times New Roman" w:hAnsi="Times New Roman"/>
          <w:sz w:val="24"/>
          <w:szCs w:val="24"/>
        </w:rPr>
        <w:softHyphen/>
        <w:t>тия, т. е. овладение чтением вслух и про себя, элементарными приёмами анализа художественных, научно-познавательных и учебных текстов с использованием элементарных литературо</w:t>
      </w:r>
      <w:r w:rsidRPr="00C0153D">
        <w:rPr>
          <w:rFonts w:ascii="Times New Roman" w:hAnsi="Times New Roman"/>
          <w:sz w:val="24"/>
          <w:szCs w:val="24"/>
        </w:rPr>
        <w:softHyphen/>
        <w:t>ведческих понятий;</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использование разных видов чтения (изучающее (смысло</w:t>
      </w:r>
      <w:r w:rsidRPr="00C0153D">
        <w:rPr>
          <w:rFonts w:ascii="Times New Roman" w:hAnsi="Times New Roman"/>
          <w:sz w:val="24"/>
          <w:szCs w:val="24"/>
        </w:rPr>
        <w:softHyphen/>
        <w:t>вое), выборочное, поисковое); умение осознанно воспринимать и оценивать содержание и специфику различных текстов, уча</w:t>
      </w:r>
      <w:r w:rsidRPr="00C0153D">
        <w:rPr>
          <w:rFonts w:ascii="Times New Roman" w:hAnsi="Times New Roman"/>
          <w:sz w:val="24"/>
          <w:szCs w:val="24"/>
        </w:rPr>
        <w:softHyphen/>
        <w:t>ствовать в их обсуждении, давать и обосновывать нравственную оценку поступков героев;</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умение самостоятельно выбирать интересующую литера</w:t>
      </w:r>
      <w:r w:rsidRPr="00C0153D">
        <w:rPr>
          <w:rFonts w:ascii="Times New Roman" w:hAnsi="Times New Roman"/>
          <w:sz w:val="24"/>
          <w:szCs w:val="24"/>
        </w:rPr>
        <w:softHyphen/>
        <w:t>туру, пользоваться справочными источниками для понимания и получения дополнительной информации, составляя самосто</w:t>
      </w:r>
      <w:r w:rsidRPr="00C0153D">
        <w:rPr>
          <w:rFonts w:ascii="Times New Roman" w:hAnsi="Times New Roman"/>
          <w:sz w:val="24"/>
          <w:szCs w:val="24"/>
        </w:rPr>
        <w:softHyphen/>
        <w:t>ятельно краткую аннотацию;</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умение использовать простейшие виды анализа различных текстов: устанавливать причинно-следственные связи и опре</w:t>
      </w:r>
      <w:r w:rsidRPr="00C0153D">
        <w:rPr>
          <w:rFonts w:ascii="Times New Roman" w:hAnsi="Times New Roman"/>
          <w:sz w:val="24"/>
          <w:szCs w:val="24"/>
        </w:rPr>
        <w:softHyphen/>
        <w:t>делять главную мысль произведения, делить текст на части, озаглавливать их, составлять простой план, находим, средства выразительности, пересказывать произведение;</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умение работать с разными видами текстов, находить ха</w:t>
      </w:r>
      <w:r w:rsidRPr="00C0153D">
        <w:rPr>
          <w:rFonts w:ascii="Times New Roman" w:hAnsi="Times New Roman"/>
          <w:sz w:val="24"/>
          <w:szCs w:val="24"/>
        </w:rPr>
        <w:softHyphen/>
        <w:t>рактерные особенности научно-познавательных, учебных и ху</w:t>
      </w:r>
      <w:r w:rsidRPr="00C0153D">
        <w:rPr>
          <w:rFonts w:ascii="Times New Roman" w:hAnsi="Times New Roman"/>
          <w:sz w:val="24"/>
          <w:szCs w:val="24"/>
        </w:rPr>
        <w:softHyphen/>
        <w:t>дожественных произведений. На практическом уровне овладеть некоторыми видами письменной речи (повествование — созда</w:t>
      </w:r>
      <w:r w:rsidRPr="00C0153D">
        <w:rPr>
          <w:rFonts w:ascii="Times New Roman" w:hAnsi="Times New Roman"/>
          <w:sz w:val="24"/>
          <w:szCs w:val="24"/>
        </w:rPr>
        <w:softHyphen/>
        <w:t>ние текста по аналогии, рассуждение — письменный ответ на вопрос, описание — характеристика героев). Умение написать отзыв на прочитанное произведение;</w:t>
      </w:r>
    </w:p>
    <w:p w:rsidR="008D3BCC" w:rsidRPr="00C0153D" w:rsidRDefault="008D3BCC" w:rsidP="008D3BCC">
      <w:pPr>
        <w:pStyle w:val="a3"/>
        <w:numPr>
          <w:ilvl w:val="0"/>
          <w:numId w:val="3"/>
        </w:numPr>
        <w:jc w:val="both"/>
        <w:rPr>
          <w:rFonts w:ascii="Times New Roman" w:hAnsi="Times New Roman"/>
          <w:sz w:val="24"/>
          <w:szCs w:val="24"/>
        </w:rPr>
      </w:pPr>
      <w:r w:rsidRPr="00C0153D">
        <w:rPr>
          <w:rFonts w:ascii="Times New Roman" w:hAnsi="Times New Roman"/>
          <w:sz w:val="24"/>
          <w:szCs w:val="24"/>
        </w:rPr>
        <w:t xml:space="preserve"> развитие художественно-творческих способностей, умение создавать собственный текст на основе художественного про</w:t>
      </w:r>
      <w:r w:rsidRPr="00C0153D">
        <w:rPr>
          <w:rFonts w:ascii="Times New Roman" w:hAnsi="Times New Roman"/>
          <w:sz w:val="24"/>
          <w:szCs w:val="24"/>
        </w:rPr>
        <w:softHyphen/>
        <w:t>изведения, репродукции картин художников, по иллюстрациям, на основе личного опыта.</w:t>
      </w:r>
    </w:p>
    <w:p w:rsidR="008D3BCC" w:rsidRPr="00C0153D" w:rsidRDefault="008D3BCC" w:rsidP="008D3BCC">
      <w:pPr>
        <w:pStyle w:val="a3"/>
        <w:jc w:val="both"/>
        <w:rPr>
          <w:rFonts w:ascii="Times New Roman" w:hAnsi="Times New Roman"/>
          <w:sz w:val="24"/>
          <w:szCs w:val="24"/>
        </w:rPr>
      </w:pPr>
    </w:p>
    <w:p w:rsidR="008D3BCC" w:rsidRPr="00C0153D" w:rsidRDefault="007D651B" w:rsidP="007D651B">
      <w:pPr>
        <w:pStyle w:val="a3"/>
        <w:jc w:val="center"/>
        <w:rPr>
          <w:rFonts w:ascii="Times New Roman" w:hAnsi="Times New Roman"/>
          <w:b/>
          <w:bCs/>
          <w:sz w:val="24"/>
          <w:szCs w:val="24"/>
        </w:rPr>
      </w:pPr>
      <w:r w:rsidRPr="00C0153D">
        <w:rPr>
          <w:rFonts w:ascii="Times New Roman" w:hAnsi="Times New Roman"/>
          <w:b/>
          <w:bCs/>
          <w:sz w:val="24"/>
          <w:szCs w:val="24"/>
        </w:rPr>
        <w:t>5. Содержание курса.</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 xml:space="preserve">         Виды речевой и читательской деятельности</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Умение слушать (</w:t>
      </w:r>
      <w:proofErr w:type="spellStart"/>
      <w:r w:rsidRPr="00C0153D">
        <w:rPr>
          <w:rFonts w:ascii="Times New Roman" w:hAnsi="Times New Roman"/>
          <w:b/>
          <w:bCs/>
          <w:sz w:val="24"/>
          <w:szCs w:val="24"/>
        </w:rPr>
        <w:t>аудирование</w:t>
      </w:r>
      <w:proofErr w:type="spellEnd"/>
      <w:r w:rsidRPr="00C0153D">
        <w:rPr>
          <w:rFonts w:ascii="Times New Roman" w:hAnsi="Times New Roman"/>
          <w:b/>
          <w:bCs/>
          <w:sz w:val="24"/>
          <w:szCs w:val="24"/>
        </w:rPr>
        <w:t>)</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Восприятие на слух звучащей речи (высказывание собесед</w:t>
      </w:r>
      <w:r w:rsidRPr="00C0153D">
        <w:rPr>
          <w:rFonts w:ascii="Times New Roman" w:hAnsi="Times New Roman"/>
          <w:sz w:val="24"/>
          <w:szCs w:val="24"/>
        </w:rPr>
        <w:softHyphen/>
        <w:t>ника, слушание различных текстов). Адекватное понимание содержания звучащей речи, умение отвечать на вопросы по содержанию прослушанного произведения, определение после</w:t>
      </w:r>
      <w:r w:rsidRPr="00C0153D">
        <w:rPr>
          <w:rFonts w:ascii="Times New Roman" w:hAnsi="Times New Roman"/>
          <w:sz w:val="24"/>
          <w:szCs w:val="24"/>
        </w:rPr>
        <w:softHyphen/>
        <w:t>довательности событий, осознание цели речевого высказыва</w:t>
      </w:r>
      <w:r w:rsidRPr="00C0153D">
        <w:rPr>
          <w:rFonts w:ascii="Times New Roman" w:hAnsi="Times New Roman"/>
          <w:sz w:val="24"/>
          <w:szCs w:val="24"/>
        </w:rPr>
        <w:softHyphen/>
        <w:t>ния, умение задавать вопросы по прослушанному учебному, научно-познавательному и художественному произведениям.</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Развитие умения наблюдать за выразительностью речи, за особенностью авторского стиля.</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lastRenderedPageBreak/>
        <w:t>Чтение</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i/>
          <w:iCs/>
          <w:sz w:val="24"/>
          <w:szCs w:val="24"/>
        </w:rPr>
        <w:t xml:space="preserve">Чтение вслух. </w:t>
      </w:r>
      <w:r w:rsidRPr="00C0153D">
        <w:rPr>
          <w:rFonts w:ascii="Times New Roman" w:hAnsi="Times New Roman"/>
          <w:sz w:val="24"/>
          <w:szCs w:val="24"/>
        </w:rPr>
        <w:t>Ориентация на развитие речевой культуры учащихся и формирование у них коммуникативно-речевых уме</w:t>
      </w:r>
      <w:r w:rsidRPr="00C0153D">
        <w:rPr>
          <w:rFonts w:ascii="Times New Roman" w:hAnsi="Times New Roman"/>
          <w:sz w:val="24"/>
          <w:szCs w:val="24"/>
        </w:rPr>
        <w:softHyphen/>
        <w:t>ний и навыков.</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Постепенный переход от слогового к плавному, осмысленно</w:t>
      </w:r>
      <w:r w:rsidRPr="00C0153D">
        <w:rPr>
          <w:rFonts w:ascii="Times New Roman" w:hAnsi="Times New Roman"/>
          <w:sz w:val="24"/>
          <w:szCs w:val="24"/>
        </w:rPr>
        <w:softHyphen/>
        <w:t>му, правильному чтению целыми словами вслух. Темп чтения, позволяющий 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w:t>
      </w:r>
      <w:r w:rsidRPr="00C0153D">
        <w:rPr>
          <w:rFonts w:ascii="Times New Roman" w:hAnsi="Times New Roman"/>
          <w:sz w:val="24"/>
          <w:szCs w:val="24"/>
        </w:rPr>
        <w:softHyphen/>
        <w:t>ных по виду и типу текстов, передача их с помощью интониро</w:t>
      </w:r>
      <w:r w:rsidRPr="00C0153D">
        <w:rPr>
          <w:rFonts w:ascii="Times New Roman" w:hAnsi="Times New Roman"/>
          <w:sz w:val="24"/>
          <w:szCs w:val="24"/>
        </w:rPr>
        <w:softHyphen/>
        <w:t>вания. Развитие поэтического слуха. Воспитание эстетической отзывчивости на произведение. Умение самостоятельно подго</w:t>
      </w:r>
      <w:r w:rsidRPr="00C0153D">
        <w:rPr>
          <w:rFonts w:ascii="Times New Roman" w:hAnsi="Times New Roman"/>
          <w:sz w:val="24"/>
          <w:szCs w:val="24"/>
        </w:rPr>
        <w:softHyphen/>
        <w:t>товиться к выразительному чтению небольшого текста (выбрать тон и темп чтения, определить логические ударения и паузы).</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Развитие умения переходить от чтения вслух и чтению про себя.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i/>
          <w:iCs/>
          <w:sz w:val="24"/>
          <w:szCs w:val="24"/>
        </w:rPr>
        <w:t xml:space="preserve">Чтение про себя. </w:t>
      </w:r>
      <w:r w:rsidRPr="00C0153D">
        <w:rPr>
          <w:rFonts w:ascii="Times New Roman" w:hAnsi="Times New Roman"/>
          <w:sz w:val="24"/>
          <w:szCs w:val="24"/>
        </w:rPr>
        <w:t>Осознание смысла произведения при чте</w:t>
      </w:r>
      <w:r w:rsidRPr="00C0153D">
        <w:rPr>
          <w:rFonts w:ascii="Times New Roman" w:hAnsi="Times New Roman"/>
          <w:sz w:val="24"/>
          <w:szCs w:val="24"/>
        </w:rPr>
        <w:softHyphen/>
        <w:t>нии про себя (доступных по объёму и жанру произведений). Определение вида чтения (изучающее, ознакомительное, выбо</w:t>
      </w:r>
      <w:r w:rsidRPr="00C0153D">
        <w:rPr>
          <w:rFonts w:ascii="Times New Roman" w:hAnsi="Times New Roman"/>
          <w:sz w:val="24"/>
          <w:szCs w:val="24"/>
        </w:rPr>
        <w:softHyphen/>
        <w:t>рочное), умение находить в тексте необходимую информацию, понимание её особенностей.</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Работа с разными видами текста</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Общее представление о разных видах текста: художествен</w:t>
      </w:r>
      <w:r w:rsidRPr="00C0153D">
        <w:rPr>
          <w:rFonts w:ascii="Times New Roman" w:hAnsi="Times New Roman"/>
          <w:sz w:val="24"/>
          <w:szCs w:val="24"/>
        </w:rPr>
        <w:softHyphen/>
        <w:t>ном, учебном, научно-популярном — и их сравнение. Определе</w:t>
      </w:r>
      <w:r w:rsidRPr="00C0153D">
        <w:rPr>
          <w:rFonts w:ascii="Times New Roman" w:hAnsi="Times New Roman"/>
          <w:sz w:val="24"/>
          <w:szCs w:val="24"/>
        </w:rPr>
        <w:softHyphen/>
        <w:t>ние целей создания этих видов текста. Умение ориентировать</w:t>
      </w:r>
      <w:r w:rsidRPr="00C0153D">
        <w:rPr>
          <w:rFonts w:ascii="Times New Roman" w:hAnsi="Times New Roman"/>
          <w:sz w:val="24"/>
          <w:szCs w:val="24"/>
        </w:rPr>
        <w:softHyphen/>
        <w:t>ся в нравственном содержании художественных произведений, осознавать сущность поведения героев.</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Практическое освоение умения отличать текст от набора предложений. Прогнозирование содержания книги по её на</w:t>
      </w:r>
      <w:r w:rsidRPr="00C0153D">
        <w:rPr>
          <w:rFonts w:ascii="Times New Roman" w:hAnsi="Times New Roman"/>
          <w:sz w:val="24"/>
          <w:szCs w:val="24"/>
        </w:rPr>
        <w:softHyphen/>
        <w:t>званию и оформлению.</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Самостоятельное определение темы и главной мысли про</w:t>
      </w:r>
      <w:r w:rsidRPr="00C0153D">
        <w:rPr>
          <w:rFonts w:ascii="Times New Roman" w:hAnsi="Times New Roman"/>
          <w:sz w:val="24"/>
          <w:szCs w:val="24"/>
        </w:rPr>
        <w:softHyphen/>
        <w:t xml:space="preserve">изведения по вопросам и самостоятельное деление текста на смысловые части, их </w:t>
      </w:r>
      <w:proofErr w:type="spellStart"/>
      <w:r w:rsidRPr="00C0153D">
        <w:rPr>
          <w:rFonts w:ascii="Times New Roman" w:hAnsi="Times New Roman"/>
          <w:sz w:val="24"/>
          <w:szCs w:val="24"/>
        </w:rPr>
        <w:t>озаглавливание</w:t>
      </w:r>
      <w:proofErr w:type="spellEnd"/>
      <w:r w:rsidRPr="00C0153D">
        <w:rPr>
          <w:rFonts w:ascii="Times New Roman" w:hAnsi="Times New Roman"/>
          <w:sz w:val="24"/>
          <w:szCs w:val="24"/>
        </w:rPr>
        <w:t>. Умение работать с раз</w:t>
      </w:r>
      <w:r w:rsidRPr="00C0153D">
        <w:rPr>
          <w:rFonts w:ascii="Times New Roman" w:hAnsi="Times New Roman"/>
          <w:sz w:val="24"/>
          <w:szCs w:val="24"/>
        </w:rPr>
        <w:softHyphen/>
        <w:t>ными видами информации.</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Библиографическая культура</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Книга как особый вид искусства. Книга как источник не</w:t>
      </w:r>
      <w:r w:rsidRPr="00C0153D">
        <w:rPr>
          <w:rFonts w:ascii="Times New Roman" w:hAnsi="Times New Roman"/>
          <w:sz w:val="24"/>
          <w:szCs w:val="24"/>
        </w:rPr>
        <w:softHyphen/>
        <w:t>обходимых знаний. Общее представление о первых книгах на Руси, начало книгопечатания. Книга учебная, художественная, справочная. Элементы книги: содержание или оглавление, ти</w:t>
      </w:r>
      <w:r w:rsidRPr="00C0153D">
        <w:rPr>
          <w:rFonts w:ascii="Times New Roman" w:hAnsi="Times New Roman"/>
          <w:sz w:val="24"/>
          <w:szCs w:val="24"/>
        </w:rPr>
        <w:softHyphen/>
        <w:t xml:space="preserve">тульный лист, аннотация, иллюстрации. </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Самостоятельный выбор книг на основе рекомендательного списка, алфавитного и тематического каталога. Самостоятель</w:t>
      </w:r>
      <w:r w:rsidRPr="00C0153D">
        <w:rPr>
          <w:rFonts w:ascii="Times New Roman" w:hAnsi="Times New Roman"/>
          <w:sz w:val="24"/>
          <w:szCs w:val="24"/>
        </w:rPr>
        <w:softHyphen/>
        <w:t>ное пользование соответствующими возрасту словарями и дру</w:t>
      </w:r>
      <w:r w:rsidRPr="00C0153D">
        <w:rPr>
          <w:rFonts w:ascii="Times New Roman" w:hAnsi="Times New Roman"/>
          <w:sz w:val="24"/>
          <w:szCs w:val="24"/>
        </w:rPr>
        <w:softHyphen/>
        <w:t>гой справочной литературой.</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Работа с текстом художественного произведения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Определение особенностей художественного текста: свое</w:t>
      </w:r>
      <w:r w:rsidRPr="00C0153D">
        <w:rPr>
          <w:rFonts w:ascii="Times New Roman" w:hAnsi="Times New Roman"/>
          <w:sz w:val="24"/>
          <w:szCs w:val="24"/>
        </w:rPr>
        <w:softHyphen/>
        <w:t>образие выразительных средств языка (с помощью учителя). Понимание заглавия произведения, его адекватное соотнесение с содержанием.</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Понимание нравственно-эстетического содержания про</w:t>
      </w:r>
      <w:r w:rsidRPr="00C0153D">
        <w:rPr>
          <w:rFonts w:ascii="Times New Roman" w:hAnsi="Times New Roman"/>
          <w:sz w:val="24"/>
          <w:szCs w:val="24"/>
        </w:rPr>
        <w:softHyphen/>
        <w:t>читанного произведения,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w:t>
      </w:r>
      <w:r w:rsidRPr="00C0153D">
        <w:rPr>
          <w:rFonts w:ascii="Times New Roman" w:hAnsi="Times New Roman"/>
          <w:sz w:val="24"/>
          <w:szCs w:val="24"/>
        </w:rPr>
        <w:softHyphen/>
        <w:t>ре народов России). Схожесть тем и героев в фольклоре разных народов. Самостоятельное воспроизведение текста с использованием выразительных средств языка (синонимов, антонимов, сравнений, эпитетов), последовательное воспро</w:t>
      </w:r>
      <w:r w:rsidRPr="00C0153D">
        <w:rPr>
          <w:rFonts w:ascii="Times New Roman" w:hAnsi="Times New Roman"/>
          <w:sz w:val="24"/>
          <w:szCs w:val="24"/>
        </w:rPr>
        <w:softHyphen/>
        <w:t>изведение эпизодов с использованием специфической для данного произведения лексики (по вопросам учителя), рас</w:t>
      </w:r>
      <w:r w:rsidRPr="00C0153D">
        <w:rPr>
          <w:rFonts w:ascii="Times New Roman" w:hAnsi="Times New Roman"/>
          <w:sz w:val="24"/>
          <w:szCs w:val="24"/>
        </w:rPr>
        <w:softHyphen/>
        <w:t>сказ по иллюстрациям, пересказ.</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Характеристика героя произведения с использованием худо</w:t>
      </w:r>
      <w:r w:rsidRPr="00C0153D">
        <w:rPr>
          <w:rFonts w:ascii="Times New Roman" w:hAnsi="Times New Roman"/>
          <w:sz w:val="24"/>
          <w:szCs w:val="24"/>
        </w:rPr>
        <w:softHyphen/>
        <w:t>жественно-выразительных средств данного текста. Нахождение в тексте слов и выражений, характеризующих героя и собы</w:t>
      </w:r>
      <w:r w:rsidRPr="00C0153D">
        <w:rPr>
          <w:rFonts w:ascii="Times New Roman" w:hAnsi="Times New Roman"/>
          <w:sz w:val="24"/>
          <w:szCs w:val="24"/>
        </w:rPr>
        <w:softHyphen/>
        <w:t>тия. Анализ (с помощью учителя) поступка персонажа и его мотивов. Сопоставление поступков героев по аналогии или по контрасту. Характеристика героя произведения: портрет, харак</w:t>
      </w:r>
      <w:r w:rsidRPr="00C0153D">
        <w:rPr>
          <w:rFonts w:ascii="Times New Roman" w:hAnsi="Times New Roman"/>
          <w:sz w:val="24"/>
          <w:szCs w:val="24"/>
        </w:rPr>
        <w:softHyphen/>
        <w:t>тер, выраженные через поступки и речь. Выявление авторского отношения к герою на основе анализа текста, авторских помет, имён героев.</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lastRenderedPageBreak/>
        <w:t>Освоение разных видов пересказа художественного текста: подробный, выборочный и краткий (передача основных мыс</w:t>
      </w:r>
      <w:r w:rsidRPr="00C0153D">
        <w:rPr>
          <w:rFonts w:ascii="Times New Roman" w:hAnsi="Times New Roman"/>
          <w:sz w:val="24"/>
          <w:szCs w:val="24"/>
        </w:rPr>
        <w:softHyphen/>
        <w:t>лей).</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Подробный пересказ текста (деление текста на части, опре</w:t>
      </w:r>
      <w:r w:rsidRPr="00C0153D">
        <w:rPr>
          <w:rFonts w:ascii="Times New Roman" w:hAnsi="Times New Roman"/>
          <w:sz w:val="24"/>
          <w:szCs w:val="24"/>
        </w:rPr>
        <w:softHyphen/>
        <w:t xml:space="preserve">деление главной мысли каждой части и всего текста, </w:t>
      </w:r>
      <w:proofErr w:type="spellStart"/>
      <w:r w:rsidRPr="00C0153D">
        <w:rPr>
          <w:rFonts w:ascii="Times New Roman" w:hAnsi="Times New Roman"/>
          <w:sz w:val="24"/>
          <w:szCs w:val="24"/>
        </w:rPr>
        <w:t>озаглавливание</w:t>
      </w:r>
      <w:proofErr w:type="spellEnd"/>
      <w:r w:rsidRPr="00C0153D">
        <w:rPr>
          <w:rFonts w:ascii="Times New Roman" w:hAnsi="Times New Roman"/>
          <w:sz w:val="24"/>
          <w:szCs w:val="24"/>
        </w:rPr>
        <w:t xml:space="preserve"> каждой части и всего текста): определение главной мысли фрагмента, выделение опорных или ключевых слов, </w:t>
      </w:r>
      <w:proofErr w:type="spellStart"/>
      <w:r w:rsidRPr="00C0153D">
        <w:rPr>
          <w:rFonts w:ascii="Times New Roman" w:hAnsi="Times New Roman"/>
          <w:sz w:val="24"/>
          <w:szCs w:val="24"/>
        </w:rPr>
        <w:t>озаглавли-вание</w:t>
      </w:r>
      <w:proofErr w:type="spellEnd"/>
      <w:r w:rsidRPr="00C0153D">
        <w:rPr>
          <w:rFonts w:ascii="Times New Roman" w:hAnsi="Times New Roman"/>
          <w:sz w:val="24"/>
          <w:szCs w:val="24"/>
        </w:rPr>
        <w:t>; план (в виде назывных предложений из текста, в виде вопросов, в виде самостоятельно сформулированных высказы</w:t>
      </w:r>
      <w:r w:rsidRPr="00C0153D">
        <w:rPr>
          <w:rFonts w:ascii="Times New Roman" w:hAnsi="Times New Roman"/>
          <w:sz w:val="24"/>
          <w:szCs w:val="24"/>
        </w:rPr>
        <w:softHyphen/>
        <w:t>ваний) и на его основе подробный пересказ всего текста.</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Самостоятельный выборочный пересказ по заданному фраг</w:t>
      </w:r>
      <w:r w:rsidRPr="00C0153D">
        <w:rPr>
          <w:rFonts w:ascii="Times New Roman" w:hAnsi="Times New Roman"/>
          <w:sz w:val="24"/>
          <w:szCs w:val="24"/>
        </w:rPr>
        <w:softHyphen/>
        <w:t>менту: характеристика героя произведения (выбор слов, вы</w:t>
      </w:r>
      <w:r w:rsidRPr="00C0153D">
        <w:rPr>
          <w:rFonts w:ascii="Times New Roman" w:hAnsi="Times New Roman"/>
          <w:sz w:val="24"/>
          <w:szCs w:val="24"/>
        </w:rPr>
        <w:softHyphen/>
        <w:t>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w:t>
      </w:r>
      <w:r w:rsidRPr="00C0153D">
        <w:rPr>
          <w:rFonts w:ascii="Times New Roman" w:hAnsi="Times New Roman"/>
          <w:sz w:val="24"/>
          <w:szCs w:val="24"/>
        </w:rPr>
        <w:softHyphen/>
        <w:t xml:space="preserve">ступков героев. </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Развитие наблюдательности при чтении поэтических текстов. Развитие умения предвосхищать (предвидеть) ход развития сю</w:t>
      </w:r>
      <w:r w:rsidRPr="00C0153D">
        <w:rPr>
          <w:rFonts w:ascii="Times New Roman" w:hAnsi="Times New Roman"/>
          <w:sz w:val="24"/>
          <w:szCs w:val="24"/>
        </w:rPr>
        <w:softHyphen/>
        <w:t xml:space="preserve">жета, последовательности событий. </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Работа с научно-популярным, учебным и другими текстами</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Понимание заглавия произведения, адекватное соотнесе</w:t>
      </w:r>
      <w:r w:rsidRPr="00C0153D">
        <w:rPr>
          <w:rFonts w:ascii="Times New Roman" w:hAnsi="Times New Roman"/>
          <w:sz w:val="24"/>
          <w:szCs w:val="24"/>
        </w:rPr>
        <w:softHyphen/>
        <w:t>ние с его содержанием. Определение особенностей учебного и научно-популярного текстов (передача информации). Знаком</w:t>
      </w:r>
      <w:r w:rsidRPr="00C0153D">
        <w:rPr>
          <w:rFonts w:ascii="Times New Roman" w:hAnsi="Times New Roman"/>
          <w:sz w:val="24"/>
          <w:szCs w:val="24"/>
        </w:rPr>
        <w:softHyphen/>
        <w:t>ство с простейшими приёмами анализа различных видов тек</w:t>
      </w:r>
      <w:r w:rsidRPr="00C0153D">
        <w:rPr>
          <w:rFonts w:ascii="Times New Roman" w:hAnsi="Times New Roman"/>
          <w:sz w:val="24"/>
          <w:szCs w:val="24"/>
        </w:rPr>
        <w:softHyphen/>
        <w:t xml:space="preserve">ста: установление причинно-следственных связей, определение главной мысли текста. Деление текста на части. Определение </w:t>
      </w:r>
      <w:proofErr w:type="spellStart"/>
      <w:r w:rsidRPr="00C0153D">
        <w:rPr>
          <w:rFonts w:ascii="Times New Roman" w:hAnsi="Times New Roman"/>
          <w:sz w:val="24"/>
          <w:szCs w:val="24"/>
        </w:rPr>
        <w:t>микротем</w:t>
      </w:r>
      <w:proofErr w:type="spellEnd"/>
      <w:r w:rsidRPr="00C0153D">
        <w:rPr>
          <w:rFonts w:ascii="Times New Roman" w:hAnsi="Times New Roman"/>
          <w:sz w:val="24"/>
          <w:szCs w:val="24"/>
        </w:rPr>
        <w:t xml:space="preserve">. </w:t>
      </w:r>
      <w:r w:rsidRPr="00C0153D">
        <w:rPr>
          <w:rFonts w:ascii="Times New Roman" w:eastAsia="Times New Roman" w:hAnsi="Times New Roman"/>
          <w:sz w:val="24"/>
          <w:szCs w:val="24"/>
        </w:rPr>
        <w:t xml:space="preserve"> </w:t>
      </w:r>
      <w:r w:rsidRPr="00C0153D">
        <w:rPr>
          <w:rFonts w:ascii="Times New Roman" w:hAnsi="Times New Roman"/>
          <w:sz w:val="24"/>
          <w:szCs w:val="24"/>
        </w:rPr>
        <w:t>Ключевые или опорные слова. Построение алгорит</w:t>
      </w:r>
      <w:r w:rsidRPr="00C0153D">
        <w:rPr>
          <w:rFonts w:ascii="Times New Roman" w:hAnsi="Times New Roman"/>
          <w:sz w:val="24"/>
          <w:szCs w:val="24"/>
        </w:rPr>
        <w:softHyphen/>
        <w:t>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 Умение работать с учебными заданиями, обобщающими вопросами и справочным материалом.</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Умение говорить (культура речевого общения)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Осознание диалога как вида речи. Особенности диалогиче</w:t>
      </w:r>
      <w:r w:rsidRPr="00C0153D">
        <w:rPr>
          <w:rFonts w:ascii="Times New Roman" w:hAnsi="Times New Roman"/>
          <w:sz w:val="24"/>
          <w:szCs w:val="24"/>
        </w:rPr>
        <w:softHyphen/>
        <w:t>ского общения: умение понимать вопросы, отвечать на них и самостоятельно задавать вопросы по тексту; внимательно вы</w:t>
      </w:r>
      <w:r w:rsidRPr="00C0153D">
        <w:rPr>
          <w:rFonts w:ascii="Times New Roman" w:hAnsi="Times New Roman"/>
          <w:sz w:val="24"/>
          <w:szCs w:val="24"/>
        </w:rPr>
        <w:softHyphen/>
        <w:t>слушивать, не перебивая, собеседника и в вежливой форме вы</w:t>
      </w:r>
      <w:r w:rsidRPr="00C0153D">
        <w:rPr>
          <w:rFonts w:ascii="Times New Roman" w:hAnsi="Times New Roman"/>
          <w:sz w:val="24"/>
          <w:szCs w:val="24"/>
        </w:rPr>
        <w:softHyphen/>
        <w:t>сказывать свою точку зрения по обсуждаемому произведению (художественному, учебному, научно-познавательному). Умение проявлять доброжелательность к собеседнику. Доказательство собственной точки зрения с опорой на текст или личный опыт. Использование норм речевого этикета в процессе общения. Знакомство с особенностями национального этикета на основе литературных произведений.</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Работа со словом (распознавать прямое и переносное зна</w:t>
      </w:r>
      <w:r w:rsidRPr="00C0153D">
        <w:rPr>
          <w:rFonts w:ascii="Times New Roman" w:hAnsi="Times New Roman"/>
          <w:sz w:val="24"/>
          <w:szCs w:val="24"/>
        </w:rPr>
        <w:softHyphen/>
        <w:t>чение слов, их многозначность), целенаправленное пополнение активного словарного запаса. Работа со словарями.</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Умение построить монологическое речевое высказывание не</w:t>
      </w:r>
      <w:r w:rsidRPr="00C0153D">
        <w:rPr>
          <w:rFonts w:ascii="Times New Roman" w:hAnsi="Times New Roman"/>
          <w:sz w:val="24"/>
          <w:szCs w:val="24"/>
        </w:rPr>
        <w:softHyphen/>
        <w:t>большого объёма с опорой на авторский текст, по предложен</w:t>
      </w:r>
      <w:r w:rsidRPr="00C0153D">
        <w:rPr>
          <w:rFonts w:ascii="Times New Roman" w:hAnsi="Times New Roman"/>
          <w:sz w:val="24"/>
          <w:szCs w:val="24"/>
        </w:rPr>
        <w:softHyphen/>
        <w:t>ной теме или в форме ответа на вопрос. Формирование грам</w:t>
      </w:r>
      <w:r w:rsidRPr="00C0153D">
        <w:rPr>
          <w:rFonts w:ascii="Times New Roman" w:hAnsi="Times New Roman"/>
          <w:sz w:val="24"/>
          <w:szCs w:val="24"/>
        </w:rPr>
        <w:softHyphen/>
        <w:t>матически правильной речи, эмоциональной выразительности и содержательности. Отражение основной мысли текста в вы</w:t>
      </w:r>
      <w:r w:rsidRPr="00C0153D">
        <w:rPr>
          <w:rFonts w:ascii="Times New Roman" w:hAnsi="Times New Roman"/>
          <w:sz w:val="24"/>
          <w:szCs w:val="24"/>
        </w:rPr>
        <w:softHyphen/>
        <w:t>сказывании. Передача содержания прочитанного или прослу</w:t>
      </w:r>
      <w:r w:rsidRPr="00C0153D">
        <w:rPr>
          <w:rFonts w:ascii="Times New Roman" w:hAnsi="Times New Roman"/>
          <w:sz w:val="24"/>
          <w:szCs w:val="24"/>
        </w:rPr>
        <w:softHyphen/>
        <w:t>шанного с учётом специфики научно-популярного, учебного и художественного текстов. Передача впечатлений (из повседнев</w:t>
      </w:r>
      <w:r w:rsidRPr="00C0153D">
        <w:rPr>
          <w:rFonts w:ascii="Times New Roman" w:hAnsi="Times New Roman"/>
          <w:sz w:val="24"/>
          <w:szCs w:val="24"/>
        </w:rPr>
        <w:softHyphen/>
        <w:t>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w:t>
      </w:r>
      <w:r w:rsidRPr="00C0153D">
        <w:rPr>
          <w:rFonts w:ascii="Times New Roman" w:hAnsi="Times New Roman"/>
          <w:sz w:val="24"/>
          <w:szCs w:val="24"/>
        </w:rPr>
        <w:softHyphen/>
        <w:t>ния. Отбор и использование выразительных средств (синонимы, антонимы, сравнения) с учётом особенностей монологического высказывания.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Устное сочинение как продолжение прочитанного произ</w:t>
      </w:r>
      <w:r w:rsidRPr="00C0153D">
        <w:rPr>
          <w:rFonts w:ascii="Times New Roman" w:hAnsi="Times New Roman"/>
          <w:sz w:val="24"/>
          <w:szCs w:val="24"/>
        </w:rPr>
        <w:softHyphen/>
        <w:t>ведения, отдельных его сюжетных линий, короткий рассказ по рисункам либо на заданную тему.</w:t>
      </w: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Письмо (культура письменной речи)</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lastRenderedPageBreak/>
        <w:t>Нормы письменной речи: соответствие содержания заголо</w:t>
      </w:r>
      <w:r w:rsidRPr="00C0153D">
        <w:rPr>
          <w:rFonts w:ascii="Times New Roman" w:hAnsi="Times New Roman"/>
          <w:sz w:val="24"/>
          <w:szCs w:val="24"/>
        </w:rPr>
        <w:softHyphen/>
        <w:t>вку (отражение темы, места действия, характеров героев), ис</w:t>
      </w:r>
      <w:r w:rsidRPr="00C0153D">
        <w:rPr>
          <w:rFonts w:ascii="Times New Roman" w:hAnsi="Times New Roman"/>
          <w:sz w:val="24"/>
          <w:szCs w:val="24"/>
        </w:rPr>
        <w:softHyphen/>
        <w:t>пользование в письменной речи выразительных средств языка (синонимы, антонимы, сравнения) в мини-сочинениях (пове</w:t>
      </w:r>
      <w:r w:rsidRPr="00C0153D">
        <w:rPr>
          <w:rFonts w:ascii="Times New Roman" w:hAnsi="Times New Roman"/>
          <w:sz w:val="24"/>
          <w:szCs w:val="24"/>
        </w:rPr>
        <w:softHyphen/>
        <w:t>ствование, описание, рассуждение), рассказ на заданную тему, отзыв о прочитанной книге.</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Круг детского чтения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Знакомство с культурно-историческим наследием России, с общечеловеческими ценностями.</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Произведения устного народного творчества разных на</w:t>
      </w:r>
      <w:r w:rsidRPr="00C0153D">
        <w:rPr>
          <w:rFonts w:ascii="Times New Roman" w:hAnsi="Times New Roman"/>
          <w:sz w:val="24"/>
          <w:szCs w:val="24"/>
        </w:rPr>
        <w:softHyphen/>
        <w:t>родов (малые фольклорные жанры, народные сказки о жи</w:t>
      </w:r>
      <w:r w:rsidRPr="00C0153D">
        <w:rPr>
          <w:rFonts w:ascii="Times New Roman" w:hAnsi="Times New Roman"/>
          <w:sz w:val="24"/>
          <w:szCs w:val="24"/>
        </w:rPr>
        <w:softHyphen/>
        <w:t>вотных, бытовые и волшебные сказки народов России и зарубежных стран). Знакомство с творчеством А. С. Пушки</w:t>
      </w:r>
      <w:r w:rsidRPr="00C0153D">
        <w:rPr>
          <w:rFonts w:ascii="Times New Roman" w:hAnsi="Times New Roman"/>
          <w:sz w:val="24"/>
          <w:szCs w:val="24"/>
        </w:rPr>
        <w:softHyphen/>
        <w:t>на, М. Ю. Лермонтова, Л. Н. Толстого, А. П. Чехова и дру</w:t>
      </w:r>
      <w:r w:rsidRPr="00C0153D">
        <w:rPr>
          <w:rFonts w:ascii="Times New Roman" w:hAnsi="Times New Roman"/>
          <w:sz w:val="24"/>
          <w:szCs w:val="24"/>
        </w:rPr>
        <w:softHyphen/>
        <w:t>гих классиков отечественной литературы XIX—XX вв., клас</w:t>
      </w:r>
      <w:r w:rsidRPr="00C0153D">
        <w:rPr>
          <w:rFonts w:ascii="Times New Roman" w:hAnsi="Times New Roman"/>
          <w:sz w:val="24"/>
          <w:szCs w:val="24"/>
        </w:rPr>
        <w:softHyphen/>
        <w:t>сиков детской литературы, знакомство с произведениями современной отечественной (с учётом многонационального характера России) и зарубежной литературы, доступными для восприятия младших школьников.</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Тематика чтения обогащена введением в круг чтения млад</w:t>
      </w:r>
      <w:r w:rsidRPr="00C0153D">
        <w:rPr>
          <w:rFonts w:ascii="Times New Roman" w:hAnsi="Times New Roman"/>
          <w:sz w:val="24"/>
          <w:szCs w:val="24"/>
        </w:rPr>
        <w:softHyphen/>
        <w:t>ших школьников мифов Древней Греции, житийной литературы и произведений о защитниках и подвижниках Отечества.</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Книги разных видов: художественная, историческая, при</w:t>
      </w:r>
      <w:r w:rsidRPr="00C0153D">
        <w:rPr>
          <w:rFonts w:ascii="Times New Roman" w:hAnsi="Times New Roman"/>
          <w:sz w:val="24"/>
          <w:szCs w:val="24"/>
        </w:rPr>
        <w:softHyphen/>
        <w:t>ключенческая, фантастическая, научно-популярная, справочно-энциклопедическая литература, детские периодические издания.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Основные темы детского чтения: фольклор разных народов, произведения о Родине, природе, детях, братьях наших мень</w:t>
      </w:r>
      <w:r w:rsidRPr="00C0153D">
        <w:rPr>
          <w:rFonts w:ascii="Times New Roman" w:hAnsi="Times New Roman"/>
          <w:sz w:val="24"/>
          <w:szCs w:val="24"/>
        </w:rPr>
        <w:softHyphen/>
        <w:t>ших, добре, дружбе, честности, юмористические произведения.</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Литературоведческая пропедевтика</w:t>
      </w:r>
    </w:p>
    <w:p w:rsidR="008D3BCC" w:rsidRPr="00C0153D" w:rsidRDefault="008D3BCC" w:rsidP="008D3BCC">
      <w:pPr>
        <w:pStyle w:val="a3"/>
        <w:jc w:val="both"/>
        <w:rPr>
          <w:rFonts w:ascii="Times New Roman" w:hAnsi="Times New Roman"/>
          <w:i/>
          <w:iCs/>
          <w:sz w:val="24"/>
          <w:szCs w:val="24"/>
        </w:rPr>
      </w:pPr>
      <w:r w:rsidRPr="00C0153D">
        <w:rPr>
          <w:rFonts w:ascii="Times New Roman" w:hAnsi="Times New Roman"/>
          <w:i/>
          <w:iCs/>
          <w:sz w:val="24"/>
          <w:szCs w:val="24"/>
        </w:rPr>
        <w:t>(практическое освоение)</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Нахождение в тексте художественного произведения (с помо</w:t>
      </w:r>
      <w:r w:rsidRPr="00C0153D">
        <w:rPr>
          <w:rFonts w:ascii="Times New Roman" w:hAnsi="Times New Roman"/>
          <w:sz w:val="24"/>
          <w:szCs w:val="24"/>
        </w:rPr>
        <w:softHyphen/>
        <w:t>щью учителя) средств выразительности: синонимов, антонимов, эпитетов, сравнений, метафор и осмысление их значения.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Первоначальная ориентировка в литературных понятиях: ху</w:t>
      </w:r>
      <w:r w:rsidRPr="00C0153D">
        <w:rPr>
          <w:rFonts w:ascii="Times New Roman" w:hAnsi="Times New Roman"/>
          <w:sz w:val="24"/>
          <w:szCs w:val="24"/>
        </w:rPr>
        <w:softHyphen/>
        <w:t>дожественное произведение, искусство слова, автор (рассказчик), сюжет (последовательность событий), тема. Герой произведения: его портрет, речь, поступки, мысли, отношение автора к герою.</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Общее представление об особенностях построения разных видов рассказывания: повествования (рассказ), описания (пей</w:t>
      </w:r>
      <w:r w:rsidRPr="00C0153D">
        <w:rPr>
          <w:rFonts w:ascii="Times New Roman" w:hAnsi="Times New Roman"/>
          <w:sz w:val="24"/>
          <w:szCs w:val="24"/>
        </w:rPr>
        <w:softHyphen/>
        <w:t>заж, портрет, интерьер), рассуждения (монолог героя, диалог героев).</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Сравнение прозаической и стихотворной речи (узнавание, различение), выделение особенностей стихотворного произве</w:t>
      </w:r>
      <w:r w:rsidRPr="00C0153D">
        <w:rPr>
          <w:rFonts w:ascii="Times New Roman" w:hAnsi="Times New Roman"/>
          <w:sz w:val="24"/>
          <w:szCs w:val="24"/>
        </w:rPr>
        <w:softHyphen/>
        <w:t>дения (ритм, рифма).</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Фольклорные и авторские художественные произведения (их различение).</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 xml:space="preserve">Жанровое разнообразие произведений. Малые фольклорные формы (колыбельные песни, </w:t>
      </w:r>
      <w:proofErr w:type="spellStart"/>
      <w:r w:rsidRPr="00C0153D">
        <w:rPr>
          <w:rFonts w:ascii="Times New Roman" w:hAnsi="Times New Roman"/>
          <w:sz w:val="24"/>
          <w:szCs w:val="24"/>
        </w:rPr>
        <w:t>потешки</w:t>
      </w:r>
      <w:proofErr w:type="spellEnd"/>
      <w:r w:rsidRPr="00C0153D">
        <w:rPr>
          <w:rFonts w:ascii="Times New Roman" w:hAnsi="Times New Roman"/>
          <w:sz w:val="24"/>
          <w:szCs w:val="24"/>
        </w:rPr>
        <w:t>, пословицы, поговорки, загадки): узнавание, различение, определение основного смыс</w:t>
      </w:r>
      <w:r w:rsidRPr="00C0153D">
        <w:rPr>
          <w:rFonts w:ascii="Times New Roman" w:hAnsi="Times New Roman"/>
          <w:sz w:val="24"/>
          <w:szCs w:val="24"/>
        </w:rPr>
        <w:softHyphen/>
        <w:t>ла. Сказки о животных, бытовые, волшебные. Художественные особенности сказок: лексика, построение (композиция). Лите</w:t>
      </w:r>
      <w:r w:rsidRPr="00C0153D">
        <w:rPr>
          <w:rFonts w:ascii="Times New Roman" w:hAnsi="Times New Roman"/>
          <w:sz w:val="24"/>
          <w:szCs w:val="24"/>
        </w:rPr>
        <w:softHyphen/>
        <w:t>ратурная (авторская) сказка.</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Рассказ, стихотворение, басня — общее представление о жан</w:t>
      </w:r>
      <w:r w:rsidRPr="00C0153D">
        <w:rPr>
          <w:rFonts w:ascii="Times New Roman" w:hAnsi="Times New Roman"/>
          <w:sz w:val="24"/>
          <w:szCs w:val="24"/>
        </w:rPr>
        <w:softHyphen/>
        <w:t>ре, наблюдение за особенностями построения и выразительны</w:t>
      </w:r>
      <w:r w:rsidRPr="00C0153D">
        <w:rPr>
          <w:rFonts w:ascii="Times New Roman" w:hAnsi="Times New Roman"/>
          <w:sz w:val="24"/>
          <w:szCs w:val="24"/>
        </w:rPr>
        <w:softHyphen/>
        <w:t xml:space="preserve">ми средствами. </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b/>
          <w:bCs/>
          <w:sz w:val="24"/>
          <w:szCs w:val="24"/>
        </w:rPr>
      </w:pPr>
      <w:r w:rsidRPr="00C0153D">
        <w:rPr>
          <w:rFonts w:ascii="Times New Roman" w:hAnsi="Times New Roman"/>
          <w:b/>
          <w:bCs/>
          <w:sz w:val="24"/>
          <w:szCs w:val="24"/>
        </w:rPr>
        <w:t>Творческая деятельность обучающихся</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t>(на основе литературных произведений)</w:t>
      </w:r>
    </w:p>
    <w:p w:rsidR="008D3BCC" w:rsidRPr="00C0153D" w:rsidRDefault="008D3BCC" w:rsidP="008D3BCC">
      <w:pPr>
        <w:pStyle w:val="a3"/>
        <w:jc w:val="both"/>
        <w:rPr>
          <w:rFonts w:ascii="Times New Roman" w:hAnsi="Times New Roman"/>
          <w:sz w:val="24"/>
          <w:szCs w:val="24"/>
        </w:rPr>
      </w:pPr>
      <w:r w:rsidRPr="00C0153D">
        <w:rPr>
          <w:rFonts w:ascii="Times New Roman" w:hAnsi="Times New Roman"/>
          <w:sz w:val="24"/>
          <w:szCs w:val="24"/>
        </w:rPr>
        <w:lastRenderedPageBreak/>
        <w:t>Интерпретация текста литературного произведения в творче</w:t>
      </w:r>
      <w:r w:rsidRPr="00C0153D">
        <w:rPr>
          <w:rFonts w:ascii="Times New Roman" w:hAnsi="Times New Roman"/>
          <w:sz w:val="24"/>
          <w:szCs w:val="24"/>
        </w:rPr>
        <w:softHyphen/>
        <w:t xml:space="preserve">ской деятельности учащихся: чтение по ролям, </w:t>
      </w:r>
      <w:proofErr w:type="spellStart"/>
      <w:r w:rsidRPr="00C0153D">
        <w:rPr>
          <w:rFonts w:ascii="Times New Roman" w:hAnsi="Times New Roman"/>
          <w:sz w:val="24"/>
          <w:szCs w:val="24"/>
        </w:rPr>
        <w:t>инсценирование</w:t>
      </w:r>
      <w:proofErr w:type="spellEnd"/>
      <w:r w:rsidRPr="00C0153D">
        <w:rPr>
          <w:rFonts w:ascii="Times New Roman" w:hAnsi="Times New Roman"/>
          <w:sz w:val="24"/>
          <w:szCs w:val="24"/>
        </w:rPr>
        <w:t>, драматизация, устное словесное рисование, знакомство с раз</w:t>
      </w:r>
      <w:r w:rsidRPr="00C0153D">
        <w:rPr>
          <w:rFonts w:ascii="Times New Roman" w:hAnsi="Times New Roman"/>
          <w:sz w:val="24"/>
          <w:szCs w:val="24"/>
        </w:rPr>
        <w:softHyphen/>
        <w:t>личными способами работы с деформированным текстом и ис</w:t>
      </w:r>
      <w:r w:rsidRPr="00C0153D">
        <w:rPr>
          <w:rFonts w:ascii="Times New Roman" w:hAnsi="Times New Roman"/>
          <w:sz w:val="24"/>
          <w:szCs w:val="24"/>
        </w:rPr>
        <w:softHyphen/>
        <w:t>пользование их (установление причинно-следственных связей, последовательности событий, изложение с элементами сочине</w:t>
      </w:r>
      <w:r w:rsidRPr="00C0153D">
        <w:rPr>
          <w:rFonts w:ascii="Times New Roman" w:hAnsi="Times New Roman"/>
          <w:sz w:val="24"/>
          <w:szCs w:val="24"/>
        </w:rPr>
        <w:softHyphen/>
        <w:t>ния, создание собственного текста на основе художественного произведения (текст по аналогии), репродукций картин худож</w:t>
      </w:r>
      <w:r w:rsidRPr="00C0153D">
        <w:rPr>
          <w:rFonts w:ascii="Times New Roman" w:hAnsi="Times New Roman"/>
          <w:sz w:val="24"/>
          <w:szCs w:val="24"/>
        </w:rPr>
        <w:softHyphen/>
        <w:t>ников, по серии иллюстраций к произведению или на основе личного опыта). Развитие умения различать состояние природы в различные времена года, настроение людей, оформлять свои впечатления в устной или письменной речи. Сравнивать свои тексты с художественными текстами-описаниями, находить ли</w:t>
      </w:r>
      <w:r w:rsidRPr="00C0153D">
        <w:rPr>
          <w:rFonts w:ascii="Times New Roman" w:hAnsi="Times New Roman"/>
          <w:sz w:val="24"/>
          <w:szCs w:val="24"/>
        </w:rPr>
        <w:softHyphen/>
        <w:t>тературные произведения, созвучные своему эмоциональному настрою, объяснять свой выбор.</w:t>
      </w:r>
    </w:p>
    <w:p w:rsidR="008D3BCC" w:rsidRPr="00C0153D" w:rsidRDefault="008D3BCC" w:rsidP="008D3BCC">
      <w:pPr>
        <w:pStyle w:val="a3"/>
        <w:jc w:val="center"/>
        <w:rPr>
          <w:rFonts w:ascii="Times New Roman" w:hAnsi="Times New Roman"/>
          <w:b/>
          <w:sz w:val="24"/>
          <w:szCs w:val="24"/>
        </w:rPr>
      </w:pPr>
      <w:r w:rsidRPr="00C0153D">
        <w:rPr>
          <w:rFonts w:ascii="Times New Roman" w:hAnsi="Times New Roman"/>
          <w:b/>
          <w:sz w:val="24"/>
          <w:szCs w:val="24"/>
        </w:rPr>
        <w:t>Содержание тем учебного курса</w:t>
      </w:r>
    </w:p>
    <w:tbl>
      <w:tblPr>
        <w:tblStyle w:val="a4"/>
        <w:tblW w:w="0" w:type="auto"/>
        <w:tblInd w:w="720" w:type="dxa"/>
        <w:tblLook w:val="04A0" w:firstRow="1" w:lastRow="0" w:firstColumn="1" w:lastColumn="0" w:noHBand="0" w:noVBand="1"/>
      </w:tblPr>
      <w:tblGrid>
        <w:gridCol w:w="1231"/>
        <w:gridCol w:w="6247"/>
        <w:gridCol w:w="3708"/>
        <w:gridCol w:w="3708"/>
      </w:tblGrid>
      <w:tr w:rsidR="008D3BCC" w:rsidRPr="00C0153D" w:rsidTr="00DE7755">
        <w:trPr>
          <w:trHeight w:val="277"/>
        </w:trPr>
        <w:tc>
          <w:tcPr>
            <w:tcW w:w="1231" w:type="dxa"/>
            <w:vMerge w:val="restart"/>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№п/п</w:t>
            </w:r>
          </w:p>
        </w:tc>
        <w:tc>
          <w:tcPr>
            <w:tcW w:w="6247" w:type="dxa"/>
            <w:vMerge w:val="restart"/>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Раздел</w:t>
            </w:r>
          </w:p>
        </w:tc>
        <w:tc>
          <w:tcPr>
            <w:tcW w:w="7416" w:type="dxa"/>
            <w:gridSpan w:val="2"/>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Количество часов</w:t>
            </w:r>
          </w:p>
        </w:tc>
      </w:tr>
      <w:tr w:rsidR="008D3BCC" w:rsidRPr="00C0153D" w:rsidTr="00DE7755">
        <w:trPr>
          <w:trHeight w:val="278"/>
        </w:trPr>
        <w:tc>
          <w:tcPr>
            <w:tcW w:w="1231" w:type="dxa"/>
            <w:vMerge/>
          </w:tcPr>
          <w:p w:rsidR="008D3BCC" w:rsidRPr="00C0153D" w:rsidRDefault="008D3BCC" w:rsidP="00DE7755">
            <w:pPr>
              <w:pStyle w:val="a3"/>
              <w:jc w:val="both"/>
              <w:rPr>
                <w:rFonts w:ascii="Times New Roman" w:hAnsi="Times New Roman"/>
                <w:b/>
                <w:sz w:val="24"/>
                <w:szCs w:val="24"/>
              </w:rPr>
            </w:pPr>
          </w:p>
        </w:tc>
        <w:tc>
          <w:tcPr>
            <w:tcW w:w="6247" w:type="dxa"/>
            <w:vMerge/>
          </w:tcPr>
          <w:p w:rsidR="008D3BCC" w:rsidRPr="00C0153D" w:rsidRDefault="008D3BCC" w:rsidP="00DE7755">
            <w:pPr>
              <w:pStyle w:val="a3"/>
              <w:jc w:val="both"/>
              <w:rPr>
                <w:rFonts w:ascii="Times New Roman" w:hAnsi="Times New Roman"/>
                <w:b/>
                <w:sz w:val="24"/>
                <w:szCs w:val="24"/>
              </w:rPr>
            </w:pP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Авторская программа</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Рабочая программа</w:t>
            </w:r>
          </w:p>
        </w:tc>
      </w:tr>
      <w:tr w:rsidR="008D3BCC" w:rsidRPr="00C0153D" w:rsidTr="00DE7755">
        <w:trPr>
          <w:trHeight w:val="344"/>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w:t>
            </w:r>
          </w:p>
        </w:tc>
        <w:tc>
          <w:tcPr>
            <w:tcW w:w="6247"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sz w:val="24"/>
                <w:szCs w:val="24"/>
              </w:rPr>
              <w:t>Вводный урок по литературному чтению</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w:t>
            </w:r>
          </w:p>
        </w:tc>
      </w:tr>
      <w:tr w:rsidR="008D3BCC" w:rsidRPr="00C0153D" w:rsidTr="00DE7755">
        <w:trPr>
          <w:trHeight w:val="434"/>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2</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 xml:space="preserve">Самое великое чудо на свете </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4</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4</w:t>
            </w:r>
          </w:p>
        </w:tc>
      </w:tr>
      <w:tr w:rsidR="008D3BCC" w:rsidRPr="00C0153D" w:rsidTr="00DE7755">
        <w:trPr>
          <w:trHeight w:val="202"/>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3</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Устное народное творчество</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15</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15</w:t>
            </w:r>
          </w:p>
        </w:tc>
      </w:tr>
      <w:tr w:rsidR="008D3BCC" w:rsidRPr="00C0153D" w:rsidTr="00DE7755">
        <w:trPr>
          <w:trHeight w:val="261"/>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4</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Люблю природу русскую. Осень.</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8</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8</w:t>
            </w:r>
          </w:p>
        </w:tc>
      </w:tr>
      <w:tr w:rsidR="008D3BCC" w:rsidRPr="00C0153D" w:rsidTr="00DE7755">
        <w:trPr>
          <w:trHeight w:val="257"/>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5</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Русские писатели.</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14</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14</w:t>
            </w:r>
          </w:p>
        </w:tc>
      </w:tr>
      <w:tr w:rsidR="008D3BCC" w:rsidRPr="00C0153D" w:rsidTr="00DE7755">
        <w:trPr>
          <w:trHeight w:val="306"/>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6</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О братьях наших меньших.</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12</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12</w:t>
            </w:r>
          </w:p>
        </w:tc>
      </w:tr>
      <w:tr w:rsidR="008D3BCC" w:rsidRPr="00C0153D" w:rsidTr="00DE7755">
        <w:trPr>
          <w:trHeight w:val="384"/>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7</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Из детских журналов.</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9</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9</w:t>
            </w:r>
          </w:p>
        </w:tc>
      </w:tr>
      <w:tr w:rsidR="008D3BCC" w:rsidRPr="00C0153D" w:rsidTr="00DE7755">
        <w:trPr>
          <w:trHeight w:val="322"/>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8</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 xml:space="preserve">Люблю природу </w:t>
            </w:r>
            <w:proofErr w:type="spellStart"/>
            <w:r w:rsidRPr="00C0153D">
              <w:rPr>
                <w:rFonts w:ascii="Times New Roman" w:hAnsi="Times New Roman"/>
                <w:sz w:val="24"/>
                <w:szCs w:val="24"/>
              </w:rPr>
              <w:t>русскую.Зима</w:t>
            </w:r>
            <w:proofErr w:type="spellEnd"/>
            <w:r w:rsidRPr="00C0153D">
              <w:rPr>
                <w:rFonts w:ascii="Times New Roman" w:hAnsi="Times New Roman"/>
                <w:sz w:val="24"/>
                <w:szCs w:val="24"/>
              </w:rPr>
              <w:t>.</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9</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9</w:t>
            </w:r>
          </w:p>
        </w:tc>
      </w:tr>
      <w:tr w:rsidR="008D3BCC" w:rsidRPr="00C0153D" w:rsidTr="00DE7755">
        <w:trPr>
          <w:trHeight w:val="270"/>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9</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Писатели – детям.</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17</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17</w:t>
            </w:r>
          </w:p>
        </w:tc>
      </w:tr>
      <w:tr w:rsidR="008D3BCC" w:rsidRPr="00C0153D" w:rsidTr="00DE7755">
        <w:trPr>
          <w:trHeight w:val="255"/>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10</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Я и мои друзья.</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10</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10</w:t>
            </w:r>
          </w:p>
        </w:tc>
      </w:tr>
      <w:tr w:rsidR="008D3BCC" w:rsidRPr="00C0153D" w:rsidTr="00DE7755">
        <w:trPr>
          <w:trHeight w:val="346"/>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11</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 xml:space="preserve">Люблю природу </w:t>
            </w:r>
            <w:proofErr w:type="spellStart"/>
            <w:r w:rsidRPr="00C0153D">
              <w:rPr>
                <w:rFonts w:ascii="Times New Roman" w:hAnsi="Times New Roman"/>
                <w:sz w:val="24"/>
                <w:szCs w:val="24"/>
              </w:rPr>
              <w:t>русскую.Весна</w:t>
            </w:r>
            <w:proofErr w:type="spellEnd"/>
            <w:r w:rsidRPr="00C0153D">
              <w:rPr>
                <w:rFonts w:ascii="Times New Roman" w:hAnsi="Times New Roman"/>
                <w:sz w:val="24"/>
                <w:szCs w:val="24"/>
              </w:rPr>
              <w:t>.</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9</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10</w:t>
            </w:r>
          </w:p>
        </w:tc>
      </w:tr>
      <w:tr w:rsidR="008D3BCC" w:rsidRPr="00C0153D" w:rsidTr="00DE7755">
        <w:trPr>
          <w:trHeight w:val="408"/>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12</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И в шутку и всерьёз.</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14</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14</w:t>
            </w:r>
          </w:p>
        </w:tc>
      </w:tr>
      <w:tr w:rsidR="008D3BCC" w:rsidRPr="00C0153D" w:rsidTr="00DE7755">
        <w:trPr>
          <w:trHeight w:val="205"/>
        </w:trPr>
        <w:tc>
          <w:tcPr>
            <w:tcW w:w="1231"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13</w:t>
            </w:r>
          </w:p>
        </w:tc>
        <w:tc>
          <w:tcPr>
            <w:tcW w:w="6247" w:type="dxa"/>
          </w:tcPr>
          <w:p w:rsidR="008D3BCC" w:rsidRPr="00C0153D" w:rsidRDefault="008D3BCC" w:rsidP="00DE7755">
            <w:pPr>
              <w:pStyle w:val="a3"/>
              <w:jc w:val="both"/>
              <w:rPr>
                <w:rFonts w:ascii="Times New Roman" w:hAnsi="Times New Roman"/>
                <w:sz w:val="24"/>
                <w:szCs w:val="24"/>
              </w:rPr>
            </w:pPr>
            <w:r w:rsidRPr="00C0153D">
              <w:rPr>
                <w:rFonts w:ascii="Times New Roman" w:hAnsi="Times New Roman"/>
                <w:sz w:val="24"/>
                <w:szCs w:val="24"/>
              </w:rPr>
              <w:t>Литература зарубежных стран</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12</w:t>
            </w:r>
          </w:p>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2ч.-резервных</w:t>
            </w:r>
          </w:p>
        </w:tc>
        <w:tc>
          <w:tcPr>
            <w:tcW w:w="3708" w:type="dxa"/>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13</w:t>
            </w:r>
          </w:p>
        </w:tc>
      </w:tr>
      <w:tr w:rsidR="008D3BCC" w:rsidRPr="00C0153D" w:rsidTr="00DE7755">
        <w:trPr>
          <w:trHeight w:val="330"/>
        </w:trPr>
        <w:tc>
          <w:tcPr>
            <w:tcW w:w="1231" w:type="dxa"/>
            <w:tcBorders>
              <w:bottom w:val="single" w:sz="4" w:space="0" w:color="auto"/>
            </w:tcBorders>
          </w:tcPr>
          <w:p w:rsidR="008D3BCC" w:rsidRPr="00C0153D" w:rsidRDefault="008D3BCC" w:rsidP="00DE7755">
            <w:pPr>
              <w:pStyle w:val="a3"/>
              <w:jc w:val="both"/>
              <w:rPr>
                <w:rFonts w:ascii="Times New Roman" w:hAnsi="Times New Roman"/>
                <w:b/>
                <w:sz w:val="24"/>
                <w:szCs w:val="24"/>
              </w:rPr>
            </w:pPr>
          </w:p>
        </w:tc>
        <w:tc>
          <w:tcPr>
            <w:tcW w:w="6247" w:type="dxa"/>
            <w:tcBorders>
              <w:bottom w:val="single" w:sz="4" w:space="0" w:color="auto"/>
            </w:tcBorders>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Всего</w:t>
            </w:r>
          </w:p>
        </w:tc>
        <w:tc>
          <w:tcPr>
            <w:tcW w:w="3708" w:type="dxa"/>
            <w:tcBorders>
              <w:bottom w:val="single" w:sz="4" w:space="0" w:color="auto"/>
            </w:tcBorders>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136</w:t>
            </w:r>
          </w:p>
        </w:tc>
        <w:tc>
          <w:tcPr>
            <w:tcW w:w="3708" w:type="dxa"/>
            <w:tcBorders>
              <w:bottom w:val="single" w:sz="4" w:space="0" w:color="auto"/>
            </w:tcBorders>
          </w:tcPr>
          <w:p w:rsidR="008D3BCC" w:rsidRPr="00C0153D" w:rsidRDefault="008D3BCC" w:rsidP="00DE7755">
            <w:pPr>
              <w:pStyle w:val="a3"/>
              <w:jc w:val="both"/>
              <w:rPr>
                <w:rFonts w:ascii="Times New Roman" w:hAnsi="Times New Roman"/>
                <w:b/>
                <w:sz w:val="24"/>
                <w:szCs w:val="24"/>
              </w:rPr>
            </w:pPr>
            <w:r w:rsidRPr="00C0153D">
              <w:rPr>
                <w:rFonts w:ascii="Times New Roman" w:hAnsi="Times New Roman"/>
                <w:b/>
                <w:sz w:val="24"/>
                <w:szCs w:val="24"/>
              </w:rPr>
              <w:t>136</w:t>
            </w:r>
          </w:p>
        </w:tc>
      </w:tr>
    </w:tbl>
    <w:p w:rsidR="008D3BCC" w:rsidRPr="00C0153D" w:rsidRDefault="008D3BCC" w:rsidP="008D3BCC">
      <w:pPr>
        <w:pStyle w:val="a3"/>
        <w:ind w:left="720"/>
        <w:jc w:val="both"/>
        <w:rPr>
          <w:rFonts w:ascii="Times New Roman" w:hAnsi="Times New Roman"/>
          <w:b/>
          <w:sz w:val="24"/>
          <w:szCs w:val="24"/>
        </w:rPr>
      </w:pPr>
    </w:p>
    <w:p w:rsidR="00BF5972" w:rsidRPr="00C0153D" w:rsidRDefault="00BF5972" w:rsidP="008D3BCC">
      <w:pPr>
        <w:pStyle w:val="a3"/>
        <w:ind w:left="720"/>
        <w:jc w:val="both"/>
        <w:rPr>
          <w:rFonts w:ascii="Times New Roman" w:hAnsi="Times New Roman"/>
          <w:b/>
          <w:sz w:val="24"/>
          <w:szCs w:val="24"/>
        </w:rPr>
      </w:pPr>
    </w:p>
    <w:p w:rsidR="00BF5972" w:rsidRPr="00C0153D" w:rsidRDefault="00BF5972" w:rsidP="008D3BCC">
      <w:pPr>
        <w:pStyle w:val="a3"/>
        <w:jc w:val="both"/>
        <w:rPr>
          <w:rFonts w:ascii="Times New Roman" w:hAnsi="Times New Roman"/>
          <w:sz w:val="24"/>
          <w:szCs w:val="24"/>
        </w:rPr>
      </w:pPr>
    </w:p>
    <w:p w:rsidR="00BF5972" w:rsidRPr="00C0153D" w:rsidRDefault="00BF5972" w:rsidP="008D3BCC">
      <w:pPr>
        <w:pStyle w:val="a3"/>
        <w:jc w:val="both"/>
        <w:rPr>
          <w:rFonts w:ascii="Times New Roman" w:hAnsi="Times New Roman"/>
          <w:sz w:val="24"/>
          <w:szCs w:val="24"/>
        </w:rPr>
      </w:pPr>
    </w:p>
    <w:p w:rsidR="00BF5972" w:rsidRPr="00C0153D" w:rsidRDefault="00BF5972" w:rsidP="008D3BCC">
      <w:pPr>
        <w:pStyle w:val="a3"/>
        <w:jc w:val="both"/>
        <w:rPr>
          <w:rFonts w:ascii="Times New Roman" w:hAnsi="Times New Roman"/>
          <w:sz w:val="24"/>
          <w:szCs w:val="24"/>
        </w:rPr>
      </w:pPr>
    </w:p>
    <w:p w:rsidR="00BF5972" w:rsidRPr="00C0153D" w:rsidRDefault="00BF5972" w:rsidP="008D3BCC">
      <w:pPr>
        <w:pStyle w:val="a3"/>
        <w:jc w:val="both"/>
        <w:rPr>
          <w:rFonts w:ascii="Times New Roman" w:hAnsi="Times New Roman"/>
          <w:sz w:val="24"/>
          <w:szCs w:val="24"/>
        </w:rPr>
      </w:pPr>
    </w:p>
    <w:p w:rsidR="006120BB" w:rsidRPr="00C0153D" w:rsidRDefault="006120BB" w:rsidP="008D3BCC">
      <w:pPr>
        <w:pStyle w:val="a3"/>
        <w:jc w:val="both"/>
        <w:rPr>
          <w:rFonts w:ascii="Times New Roman" w:hAnsi="Times New Roman"/>
          <w:sz w:val="24"/>
          <w:szCs w:val="24"/>
        </w:rPr>
      </w:pPr>
    </w:p>
    <w:p w:rsidR="006120BB" w:rsidRPr="00C0153D" w:rsidRDefault="006120BB" w:rsidP="008D3BCC">
      <w:pPr>
        <w:pStyle w:val="a3"/>
        <w:jc w:val="both"/>
        <w:rPr>
          <w:rFonts w:ascii="Times New Roman" w:hAnsi="Times New Roman"/>
          <w:sz w:val="24"/>
          <w:szCs w:val="24"/>
        </w:rPr>
      </w:pPr>
    </w:p>
    <w:p w:rsidR="006120BB" w:rsidRPr="00C0153D" w:rsidRDefault="006120BB" w:rsidP="008D3BCC">
      <w:pPr>
        <w:pStyle w:val="a3"/>
        <w:jc w:val="both"/>
        <w:rPr>
          <w:rFonts w:ascii="Times New Roman" w:hAnsi="Times New Roman"/>
          <w:sz w:val="24"/>
          <w:szCs w:val="24"/>
        </w:rPr>
      </w:pPr>
    </w:p>
    <w:p w:rsidR="00BF5972" w:rsidRPr="00C0153D" w:rsidRDefault="00BF5972" w:rsidP="008D3BCC">
      <w:pPr>
        <w:pStyle w:val="a3"/>
        <w:jc w:val="both"/>
        <w:rPr>
          <w:rFonts w:ascii="Times New Roman" w:hAnsi="Times New Roman"/>
          <w:sz w:val="24"/>
          <w:szCs w:val="24"/>
        </w:rPr>
      </w:pPr>
    </w:p>
    <w:p w:rsidR="00BF5972" w:rsidRPr="00C0153D" w:rsidRDefault="00BF5972" w:rsidP="008D3BCC">
      <w:pPr>
        <w:pStyle w:val="a3"/>
        <w:jc w:val="both"/>
        <w:rPr>
          <w:rFonts w:ascii="Times New Roman" w:hAnsi="Times New Roman"/>
          <w:sz w:val="24"/>
          <w:szCs w:val="24"/>
        </w:rPr>
      </w:pPr>
    </w:p>
    <w:p w:rsidR="008D3BCC" w:rsidRPr="00C0153D" w:rsidRDefault="006120BB" w:rsidP="00160E56">
      <w:pPr>
        <w:pStyle w:val="a3"/>
        <w:jc w:val="center"/>
        <w:rPr>
          <w:rFonts w:ascii="Times New Roman" w:hAnsi="Times New Roman"/>
          <w:b/>
          <w:sz w:val="24"/>
          <w:szCs w:val="24"/>
        </w:rPr>
      </w:pPr>
      <w:r w:rsidRPr="00C0153D">
        <w:rPr>
          <w:rFonts w:ascii="Times New Roman" w:hAnsi="Times New Roman"/>
          <w:b/>
          <w:sz w:val="24"/>
          <w:szCs w:val="24"/>
        </w:rPr>
        <w:t xml:space="preserve">6. </w:t>
      </w:r>
      <w:r w:rsidR="008D3BCC" w:rsidRPr="00C0153D">
        <w:rPr>
          <w:rFonts w:ascii="Times New Roman" w:hAnsi="Times New Roman"/>
          <w:b/>
          <w:sz w:val="24"/>
          <w:szCs w:val="24"/>
        </w:rPr>
        <w:t>Календарно-тематическое планирование.</w:t>
      </w:r>
    </w:p>
    <w:tbl>
      <w:tblPr>
        <w:tblStyle w:val="a4"/>
        <w:tblW w:w="0" w:type="auto"/>
        <w:tblLayout w:type="fixed"/>
        <w:tblLook w:val="04A0" w:firstRow="1" w:lastRow="0" w:firstColumn="1" w:lastColumn="0" w:noHBand="0" w:noVBand="1"/>
      </w:tblPr>
      <w:tblGrid>
        <w:gridCol w:w="675"/>
        <w:gridCol w:w="709"/>
        <w:gridCol w:w="992"/>
        <w:gridCol w:w="993"/>
        <w:gridCol w:w="2126"/>
        <w:gridCol w:w="2126"/>
        <w:gridCol w:w="2126"/>
        <w:gridCol w:w="2127"/>
        <w:gridCol w:w="1984"/>
        <w:gridCol w:w="1756"/>
      </w:tblGrid>
      <w:tr w:rsidR="001B5C15" w:rsidRPr="00C0153D" w:rsidTr="001B5C15">
        <w:trPr>
          <w:trHeight w:val="312"/>
        </w:trPr>
        <w:tc>
          <w:tcPr>
            <w:tcW w:w="675" w:type="dxa"/>
            <w:vMerge w:val="restart"/>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w:t>
            </w:r>
          </w:p>
        </w:tc>
        <w:tc>
          <w:tcPr>
            <w:tcW w:w="709" w:type="dxa"/>
            <w:vMerge w:val="restart"/>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w:t>
            </w:r>
          </w:p>
        </w:tc>
        <w:tc>
          <w:tcPr>
            <w:tcW w:w="992" w:type="dxa"/>
            <w:vMerge w:val="restart"/>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 xml:space="preserve">Дата </w:t>
            </w:r>
            <w:proofErr w:type="spellStart"/>
            <w:r w:rsidRPr="00C0153D">
              <w:rPr>
                <w:rFonts w:ascii="Times New Roman" w:hAnsi="Times New Roman"/>
                <w:b/>
                <w:sz w:val="24"/>
                <w:szCs w:val="24"/>
              </w:rPr>
              <w:t>запл</w:t>
            </w:r>
            <w:proofErr w:type="spellEnd"/>
          </w:p>
        </w:tc>
        <w:tc>
          <w:tcPr>
            <w:tcW w:w="993" w:type="dxa"/>
            <w:vMerge w:val="restart"/>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Дата факт.</w:t>
            </w:r>
          </w:p>
        </w:tc>
        <w:tc>
          <w:tcPr>
            <w:tcW w:w="2126" w:type="dxa"/>
            <w:vMerge w:val="restart"/>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Тема урока</w:t>
            </w:r>
          </w:p>
        </w:tc>
        <w:tc>
          <w:tcPr>
            <w:tcW w:w="2126" w:type="dxa"/>
            <w:vMerge w:val="restart"/>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Характеристика деятельности</w:t>
            </w:r>
          </w:p>
        </w:tc>
        <w:tc>
          <w:tcPr>
            <w:tcW w:w="7993" w:type="dxa"/>
            <w:gridSpan w:val="4"/>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Универсальные учебные действия</w:t>
            </w:r>
          </w:p>
        </w:tc>
      </w:tr>
      <w:tr w:rsidR="001B5C15" w:rsidRPr="00C0153D" w:rsidTr="001B5C15">
        <w:trPr>
          <w:trHeight w:val="330"/>
        </w:trPr>
        <w:tc>
          <w:tcPr>
            <w:tcW w:w="675" w:type="dxa"/>
            <w:vMerge/>
          </w:tcPr>
          <w:p w:rsidR="008D3BCC" w:rsidRPr="00C0153D" w:rsidRDefault="008D3BCC" w:rsidP="00DE7755">
            <w:pPr>
              <w:pStyle w:val="a3"/>
              <w:jc w:val="center"/>
              <w:rPr>
                <w:rFonts w:ascii="Times New Roman" w:hAnsi="Times New Roman"/>
                <w:b/>
                <w:sz w:val="24"/>
                <w:szCs w:val="24"/>
              </w:rPr>
            </w:pPr>
          </w:p>
        </w:tc>
        <w:tc>
          <w:tcPr>
            <w:tcW w:w="709" w:type="dxa"/>
            <w:vMerge/>
          </w:tcPr>
          <w:p w:rsidR="008D3BCC" w:rsidRPr="00C0153D" w:rsidRDefault="008D3BCC" w:rsidP="00DE7755">
            <w:pPr>
              <w:pStyle w:val="a3"/>
              <w:jc w:val="center"/>
              <w:rPr>
                <w:rFonts w:ascii="Times New Roman" w:hAnsi="Times New Roman"/>
                <w:b/>
                <w:sz w:val="24"/>
                <w:szCs w:val="24"/>
              </w:rPr>
            </w:pPr>
          </w:p>
        </w:tc>
        <w:tc>
          <w:tcPr>
            <w:tcW w:w="992" w:type="dxa"/>
            <w:vMerge/>
          </w:tcPr>
          <w:p w:rsidR="008D3BCC" w:rsidRPr="00C0153D" w:rsidRDefault="008D3BCC" w:rsidP="00DE7755">
            <w:pPr>
              <w:pStyle w:val="a3"/>
              <w:jc w:val="center"/>
              <w:rPr>
                <w:rFonts w:ascii="Times New Roman" w:hAnsi="Times New Roman"/>
                <w:b/>
                <w:sz w:val="24"/>
                <w:szCs w:val="24"/>
              </w:rPr>
            </w:pPr>
          </w:p>
        </w:tc>
        <w:tc>
          <w:tcPr>
            <w:tcW w:w="993" w:type="dxa"/>
            <w:vMerge/>
          </w:tcPr>
          <w:p w:rsidR="008D3BCC" w:rsidRPr="00C0153D" w:rsidRDefault="008D3BCC" w:rsidP="00DE7755">
            <w:pPr>
              <w:pStyle w:val="a3"/>
              <w:jc w:val="center"/>
              <w:rPr>
                <w:rFonts w:ascii="Times New Roman" w:hAnsi="Times New Roman"/>
                <w:b/>
                <w:sz w:val="24"/>
                <w:szCs w:val="24"/>
              </w:rPr>
            </w:pPr>
          </w:p>
        </w:tc>
        <w:tc>
          <w:tcPr>
            <w:tcW w:w="2126" w:type="dxa"/>
            <w:vMerge/>
          </w:tcPr>
          <w:p w:rsidR="008D3BCC" w:rsidRPr="00C0153D" w:rsidRDefault="008D3BCC" w:rsidP="00DE7755">
            <w:pPr>
              <w:pStyle w:val="a3"/>
              <w:jc w:val="center"/>
              <w:rPr>
                <w:rFonts w:ascii="Times New Roman" w:hAnsi="Times New Roman"/>
                <w:b/>
                <w:sz w:val="24"/>
                <w:szCs w:val="24"/>
              </w:rPr>
            </w:pPr>
          </w:p>
        </w:tc>
        <w:tc>
          <w:tcPr>
            <w:tcW w:w="2126" w:type="dxa"/>
            <w:vMerge/>
          </w:tcPr>
          <w:p w:rsidR="008D3BCC" w:rsidRPr="00C0153D" w:rsidRDefault="008D3BCC" w:rsidP="00DE7755">
            <w:pPr>
              <w:pStyle w:val="a3"/>
              <w:jc w:val="center"/>
              <w:rPr>
                <w:rFonts w:ascii="Times New Roman" w:hAnsi="Times New Roman"/>
                <w:b/>
                <w:sz w:val="24"/>
                <w:szCs w:val="24"/>
              </w:rPr>
            </w:pPr>
          </w:p>
        </w:tc>
        <w:tc>
          <w:tcPr>
            <w:tcW w:w="2126" w:type="dxa"/>
          </w:tcPr>
          <w:p w:rsidR="008D3BCC" w:rsidRPr="00C0153D" w:rsidRDefault="008D3BCC" w:rsidP="00DE7755">
            <w:pPr>
              <w:pStyle w:val="a3"/>
              <w:jc w:val="center"/>
              <w:rPr>
                <w:rFonts w:ascii="Times New Roman" w:hAnsi="Times New Roman"/>
                <w:b/>
                <w:sz w:val="24"/>
                <w:szCs w:val="24"/>
              </w:rPr>
            </w:pPr>
            <w:proofErr w:type="spellStart"/>
            <w:r w:rsidRPr="00C0153D">
              <w:rPr>
                <w:rFonts w:ascii="Times New Roman" w:hAnsi="Times New Roman"/>
                <w:b/>
                <w:sz w:val="24"/>
                <w:szCs w:val="24"/>
              </w:rPr>
              <w:t>Познаватель</w:t>
            </w:r>
            <w:proofErr w:type="spellEnd"/>
          </w:p>
          <w:p w:rsidR="008D3BCC" w:rsidRPr="00C0153D" w:rsidRDefault="008D3BCC" w:rsidP="00DE7755">
            <w:pPr>
              <w:pStyle w:val="a3"/>
              <w:jc w:val="center"/>
              <w:rPr>
                <w:rFonts w:ascii="Times New Roman" w:hAnsi="Times New Roman"/>
                <w:b/>
                <w:sz w:val="24"/>
                <w:szCs w:val="24"/>
              </w:rPr>
            </w:pPr>
            <w:proofErr w:type="spellStart"/>
            <w:r w:rsidRPr="00C0153D">
              <w:rPr>
                <w:rFonts w:ascii="Times New Roman" w:hAnsi="Times New Roman"/>
                <w:b/>
                <w:sz w:val="24"/>
                <w:szCs w:val="24"/>
              </w:rPr>
              <w:t>ные</w:t>
            </w:r>
            <w:proofErr w:type="spellEnd"/>
          </w:p>
        </w:tc>
        <w:tc>
          <w:tcPr>
            <w:tcW w:w="2127" w:type="dxa"/>
          </w:tcPr>
          <w:p w:rsidR="008D3BCC" w:rsidRPr="00C0153D" w:rsidRDefault="008D3BCC" w:rsidP="00DE7755">
            <w:pPr>
              <w:pStyle w:val="a3"/>
              <w:jc w:val="center"/>
              <w:rPr>
                <w:rFonts w:ascii="Times New Roman" w:hAnsi="Times New Roman"/>
                <w:b/>
                <w:sz w:val="24"/>
                <w:szCs w:val="24"/>
              </w:rPr>
            </w:pPr>
            <w:proofErr w:type="spellStart"/>
            <w:r w:rsidRPr="00C0153D">
              <w:rPr>
                <w:rFonts w:ascii="Times New Roman" w:hAnsi="Times New Roman"/>
                <w:b/>
                <w:sz w:val="24"/>
                <w:szCs w:val="24"/>
              </w:rPr>
              <w:t>Регулятив</w:t>
            </w:r>
            <w:proofErr w:type="spellEnd"/>
          </w:p>
          <w:p w:rsidR="008D3BCC" w:rsidRPr="00C0153D" w:rsidRDefault="008D3BCC" w:rsidP="00DE7755">
            <w:pPr>
              <w:pStyle w:val="a3"/>
              <w:jc w:val="center"/>
              <w:rPr>
                <w:rFonts w:ascii="Times New Roman" w:hAnsi="Times New Roman"/>
                <w:b/>
                <w:sz w:val="24"/>
                <w:szCs w:val="24"/>
              </w:rPr>
            </w:pPr>
            <w:proofErr w:type="spellStart"/>
            <w:r w:rsidRPr="00C0153D">
              <w:rPr>
                <w:rFonts w:ascii="Times New Roman" w:hAnsi="Times New Roman"/>
                <w:b/>
                <w:sz w:val="24"/>
                <w:szCs w:val="24"/>
              </w:rPr>
              <w:t>ные</w:t>
            </w:r>
            <w:proofErr w:type="spellEnd"/>
          </w:p>
        </w:tc>
        <w:tc>
          <w:tcPr>
            <w:tcW w:w="1984" w:type="dxa"/>
          </w:tcPr>
          <w:p w:rsidR="008D3BCC" w:rsidRPr="00C0153D" w:rsidRDefault="008D3BCC" w:rsidP="00DE7755">
            <w:pPr>
              <w:pStyle w:val="a3"/>
              <w:jc w:val="center"/>
              <w:rPr>
                <w:rFonts w:ascii="Times New Roman" w:hAnsi="Times New Roman"/>
                <w:b/>
                <w:sz w:val="24"/>
                <w:szCs w:val="24"/>
              </w:rPr>
            </w:pPr>
            <w:proofErr w:type="spellStart"/>
            <w:r w:rsidRPr="00C0153D">
              <w:rPr>
                <w:rFonts w:ascii="Times New Roman" w:hAnsi="Times New Roman"/>
                <w:b/>
                <w:sz w:val="24"/>
                <w:szCs w:val="24"/>
              </w:rPr>
              <w:t>Коммуника</w:t>
            </w:r>
            <w:proofErr w:type="spellEnd"/>
          </w:p>
          <w:p w:rsidR="008D3BCC" w:rsidRPr="00C0153D" w:rsidRDefault="008D3BCC" w:rsidP="00DE7755">
            <w:pPr>
              <w:pStyle w:val="a3"/>
              <w:jc w:val="center"/>
              <w:rPr>
                <w:rFonts w:ascii="Times New Roman" w:hAnsi="Times New Roman"/>
                <w:b/>
                <w:sz w:val="24"/>
                <w:szCs w:val="24"/>
              </w:rPr>
            </w:pPr>
            <w:proofErr w:type="spellStart"/>
            <w:r w:rsidRPr="00C0153D">
              <w:rPr>
                <w:rFonts w:ascii="Times New Roman" w:hAnsi="Times New Roman"/>
                <w:b/>
                <w:sz w:val="24"/>
                <w:szCs w:val="24"/>
              </w:rPr>
              <w:t>тивные</w:t>
            </w:r>
            <w:proofErr w:type="spellEnd"/>
          </w:p>
        </w:tc>
        <w:tc>
          <w:tcPr>
            <w:tcW w:w="1756" w:type="dxa"/>
          </w:tcPr>
          <w:p w:rsidR="008D3BCC" w:rsidRPr="00C0153D" w:rsidRDefault="008D3BCC" w:rsidP="00DE7755">
            <w:pPr>
              <w:pStyle w:val="a3"/>
              <w:jc w:val="center"/>
              <w:rPr>
                <w:rFonts w:ascii="Times New Roman" w:hAnsi="Times New Roman"/>
                <w:b/>
                <w:sz w:val="24"/>
                <w:szCs w:val="24"/>
              </w:rPr>
            </w:pPr>
            <w:r w:rsidRPr="00C0153D">
              <w:rPr>
                <w:rFonts w:ascii="Times New Roman" w:hAnsi="Times New Roman"/>
                <w:b/>
                <w:sz w:val="24"/>
                <w:szCs w:val="24"/>
              </w:rPr>
              <w:t>Личностные</w:t>
            </w:r>
          </w:p>
        </w:tc>
      </w:tr>
      <w:tr w:rsidR="001B5C15" w:rsidRPr="00C0153D" w:rsidTr="001B5C15">
        <w:tc>
          <w:tcPr>
            <w:tcW w:w="675" w:type="dxa"/>
          </w:tcPr>
          <w:p w:rsidR="008D3BCC" w:rsidRPr="00C0153D" w:rsidRDefault="00EB76BE"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709" w:type="dxa"/>
          </w:tcPr>
          <w:p w:rsidR="008D3BCC" w:rsidRPr="00C0153D" w:rsidRDefault="00EB76BE"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8D3BCC" w:rsidRPr="00C0153D" w:rsidRDefault="008D3BCC" w:rsidP="00DE7755">
            <w:pPr>
              <w:pStyle w:val="a3"/>
              <w:jc w:val="center"/>
              <w:rPr>
                <w:rFonts w:ascii="Times New Roman" w:hAnsi="Times New Roman"/>
                <w:b/>
                <w:sz w:val="24"/>
                <w:szCs w:val="24"/>
              </w:rPr>
            </w:pPr>
          </w:p>
        </w:tc>
        <w:tc>
          <w:tcPr>
            <w:tcW w:w="993" w:type="dxa"/>
          </w:tcPr>
          <w:p w:rsidR="008D3BCC" w:rsidRPr="00C0153D" w:rsidRDefault="008D3BCC" w:rsidP="00DE7755">
            <w:pPr>
              <w:pStyle w:val="a3"/>
              <w:jc w:val="center"/>
              <w:rPr>
                <w:rFonts w:ascii="Times New Roman" w:hAnsi="Times New Roman"/>
                <w:b/>
                <w:sz w:val="24"/>
                <w:szCs w:val="24"/>
              </w:rPr>
            </w:pPr>
          </w:p>
        </w:tc>
        <w:tc>
          <w:tcPr>
            <w:tcW w:w="2126" w:type="dxa"/>
          </w:tcPr>
          <w:p w:rsidR="008D3BCC" w:rsidRPr="00C0153D" w:rsidRDefault="00EB76BE" w:rsidP="00DE7755">
            <w:pPr>
              <w:pStyle w:val="a3"/>
              <w:jc w:val="center"/>
              <w:rPr>
                <w:rFonts w:ascii="Times New Roman" w:hAnsi="Times New Roman"/>
                <w:sz w:val="24"/>
                <w:szCs w:val="24"/>
              </w:rPr>
            </w:pPr>
            <w:r w:rsidRPr="00C0153D">
              <w:rPr>
                <w:rFonts w:ascii="Times New Roman" w:hAnsi="Times New Roman"/>
                <w:sz w:val="24"/>
                <w:szCs w:val="24"/>
              </w:rPr>
              <w:t>Знакомство с учебником по литературному чте</w:t>
            </w:r>
            <w:r w:rsidRPr="00C0153D">
              <w:rPr>
                <w:rFonts w:ascii="Times New Roman" w:hAnsi="Times New Roman"/>
                <w:sz w:val="24"/>
                <w:szCs w:val="24"/>
              </w:rPr>
              <w:softHyphen/>
              <w:t>нию.</w:t>
            </w:r>
          </w:p>
        </w:tc>
        <w:tc>
          <w:tcPr>
            <w:tcW w:w="2126" w:type="dxa"/>
          </w:tcPr>
          <w:p w:rsidR="00EB76BE" w:rsidRPr="00C0153D" w:rsidRDefault="00EB76BE" w:rsidP="00EB76BE">
            <w:pPr>
              <w:shd w:val="clear" w:color="auto" w:fill="FFFFFF"/>
              <w:autoSpaceDE w:val="0"/>
              <w:autoSpaceDN w:val="0"/>
              <w:adjustRightInd w:val="0"/>
            </w:pPr>
            <w:r w:rsidRPr="00C0153D">
              <w:rPr>
                <w:bCs/>
              </w:rPr>
              <w:t xml:space="preserve">Ориентироваться </w:t>
            </w:r>
            <w:r w:rsidRPr="00C0153D">
              <w:t xml:space="preserve">в учебнике. </w:t>
            </w:r>
          </w:p>
          <w:p w:rsidR="00EB76BE" w:rsidRPr="00C0153D" w:rsidRDefault="00EB76BE" w:rsidP="00EB76BE">
            <w:pPr>
              <w:shd w:val="clear" w:color="auto" w:fill="FFFFFF"/>
              <w:autoSpaceDE w:val="0"/>
              <w:autoSpaceDN w:val="0"/>
              <w:adjustRightInd w:val="0"/>
            </w:pPr>
            <w:r w:rsidRPr="00C0153D">
              <w:rPr>
                <w:bCs/>
              </w:rPr>
              <w:t xml:space="preserve">Находить </w:t>
            </w:r>
            <w:r w:rsidRPr="00C0153D">
              <w:t xml:space="preserve">нужную главу в содержании учебника. </w:t>
            </w:r>
          </w:p>
          <w:p w:rsidR="00EB76BE" w:rsidRPr="00C0153D" w:rsidRDefault="00EB76BE" w:rsidP="00EB76BE">
            <w:pPr>
              <w:shd w:val="clear" w:color="auto" w:fill="FFFFFF"/>
              <w:autoSpaceDE w:val="0"/>
              <w:autoSpaceDN w:val="0"/>
              <w:adjustRightInd w:val="0"/>
            </w:pPr>
            <w:r w:rsidRPr="00C0153D">
              <w:rPr>
                <w:bCs/>
              </w:rPr>
              <w:t xml:space="preserve">Понимать </w:t>
            </w:r>
            <w:r w:rsidRPr="00C0153D">
              <w:t xml:space="preserve">условные обозначения, </w:t>
            </w:r>
            <w:r w:rsidRPr="00C0153D">
              <w:rPr>
                <w:bCs/>
              </w:rPr>
              <w:t xml:space="preserve">использовать </w:t>
            </w:r>
            <w:r w:rsidRPr="00C0153D">
              <w:t xml:space="preserve">их при выполнении заданий. </w:t>
            </w:r>
          </w:p>
          <w:p w:rsidR="00EB76BE" w:rsidRPr="00C0153D" w:rsidRDefault="00EB76BE" w:rsidP="00EB76BE">
            <w:pPr>
              <w:shd w:val="clear" w:color="auto" w:fill="FFFFFF"/>
              <w:autoSpaceDE w:val="0"/>
              <w:autoSpaceDN w:val="0"/>
              <w:adjustRightInd w:val="0"/>
            </w:pPr>
            <w:r w:rsidRPr="00C0153D">
              <w:rPr>
                <w:bCs/>
              </w:rPr>
              <w:t xml:space="preserve">Предполагать </w:t>
            </w:r>
            <w:r w:rsidRPr="00C0153D">
              <w:t xml:space="preserve">на основе названия содержание главы. </w:t>
            </w:r>
          </w:p>
          <w:p w:rsidR="008D3BCC" w:rsidRPr="00C0153D" w:rsidRDefault="00EB76BE" w:rsidP="00EB76BE">
            <w:pPr>
              <w:pStyle w:val="a3"/>
              <w:jc w:val="center"/>
              <w:rPr>
                <w:rFonts w:ascii="Times New Roman" w:hAnsi="Times New Roman"/>
                <w:b/>
                <w:sz w:val="24"/>
                <w:szCs w:val="24"/>
              </w:rPr>
            </w:pPr>
            <w:r w:rsidRPr="00C0153D">
              <w:rPr>
                <w:rFonts w:ascii="Times New Roman" w:hAnsi="Times New Roman"/>
                <w:bCs/>
                <w:sz w:val="24"/>
                <w:szCs w:val="24"/>
              </w:rPr>
              <w:t xml:space="preserve">Находить </w:t>
            </w:r>
            <w:r w:rsidRPr="00C0153D">
              <w:rPr>
                <w:rFonts w:ascii="Times New Roman" w:hAnsi="Times New Roman"/>
                <w:sz w:val="24"/>
                <w:szCs w:val="24"/>
              </w:rPr>
              <w:t>в словаре непонятные слова.</w:t>
            </w:r>
          </w:p>
        </w:tc>
        <w:tc>
          <w:tcPr>
            <w:tcW w:w="2126" w:type="dxa"/>
          </w:tcPr>
          <w:p w:rsidR="008D3BCC" w:rsidRPr="00C0153D" w:rsidRDefault="00EB76BE" w:rsidP="00DE7755">
            <w:pPr>
              <w:pStyle w:val="a3"/>
              <w:jc w:val="center"/>
              <w:rPr>
                <w:rFonts w:ascii="Times New Roman" w:hAnsi="Times New Roman"/>
                <w:b/>
                <w:sz w:val="24"/>
                <w:szCs w:val="24"/>
              </w:rPr>
            </w:pPr>
            <w:r w:rsidRPr="00C0153D">
              <w:rPr>
                <w:rFonts w:ascii="Times New Roman" w:hAnsi="Times New Roman"/>
                <w:sz w:val="24"/>
                <w:szCs w:val="24"/>
              </w:rPr>
              <w:t>Умение осознанно и произвольно строить речевое высказывание.</w:t>
            </w:r>
          </w:p>
        </w:tc>
        <w:tc>
          <w:tcPr>
            <w:tcW w:w="2127" w:type="dxa"/>
          </w:tcPr>
          <w:p w:rsidR="008D3BCC" w:rsidRPr="00C0153D" w:rsidRDefault="00EB76BE" w:rsidP="00DE7755">
            <w:pPr>
              <w:pStyle w:val="a3"/>
              <w:jc w:val="center"/>
              <w:rPr>
                <w:rFonts w:ascii="Times New Roman" w:hAnsi="Times New Roman"/>
                <w:b/>
                <w:sz w:val="24"/>
                <w:szCs w:val="24"/>
              </w:rPr>
            </w:pPr>
            <w:r w:rsidRPr="00C0153D">
              <w:rPr>
                <w:rFonts w:ascii="Times New Roman" w:hAnsi="Times New Roman"/>
                <w:sz w:val="24"/>
                <w:szCs w:val="24"/>
              </w:rPr>
              <w:t>Постановка учебной задачи (целеполагание) на основе соотнесения того. Что уже известно и того, что ещё неизвестно.</w:t>
            </w:r>
          </w:p>
        </w:tc>
        <w:tc>
          <w:tcPr>
            <w:tcW w:w="1984" w:type="dxa"/>
          </w:tcPr>
          <w:p w:rsidR="008D3BCC" w:rsidRPr="00C0153D" w:rsidRDefault="00EB76BE" w:rsidP="00DE7755">
            <w:pPr>
              <w:pStyle w:val="a3"/>
              <w:jc w:val="center"/>
              <w:rPr>
                <w:rFonts w:ascii="Times New Roman" w:hAnsi="Times New Roman"/>
                <w:b/>
                <w:sz w:val="24"/>
                <w:szCs w:val="24"/>
              </w:rPr>
            </w:pPr>
            <w:r w:rsidRPr="00C0153D">
              <w:rPr>
                <w:rFonts w:ascii="Times New Roman" w:hAnsi="Times New Roman"/>
                <w:sz w:val="24"/>
                <w:szCs w:val="24"/>
              </w:rPr>
              <w:t>Понимание относительности оценок или подходов к выбору</w:t>
            </w:r>
          </w:p>
        </w:tc>
        <w:tc>
          <w:tcPr>
            <w:tcW w:w="1756" w:type="dxa"/>
          </w:tcPr>
          <w:p w:rsidR="008D3BCC" w:rsidRPr="00C0153D" w:rsidRDefault="00EB76BE" w:rsidP="00DE7755">
            <w:pPr>
              <w:pStyle w:val="a3"/>
              <w:jc w:val="center"/>
              <w:rPr>
                <w:rFonts w:ascii="Times New Roman" w:hAnsi="Times New Roman"/>
                <w:b/>
                <w:sz w:val="24"/>
                <w:szCs w:val="24"/>
              </w:rPr>
            </w:pPr>
            <w:r w:rsidRPr="00C0153D">
              <w:rPr>
                <w:rFonts w:ascii="Times New Roman" w:hAnsi="Times New Roman"/>
                <w:sz w:val="24"/>
                <w:szCs w:val="24"/>
              </w:rPr>
              <w:t>Формирование познавательного мотива</w:t>
            </w:r>
          </w:p>
        </w:tc>
      </w:tr>
      <w:tr w:rsidR="001B5C15" w:rsidRPr="00C0153D" w:rsidTr="0073364C">
        <w:trPr>
          <w:trHeight w:val="983"/>
        </w:trPr>
        <w:tc>
          <w:tcPr>
            <w:tcW w:w="675" w:type="dxa"/>
          </w:tcPr>
          <w:p w:rsidR="00EE6F02" w:rsidRPr="00C0153D" w:rsidRDefault="00AB7CFA"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709" w:type="dxa"/>
          </w:tcPr>
          <w:p w:rsidR="00EE6F02" w:rsidRPr="00C0153D" w:rsidRDefault="00AB7CFA"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EE6F02" w:rsidRPr="00C0153D" w:rsidRDefault="00EE6F02" w:rsidP="00DE7755">
            <w:pPr>
              <w:pStyle w:val="a3"/>
              <w:jc w:val="center"/>
              <w:rPr>
                <w:rFonts w:ascii="Times New Roman" w:hAnsi="Times New Roman"/>
                <w:b/>
                <w:sz w:val="24"/>
                <w:szCs w:val="24"/>
              </w:rPr>
            </w:pPr>
          </w:p>
        </w:tc>
        <w:tc>
          <w:tcPr>
            <w:tcW w:w="993" w:type="dxa"/>
          </w:tcPr>
          <w:p w:rsidR="00EE6F02" w:rsidRPr="00C0153D" w:rsidRDefault="00EE6F02" w:rsidP="00DE7755">
            <w:pPr>
              <w:pStyle w:val="a3"/>
              <w:jc w:val="center"/>
              <w:rPr>
                <w:rFonts w:ascii="Times New Roman" w:hAnsi="Times New Roman"/>
                <w:b/>
                <w:sz w:val="24"/>
                <w:szCs w:val="24"/>
              </w:rPr>
            </w:pPr>
          </w:p>
        </w:tc>
        <w:tc>
          <w:tcPr>
            <w:tcW w:w="2126" w:type="dxa"/>
          </w:tcPr>
          <w:p w:rsidR="00EE6F02" w:rsidRPr="00C0153D" w:rsidRDefault="00EE6F02" w:rsidP="00DE7755">
            <w:pPr>
              <w:pStyle w:val="a3"/>
              <w:jc w:val="center"/>
              <w:rPr>
                <w:rFonts w:ascii="Times New Roman" w:hAnsi="Times New Roman"/>
                <w:b/>
                <w:i/>
                <w:sz w:val="24"/>
                <w:szCs w:val="24"/>
              </w:rPr>
            </w:pPr>
            <w:r w:rsidRPr="00C0153D">
              <w:rPr>
                <w:rFonts w:ascii="Times New Roman" w:hAnsi="Times New Roman"/>
                <w:b/>
                <w:i/>
                <w:sz w:val="24"/>
                <w:szCs w:val="24"/>
              </w:rPr>
              <w:t>Самое  великое  чудо  на  свете  (4ч)</w:t>
            </w:r>
          </w:p>
          <w:p w:rsidR="00EE6F02" w:rsidRPr="00C0153D" w:rsidRDefault="00EE6F02" w:rsidP="00DE7755">
            <w:pPr>
              <w:pStyle w:val="a3"/>
              <w:jc w:val="center"/>
              <w:rPr>
                <w:rFonts w:ascii="Times New Roman" w:hAnsi="Times New Roman"/>
                <w:sz w:val="24"/>
                <w:szCs w:val="24"/>
              </w:rPr>
            </w:pPr>
            <w:r w:rsidRPr="00C0153D">
              <w:rPr>
                <w:rFonts w:ascii="Times New Roman" w:hAnsi="Times New Roman"/>
                <w:sz w:val="24"/>
                <w:szCs w:val="24"/>
              </w:rPr>
              <w:t>Знакомство с разделом.</w:t>
            </w:r>
          </w:p>
          <w:p w:rsidR="00EE6F02" w:rsidRPr="00C0153D" w:rsidRDefault="00EE6F02" w:rsidP="00DE7755">
            <w:pPr>
              <w:pStyle w:val="a3"/>
              <w:jc w:val="center"/>
              <w:rPr>
                <w:rFonts w:ascii="Times New Roman" w:hAnsi="Times New Roman"/>
                <w:sz w:val="24"/>
                <w:szCs w:val="24"/>
              </w:rPr>
            </w:pPr>
            <w:r w:rsidRPr="00C0153D">
              <w:rPr>
                <w:rFonts w:ascii="Times New Roman" w:hAnsi="Times New Roman"/>
                <w:sz w:val="24"/>
                <w:szCs w:val="24"/>
              </w:rPr>
              <w:t>Игра «Крестики – нолики».</w:t>
            </w: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tc>
        <w:tc>
          <w:tcPr>
            <w:tcW w:w="2126" w:type="dxa"/>
          </w:tcPr>
          <w:p w:rsidR="00AB7CFA" w:rsidRPr="00C0153D" w:rsidRDefault="00001298" w:rsidP="00EB76BE">
            <w:pPr>
              <w:pStyle w:val="a3"/>
              <w:jc w:val="center"/>
              <w:rPr>
                <w:rFonts w:ascii="Times New Roman" w:hAnsi="Times New Roman"/>
                <w:b/>
                <w:sz w:val="24"/>
                <w:szCs w:val="24"/>
              </w:rPr>
            </w:pPr>
            <w:r w:rsidRPr="00C0153D">
              <w:rPr>
                <w:rFonts w:ascii="Times New Roman" w:hAnsi="Times New Roman"/>
                <w:sz w:val="24"/>
                <w:szCs w:val="24"/>
              </w:rPr>
              <w:lastRenderedPageBreak/>
              <w:t xml:space="preserve">В игровой форме познакомить учащихся с миром литературного чтения; обобщить знания, полученные в 1 классе; развивать </w:t>
            </w:r>
            <w:r w:rsidRPr="00C0153D">
              <w:rPr>
                <w:rFonts w:ascii="Times New Roman" w:hAnsi="Times New Roman"/>
                <w:sz w:val="24"/>
                <w:szCs w:val="24"/>
              </w:rPr>
              <w:lastRenderedPageBreak/>
              <w:t>память, речь, мышление и воображение.</w:t>
            </w:r>
          </w:p>
        </w:tc>
        <w:tc>
          <w:tcPr>
            <w:tcW w:w="2126" w:type="dxa"/>
          </w:tcPr>
          <w:p w:rsidR="00EE6F02" w:rsidRPr="00C0153D" w:rsidRDefault="00001298" w:rsidP="00EB76BE">
            <w:pPr>
              <w:pStyle w:val="a3"/>
              <w:jc w:val="center"/>
              <w:rPr>
                <w:rFonts w:ascii="Times New Roman" w:hAnsi="Times New Roman"/>
                <w:b/>
                <w:sz w:val="24"/>
                <w:szCs w:val="24"/>
              </w:rPr>
            </w:pPr>
            <w:r w:rsidRPr="00C0153D">
              <w:rPr>
                <w:rFonts w:ascii="Times New Roman" w:hAnsi="Times New Roman"/>
                <w:sz w:val="24"/>
                <w:szCs w:val="24"/>
              </w:rPr>
              <w:lastRenderedPageBreak/>
              <w:t>Знать систему условных обозначений.</w:t>
            </w:r>
          </w:p>
        </w:tc>
        <w:tc>
          <w:tcPr>
            <w:tcW w:w="2127" w:type="dxa"/>
          </w:tcPr>
          <w:p w:rsidR="00EE6F02" w:rsidRPr="00C0153D" w:rsidRDefault="00001298" w:rsidP="00DE7755">
            <w:pPr>
              <w:pStyle w:val="a3"/>
              <w:jc w:val="center"/>
              <w:rPr>
                <w:rFonts w:ascii="Times New Roman" w:hAnsi="Times New Roman"/>
                <w:b/>
                <w:sz w:val="24"/>
                <w:szCs w:val="24"/>
              </w:rPr>
            </w:pPr>
            <w:r w:rsidRPr="00C0153D">
              <w:rPr>
                <w:rFonts w:ascii="Times New Roman" w:hAnsi="Times New Roman"/>
                <w:sz w:val="24"/>
                <w:szCs w:val="24"/>
              </w:rPr>
              <w:t>Составление плана и последовательности действий</w:t>
            </w:r>
          </w:p>
        </w:tc>
        <w:tc>
          <w:tcPr>
            <w:tcW w:w="1984" w:type="dxa"/>
          </w:tcPr>
          <w:p w:rsidR="00EE6F02" w:rsidRPr="00C0153D" w:rsidRDefault="00001298" w:rsidP="00DE7755">
            <w:pPr>
              <w:pStyle w:val="a3"/>
              <w:jc w:val="center"/>
              <w:rPr>
                <w:rFonts w:ascii="Times New Roman" w:hAnsi="Times New Roman"/>
                <w:b/>
                <w:sz w:val="24"/>
                <w:szCs w:val="24"/>
              </w:rPr>
            </w:pPr>
            <w:r w:rsidRPr="00C0153D">
              <w:rPr>
                <w:rFonts w:ascii="Times New Roman" w:hAnsi="Times New Roman"/>
                <w:sz w:val="24"/>
                <w:szCs w:val="24"/>
              </w:rPr>
              <w:t>Умение договариваться, находить общее решение.</w:t>
            </w:r>
          </w:p>
        </w:tc>
        <w:tc>
          <w:tcPr>
            <w:tcW w:w="1756" w:type="dxa"/>
          </w:tcPr>
          <w:p w:rsidR="00EE6F02" w:rsidRPr="00C0153D" w:rsidRDefault="00001298" w:rsidP="00EB76BE">
            <w:pPr>
              <w:pStyle w:val="a3"/>
              <w:jc w:val="center"/>
              <w:rPr>
                <w:rFonts w:ascii="Times New Roman" w:hAnsi="Times New Roman"/>
                <w:b/>
                <w:sz w:val="24"/>
                <w:szCs w:val="24"/>
              </w:rPr>
            </w:pPr>
            <w:r w:rsidRPr="00C0153D">
              <w:rPr>
                <w:rFonts w:ascii="Times New Roman" w:hAnsi="Times New Roman"/>
                <w:sz w:val="24"/>
                <w:szCs w:val="24"/>
              </w:rPr>
              <w:t>Формирование ценности «чтение».</w:t>
            </w:r>
          </w:p>
        </w:tc>
      </w:tr>
      <w:tr w:rsidR="001B5C15" w:rsidRPr="00C0153D" w:rsidTr="00CF5A8B">
        <w:trPr>
          <w:trHeight w:val="2757"/>
        </w:trPr>
        <w:tc>
          <w:tcPr>
            <w:tcW w:w="675" w:type="dxa"/>
          </w:tcPr>
          <w:p w:rsidR="00EE6F02" w:rsidRPr="00C0153D" w:rsidRDefault="00AB7CFA" w:rsidP="00DE7755">
            <w:pPr>
              <w:pStyle w:val="a3"/>
              <w:jc w:val="center"/>
              <w:rPr>
                <w:rFonts w:ascii="Times New Roman" w:hAnsi="Times New Roman"/>
                <w:b/>
                <w:sz w:val="24"/>
                <w:szCs w:val="24"/>
              </w:rPr>
            </w:pPr>
            <w:r w:rsidRPr="00C0153D">
              <w:rPr>
                <w:rFonts w:ascii="Times New Roman" w:hAnsi="Times New Roman"/>
                <w:b/>
                <w:sz w:val="24"/>
                <w:szCs w:val="24"/>
              </w:rPr>
              <w:lastRenderedPageBreak/>
              <w:t>3</w:t>
            </w:r>
          </w:p>
        </w:tc>
        <w:tc>
          <w:tcPr>
            <w:tcW w:w="709" w:type="dxa"/>
          </w:tcPr>
          <w:p w:rsidR="00EE6F02" w:rsidRPr="00C0153D" w:rsidRDefault="00AB7CFA"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EE6F02" w:rsidRPr="00C0153D" w:rsidRDefault="00EE6F02" w:rsidP="00DE7755">
            <w:pPr>
              <w:pStyle w:val="a3"/>
              <w:jc w:val="center"/>
              <w:rPr>
                <w:rFonts w:ascii="Times New Roman" w:hAnsi="Times New Roman"/>
                <w:b/>
                <w:sz w:val="24"/>
                <w:szCs w:val="24"/>
              </w:rPr>
            </w:pPr>
          </w:p>
        </w:tc>
        <w:tc>
          <w:tcPr>
            <w:tcW w:w="993" w:type="dxa"/>
          </w:tcPr>
          <w:p w:rsidR="00EE6F02" w:rsidRPr="00C0153D" w:rsidRDefault="00EE6F02" w:rsidP="00DE7755">
            <w:pPr>
              <w:pStyle w:val="a3"/>
              <w:jc w:val="center"/>
              <w:rPr>
                <w:rFonts w:ascii="Times New Roman" w:hAnsi="Times New Roman"/>
                <w:b/>
                <w:sz w:val="24"/>
                <w:szCs w:val="24"/>
              </w:rPr>
            </w:pPr>
          </w:p>
        </w:tc>
        <w:tc>
          <w:tcPr>
            <w:tcW w:w="2126" w:type="dxa"/>
          </w:tcPr>
          <w:p w:rsidR="00EE6F02" w:rsidRPr="00C0153D" w:rsidRDefault="00EE6F02" w:rsidP="00DE7755">
            <w:pPr>
              <w:pStyle w:val="a3"/>
              <w:jc w:val="center"/>
              <w:rPr>
                <w:rFonts w:ascii="Times New Roman" w:hAnsi="Times New Roman"/>
                <w:sz w:val="24"/>
                <w:szCs w:val="24"/>
              </w:rPr>
            </w:pPr>
            <w:r w:rsidRPr="00C0153D">
              <w:rPr>
                <w:rFonts w:ascii="Times New Roman" w:hAnsi="Times New Roman"/>
                <w:sz w:val="24"/>
                <w:szCs w:val="24"/>
              </w:rPr>
              <w:t>Проект: «О чём может рассказать школьная библиотека»</w:t>
            </w: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tc>
        <w:tc>
          <w:tcPr>
            <w:tcW w:w="2126" w:type="dxa"/>
          </w:tcPr>
          <w:p w:rsidR="00EE6F02" w:rsidRPr="00C0153D" w:rsidRDefault="00CF5A8B" w:rsidP="00CF5A8B">
            <w:pPr>
              <w:pStyle w:val="a3"/>
              <w:jc w:val="center"/>
              <w:rPr>
                <w:rFonts w:ascii="Times New Roman" w:hAnsi="Times New Roman"/>
                <w:sz w:val="24"/>
                <w:szCs w:val="24"/>
              </w:rPr>
            </w:pPr>
            <w:r w:rsidRPr="00C0153D">
              <w:rPr>
                <w:rFonts w:ascii="Times New Roman" w:hAnsi="Times New Roman"/>
                <w:sz w:val="24"/>
                <w:szCs w:val="24"/>
              </w:rPr>
              <w:t xml:space="preserve">Напомнить учащимся о правилах обращения с книгами; познакомить их с библиотекой, развивать интерес к чтению; </w:t>
            </w:r>
          </w:p>
        </w:tc>
        <w:tc>
          <w:tcPr>
            <w:tcW w:w="2126" w:type="dxa"/>
          </w:tcPr>
          <w:p w:rsidR="00CF5A8B" w:rsidRPr="00C0153D" w:rsidRDefault="00CF5A8B" w:rsidP="00EB76BE">
            <w:pPr>
              <w:pStyle w:val="a3"/>
              <w:jc w:val="center"/>
              <w:rPr>
                <w:rFonts w:ascii="Times New Roman" w:hAnsi="Times New Roman"/>
                <w:sz w:val="24"/>
                <w:szCs w:val="24"/>
              </w:rPr>
            </w:pPr>
            <w:r w:rsidRPr="00C0153D">
              <w:rPr>
                <w:rFonts w:ascii="Times New Roman" w:hAnsi="Times New Roman"/>
                <w:sz w:val="24"/>
                <w:szCs w:val="24"/>
              </w:rPr>
              <w:t>Представлять что такое библиотека.</w:t>
            </w:r>
          </w:p>
        </w:tc>
        <w:tc>
          <w:tcPr>
            <w:tcW w:w="2127" w:type="dxa"/>
          </w:tcPr>
          <w:p w:rsidR="00EE6F02" w:rsidRPr="00C0153D" w:rsidRDefault="00CF5A8B" w:rsidP="00DE7755">
            <w:pPr>
              <w:pStyle w:val="a3"/>
              <w:jc w:val="center"/>
              <w:rPr>
                <w:rFonts w:ascii="Times New Roman" w:hAnsi="Times New Roman"/>
                <w:sz w:val="24"/>
                <w:szCs w:val="24"/>
              </w:rPr>
            </w:pPr>
            <w:r w:rsidRPr="00C0153D">
              <w:rPr>
                <w:rFonts w:ascii="Times New Roman" w:hAnsi="Times New Roman"/>
                <w:sz w:val="24"/>
                <w:szCs w:val="24"/>
              </w:rPr>
              <w:t>Оценка, прогнозирование результатов.</w:t>
            </w:r>
          </w:p>
        </w:tc>
        <w:tc>
          <w:tcPr>
            <w:tcW w:w="1984" w:type="dxa"/>
          </w:tcPr>
          <w:p w:rsidR="00EE6F02" w:rsidRPr="00C0153D" w:rsidRDefault="00CF5A8B" w:rsidP="00DE7755">
            <w:pPr>
              <w:pStyle w:val="a3"/>
              <w:jc w:val="center"/>
              <w:rPr>
                <w:rFonts w:ascii="Times New Roman" w:hAnsi="Times New Roman"/>
                <w:sz w:val="24"/>
                <w:szCs w:val="24"/>
              </w:rPr>
            </w:pPr>
            <w:r w:rsidRPr="00C0153D">
              <w:rPr>
                <w:rFonts w:ascii="Times New Roman" w:hAnsi="Times New Roman"/>
                <w:sz w:val="24"/>
                <w:szCs w:val="24"/>
              </w:rPr>
              <w:t>Понимание возможности различных позиций и точек зрения на один и тот же предмет или вопрос.</w:t>
            </w:r>
          </w:p>
        </w:tc>
        <w:tc>
          <w:tcPr>
            <w:tcW w:w="1756" w:type="dxa"/>
          </w:tcPr>
          <w:p w:rsidR="00CF5A8B" w:rsidRPr="00C0153D" w:rsidRDefault="00CF5A8B" w:rsidP="00CF5A8B">
            <w:pPr>
              <w:pStyle w:val="a3"/>
              <w:jc w:val="center"/>
              <w:rPr>
                <w:rFonts w:ascii="Times New Roman" w:hAnsi="Times New Roman"/>
                <w:sz w:val="24"/>
                <w:szCs w:val="24"/>
              </w:rPr>
            </w:pPr>
            <w:r w:rsidRPr="00C0153D">
              <w:rPr>
                <w:rFonts w:ascii="Times New Roman" w:hAnsi="Times New Roman"/>
                <w:sz w:val="24"/>
                <w:szCs w:val="24"/>
              </w:rPr>
              <w:t>Формирование готовности к равноправному сотрудничеству.</w:t>
            </w:r>
          </w:p>
          <w:p w:rsidR="00EE6F02" w:rsidRPr="00C0153D" w:rsidRDefault="00EE6F02" w:rsidP="00EB76BE">
            <w:pPr>
              <w:pStyle w:val="a3"/>
              <w:jc w:val="center"/>
              <w:rPr>
                <w:rFonts w:ascii="Times New Roman" w:hAnsi="Times New Roman"/>
                <w:sz w:val="24"/>
                <w:szCs w:val="24"/>
              </w:rPr>
            </w:pPr>
          </w:p>
        </w:tc>
      </w:tr>
      <w:tr w:rsidR="00CF5A8B" w:rsidRPr="00C0153D" w:rsidTr="001B5C15">
        <w:trPr>
          <w:trHeight w:val="1651"/>
        </w:trPr>
        <w:tc>
          <w:tcPr>
            <w:tcW w:w="675" w:type="dxa"/>
          </w:tcPr>
          <w:p w:rsidR="00CF5A8B" w:rsidRPr="00C0153D" w:rsidRDefault="00CF5A8B"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709" w:type="dxa"/>
          </w:tcPr>
          <w:p w:rsidR="00CF5A8B" w:rsidRPr="00C0153D" w:rsidRDefault="00CF5A8B"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CF5A8B" w:rsidRPr="00C0153D" w:rsidRDefault="00CF5A8B" w:rsidP="00DE7755">
            <w:pPr>
              <w:pStyle w:val="a3"/>
              <w:jc w:val="center"/>
              <w:rPr>
                <w:rFonts w:ascii="Times New Roman" w:hAnsi="Times New Roman"/>
                <w:b/>
                <w:sz w:val="24"/>
                <w:szCs w:val="24"/>
              </w:rPr>
            </w:pPr>
          </w:p>
        </w:tc>
        <w:tc>
          <w:tcPr>
            <w:tcW w:w="993" w:type="dxa"/>
          </w:tcPr>
          <w:p w:rsidR="00CF5A8B" w:rsidRPr="00C0153D" w:rsidRDefault="00CF5A8B" w:rsidP="00DE7755">
            <w:pPr>
              <w:pStyle w:val="a3"/>
              <w:jc w:val="center"/>
              <w:rPr>
                <w:rFonts w:ascii="Times New Roman" w:hAnsi="Times New Roman"/>
                <w:b/>
                <w:sz w:val="24"/>
                <w:szCs w:val="24"/>
              </w:rPr>
            </w:pPr>
          </w:p>
        </w:tc>
        <w:tc>
          <w:tcPr>
            <w:tcW w:w="2126" w:type="dxa"/>
          </w:tcPr>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r w:rsidRPr="00C0153D">
              <w:rPr>
                <w:rFonts w:ascii="Times New Roman" w:hAnsi="Times New Roman"/>
                <w:sz w:val="24"/>
                <w:szCs w:val="24"/>
              </w:rPr>
              <w:t>Старинные книги Древней Руси.</w:t>
            </w: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p w:rsidR="00CF5A8B" w:rsidRPr="00C0153D" w:rsidRDefault="00CF5A8B" w:rsidP="00DE7755">
            <w:pPr>
              <w:pStyle w:val="a3"/>
              <w:jc w:val="center"/>
              <w:rPr>
                <w:rFonts w:ascii="Times New Roman" w:hAnsi="Times New Roman"/>
                <w:sz w:val="24"/>
                <w:szCs w:val="24"/>
              </w:rPr>
            </w:pPr>
          </w:p>
        </w:tc>
        <w:tc>
          <w:tcPr>
            <w:tcW w:w="2126" w:type="dxa"/>
            <w:vMerge w:val="restart"/>
          </w:tcPr>
          <w:p w:rsidR="00CF5A8B" w:rsidRPr="00C0153D" w:rsidRDefault="00CF5A8B" w:rsidP="00CF5A8B">
            <w:pPr>
              <w:pStyle w:val="a3"/>
              <w:jc w:val="center"/>
              <w:rPr>
                <w:rFonts w:ascii="Times New Roman" w:hAnsi="Times New Roman"/>
                <w:sz w:val="24"/>
                <w:szCs w:val="24"/>
              </w:rPr>
            </w:pPr>
            <w:r w:rsidRPr="00C0153D">
              <w:rPr>
                <w:rFonts w:ascii="Times New Roman" w:hAnsi="Times New Roman"/>
                <w:sz w:val="24"/>
                <w:szCs w:val="24"/>
              </w:rPr>
              <w:t>Напомнить учащимся правила обращения с книгами;  развивать интерес к чтению, истории; продолжить формирование навыков связной речи, составление рассказа по картинке; отрабатывать навыки выразительного чтения.</w:t>
            </w:r>
          </w:p>
        </w:tc>
        <w:tc>
          <w:tcPr>
            <w:tcW w:w="2126" w:type="dxa"/>
            <w:vMerge w:val="restart"/>
          </w:tcPr>
          <w:p w:rsidR="00CF5A8B" w:rsidRPr="00C0153D" w:rsidRDefault="00CF5A8B" w:rsidP="00EB76BE">
            <w:pPr>
              <w:pStyle w:val="a3"/>
              <w:jc w:val="center"/>
              <w:rPr>
                <w:rFonts w:ascii="Times New Roman" w:hAnsi="Times New Roman"/>
                <w:sz w:val="24"/>
                <w:szCs w:val="24"/>
              </w:rPr>
            </w:pPr>
            <w:r w:rsidRPr="00C0153D">
              <w:rPr>
                <w:rFonts w:ascii="Times New Roman" w:hAnsi="Times New Roman"/>
                <w:sz w:val="24"/>
                <w:szCs w:val="24"/>
              </w:rPr>
              <w:t>Ориентироваться в прочитанных произведениях.</w:t>
            </w:r>
          </w:p>
        </w:tc>
        <w:tc>
          <w:tcPr>
            <w:tcW w:w="2127" w:type="dxa"/>
            <w:vMerge w:val="restart"/>
          </w:tcPr>
          <w:p w:rsidR="00CF5A8B" w:rsidRPr="00C0153D" w:rsidRDefault="00CF5A8B" w:rsidP="00DE7755">
            <w:pPr>
              <w:pStyle w:val="a3"/>
              <w:jc w:val="center"/>
              <w:rPr>
                <w:rFonts w:ascii="Times New Roman" w:hAnsi="Times New Roman"/>
                <w:sz w:val="24"/>
                <w:szCs w:val="24"/>
              </w:rPr>
            </w:pPr>
            <w:r w:rsidRPr="00C0153D">
              <w:rPr>
                <w:rFonts w:ascii="Times New Roman" w:hAnsi="Times New Roman"/>
                <w:sz w:val="24"/>
                <w:szCs w:val="24"/>
              </w:rPr>
              <w:t>Оценка, прогнозирование результатов.</w:t>
            </w:r>
          </w:p>
        </w:tc>
        <w:tc>
          <w:tcPr>
            <w:tcW w:w="1984" w:type="dxa"/>
            <w:vMerge w:val="restart"/>
          </w:tcPr>
          <w:p w:rsidR="00CF5A8B" w:rsidRPr="00C0153D" w:rsidRDefault="00CF5A8B" w:rsidP="00DE7755">
            <w:pPr>
              <w:pStyle w:val="a3"/>
              <w:jc w:val="center"/>
              <w:rPr>
                <w:rFonts w:ascii="Times New Roman" w:hAnsi="Times New Roman"/>
                <w:sz w:val="24"/>
                <w:szCs w:val="24"/>
              </w:rPr>
            </w:pPr>
            <w:r w:rsidRPr="00C0153D">
              <w:rPr>
                <w:rFonts w:ascii="Times New Roman" w:hAnsi="Times New Roman"/>
                <w:sz w:val="24"/>
                <w:szCs w:val="24"/>
              </w:rPr>
              <w:t>Понимание возможности различных позиций и точек зрения на один и тот же предмет или вопрос.</w:t>
            </w:r>
          </w:p>
        </w:tc>
        <w:tc>
          <w:tcPr>
            <w:tcW w:w="1756" w:type="dxa"/>
            <w:vMerge w:val="restart"/>
          </w:tcPr>
          <w:p w:rsidR="00CF5A8B" w:rsidRPr="00C0153D" w:rsidRDefault="00CF5A8B" w:rsidP="00CF5A8B">
            <w:pPr>
              <w:pStyle w:val="a3"/>
              <w:jc w:val="center"/>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1B5C15" w:rsidRPr="00C0153D" w:rsidTr="001B5C15">
        <w:trPr>
          <w:trHeight w:val="1053"/>
        </w:trPr>
        <w:tc>
          <w:tcPr>
            <w:tcW w:w="675" w:type="dxa"/>
          </w:tcPr>
          <w:p w:rsidR="00EE6F02" w:rsidRPr="00C0153D" w:rsidRDefault="00EE6F02" w:rsidP="00DE7755">
            <w:pPr>
              <w:pStyle w:val="a3"/>
              <w:jc w:val="center"/>
              <w:rPr>
                <w:rFonts w:ascii="Times New Roman" w:hAnsi="Times New Roman"/>
                <w:b/>
                <w:sz w:val="24"/>
                <w:szCs w:val="24"/>
              </w:rPr>
            </w:pPr>
          </w:p>
        </w:tc>
        <w:tc>
          <w:tcPr>
            <w:tcW w:w="709" w:type="dxa"/>
          </w:tcPr>
          <w:p w:rsidR="00EE6F02" w:rsidRPr="00C0153D" w:rsidRDefault="00EE6F02" w:rsidP="00DE7755">
            <w:pPr>
              <w:pStyle w:val="a3"/>
              <w:jc w:val="center"/>
              <w:rPr>
                <w:rFonts w:ascii="Times New Roman" w:hAnsi="Times New Roman"/>
                <w:b/>
                <w:sz w:val="24"/>
                <w:szCs w:val="24"/>
              </w:rPr>
            </w:pPr>
          </w:p>
        </w:tc>
        <w:tc>
          <w:tcPr>
            <w:tcW w:w="992" w:type="dxa"/>
          </w:tcPr>
          <w:p w:rsidR="00EE6F02" w:rsidRPr="00C0153D" w:rsidRDefault="00EE6F02" w:rsidP="00DE7755">
            <w:pPr>
              <w:pStyle w:val="a3"/>
              <w:jc w:val="center"/>
              <w:rPr>
                <w:rFonts w:ascii="Times New Roman" w:hAnsi="Times New Roman"/>
                <w:b/>
                <w:sz w:val="24"/>
                <w:szCs w:val="24"/>
              </w:rPr>
            </w:pPr>
          </w:p>
        </w:tc>
        <w:tc>
          <w:tcPr>
            <w:tcW w:w="993" w:type="dxa"/>
          </w:tcPr>
          <w:p w:rsidR="00EE6F02" w:rsidRPr="00C0153D" w:rsidRDefault="00EE6F02" w:rsidP="00DE7755">
            <w:pPr>
              <w:pStyle w:val="a3"/>
              <w:jc w:val="center"/>
              <w:rPr>
                <w:rFonts w:ascii="Times New Roman" w:hAnsi="Times New Roman"/>
                <w:b/>
                <w:sz w:val="24"/>
                <w:szCs w:val="24"/>
              </w:rPr>
            </w:pPr>
          </w:p>
        </w:tc>
        <w:tc>
          <w:tcPr>
            <w:tcW w:w="2126" w:type="dxa"/>
          </w:tcPr>
          <w:p w:rsidR="00EE6F02" w:rsidRPr="00C0153D" w:rsidRDefault="00EE6F02"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p w:rsidR="00CF5A8B" w:rsidRPr="00C0153D" w:rsidRDefault="00CF5A8B" w:rsidP="00CF5A8B">
            <w:pPr>
              <w:pStyle w:val="a3"/>
              <w:rPr>
                <w:rFonts w:ascii="Times New Roman" w:hAnsi="Times New Roman"/>
                <w:sz w:val="24"/>
                <w:szCs w:val="24"/>
              </w:rPr>
            </w:pPr>
          </w:p>
        </w:tc>
        <w:tc>
          <w:tcPr>
            <w:tcW w:w="2126" w:type="dxa"/>
            <w:vMerge/>
          </w:tcPr>
          <w:p w:rsidR="00EE6F02" w:rsidRPr="00C0153D" w:rsidRDefault="00EE6F02" w:rsidP="00EB76BE">
            <w:pPr>
              <w:pStyle w:val="a3"/>
              <w:jc w:val="center"/>
              <w:rPr>
                <w:rFonts w:ascii="Times New Roman" w:hAnsi="Times New Roman"/>
                <w:sz w:val="24"/>
                <w:szCs w:val="24"/>
              </w:rPr>
            </w:pPr>
          </w:p>
        </w:tc>
        <w:tc>
          <w:tcPr>
            <w:tcW w:w="2126" w:type="dxa"/>
            <w:vMerge/>
          </w:tcPr>
          <w:p w:rsidR="00EE6F02" w:rsidRPr="00C0153D" w:rsidRDefault="00EE6F02" w:rsidP="00EB76BE">
            <w:pPr>
              <w:pStyle w:val="a3"/>
              <w:jc w:val="center"/>
              <w:rPr>
                <w:rFonts w:ascii="Times New Roman" w:hAnsi="Times New Roman"/>
                <w:sz w:val="24"/>
                <w:szCs w:val="24"/>
              </w:rPr>
            </w:pPr>
          </w:p>
        </w:tc>
        <w:tc>
          <w:tcPr>
            <w:tcW w:w="2127" w:type="dxa"/>
            <w:vMerge/>
          </w:tcPr>
          <w:p w:rsidR="00EE6F02" w:rsidRPr="00C0153D" w:rsidRDefault="00EE6F02" w:rsidP="00DE7755">
            <w:pPr>
              <w:pStyle w:val="a3"/>
              <w:jc w:val="center"/>
              <w:rPr>
                <w:rFonts w:ascii="Times New Roman" w:hAnsi="Times New Roman"/>
                <w:sz w:val="24"/>
                <w:szCs w:val="24"/>
              </w:rPr>
            </w:pPr>
          </w:p>
        </w:tc>
        <w:tc>
          <w:tcPr>
            <w:tcW w:w="1984" w:type="dxa"/>
            <w:vMerge/>
          </w:tcPr>
          <w:p w:rsidR="00EE6F02" w:rsidRPr="00C0153D" w:rsidRDefault="00EE6F02" w:rsidP="00DE7755">
            <w:pPr>
              <w:pStyle w:val="a3"/>
              <w:jc w:val="center"/>
              <w:rPr>
                <w:rFonts w:ascii="Times New Roman" w:hAnsi="Times New Roman"/>
                <w:sz w:val="24"/>
                <w:szCs w:val="24"/>
              </w:rPr>
            </w:pPr>
          </w:p>
        </w:tc>
        <w:tc>
          <w:tcPr>
            <w:tcW w:w="1756" w:type="dxa"/>
            <w:vMerge/>
          </w:tcPr>
          <w:p w:rsidR="00EE6F02" w:rsidRPr="00C0153D" w:rsidRDefault="00EE6F02" w:rsidP="00EB76BE">
            <w:pPr>
              <w:pStyle w:val="a3"/>
              <w:jc w:val="center"/>
              <w:rPr>
                <w:rFonts w:ascii="Times New Roman" w:hAnsi="Times New Roman"/>
                <w:sz w:val="24"/>
                <w:szCs w:val="24"/>
              </w:rPr>
            </w:pPr>
          </w:p>
        </w:tc>
      </w:tr>
      <w:tr w:rsidR="001B5C15" w:rsidRPr="00C0153D" w:rsidTr="001B5C15">
        <w:trPr>
          <w:trHeight w:val="3617"/>
        </w:trPr>
        <w:tc>
          <w:tcPr>
            <w:tcW w:w="675" w:type="dxa"/>
          </w:tcPr>
          <w:p w:rsidR="00EE6F02" w:rsidRPr="00C0153D" w:rsidRDefault="00AB7CFA" w:rsidP="00DE7755">
            <w:pPr>
              <w:pStyle w:val="a3"/>
              <w:jc w:val="center"/>
              <w:rPr>
                <w:rFonts w:ascii="Times New Roman" w:hAnsi="Times New Roman"/>
                <w:b/>
                <w:sz w:val="24"/>
                <w:szCs w:val="24"/>
              </w:rPr>
            </w:pPr>
            <w:r w:rsidRPr="00C0153D">
              <w:rPr>
                <w:rFonts w:ascii="Times New Roman" w:hAnsi="Times New Roman"/>
                <w:b/>
                <w:sz w:val="24"/>
                <w:szCs w:val="24"/>
              </w:rPr>
              <w:lastRenderedPageBreak/>
              <w:t>5</w:t>
            </w:r>
          </w:p>
        </w:tc>
        <w:tc>
          <w:tcPr>
            <w:tcW w:w="709" w:type="dxa"/>
          </w:tcPr>
          <w:p w:rsidR="00EE6F02" w:rsidRPr="00C0153D" w:rsidRDefault="00AB7CFA"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EE6F02" w:rsidRPr="00C0153D" w:rsidRDefault="00EE6F02" w:rsidP="00DE7755">
            <w:pPr>
              <w:pStyle w:val="a3"/>
              <w:jc w:val="center"/>
              <w:rPr>
                <w:rFonts w:ascii="Times New Roman" w:hAnsi="Times New Roman"/>
                <w:b/>
                <w:sz w:val="24"/>
                <w:szCs w:val="24"/>
              </w:rPr>
            </w:pPr>
          </w:p>
        </w:tc>
        <w:tc>
          <w:tcPr>
            <w:tcW w:w="993" w:type="dxa"/>
          </w:tcPr>
          <w:p w:rsidR="00EE6F02" w:rsidRPr="00C0153D" w:rsidRDefault="00EE6F02" w:rsidP="00DE7755">
            <w:pPr>
              <w:pStyle w:val="a3"/>
              <w:jc w:val="center"/>
              <w:rPr>
                <w:rFonts w:ascii="Times New Roman" w:hAnsi="Times New Roman"/>
                <w:b/>
                <w:sz w:val="24"/>
                <w:szCs w:val="24"/>
              </w:rPr>
            </w:pPr>
          </w:p>
        </w:tc>
        <w:tc>
          <w:tcPr>
            <w:tcW w:w="2126" w:type="dxa"/>
          </w:tcPr>
          <w:p w:rsidR="00EE6F02" w:rsidRPr="00C0153D" w:rsidRDefault="00AB7CFA" w:rsidP="00DE7755">
            <w:pPr>
              <w:pStyle w:val="a3"/>
              <w:jc w:val="center"/>
              <w:rPr>
                <w:rFonts w:ascii="Times New Roman" w:hAnsi="Times New Roman"/>
                <w:sz w:val="24"/>
                <w:szCs w:val="24"/>
              </w:rPr>
            </w:pPr>
            <w:r w:rsidRPr="00C0153D">
              <w:rPr>
                <w:rFonts w:ascii="Times New Roman" w:hAnsi="Times New Roman"/>
                <w:sz w:val="24"/>
                <w:szCs w:val="24"/>
              </w:rPr>
              <w:t xml:space="preserve">Напутствие читателю. </w:t>
            </w:r>
            <w:proofErr w:type="spellStart"/>
            <w:r w:rsidRPr="00C0153D">
              <w:rPr>
                <w:rFonts w:ascii="Times New Roman" w:hAnsi="Times New Roman"/>
                <w:sz w:val="24"/>
                <w:szCs w:val="24"/>
              </w:rPr>
              <w:t>Р.Сеф</w:t>
            </w:r>
            <w:proofErr w:type="spellEnd"/>
            <w:r w:rsidRPr="00C0153D">
              <w:rPr>
                <w:rFonts w:ascii="Times New Roman" w:hAnsi="Times New Roman"/>
                <w:sz w:val="24"/>
                <w:szCs w:val="24"/>
              </w:rPr>
              <w:t>.</w:t>
            </w:r>
          </w:p>
        </w:tc>
        <w:tc>
          <w:tcPr>
            <w:tcW w:w="2126" w:type="dxa"/>
          </w:tcPr>
          <w:p w:rsidR="00EE6F02" w:rsidRPr="00C0153D" w:rsidRDefault="007E4882" w:rsidP="00EB76BE">
            <w:pPr>
              <w:pStyle w:val="a3"/>
              <w:jc w:val="center"/>
              <w:rPr>
                <w:rFonts w:ascii="Times New Roman" w:hAnsi="Times New Roman"/>
                <w:sz w:val="24"/>
                <w:szCs w:val="24"/>
              </w:rPr>
            </w:pPr>
            <w:r w:rsidRPr="00C0153D">
              <w:rPr>
                <w:rFonts w:ascii="Times New Roman" w:hAnsi="Times New Roman"/>
                <w:sz w:val="24"/>
                <w:szCs w:val="24"/>
              </w:rPr>
              <w:t>Напомнить учащимся о правилах обращения с книгами; познакомить с тем, как создавались книги в давние времена, прививать интерес к чтению; продолжить формирование навыков связной речи, составления рассказа по картинке; отрабатывать навыки выразительного чтения.</w:t>
            </w:r>
          </w:p>
        </w:tc>
        <w:tc>
          <w:tcPr>
            <w:tcW w:w="2126" w:type="dxa"/>
          </w:tcPr>
          <w:p w:rsidR="007E4882" w:rsidRPr="00C0153D" w:rsidRDefault="007E4882" w:rsidP="007E4882">
            <w:r w:rsidRPr="00C0153D">
              <w:t>Иметь представление о старинных и современных книгах.</w:t>
            </w:r>
          </w:p>
          <w:p w:rsidR="00EE6F02" w:rsidRPr="00C0153D" w:rsidRDefault="00EE6F02" w:rsidP="00EB76BE">
            <w:pPr>
              <w:pStyle w:val="a3"/>
              <w:jc w:val="center"/>
              <w:rPr>
                <w:rFonts w:ascii="Times New Roman" w:hAnsi="Times New Roman"/>
                <w:sz w:val="24"/>
                <w:szCs w:val="24"/>
              </w:rPr>
            </w:pPr>
          </w:p>
        </w:tc>
        <w:tc>
          <w:tcPr>
            <w:tcW w:w="2127" w:type="dxa"/>
          </w:tcPr>
          <w:p w:rsidR="00EE6F02" w:rsidRPr="00C0153D" w:rsidRDefault="007E4882" w:rsidP="00DE7755">
            <w:pPr>
              <w:pStyle w:val="a3"/>
              <w:jc w:val="center"/>
              <w:rPr>
                <w:rFonts w:ascii="Times New Roman" w:hAnsi="Times New Roman"/>
                <w:sz w:val="24"/>
                <w:szCs w:val="24"/>
              </w:rPr>
            </w:pPr>
            <w:r w:rsidRPr="00C0153D">
              <w:rPr>
                <w:rFonts w:ascii="Times New Roman" w:hAnsi="Times New Roman"/>
                <w:sz w:val="24"/>
                <w:szCs w:val="24"/>
              </w:rPr>
              <w:t>Внесение необходимых дополнений и корректив в план и способ действий в случае расхождения с эталоном. Коррекция деятельности.</w:t>
            </w:r>
          </w:p>
        </w:tc>
        <w:tc>
          <w:tcPr>
            <w:tcW w:w="1984" w:type="dxa"/>
          </w:tcPr>
          <w:p w:rsidR="00EE6F02" w:rsidRPr="00C0153D" w:rsidRDefault="007E4882" w:rsidP="00DE7755">
            <w:pPr>
              <w:pStyle w:val="a3"/>
              <w:jc w:val="center"/>
              <w:rPr>
                <w:rFonts w:ascii="Times New Roman" w:hAnsi="Times New Roman"/>
                <w:sz w:val="24"/>
                <w:szCs w:val="24"/>
              </w:rPr>
            </w:pPr>
            <w:r w:rsidRPr="00C0153D">
              <w:rPr>
                <w:rFonts w:ascii="Times New Roman" w:hAnsi="Times New Roman"/>
                <w:sz w:val="24"/>
                <w:szCs w:val="24"/>
              </w:rPr>
              <w:t>Умение договариваться, формирование социальной компетенции.</w:t>
            </w:r>
          </w:p>
        </w:tc>
        <w:tc>
          <w:tcPr>
            <w:tcW w:w="1756" w:type="dxa"/>
          </w:tcPr>
          <w:p w:rsidR="00EE6F02" w:rsidRPr="00C0153D" w:rsidRDefault="007E4882" w:rsidP="00EB76BE">
            <w:pPr>
              <w:pStyle w:val="a3"/>
              <w:jc w:val="center"/>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1B5C15" w:rsidRPr="00C0153D" w:rsidTr="001B5C15">
        <w:trPr>
          <w:trHeight w:val="2212"/>
        </w:trPr>
        <w:tc>
          <w:tcPr>
            <w:tcW w:w="675"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709"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1B5C15" w:rsidRPr="00C0153D" w:rsidRDefault="001B5C15" w:rsidP="00DE7755">
            <w:pPr>
              <w:pStyle w:val="a3"/>
              <w:jc w:val="center"/>
              <w:rPr>
                <w:rFonts w:ascii="Times New Roman" w:hAnsi="Times New Roman"/>
                <w:b/>
                <w:sz w:val="24"/>
                <w:szCs w:val="24"/>
              </w:rPr>
            </w:pPr>
          </w:p>
        </w:tc>
        <w:tc>
          <w:tcPr>
            <w:tcW w:w="993" w:type="dxa"/>
          </w:tcPr>
          <w:p w:rsidR="001B5C15" w:rsidRPr="00C0153D" w:rsidRDefault="001B5C15" w:rsidP="00DE7755">
            <w:pPr>
              <w:pStyle w:val="a3"/>
              <w:jc w:val="center"/>
              <w:rPr>
                <w:rFonts w:ascii="Times New Roman" w:hAnsi="Times New Roman"/>
                <w:b/>
                <w:sz w:val="24"/>
                <w:szCs w:val="24"/>
              </w:rPr>
            </w:pPr>
          </w:p>
        </w:tc>
        <w:tc>
          <w:tcPr>
            <w:tcW w:w="2126" w:type="dxa"/>
          </w:tcPr>
          <w:p w:rsidR="001B5C15" w:rsidRPr="00C0153D" w:rsidRDefault="001B5C15" w:rsidP="001B5C15">
            <w:pPr>
              <w:pStyle w:val="a3"/>
              <w:rPr>
                <w:rFonts w:ascii="Times New Roman" w:hAnsi="Times New Roman"/>
                <w:b/>
                <w:i/>
                <w:sz w:val="24"/>
                <w:szCs w:val="24"/>
              </w:rPr>
            </w:pPr>
            <w:r w:rsidRPr="00C0153D">
              <w:rPr>
                <w:rFonts w:ascii="Times New Roman" w:hAnsi="Times New Roman"/>
                <w:b/>
                <w:i/>
                <w:sz w:val="24"/>
                <w:szCs w:val="24"/>
              </w:rPr>
              <w:t>Устное  народное  творчество (15ч)</w:t>
            </w:r>
          </w:p>
          <w:p w:rsidR="001B5C15" w:rsidRPr="00C0153D" w:rsidRDefault="001B5C15" w:rsidP="001B5C15">
            <w:pPr>
              <w:pStyle w:val="a3"/>
              <w:rPr>
                <w:rFonts w:ascii="Times New Roman" w:hAnsi="Times New Roman"/>
                <w:sz w:val="24"/>
                <w:szCs w:val="24"/>
              </w:rPr>
            </w:pPr>
            <w:proofErr w:type="spellStart"/>
            <w:r w:rsidRPr="00C0153D">
              <w:rPr>
                <w:rFonts w:ascii="Times New Roman" w:hAnsi="Times New Roman"/>
                <w:sz w:val="24"/>
                <w:szCs w:val="24"/>
              </w:rPr>
              <w:t>Знакомствос</w:t>
            </w:r>
            <w:proofErr w:type="spellEnd"/>
            <w:r w:rsidRPr="00C0153D">
              <w:rPr>
                <w:rFonts w:ascii="Times New Roman" w:hAnsi="Times New Roman"/>
                <w:sz w:val="24"/>
                <w:szCs w:val="24"/>
              </w:rPr>
              <w:t xml:space="preserve"> названием раздела.</w:t>
            </w:r>
          </w:p>
          <w:p w:rsidR="007E4882" w:rsidRPr="00C0153D" w:rsidRDefault="007E4882" w:rsidP="001B5C15">
            <w:pPr>
              <w:pStyle w:val="a3"/>
              <w:rPr>
                <w:rFonts w:ascii="Times New Roman" w:hAnsi="Times New Roman"/>
                <w:sz w:val="24"/>
                <w:szCs w:val="24"/>
              </w:rPr>
            </w:pPr>
          </w:p>
          <w:p w:rsidR="007E4882" w:rsidRPr="00C0153D" w:rsidRDefault="007E4882" w:rsidP="001B5C15">
            <w:pPr>
              <w:pStyle w:val="a3"/>
              <w:rPr>
                <w:rFonts w:ascii="Times New Roman" w:hAnsi="Times New Roman"/>
                <w:sz w:val="24"/>
                <w:szCs w:val="24"/>
              </w:rPr>
            </w:pPr>
          </w:p>
          <w:p w:rsidR="007E4882" w:rsidRPr="00C0153D" w:rsidRDefault="007E4882" w:rsidP="001B5C15">
            <w:pPr>
              <w:pStyle w:val="a3"/>
              <w:rPr>
                <w:rFonts w:ascii="Times New Roman" w:hAnsi="Times New Roman"/>
                <w:sz w:val="24"/>
                <w:szCs w:val="24"/>
              </w:rPr>
            </w:pPr>
          </w:p>
          <w:p w:rsidR="007E4882" w:rsidRPr="00C0153D" w:rsidRDefault="007E4882" w:rsidP="001B5C15">
            <w:pPr>
              <w:pStyle w:val="a3"/>
              <w:rPr>
                <w:rFonts w:ascii="Times New Roman" w:hAnsi="Times New Roman"/>
                <w:sz w:val="24"/>
                <w:szCs w:val="24"/>
              </w:rPr>
            </w:pPr>
          </w:p>
          <w:p w:rsidR="007E4882" w:rsidRPr="00C0153D" w:rsidRDefault="007E4882" w:rsidP="001B5C15">
            <w:pPr>
              <w:pStyle w:val="a3"/>
              <w:rPr>
                <w:rFonts w:ascii="Times New Roman" w:hAnsi="Times New Roman"/>
                <w:sz w:val="24"/>
                <w:szCs w:val="24"/>
              </w:rPr>
            </w:pPr>
          </w:p>
          <w:p w:rsidR="007E4882" w:rsidRPr="00C0153D" w:rsidRDefault="007E4882" w:rsidP="001B5C15">
            <w:pPr>
              <w:pStyle w:val="a3"/>
              <w:rPr>
                <w:rFonts w:ascii="Times New Roman" w:hAnsi="Times New Roman"/>
                <w:sz w:val="24"/>
                <w:szCs w:val="24"/>
              </w:rPr>
            </w:pPr>
          </w:p>
        </w:tc>
        <w:tc>
          <w:tcPr>
            <w:tcW w:w="2126" w:type="dxa"/>
          </w:tcPr>
          <w:p w:rsidR="001B5C15" w:rsidRPr="00C0153D" w:rsidRDefault="007E4882" w:rsidP="00C1642B">
            <w:pPr>
              <w:pStyle w:val="a3"/>
              <w:rPr>
                <w:rFonts w:ascii="Times New Roman" w:hAnsi="Times New Roman"/>
                <w:sz w:val="24"/>
                <w:szCs w:val="24"/>
              </w:rPr>
            </w:pPr>
            <w:r w:rsidRPr="00C0153D">
              <w:rPr>
                <w:rFonts w:ascii="Times New Roman" w:hAnsi="Times New Roman"/>
                <w:sz w:val="24"/>
                <w:szCs w:val="24"/>
              </w:rPr>
              <w:t>Познакомить с устным народным творчеством; учить прогнозировать содержание раздела; развивать память, внимание; обогащать словарный запас; прививать интерес к чтению.</w:t>
            </w:r>
          </w:p>
        </w:tc>
        <w:tc>
          <w:tcPr>
            <w:tcW w:w="2126" w:type="dxa"/>
          </w:tcPr>
          <w:p w:rsidR="001B5C15" w:rsidRPr="00C0153D" w:rsidRDefault="007E4882" w:rsidP="00C1642B">
            <w:pPr>
              <w:pStyle w:val="a3"/>
              <w:rPr>
                <w:rFonts w:ascii="Times New Roman" w:hAnsi="Times New Roman"/>
                <w:sz w:val="24"/>
                <w:szCs w:val="24"/>
              </w:rPr>
            </w:pPr>
            <w:r w:rsidRPr="00C0153D">
              <w:rPr>
                <w:rFonts w:ascii="Times New Roman" w:hAnsi="Times New Roman"/>
                <w:sz w:val="24"/>
                <w:szCs w:val="24"/>
              </w:rPr>
              <w:t>Прогнозировать содержание раздела.</w:t>
            </w:r>
          </w:p>
        </w:tc>
        <w:tc>
          <w:tcPr>
            <w:tcW w:w="2127" w:type="dxa"/>
          </w:tcPr>
          <w:p w:rsidR="001B5C15" w:rsidRPr="00C0153D" w:rsidRDefault="007E4882"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того, что уже известно учащимся, и того, что ещё неизвестно.</w:t>
            </w:r>
          </w:p>
        </w:tc>
        <w:tc>
          <w:tcPr>
            <w:tcW w:w="1984" w:type="dxa"/>
          </w:tcPr>
          <w:p w:rsidR="001B5C15" w:rsidRPr="00C0153D" w:rsidRDefault="007E4882"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отличную от собственной, уважение иной точки зрения.</w:t>
            </w:r>
          </w:p>
        </w:tc>
        <w:tc>
          <w:tcPr>
            <w:tcW w:w="1756" w:type="dxa"/>
          </w:tcPr>
          <w:p w:rsidR="001B5C15" w:rsidRPr="00C0153D" w:rsidRDefault="007E4882"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1B5C15" w:rsidRPr="00C0153D" w:rsidTr="008F0294">
        <w:trPr>
          <w:trHeight w:val="509"/>
        </w:trPr>
        <w:tc>
          <w:tcPr>
            <w:tcW w:w="675"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709"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1B5C15" w:rsidRPr="00C0153D" w:rsidRDefault="001B5C15" w:rsidP="00DE7755">
            <w:pPr>
              <w:pStyle w:val="a3"/>
              <w:jc w:val="center"/>
              <w:rPr>
                <w:rFonts w:ascii="Times New Roman" w:hAnsi="Times New Roman"/>
                <w:b/>
                <w:sz w:val="24"/>
                <w:szCs w:val="24"/>
              </w:rPr>
            </w:pPr>
          </w:p>
        </w:tc>
        <w:tc>
          <w:tcPr>
            <w:tcW w:w="993" w:type="dxa"/>
          </w:tcPr>
          <w:p w:rsidR="001B5C15" w:rsidRPr="00C0153D" w:rsidRDefault="001B5C15" w:rsidP="00DE7755">
            <w:pPr>
              <w:pStyle w:val="a3"/>
              <w:jc w:val="center"/>
              <w:rPr>
                <w:rFonts w:ascii="Times New Roman" w:hAnsi="Times New Roman"/>
                <w:b/>
                <w:sz w:val="24"/>
                <w:szCs w:val="24"/>
              </w:rPr>
            </w:pPr>
          </w:p>
        </w:tc>
        <w:tc>
          <w:tcPr>
            <w:tcW w:w="2126" w:type="dxa"/>
          </w:tcPr>
          <w:p w:rsidR="001B5C15" w:rsidRPr="00C0153D" w:rsidRDefault="001B5C15" w:rsidP="001B5C15">
            <w:pPr>
              <w:pStyle w:val="a3"/>
              <w:rPr>
                <w:rFonts w:ascii="Times New Roman" w:hAnsi="Times New Roman"/>
                <w:sz w:val="24"/>
                <w:szCs w:val="24"/>
              </w:rPr>
            </w:pPr>
            <w:r w:rsidRPr="00C0153D">
              <w:rPr>
                <w:rFonts w:ascii="Times New Roman" w:hAnsi="Times New Roman"/>
                <w:sz w:val="24"/>
                <w:szCs w:val="24"/>
              </w:rPr>
              <w:t>Русские народные песни.</w:t>
            </w: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b/>
                <w:i/>
                <w:sz w:val="24"/>
                <w:szCs w:val="24"/>
              </w:rPr>
            </w:pPr>
          </w:p>
        </w:tc>
        <w:tc>
          <w:tcPr>
            <w:tcW w:w="2126" w:type="dxa"/>
          </w:tcPr>
          <w:p w:rsidR="001B5C15" w:rsidRPr="00C0153D" w:rsidRDefault="00926EAE" w:rsidP="00EB76BE">
            <w:pPr>
              <w:pStyle w:val="a3"/>
              <w:jc w:val="center"/>
              <w:rPr>
                <w:rFonts w:ascii="Times New Roman" w:hAnsi="Times New Roman"/>
                <w:sz w:val="24"/>
                <w:szCs w:val="24"/>
              </w:rPr>
            </w:pPr>
            <w:r w:rsidRPr="00C0153D">
              <w:rPr>
                <w:rFonts w:ascii="Times New Roman" w:hAnsi="Times New Roman"/>
                <w:sz w:val="24"/>
                <w:szCs w:val="24"/>
              </w:rPr>
              <w:lastRenderedPageBreak/>
              <w:t xml:space="preserve">Познакомить с малыми </w:t>
            </w:r>
            <w:r w:rsidRPr="00C0153D">
              <w:rPr>
                <w:rFonts w:ascii="Times New Roman" w:hAnsi="Times New Roman"/>
                <w:sz w:val="24"/>
                <w:szCs w:val="24"/>
              </w:rPr>
              <w:lastRenderedPageBreak/>
              <w:t>фольклорными жанрами; учить различать жанры; развивать память, внимание; обогащать словарный запас; прививать интерес к чтению.</w:t>
            </w:r>
          </w:p>
        </w:tc>
        <w:tc>
          <w:tcPr>
            <w:tcW w:w="2126" w:type="dxa"/>
          </w:tcPr>
          <w:p w:rsidR="001B5C15" w:rsidRPr="00C0153D" w:rsidRDefault="00926EAE" w:rsidP="00C1642B">
            <w:pPr>
              <w:pStyle w:val="a3"/>
              <w:rPr>
                <w:rFonts w:ascii="Times New Roman" w:hAnsi="Times New Roman"/>
                <w:sz w:val="24"/>
                <w:szCs w:val="24"/>
              </w:rPr>
            </w:pPr>
            <w:r w:rsidRPr="00C0153D">
              <w:rPr>
                <w:rFonts w:ascii="Times New Roman" w:hAnsi="Times New Roman"/>
                <w:sz w:val="24"/>
                <w:szCs w:val="24"/>
              </w:rPr>
              <w:lastRenderedPageBreak/>
              <w:t xml:space="preserve">Выразительно читать тексты </w:t>
            </w:r>
            <w:r w:rsidRPr="00C0153D">
              <w:rPr>
                <w:rFonts w:ascii="Times New Roman" w:hAnsi="Times New Roman"/>
                <w:sz w:val="24"/>
                <w:szCs w:val="24"/>
              </w:rPr>
              <w:lastRenderedPageBreak/>
              <w:t>русских песен.</w:t>
            </w:r>
          </w:p>
        </w:tc>
        <w:tc>
          <w:tcPr>
            <w:tcW w:w="2127" w:type="dxa"/>
          </w:tcPr>
          <w:p w:rsidR="001B5C15" w:rsidRPr="00C0153D" w:rsidRDefault="00926EAE" w:rsidP="001B5C15">
            <w:pPr>
              <w:pStyle w:val="a3"/>
              <w:rPr>
                <w:rFonts w:ascii="Times New Roman" w:hAnsi="Times New Roman"/>
                <w:sz w:val="24"/>
                <w:szCs w:val="24"/>
              </w:rPr>
            </w:pPr>
            <w:r w:rsidRPr="00C0153D">
              <w:rPr>
                <w:rFonts w:ascii="Times New Roman" w:hAnsi="Times New Roman"/>
                <w:sz w:val="24"/>
                <w:szCs w:val="24"/>
              </w:rPr>
              <w:lastRenderedPageBreak/>
              <w:t xml:space="preserve">Способность сохранять </w:t>
            </w:r>
            <w:r w:rsidRPr="00C0153D">
              <w:rPr>
                <w:rFonts w:ascii="Times New Roman" w:hAnsi="Times New Roman"/>
                <w:sz w:val="24"/>
                <w:szCs w:val="24"/>
              </w:rPr>
              <w:lastRenderedPageBreak/>
              <w:t>доброжелательное отношение друг к другу в ситуации конфликта интересов.</w:t>
            </w:r>
          </w:p>
        </w:tc>
        <w:tc>
          <w:tcPr>
            <w:tcW w:w="1984" w:type="dxa"/>
          </w:tcPr>
          <w:p w:rsidR="001B5C15" w:rsidRPr="00C0153D" w:rsidRDefault="00926EAE" w:rsidP="00C1642B">
            <w:pPr>
              <w:pStyle w:val="a3"/>
              <w:rPr>
                <w:rFonts w:ascii="Times New Roman" w:hAnsi="Times New Roman"/>
                <w:sz w:val="24"/>
                <w:szCs w:val="24"/>
              </w:rPr>
            </w:pPr>
            <w:r w:rsidRPr="00C0153D">
              <w:rPr>
                <w:rFonts w:ascii="Times New Roman" w:hAnsi="Times New Roman"/>
                <w:sz w:val="24"/>
                <w:szCs w:val="24"/>
              </w:rPr>
              <w:lastRenderedPageBreak/>
              <w:t xml:space="preserve">Выделение и осознание того, </w:t>
            </w:r>
            <w:r w:rsidRPr="00C0153D">
              <w:rPr>
                <w:rFonts w:ascii="Times New Roman" w:hAnsi="Times New Roman"/>
                <w:sz w:val="24"/>
                <w:szCs w:val="24"/>
              </w:rPr>
              <w:lastRenderedPageBreak/>
              <w:t>что уже усвоено учащимися и что подлежит усвоению, предвосхищение результата.</w:t>
            </w:r>
          </w:p>
        </w:tc>
        <w:tc>
          <w:tcPr>
            <w:tcW w:w="1756" w:type="dxa"/>
          </w:tcPr>
          <w:p w:rsidR="001B5C15" w:rsidRPr="00C0153D" w:rsidRDefault="00926EAE" w:rsidP="00C1642B">
            <w:pPr>
              <w:pStyle w:val="a3"/>
              <w:rPr>
                <w:rFonts w:ascii="Times New Roman" w:hAnsi="Times New Roman"/>
                <w:sz w:val="24"/>
                <w:szCs w:val="24"/>
              </w:rPr>
            </w:pPr>
            <w:r w:rsidRPr="00C0153D">
              <w:rPr>
                <w:rFonts w:ascii="Times New Roman" w:hAnsi="Times New Roman"/>
                <w:sz w:val="24"/>
                <w:szCs w:val="24"/>
              </w:rPr>
              <w:lastRenderedPageBreak/>
              <w:t xml:space="preserve">Формирование моральной </w:t>
            </w:r>
            <w:r w:rsidRPr="00C0153D">
              <w:rPr>
                <w:rFonts w:ascii="Times New Roman" w:hAnsi="Times New Roman"/>
                <w:sz w:val="24"/>
                <w:szCs w:val="24"/>
              </w:rPr>
              <w:lastRenderedPageBreak/>
              <w:t>самооценки.</w:t>
            </w:r>
          </w:p>
        </w:tc>
      </w:tr>
      <w:tr w:rsidR="008F0294" w:rsidRPr="00C0153D" w:rsidTr="008F0294">
        <w:trPr>
          <w:trHeight w:val="720"/>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8</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 xml:space="preserve">Русские народные </w:t>
            </w:r>
            <w:proofErr w:type="spellStart"/>
            <w:r w:rsidRPr="00C0153D">
              <w:rPr>
                <w:rFonts w:ascii="Times New Roman" w:hAnsi="Times New Roman"/>
                <w:sz w:val="24"/>
                <w:szCs w:val="24"/>
              </w:rPr>
              <w:t>потешки</w:t>
            </w:r>
            <w:proofErr w:type="spellEnd"/>
            <w:r w:rsidRPr="00C0153D">
              <w:rPr>
                <w:rFonts w:ascii="Times New Roman" w:hAnsi="Times New Roman"/>
                <w:sz w:val="24"/>
                <w:szCs w:val="24"/>
              </w:rPr>
              <w:t xml:space="preserve"> и прибаутки.</w:t>
            </w: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tc>
        <w:tc>
          <w:tcPr>
            <w:tcW w:w="2126" w:type="dxa"/>
          </w:tcPr>
          <w:p w:rsidR="008F0294" w:rsidRPr="00C0153D" w:rsidRDefault="00926EAE" w:rsidP="00EB76BE">
            <w:pPr>
              <w:pStyle w:val="a3"/>
              <w:jc w:val="center"/>
              <w:rPr>
                <w:rFonts w:ascii="Times New Roman" w:hAnsi="Times New Roman"/>
                <w:sz w:val="24"/>
                <w:szCs w:val="24"/>
              </w:rPr>
            </w:pPr>
            <w:r w:rsidRPr="00C0153D">
              <w:rPr>
                <w:rFonts w:ascii="Times New Roman" w:hAnsi="Times New Roman"/>
                <w:sz w:val="24"/>
                <w:szCs w:val="24"/>
              </w:rPr>
              <w:t>Познакомить с малыми фольклорными жанрами; учить различать жанры; развивать память, внимание; обогащать словарный запас; прививать интерес к чтению.</w:t>
            </w:r>
          </w:p>
        </w:tc>
        <w:tc>
          <w:tcPr>
            <w:tcW w:w="2126"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8F0294" w:rsidRPr="00C0153D" w:rsidRDefault="00926EAE"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8F0294" w:rsidRPr="00C0153D" w:rsidTr="008F0294">
        <w:trPr>
          <w:trHeight w:val="737"/>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Скороговорки, считалки, небылицы.</w:t>
            </w: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tc>
        <w:tc>
          <w:tcPr>
            <w:tcW w:w="2126" w:type="dxa"/>
          </w:tcPr>
          <w:p w:rsidR="008F0294" w:rsidRPr="00C0153D" w:rsidRDefault="00926EAE" w:rsidP="00EB76BE">
            <w:pPr>
              <w:pStyle w:val="a3"/>
              <w:jc w:val="center"/>
              <w:rPr>
                <w:rFonts w:ascii="Times New Roman" w:hAnsi="Times New Roman"/>
                <w:sz w:val="24"/>
                <w:szCs w:val="24"/>
              </w:rPr>
            </w:pPr>
            <w:r w:rsidRPr="00C0153D">
              <w:rPr>
                <w:rFonts w:ascii="Times New Roman" w:hAnsi="Times New Roman"/>
                <w:sz w:val="24"/>
                <w:szCs w:val="24"/>
              </w:rPr>
              <w:t>Продолжить знакомство с малыми жанрами фольклора; учить произносить скороговорки; формировать умение различать малые жанры фольклора; развивать речь, внимание, логическое мышление.</w:t>
            </w:r>
          </w:p>
        </w:tc>
        <w:tc>
          <w:tcPr>
            <w:tcW w:w="2126"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8F0294" w:rsidRPr="00C0153D" w:rsidRDefault="00926EAE"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8F0294" w:rsidRPr="00C0153D" w:rsidTr="004865F3">
        <w:trPr>
          <w:trHeight w:val="4041"/>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10</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Загадки, пословицы, поговорки.</w:t>
            </w: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p w:rsidR="00926EAE" w:rsidRPr="00C0153D" w:rsidRDefault="00926EAE" w:rsidP="001B5C15">
            <w:pPr>
              <w:pStyle w:val="a3"/>
              <w:rPr>
                <w:rFonts w:ascii="Times New Roman" w:hAnsi="Times New Roman"/>
                <w:sz w:val="24"/>
                <w:szCs w:val="24"/>
              </w:rPr>
            </w:pPr>
          </w:p>
        </w:tc>
        <w:tc>
          <w:tcPr>
            <w:tcW w:w="2126" w:type="dxa"/>
          </w:tcPr>
          <w:p w:rsidR="008F0294" w:rsidRPr="00C0153D" w:rsidRDefault="00926EAE"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русским народным творчеством – загадками, пословицами, поговорками; отрабатывать навыки чтения; </w:t>
            </w:r>
            <w:r w:rsidRPr="00C0153D">
              <w:rPr>
                <w:rFonts w:ascii="Times New Roman" w:hAnsi="Times New Roman"/>
                <w:sz w:val="24"/>
                <w:szCs w:val="24"/>
              </w:rPr>
              <w:t>развивать речь, логическое мышление, умение группировать слова и явления.</w:t>
            </w:r>
          </w:p>
        </w:tc>
        <w:tc>
          <w:tcPr>
            <w:tcW w:w="2126"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8F0294" w:rsidRPr="00C0153D" w:rsidRDefault="00926EAE"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того, что уже известно учащимся, и того, что ещё неизвестно.</w:t>
            </w:r>
          </w:p>
        </w:tc>
        <w:tc>
          <w:tcPr>
            <w:tcW w:w="1984"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отличную от собственной, уважение иной точки зрения.</w:t>
            </w:r>
          </w:p>
        </w:tc>
        <w:tc>
          <w:tcPr>
            <w:tcW w:w="1756" w:type="dxa"/>
          </w:tcPr>
          <w:p w:rsidR="008F0294" w:rsidRPr="00C0153D" w:rsidRDefault="00926EAE"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8F0294" w:rsidRPr="00C0153D" w:rsidTr="008F0294">
        <w:trPr>
          <w:trHeight w:val="778"/>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11</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 xml:space="preserve">Народные сказки </w:t>
            </w:r>
            <w:proofErr w:type="spellStart"/>
            <w:r w:rsidRPr="00C0153D">
              <w:rPr>
                <w:rFonts w:ascii="Times New Roman" w:hAnsi="Times New Roman"/>
                <w:sz w:val="24"/>
                <w:szCs w:val="24"/>
              </w:rPr>
              <w:t>Ю.Мориц</w:t>
            </w:r>
            <w:proofErr w:type="spellEnd"/>
            <w:r w:rsidRPr="00C0153D">
              <w:rPr>
                <w:rFonts w:ascii="Times New Roman" w:hAnsi="Times New Roman"/>
                <w:sz w:val="24"/>
                <w:szCs w:val="24"/>
              </w:rPr>
              <w:t xml:space="preserve"> «Сказка по лесу идёт…»</w:t>
            </w: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p w:rsidR="004865F3" w:rsidRPr="00C0153D" w:rsidRDefault="004865F3" w:rsidP="001B5C15">
            <w:pPr>
              <w:pStyle w:val="a3"/>
              <w:rPr>
                <w:rFonts w:ascii="Times New Roman" w:hAnsi="Times New Roman"/>
                <w:sz w:val="24"/>
                <w:szCs w:val="24"/>
              </w:rPr>
            </w:pPr>
          </w:p>
        </w:tc>
        <w:tc>
          <w:tcPr>
            <w:tcW w:w="2126" w:type="dxa"/>
          </w:tcPr>
          <w:p w:rsidR="008F0294" w:rsidRPr="00C0153D" w:rsidRDefault="004865F3" w:rsidP="00EB76BE">
            <w:pPr>
              <w:pStyle w:val="a3"/>
              <w:jc w:val="center"/>
              <w:rPr>
                <w:rFonts w:ascii="Times New Roman" w:hAnsi="Times New Roman"/>
                <w:sz w:val="24"/>
                <w:szCs w:val="24"/>
              </w:rPr>
            </w:pPr>
            <w:r w:rsidRPr="00C0153D">
              <w:rPr>
                <w:rFonts w:ascii="Times New Roman" w:hAnsi="Times New Roman"/>
                <w:bCs/>
                <w:sz w:val="24"/>
                <w:szCs w:val="24"/>
              </w:rPr>
              <w:t>Познакомить с жанром народной сказки; развивать память, связную речь, навыки выразительного и осознанного чтения, умение находить главную мысль сказки; прививать интерес к чтению.</w:t>
            </w:r>
          </w:p>
        </w:tc>
        <w:tc>
          <w:tcPr>
            <w:tcW w:w="2126" w:type="dxa"/>
          </w:tcPr>
          <w:p w:rsidR="008F0294" w:rsidRPr="00C0153D" w:rsidRDefault="004865F3"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8F0294" w:rsidRPr="00C0153D" w:rsidRDefault="004865F3"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8F0294" w:rsidRPr="00C0153D" w:rsidRDefault="004865F3"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8F0294" w:rsidRPr="00C0153D" w:rsidRDefault="004865F3"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8F0294" w:rsidRPr="00C0153D" w:rsidTr="007539EA">
        <w:trPr>
          <w:trHeight w:val="3878"/>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12</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Сказка «Петушок и бобовое зёрнышко»</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8F0294" w:rsidRPr="00C0153D" w:rsidRDefault="007539EA" w:rsidP="007539EA">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русской народной сказкой </w:t>
            </w:r>
            <w:r w:rsidRPr="00C0153D">
              <w:rPr>
                <w:rFonts w:ascii="Times New Roman" w:hAnsi="Times New Roman"/>
                <w:sz w:val="24"/>
                <w:szCs w:val="24"/>
              </w:rPr>
              <w:t xml:space="preserve">«Петушок и бобовое зёрнышко»; совершенствовать навык чтения; развивать речь, внимание; учить находить главную </w:t>
            </w:r>
            <w:proofErr w:type="spellStart"/>
            <w:r w:rsidRPr="00C0153D">
              <w:rPr>
                <w:rFonts w:ascii="Times New Roman" w:hAnsi="Times New Roman"/>
                <w:sz w:val="24"/>
                <w:szCs w:val="24"/>
              </w:rPr>
              <w:t>мысль;воспитывать</w:t>
            </w:r>
            <w:proofErr w:type="spellEnd"/>
            <w:r w:rsidRPr="00C0153D">
              <w:rPr>
                <w:rFonts w:ascii="Times New Roman" w:hAnsi="Times New Roman"/>
                <w:sz w:val="24"/>
                <w:szCs w:val="24"/>
              </w:rPr>
              <w:t xml:space="preserve"> стремление заботиться об окружающих.</w:t>
            </w:r>
          </w:p>
        </w:tc>
        <w:tc>
          <w:tcPr>
            <w:tcW w:w="212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8F0294" w:rsidRPr="00C0153D" w:rsidRDefault="007539EA" w:rsidP="001B5C15">
            <w:pPr>
              <w:pStyle w:val="a3"/>
              <w:rPr>
                <w:rFonts w:ascii="Times New Roman" w:hAnsi="Times New Roman"/>
                <w:sz w:val="24"/>
                <w:szCs w:val="24"/>
              </w:rPr>
            </w:pPr>
            <w:r w:rsidRPr="00C0153D">
              <w:rPr>
                <w:rFonts w:ascii="Times New Roman" w:hAnsi="Times New Roman"/>
                <w:sz w:val="24"/>
                <w:szCs w:val="24"/>
              </w:rPr>
              <w:t>Внесение необходимых дополнений и корректив в план и способ действий в случае расхождения с эталоном. Коррекция деятельности.</w:t>
            </w:r>
          </w:p>
        </w:tc>
        <w:tc>
          <w:tcPr>
            <w:tcW w:w="1984"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Умение договариваться, формирование социальной компетенции.</w:t>
            </w:r>
          </w:p>
        </w:tc>
        <w:tc>
          <w:tcPr>
            <w:tcW w:w="175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Формирование готовности к равноправному сотрудничеству.</w:t>
            </w:r>
          </w:p>
        </w:tc>
      </w:tr>
      <w:tr w:rsidR="008F0294" w:rsidRPr="00C0153D" w:rsidTr="008F0294">
        <w:trPr>
          <w:trHeight w:val="659"/>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13</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Сказка «У страха глаза велики»</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8F0294" w:rsidRPr="00C0153D" w:rsidRDefault="007539EA" w:rsidP="00EB76BE">
            <w:pPr>
              <w:pStyle w:val="a3"/>
              <w:jc w:val="center"/>
              <w:rPr>
                <w:rFonts w:ascii="Times New Roman" w:hAnsi="Times New Roman"/>
                <w:sz w:val="24"/>
                <w:szCs w:val="24"/>
              </w:rPr>
            </w:pPr>
            <w:r w:rsidRPr="00C0153D">
              <w:rPr>
                <w:rFonts w:ascii="Times New Roman" w:hAnsi="Times New Roman"/>
                <w:sz w:val="24"/>
                <w:szCs w:val="24"/>
              </w:rPr>
              <w:t>Познакомить со сказкой «У страха глаза велики»; формировать навык выразительного чтения; совершенствовать умение делить текст на части; развивать внимание, память, речь, мышление, воображение.</w:t>
            </w:r>
          </w:p>
        </w:tc>
        <w:tc>
          <w:tcPr>
            <w:tcW w:w="212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8F0294" w:rsidRPr="00C0153D" w:rsidRDefault="007539EA"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8F0294" w:rsidRPr="00C0153D" w:rsidTr="008F0294">
        <w:trPr>
          <w:trHeight w:val="555"/>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14</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Сказка «Лиса и тетерев»</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8F0294" w:rsidRPr="00C0153D" w:rsidRDefault="007539EA" w:rsidP="00EB76BE">
            <w:pPr>
              <w:pStyle w:val="a3"/>
              <w:jc w:val="center"/>
              <w:rPr>
                <w:rFonts w:ascii="Times New Roman" w:hAnsi="Times New Roman"/>
                <w:sz w:val="24"/>
                <w:szCs w:val="24"/>
              </w:rPr>
            </w:pPr>
            <w:r w:rsidRPr="00C0153D">
              <w:rPr>
                <w:rFonts w:ascii="Times New Roman" w:hAnsi="Times New Roman"/>
                <w:bCs/>
                <w:sz w:val="24"/>
                <w:szCs w:val="24"/>
              </w:rPr>
              <w:lastRenderedPageBreak/>
              <w:t xml:space="preserve">Познакомить с русской народной сказкой </w:t>
            </w:r>
            <w:r w:rsidRPr="00C0153D">
              <w:rPr>
                <w:rFonts w:ascii="Times New Roman" w:hAnsi="Times New Roman"/>
                <w:sz w:val="24"/>
                <w:szCs w:val="24"/>
              </w:rPr>
              <w:t xml:space="preserve">«Лиса и тетерев»; развивать умение выразительно </w:t>
            </w:r>
            <w:r w:rsidRPr="00C0153D">
              <w:rPr>
                <w:rFonts w:ascii="Times New Roman" w:hAnsi="Times New Roman"/>
                <w:sz w:val="24"/>
                <w:szCs w:val="24"/>
              </w:rPr>
              <w:lastRenderedPageBreak/>
              <w:t>читать; формировать умение передавать содержание произведения; учить отвечать на вопросы по тексту.</w:t>
            </w:r>
          </w:p>
        </w:tc>
        <w:tc>
          <w:tcPr>
            <w:tcW w:w="212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lastRenderedPageBreak/>
              <w:t>Различать малые жанры устного народного творчества.</w:t>
            </w:r>
          </w:p>
        </w:tc>
        <w:tc>
          <w:tcPr>
            <w:tcW w:w="2127" w:type="dxa"/>
          </w:tcPr>
          <w:p w:rsidR="008F0294" w:rsidRPr="00C0153D" w:rsidRDefault="007539EA" w:rsidP="001B5C15">
            <w:pPr>
              <w:pStyle w:val="a3"/>
              <w:rPr>
                <w:rFonts w:ascii="Times New Roman" w:hAnsi="Times New Roman"/>
                <w:sz w:val="24"/>
                <w:szCs w:val="24"/>
              </w:rPr>
            </w:pPr>
            <w:r w:rsidRPr="00C0153D">
              <w:rPr>
                <w:rFonts w:ascii="Times New Roman" w:hAnsi="Times New Roman"/>
                <w:sz w:val="24"/>
                <w:szCs w:val="24"/>
              </w:rPr>
              <w:t>Осознание качества и уровня усвоения материала, контроль, оценка.</w:t>
            </w:r>
          </w:p>
        </w:tc>
        <w:tc>
          <w:tcPr>
            <w:tcW w:w="1984"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 xml:space="preserve">Способность сохранять доброжелательное отношение друг к другу в ситуации </w:t>
            </w:r>
            <w:r w:rsidRPr="00C0153D">
              <w:rPr>
                <w:rFonts w:ascii="Times New Roman" w:hAnsi="Times New Roman"/>
                <w:sz w:val="24"/>
                <w:szCs w:val="24"/>
              </w:rPr>
              <w:lastRenderedPageBreak/>
              <w:t>конфликта интересов.</w:t>
            </w:r>
          </w:p>
        </w:tc>
        <w:tc>
          <w:tcPr>
            <w:tcW w:w="175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моральной самооценки.</w:t>
            </w:r>
          </w:p>
        </w:tc>
      </w:tr>
      <w:tr w:rsidR="008F0294" w:rsidRPr="00C0153D" w:rsidTr="008F0294">
        <w:trPr>
          <w:trHeight w:val="563"/>
        </w:trPr>
        <w:tc>
          <w:tcPr>
            <w:tcW w:w="675"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15</w:t>
            </w:r>
          </w:p>
        </w:tc>
        <w:tc>
          <w:tcPr>
            <w:tcW w:w="709" w:type="dxa"/>
          </w:tcPr>
          <w:p w:rsidR="008F0294"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8F0294" w:rsidRPr="00C0153D" w:rsidRDefault="008F0294" w:rsidP="00DE7755">
            <w:pPr>
              <w:pStyle w:val="a3"/>
              <w:jc w:val="center"/>
              <w:rPr>
                <w:rFonts w:ascii="Times New Roman" w:hAnsi="Times New Roman"/>
                <w:b/>
                <w:sz w:val="24"/>
                <w:szCs w:val="24"/>
              </w:rPr>
            </w:pPr>
          </w:p>
        </w:tc>
        <w:tc>
          <w:tcPr>
            <w:tcW w:w="993" w:type="dxa"/>
          </w:tcPr>
          <w:p w:rsidR="008F0294" w:rsidRPr="00C0153D" w:rsidRDefault="008F0294" w:rsidP="00DE7755">
            <w:pPr>
              <w:pStyle w:val="a3"/>
              <w:jc w:val="center"/>
              <w:rPr>
                <w:rFonts w:ascii="Times New Roman" w:hAnsi="Times New Roman"/>
                <w:b/>
                <w:sz w:val="24"/>
                <w:szCs w:val="24"/>
              </w:rPr>
            </w:pPr>
          </w:p>
        </w:tc>
        <w:tc>
          <w:tcPr>
            <w:tcW w:w="2126" w:type="dxa"/>
          </w:tcPr>
          <w:p w:rsidR="008F0294" w:rsidRPr="00C0153D" w:rsidRDefault="008F0294" w:rsidP="001B5C15">
            <w:pPr>
              <w:pStyle w:val="a3"/>
              <w:rPr>
                <w:rFonts w:ascii="Times New Roman" w:hAnsi="Times New Roman"/>
                <w:sz w:val="24"/>
                <w:szCs w:val="24"/>
              </w:rPr>
            </w:pPr>
            <w:r w:rsidRPr="00C0153D">
              <w:rPr>
                <w:rFonts w:ascii="Times New Roman" w:hAnsi="Times New Roman"/>
                <w:sz w:val="24"/>
                <w:szCs w:val="24"/>
              </w:rPr>
              <w:t>Сказка «Лиса и журавль»</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8F0294" w:rsidRPr="00C0153D" w:rsidRDefault="007539EA" w:rsidP="00EB76BE">
            <w:pPr>
              <w:pStyle w:val="a3"/>
              <w:jc w:val="center"/>
              <w:rPr>
                <w:rFonts w:ascii="Times New Roman" w:hAnsi="Times New Roman"/>
                <w:sz w:val="24"/>
                <w:szCs w:val="24"/>
              </w:rPr>
            </w:pPr>
            <w:r w:rsidRPr="00C0153D">
              <w:rPr>
                <w:rFonts w:ascii="Times New Roman" w:hAnsi="Times New Roman"/>
                <w:bCs/>
                <w:sz w:val="24"/>
                <w:szCs w:val="24"/>
              </w:rPr>
              <w:t>Продолжить знакомство с жанром народной сказки; развивать память, связную речь, навыки выразительного и осознанного чтения, умение находить главную мысль сказки и прививать интерес к чтению.</w:t>
            </w:r>
          </w:p>
        </w:tc>
        <w:tc>
          <w:tcPr>
            <w:tcW w:w="212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8F0294" w:rsidRPr="00C0153D" w:rsidRDefault="007539EA"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8F0294" w:rsidRPr="00C0153D" w:rsidRDefault="007539EA"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7539EA" w:rsidRPr="00C0153D" w:rsidTr="007539EA">
        <w:trPr>
          <w:trHeight w:val="4140"/>
        </w:trPr>
        <w:tc>
          <w:tcPr>
            <w:tcW w:w="675" w:type="dxa"/>
          </w:tcPr>
          <w:p w:rsidR="007539EA" w:rsidRPr="00C0153D" w:rsidRDefault="007539EA"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16</w:t>
            </w:r>
          </w:p>
        </w:tc>
        <w:tc>
          <w:tcPr>
            <w:tcW w:w="709" w:type="dxa"/>
          </w:tcPr>
          <w:p w:rsidR="007539EA" w:rsidRPr="00C0153D" w:rsidRDefault="007539EA" w:rsidP="00DE7755">
            <w:pPr>
              <w:pStyle w:val="a3"/>
              <w:jc w:val="center"/>
              <w:rPr>
                <w:rFonts w:ascii="Times New Roman" w:hAnsi="Times New Roman"/>
                <w:b/>
                <w:sz w:val="24"/>
                <w:szCs w:val="24"/>
              </w:rPr>
            </w:pPr>
            <w:r w:rsidRPr="00C0153D">
              <w:rPr>
                <w:rFonts w:ascii="Times New Roman" w:hAnsi="Times New Roman"/>
                <w:b/>
                <w:sz w:val="24"/>
                <w:szCs w:val="24"/>
              </w:rPr>
              <w:t>11</w:t>
            </w:r>
          </w:p>
        </w:tc>
        <w:tc>
          <w:tcPr>
            <w:tcW w:w="992" w:type="dxa"/>
          </w:tcPr>
          <w:p w:rsidR="007539EA" w:rsidRPr="00C0153D" w:rsidRDefault="007539EA" w:rsidP="00DE7755">
            <w:pPr>
              <w:pStyle w:val="a3"/>
              <w:jc w:val="center"/>
              <w:rPr>
                <w:rFonts w:ascii="Times New Roman" w:hAnsi="Times New Roman"/>
                <w:b/>
                <w:sz w:val="24"/>
                <w:szCs w:val="24"/>
              </w:rPr>
            </w:pPr>
          </w:p>
        </w:tc>
        <w:tc>
          <w:tcPr>
            <w:tcW w:w="993" w:type="dxa"/>
          </w:tcPr>
          <w:p w:rsidR="007539EA" w:rsidRPr="00C0153D" w:rsidRDefault="007539EA" w:rsidP="00DE7755">
            <w:pPr>
              <w:pStyle w:val="a3"/>
              <w:jc w:val="center"/>
              <w:rPr>
                <w:rFonts w:ascii="Times New Roman" w:hAnsi="Times New Roman"/>
                <w:b/>
                <w:sz w:val="24"/>
                <w:szCs w:val="24"/>
              </w:rPr>
            </w:pPr>
          </w:p>
        </w:tc>
        <w:tc>
          <w:tcPr>
            <w:tcW w:w="2126" w:type="dxa"/>
          </w:tcPr>
          <w:p w:rsidR="007539EA" w:rsidRPr="00C0153D" w:rsidRDefault="007539EA" w:rsidP="001B5C15">
            <w:pPr>
              <w:pStyle w:val="a3"/>
              <w:rPr>
                <w:rFonts w:ascii="Times New Roman" w:hAnsi="Times New Roman"/>
                <w:sz w:val="24"/>
                <w:szCs w:val="24"/>
              </w:rPr>
            </w:pPr>
            <w:r w:rsidRPr="00C0153D">
              <w:rPr>
                <w:rFonts w:ascii="Times New Roman" w:hAnsi="Times New Roman"/>
                <w:sz w:val="24"/>
                <w:szCs w:val="24"/>
              </w:rPr>
              <w:t>Сказка «Каша из топора»</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7539EA" w:rsidRPr="00C0153D" w:rsidRDefault="007539EA" w:rsidP="00EB76BE">
            <w:pPr>
              <w:pStyle w:val="a3"/>
              <w:jc w:val="center"/>
              <w:rPr>
                <w:rFonts w:ascii="Times New Roman" w:hAnsi="Times New Roman"/>
                <w:sz w:val="24"/>
                <w:szCs w:val="24"/>
              </w:rPr>
            </w:pPr>
            <w:r w:rsidRPr="00C0153D">
              <w:rPr>
                <w:rFonts w:ascii="Times New Roman" w:hAnsi="Times New Roman"/>
                <w:sz w:val="24"/>
                <w:szCs w:val="24"/>
              </w:rPr>
              <w:t>Познакомить с новым видом сказок (бытовой сказкой) на примере сказки «Каша из топора»; отрабатывать навыки выразительного чтения; обогащать речь учащихся; развивать мышление, внимание, память.</w:t>
            </w:r>
          </w:p>
          <w:p w:rsidR="007539EA" w:rsidRPr="00C0153D" w:rsidRDefault="007539EA" w:rsidP="00EB76BE">
            <w:pPr>
              <w:pStyle w:val="a3"/>
              <w:jc w:val="center"/>
              <w:rPr>
                <w:rFonts w:ascii="Times New Roman" w:hAnsi="Times New Roman"/>
                <w:sz w:val="24"/>
                <w:szCs w:val="24"/>
              </w:rPr>
            </w:pPr>
          </w:p>
        </w:tc>
        <w:tc>
          <w:tcPr>
            <w:tcW w:w="2126" w:type="dxa"/>
          </w:tcPr>
          <w:p w:rsidR="007539EA" w:rsidRPr="00C0153D" w:rsidRDefault="007539EA"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tcPr>
          <w:p w:rsidR="007539EA" w:rsidRPr="00C0153D" w:rsidRDefault="007539EA"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7539EA" w:rsidRPr="00C0153D" w:rsidRDefault="007539EA"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7539EA" w:rsidRPr="00C0153D" w:rsidRDefault="007539EA"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1B5C15" w:rsidRPr="00C0153D" w:rsidTr="001B5C15">
        <w:trPr>
          <w:trHeight w:val="580"/>
        </w:trPr>
        <w:tc>
          <w:tcPr>
            <w:tcW w:w="675"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17</w:t>
            </w:r>
          </w:p>
        </w:tc>
        <w:tc>
          <w:tcPr>
            <w:tcW w:w="709"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12</w:t>
            </w:r>
          </w:p>
        </w:tc>
        <w:tc>
          <w:tcPr>
            <w:tcW w:w="992" w:type="dxa"/>
          </w:tcPr>
          <w:p w:rsidR="001B5C15" w:rsidRPr="00C0153D" w:rsidRDefault="001B5C15" w:rsidP="00DE7755">
            <w:pPr>
              <w:pStyle w:val="a3"/>
              <w:jc w:val="center"/>
              <w:rPr>
                <w:rFonts w:ascii="Times New Roman" w:hAnsi="Times New Roman"/>
                <w:b/>
                <w:sz w:val="24"/>
                <w:szCs w:val="24"/>
              </w:rPr>
            </w:pPr>
          </w:p>
        </w:tc>
        <w:tc>
          <w:tcPr>
            <w:tcW w:w="993" w:type="dxa"/>
          </w:tcPr>
          <w:p w:rsidR="001B5C15" w:rsidRPr="00C0153D" w:rsidRDefault="001B5C15" w:rsidP="00DE7755">
            <w:pPr>
              <w:pStyle w:val="a3"/>
              <w:jc w:val="center"/>
              <w:rPr>
                <w:rFonts w:ascii="Times New Roman" w:hAnsi="Times New Roman"/>
                <w:b/>
                <w:sz w:val="24"/>
                <w:szCs w:val="24"/>
              </w:rPr>
            </w:pPr>
          </w:p>
        </w:tc>
        <w:tc>
          <w:tcPr>
            <w:tcW w:w="2126" w:type="dxa"/>
          </w:tcPr>
          <w:p w:rsidR="001B5C15" w:rsidRPr="00C0153D" w:rsidRDefault="008F0294" w:rsidP="001B5C15">
            <w:pPr>
              <w:pStyle w:val="a3"/>
              <w:rPr>
                <w:rFonts w:ascii="Times New Roman" w:hAnsi="Times New Roman"/>
                <w:sz w:val="24"/>
                <w:szCs w:val="24"/>
              </w:rPr>
            </w:pPr>
            <w:r w:rsidRPr="00C0153D">
              <w:rPr>
                <w:rFonts w:ascii="Times New Roman" w:hAnsi="Times New Roman"/>
                <w:sz w:val="24"/>
                <w:szCs w:val="24"/>
              </w:rPr>
              <w:t>Сказка «Гуси – лебеди». Знакомство со сказкой.</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vMerge w:val="restart"/>
          </w:tcPr>
          <w:p w:rsidR="001B5C15" w:rsidRPr="00C0153D" w:rsidRDefault="007539EA"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русской народной сказкой </w:t>
            </w:r>
            <w:r w:rsidRPr="00C0153D">
              <w:rPr>
                <w:rFonts w:ascii="Times New Roman" w:hAnsi="Times New Roman"/>
                <w:sz w:val="24"/>
                <w:szCs w:val="24"/>
              </w:rPr>
              <w:t>«Гуси – лебеди» и новым видом сказок (волшебной сказкой); учить делить текст на части; обогащать словарный запас учащихся; развивать внимание, память, творческие способности.</w:t>
            </w:r>
          </w:p>
        </w:tc>
        <w:tc>
          <w:tcPr>
            <w:tcW w:w="2126" w:type="dxa"/>
            <w:vMerge w:val="restart"/>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t>Различать малые жанры устного народного творчества.</w:t>
            </w:r>
          </w:p>
        </w:tc>
        <w:tc>
          <w:tcPr>
            <w:tcW w:w="2127" w:type="dxa"/>
            <w:vMerge w:val="restart"/>
          </w:tcPr>
          <w:p w:rsidR="001B5C15" w:rsidRPr="00C0153D" w:rsidRDefault="007539EA" w:rsidP="001B5C15">
            <w:pPr>
              <w:pStyle w:val="a3"/>
              <w:rPr>
                <w:rFonts w:ascii="Times New Roman" w:hAnsi="Times New Roman"/>
                <w:sz w:val="24"/>
                <w:szCs w:val="24"/>
              </w:rPr>
            </w:pPr>
            <w:r w:rsidRPr="00C0153D">
              <w:rPr>
                <w:rFonts w:ascii="Times New Roman" w:hAnsi="Times New Roman"/>
                <w:sz w:val="24"/>
                <w:szCs w:val="24"/>
              </w:rPr>
              <w:t>Умение высказывать своё мнение на основе текста и иллюстрации.</w:t>
            </w:r>
          </w:p>
        </w:tc>
        <w:tc>
          <w:tcPr>
            <w:tcW w:w="1984" w:type="dxa"/>
            <w:vMerge w:val="restart"/>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t>Умение договариваться, находить общее решение.</w:t>
            </w:r>
          </w:p>
        </w:tc>
        <w:tc>
          <w:tcPr>
            <w:tcW w:w="1756" w:type="dxa"/>
            <w:vMerge w:val="restart"/>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t>Ориентация в нравственном содержании и смысле поступков, как собственных, так и окружающих людей; развитие этических чувств – стыда, вины, совести – регуляторов морального поведения.</w:t>
            </w:r>
          </w:p>
        </w:tc>
      </w:tr>
      <w:tr w:rsidR="001B5C15" w:rsidRPr="00C0153D" w:rsidTr="001B5C15">
        <w:trPr>
          <w:trHeight w:val="493"/>
        </w:trPr>
        <w:tc>
          <w:tcPr>
            <w:tcW w:w="675"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18</w:t>
            </w:r>
          </w:p>
        </w:tc>
        <w:tc>
          <w:tcPr>
            <w:tcW w:w="709"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13</w:t>
            </w:r>
          </w:p>
        </w:tc>
        <w:tc>
          <w:tcPr>
            <w:tcW w:w="992" w:type="dxa"/>
          </w:tcPr>
          <w:p w:rsidR="001B5C15" w:rsidRPr="00C0153D" w:rsidRDefault="001B5C15" w:rsidP="00DE7755">
            <w:pPr>
              <w:pStyle w:val="a3"/>
              <w:jc w:val="center"/>
              <w:rPr>
                <w:rFonts w:ascii="Times New Roman" w:hAnsi="Times New Roman"/>
                <w:b/>
                <w:sz w:val="24"/>
                <w:szCs w:val="24"/>
              </w:rPr>
            </w:pPr>
          </w:p>
        </w:tc>
        <w:tc>
          <w:tcPr>
            <w:tcW w:w="993" w:type="dxa"/>
          </w:tcPr>
          <w:p w:rsidR="001B5C15" w:rsidRPr="00C0153D" w:rsidRDefault="001B5C15" w:rsidP="00DE7755">
            <w:pPr>
              <w:pStyle w:val="a3"/>
              <w:jc w:val="center"/>
              <w:rPr>
                <w:rFonts w:ascii="Times New Roman" w:hAnsi="Times New Roman"/>
                <w:b/>
                <w:sz w:val="24"/>
                <w:szCs w:val="24"/>
              </w:rPr>
            </w:pPr>
          </w:p>
        </w:tc>
        <w:tc>
          <w:tcPr>
            <w:tcW w:w="2126" w:type="dxa"/>
          </w:tcPr>
          <w:p w:rsidR="001B5C15" w:rsidRPr="00C0153D" w:rsidRDefault="008F0294" w:rsidP="001B5C15">
            <w:pPr>
              <w:pStyle w:val="a3"/>
              <w:rPr>
                <w:rFonts w:ascii="Times New Roman" w:hAnsi="Times New Roman"/>
                <w:sz w:val="24"/>
                <w:szCs w:val="24"/>
              </w:rPr>
            </w:pPr>
            <w:r w:rsidRPr="00C0153D">
              <w:rPr>
                <w:rFonts w:ascii="Times New Roman" w:hAnsi="Times New Roman"/>
                <w:sz w:val="24"/>
                <w:szCs w:val="24"/>
              </w:rPr>
              <w:t>Сказка «Гуси – лебеди»</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vMerge/>
          </w:tcPr>
          <w:p w:rsidR="001B5C15" w:rsidRPr="00C0153D" w:rsidRDefault="001B5C15" w:rsidP="00EB76BE">
            <w:pPr>
              <w:pStyle w:val="a3"/>
              <w:jc w:val="center"/>
              <w:rPr>
                <w:rFonts w:ascii="Times New Roman" w:hAnsi="Times New Roman"/>
                <w:sz w:val="24"/>
                <w:szCs w:val="24"/>
              </w:rPr>
            </w:pPr>
          </w:p>
        </w:tc>
        <w:tc>
          <w:tcPr>
            <w:tcW w:w="2126" w:type="dxa"/>
            <w:vMerge/>
          </w:tcPr>
          <w:p w:rsidR="001B5C15" w:rsidRPr="00C0153D" w:rsidRDefault="001B5C15" w:rsidP="00C1642B">
            <w:pPr>
              <w:pStyle w:val="a3"/>
              <w:rPr>
                <w:rFonts w:ascii="Times New Roman" w:hAnsi="Times New Roman"/>
                <w:sz w:val="24"/>
                <w:szCs w:val="24"/>
              </w:rPr>
            </w:pPr>
          </w:p>
        </w:tc>
        <w:tc>
          <w:tcPr>
            <w:tcW w:w="2127" w:type="dxa"/>
            <w:vMerge/>
          </w:tcPr>
          <w:p w:rsidR="001B5C15" w:rsidRPr="00C0153D" w:rsidRDefault="001B5C15" w:rsidP="001B5C15">
            <w:pPr>
              <w:pStyle w:val="a3"/>
              <w:rPr>
                <w:rFonts w:ascii="Times New Roman" w:hAnsi="Times New Roman"/>
                <w:sz w:val="24"/>
                <w:szCs w:val="24"/>
              </w:rPr>
            </w:pPr>
          </w:p>
        </w:tc>
        <w:tc>
          <w:tcPr>
            <w:tcW w:w="1984" w:type="dxa"/>
            <w:vMerge/>
          </w:tcPr>
          <w:p w:rsidR="001B5C15" w:rsidRPr="00C0153D" w:rsidRDefault="001B5C15" w:rsidP="00C1642B">
            <w:pPr>
              <w:pStyle w:val="a3"/>
              <w:rPr>
                <w:rFonts w:ascii="Times New Roman" w:hAnsi="Times New Roman"/>
                <w:sz w:val="24"/>
                <w:szCs w:val="24"/>
              </w:rPr>
            </w:pPr>
          </w:p>
        </w:tc>
        <w:tc>
          <w:tcPr>
            <w:tcW w:w="1756" w:type="dxa"/>
            <w:vMerge/>
          </w:tcPr>
          <w:p w:rsidR="001B5C15" w:rsidRPr="00C0153D" w:rsidRDefault="001B5C15" w:rsidP="00C1642B">
            <w:pPr>
              <w:pStyle w:val="a3"/>
              <w:rPr>
                <w:rFonts w:ascii="Times New Roman" w:hAnsi="Times New Roman"/>
                <w:sz w:val="24"/>
                <w:szCs w:val="24"/>
              </w:rPr>
            </w:pPr>
          </w:p>
        </w:tc>
      </w:tr>
      <w:tr w:rsidR="001B5C15" w:rsidRPr="00C0153D" w:rsidTr="001B5C15">
        <w:trPr>
          <w:trHeight w:val="534"/>
        </w:trPr>
        <w:tc>
          <w:tcPr>
            <w:tcW w:w="675"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19</w:t>
            </w:r>
          </w:p>
        </w:tc>
        <w:tc>
          <w:tcPr>
            <w:tcW w:w="709"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14</w:t>
            </w:r>
          </w:p>
        </w:tc>
        <w:tc>
          <w:tcPr>
            <w:tcW w:w="992" w:type="dxa"/>
          </w:tcPr>
          <w:p w:rsidR="001B5C15" w:rsidRPr="00C0153D" w:rsidRDefault="001B5C15" w:rsidP="00DE7755">
            <w:pPr>
              <w:pStyle w:val="a3"/>
              <w:jc w:val="center"/>
              <w:rPr>
                <w:rFonts w:ascii="Times New Roman" w:hAnsi="Times New Roman"/>
                <w:b/>
                <w:sz w:val="24"/>
                <w:szCs w:val="24"/>
              </w:rPr>
            </w:pPr>
          </w:p>
        </w:tc>
        <w:tc>
          <w:tcPr>
            <w:tcW w:w="993" w:type="dxa"/>
          </w:tcPr>
          <w:p w:rsidR="001B5C15" w:rsidRPr="00C0153D" w:rsidRDefault="001B5C15" w:rsidP="00DE7755">
            <w:pPr>
              <w:pStyle w:val="a3"/>
              <w:jc w:val="center"/>
              <w:rPr>
                <w:rFonts w:ascii="Times New Roman" w:hAnsi="Times New Roman"/>
                <w:b/>
                <w:sz w:val="24"/>
                <w:szCs w:val="24"/>
              </w:rPr>
            </w:pPr>
          </w:p>
        </w:tc>
        <w:tc>
          <w:tcPr>
            <w:tcW w:w="2126" w:type="dxa"/>
          </w:tcPr>
          <w:p w:rsidR="001B5C15" w:rsidRPr="00C0153D" w:rsidRDefault="008F0294" w:rsidP="001B5C15">
            <w:pPr>
              <w:pStyle w:val="a3"/>
              <w:rPr>
                <w:rFonts w:ascii="Times New Roman" w:hAnsi="Times New Roman"/>
                <w:sz w:val="24"/>
                <w:szCs w:val="24"/>
              </w:rPr>
            </w:pPr>
            <w:r w:rsidRPr="00C0153D">
              <w:rPr>
                <w:rFonts w:ascii="Times New Roman" w:hAnsi="Times New Roman"/>
                <w:sz w:val="24"/>
                <w:szCs w:val="24"/>
              </w:rPr>
              <w:t>Викторина по сказкам.</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1B5C15" w:rsidRPr="00C0153D" w:rsidRDefault="007539EA" w:rsidP="00EB76BE">
            <w:pPr>
              <w:pStyle w:val="a3"/>
              <w:jc w:val="center"/>
              <w:rPr>
                <w:rFonts w:ascii="Times New Roman" w:hAnsi="Times New Roman"/>
                <w:sz w:val="24"/>
                <w:szCs w:val="24"/>
              </w:rPr>
            </w:pPr>
            <w:r w:rsidRPr="00C0153D">
              <w:rPr>
                <w:rFonts w:ascii="Times New Roman" w:hAnsi="Times New Roman"/>
                <w:sz w:val="24"/>
                <w:szCs w:val="24"/>
              </w:rPr>
              <w:lastRenderedPageBreak/>
              <w:t xml:space="preserve">Обобщить знания учащихся по изученным </w:t>
            </w:r>
            <w:r w:rsidRPr="00C0153D">
              <w:rPr>
                <w:rFonts w:ascii="Times New Roman" w:hAnsi="Times New Roman"/>
                <w:sz w:val="24"/>
                <w:szCs w:val="24"/>
              </w:rPr>
              <w:lastRenderedPageBreak/>
              <w:t>сказкам; развивать творческие способности детей, фантазию, наблюдательность; прививать интерес к чтению.</w:t>
            </w:r>
          </w:p>
        </w:tc>
        <w:tc>
          <w:tcPr>
            <w:tcW w:w="2126" w:type="dxa"/>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lastRenderedPageBreak/>
              <w:t xml:space="preserve">Рефлексия способов и условий действия, </w:t>
            </w:r>
            <w:r w:rsidRPr="00C0153D">
              <w:rPr>
                <w:rFonts w:ascii="Times New Roman" w:hAnsi="Times New Roman"/>
                <w:sz w:val="24"/>
                <w:szCs w:val="24"/>
              </w:rPr>
              <w:lastRenderedPageBreak/>
              <w:t>контроль и оценка процесса и результатов деятельности.</w:t>
            </w:r>
          </w:p>
        </w:tc>
        <w:tc>
          <w:tcPr>
            <w:tcW w:w="2127" w:type="dxa"/>
          </w:tcPr>
          <w:p w:rsidR="001B5C15" w:rsidRPr="00C0153D" w:rsidRDefault="007539EA" w:rsidP="001B5C15">
            <w:pPr>
              <w:pStyle w:val="a3"/>
              <w:rPr>
                <w:rFonts w:ascii="Times New Roman" w:hAnsi="Times New Roman"/>
                <w:sz w:val="24"/>
                <w:szCs w:val="24"/>
              </w:rPr>
            </w:pPr>
            <w:r w:rsidRPr="00C0153D">
              <w:rPr>
                <w:rFonts w:ascii="Times New Roman" w:hAnsi="Times New Roman"/>
                <w:sz w:val="24"/>
                <w:szCs w:val="24"/>
              </w:rPr>
              <w:lastRenderedPageBreak/>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w:t>
            </w:r>
            <w:r w:rsidRPr="00C0153D">
              <w:rPr>
                <w:rFonts w:ascii="Times New Roman" w:hAnsi="Times New Roman"/>
                <w:sz w:val="24"/>
                <w:szCs w:val="24"/>
              </w:rPr>
              <w:lastRenderedPageBreak/>
              <w:t>мобилизации сил и энергии, к волевому усилию (к выбору в ситуации мотивированного конфликта).</w:t>
            </w:r>
          </w:p>
        </w:tc>
        <w:tc>
          <w:tcPr>
            <w:tcW w:w="1984" w:type="dxa"/>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lastRenderedPageBreak/>
              <w:t xml:space="preserve">Понимание возможности разных точек </w:t>
            </w:r>
            <w:r w:rsidRPr="00C0153D">
              <w:rPr>
                <w:rFonts w:ascii="Times New Roman" w:hAnsi="Times New Roman"/>
                <w:sz w:val="24"/>
                <w:szCs w:val="24"/>
              </w:rPr>
              <w:lastRenderedPageBreak/>
              <w:t>зрения на один и тот же предмет или вопрос, не совпадающей с собственной</w:t>
            </w:r>
          </w:p>
        </w:tc>
        <w:tc>
          <w:tcPr>
            <w:tcW w:w="1756" w:type="dxa"/>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моральной самооценки.</w:t>
            </w:r>
          </w:p>
        </w:tc>
      </w:tr>
      <w:tr w:rsidR="001B5C15" w:rsidRPr="00C0153D" w:rsidTr="001B5C15">
        <w:trPr>
          <w:trHeight w:val="542"/>
        </w:trPr>
        <w:tc>
          <w:tcPr>
            <w:tcW w:w="675"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20</w:t>
            </w:r>
          </w:p>
        </w:tc>
        <w:tc>
          <w:tcPr>
            <w:tcW w:w="709" w:type="dxa"/>
          </w:tcPr>
          <w:p w:rsidR="001B5C15" w:rsidRPr="00C0153D" w:rsidRDefault="008F0294" w:rsidP="00DE7755">
            <w:pPr>
              <w:pStyle w:val="a3"/>
              <w:jc w:val="center"/>
              <w:rPr>
                <w:rFonts w:ascii="Times New Roman" w:hAnsi="Times New Roman"/>
                <w:b/>
                <w:sz w:val="24"/>
                <w:szCs w:val="24"/>
              </w:rPr>
            </w:pPr>
            <w:r w:rsidRPr="00C0153D">
              <w:rPr>
                <w:rFonts w:ascii="Times New Roman" w:hAnsi="Times New Roman"/>
                <w:b/>
                <w:sz w:val="24"/>
                <w:szCs w:val="24"/>
              </w:rPr>
              <w:t>15</w:t>
            </w:r>
          </w:p>
        </w:tc>
        <w:tc>
          <w:tcPr>
            <w:tcW w:w="992" w:type="dxa"/>
          </w:tcPr>
          <w:p w:rsidR="001B5C15" w:rsidRPr="00C0153D" w:rsidRDefault="001B5C15" w:rsidP="00DE7755">
            <w:pPr>
              <w:pStyle w:val="a3"/>
              <w:jc w:val="center"/>
              <w:rPr>
                <w:rFonts w:ascii="Times New Roman" w:hAnsi="Times New Roman"/>
                <w:b/>
                <w:sz w:val="24"/>
                <w:szCs w:val="24"/>
              </w:rPr>
            </w:pPr>
          </w:p>
        </w:tc>
        <w:tc>
          <w:tcPr>
            <w:tcW w:w="993" w:type="dxa"/>
          </w:tcPr>
          <w:p w:rsidR="001B5C15" w:rsidRPr="00C0153D" w:rsidRDefault="001B5C15" w:rsidP="00DE7755">
            <w:pPr>
              <w:pStyle w:val="a3"/>
              <w:jc w:val="center"/>
              <w:rPr>
                <w:rFonts w:ascii="Times New Roman" w:hAnsi="Times New Roman"/>
                <w:b/>
                <w:sz w:val="24"/>
                <w:szCs w:val="24"/>
              </w:rPr>
            </w:pPr>
          </w:p>
        </w:tc>
        <w:tc>
          <w:tcPr>
            <w:tcW w:w="2126" w:type="dxa"/>
          </w:tcPr>
          <w:p w:rsidR="001B5C15" w:rsidRPr="00C0153D" w:rsidRDefault="008F0294" w:rsidP="001B5C15">
            <w:pPr>
              <w:pStyle w:val="a3"/>
              <w:rPr>
                <w:rFonts w:ascii="Times New Roman" w:hAnsi="Times New Roman"/>
                <w:sz w:val="24"/>
                <w:szCs w:val="24"/>
              </w:rPr>
            </w:pPr>
            <w:r w:rsidRPr="00C0153D">
              <w:rPr>
                <w:rFonts w:ascii="Times New Roman" w:hAnsi="Times New Roman"/>
                <w:sz w:val="24"/>
                <w:szCs w:val="24"/>
              </w:rPr>
              <w:t>КВН «Обожаемые сказки»</w:t>
            </w:r>
          </w:p>
        </w:tc>
        <w:tc>
          <w:tcPr>
            <w:tcW w:w="2126" w:type="dxa"/>
          </w:tcPr>
          <w:p w:rsidR="001B5C15" w:rsidRPr="00C0153D" w:rsidRDefault="007539EA" w:rsidP="00EB76BE">
            <w:pPr>
              <w:pStyle w:val="a3"/>
              <w:jc w:val="center"/>
              <w:rPr>
                <w:rFonts w:ascii="Times New Roman" w:hAnsi="Times New Roman"/>
                <w:sz w:val="24"/>
                <w:szCs w:val="24"/>
              </w:rPr>
            </w:pPr>
            <w:r w:rsidRPr="00C0153D">
              <w:rPr>
                <w:rFonts w:ascii="Times New Roman" w:hAnsi="Times New Roman"/>
                <w:bCs/>
                <w:sz w:val="24"/>
                <w:szCs w:val="24"/>
              </w:rPr>
              <w:t>В игровой форме 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t>Выбор оснований и критериев для сравнения объектов.</w:t>
            </w:r>
          </w:p>
        </w:tc>
        <w:tc>
          <w:tcPr>
            <w:tcW w:w="2127" w:type="dxa"/>
          </w:tcPr>
          <w:p w:rsidR="001B5C15" w:rsidRPr="00C0153D" w:rsidRDefault="007539EA" w:rsidP="001B5C15">
            <w:pPr>
              <w:pStyle w:val="a3"/>
              <w:rPr>
                <w:rFonts w:ascii="Times New Roman" w:hAnsi="Times New Roman"/>
                <w:sz w:val="24"/>
                <w:szCs w:val="24"/>
              </w:rPr>
            </w:pPr>
            <w:r w:rsidRPr="00C0153D">
              <w:rPr>
                <w:rFonts w:ascii="Times New Roman" w:hAnsi="Times New Roman"/>
                <w:sz w:val="24"/>
                <w:szCs w:val="24"/>
              </w:rPr>
              <w:t>Внесение необходимых дополнений и корректив в план и способ действий в случае расхождения с эталоном. Коррекция деятельности</w:t>
            </w:r>
          </w:p>
        </w:tc>
        <w:tc>
          <w:tcPr>
            <w:tcW w:w="1984" w:type="dxa"/>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t>Умение договариваться, формирование социальной компетенции.</w:t>
            </w:r>
          </w:p>
        </w:tc>
        <w:tc>
          <w:tcPr>
            <w:tcW w:w="1756" w:type="dxa"/>
          </w:tcPr>
          <w:p w:rsidR="001B5C15" w:rsidRPr="00C0153D" w:rsidRDefault="007539EA"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EF721F" w:rsidRPr="00C0153D" w:rsidTr="001B5C15">
        <w:trPr>
          <w:trHeight w:val="567"/>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21</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r w:rsidRPr="00C0153D">
              <w:rPr>
                <w:rFonts w:ascii="Times New Roman" w:hAnsi="Times New Roman"/>
                <w:b/>
                <w:i/>
                <w:sz w:val="24"/>
                <w:szCs w:val="24"/>
              </w:rPr>
              <w:t>Люблю   природу  русскую .Осень (8ч)</w:t>
            </w:r>
            <w:r w:rsidRPr="00C0153D">
              <w:rPr>
                <w:rFonts w:ascii="Times New Roman" w:hAnsi="Times New Roman"/>
                <w:b/>
                <w:sz w:val="24"/>
                <w:szCs w:val="24"/>
              </w:rPr>
              <w:t xml:space="preserve"> </w:t>
            </w:r>
            <w:r w:rsidRPr="00C0153D">
              <w:rPr>
                <w:rFonts w:ascii="Times New Roman" w:hAnsi="Times New Roman"/>
                <w:sz w:val="24"/>
                <w:szCs w:val="24"/>
              </w:rPr>
              <w:t>Люблю природу русскую. Осень.</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EF721F" w:rsidRPr="00C0153D" w:rsidRDefault="007539EA" w:rsidP="00EB76BE">
            <w:pPr>
              <w:pStyle w:val="a3"/>
              <w:jc w:val="center"/>
              <w:rPr>
                <w:rFonts w:ascii="Times New Roman" w:hAnsi="Times New Roman"/>
                <w:sz w:val="24"/>
                <w:szCs w:val="24"/>
              </w:rPr>
            </w:pPr>
            <w:r w:rsidRPr="00C0153D">
              <w:rPr>
                <w:rFonts w:ascii="Times New Roman" w:hAnsi="Times New Roman"/>
                <w:bCs/>
                <w:sz w:val="24"/>
                <w:szCs w:val="24"/>
              </w:rPr>
              <w:t>Познакомить с новым разделом; обучать правильному чтению стихов; развивать память, речь, мышление.</w:t>
            </w:r>
          </w:p>
        </w:tc>
        <w:tc>
          <w:tcPr>
            <w:tcW w:w="2126" w:type="dxa"/>
          </w:tcPr>
          <w:p w:rsidR="00EF721F" w:rsidRPr="00C0153D" w:rsidRDefault="007539EA" w:rsidP="0073364C">
            <w:pPr>
              <w:pStyle w:val="a3"/>
              <w:rPr>
                <w:rFonts w:ascii="Times New Roman" w:hAnsi="Times New Roman"/>
                <w:sz w:val="24"/>
                <w:szCs w:val="24"/>
              </w:rPr>
            </w:pPr>
            <w:r w:rsidRPr="00C0153D">
              <w:rPr>
                <w:rFonts w:ascii="Times New Roman" w:hAnsi="Times New Roman"/>
                <w:sz w:val="24"/>
                <w:szCs w:val="24"/>
              </w:rPr>
              <w:t>Умение делать выводы с помощью учителя.</w:t>
            </w:r>
          </w:p>
        </w:tc>
        <w:tc>
          <w:tcPr>
            <w:tcW w:w="2127" w:type="dxa"/>
          </w:tcPr>
          <w:p w:rsidR="00EF721F" w:rsidRPr="00C0153D" w:rsidRDefault="007539EA" w:rsidP="008C5DFB">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EF721F" w:rsidRPr="00C0153D" w:rsidRDefault="007539EA" w:rsidP="00A76F7B">
            <w:pPr>
              <w:pStyle w:val="a3"/>
              <w:rPr>
                <w:rFonts w:ascii="Times New Roman" w:hAnsi="Times New Roman"/>
                <w:sz w:val="24"/>
                <w:szCs w:val="24"/>
              </w:rPr>
            </w:pPr>
            <w:r w:rsidRPr="00C0153D">
              <w:rPr>
                <w:rFonts w:ascii="Times New Roman" w:hAnsi="Times New Roman"/>
                <w:sz w:val="24"/>
                <w:szCs w:val="24"/>
              </w:rPr>
              <w:t>Умение выразительно и осознанно читать текст.</w:t>
            </w:r>
          </w:p>
        </w:tc>
        <w:tc>
          <w:tcPr>
            <w:tcW w:w="1756" w:type="dxa"/>
          </w:tcPr>
          <w:p w:rsidR="00EF721F" w:rsidRPr="00C0153D" w:rsidRDefault="007539EA" w:rsidP="0073364C">
            <w:pPr>
              <w:pStyle w:val="a3"/>
              <w:rPr>
                <w:rFonts w:ascii="Times New Roman" w:hAnsi="Times New Roman"/>
                <w:sz w:val="24"/>
                <w:szCs w:val="24"/>
              </w:rPr>
            </w:pPr>
            <w:r w:rsidRPr="00C0153D">
              <w:rPr>
                <w:rFonts w:ascii="Times New Roman" w:hAnsi="Times New Roman"/>
                <w:sz w:val="24"/>
                <w:szCs w:val="24"/>
              </w:rPr>
              <w:t>Формирование потребности в чтении литературы.</w:t>
            </w:r>
          </w:p>
        </w:tc>
      </w:tr>
      <w:tr w:rsidR="00EF721F" w:rsidRPr="00C0153D" w:rsidTr="001B5C15">
        <w:trPr>
          <w:trHeight w:val="575"/>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22</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proofErr w:type="spellStart"/>
            <w:r w:rsidRPr="00C0153D">
              <w:rPr>
                <w:rFonts w:ascii="Times New Roman" w:hAnsi="Times New Roman"/>
                <w:sz w:val="24"/>
                <w:szCs w:val="24"/>
              </w:rPr>
              <w:t>Ф.Тютчев</w:t>
            </w:r>
            <w:proofErr w:type="spellEnd"/>
            <w:r w:rsidRPr="00C0153D">
              <w:rPr>
                <w:rFonts w:ascii="Times New Roman" w:hAnsi="Times New Roman"/>
                <w:sz w:val="24"/>
                <w:szCs w:val="24"/>
              </w:rPr>
              <w:t xml:space="preserve"> «Есть в осени первоначальной…»</w:t>
            </w: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EF721F" w:rsidRPr="00C0153D" w:rsidRDefault="007539EA" w:rsidP="00EB76BE">
            <w:pPr>
              <w:pStyle w:val="a3"/>
              <w:jc w:val="center"/>
              <w:rPr>
                <w:rFonts w:ascii="Times New Roman" w:hAnsi="Times New Roman"/>
                <w:sz w:val="24"/>
                <w:szCs w:val="24"/>
              </w:rPr>
            </w:pPr>
            <w:r w:rsidRPr="00C0153D">
              <w:rPr>
                <w:rFonts w:ascii="Times New Roman" w:hAnsi="Times New Roman"/>
                <w:bCs/>
                <w:sz w:val="24"/>
                <w:szCs w:val="24"/>
              </w:rPr>
              <w:lastRenderedPageBreak/>
              <w:t xml:space="preserve">Познакомить со стихотворением </w:t>
            </w:r>
            <w:proofErr w:type="spellStart"/>
            <w:r w:rsidRPr="00C0153D">
              <w:rPr>
                <w:rFonts w:ascii="Times New Roman" w:hAnsi="Times New Roman"/>
                <w:sz w:val="24"/>
                <w:szCs w:val="24"/>
              </w:rPr>
              <w:t>Ф.Тютчева</w:t>
            </w:r>
            <w:proofErr w:type="spellEnd"/>
            <w:r w:rsidRPr="00C0153D">
              <w:rPr>
                <w:rFonts w:ascii="Times New Roman" w:hAnsi="Times New Roman"/>
                <w:sz w:val="24"/>
                <w:szCs w:val="24"/>
              </w:rPr>
              <w:t xml:space="preserve"> «Есть в осени первоначальной…»; обучать </w:t>
            </w:r>
            <w:r w:rsidRPr="00C0153D">
              <w:rPr>
                <w:rFonts w:ascii="Times New Roman" w:hAnsi="Times New Roman"/>
                <w:bCs/>
                <w:sz w:val="24"/>
                <w:szCs w:val="24"/>
              </w:rPr>
              <w:t xml:space="preserve">правильному чтению стихов; развивать память, </w:t>
            </w:r>
            <w:r w:rsidRPr="00C0153D">
              <w:rPr>
                <w:rFonts w:ascii="Times New Roman" w:hAnsi="Times New Roman"/>
                <w:bCs/>
                <w:sz w:val="24"/>
                <w:szCs w:val="24"/>
              </w:rPr>
              <w:lastRenderedPageBreak/>
              <w:t>речь, мышление.</w:t>
            </w:r>
          </w:p>
        </w:tc>
        <w:tc>
          <w:tcPr>
            <w:tcW w:w="2126" w:type="dxa"/>
          </w:tcPr>
          <w:p w:rsidR="00EF721F" w:rsidRPr="00C0153D" w:rsidRDefault="007539EA"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EF721F" w:rsidRPr="00C0153D" w:rsidRDefault="007539EA"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EF721F" w:rsidRPr="00C0153D" w:rsidRDefault="007539EA"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EF721F" w:rsidRPr="00C0153D" w:rsidRDefault="007539EA"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EF721F" w:rsidRPr="00C0153D" w:rsidTr="006C0B0C">
        <w:trPr>
          <w:trHeight w:val="403"/>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23</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proofErr w:type="spellStart"/>
            <w:r w:rsidRPr="00C0153D">
              <w:rPr>
                <w:rFonts w:ascii="Times New Roman" w:hAnsi="Times New Roman"/>
                <w:sz w:val="24"/>
                <w:szCs w:val="24"/>
              </w:rPr>
              <w:t>К.Бальмонт</w:t>
            </w:r>
            <w:proofErr w:type="spellEnd"/>
            <w:r w:rsidRPr="00C0153D">
              <w:rPr>
                <w:rFonts w:ascii="Times New Roman" w:hAnsi="Times New Roman"/>
                <w:sz w:val="24"/>
                <w:szCs w:val="24"/>
              </w:rPr>
              <w:t xml:space="preserve"> «Поспевает брусника…», </w:t>
            </w:r>
            <w:proofErr w:type="spellStart"/>
            <w:r w:rsidRPr="00C0153D">
              <w:rPr>
                <w:rFonts w:ascii="Times New Roman" w:hAnsi="Times New Roman"/>
                <w:sz w:val="24"/>
                <w:szCs w:val="24"/>
              </w:rPr>
              <w:t>А.Плещеев</w:t>
            </w:r>
            <w:proofErr w:type="spellEnd"/>
            <w:r w:rsidRPr="00C0153D">
              <w:rPr>
                <w:rFonts w:ascii="Times New Roman" w:hAnsi="Times New Roman"/>
                <w:sz w:val="24"/>
                <w:szCs w:val="24"/>
              </w:rPr>
              <w:t xml:space="preserve"> «Осень наступила…»</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p w:rsidR="007539EA" w:rsidRPr="00C0153D" w:rsidRDefault="007539EA" w:rsidP="001B5C15">
            <w:pPr>
              <w:pStyle w:val="a3"/>
              <w:rPr>
                <w:rFonts w:ascii="Times New Roman" w:hAnsi="Times New Roman"/>
                <w:sz w:val="24"/>
                <w:szCs w:val="24"/>
              </w:rPr>
            </w:pPr>
          </w:p>
        </w:tc>
        <w:tc>
          <w:tcPr>
            <w:tcW w:w="2126" w:type="dxa"/>
          </w:tcPr>
          <w:p w:rsidR="00EF721F" w:rsidRPr="00C0153D" w:rsidRDefault="007539EA"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стихотворениями </w:t>
            </w:r>
            <w:proofErr w:type="spellStart"/>
            <w:r w:rsidRPr="00C0153D">
              <w:rPr>
                <w:rFonts w:ascii="Times New Roman" w:hAnsi="Times New Roman"/>
                <w:sz w:val="24"/>
                <w:szCs w:val="24"/>
              </w:rPr>
              <w:t>К.Бальмонта</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А.Плещеева</w:t>
            </w:r>
            <w:proofErr w:type="spellEnd"/>
            <w:r w:rsidRPr="00C0153D">
              <w:rPr>
                <w:rFonts w:ascii="Times New Roman" w:hAnsi="Times New Roman"/>
                <w:sz w:val="24"/>
                <w:szCs w:val="24"/>
              </w:rPr>
              <w:t xml:space="preserve">; обучать </w:t>
            </w:r>
            <w:r w:rsidRPr="00C0153D">
              <w:rPr>
                <w:rFonts w:ascii="Times New Roman" w:hAnsi="Times New Roman"/>
                <w:bCs/>
                <w:sz w:val="24"/>
                <w:szCs w:val="24"/>
              </w:rPr>
              <w:t>правильному чтению стихов; развивать память, речь, мышление.</w:t>
            </w:r>
          </w:p>
        </w:tc>
        <w:tc>
          <w:tcPr>
            <w:tcW w:w="2126" w:type="dxa"/>
          </w:tcPr>
          <w:p w:rsidR="00EF721F" w:rsidRPr="00C0153D" w:rsidRDefault="007539EA"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EF721F" w:rsidRPr="00C0153D" w:rsidRDefault="007539EA"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EF721F" w:rsidRPr="00C0153D" w:rsidRDefault="007539EA"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EF721F" w:rsidRPr="00C0153D" w:rsidRDefault="007539EA"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EF721F" w:rsidRPr="00C0153D" w:rsidTr="001B5C15">
        <w:trPr>
          <w:trHeight w:val="229"/>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24</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proofErr w:type="spellStart"/>
            <w:r w:rsidRPr="00C0153D">
              <w:rPr>
                <w:rFonts w:ascii="Times New Roman" w:hAnsi="Times New Roman"/>
                <w:sz w:val="24"/>
                <w:szCs w:val="24"/>
              </w:rPr>
              <w:t>А.Фет</w:t>
            </w:r>
            <w:proofErr w:type="spellEnd"/>
            <w:r w:rsidRPr="00C0153D">
              <w:rPr>
                <w:rFonts w:ascii="Times New Roman" w:hAnsi="Times New Roman"/>
                <w:sz w:val="24"/>
                <w:szCs w:val="24"/>
              </w:rPr>
              <w:t xml:space="preserve"> «Ласточки пропали…»</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стихотворением </w:t>
            </w:r>
            <w:proofErr w:type="spellStart"/>
            <w:r w:rsidRPr="00C0153D">
              <w:rPr>
                <w:rFonts w:ascii="Times New Roman" w:hAnsi="Times New Roman"/>
                <w:sz w:val="24"/>
                <w:szCs w:val="24"/>
              </w:rPr>
              <w:t>А.Фета</w:t>
            </w:r>
            <w:proofErr w:type="spellEnd"/>
            <w:r w:rsidRPr="00C0153D">
              <w:rPr>
                <w:rFonts w:ascii="Times New Roman" w:hAnsi="Times New Roman"/>
                <w:sz w:val="24"/>
                <w:szCs w:val="24"/>
              </w:rPr>
              <w:t xml:space="preserve"> «Ласточки пропали…»; обучать </w:t>
            </w:r>
            <w:r w:rsidRPr="00C0153D">
              <w:rPr>
                <w:rFonts w:ascii="Times New Roman" w:hAnsi="Times New Roman"/>
                <w:bCs/>
                <w:sz w:val="24"/>
                <w:szCs w:val="24"/>
              </w:rPr>
              <w:t>правильному чтению стихов; развивать память, речь, мышление.</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соотнесения того, что уже известно учащимся, и того, что ещё неизвестно.</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EF721F" w:rsidRPr="00C0153D" w:rsidTr="006C0B0C">
        <w:trPr>
          <w:trHeight w:val="351"/>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25</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r w:rsidRPr="00C0153D">
              <w:rPr>
                <w:rFonts w:ascii="Times New Roman" w:hAnsi="Times New Roman"/>
                <w:sz w:val="24"/>
                <w:szCs w:val="24"/>
              </w:rPr>
              <w:t>«Осенние листья» - тема для поэтов.</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4B7A44">
            <w:pPr>
              <w:shd w:val="clear" w:color="auto" w:fill="FFFFFF"/>
              <w:autoSpaceDE w:val="0"/>
              <w:autoSpaceDN w:val="0"/>
              <w:adjustRightInd w:val="0"/>
            </w:pPr>
            <w:r w:rsidRPr="00C0153D">
              <w:rPr>
                <w:bCs/>
              </w:rPr>
              <w:t>Познакомить с произведениями разных поэтов об осени; учить их понимать, сравнивать и выразительно читать стихи разных поэтов на одну тему; развивать память, речь, мышление.</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Поиск необходимой информации из прослушанных и прочитанных самостоятельно произведений.</w:t>
            </w:r>
          </w:p>
        </w:tc>
        <w:tc>
          <w:tcPr>
            <w:tcW w:w="2127" w:type="dxa"/>
          </w:tcPr>
          <w:p w:rsidR="004B7A44" w:rsidRPr="00C0153D" w:rsidRDefault="004B7A44" w:rsidP="004B7A44">
            <w:r w:rsidRPr="00C0153D">
              <w:t>Прогнозирование результата.</w:t>
            </w:r>
          </w:p>
          <w:p w:rsidR="00EF721F" w:rsidRPr="00C0153D" w:rsidRDefault="00EF721F" w:rsidP="001B5C15">
            <w:pPr>
              <w:pStyle w:val="a3"/>
              <w:rPr>
                <w:rFonts w:ascii="Times New Roman" w:hAnsi="Times New Roman"/>
                <w:sz w:val="24"/>
                <w:szCs w:val="24"/>
              </w:rPr>
            </w:pP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Умение аргументировать своё предложение, умение убеждать, уступать.</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Выделение нравственного содержания поступков, формирование системы морально-нравственных ценностей.</w:t>
            </w:r>
          </w:p>
        </w:tc>
      </w:tr>
      <w:tr w:rsidR="00EF721F" w:rsidRPr="00C0153D" w:rsidTr="00D5235E">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26</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proofErr w:type="spellStart"/>
            <w:r w:rsidRPr="00C0153D">
              <w:rPr>
                <w:rFonts w:ascii="Times New Roman" w:hAnsi="Times New Roman"/>
                <w:sz w:val="24"/>
                <w:szCs w:val="24"/>
              </w:rPr>
              <w:t>В.Берестов</w:t>
            </w:r>
            <w:proofErr w:type="spellEnd"/>
            <w:r w:rsidRPr="00C0153D">
              <w:rPr>
                <w:rFonts w:ascii="Times New Roman" w:hAnsi="Times New Roman"/>
                <w:sz w:val="24"/>
                <w:szCs w:val="24"/>
              </w:rPr>
              <w:t xml:space="preserve"> «Хитрые грибы»</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lastRenderedPageBreak/>
              <w:t>Познакомить со стихотворением</w:t>
            </w:r>
            <w:r w:rsidRPr="00C0153D">
              <w:rPr>
                <w:rFonts w:ascii="Times New Roman" w:hAnsi="Times New Roman"/>
                <w:sz w:val="24"/>
                <w:szCs w:val="24"/>
              </w:rPr>
              <w:t xml:space="preserve"> </w:t>
            </w:r>
            <w:proofErr w:type="spellStart"/>
            <w:r w:rsidRPr="00C0153D">
              <w:rPr>
                <w:rFonts w:ascii="Times New Roman" w:hAnsi="Times New Roman"/>
                <w:sz w:val="24"/>
                <w:szCs w:val="24"/>
              </w:rPr>
              <w:lastRenderedPageBreak/>
              <w:t>В.Берестова</w:t>
            </w:r>
            <w:proofErr w:type="spellEnd"/>
            <w:r w:rsidRPr="00C0153D">
              <w:rPr>
                <w:rFonts w:ascii="Times New Roman" w:hAnsi="Times New Roman"/>
                <w:sz w:val="24"/>
                <w:szCs w:val="24"/>
              </w:rPr>
              <w:t xml:space="preserve"> «Хитрые грибы»;</w:t>
            </w:r>
            <w:r w:rsidRPr="00C0153D">
              <w:rPr>
                <w:rFonts w:ascii="Times New Roman" w:hAnsi="Times New Roman"/>
                <w:bCs/>
                <w:sz w:val="24"/>
                <w:szCs w:val="24"/>
              </w:rPr>
              <w:t xml:space="preserve"> </w:t>
            </w:r>
            <w:r w:rsidRPr="00C0153D">
              <w:rPr>
                <w:rFonts w:ascii="Times New Roman" w:hAnsi="Times New Roman"/>
                <w:sz w:val="24"/>
                <w:szCs w:val="24"/>
              </w:rPr>
              <w:t xml:space="preserve">обучать </w:t>
            </w:r>
            <w:r w:rsidRPr="00C0153D">
              <w:rPr>
                <w:rFonts w:ascii="Times New Roman" w:hAnsi="Times New Roman"/>
                <w:bCs/>
                <w:sz w:val="24"/>
                <w:szCs w:val="24"/>
              </w:rPr>
              <w:t>правильному чтению стихов; развивать память, речь, внимание; воспитывать бережное отношение к природе.</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Умение ориентироваться в </w:t>
            </w:r>
            <w:r w:rsidRPr="00C0153D">
              <w:rPr>
                <w:rFonts w:ascii="Times New Roman" w:hAnsi="Times New Roman"/>
                <w:sz w:val="24"/>
                <w:szCs w:val="24"/>
              </w:rPr>
              <w:lastRenderedPageBreak/>
              <w:t>учебнике, находить ответы на вопросы в тексте, в иллюстрации.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lastRenderedPageBreak/>
              <w:t>Проговаривание последовательнос</w:t>
            </w:r>
            <w:r w:rsidRPr="00C0153D">
              <w:rPr>
                <w:rFonts w:ascii="Times New Roman" w:hAnsi="Times New Roman"/>
                <w:sz w:val="24"/>
                <w:szCs w:val="24"/>
              </w:rPr>
              <w:lastRenderedPageBreak/>
              <w:t>ти действий на уроке.</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Умение слушать и понимать речь </w:t>
            </w:r>
            <w:r w:rsidRPr="00C0153D">
              <w:rPr>
                <w:rFonts w:ascii="Times New Roman" w:hAnsi="Times New Roman"/>
                <w:sz w:val="24"/>
                <w:szCs w:val="24"/>
              </w:rPr>
              <w:lastRenderedPageBreak/>
              <w:t>других.</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Умение оценивать </w:t>
            </w:r>
            <w:r w:rsidRPr="00C0153D">
              <w:rPr>
                <w:rFonts w:ascii="Times New Roman" w:hAnsi="Times New Roman"/>
                <w:sz w:val="24"/>
                <w:szCs w:val="24"/>
              </w:rPr>
              <w:lastRenderedPageBreak/>
              <w:t>поступки людей, жизненные ситуации с точки зрения общепринятых норм и ценностей.</w:t>
            </w:r>
          </w:p>
        </w:tc>
      </w:tr>
      <w:tr w:rsidR="00EF721F" w:rsidRPr="00C0153D" w:rsidTr="00D5235E">
        <w:trPr>
          <w:trHeight w:val="333"/>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27</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r w:rsidRPr="00C0153D">
              <w:rPr>
                <w:rFonts w:ascii="Times New Roman" w:hAnsi="Times New Roman"/>
                <w:sz w:val="24"/>
                <w:szCs w:val="24"/>
              </w:rPr>
              <w:t xml:space="preserve">М. Пришвин «Осеннее утро», </w:t>
            </w:r>
            <w:proofErr w:type="spellStart"/>
            <w:r w:rsidRPr="00C0153D">
              <w:rPr>
                <w:rFonts w:ascii="Times New Roman" w:hAnsi="Times New Roman"/>
                <w:sz w:val="24"/>
                <w:szCs w:val="24"/>
              </w:rPr>
              <w:t>И.Бунин</w:t>
            </w:r>
            <w:proofErr w:type="spellEnd"/>
            <w:r w:rsidRPr="00C0153D">
              <w:rPr>
                <w:rFonts w:ascii="Times New Roman" w:hAnsi="Times New Roman"/>
                <w:sz w:val="24"/>
                <w:szCs w:val="24"/>
              </w:rPr>
              <w:t xml:space="preserve"> «Сегодня так светло кругом…»</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Познакомить с рассказом</w:t>
            </w:r>
            <w:r w:rsidRPr="00C0153D">
              <w:rPr>
                <w:rFonts w:ascii="Times New Roman" w:hAnsi="Times New Roman"/>
                <w:sz w:val="24"/>
                <w:szCs w:val="24"/>
              </w:rPr>
              <w:t xml:space="preserve"> М. Пришвина «Осеннее утро»; отрабатывать навык осознанного чтения; развивать умение работать в группе; прививать любовь к природе.</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Умение аргументировать своё предложение, умение убеждать, уступать</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Умение оценивать поступки людей, жизненные ситуации с точки зрения общепринятых норм и ценностей.</w:t>
            </w:r>
          </w:p>
        </w:tc>
      </w:tr>
      <w:tr w:rsidR="00EF721F" w:rsidRPr="00C0153D" w:rsidTr="00D5235E">
        <w:trPr>
          <w:trHeight w:val="210"/>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28</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EF721F" w:rsidP="001B5C15">
            <w:pPr>
              <w:pStyle w:val="a3"/>
              <w:rPr>
                <w:rFonts w:ascii="Times New Roman" w:hAnsi="Times New Roman"/>
                <w:sz w:val="24"/>
                <w:szCs w:val="24"/>
              </w:rPr>
            </w:pPr>
            <w:r w:rsidRPr="00C0153D">
              <w:rPr>
                <w:rFonts w:ascii="Times New Roman" w:hAnsi="Times New Roman"/>
                <w:sz w:val="24"/>
                <w:szCs w:val="24"/>
              </w:rPr>
              <w:t>Обобщение по разделу «Люблю природу русскую. Осень»</w:t>
            </w: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4B7A44" w:rsidRPr="00C0153D" w:rsidRDefault="004B7A44" w:rsidP="004B7A44">
            <w:r w:rsidRPr="00C0153D">
              <w:t xml:space="preserve">Смысловое чтение. </w:t>
            </w:r>
          </w:p>
          <w:p w:rsidR="00EF721F" w:rsidRPr="00C0153D" w:rsidRDefault="004B7A44" w:rsidP="004B7A44">
            <w:pPr>
              <w:pStyle w:val="a3"/>
              <w:rPr>
                <w:rFonts w:ascii="Times New Roman" w:hAnsi="Times New Roman"/>
                <w:sz w:val="24"/>
                <w:szCs w:val="24"/>
              </w:rPr>
            </w:pPr>
            <w:r w:rsidRPr="00C0153D">
              <w:rPr>
                <w:rFonts w:ascii="Times New Roman" w:eastAsia="Times New Roman" w:hAnsi="Times New Roman"/>
                <w:sz w:val="24"/>
                <w:szCs w:val="24"/>
              </w:rPr>
              <w:t>Поиск и выделение необходимой информации.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EF721F" w:rsidRPr="00C0153D" w:rsidTr="006C0B0C">
        <w:trPr>
          <w:trHeight w:val="128"/>
        </w:trPr>
        <w:tc>
          <w:tcPr>
            <w:tcW w:w="675" w:type="dxa"/>
          </w:tcPr>
          <w:p w:rsidR="00EF721F" w:rsidRPr="00C0153D" w:rsidRDefault="00EF721F" w:rsidP="00EF721F">
            <w:pPr>
              <w:pStyle w:val="a3"/>
              <w:rPr>
                <w:rFonts w:ascii="Times New Roman" w:hAnsi="Times New Roman"/>
                <w:b/>
                <w:sz w:val="24"/>
                <w:szCs w:val="24"/>
              </w:rPr>
            </w:pPr>
            <w:r w:rsidRPr="00C0153D">
              <w:rPr>
                <w:rFonts w:ascii="Times New Roman" w:hAnsi="Times New Roman"/>
                <w:b/>
                <w:sz w:val="24"/>
                <w:szCs w:val="24"/>
              </w:rPr>
              <w:t>29</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r w:rsidRPr="00C0153D">
              <w:rPr>
                <w:rFonts w:ascii="Times New Roman" w:hAnsi="Times New Roman"/>
                <w:b/>
                <w:i/>
                <w:sz w:val="24"/>
                <w:szCs w:val="24"/>
              </w:rPr>
              <w:t>Русские  писатели  (14ч)</w:t>
            </w:r>
            <w:r w:rsidRPr="00C0153D">
              <w:rPr>
                <w:rFonts w:ascii="Times New Roman" w:hAnsi="Times New Roman"/>
                <w:sz w:val="24"/>
                <w:szCs w:val="24"/>
              </w:rPr>
              <w:t xml:space="preserve"> </w:t>
            </w:r>
            <w:proofErr w:type="spellStart"/>
            <w:r w:rsidRPr="00C0153D">
              <w:rPr>
                <w:rFonts w:ascii="Times New Roman" w:hAnsi="Times New Roman"/>
                <w:sz w:val="24"/>
                <w:szCs w:val="24"/>
              </w:rPr>
              <w:t>А.Пушкин</w:t>
            </w:r>
            <w:proofErr w:type="spellEnd"/>
            <w:r w:rsidRPr="00C0153D">
              <w:rPr>
                <w:rFonts w:ascii="Times New Roman" w:hAnsi="Times New Roman"/>
                <w:sz w:val="24"/>
                <w:szCs w:val="24"/>
              </w:rPr>
              <w:t xml:space="preserve"> «У </w:t>
            </w:r>
            <w:r w:rsidRPr="00C0153D">
              <w:rPr>
                <w:rFonts w:ascii="Times New Roman" w:hAnsi="Times New Roman"/>
                <w:sz w:val="24"/>
                <w:szCs w:val="24"/>
              </w:rPr>
              <w:lastRenderedPageBreak/>
              <w:t>лукоморья дуб зелёный…»</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73364C">
            <w:pPr>
              <w:pStyle w:val="a3"/>
              <w:jc w:val="center"/>
              <w:rPr>
                <w:rFonts w:ascii="Times New Roman" w:hAnsi="Times New Roman"/>
                <w:sz w:val="24"/>
                <w:szCs w:val="24"/>
              </w:rPr>
            </w:pPr>
            <w:r w:rsidRPr="00C0153D">
              <w:rPr>
                <w:rFonts w:ascii="Times New Roman" w:hAnsi="Times New Roman"/>
                <w:sz w:val="24"/>
                <w:szCs w:val="24"/>
              </w:rPr>
              <w:lastRenderedPageBreak/>
              <w:t xml:space="preserve">Познакомить со вступлением к поэме «Руслан и </w:t>
            </w:r>
            <w:r w:rsidRPr="00C0153D">
              <w:rPr>
                <w:rFonts w:ascii="Times New Roman" w:hAnsi="Times New Roman"/>
                <w:sz w:val="24"/>
                <w:szCs w:val="24"/>
              </w:rPr>
              <w:lastRenderedPageBreak/>
              <w:t xml:space="preserve">Людмила» </w:t>
            </w:r>
            <w:proofErr w:type="spellStart"/>
            <w:r w:rsidRPr="00C0153D">
              <w:rPr>
                <w:rFonts w:ascii="Times New Roman" w:hAnsi="Times New Roman"/>
                <w:sz w:val="24"/>
                <w:szCs w:val="24"/>
              </w:rPr>
              <w:t>А.Пушкина</w:t>
            </w:r>
            <w:proofErr w:type="spellEnd"/>
            <w:r w:rsidRPr="00C0153D">
              <w:rPr>
                <w:rFonts w:ascii="Times New Roman" w:hAnsi="Times New Roman"/>
                <w:sz w:val="24"/>
                <w:szCs w:val="24"/>
              </w:rPr>
              <w:t>, добиться понимания его содержания; развивать умение переводить зрительную информацию в словесную; совершенствовать навыки выразительного, правильного и беглого чтения; прививать любовь к русской поэзии.</w:t>
            </w:r>
          </w:p>
        </w:tc>
        <w:tc>
          <w:tcPr>
            <w:tcW w:w="2126" w:type="dxa"/>
          </w:tcPr>
          <w:p w:rsidR="00EF721F" w:rsidRPr="00C0153D" w:rsidRDefault="004B7A44" w:rsidP="00151854">
            <w:pPr>
              <w:pStyle w:val="a3"/>
              <w:rPr>
                <w:rFonts w:ascii="Times New Roman" w:hAnsi="Times New Roman"/>
                <w:sz w:val="24"/>
                <w:szCs w:val="24"/>
              </w:rPr>
            </w:pPr>
            <w:r w:rsidRPr="00C0153D">
              <w:rPr>
                <w:rFonts w:ascii="Times New Roman" w:hAnsi="Times New Roman"/>
                <w:sz w:val="24"/>
                <w:szCs w:val="24"/>
              </w:rPr>
              <w:lastRenderedPageBreak/>
              <w:t xml:space="preserve">Рефлексия способов и условий действия, </w:t>
            </w:r>
            <w:r w:rsidRPr="00C0153D">
              <w:rPr>
                <w:rFonts w:ascii="Times New Roman" w:hAnsi="Times New Roman"/>
                <w:sz w:val="24"/>
                <w:szCs w:val="24"/>
              </w:rPr>
              <w:lastRenderedPageBreak/>
              <w:t>контроль и оценка процесса и результатов деятельности.</w:t>
            </w:r>
          </w:p>
        </w:tc>
        <w:tc>
          <w:tcPr>
            <w:tcW w:w="2127" w:type="dxa"/>
          </w:tcPr>
          <w:p w:rsidR="00EF721F" w:rsidRPr="00C0153D" w:rsidRDefault="004B7A44" w:rsidP="00A76F7B">
            <w:pPr>
              <w:pStyle w:val="a3"/>
              <w:rPr>
                <w:rFonts w:ascii="Times New Roman" w:hAnsi="Times New Roman"/>
                <w:sz w:val="24"/>
                <w:szCs w:val="24"/>
              </w:rPr>
            </w:pPr>
            <w:r w:rsidRPr="00C0153D">
              <w:rPr>
                <w:rFonts w:ascii="Times New Roman" w:hAnsi="Times New Roman"/>
                <w:sz w:val="24"/>
                <w:szCs w:val="24"/>
              </w:rPr>
              <w:lastRenderedPageBreak/>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w:t>
            </w:r>
            <w:r w:rsidRPr="00C0153D">
              <w:rPr>
                <w:rFonts w:ascii="Times New Roman" w:hAnsi="Times New Roman"/>
                <w:sz w:val="24"/>
                <w:szCs w:val="24"/>
              </w:rPr>
              <w:lastRenderedPageBreak/>
              <w:t>мобилизации сил и энергии, к волевому усилию (к выбору в ситуации мотивированного конфликта).</w:t>
            </w:r>
          </w:p>
        </w:tc>
        <w:tc>
          <w:tcPr>
            <w:tcW w:w="1984" w:type="dxa"/>
          </w:tcPr>
          <w:p w:rsidR="00EF721F" w:rsidRPr="00C0153D" w:rsidRDefault="004B7A44" w:rsidP="00A76F7B">
            <w:pPr>
              <w:pStyle w:val="a3"/>
              <w:rPr>
                <w:rFonts w:ascii="Times New Roman" w:hAnsi="Times New Roman"/>
                <w:sz w:val="24"/>
                <w:szCs w:val="24"/>
              </w:rPr>
            </w:pPr>
            <w:r w:rsidRPr="00C0153D">
              <w:rPr>
                <w:rFonts w:ascii="Times New Roman" w:hAnsi="Times New Roman"/>
                <w:sz w:val="24"/>
                <w:szCs w:val="24"/>
              </w:rPr>
              <w:lastRenderedPageBreak/>
              <w:t xml:space="preserve">Понимание возможности разных точек </w:t>
            </w:r>
            <w:r w:rsidRPr="00C0153D">
              <w:rPr>
                <w:rFonts w:ascii="Times New Roman" w:hAnsi="Times New Roman"/>
                <w:sz w:val="24"/>
                <w:szCs w:val="24"/>
              </w:rPr>
              <w:lastRenderedPageBreak/>
              <w:t>зрения на один и тот же предмет или вопрос, не совпадающей с собственной</w:t>
            </w:r>
          </w:p>
        </w:tc>
        <w:tc>
          <w:tcPr>
            <w:tcW w:w="1756" w:type="dxa"/>
          </w:tcPr>
          <w:p w:rsidR="00EF721F" w:rsidRPr="00C0153D" w:rsidRDefault="004B7A44" w:rsidP="00A76F7B">
            <w:pPr>
              <w:pStyle w:val="a3"/>
              <w:rPr>
                <w:rFonts w:ascii="Times New Roman" w:hAnsi="Times New Roman"/>
                <w:sz w:val="24"/>
                <w:szCs w:val="24"/>
              </w:rPr>
            </w:pPr>
            <w:r w:rsidRPr="00C0153D">
              <w:rPr>
                <w:rFonts w:ascii="Times New Roman" w:hAnsi="Times New Roman"/>
                <w:sz w:val="24"/>
                <w:szCs w:val="24"/>
              </w:rPr>
              <w:lastRenderedPageBreak/>
              <w:t>Формирование моральной самооценки.</w:t>
            </w:r>
          </w:p>
        </w:tc>
      </w:tr>
      <w:tr w:rsidR="00EF721F" w:rsidRPr="00C0153D" w:rsidTr="006C0B0C">
        <w:trPr>
          <w:trHeight w:val="176"/>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30</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r w:rsidRPr="00C0153D">
              <w:rPr>
                <w:rFonts w:ascii="Times New Roman" w:hAnsi="Times New Roman"/>
                <w:sz w:val="24"/>
                <w:szCs w:val="24"/>
              </w:rPr>
              <w:t xml:space="preserve">Стихи </w:t>
            </w:r>
            <w:proofErr w:type="spellStart"/>
            <w:r w:rsidRPr="00C0153D">
              <w:rPr>
                <w:rFonts w:ascii="Times New Roman" w:hAnsi="Times New Roman"/>
                <w:sz w:val="24"/>
                <w:szCs w:val="24"/>
              </w:rPr>
              <w:t>А.Пушкина</w:t>
            </w:r>
            <w:proofErr w:type="spellEnd"/>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стихотворениями </w:t>
            </w:r>
            <w:proofErr w:type="spellStart"/>
            <w:r w:rsidRPr="00C0153D">
              <w:rPr>
                <w:rFonts w:ascii="Times New Roman" w:hAnsi="Times New Roman"/>
                <w:bCs/>
                <w:sz w:val="24"/>
                <w:szCs w:val="24"/>
              </w:rPr>
              <w:t>А.Пушкина</w:t>
            </w:r>
            <w:proofErr w:type="spellEnd"/>
            <w:r w:rsidRPr="00C0153D">
              <w:rPr>
                <w:rFonts w:ascii="Times New Roman" w:hAnsi="Times New Roman"/>
                <w:bCs/>
                <w:sz w:val="24"/>
                <w:szCs w:val="24"/>
              </w:rPr>
              <w:t xml:space="preserve"> о зиме; закрепить понятие олицетворения; развивать речь, умение видеть прекрасное; </w:t>
            </w:r>
            <w:r w:rsidRPr="00C0153D">
              <w:rPr>
                <w:rFonts w:ascii="Times New Roman" w:hAnsi="Times New Roman"/>
                <w:sz w:val="24"/>
                <w:szCs w:val="24"/>
              </w:rPr>
              <w:t xml:space="preserve">прививать любовь к поэзии, природе; продолжить формировать навыки сравнения, анализа, развивать умение делать </w:t>
            </w:r>
            <w:r w:rsidRPr="00C0153D">
              <w:rPr>
                <w:rFonts w:ascii="Times New Roman" w:hAnsi="Times New Roman"/>
                <w:sz w:val="24"/>
                <w:szCs w:val="24"/>
              </w:rPr>
              <w:lastRenderedPageBreak/>
              <w:t>выводы.</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соотнесения того, что уже известно учащимся, и того, что ещё неизвестно.</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EF721F" w:rsidRPr="00C0153D" w:rsidTr="006C0B0C">
        <w:trPr>
          <w:trHeight w:val="193"/>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31</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4F4CD2" w:rsidRPr="00C0153D" w:rsidRDefault="004F4CD2" w:rsidP="004F4CD2">
            <w:proofErr w:type="spellStart"/>
            <w:r w:rsidRPr="00C0153D">
              <w:t>А.Пушкин</w:t>
            </w:r>
            <w:proofErr w:type="spellEnd"/>
            <w:r w:rsidRPr="00C0153D">
              <w:t xml:space="preserve"> «Сказка о рыбаке и рыбке»</w:t>
            </w:r>
          </w:p>
          <w:p w:rsidR="00EF721F" w:rsidRPr="00C0153D" w:rsidRDefault="00EF721F"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сказками </w:t>
            </w:r>
            <w:proofErr w:type="spellStart"/>
            <w:r w:rsidRPr="00C0153D">
              <w:rPr>
                <w:rFonts w:ascii="Times New Roman" w:hAnsi="Times New Roman"/>
                <w:bCs/>
                <w:sz w:val="24"/>
                <w:szCs w:val="24"/>
              </w:rPr>
              <w:t>А.Пушкина</w:t>
            </w:r>
            <w:proofErr w:type="spellEnd"/>
            <w:r w:rsidRPr="00C0153D">
              <w:rPr>
                <w:rFonts w:ascii="Times New Roman" w:hAnsi="Times New Roman"/>
                <w:bCs/>
                <w:sz w:val="24"/>
                <w:szCs w:val="24"/>
              </w:rPr>
              <w:t xml:space="preserve"> или напомнить о них; учить делить текст на части; выделять главную мысль; обогащать словарный  запас; воспитывать доброту, милосердие.</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Ориентация в учебнике, оглавлении, иллюстрации.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Внесение необходимых изменений и корректив в план и способ действия в случае расхождения с эталоном; прогнозирование результата.</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чувства прекрасного. Формирование ценности «любовь» к природе.</w:t>
            </w:r>
          </w:p>
        </w:tc>
      </w:tr>
      <w:tr w:rsidR="00EF721F" w:rsidRPr="00C0153D" w:rsidTr="00EF721F">
        <w:trPr>
          <w:trHeight w:val="304"/>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32</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4F4CD2" w:rsidRPr="00C0153D" w:rsidRDefault="004F4CD2" w:rsidP="004F4CD2">
            <w:proofErr w:type="spellStart"/>
            <w:r w:rsidRPr="00C0153D">
              <w:t>А.Пушкин</w:t>
            </w:r>
            <w:proofErr w:type="spellEnd"/>
            <w:r w:rsidRPr="00C0153D">
              <w:t xml:space="preserve"> «Сказка о рыбаке и рыбке»</w:t>
            </w:r>
          </w:p>
          <w:p w:rsidR="004B7A44" w:rsidRPr="00C0153D" w:rsidRDefault="004F4CD2" w:rsidP="004F4CD2">
            <w:pPr>
              <w:pStyle w:val="a3"/>
              <w:rPr>
                <w:rFonts w:ascii="Times New Roman" w:hAnsi="Times New Roman"/>
                <w:sz w:val="24"/>
                <w:szCs w:val="24"/>
              </w:rPr>
            </w:pPr>
            <w:r w:rsidRPr="00C0153D">
              <w:rPr>
                <w:rFonts w:ascii="Times New Roman" w:hAnsi="Times New Roman"/>
                <w:sz w:val="24"/>
                <w:szCs w:val="24"/>
              </w:rPr>
              <w:t>Работа  над  содержанием.</w:t>
            </w:r>
          </w:p>
        </w:tc>
        <w:tc>
          <w:tcPr>
            <w:tcW w:w="2126" w:type="dxa"/>
            <w:vMerge w:val="restart"/>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сказками </w:t>
            </w:r>
            <w:proofErr w:type="spellStart"/>
            <w:r w:rsidRPr="00C0153D">
              <w:rPr>
                <w:rFonts w:ascii="Times New Roman" w:hAnsi="Times New Roman"/>
                <w:bCs/>
                <w:sz w:val="24"/>
                <w:szCs w:val="24"/>
              </w:rPr>
              <w:t>А.Пушкина</w:t>
            </w:r>
            <w:proofErr w:type="spellEnd"/>
            <w:r w:rsidRPr="00C0153D">
              <w:rPr>
                <w:rFonts w:ascii="Times New Roman" w:hAnsi="Times New Roman"/>
                <w:bCs/>
                <w:sz w:val="24"/>
                <w:szCs w:val="24"/>
              </w:rPr>
              <w:t xml:space="preserve"> или напомнить о них; учить делить текст на части; выделять главную мысль; обогащать словарный  запас; воспитывать доброту, милосердие.</w:t>
            </w:r>
          </w:p>
        </w:tc>
        <w:tc>
          <w:tcPr>
            <w:tcW w:w="2126" w:type="dxa"/>
            <w:vMerge w:val="restart"/>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Ориентация в учебнике, оглавлении, иллюстрации.</w:t>
            </w:r>
          </w:p>
        </w:tc>
        <w:tc>
          <w:tcPr>
            <w:tcW w:w="2127" w:type="dxa"/>
            <w:vMerge w:val="restart"/>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Внесение необходимых изменений и корректив в план и способ действия в случае расхождения с эталоном; прогнозирование результата.</w:t>
            </w:r>
          </w:p>
        </w:tc>
        <w:tc>
          <w:tcPr>
            <w:tcW w:w="1984" w:type="dxa"/>
            <w:vMerge w:val="restart"/>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vMerge w:val="restart"/>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чувства прекрасного. Формирование ценности «любовь» к природе.</w:t>
            </w:r>
          </w:p>
        </w:tc>
      </w:tr>
      <w:tr w:rsidR="00EF721F" w:rsidRPr="00C0153D" w:rsidTr="00EF721F">
        <w:trPr>
          <w:trHeight w:val="228"/>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33</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4F4CD2" w:rsidRPr="00C0153D" w:rsidRDefault="004F4CD2" w:rsidP="004F4CD2">
            <w:proofErr w:type="spellStart"/>
            <w:r w:rsidRPr="00C0153D">
              <w:t>А.Пушкин</w:t>
            </w:r>
            <w:proofErr w:type="spellEnd"/>
            <w:r w:rsidRPr="00C0153D">
              <w:t xml:space="preserve"> «Сказка о рыбаке и рыбке»</w:t>
            </w:r>
          </w:p>
          <w:p w:rsidR="00EF721F" w:rsidRPr="00C0153D" w:rsidRDefault="004F4CD2" w:rsidP="004F4CD2">
            <w:pPr>
              <w:pStyle w:val="a3"/>
              <w:rPr>
                <w:rFonts w:ascii="Times New Roman" w:hAnsi="Times New Roman"/>
                <w:sz w:val="24"/>
                <w:szCs w:val="24"/>
              </w:rPr>
            </w:pPr>
            <w:r w:rsidRPr="00C0153D">
              <w:rPr>
                <w:rFonts w:ascii="Times New Roman" w:hAnsi="Times New Roman"/>
                <w:sz w:val="24"/>
                <w:szCs w:val="24"/>
              </w:rPr>
              <w:t>Работа  над  содержанием.</w:t>
            </w:r>
          </w:p>
        </w:tc>
        <w:tc>
          <w:tcPr>
            <w:tcW w:w="2126" w:type="dxa"/>
            <w:vMerge/>
          </w:tcPr>
          <w:p w:rsidR="00EF721F" w:rsidRPr="00C0153D" w:rsidRDefault="00EF721F" w:rsidP="00EB76BE">
            <w:pPr>
              <w:pStyle w:val="a3"/>
              <w:jc w:val="center"/>
              <w:rPr>
                <w:rFonts w:ascii="Times New Roman" w:hAnsi="Times New Roman"/>
                <w:sz w:val="24"/>
                <w:szCs w:val="24"/>
              </w:rPr>
            </w:pPr>
          </w:p>
        </w:tc>
        <w:tc>
          <w:tcPr>
            <w:tcW w:w="2126" w:type="dxa"/>
            <w:vMerge/>
          </w:tcPr>
          <w:p w:rsidR="00EF721F" w:rsidRPr="00C0153D" w:rsidRDefault="00EF721F" w:rsidP="00C1642B">
            <w:pPr>
              <w:pStyle w:val="a3"/>
              <w:rPr>
                <w:rFonts w:ascii="Times New Roman" w:hAnsi="Times New Roman"/>
                <w:sz w:val="24"/>
                <w:szCs w:val="24"/>
              </w:rPr>
            </w:pPr>
          </w:p>
        </w:tc>
        <w:tc>
          <w:tcPr>
            <w:tcW w:w="2127" w:type="dxa"/>
            <w:vMerge/>
          </w:tcPr>
          <w:p w:rsidR="00EF721F" w:rsidRPr="00C0153D" w:rsidRDefault="00EF721F" w:rsidP="001B5C15">
            <w:pPr>
              <w:pStyle w:val="a3"/>
              <w:rPr>
                <w:rFonts w:ascii="Times New Roman" w:hAnsi="Times New Roman"/>
                <w:sz w:val="24"/>
                <w:szCs w:val="24"/>
              </w:rPr>
            </w:pPr>
          </w:p>
        </w:tc>
        <w:tc>
          <w:tcPr>
            <w:tcW w:w="1984" w:type="dxa"/>
            <w:vMerge/>
          </w:tcPr>
          <w:p w:rsidR="00EF721F" w:rsidRPr="00C0153D" w:rsidRDefault="00EF721F" w:rsidP="00C1642B">
            <w:pPr>
              <w:pStyle w:val="a3"/>
              <w:rPr>
                <w:rFonts w:ascii="Times New Roman" w:hAnsi="Times New Roman"/>
                <w:sz w:val="24"/>
                <w:szCs w:val="24"/>
              </w:rPr>
            </w:pPr>
          </w:p>
        </w:tc>
        <w:tc>
          <w:tcPr>
            <w:tcW w:w="1756" w:type="dxa"/>
            <w:vMerge/>
          </w:tcPr>
          <w:p w:rsidR="00EF721F" w:rsidRPr="00C0153D" w:rsidRDefault="00EF721F" w:rsidP="00C1642B">
            <w:pPr>
              <w:pStyle w:val="a3"/>
              <w:rPr>
                <w:rFonts w:ascii="Times New Roman" w:hAnsi="Times New Roman"/>
                <w:sz w:val="24"/>
                <w:szCs w:val="24"/>
              </w:rPr>
            </w:pPr>
          </w:p>
        </w:tc>
      </w:tr>
      <w:tr w:rsidR="00EF721F" w:rsidRPr="00C0153D" w:rsidTr="00EF721F">
        <w:trPr>
          <w:trHeight w:val="210"/>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34</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r w:rsidRPr="00C0153D">
              <w:rPr>
                <w:rFonts w:ascii="Times New Roman" w:hAnsi="Times New Roman"/>
                <w:sz w:val="24"/>
                <w:szCs w:val="24"/>
              </w:rPr>
              <w:t xml:space="preserve">Обобщение по теме «Сказки </w:t>
            </w:r>
            <w:proofErr w:type="spellStart"/>
            <w:r w:rsidRPr="00C0153D">
              <w:rPr>
                <w:rFonts w:ascii="Times New Roman" w:hAnsi="Times New Roman"/>
                <w:sz w:val="24"/>
                <w:szCs w:val="24"/>
              </w:rPr>
              <w:t>А.Пушкина</w:t>
            </w:r>
            <w:proofErr w:type="spellEnd"/>
            <w:r w:rsidR="004B7A44" w:rsidRPr="00C0153D">
              <w:rPr>
                <w:rFonts w:ascii="Times New Roman" w:hAnsi="Times New Roman"/>
                <w:sz w:val="24"/>
                <w:szCs w:val="24"/>
              </w:rPr>
              <w:t>»</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sz w:val="24"/>
                <w:szCs w:val="24"/>
              </w:rPr>
              <w:t>Закрепить знания о сказках великого русского поэта; развивать образное мышление, речь, память; прививать интерес к предмету.</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EF721F" w:rsidRPr="00C0153D" w:rsidTr="00EF721F">
        <w:trPr>
          <w:trHeight w:val="281"/>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35</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proofErr w:type="spellStart"/>
            <w:r w:rsidRPr="00C0153D">
              <w:rPr>
                <w:rFonts w:ascii="Times New Roman" w:hAnsi="Times New Roman"/>
                <w:sz w:val="24"/>
                <w:szCs w:val="24"/>
              </w:rPr>
              <w:t>И.Крылов</w:t>
            </w:r>
            <w:proofErr w:type="spellEnd"/>
            <w:r w:rsidRPr="00C0153D">
              <w:rPr>
                <w:rFonts w:ascii="Times New Roman" w:hAnsi="Times New Roman"/>
                <w:sz w:val="24"/>
                <w:szCs w:val="24"/>
              </w:rPr>
              <w:t xml:space="preserve"> </w:t>
            </w:r>
            <w:r w:rsidRPr="00C0153D">
              <w:rPr>
                <w:rFonts w:ascii="Times New Roman" w:hAnsi="Times New Roman"/>
                <w:sz w:val="24"/>
                <w:szCs w:val="24"/>
              </w:rPr>
              <w:lastRenderedPageBreak/>
              <w:t>«Лебедь, рак и  щука»</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lastRenderedPageBreak/>
              <w:t xml:space="preserve">Познакомить с </w:t>
            </w:r>
            <w:r w:rsidRPr="00C0153D">
              <w:rPr>
                <w:rFonts w:ascii="Times New Roman" w:hAnsi="Times New Roman"/>
                <w:bCs/>
                <w:sz w:val="24"/>
                <w:szCs w:val="24"/>
              </w:rPr>
              <w:lastRenderedPageBreak/>
              <w:t xml:space="preserve">баснями </w:t>
            </w:r>
            <w:proofErr w:type="spellStart"/>
            <w:r w:rsidRPr="00C0153D">
              <w:rPr>
                <w:rFonts w:ascii="Times New Roman" w:hAnsi="Times New Roman"/>
                <w:bCs/>
                <w:sz w:val="24"/>
                <w:szCs w:val="24"/>
              </w:rPr>
              <w:t>И.Крылова</w:t>
            </w:r>
            <w:proofErr w:type="spellEnd"/>
            <w:r w:rsidRPr="00C0153D">
              <w:rPr>
                <w:rFonts w:ascii="Times New Roman" w:hAnsi="Times New Roman"/>
                <w:bCs/>
                <w:sz w:val="24"/>
                <w:szCs w:val="24"/>
              </w:rPr>
              <w:t>; расширять читательский кругозор; научить определять басню как жанр литературы, находить мораль в произведении; развивать навык выборочного чтения.</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Самостоятельное </w:t>
            </w:r>
            <w:r w:rsidRPr="00C0153D">
              <w:rPr>
                <w:rFonts w:ascii="Times New Roman" w:hAnsi="Times New Roman"/>
                <w:sz w:val="24"/>
                <w:szCs w:val="24"/>
              </w:rPr>
              <w:lastRenderedPageBreak/>
              <w:t>выделение и формулирование познавательной цели.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lastRenderedPageBreak/>
              <w:t xml:space="preserve">Проговаривание </w:t>
            </w:r>
            <w:r w:rsidRPr="00C0153D">
              <w:rPr>
                <w:rFonts w:ascii="Times New Roman" w:hAnsi="Times New Roman"/>
                <w:sz w:val="24"/>
                <w:szCs w:val="24"/>
              </w:rPr>
              <w:lastRenderedPageBreak/>
              <w:t>последовательности действий на уроке.</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Ориентация на </w:t>
            </w:r>
            <w:r w:rsidRPr="00C0153D">
              <w:rPr>
                <w:rFonts w:ascii="Times New Roman" w:hAnsi="Times New Roman"/>
                <w:sz w:val="24"/>
                <w:szCs w:val="24"/>
              </w:rPr>
              <w:lastRenderedPageBreak/>
              <w:t>позицию других людей, отличной от собственной, уважение иной точки зрения. Умение слушать и понимать речь других.</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Развитие </w:t>
            </w:r>
            <w:proofErr w:type="spellStart"/>
            <w:r w:rsidRPr="00C0153D">
              <w:rPr>
                <w:rFonts w:ascii="Times New Roman" w:hAnsi="Times New Roman"/>
                <w:sz w:val="24"/>
                <w:szCs w:val="24"/>
              </w:rPr>
              <w:lastRenderedPageBreak/>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EF721F" w:rsidRPr="00C0153D" w:rsidTr="00EF721F">
        <w:trPr>
          <w:trHeight w:val="245"/>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36</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proofErr w:type="spellStart"/>
            <w:r w:rsidRPr="00C0153D">
              <w:rPr>
                <w:rFonts w:ascii="Times New Roman" w:hAnsi="Times New Roman"/>
                <w:sz w:val="24"/>
                <w:szCs w:val="24"/>
              </w:rPr>
              <w:t>И.Крылов</w:t>
            </w:r>
            <w:proofErr w:type="spellEnd"/>
            <w:r w:rsidRPr="00C0153D">
              <w:rPr>
                <w:rFonts w:ascii="Times New Roman" w:hAnsi="Times New Roman"/>
                <w:sz w:val="24"/>
                <w:szCs w:val="24"/>
              </w:rPr>
              <w:t xml:space="preserve"> «Стрекоза и муравей»</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басней </w:t>
            </w:r>
            <w:proofErr w:type="spellStart"/>
            <w:r w:rsidRPr="00C0153D">
              <w:rPr>
                <w:rFonts w:ascii="Times New Roman" w:hAnsi="Times New Roman"/>
                <w:sz w:val="24"/>
                <w:szCs w:val="24"/>
              </w:rPr>
              <w:t>И.Крылова</w:t>
            </w:r>
            <w:proofErr w:type="spellEnd"/>
            <w:r w:rsidRPr="00C0153D">
              <w:rPr>
                <w:rFonts w:ascii="Times New Roman" w:hAnsi="Times New Roman"/>
                <w:sz w:val="24"/>
                <w:szCs w:val="24"/>
              </w:rPr>
              <w:t xml:space="preserve"> «Стрекоза и муравей»; учить читать басню по ролям, различать речь автора и героев; развивать творческие способности, навыки беглого чтения.</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EF721F" w:rsidRPr="00C0153D" w:rsidTr="00EF721F">
        <w:trPr>
          <w:trHeight w:val="228"/>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37</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proofErr w:type="spellStart"/>
            <w:r w:rsidRPr="00C0153D">
              <w:rPr>
                <w:rFonts w:ascii="Times New Roman" w:hAnsi="Times New Roman"/>
                <w:sz w:val="24"/>
                <w:szCs w:val="24"/>
              </w:rPr>
              <w:t>Л.Толстой</w:t>
            </w:r>
            <w:proofErr w:type="spellEnd"/>
            <w:r w:rsidRPr="00C0153D">
              <w:rPr>
                <w:rFonts w:ascii="Times New Roman" w:hAnsi="Times New Roman"/>
                <w:sz w:val="24"/>
                <w:szCs w:val="24"/>
              </w:rPr>
              <w:t xml:space="preserve"> «Старый дед и внучек»</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lastRenderedPageBreak/>
              <w:t xml:space="preserve">Познакомить с биографией </w:t>
            </w:r>
            <w:proofErr w:type="spellStart"/>
            <w:r w:rsidRPr="00C0153D">
              <w:rPr>
                <w:rFonts w:ascii="Times New Roman" w:hAnsi="Times New Roman"/>
                <w:bCs/>
                <w:sz w:val="24"/>
                <w:szCs w:val="24"/>
              </w:rPr>
              <w:t>Л.Толстого</w:t>
            </w:r>
            <w:proofErr w:type="spellEnd"/>
            <w:r w:rsidRPr="00C0153D">
              <w:rPr>
                <w:rFonts w:ascii="Times New Roman" w:hAnsi="Times New Roman"/>
                <w:bCs/>
                <w:sz w:val="24"/>
                <w:szCs w:val="24"/>
              </w:rPr>
              <w:t xml:space="preserve">, с рассказом </w:t>
            </w:r>
            <w:r w:rsidRPr="00C0153D">
              <w:rPr>
                <w:rFonts w:ascii="Times New Roman" w:hAnsi="Times New Roman"/>
                <w:sz w:val="24"/>
                <w:szCs w:val="24"/>
              </w:rPr>
              <w:t xml:space="preserve">«Старый дед и внучек»; учить находить главную мысль в тексте; подтверждать свои суждения </w:t>
            </w:r>
            <w:r w:rsidRPr="00C0153D">
              <w:rPr>
                <w:rFonts w:ascii="Times New Roman" w:hAnsi="Times New Roman"/>
                <w:sz w:val="24"/>
                <w:szCs w:val="24"/>
              </w:rPr>
              <w:lastRenderedPageBreak/>
              <w:t>цитатами из текста; воспитывать уважение и сострадание к старым людям, родителям.</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Умение находить ответы на вопросы в тексте, иллюстрации.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EF721F" w:rsidRPr="00C0153D" w:rsidTr="00EF721F">
        <w:trPr>
          <w:trHeight w:val="281"/>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38</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proofErr w:type="spellStart"/>
            <w:r w:rsidRPr="00C0153D">
              <w:rPr>
                <w:rFonts w:ascii="Times New Roman" w:hAnsi="Times New Roman"/>
                <w:sz w:val="24"/>
                <w:szCs w:val="24"/>
              </w:rPr>
              <w:t>Л.Толстой</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Филипок</w:t>
            </w:r>
            <w:proofErr w:type="spellEnd"/>
            <w:r w:rsidRPr="00C0153D">
              <w:rPr>
                <w:rFonts w:ascii="Times New Roman" w:hAnsi="Times New Roman"/>
                <w:sz w:val="24"/>
                <w:szCs w:val="24"/>
              </w:rPr>
              <w:t>»</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биографией </w:t>
            </w:r>
            <w:proofErr w:type="spellStart"/>
            <w:r w:rsidRPr="00C0153D">
              <w:rPr>
                <w:rFonts w:ascii="Times New Roman" w:hAnsi="Times New Roman"/>
                <w:bCs/>
                <w:sz w:val="24"/>
                <w:szCs w:val="24"/>
              </w:rPr>
              <w:t>Л.Толстого</w:t>
            </w:r>
            <w:proofErr w:type="spellEnd"/>
            <w:r w:rsidRPr="00C0153D">
              <w:rPr>
                <w:rFonts w:ascii="Times New Roman" w:hAnsi="Times New Roman"/>
                <w:bCs/>
                <w:sz w:val="24"/>
                <w:szCs w:val="24"/>
              </w:rPr>
              <w:t xml:space="preserve">, с рассказом </w:t>
            </w:r>
            <w:r w:rsidRPr="00C0153D">
              <w:rPr>
                <w:rFonts w:ascii="Times New Roman" w:hAnsi="Times New Roman"/>
                <w:sz w:val="24"/>
                <w:szCs w:val="24"/>
              </w:rPr>
              <w:t>«Старый дед и внучек»; учить находить главную мысль в тексте; подтверждать свои суждения цитатами из текста; воспитывать уважение и сострадание к старым людям, родителям.</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Умение слушать и понимать речь других.</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EF721F" w:rsidRPr="00C0153D" w:rsidTr="00EF721F">
        <w:trPr>
          <w:trHeight w:val="146"/>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39</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11</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proofErr w:type="spellStart"/>
            <w:r w:rsidRPr="00C0153D">
              <w:rPr>
                <w:rFonts w:ascii="Times New Roman" w:hAnsi="Times New Roman"/>
                <w:sz w:val="24"/>
                <w:szCs w:val="24"/>
              </w:rPr>
              <w:t>Л.Толстой</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Филипок</w:t>
            </w:r>
            <w:proofErr w:type="spellEnd"/>
            <w:r w:rsidRPr="00C0153D">
              <w:rPr>
                <w:rFonts w:ascii="Times New Roman" w:hAnsi="Times New Roman"/>
                <w:sz w:val="24"/>
                <w:szCs w:val="24"/>
              </w:rPr>
              <w:t>»</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рассказом </w:t>
            </w:r>
            <w:proofErr w:type="spellStart"/>
            <w:r w:rsidRPr="00C0153D">
              <w:rPr>
                <w:rFonts w:ascii="Times New Roman" w:hAnsi="Times New Roman"/>
                <w:sz w:val="24"/>
                <w:szCs w:val="24"/>
              </w:rPr>
              <w:t>Л.Толстого</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Филипок</w:t>
            </w:r>
            <w:proofErr w:type="spellEnd"/>
            <w:r w:rsidRPr="00C0153D">
              <w:rPr>
                <w:rFonts w:ascii="Times New Roman" w:hAnsi="Times New Roman"/>
                <w:sz w:val="24"/>
                <w:szCs w:val="24"/>
              </w:rPr>
              <w:t xml:space="preserve">»; развивать умение делить текст на части, составлять и анализировать различные виды плана; учить различать автора </w:t>
            </w:r>
            <w:r w:rsidRPr="00C0153D">
              <w:rPr>
                <w:rFonts w:ascii="Times New Roman" w:hAnsi="Times New Roman"/>
                <w:sz w:val="24"/>
                <w:szCs w:val="24"/>
              </w:rPr>
              <w:lastRenderedPageBreak/>
              <w:t>и героя; 9совершенствовать творческие способности.</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Смысловое чтение.</w:t>
            </w:r>
          </w:p>
        </w:tc>
        <w:tc>
          <w:tcPr>
            <w:tcW w:w="2127" w:type="dxa"/>
          </w:tcPr>
          <w:p w:rsidR="00EF721F" w:rsidRPr="00C0153D" w:rsidRDefault="004B7A44" w:rsidP="001B5C15">
            <w:pPr>
              <w:pStyle w:val="a3"/>
              <w:rPr>
                <w:rFonts w:ascii="Times New Roman" w:hAnsi="Times New Roman"/>
                <w:sz w:val="24"/>
                <w:szCs w:val="24"/>
              </w:rPr>
            </w:pPr>
            <w:r w:rsidRPr="00C0153D">
              <w:rPr>
                <w:rFonts w:ascii="Times New Roman" w:hAnsi="Times New Roman"/>
                <w:sz w:val="24"/>
                <w:szCs w:val="24"/>
              </w:rPr>
              <w:t>Умение высказывать своё предположение на основе иллюстрации учебника.</w:t>
            </w:r>
          </w:p>
        </w:tc>
        <w:tc>
          <w:tcPr>
            <w:tcW w:w="1984"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Понимание относительности оценок или подхода к выбору.</w:t>
            </w: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потребности в чтении литературы.</w:t>
            </w:r>
          </w:p>
        </w:tc>
      </w:tr>
      <w:tr w:rsidR="00EF721F" w:rsidRPr="00C0153D" w:rsidTr="00EF721F">
        <w:trPr>
          <w:trHeight w:val="158"/>
        </w:trPr>
        <w:tc>
          <w:tcPr>
            <w:tcW w:w="675"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40</w:t>
            </w:r>
          </w:p>
        </w:tc>
        <w:tc>
          <w:tcPr>
            <w:tcW w:w="709" w:type="dxa"/>
          </w:tcPr>
          <w:p w:rsidR="00EF721F" w:rsidRPr="00C0153D" w:rsidRDefault="00EF721F" w:rsidP="00DE7755">
            <w:pPr>
              <w:pStyle w:val="a3"/>
              <w:jc w:val="center"/>
              <w:rPr>
                <w:rFonts w:ascii="Times New Roman" w:hAnsi="Times New Roman"/>
                <w:b/>
                <w:sz w:val="24"/>
                <w:szCs w:val="24"/>
              </w:rPr>
            </w:pPr>
            <w:r w:rsidRPr="00C0153D">
              <w:rPr>
                <w:rFonts w:ascii="Times New Roman" w:hAnsi="Times New Roman"/>
                <w:b/>
                <w:sz w:val="24"/>
                <w:szCs w:val="24"/>
              </w:rPr>
              <w:t>12</w:t>
            </w:r>
          </w:p>
        </w:tc>
        <w:tc>
          <w:tcPr>
            <w:tcW w:w="992" w:type="dxa"/>
          </w:tcPr>
          <w:p w:rsidR="00EF721F" w:rsidRPr="00C0153D" w:rsidRDefault="00EF721F" w:rsidP="00DE7755">
            <w:pPr>
              <w:pStyle w:val="a3"/>
              <w:jc w:val="center"/>
              <w:rPr>
                <w:rFonts w:ascii="Times New Roman" w:hAnsi="Times New Roman"/>
                <w:b/>
                <w:sz w:val="24"/>
                <w:szCs w:val="24"/>
              </w:rPr>
            </w:pPr>
          </w:p>
        </w:tc>
        <w:tc>
          <w:tcPr>
            <w:tcW w:w="993" w:type="dxa"/>
          </w:tcPr>
          <w:p w:rsidR="00EF721F" w:rsidRPr="00C0153D" w:rsidRDefault="00EF721F" w:rsidP="00DE7755">
            <w:pPr>
              <w:pStyle w:val="a3"/>
              <w:jc w:val="center"/>
              <w:rPr>
                <w:rFonts w:ascii="Times New Roman" w:hAnsi="Times New Roman"/>
                <w:b/>
                <w:sz w:val="24"/>
                <w:szCs w:val="24"/>
              </w:rPr>
            </w:pPr>
          </w:p>
        </w:tc>
        <w:tc>
          <w:tcPr>
            <w:tcW w:w="2126" w:type="dxa"/>
          </w:tcPr>
          <w:p w:rsidR="00EF721F" w:rsidRPr="00C0153D" w:rsidRDefault="004F4CD2" w:rsidP="001B5C15">
            <w:pPr>
              <w:pStyle w:val="a3"/>
              <w:rPr>
                <w:rFonts w:ascii="Times New Roman" w:hAnsi="Times New Roman"/>
                <w:sz w:val="24"/>
                <w:szCs w:val="24"/>
              </w:rPr>
            </w:pPr>
            <w:proofErr w:type="spellStart"/>
            <w:r w:rsidRPr="00C0153D">
              <w:rPr>
                <w:rFonts w:ascii="Times New Roman" w:hAnsi="Times New Roman"/>
                <w:sz w:val="24"/>
                <w:szCs w:val="24"/>
              </w:rPr>
              <w:t>Л.Толстой</w:t>
            </w:r>
            <w:proofErr w:type="spellEnd"/>
            <w:r w:rsidRPr="00C0153D">
              <w:rPr>
                <w:rFonts w:ascii="Times New Roman" w:hAnsi="Times New Roman"/>
                <w:sz w:val="24"/>
                <w:szCs w:val="24"/>
              </w:rPr>
              <w:t xml:space="preserve"> «Котёнок», «Правда всего дороже»</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EF721F"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поучительными рассказами </w:t>
            </w:r>
            <w:proofErr w:type="spellStart"/>
            <w:r w:rsidRPr="00C0153D">
              <w:rPr>
                <w:rFonts w:ascii="Times New Roman" w:hAnsi="Times New Roman"/>
                <w:bCs/>
                <w:sz w:val="24"/>
                <w:szCs w:val="24"/>
              </w:rPr>
              <w:t>Л.Толстого</w:t>
            </w:r>
            <w:proofErr w:type="spellEnd"/>
            <w:r w:rsidRPr="00C0153D">
              <w:rPr>
                <w:rFonts w:ascii="Times New Roman" w:hAnsi="Times New Roman"/>
                <w:bCs/>
                <w:sz w:val="24"/>
                <w:szCs w:val="24"/>
              </w:rPr>
              <w:t>; учить составлять план; развивать внимание, логическое мышление, творческие способности; воспитывать доброе отношение животным.</w:t>
            </w:r>
          </w:p>
        </w:tc>
        <w:tc>
          <w:tcPr>
            <w:tcW w:w="212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B7A44" w:rsidRPr="00C0153D" w:rsidRDefault="004B7A44"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B7A44" w:rsidRPr="00C0153D" w:rsidRDefault="004B7A44" w:rsidP="004B7A44">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p w:rsidR="00EF721F" w:rsidRPr="00C0153D" w:rsidRDefault="00EF721F" w:rsidP="00C1642B">
            <w:pPr>
              <w:pStyle w:val="a3"/>
              <w:rPr>
                <w:rFonts w:ascii="Times New Roman" w:hAnsi="Times New Roman"/>
                <w:sz w:val="24"/>
                <w:szCs w:val="24"/>
              </w:rPr>
            </w:pPr>
          </w:p>
        </w:tc>
        <w:tc>
          <w:tcPr>
            <w:tcW w:w="1756" w:type="dxa"/>
          </w:tcPr>
          <w:p w:rsidR="00EF721F" w:rsidRPr="00C0153D" w:rsidRDefault="004B7A44"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F4CD2" w:rsidRPr="00C0153D" w:rsidTr="00EF721F">
        <w:trPr>
          <w:trHeight w:val="176"/>
        </w:trPr>
        <w:tc>
          <w:tcPr>
            <w:tcW w:w="675" w:type="dxa"/>
          </w:tcPr>
          <w:p w:rsidR="004F4CD2" w:rsidRPr="00C0153D" w:rsidRDefault="004F4CD2" w:rsidP="00DE7755">
            <w:pPr>
              <w:pStyle w:val="a3"/>
              <w:jc w:val="center"/>
              <w:rPr>
                <w:rFonts w:ascii="Times New Roman" w:hAnsi="Times New Roman"/>
                <w:b/>
                <w:sz w:val="24"/>
                <w:szCs w:val="24"/>
              </w:rPr>
            </w:pPr>
            <w:r w:rsidRPr="00C0153D">
              <w:rPr>
                <w:rFonts w:ascii="Times New Roman" w:hAnsi="Times New Roman"/>
                <w:b/>
                <w:sz w:val="24"/>
                <w:szCs w:val="24"/>
              </w:rPr>
              <w:t>41</w:t>
            </w:r>
          </w:p>
        </w:tc>
        <w:tc>
          <w:tcPr>
            <w:tcW w:w="709" w:type="dxa"/>
          </w:tcPr>
          <w:p w:rsidR="004F4CD2" w:rsidRPr="00C0153D" w:rsidRDefault="004F4CD2" w:rsidP="00DE7755">
            <w:pPr>
              <w:pStyle w:val="a3"/>
              <w:jc w:val="center"/>
              <w:rPr>
                <w:rFonts w:ascii="Times New Roman" w:hAnsi="Times New Roman"/>
                <w:b/>
                <w:sz w:val="24"/>
                <w:szCs w:val="24"/>
              </w:rPr>
            </w:pPr>
            <w:r w:rsidRPr="00C0153D">
              <w:rPr>
                <w:rFonts w:ascii="Times New Roman" w:hAnsi="Times New Roman"/>
                <w:b/>
                <w:sz w:val="24"/>
                <w:szCs w:val="24"/>
              </w:rPr>
              <w:t>13</w:t>
            </w:r>
          </w:p>
        </w:tc>
        <w:tc>
          <w:tcPr>
            <w:tcW w:w="992" w:type="dxa"/>
          </w:tcPr>
          <w:p w:rsidR="004F4CD2" w:rsidRPr="00C0153D" w:rsidRDefault="004F4CD2" w:rsidP="00DE7755">
            <w:pPr>
              <w:pStyle w:val="a3"/>
              <w:jc w:val="center"/>
              <w:rPr>
                <w:rFonts w:ascii="Times New Roman" w:hAnsi="Times New Roman"/>
                <w:b/>
                <w:sz w:val="24"/>
                <w:szCs w:val="24"/>
              </w:rPr>
            </w:pPr>
          </w:p>
        </w:tc>
        <w:tc>
          <w:tcPr>
            <w:tcW w:w="993" w:type="dxa"/>
          </w:tcPr>
          <w:p w:rsidR="004F4CD2" w:rsidRPr="00C0153D" w:rsidRDefault="004F4CD2" w:rsidP="00DE7755">
            <w:pPr>
              <w:pStyle w:val="a3"/>
              <w:jc w:val="center"/>
              <w:rPr>
                <w:rFonts w:ascii="Times New Roman" w:hAnsi="Times New Roman"/>
                <w:b/>
                <w:sz w:val="24"/>
                <w:szCs w:val="24"/>
              </w:rPr>
            </w:pPr>
          </w:p>
        </w:tc>
        <w:tc>
          <w:tcPr>
            <w:tcW w:w="2126" w:type="dxa"/>
          </w:tcPr>
          <w:p w:rsidR="004F4CD2" w:rsidRPr="00C0153D" w:rsidRDefault="004F4CD2" w:rsidP="00D5235E">
            <w:r w:rsidRPr="00C0153D">
              <w:t>Весёлые стихи</w:t>
            </w:r>
          </w:p>
          <w:p w:rsidR="004B7A44" w:rsidRPr="00C0153D" w:rsidRDefault="004B7A44" w:rsidP="00D5235E"/>
          <w:p w:rsidR="004B7A44" w:rsidRPr="00C0153D" w:rsidRDefault="004B7A44" w:rsidP="00D5235E"/>
          <w:p w:rsidR="004B7A44" w:rsidRPr="00C0153D" w:rsidRDefault="004B7A44" w:rsidP="00D5235E"/>
          <w:p w:rsidR="004B7A44" w:rsidRPr="00C0153D" w:rsidRDefault="004B7A44" w:rsidP="00D5235E"/>
          <w:p w:rsidR="004B7A44" w:rsidRPr="00C0153D" w:rsidRDefault="004B7A44" w:rsidP="00D5235E"/>
          <w:p w:rsidR="004B7A44" w:rsidRPr="00C0153D" w:rsidRDefault="004B7A44" w:rsidP="00D5235E"/>
        </w:tc>
        <w:tc>
          <w:tcPr>
            <w:tcW w:w="2126" w:type="dxa"/>
          </w:tcPr>
          <w:p w:rsidR="004F4CD2" w:rsidRPr="00C0153D" w:rsidRDefault="004B7A44"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со стихотворениями </w:t>
            </w:r>
            <w:proofErr w:type="spellStart"/>
            <w:r w:rsidRPr="00C0153D">
              <w:rPr>
                <w:rFonts w:ascii="Times New Roman" w:hAnsi="Times New Roman"/>
                <w:sz w:val="24"/>
                <w:szCs w:val="24"/>
              </w:rPr>
              <w:t>И.Токмаковой</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Ю.Могутина</w:t>
            </w:r>
            <w:proofErr w:type="spellEnd"/>
            <w:r w:rsidRPr="00C0153D">
              <w:rPr>
                <w:rFonts w:ascii="Times New Roman" w:hAnsi="Times New Roman"/>
                <w:sz w:val="24"/>
                <w:szCs w:val="24"/>
              </w:rPr>
              <w:t>; отрабатывать навыки выразительного чтения; развивать логическое мышления, внимание, память.</w:t>
            </w:r>
          </w:p>
        </w:tc>
        <w:tc>
          <w:tcPr>
            <w:tcW w:w="2126" w:type="dxa"/>
          </w:tcPr>
          <w:p w:rsidR="004F4CD2" w:rsidRPr="00C0153D" w:rsidRDefault="004B7A44"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4F4CD2" w:rsidRPr="00C0153D" w:rsidRDefault="004B7A44"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4F4CD2" w:rsidRPr="00C0153D" w:rsidRDefault="004B7A44"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4F4CD2"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F4CD2" w:rsidRPr="00C0153D" w:rsidTr="006C0B0C">
        <w:trPr>
          <w:trHeight w:val="158"/>
        </w:trPr>
        <w:tc>
          <w:tcPr>
            <w:tcW w:w="675" w:type="dxa"/>
          </w:tcPr>
          <w:p w:rsidR="004F4CD2" w:rsidRPr="00C0153D" w:rsidRDefault="004F4CD2" w:rsidP="00DE7755">
            <w:pPr>
              <w:pStyle w:val="a3"/>
              <w:jc w:val="center"/>
              <w:rPr>
                <w:rFonts w:ascii="Times New Roman" w:hAnsi="Times New Roman"/>
                <w:b/>
                <w:sz w:val="24"/>
                <w:szCs w:val="24"/>
              </w:rPr>
            </w:pPr>
            <w:r w:rsidRPr="00C0153D">
              <w:rPr>
                <w:rFonts w:ascii="Times New Roman" w:hAnsi="Times New Roman"/>
                <w:b/>
                <w:sz w:val="24"/>
                <w:szCs w:val="24"/>
              </w:rPr>
              <w:t>42</w:t>
            </w:r>
          </w:p>
        </w:tc>
        <w:tc>
          <w:tcPr>
            <w:tcW w:w="709" w:type="dxa"/>
          </w:tcPr>
          <w:p w:rsidR="004F4CD2" w:rsidRPr="00C0153D" w:rsidRDefault="004F4CD2" w:rsidP="00DE7755">
            <w:pPr>
              <w:pStyle w:val="a3"/>
              <w:jc w:val="center"/>
              <w:rPr>
                <w:rFonts w:ascii="Times New Roman" w:hAnsi="Times New Roman"/>
                <w:b/>
                <w:sz w:val="24"/>
                <w:szCs w:val="24"/>
              </w:rPr>
            </w:pPr>
            <w:r w:rsidRPr="00C0153D">
              <w:rPr>
                <w:rFonts w:ascii="Times New Roman" w:hAnsi="Times New Roman"/>
                <w:b/>
                <w:sz w:val="24"/>
                <w:szCs w:val="24"/>
              </w:rPr>
              <w:t>14</w:t>
            </w:r>
          </w:p>
        </w:tc>
        <w:tc>
          <w:tcPr>
            <w:tcW w:w="992" w:type="dxa"/>
          </w:tcPr>
          <w:p w:rsidR="004F4CD2" w:rsidRPr="00C0153D" w:rsidRDefault="004F4CD2" w:rsidP="00DE7755">
            <w:pPr>
              <w:pStyle w:val="a3"/>
              <w:jc w:val="center"/>
              <w:rPr>
                <w:rFonts w:ascii="Times New Roman" w:hAnsi="Times New Roman"/>
                <w:b/>
                <w:sz w:val="24"/>
                <w:szCs w:val="24"/>
              </w:rPr>
            </w:pPr>
          </w:p>
        </w:tc>
        <w:tc>
          <w:tcPr>
            <w:tcW w:w="993" w:type="dxa"/>
          </w:tcPr>
          <w:p w:rsidR="004F4CD2" w:rsidRPr="00C0153D" w:rsidRDefault="004F4CD2" w:rsidP="00DE7755">
            <w:pPr>
              <w:pStyle w:val="a3"/>
              <w:jc w:val="center"/>
              <w:rPr>
                <w:rFonts w:ascii="Times New Roman" w:hAnsi="Times New Roman"/>
                <w:b/>
                <w:sz w:val="24"/>
                <w:szCs w:val="24"/>
              </w:rPr>
            </w:pPr>
          </w:p>
        </w:tc>
        <w:tc>
          <w:tcPr>
            <w:tcW w:w="2126" w:type="dxa"/>
          </w:tcPr>
          <w:p w:rsidR="004F4CD2" w:rsidRPr="00C0153D" w:rsidRDefault="004F4CD2" w:rsidP="001B5C15">
            <w:pPr>
              <w:pStyle w:val="a3"/>
              <w:rPr>
                <w:rFonts w:ascii="Times New Roman" w:hAnsi="Times New Roman"/>
                <w:sz w:val="24"/>
                <w:szCs w:val="24"/>
              </w:rPr>
            </w:pPr>
            <w:r w:rsidRPr="00C0153D">
              <w:rPr>
                <w:rFonts w:ascii="Times New Roman" w:hAnsi="Times New Roman"/>
                <w:sz w:val="24"/>
                <w:szCs w:val="24"/>
              </w:rPr>
              <w:t>Обобщение по разделу «Русские писатели»</w:t>
            </w:r>
          </w:p>
        </w:tc>
        <w:tc>
          <w:tcPr>
            <w:tcW w:w="2126" w:type="dxa"/>
          </w:tcPr>
          <w:p w:rsidR="004F4CD2" w:rsidRPr="00C0153D" w:rsidRDefault="004B7A44" w:rsidP="00EB76BE">
            <w:pPr>
              <w:pStyle w:val="a3"/>
              <w:jc w:val="center"/>
              <w:rPr>
                <w:rFonts w:ascii="Times New Roman" w:hAnsi="Times New Roman"/>
                <w:sz w:val="24"/>
                <w:szCs w:val="24"/>
              </w:rPr>
            </w:pPr>
            <w:r w:rsidRPr="00C0153D">
              <w:rPr>
                <w:rFonts w:ascii="Times New Roman" w:hAnsi="Times New Roman"/>
                <w:bCs/>
                <w:sz w:val="24"/>
                <w:szCs w:val="24"/>
              </w:rPr>
              <w:t xml:space="preserve">Обобщить знания учащихся по разделу; учит их работать в группе, проявлять свои творческие </w:t>
            </w:r>
            <w:r w:rsidRPr="00C0153D">
              <w:rPr>
                <w:rFonts w:ascii="Times New Roman" w:hAnsi="Times New Roman"/>
                <w:bCs/>
                <w:sz w:val="24"/>
                <w:szCs w:val="24"/>
              </w:rPr>
              <w:lastRenderedPageBreak/>
              <w:t>способности; развивать речь, память, мышление.</w:t>
            </w:r>
          </w:p>
        </w:tc>
        <w:tc>
          <w:tcPr>
            <w:tcW w:w="2126" w:type="dxa"/>
          </w:tcPr>
          <w:p w:rsidR="004F4CD2"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Рефлексия способов и условий действия, контроль и оценка процесса и результатов </w:t>
            </w:r>
            <w:r w:rsidRPr="00C0153D">
              <w:rPr>
                <w:rFonts w:ascii="Times New Roman" w:hAnsi="Times New Roman"/>
                <w:sz w:val="24"/>
                <w:szCs w:val="24"/>
              </w:rPr>
              <w:lastRenderedPageBreak/>
              <w:t>деятельности.</w:t>
            </w:r>
          </w:p>
        </w:tc>
        <w:tc>
          <w:tcPr>
            <w:tcW w:w="2127" w:type="dxa"/>
          </w:tcPr>
          <w:p w:rsidR="004F4CD2" w:rsidRPr="00C0153D" w:rsidRDefault="004B7A44" w:rsidP="001B5C15">
            <w:pPr>
              <w:pStyle w:val="a3"/>
              <w:rPr>
                <w:rFonts w:ascii="Times New Roman" w:hAnsi="Times New Roman"/>
                <w:sz w:val="24"/>
                <w:szCs w:val="24"/>
              </w:rPr>
            </w:pPr>
            <w:r w:rsidRPr="00C0153D">
              <w:rPr>
                <w:rFonts w:ascii="Times New Roman" w:hAnsi="Times New Roman"/>
                <w:sz w:val="24"/>
                <w:szCs w:val="24"/>
              </w:rPr>
              <w:lastRenderedPageBreak/>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w:t>
            </w:r>
            <w:r w:rsidRPr="00C0153D">
              <w:rPr>
                <w:rFonts w:ascii="Times New Roman" w:hAnsi="Times New Roman"/>
                <w:sz w:val="24"/>
                <w:szCs w:val="24"/>
              </w:rPr>
              <w:lastRenderedPageBreak/>
              <w:t>(к выбору в ситуации мотивированного конфликта).</w:t>
            </w:r>
          </w:p>
        </w:tc>
        <w:tc>
          <w:tcPr>
            <w:tcW w:w="1984" w:type="dxa"/>
          </w:tcPr>
          <w:p w:rsidR="004F4CD2"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 xml:space="preserve">Понимание возможности разных точек зрения на один и тот же предмет или вопрос, не </w:t>
            </w:r>
            <w:r w:rsidRPr="00C0153D">
              <w:rPr>
                <w:rFonts w:ascii="Times New Roman" w:hAnsi="Times New Roman"/>
                <w:sz w:val="24"/>
                <w:szCs w:val="24"/>
              </w:rPr>
              <w:lastRenderedPageBreak/>
              <w:t>совпадающей с собственной</w:t>
            </w:r>
          </w:p>
        </w:tc>
        <w:tc>
          <w:tcPr>
            <w:tcW w:w="1756" w:type="dxa"/>
          </w:tcPr>
          <w:p w:rsidR="004F4CD2" w:rsidRPr="00C0153D" w:rsidRDefault="004B7A44"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моральной самооценки.</w:t>
            </w:r>
          </w:p>
        </w:tc>
      </w:tr>
      <w:tr w:rsidR="00216500" w:rsidRPr="00C0153D" w:rsidTr="00216500">
        <w:trPr>
          <w:trHeight w:val="157"/>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43</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216500" w:rsidP="001B5C15">
            <w:pPr>
              <w:pStyle w:val="a3"/>
              <w:rPr>
                <w:rFonts w:ascii="Times New Roman" w:hAnsi="Times New Roman"/>
                <w:sz w:val="24"/>
                <w:szCs w:val="24"/>
              </w:rPr>
            </w:pPr>
            <w:r w:rsidRPr="00C0153D">
              <w:rPr>
                <w:rFonts w:ascii="Times New Roman" w:hAnsi="Times New Roman"/>
                <w:b/>
                <w:i/>
                <w:sz w:val="24"/>
                <w:szCs w:val="24"/>
              </w:rPr>
              <w:t>О  братьях  наших  меньших  (12ч)</w:t>
            </w:r>
            <w:r w:rsidR="00D5235E" w:rsidRPr="00C0153D">
              <w:rPr>
                <w:rFonts w:ascii="Times New Roman" w:hAnsi="Times New Roman"/>
                <w:sz w:val="24"/>
                <w:szCs w:val="24"/>
              </w:rPr>
              <w:t xml:space="preserve"> О братьях наших меньших.</w:t>
            </w:r>
          </w:p>
          <w:p w:rsidR="004B7A44" w:rsidRPr="00C0153D" w:rsidRDefault="004B7A44" w:rsidP="001B5C15">
            <w:pPr>
              <w:pStyle w:val="a3"/>
              <w:rPr>
                <w:rFonts w:ascii="Times New Roman" w:hAnsi="Times New Roman"/>
                <w:sz w:val="24"/>
                <w:szCs w:val="24"/>
              </w:rPr>
            </w:pPr>
          </w:p>
          <w:p w:rsidR="004B7A44" w:rsidRPr="00C0153D" w:rsidRDefault="004B7A44" w:rsidP="001B5C15">
            <w:pPr>
              <w:pStyle w:val="a3"/>
              <w:rPr>
                <w:rFonts w:ascii="Times New Roman" w:hAnsi="Times New Roman"/>
                <w:sz w:val="24"/>
                <w:szCs w:val="24"/>
              </w:rPr>
            </w:pPr>
          </w:p>
        </w:tc>
        <w:tc>
          <w:tcPr>
            <w:tcW w:w="2126" w:type="dxa"/>
          </w:tcPr>
          <w:p w:rsidR="004B7A44" w:rsidRPr="00C0153D" w:rsidRDefault="004B7A44" w:rsidP="0091472D">
            <w:pPr>
              <w:pStyle w:val="a3"/>
              <w:rPr>
                <w:rFonts w:ascii="Times New Roman" w:hAnsi="Times New Roman"/>
                <w:sz w:val="24"/>
                <w:szCs w:val="24"/>
              </w:rPr>
            </w:pPr>
            <w:r w:rsidRPr="00C0153D">
              <w:rPr>
                <w:rFonts w:ascii="Times New Roman" w:hAnsi="Times New Roman"/>
                <w:sz w:val="24"/>
                <w:szCs w:val="24"/>
              </w:rPr>
              <w:t>Познакомить с новым разделом; развивать воображение, связную речь, навыки выразительного чтения; прививать любовь к животным и интерес к чтению.</w:t>
            </w:r>
          </w:p>
        </w:tc>
        <w:tc>
          <w:tcPr>
            <w:tcW w:w="2126" w:type="dxa"/>
          </w:tcPr>
          <w:p w:rsidR="00216500" w:rsidRPr="00C0153D" w:rsidRDefault="004B7A44" w:rsidP="00D5235E">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216500" w:rsidRPr="00C0153D" w:rsidRDefault="004B7A44"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соотнесения того, что уже известно учащимся, и того, что ещё неизвестно.</w:t>
            </w:r>
          </w:p>
        </w:tc>
        <w:tc>
          <w:tcPr>
            <w:tcW w:w="1984" w:type="dxa"/>
          </w:tcPr>
          <w:p w:rsidR="00216500" w:rsidRPr="00C0153D" w:rsidRDefault="004B7A44"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216500"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216500" w:rsidRPr="00C0153D" w:rsidTr="00216500">
        <w:trPr>
          <w:trHeight w:val="333"/>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t>44</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D5235E">
            <w:pPr>
              <w:pStyle w:val="a3"/>
              <w:rPr>
                <w:rFonts w:ascii="Times New Roman" w:hAnsi="Times New Roman"/>
                <w:sz w:val="24"/>
                <w:szCs w:val="24"/>
              </w:rPr>
            </w:pPr>
            <w:proofErr w:type="spellStart"/>
            <w:r w:rsidRPr="00C0153D">
              <w:rPr>
                <w:rFonts w:ascii="Times New Roman" w:hAnsi="Times New Roman"/>
                <w:sz w:val="24"/>
                <w:szCs w:val="24"/>
              </w:rPr>
              <w:t>Б.Заходер</w:t>
            </w:r>
            <w:proofErr w:type="spellEnd"/>
            <w:r w:rsidRPr="00C0153D">
              <w:rPr>
                <w:rFonts w:ascii="Times New Roman" w:hAnsi="Times New Roman"/>
                <w:sz w:val="24"/>
                <w:szCs w:val="24"/>
              </w:rPr>
              <w:t xml:space="preserve"> «Плачет киска в коридоре…» </w:t>
            </w:r>
            <w:proofErr w:type="spellStart"/>
            <w:r w:rsidRPr="00C0153D">
              <w:rPr>
                <w:rFonts w:ascii="Times New Roman" w:hAnsi="Times New Roman"/>
                <w:sz w:val="24"/>
                <w:szCs w:val="24"/>
              </w:rPr>
              <w:t>И.Пивоварова</w:t>
            </w:r>
            <w:proofErr w:type="spellEnd"/>
            <w:r w:rsidRPr="00C0153D">
              <w:rPr>
                <w:rFonts w:ascii="Times New Roman" w:hAnsi="Times New Roman"/>
                <w:sz w:val="24"/>
                <w:szCs w:val="24"/>
              </w:rPr>
              <w:t xml:space="preserve"> «Жила-была собака…»</w:t>
            </w:r>
          </w:p>
          <w:p w:rsidR="004B7A44" w:rsidRPr="00C0153D" w:rsidRDefault="004B7A44" w:rsidP="00D5235E">
            <w:pPr>
              <w:pStyle w:val="a3"/>
              <w:rPr>
                <w:rFonts w:ascii="Times New Roman" w:hAnsi="Times New Roman"/>
                <w:sz w:val="24"/>
                <w:szCs w:val="24"/>
              </w:rPr>
            </w:pPr>
          </w:p>
          <w:p w:rsidR="004B7A44" w:rsidRPr="00C0153D" w:rsidRDefault="004B7A44" w:rsidP="00D5235E">
            <w:pPr>
              <w:pStyle w:val="a3"/>
              <w:rPr>
                <w:rFonts w:ascii="Times New Roman" w:hAnsi="Times New Roman"/>
                <w:sz w:val="24"/>
                <w:szCs w:val="24"/>
              </w:rPr>
            </w:pPr>
          </w:p>
          <w:p w:rsidR="004B7A44" w:rsidRPr="00C0153D" w:rsidRDefault="004B7A44" w:rsidP="00D5235E">
            <w:pPr>
              <w:pStyle w:val="a3"/>
              <w:rPr>
                <w:rFonts w:ascii="Times New Roman" w:hAnsi="Times New Roman"/>
                <w:sz w:val="24"/>
                <w:szCs w:val="24"/>
              </w:rPr>
            </w:pPr>
          </w:p>
          <w:p w:rsidR="004B7A44" w:rsidRPr="00C0153D" w:rsidRDefault="004B7A44" w:rsidP="00D5235E">
            <w:pPr>
              <w:pStyle w:val="a3"/>
              <w:rPr>
                <w:rFonts w:ascii="Times New Roman" w:hAnsi="Times New Roman"/>
                <w:sz w:val="24"/>
                <w:szCs w:val="24"/>
              </w:rPr>
            </w:pPr>
          </w:p>
          <w:p w:rsidR="004B7A44" w:rsidRPr="00C0153D" w:rsidRDefault="004B7A44" w:rsidP="00D5235E">
            <w:pPr>
              <w:pStyle w:val="a3"/>
              <w:rPr>
                <w:rFonts w:ascii="Times New Roman" w:hAnsi="Times New Roman"/>
                <w:sz w:val="24"/>
                <w:szCs w:val="24"/>
              </w:rPr>
            </w:pPr>
          </w:p>
          <w:p w:rsidR="004B7A44" w:rsidRPr="00C0153D" w:rsidRDefault="004B7A44" w:rsidP="00D5235E">
            <w:pPr>
              <w:pStyle w:val="a3"/>
              <w:rPr>
                <w:rFonts w:ascii="Times New Roman" w:hAnsi="Times New Roman"/>
                <w:sz w:val="24"/>
                <w:szCs w:val="24"/>
              </w:rPr>
            </w:pPr>
          </w:p>
        </w:tc>
        <w:tc>
          <w:tcPr>
            <w:tcW w:w="2126" w:type="dxa"/>
          </w:tcPr>
          <w:p w:rsidR="00216500" w:rsidRPr="00C0153D" w:rsidRDefault="004B7A44" w:rsidP="0091472D">
            <w:pPr>
              <w:pStyle w:val="a3"/>
              <w:rPr>
                <w:rFonts w:ascii="Times New Roman" w:hAnsi="Times New Roman"/>
                <w:sz w:val="24"/>
                <w:szCs w:val="24"/>
              </w:rPr>
            </w:pPr>
            <w:r w:rsidRPr="00C0153D">
              <w:rPr>
                <w:rFonts w:ascii="Times New Roman" w:hAnsi="Times New Roman"/>
                <w:sz w:val="24"/>
                <w:szCs w:val="24"/>
              </w:rPr>
              <w:t>Познакомить с весёлыми стихами о животных; развивать воображение, связную речь, навыки выразительного чтения; прививать любовь к животным и интерес к чтению.</w:t>
            </w:r>
          </w:p>
        </w:tc>
        <w:tc>
          <w:tcPr>
            <w:tcW w:w="2126" w:type="dxa"/>
          </w:tcPr>
          <w:p w:rsidR="00216500" w:rsidRPr="00C0153D" w:rsidRDefault="004B7A44" w:rsidP="00D5235E">
            <w:pPr>
              <w:pStyle w:val="a3"/>
              <w:rPr>
                <w:rFonts w:ascii="Times New Roman" w:hAnsi="Times New Roman"/>
                <w:sz w:val="24"/>
                <w:szCs w:val="24"/>
              </w:rPr>
            </w:pPr>
            <w:r w:rsidRPr="00C0153D">
              <w:rPr>
                <w:rFonts w:ascii="Times New Roman" w:hAnsi="Times New Roman"/>
                <w:sz w:val="24"/>
                <w:szCs w:val="24"/>
              </w:rPr>
              <w:t>Ориентация в учебнике, оглавлении, иллюстрации.</w:t>
            </w:r>
          </w:p>
        </w:tc>
        <w:tc>
          <w:tcPr>
            <w:tcW w:w="2127" w:type="dxa"/>
          </w:tcPr>
          <w:p w:rsidR="00216500" w:rsidRPr="00C0153D" w:rsidRDefault="004B7A44" w:rsidP="001B5C15">
            <w:pPr>
              <w:pStyle w:val="a3"/>
              <w:rPr>
                <w:rFonts w:ascii="Times New Roman" w:hAnsi="Times New Roman"/>
                <w:sz w:val="24"/>
                <w:szCs w:val="24"/>
              </w:rPr>
            </w:pPr>
            <w:r w:rsidRPr="00C0153D">
              <w:rPr>
                <w:rFonts w:ascii="Times New Roman" w:hAnsi="Times New Roman"/>
                <w:sz w:val="24"/>
                <w:szCs w:val="24"/>
              </w:rPr>
              <w:t>Внесение необходимых изменений и корректив в план и способ действия в случае расхождения с эталоном; прогнозирование результата.</w:t>
            </w:r>
          </w:p>
        </w:tc>
        <w:tc>
          <w:tcPr>
            <w:tcW w:w="1984" w:type="dxa"/>
          </w:tcPr>
          <w:p w:rsidR="00216500" w:rsidRPr="00C0153D" w:rsidRDefault="004B7A44"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216500" w:rsidRPr="00C0153D" w:rsidRDefault="004B7A44" w:rsidP="00C1642B">
            <w:pPr>
              <w:pStyle w:val="a3"/>
              <w:rPr>
                <w:rFonts w:ascii="Times New Roman" w:hAnsi="Times New Roman"/>
                <w:sz w:val="24"/>
                <w:szCs w:val="24"/>
              </w:rPr>
            </w:pPr>
            <w:r w:rsidRPr="00C0153D">
              <w:rPr>
                <w:rFonts w:ascii="Times New Roman" w:hAnsi="Times New Roman"/>
                <w:sz w:val="24"/>
                <w:szCs w:val="24"/>
              </w:rPr>
              <w:t>Формирование чувства прекрасного. Формирование ценности «любовь» к природе.</w:t>
            </w:r>
          </w:p>
        </w:tc>
      </w:tr>
      <w:tr w:rsidR="00216500" w:rsidRPr="00C0153D" w:rsidTr="00216500">
        <w:trPr>
          <w:trHeight w:val="281"/>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t>45</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proofErr w:type="spellStart"/>
            <w:r w:rsidRPr="00C0153D">
              <w:rPr>
                <w:rFonts w:ascii="Times New Roman" w:hAnsi="Times New Roman"/>
                <w:sz w:val="24"/>
                <w:szCs w:val="24"/>
              </w:rPr>
              <w:t>В.Берестов</w:t>
            </w:r>
            <w:proofErr w:type="spellEnd"/>
            <w:r w:rsidRPr="00C0153D">
              <w:rPr>
                <w:rFonts w:ascii="Times New Roman" w:hAnsi="Times New Roman"/>
                <w:sz w:val="24"/>
                <w:szCs w:val="24"/>
              </w:rPr>
              <w:t xml:space="preserve"> «Кошкин щенок»</w:t>
            </w: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tc>
        <w:tc>
          <w:tcPr>
            <w:tcW w:w="2126" w:type="dxa"/>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sz w:val="24"/>
                <w:szCs w:val="24"/>
              </w:rPr>
              <w:lastRenderedPageBreak/>
              <w:t xml:space="preserve">Познакомить с весёлым стихотворением </w:t>
            </w:r>
            <w:proofErr w:type="spellStart"/>
            <w:r w:rsidRPr="00C0153D">
              <w:rPr>
                <w:rFonts w:ascii="Times New Roman" w:hAnsi="Times New Roman"/>
                <w:sz w:val="24"/>
                <w:szCs w:val="24"/>
              </w:rPr>
              <w:t>В.Берестова</w:t>
            </w:r>
            <w:proofErr w:type="spellEnd"/>
            <w:r w:rsidRPr="00C0153D">
              <w:rPr>
                <w:rFonts w:ascii="Times New Roman" w:hAnsi="Times New Roman"/>
                <w:sz w:val="24"/>
                <w:szCs w:val="24"/>
              </w:rPr>
              <w:t xml:space="preserve"> «Кошкин щенок»; развивать воображение, связную речь, </w:t>
            </w:r>
            <w:r w:rsidRPr="00C0153D">
              <w:rPr>
                <w:rFonts w:ascii="Times New Roman" w:hAnsi="Times New Roman"/>
                <w:sz w:val="24"/>
                <w:szCs w:val="24"/>
              </w:rPr>
              <w:lastRenderedPageBreak/>
              <w:t>навыки выразительного чтения; прививать любовь к животным и интерес к чтению.</w:t>
            </w:r>
          </w:p>
        </w:tc>
        <w:tc>
          <w:tcPr>
            <w:tcW w:w="212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 xml:space="preserve">Ориентация на позицию других людей, отличной от собственной, уважение иной точки зрения. Умение слушать и понимать речь </w:t>
            </w:r>
            <w:r w:rsidRPr="00C0153D">
              <w:rPr>
                <w:rFonts w:ascii="Times New Roman" w:hAnsi="Times New Roman"/>
                <w:sz w:val="24"/>
                <w:szCs w:val="24"/>
              </w:rPr>
              <w:lastRenderedPageBreak/>
              <w:t>других.</w:t>
            </w:r>
          </w:p>
        </w:tc>
        <w:tc>
          <w:tcPr>
            <w:tcW w:w="175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мотивов достижения и социального признания.</w:t>
            </w:r>
          </w:p>
        </w:tc>
      </w:tr>
      <w:tr w:rsidR="00216500" w:rsidRPr="00C0153D" w:rsidTr="00216500">
        <w:trPr>
          <w:trHeight w:val="228"/>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46</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r w:rsidRPr="00C0153D">
              <w:rPr>
                <w:rFonts w:ascii="Times New Roman" w:hAnsi="Times New Roman"/>
                <w:sz w:val="24"/>
                <w:szCs w:val="24"/>
              </w:rPr>
              <w:t>Домашние животные</w:t>
            </w: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tc>
        <w:tc>
          <w:tcPr>
            <w:tcW w:w="2126" w:type="dxa"/>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sz w:val="24"/>
                <w:szCs w:val="24"/>
              </w:rPr>
              <w:t>Познакомить со сказкой «Как собака друга искала»; развивать воображение, связную речь, навыки выразительного чтения; прививать любовь к животным и интерес к чтению.</w:t>
            </w:r>
          </w:p>
        </w:tc>
        <w:tc>
          <w:tcPr>
            <w:tcW w:w="212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216500" w:rsidRPr="00C0153D" w:rsidTr="00216500">
        <w:trPr>
          <w:trHeight w:val="175"/>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t>47</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D5235E">
            <w:pPr>
              <w:pStyle w:val="a3"/>
              <w:jc w:val="center"/>
              <w:rPr>
                <w:rFonts w:ascii="Times New Roman" w:hAnsi="Times New Roman"/>
                <w:sz w:val="24"/>
                <w:szCs w:val="24"/>
              </w:rPr>
            </w:pPr>
            <w:proofErr w:type="spellStart"/>
            <w:r w:rsidRPr="00C0153D">
              <w:rPr>
                <w:rFonts w:ascii="Times New Roman" w:hAnsi="Times New Roman"/>
                <w:sz w:val="24"/>
                <w:szCs w:val="24"/>
              </w:rPr>
              <w:t>М.Пришвин</w:t>
            </w:r>
            <w:proofErr w:type="spellEnd"/>
            <w:r w:rsidRPr="00C0153D">
              <w:rPr>
                <w:rFonts w:ascii="Times New Roman" w:hAnsi="Times New Roman"/>
                <w:sz w:val="24"/>
                <w:szCs w:val="24"/>
              </w:rPr>
              <w:t xml:space="preserve"> «Ребята и утята»</w:t>
            </w:r>
          </w:p>
        </w:tc>
        <w:tc>
          <w:tcPr>
            <w:tcW w:w="2126" w:type="dxa"/>
            <w:vMerge w:val="restart"/>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творчеством </w:t>
            </w:r>
            <w:proofErr w:type="spellStart"/>
            <w:r w:rsidRPr="00C0153D">
              <w:rPr>
                <w:rFonts w:ascii="Times New Roman" w:hAnsi="Times New Roman"/>
                <w:sz w:val="24"/>
                <w:szCs w:val="24"/>
              </w:rPr>
              <w:t>М.Пришвина</w:t>
            </w:r>
            <w:proofErr w:type="spellEnd"/>
            <w:r w:rsidRPr="00C0153D">
              <w:rPr>
                <w:rFonts w:ascii="Times New Roman" w:hAnsi="Times New Roman"/>
                <w:sz w:val="24"/>
                <w:szCs w:val="24"/>
              </w:rPr>
              <w:t>; развивать навыки выразительного чтения; учить выделять смысловые части, составлять план рассказа; прививать любовь к животным, природе.</w:t>
            </w:r>
          </w:p>
        </w:tc>
        <w:tc>
          <w:tcPr>
            <w:tcW w:w="2126" w:type="dxa"/>
            <w:vMerge w:val="restart"/>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vMerge w:val="restart"/>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vMerge w:val="restart"/>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vMerge w:val="restart"/>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216500" w:rsidRPr="00C0153D" w:rsidTr="00216500">
        <w:trPr>
          <w:trHeight w:val="158"/>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t>48</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proofErr w:type="spellStart"/>
            <w:r w:rsidRPr="00C0153D">
              <w:rPr>
                <w:rFonts w:ascii="Times New Roman" w:hAnsi="Times New Roman"/>
                <w:sz w:val="24"/>
                <w:szCs w:val="24"/>
              </w:rPr>
              <w:t>М.Пришвин</w:t>
            </w:r>
            <w:proofErr w:type="spellEnd"/>
            <w:r w:rsidRPr="00C0153D">
              <w:rPr>
                <w:rFonts w:ascii="Times New Roman" w:hAnsi="Times New Roman"/>
                <w:sz w:val="24"/>
                <w:szCs w:val="24"/>
              </w:rPr>
              <w:t xml:space="preserve"> «Ребята и утята»</w:t>
            </w: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tc>
        <w:tc>
          <w:tcPr>
            <w:tcW w:w="2126" w:type="dxa"/>
            <w:vMerge/>
          </w:tcPr>
          <w:p w:rsidR="00216500" w:rsidRPr="00C0153D" w:rsidRDefault="00216500" w:rsidP="00EB76BE">
            <w:pPr>
              <w:pStyle w:val="a3"/>
              <w:jc w:val="center"/>
              <w:rPr>
                <w:rFonts w:ascii="Times New Roman" w:hAnsi="Times New Roman"/>
                <w:sz w:val="24"/>
                <w:szCs w:val="24"/>
              </w:rPr>
            </w:pPr>
          </w:p>
        </w:tc>
        <w:tc>
          <w:tcPr>
            <w:tcW w:w="2126" w:type="dxa"/>
            <w:vMerge/>
          </w:tcPr>
          <w:p w:rsidR="00216500" w:rsidRPr="00C0153D" w:rsidRDefault="00216500" w:rsidP="00C1642B">
            <w:pPr>
              <w:pStyle w:val="a3"/>
              <w:rPr>
                <w:rFonts w:ascii="Times New Roman" w:hAnsi="Times New Roman"/>
                <w:sz w:val="24"/>
                <w:szCs w:val="24"/>
              </w:rPr>
            </w:pPr>
          </w:p>
        </w:tc>
        <w:tc>
          <w:tcPr>
            <w:tcW w:w="2127" w:type="dxa"/>
            <w:vMerge/>
          </w:tcPr>
          <w:p w:rsidR="00216500" w:rsidRPr="00C0153D" w:rsidRDefault="00216500" w:rsidP="001B5C15">
            <w:pPr>
              <w:pStyle w:val="a3"/>
              <w:rPr>
                <w:rFonts w:ascii="Times New Roman" w:hAnsi="Times New Roman"/>
                <w:sz w:val="24"/>
                <w:szCs w:val="24"/>
              </w:rPr>
            </w:pPr>
          </w:p>
        </w:tc>
        <w:tc>
          <w:tcPr>
            <w:tcW w:w="1984" w:type="dxa"/>
            <w:vMerge/>
          </w:tcPr>
          <w:p w:rsidR="00216500" w:rsidRPr="00C0153D" w:rsidRDefault="00216500" w:rsidP="00C1642B">
            <w:pPr>
              <w:pStyle w:val="a3"/>
              <w:rPr>
                <w:rFonts w:ascii="Times New Roman" w:hAnsi="Times New Roman"/>
                <w:sz w:val="24"/>
                <w:szCs w:val="24"/>
              </w:rPr>
            </w:pPr>
          </w:p>
        </w:tc>
        <w:tc>
          <w:tcPr>
            <w:tcW w:w="1756" w:type="dxa"/>
            <w:vMerge/>
          </w:tcPr>
          <w:p w:rsidR="00216500" w:rsidRPr="00C0153D" w:rsidRDefault="00216500" w:rsidP="00C1642B">
            <w:pPr>
              <w:pStyle w:val="a3"/>
              <w:rPr>
                <w:rFonts w:ascii="Times New Roman" w:hAnsi="Times New Roman"/>
                <w:sz w:val="24"/>
                <w:szCs w:val="24"/>
              </w:rPr>
            </w:pPr>
          </w:p>
        </w:tc>
      </w:tr>
      <w:tr w:rsidR="00216500" w:rsidRPr="00C0153D" w:rsidTr="00216500">
        <w:trPr>
          <w:trHeight w:val="146"/>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t>49</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proofErr w:type="spellStart"/>
            <w:r w:rsidRPr="00C0153D">
              <w:rPr>
                <w:rFonts w:ascii="Times New Roman" w:hAnsi="Times New Roman"/>
                <w:sz w:val="24"/>
                <w:szCs w:val="24"/>
              </w:rPr>
              <w:t>Е.Чарушин</w:t>
            </w:r>
            <w:proofErr w:type="spellEnd"/>
            <w:r w:rsidRPr="00C0153D">
              <w:rPr>
                <w:rFonts w:ascii="Times New Roman" w:hAnsi="Times New Roman"/>
                <w:sz w:val="24"/>
                <w:szCs w:val="24"/>
              </w:rPr>
              <w:t xml:space="preserve"> «Страшный рассказ»</w:t>
            </w:r>
          </w:p>
        </w:tc>
        <w:tc>
          <w:tcPr>
            <w:tcW w:w="2126" w:type="dxa"/>
            <w:vMerge w:val="restart"/>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творчеством </w:t>
            </w:r>
            <w:proofErr w:type="spellStart"/>
            <w:r w:rsidRPr="00C0153D">
              <w:rPr>
                <w:rFonts w:ascii="Times New Roman" w:hAnsi="Times New Roman"/>
                <w:sz w:val="24"/>
                <w:szCs w:val="24"/>
              </w:rPr>
              <w:t>Е.Чарушина</w:t>
            </w:r>
            <w:proofErr w:type="spellEnd"/>
            <w:r w:rsidRPr="00C0153D">
              <w:rPr>
                <w:rFonts w:ascii="Times New Roman" w:hAnsi="Times New Roman"/>
                <w:sz w:val="24"/>
                <w:szCs w:val="24"/>
              </w:rPr>
              <w:t xml:space="preserve">; </w:t>
            </w:r>
            <w:r w:rsidRPr="00C0153D">
              <w:rPr>
                <w:rFonts w:ascii="Times New Roman" w:hAnsi="Times New Roman"/>
                <w:sz w:val="24"/>
                <w:szCs w:val="24"/>
              </w:rPr>
              <w:lastRenderedPageBreak/>
              <w:t>развивать навыки выразительного чтения; учить выделять смысловые части, составлять план рассказа; прививать любовь к животным, природе.</w:t>
            </w:r>
          </w:p>
        </w:tc>
        <w:tc>
          <w:tcPr>
            <w:tcW w:w="2126" w:type="dxa"/>
            <w:vMerge w:val="restart"/>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lastRenderedPageBreak/>
              <w:t xml:space="preserve">Умение находить ответы на вопросы в тексте, </w:t>
            </w:r>
            <w:r w:rsidRPr="00C0153D">
              <w:rPr>
                <w:rFonts w:ascii="Times New Roman" w:hAnsi="Times New Roman"/>
                <w:sz w:val="24"/>
                <w:szCs w:val="24"/>
              </w:rPr>
              <w:lastRenderedPageBreak/>
              <w:t>иллюстрации.</w:t>
            </w:r>
          </w:p>
        </w:tc>
        <w:tc>
          <w:tcPr>
            <w:tcW w:w="2127" w:type="dxa"/>
            <w:vMerge w:val="restart"/>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lastRenderedPageBreak/>
              <w:t xml:space="preserve">Умение работать по предложенному </w:t>
            </w:r>
            <w:r w:rsidRPr="00C0153D">
              <w:rPr>
                <w:rFonts w:ascii="Times New Roman" w:hAnsi="Times New Roman"/>
                <w:sz w:val="24"/>
                <w:szCs w:val="24"/>
              </w:rPr>
              <w:lastRenderedPageBreak/>
              <w:t>учителем плану.</w:t>
            </w:r>
          </w:p>
        </w:tc>
        <w:tc>
          <w:tcPr>
            <w:tcW w:w="1984" w:type="dxa"/>
            <w:vMerge w:val="restart"/>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lastRenderedPageBreak/>
              <w:t>Умение слушать и понимать речь других.</w:t>
            </w:r>
          </w:p>
        </w:tc>
        <w:tc>
          <w:tcPr>
            <w:tcW w:w="1756" w:type="dxa"/>
            <w:vMerge w:val="restart"/>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 xml:space="preserve">Эмоциональное  «проживание» </w:t>
            </w:r>
            <w:r w:rsidRPr="00C0153D">
              <w:rPr>
                <w:rFonts w:ascii="Times New Roman" w:hAnsi="Times New Roman"/>
                <w:sz w:val="24"/>
                <w:szCs w:val="24"/>
              </w:rPr>
              <w:lastRenderedPageBreak/>
              <w:t>текста, умение выражать свои эмоции.</w:t>
            </w:r>
          </w:p>
        </w:tc>
      </w:tr>
      <w:tr w:rsidR="00216500" w:rsidRPr="00C0153D" w:rsidTr="00216500">
        <w:trPr>
          <w:trHeight w:val="140"/>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50</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proofErr w:type="spellStart"/>
            <w:r w:rsidRPr="00C0153D">
              <w:rPr>
                <w:rFonts w:ascii="Times New Roman" w:hAnsi="Times New Roman"/>
                <w:sz w:val="24"/>
                <w:szCs w:val="24"/>
              </w:rPr>
              <w:t>Е.Чарушин</w:t>
            </w:r>
            <w:proofErr w:type="spellEnd"/>
            <w:r w:rsidRPr="00C0153D">
              <w:rPr>
                <w:rFonts w:ascii="Times New Roman" w:hAnsi="Times New Roman"/>
                <w:sz w:val="24"/>
                <w:szCs w:val="24"/>
              </w:rPr>
              <w:t xml:space="preserve"> «Страшный рассказ»</w:t>
            </w: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tc>
        <w:tc>
          <w:tcPr>
            <w:tcW w:w="2126" w:type="dxa"/>
            <w:vMerge/>
          </w:tcPr>
          <w:p w:rsidR="00216500" w:rsidRPr="00C0153D" w:rsidRDefault="00216500" w:rsidP="00EB76BE">
            <w:pPr>
              <w:pStyle w:val="a3"/>
              <w:jc w:val="center"/>
              <w:rPr>
                <w:rFonts w:ascii="Times New Roman" w:hAnsi="Times New Roman"/>
                <w:sz w:val="24"/>
                <w:szCs w:val="24"/>
              </w:rPr>
            </w:pPr>
          </w:p>
        </w:tc>
        <w:tc>
          <w:tcPr>
            <w:tcW w:w="2126" w:type="dxa"/>
            <w:vMerge/>
          </w:tcPr>
          <w:p w:rsidR="00216500" w:rsidRPr="00C0153D" w:rsidRDefault="00216500" w:rsidP="00C1642B">
            <w:pPr>
              <w:pStyle w:val="a3"/>
              <w:rPr>
                <w:rFonts w:ascii="Times New Roman" w:hAnsi="Times New Roman"/>
                <w:sz w:val="24"/>
                <w:szCs w:val="24"/>
              </w:rPr>
            </w:pPr>
          </w:p>
        </w:tc>
        <w:tc>
          <w:tcPr>
            <w:tcW w:w="2127" w:type="dxa"/>
            <w:vMerge/>
          </w:tcPr>
          <w:p w:rsidR="00216500" w:rsidRPr="00C0153D" w:rsidRDefault="00216500" w:rsidP="001B5C15">
            <w:pPr>
              <w:pStyle w:val="a3"/>
              <w:rPr>
                <w:rFonts w:ascii="Times New Roman" w:hAnsi="Times New Roman"/>
                <w:sz w:val="24"/>
                <w:szCs w:val="24"/>
              </w:rPr>
            </w:pPr>
          </w:p>
        </w:tc>
        <w:tc>
          <w:tcPr>
            <w:tcW w:w="1984" w:type="dxa"/>
            <w:vMerge/>
          </w:tcPr>
          <w:p w:rsidR="00216500" w:rsidRPr="00C0153D" w:rsidRDefault="00216500" w:rsidP="00C1642B">
            <w:pPr>
              <w:pStyle w:val="a3"/>
              <w:rPr>
                <w:rFonts w:ascii="Times New Roman" w:hAnsi="Times New Roman"/>
                <w:sz w:val="24"/>
                <w:szCs w:val="24"/>
              </w:rPr>
            </w:pPr>
          </w:p>
        </w:tc>
        <w:tc>
          <w:tcPr>
            <w:tcW w:w="1756" w:type="dxa"/>
            <w:vMerge/>
          </w:tcPr>
          <w:p w:rsidR="00216500" w:rsidRPr="00C0153D" w:rsidRDefault="00216500" w:rsidP="00C1642B">
            <w:pPr>
              <w:pStyle w:val="a3"/>
              <w:rPr>
                <w:rFonts w:ascii="Times New Roman" w:hAnsi="Times New Roman"/>
                <w:sz w:val="24"/>
                <w:szCs w:val="24"/>
              </w:rPr>
            </w:pPr>
          </w:p>
        </w:tc>
      </w:tr>
      <w:tr w:rsidR="00216500" w:rsidRPr="00C0153D" w:rsidTr="00216500">
        <w:trPr>
          <w:trHeight w:val="163"/>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51</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proofErr w:type="spellStart"/>
            <w:r w:rsidRPr="00C0153D">
              <w:rPr>
                <w:rFonts w:ascii="Times New Roman" w:hAnsi="Times New Roman"/>
                <w:sz w:val="24"/>
                <w:szCs w:val="24"/>
              </w:rPr>
              <w:t>Б.Житков</w:t>
            </w:r>
            <w:proofErr w:type="spellEnd"/>
            <w:r w:rsidRPr="00C0153D">
              <w:rPr>
                <w:rFonts w:ascii="Times New Roman" w:hAnsi="Times New Roman"/>
                <w:sz w:val="24"/>
                <w:szCs w:val="24"/>
              </w:rPr>
              <w:t xml:space="preserve"> «Храбрый утёнок»</w:t>
            </w: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tc>
        <w:tc>
          <w:tcPr>
            <w:tcW w:w="2126" w:type="dxa"/>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творчеством </w:t>
            </w:r>
            <w:proofErr w:type="spellStart"/>
            <w:r w:rsidRPr="00C0153D">
              <w:rPr>
                <w:rFonts w:ascii="Times New Roman" w:hAnsi="Times New Roman"/>
                <w:sz w:val="24"/>
                <w:szCs w:val="24"/>
              </w:rPr>
              <w:t>Б.Житкова</w:t>
            </w:r>
            <w:proofErr w:type="spellEnd"/>
            <w:r w:rsidRPr="00C0153D">
              <w:rPr>
                <w:rFonts w:ascii="Times New Roman" w:hAnsi="Times New Roman"/>
                <w:sz w:val="24"/>
                <w:szCs w:val="24"/>
              </w:rPr>
              <w:t>; развивать навыки выразительного чтения; учить выделять смысловые части, составлять план рассказа; прививать любовь к животным, природе.</w:t>
            </w:r>
          </w:p>
        </w:tc>
        <w:tc>
          <w:tcPr>
            <w:tcW w:w="212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216500" w:rsidRPr="00C0153D" w:rsidTr="00216500">
        <w:trPr>
          <w:trHeight w:val="163"/>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t>52</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proofErr w:type="spellStart"/>
            <w:r w:rsidRPr="00C0153D">
              <w:rPr>
                <w:rFonts w:ascii="Times New Roman" w:hAnsi="Times New Roman"/>
                <w:sz w:val="24"/>
                <w:szCs w:val="24"/>
              </w:rPr>
              <w:t>В.Бианки</w:t>
            </w:r>
            <w:proofErr w:type="spellEnd"/>
            <w:r w:rsidRPr="00C0153D">
              <w:rPr>
                <w:rFonts w:ascii="Times New Roman" w:hAnsi="Times New Roman"/>
                <w:sz w:val="24"/>
                <w:szCs w:val="24"/>
              </w:rPr>
              <w:t xml:space="preserve"> «Музыкант»</w:t>
            </w: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tc>
        <w:tc>
          <w:tcPr>
            <w:tcW w:w="2126" w:type="dxa"/>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творчеством </w:t>
            </w:r>
            <w:proofErr w:type="spellStart"/>
            <w:r w:rsidRPr="00C0153D">
              <w:rPr>
                <w:rFonts w:ascii="Times New Roman" w:hAnsi="Times New Roman"/>
                <w:sz w:val="24"/>
                <w:szCs w:val="24"/>
              </w:rPr>
              <w:t>В.Бианки</w:t>
            </w:r>
            <w:proofErr w:type="spellEnd"/>
            <w:r w:rsidRPr="00C0153D">
              <w:rPr>
                <w:rFonts w:ascii="Times New Roman" w:hAnsi="Times New Roman"/>
                <w:sz w:val="24"/>
                <w:szCs w:val="24"/>
              </w:rPr>
              <w:t>; учить их читать выразительно, без ошибок; развивать память, внимание, мышление; прививать любовь к природе.</w:t>
            </w:r>
          </w:p>
        </w:tc>
        <w:tc>
          <w:tcPr>
            <w:tcW w:w="212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216500" w:rsidRPr="00C0153D" w:rsidTr="00216500">
        <w:trPr>
          <w:trHeight w:val="216"/>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t>53</w:t>
            </w:r>
          </w:p>
        </w:tc>
        <w:tc>
          <w:tcPr>
            <w:tcW w:w="709" w:type="dxa"/>
          </w:tcPr>
          <w:p w:rsidR="00216500"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11</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proofErr w:type="spellStart"/>
            <w:r w:rsidRPr="00C0153D">
              <w:rPr>
                <w:rFonts w:ascii="Times New Roman" w:hAnsi="Times New Roman"/>
                <w:sz w:val="24"/>
                <w:szCs w:val="24"/>
              </w:rPr>
              <w:t>В.Бианки</w:t>
            </w:r>
            <w:proofErr w:type="spellEnd"/>
            <w:r w:rsidRPr="00C0153D">
              <w:rPr>
                <w:rFonts w:ascii="Times New Roman" w:hAnsi="Times New Roman"/>
                <w:sz w:val="24"/>
                <w:szCs w:val="24"/>
              </w:rPr>
              <w:t xml:space="preserve"> «Сова»</w:t>
            </w: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p w:rsidR="00EA50EF" w:rsidRPr="00C0153D" w:rsidRDefault="00EA50EF" w:rsidP="001B5C15">
            <w:pPr>
              <w:pStyle w:val="a3"/>
              <w:rPr>
                <w:rFonts w:ascii="Times New Roman" w:hAnsi="Times New Roman"/>
                <w:sz w:val="24"/>
                <w:szCs w:val="24"/>
              </w:rPr>
            </w:pPr>
          </w:p>
        </w:tc>
        <w:tc>
          <w:tcPr>
            <w:tcW w:w="2126" w:type="dxa"/>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sz w:val="24"/>
                <w:szCs w:val="24"/>
              </w:rPr>
              <w:lastRenderedPageBreak/>
              <w:t xml:space="preserve">Продолжить </w:t>
            </w:r>
            <w:r w:rsidRPr="00C0153D">
              <w:rPr>
                <w:rFonts w:ascii="Times New Roman" w:hAnsi="Times New Roman"/>
                <w:sz w:val="24"/>
                <w:szCs w:val="24"/>
              </w:rPr>
              <w:lastRenderedPageBreak/>
              <w:t xml:space="preserve">знакомство с творчеством </w:t>
            </w:r>
            <w:proofErr w:type="spellStart"/>
            <w:r w:rsidRPr="00C0153D">
              <w:rPr>
                <w:rFonts w:ascii="Times New Roman" w:hAnsi="Times New Roman"/>
                <w:sz w:val="24"/>
                <w:szCs w:val="24"/>
              </w:rPr>
              <w:t>В.Бианки</w:t>
            </w:r>
            <w:proofErr w:type="spellEnd"/>
            <w:r w:rsidRPr="00C0153D">
              <w:rPr>
                <w:rFonts w:ascii="Times New Roman" w:hAnsi="Times New Roman"/>
                <w:sz w:val="24"/>
                <w:szCs w:val="24"/>
              </w:rPr>
              <w:t>; развивать навыки выразительного, беглого чтения; обогащать их словарный запас; развивать умение анализировать поступки героев.</w:t>
            </w:r>
          </w:p>
        </w:tc>
        <w:tc>
          <w:tcPr>
            <w:tcW w:w="212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lastRenderedPageBreak/>
              <w:t xml:space="preserve">Ориентация в </w:t>
            </w:r>
            <w:r w:rsidRPr="00C0153D">
              <w:rPr>
                <w:rFonts w:ascii="Times New Roman" w:hAnsi="Times New Roman"/>
                <w:sz w:val="24"/>
                <w:szCs w:val="24"/>
              </w:rPr>
              <w:lastRenderedPageBreak/>
              <w:t>учебнике, оглавлении, иллюстрации.</w:t>
            </w:r>
          </w:p>
        </w:tc>
        <w:tc>
          <w:tcPr>
            <w:tcW w:w="2127" w:type="dxa"/>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lastRenderedPageBreak/>
              <w:t xml:space="preserve">Внесение </w:t>
            </w:r>
            <w:r w:rsidRPr="00C0153D">
              <w:rPr>
                <w:rFonts w:ascii="Times New Roman" w:hAnsi="Times New Roman"/>
                <w:sz w:val="24"/>
                <w:szCs w:val="24"/>
              </w:rPr>
              <w:lastRenderedPageBreak/>
              <w:t>необходимых изменений и корректив в план и способ действия в случае расхождения с эталоном; прогнозирование результата.</w:t>
            </w:r>
          </w:p>
        </w:tc>
        <w:tc>
          <w:tcPr>
            <w:tcW w:w="1984"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lastRenderedPageBreak/>
              <w:t xml:space="preserve">Учёт разных </w:t>
            </w:r>
            <w:r w:rsidRPr="00C0153D">
              <w:rPr>
                <w:rFonts w:ascii="Times New Roman" w:hAnsi="Times New Roman"/>
                <w:sz w:val="24"/>
                <w:szCs w:val="24"/>
              </w:rPr>
              <w:lastRenderedPageBreak/>
              <w:t>мнений и умение обосновывать своё собственное.</w:t>
            </w:r>
          </w:p>
        </w:tc>
        <w:tc>
          <w:tcPr>
            <w:tcW w:w="175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lastRenderedPageBreak/>
              <w:t xml:space="preserve">Формирование </w:t>
            </w:r>
            <w:r w:rsidRPr="00C0153D">
              <w:rPr>
                <w:rFonts w:ascii="Times New Roman" w:hAnsi="Times New Roman"/>
                <w:sz w:val="24"/>
                <w:szCs w:val="24"/>
              </w:rPr>
              <w:lastRenderedPageBreak/>
              <w:t>чувства прекрасного. Формирование ценности «любовь» к природе.</w:t>
            </w:r>
          </w:p>
        </w:tc>
      </w:tr>
      <w:tr w:rsidR="00216500" w:rsidRPr="00C0153D" w:rsidTr="0048314B">
        <w:trPr>
          <w:trHeight w:val="386"/>
        </w:trPr>
        <w:tc>
          <w:tcPr>
            <w:tcW w:w="675" w:type="dxa"/>
          </w:tcPr>
          <w:p w:rsidR="00216500" w:rsidRPr="00C0153D" w:rsidRDefault="00151854" w:rsidP="00DE7755">
            <w:pPr>
              <w:pStyle w:val="a3"/>
              <w:jc w:val="center"/>
              <w:rPr>
                <w:rFonts w:ascii="Times New Roman" w:hAnsi="Times New Roman"/>
                <w:b/>
                <w:sz w:val="24"/>
                <w:szCs w:val="24"/>
              </w:rPr>
            </w:pPr>
            <w:r w:rsidRPr="00C0153D">
              <w:rPr>
                <w:rFonts w:ascii="Times New Roman" w:hAnsi="Times New Roman"/>
                <w:b/>
                <w:sz w:val="24"/>
                <w:szCs w:val="24"/>
              </w:rPr>
              <w:lastRenderedPageBreak/>
              <w:t>54</w:t>
            </w:r>
          </w:p>
        </w:tc>
        <w:tc>
          <w:tcPr>
            <w:tcW w:w="709" w:type="dxa"/>
          </w:tcPr>
          <w:p w:rsidR="0048314B" w:rsidRPr="00C0153D" w:rsidRDefault="0048314B" w:rsidP="00DE7755">
            <w:pPr>
              <w:pStyle w:val="a3"/>
              <w:jc w:val="center"/>
              <w:rPr>
                <w:rFonts w:ascii="Times New Roman" w:hAnsi="Times New Roman"/>
                <w:b/>
                <w:sz w:val="24"/>
                <w:szCs w:val="24"/>
              </w:rPr>
            </w:pPr>
            <w:r w:rsidRPr="00C0153D">
              <w:rPr>
                <w:rFonts w:ascii="Times New Roman" w:hAnsi="Times New Roman"/>
                <w:b/>
                <w:sz w:val="24"/>
                <w:szCs w:val="24"/>
              </w:rPr>
              <w:t>12</w:t>
            </w:r>
          </w:p>
        </w:tc>
        <w:tc>
          <w:tcPr>
            <w:tcW w:w="992" w:type="dxa"/>
          </w:tcPr>
          <w:p w:rsidR="00216500" w:rsidRPr="00C0153D" w:rsidRDefault="00216500" w:rsidP="00DE7755">
            <w:pPr>
              <w:pStyle w:val="a3"/>
              <w:jc w:val="center"/>
              <w:rPr>
                <w:rFonts w:ascii="Times New Roman" w:hAnsi="Times New Roman"/>
                <w:b/>
                <w:sz w:val="24"/>
                <w:szCs w:val="24"/>
              </w:rPr>
            </w:pPr>
          </w:p>
        </w:tc>
        <w:tc>
          <w:tcPr>
            <w:tcW w:w="993" w:type="dxa"/>
          </w:tcPr>
          <w:p w:rsidR="00216500" w:rsidRPr="00C0153D" w:rsidRDefault="00216500" w:rsidP="00DE7755">
            <w:pPr>
              <w:pStyle w:val="a3"/>
              <w:jc w:val="center"/>
              <w:rPr>
                <w:rFonts w:ascii="Times New Roman" w:hAnsi="Times New Roman"/>
                <w:b/>
                <w:sz w:val="24"/>
                <w:szCs w:val="24"/>
              </w:rPr>
            </w:pPr>
          </w:p>
        </w:tc>
        <w:tc>
          <w:tcPr>
            <w:tcW w:w="2126" w:type="dxa"/>
          </w:tcPr>
          <w:p w:rsidR="00216500" w:rsidRPr="00C0153D" w:rsidRDefault="00D5235E" w:rsidP="001B5C15">
            <w:pPr>
              <w:pStyle w:val="a3"/>
              <w:rPr>
                <w:rFonts w:ascii="Times New Roman" w:hAnsi="Times New Roman"/>
                <w:sz w:val="24"/>
                <w:szCs w:val="24"/>
              </w:rPr>
            </w:pPr>
            <w:r w:rsidRPr="00C0153D">
              <w:rPr>
                <w:rFonts w:ascii="Times New Roman" w:hAnsi="Times New Roman"/>
                <w:sz w:val="24"/>
                <w:szCs w:val="24"/>
              </w:rPr>
              <w:t>Обобщение по разделу «О братьях наших меньших»</w:t>
            </w:r>
          </w:p>
        </w:tc>
        <w:tc>
          <w:tcPr>
            <w:tcW w:w="2126" w:type="dxa"/>
          </w:tcPr>
          <w:p w:rsidR="00216500" w:rsidRPr="00C0153D" w:rsidRDefault="00EA50EF"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216500" w:rsidRPr="00C0153D" w:rsidRDefault="00EA50EF"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216500" w:rsidRPr="00C0153D" w:rsidRDefault="00EA50EF"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A103D" w:rsidRPr="00C0153D" w:rsidTr="00151854">
        <w:trPr>
          <w:trHeight w:val="205"/>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55</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r w:rsidRPr="00C0153D">
              <w:rPr>
                <w:rFonts w:ascii="Times New Roman" w:hAnsi="Times New Roman"/>
                <w:b/>
                <w:i/>
                <w:sz w:val="24"/>
                <w:szCs w:val="24"/>
              </w:rPr>
              <w:t>Из  детских  журналов (9ч)</w:t>
            </w:r>
            <w:r w:rsidRPr="00C0153D">
              <w:rPr>
                <w:rFonts w:ascii="Times New Roman" w:hAnsi="Times New Roman"/>
                <w:sz w:val="24"/>
                <w:szCs w:val="24"/>
              </w:rPr>
              <w:t xml:space="preserve"> Из детских журналов</w:t>
            </w:r>
          </w:p>
          <w:p w:rsidR="00631DF7" w:rsidRPr="00C0153D" w:rsidRDefault="00631DF7" w:rsidP="001B5C15">
            <w:pPr>
              <w:pStyle w:val="a3"/>
              <w:rPr>
                <w:rFonts w:ascii="Times New Roman" w:hAnsi="Times New Roman"/>
                <w:sz w:val="24"/>
                <w:szCs w:val="24"/>
              </w:rPr>
            </w:pPr>
          </w:p>
          <w:p w:rsidR="00631DF7" w:rsidRPr="00C0153D" w:rsidRDefault="00631DF7" w:rsidP="001B5C15">
            <w:pPr>
              <w:pStyle w:val="a3"/>
              <w:rPr>
                <w:rFonts w:ascii="Times New Roman" w:hAnsi="Times New Roman"/>
                <w:sz w:val="24"/>
                <w:szCs w:val="24"/>
              </w:rPr>
            </w:pPr>
          </w:p>
          <w:p w:rsidR="00631DF7" w:rsidRPr="00C0153D" w:rsidRDefault="00631DF7" w:rsidP="001B5C15">
            <w:pPr>
              <w:pStyle w:val="a3"/>
              <w:rPr>
                <w:rFonts w:ascii="Times New Roman" w:hAnsi="Times New Roman"/>
                <w:sz w:val="24"/>
                <w:szCs w:val="24"/>
              </w:rPr>
            </w:pPr>
          </w:p>
          <w:p w:rsidR="00631DF7" w:rsidRPr="00C0153D" w:rsidRDefault="00631DF7" w:rsidP="001B5C15">
            <w:pPr>
              <w:pStyle w:val="a3"/>
              <w:rPr>
                <w:rFonts w:ascii="Times New Roman" w:hAnsi="Times New Roman"/>
                <w:sz w:val="24"/>
                <w:szCs w:val="24"/>
              </w:rPr>
            </w:pPr>
          </w:p>
          <w:p w:rsidR="00631DF7" w:rsidRPr="00C0153D" w:rsidRDefault="00631DF7" w:rsidP="001B5C15">
            <w:pPr>
              <w:pStyle w:val="a3"/>
              <w:rPr>
                <w:rFonts w:ascii="Times New Roman" w:hAnsi="Times New Roman"/>
                <w:sz w:val="24"/>
                <w:szCs w:val="24"/>
              </w:rPr>
            </w:pPr>
          </w:p>
          <w:p w:rsidR="00631DF7" w:rsidRPr="00C0153D" w:rsidRDefault="00631DF7" w:rsidP="001B5C15">
            <w:pPr>
              <w:pStyle w:val="a3"/>
              <w:rPr>
                <w:rFonts w:ascii="Times New Roman" w:hAnsi="Times New Roman"/>
                <w:sz w:val="24"/>
                <w:szCs w:val="24"/>
              </w:rPr>
            </w:pPr>
          </w:p>
        </w:tc>
        <w:tc>
          <w:tcPr>
            <w:tcW w:w="2126" w:type="dxa"/>
          </w:tcPr>
          <w:p w:rsidR="004A103D" w:rsidRPr="00C0153D" w:rsidRDefault="00631DF7" w:rsidP="00D67B3B">
            <w:r w:rsidRPr="00C0153D">
              <w:t>Познакомить с новым разделом; с детскими журналами; развивать навыки выразительного осознанного чтения; прививать интерес к чтению.</w:t>
            </w:r>
          </w:p>
        </w:tc>
        <w:tc>
          <w:tcPr>
            <w:tcW w:w="2126" w:type="dxa"/>
          </w:tcPr>
          <w:p w:rsidR="004A103D" w:rsidRPr="00C0153D" w:rsidRDefault="00631DF7" w:rsidP="00DD00D6">
            <w:r w:rsidRPr="00C0153D">
              <w:t>Самостоятельное выделение и формулирование познавательной цели.</w:t>
            </w:r>
          </w:p>
        </w:tc>
        <w:tc>
          <w:tcPr>
            <w:tcW w:w="2127" w:type="dxa"/>
          </w:tcPr>
          <w:p w:rsidR="004A103D" w:rsidRPr="00C0153D" w:rsidRDefault="00631DF7"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соотнесения того, что уже известно учащимся, и того, что ещё неизвестно.</w:t>
            </w:r>
          </w:p>
        </w:tc>
        <w:tc>
          <w:tcPr>
            <w:tcW w:w="1984" w:type="dxa"/>
          </w:tcPr>
          <w:p w:rsidR="004A103D" w:rsidRPr="00C0153D" w:rsidRDefault="00631DF7"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4A103D" w:rsidRPr="00C0153D" w:rsidRDefault="00631DF7"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4A103D" w:rsidRPr="00C0153D" w:rsidTr="00151854">
        <w:trPr>
          <w:trHeight w:val="245"/>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56</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proofErr w:type="spellStart"/>
            <w:r w:rsidRPr="00C0153D">
              <w:rPr>
                <w:rFonts w:ascii="Times New Roman" w:hAnsi="Times New Roman"/>
                <w:sz w:val="24"/>
                <w:szCs w:val="24"/>
              </w:rPr>
              <w:t>Д.Хармс</w:t>
            </w:r>
            <w:proofErr w:type="spellEnd"/>
            <w:r w:rsidRPr="00C0153D">
              <w:rPr>
                <w:rFonts w:ascii="Times New Roman" w:hAnsi="Times New Roman"/>
                <w:sz w:val="24"/>
                <w:szCs w:val="24"/>
              </w:rPr>
              <w:t xml:space="preserve"> «Игра»</w:t>
            </w: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lastRenderedPageBreak/>
              <w:t xml:space="preserve">Познакомить с журналами для детей 1920 – 1940 гг.; рассказать о </w:t>
            </w:r>
            <w:proofErr w:type="spellStart"/>
            <w:r w:rsidRPr="00C0153D">
              <w:rPr>
                <w:rFonts w:ascii="Times New Roman" w:hAnsi="Times New Roman"/>
                <w:sz w:val="24"/>
                <w:szCs w:val="24"/>
              </w:rPr>
              <w:t>Д.Хармсе</w:t>
            </w:r>
            <w:proofErr w:type="spellEnd"/>
            <w:r w:rsidRPr="00C0153D">
              <w:rPr>
                <w:rFonts w:ascii="Times New Roman" w:hAnsi="Times New Roman"/>
                <w:sz w:val="24"/>
                <w:szCs w:val="24"/>
              </w:rPr>
              <w:t xml:space="preserve">, его </w:t>
            </w:r>
            <w:r w:rsidRPr="00C0153D">
              <w:rPr>
                <w:rFonts w:ascii="Times New Roman" w:hAnsi="Times New Roman"/>
                <w:sz w:val="24"/>
                <w:szCs w:val="24"/>
              </w:rPr>
              <w:lastRenderedPageBreak/>
              <w:t>творчестве; развивать навыки выразительного осознанного чтения, внимание к авторскому слову.</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Ориентация в учебнике, оглавлении,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Внесение необходимых изменений и корректив в план и способ действия </w:t>
            </w:r>
            <w:r w:rsidRPr="00C0153D">
              <w:rPr>
                <w:rFonts w:ascii="Times New Roman" w:hAnsi="Times New Roman"/>
                <w:sz w:val="24"/>
                <w:szCs w:val="24"/>
              </w:rPr>
              <w:lastRenderedPageBreak/>
              <w:t>в случае расхождения с эталоном; прогнозирование результата.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Формирование чувства прекрасного. Формирование ценности </w:t>
            </w:r>
            <w:r w:rsidRPr="00C0153D">
              <w:rPr>
                <w:rFonts w:ascii="Times New Roman" w:hAnsi="Times New Roman"/>
                <w:sz w:val="24"/>
                <w:szCs w:val="24"/>
              </w:rPr>
              <w:lastRenderedPageBreak/>
              <w:t>«любовь» к природе.</w:t>
            </w:r>
          </w:p>
        </w:tc>
      </w:tr>
      <w:tr w:rsidR="004A103D" w:rsidRPr="00C0153D" w:rsidTr="00151854">
        <w:trPr>
          <w:trHeight w:val="12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57</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proofErr w:type="spellStart"/>
            <w:r w:rsidRPr="00C0153D">
              <w:rPr>
                <w:rFonts w:ascii="Times New Roman" w:hAnsi="Times New Roman"/>
                <w:sz w:val="24"/>
                <w:szCs w:val="24"/>
              </w:rPr>
              <w:t>Д.Хармс</w:t>
            </w:r>
            <w:proofErr w:type="spellEnd"/>
            <w:r w:rsidRPr="00C0153D">
              <w:rPr>
                <w:rFonts w:ascii="Times New Roman" w:hAnsi="Times New Roman"/>
                <w:sz w:val="24"/>
                <w:szCs w:val="24"/>
              </w:rPr>
              <w:t xml:space="preserve"> «Вы знаете?»</w:t>
            </w: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Продолжить формирование у учащихся навыков чтения и совершенствование дикции; развивать творческие способности, интерес к творчеству, чтению детской литературы.</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854">
        <w:trPr>
          <w:trHeight w:val="176"/>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58</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proofErr w:type="spellStart"/>
            <w:r w:rsidRPr="00C0153D">
              <w:rPr>
                <w:rFonts w:ascii="Times New Roman" w:hAnsi="Times New Roman"/>
                <w:sz w:val="24"/>
                <w:szCs w:val="24"/>
              </w:rPr>
              <w:t>Д.Хармс</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С.Маршак</w:t>
            </w:r>
            <w:proofErr w:type="spellEnd"/>
            <w:r w:rsidRPr="00C0153D">
              <w:rPr>
                <w:rFonts w:ascii="Times New Roman" w:hAnsi="Times New Roman"/>
                <w:sz w:val="24"/>
                <w:szCs w:val="24"/>
              </w:rPr>
              <w:t xml:space="preserve"> «Весёлые чижи»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Продолжить формирование у учащихся навыков чтения и совершенствование дикции; развивать творческие способности, интерес к творчеству, чтению детской литературы.</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151854">
        <w:trPr>
          <w:trHeight w:val="12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59</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proofErr w:type="spellStart"/>
            <w:r w:rsidRPr="00C0153D">
              <w:rPr>
                <w:rFonts w:ascii="Times New Roman" w:hAnsi="Times New Roman"/>
                <w:sz w:val="24"/>
                <w:szCs w:val="24"/>
              </w:rPr>
              <w:t>Д.Хармс</w:t>
            </w:r>
            <w:proofErr w:type="spellEnd"/>
            <w:r w:rsidRPr="00C0153D">
              <w:rPr>
                <w:rFonts w:ascii="Times New Roman" w:hAnsi="Times New Roman"/>
                <w:sz w:val="24"/>
                <w:szCs w:val="24"/>
              </w:rPr>
              <w:t xml:space="preserve"> «Что это было?»</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w:t>
            </w:r>
            <w:r w:rsidRPr="00C0153D">
              <w:rPr>
                <w:rFonts w:ascii="Times New Roman" w:hAnsi="Times New Roman"/>
                <w:sz w:val="24"/>
                <w:szCs w:val="24"/>
              </w:rPr>
              <w:lastRenderedPageBreak/>
              <w:t xml:space="preserve">творчеством </w:t>
            </w:r>
            <w:proofErr w:type="spellStart"/>
            <w:r w:rsidRPr="00C0153D">
              <w:rPr>
                <w:rFonts w:ascii="Times New Roman" w:hAnsi="Times New Roman"/>
                <w:sz w:val="24"/>
                <w:szCs w:val="24"/>
              </w:rPr>
              <w:t>Д.Хармса</w:t>
            </w:r>
            <w:proofErr w:type="spellEnd"/>
            <w:r w:rsidRPr="00C0153D">
              <w:rPr>
                <w:rFonts w:ascii="Times New Roman" w:hAnsi="Times New Roman"/>
                <w:sz w:val="24"/>
                <w:szCs w:val="24"/>
              </w:rPr>
              <w:t>; развивать внимание, умение подбирать рифмы; совершенствовать навыки выразительного чтения и чёткую дикцию; прививать интерес к творчеству детских поэтов.</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Рефлексия способов и </w:t>
            </w:r>
            <w:r w:rsidRPr="00C0153D">
              <w:rPr>
                <w:rFonts w:ascii="Times New Roman" w:hAnsi="Times New Roman"/>
                <w:sz w:val="24"/>
                <w:szCs w:val="24"/>
              </w:rPr>
              <w:lastRenderedPageBreak/>
              <w:t>условий действия, контроль и оценка процесса и результатов 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lastRenderedPageBreak/>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w:t>
            </w:r>
            <w:r w:rsidRPr="00C0153D">
              <w:rPr>
                <w:rFonts w:ascii="Times New Roman" w:hAnsi="Times New Roman"/>
                <w:sz w:val="24"/>
                <w:szCs w:val="24"/>
              </w:rPr>
              <w:lastRenderedPageBreak/>
              <w:t>как способность к мобилизации сил и энергии, к волевому усилию (к выбору в ситуации мотивированного конфликта).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Понимание возможности </w:t>
            </w:r>
            <w:r w:rsidRPr="00C0153D">
              <w:rPr>
                <w:rFonts w:ascii="Times New Roman" w:hAnsi="Times New Roman"/>
                <w:sz w:val="24"/>
                <w:szCs w:val="24"/>
              </w:rPr>
              <w:lastRenderedPageBreak/>
              <w:t>разных точек зрения на один и тот же предмет или вопрос, не совпадающей с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Формирование моральной </w:t>
            </w:r>
            <w:r w:rsidRPr="00C0153D">
              <w:rPr>
                <w:rFonts w:ascii="Times New Roman" w:hAnsi="Times New Roman"/>
                <w:sz w:val="24"/>
                <w:szCs w:val="24"/>
              </w:rPr>
              <w:lastRenderedPageBreak/>
              <w:t>самооценки.</w:t>
            </w:r>
          </w:p>
        </w:tc>
      </w:tr>
      <w:tr w:rsidR="004A103D" w:rsidRPr="00C0153D" w:rsidTr="00151854">
        <w:trPr>
          <w:trHeight w:val="12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60</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proofErr w:type="spellStart"/>
            <w:r w:rsidRPr="00C0153D">
              <w:rPr>
                <w:rFonts w:ascii="Times New Roman" w:hAnsi="Times New Roman"/>
                <w:sz w:val="24"/>
                <w:szCs w:val="24"/>
              </w:rPr>
              <w:t>Н.Гернет</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Д.Хармс</w:t>
            </w:r>
            <w:proofErr w:type="spellEnd"/>
            <w:r w:rsidRPr="00C0153D">
              <w:rPr>
                <w:rFonts w:ascii="Times New Roman" w:hAnsi="Times New Roman"/>
                <w:sz w:val="24"/>
                <w:szCs w:val="24"/>
              </w:rPr>
              <w:t xml:space="preserve"> «Очень-очень вкусный пирог»</w:t>
            </w: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p w:rsidR="00514161" w:rsidRPr="00C0153D" w:rsidRDefault="00514161" w:rsidP="001B5C15">
            <w:pPr>
              <w:pStyle w:val="a3"/>
              <w:rPr>
                <w:rFonts w:ascii="Times New Roman" w:hAnsi="Times New Roman"/>
                <w:sz w:val="24"/>
                <w:szCs w:val="24"/>
              </w:rPr>
            </w:pP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Д.Хармса</w:t>
            </w:r>
            <w:proofErr w:type="spellEnd"/>
            <w:r w:rsidRPr="00C0153D">
              <w:rPr>
                <w:rFonts w:ascii="Times New Roman" w:hAnsi="Times New Roman"/>
                <w:sz w:val="24"/>
                <w:szCs w:val="24"/>
              </w:rPr>
              <w:t xml:space="preserve"> и других поэтов; развивать внимание, умение подбирать рифмы; совершенствовать навыки выразительного чтения и чёткую дикцию; прививать интерес к творчеству детских поэтов.</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151854">
        <w:trPr>
          <w:trHeight w:val="105"/>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61</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proofErr w:type="spellStart"/>
            <w:r w:rsidRPr="00C0153D">
              <w:rPr>
                <w:rFonts w:ascii="Times New Roman" w:hAnsi="Times New Roman"/>
                <w:sz w:val="24"/>
                <w:szCs w:val="24"/>
              </w:rPr>
              <w:t>Ю.Владимиров</w:t>
            </w:r>
            <w:proofErr w:type="spellEnd"/>
            <w:r w:rsidRPr="00C0153D">
              <w:rPr>
                <w:rFonts w:ascii="Times New Roman" w:hAnsi="Times New Roman"/>
                <w:sz w:val="24"/>
                <w:szCs w:val="24"/>
              </w:rPr>
              <w:t xml:space="preserve"> «Чудаки»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творчеством </w:t>
            </w:r>
            <w:proofErr w:type="spellStart"/>
            <w:r w:rsidRPr="00C0153D">
              <w:rPr>
                <w:rFonts w:ascii="Times New Roman" w:hAnsi="Times New Roman"/>
                <w:sz w:val="24"/>
                <w:szCs w:val="24"/>
              </w:rPr>
              <w:t>Ю.Владимирова</w:t>
            </w:r>
            <w:proofErr w:type="spellEnd"/>
            <w:r w:rsidRPr="00C0153D">
              <w:rPr>
                <w:rFonts w:ascii="Times New Roman" w:hAnsi="Times New Roman"/>
                <w:sz w:val="24"/>
                <w:szCs w:val="24"/>
              </w:rPr>
              <w:t xml:space="preserve">; развивать </w:t>
            </w:r>
            <w:r w:rsidRPr="00C0153D">
              <w:rPr>
                <w:rFonts w:ascii="Times New Roman" w:hAnsi="Times New Roman"/>
                <w:sz w:val="24"/>
                <w:szCs w:val="24"/>
              </w:rPr>
              <w:lastRenderedPageBreak/>
              <w:t>внимание, умение подбирать рифмы; совершенствовать навыки выразительного чтения и чёткую дикцию; прививать интерес к творчеству детских поэтов.</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Самостоятельное выделение и формулирование познавательной </w:t>
            </w:r>
            <w:r w:rsidRPr="00C0153D">
              <w:rPr>
                <w:rFonts w:ascii="Times New Roman" w:hAnsi="Times New Roman"/>
                <w:sz w:val="24"/>
                <w:szCs w:val="24"/>
              </w:rPr>
              <w:lastRenderedPageBreak/>
              <w:t>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lastRenderedPageBreak/>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Ориентация на позицию других людей, отличной от собственной, </w:t>
            </w:r>
            <w:r w:rsidRPr="00C0153D">
              <w:rPr>
                <w:rFonts w:ascii="Times New Roman" w:hAnsi="Times New Roman"/>
                <w:sz w:val="24"/>
                <w:szCs w:val="24"/>
              </w:rPr>
              <w:lastRenderedPageBreak/>
              <w:t>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w:t>
            </w:r>
            <w:r w:rsidRPr="00C0153D">
              <w:rPr>
                <w:rFonts w:ascii="Times New Roman" w:hAnsi="Times New Roman"/>
                <w:sz w:val="24"/>
                <w:szCs w:val="24"/>
              </w:rPr>
              <w:lastRenderedPageBreak/>
              <w:t>эмоциональной нравственной отзывчивости.</w:t>
            </w:r>
          </w:p>
        </w:tc>
      </w:tr>
      <w:tr w:rsidR="004A103D" w:rsidRPr="00C0153D" w:rsidTr="00151854">
        <w:trPr>
          <w:trHeight w:val="19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62</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514161">
            <w:pPr>
              <w:pStyle w:val="a3"/>
              <w:rPr>
                <w:rFonts w:ascii="Times New Roman" w:hAnsi="Times New Roman"/>
                <w:sz w:val="24"/>
                <w:szCs w:val="24"/>
              </w:rPr>
            </w:pPr>
            <w:proofErr w:type="spellStart"/>
            <w:r w:rsidRPr="00C0153D">
              <w:rPr>
                <w:rFonts w:ascii="Times New Roman" w:hAnsi="Times New Roman"/>
                <w:sz w:val="24"/>
                <w:szCs w:val="24"/>
              </w:rPr>
              <w:t>А.Введенский</w:t>
            </w:r>
            <w:proofErr w:type="spellEnd"/>
            <w:r w:rsidRPr="00C0153D">
              <w:rPr>
                <w:rFonts w:ascii="Times New Roman" w:hAnsi="Times New Roman"/>
                <w:sz w:val="24"/>
                <w:szCs w:val="24"/>
              </w:rPr>
              <w:t xml:space="preserve"> «Учёный </w:t>
            </w:r>
            <w:r w:rsidR="00514161" w:rsidRPr="00C0153D">
              <w:rPr>
                <w:rFonts w:ascii="Times New Roman" w:hAnsi="Times New Roman"/>
                <w:sz w:val="24"/>
                <w:szCs w:val="24"/>
              </w:rPr>
              <w:t>П</w:t>
            </w:r>
            <w:r w:rsidRPr="00C0153D">
              <w:rPr>
                <w:rFonts w:ascii="Times New Roman" w:hAnsi="Times New Roman"/>
                <w:sz w:val="24"/>
                <w:szCs w:val="24"/>
              </w:rPr>
              <w:t>етя», «Лошадка»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творчеством </w:t>
            </w:r>
            <w:proofErr w:type="spellStart"/>
            <w:r w:rsidRPr="00C0153D">
              <w:rPr>
                <w:rFonts w:ascii="Times New Roman" w:hAnsi="Times New Roman"/>
                <w:sz w:val="24"/>
                <w:szCs w:val="24"/>
              </w:rPr>
              <w:t>А.Введенского</w:t>
            </w:r>
            <w:proofErr w:type="spellEnd"/>
            <w:r w:rsidRPr="00C0153D">
              <w:rPr>
                <w:rFonts w:ascii="Times New Roman" w:hAnsi="Times New Roman"/>
                <w:sz w:val="24"/>
                <w:szCs w:val="24"/>
              </w:rPr>
              <w:t>; отрабатывать навыки выразительного чтения; развивать память, речь,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в учебнике, оглавлении,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Внесение необходимых изменений и корректив в план и способ действия в случае расхождения с эталоном; прогнозирование результата.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чувства прекрасного. Формирование ценности «любовь» к природе</w:t>
            </w:r>
          </w:p>
        </w:tc>
      </w:tr>
      <w:tr w:rsidR="004A103D" w:rsidRPr="00C0153D" w:rsidTr="00151854">
        <w:trPr>
          <w:trHeight w:val="37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63</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r w:rsidRPr="00C0153D">
              <w:rPr>
                <w:rFonts w:ascii="Times New Roman" w:hAnsi="Times New Roman"/>
                <w:sz w:val="24"/>
                <w:szCs w:val="24"/>
              </w:rPr>
              <w:t>Обобщение по разделу «Из детских журналов»</w:t>
            </w:r>
          </w:p>
          <w:p w:rsidR="004A103D" w:rsidRPr="00C0153D" w:rsidRDefault="004A103D" w:rsidP="001B5C15">
            <w:pPr>
              <w:pStyle w:val="a3"/>
              <w:rPr>
                <w:rFonts w:ascii="Times New Roman" w:hAnsi="Times New Roman"/>
                <w:sz w:val="24"/>
                <w:szCs w:val="24"/>
              </w:rPr>
            </w:pP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A103D" w:rsidRPr="00C0153D" w:rsidTr="00151854">
        <w:trPr>
          <w:trHeight w:val="193"/>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64</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r w:rsidRPr="00C0153D">
              <w:rPr>
                <w:rFonts w:ascii="Times New Roman" w:hAnsi="Times New Roman"/>
                <w:b/>
                <w:i/>
                <w:sz w:val="24"/>
                <w:szCs w:val="24"/>
              </w:rPr>
              <w:t xml:space="preserve">Люблю  природу  </w:t>
            </w:r>
            <w:proofErr w:type="spellStart"/>
            <w:r w:rsidRPr="00C0153D">
              <w:rPr>
                <w:rFonts w:ascii="Times New Roman" w:hAnsi="Times New Roman"/>
                <w:b/>
                <w:i/>
                <w:sz w:val="24"/>
                <w:szCs w:val="24"/>
              </w:rPr>
              <w:t>русскую.Зима</w:t>
            </w:r>
            <w:proofErr w:type="spellEnd"/>
            <w:r w:rsidRPr="00C0153D">
              <w:rPr>
                <w:rFonts w:ascii="Times New Roman" w:hAnsi="Times New Roman"/>
                <w:b/>
                <w:i/>
                <w:sz w:val="24"/>
                <w:szCs w:val="24"/>
              </w:rPr>
              <w:t>.(9ч)</w:t>
            </w:r>
            <w:r w:rsidR="003432CA" w:rsidRPr="00C0153D">
              <w:rPr>
                <w:rFonts w:ascii="Times New Roman" w:hAnsi="Times New Roman"/>
                <w:sz w:val="24"/>
                <w:szCs w:val="24"/>
              </w:rPr>
              <w:t xml:space="preserve"> Люблю природу русскую. Зима.</w:t>
            </w:r>
          </w:p>
        </w:tc>
        <w:tc>
          <w:tcPr>
            <w:tcW w:w="2126" w:type="dxa"/>
          </w:tcPr>
          <w:p w:rsidR="004A103D" w:rsidRPr="00C0153D" w:rsidRDefault="00514161" w:rsidP="00D67B3B">
            <w:pPr>
              <w:pStyle w:val="a3"/>
              <w:tabs>
                <w:tab w:val="left" w:pos="263"/>
              </w:tabs>
              <w:rPr>
                <w:rFonts w:ascii="Times New Roman" w:hAnsi="Times New Roman"/>
                <w:sz w:val="24"/>
                <w:szCs w:val="24"/>
              </w:rPr>
            </w:pPr>
            <w:r w:rsidRPr="00C0153D">
              <w:rPr>
                <w:rFonts w:ascii="Times New Roman" w:hAnsi="Times New Roman"/>
                <w:sz w:val="24"/>
                <w:szCs w:val="24"/>
              </w:rPr>
              <w:t xml:space="preserve">Познакомить с новым разделом; учить прогнозированию; </w:t>
            </w:r>
            <w:r w:rsidRPr="00C0153D">
              <w:rPr>
                <w:rFonts w:ascii="Times New Roman" w:hAnsi="Times New Roman"/>
                <w:sz w:val="24"/>
                <w:szCs w:val="24"/>
              </w:rPr>
              <w:lastRenderedPageBreak/>
              <w:t>развивать память, внимание, навык выразительного чтения; формировать навык сравнения и анализа; прививать любовь к природе и русской словесности.</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Самостоятельное выделение и формулирование познавательной </w:t>
            </w:r>
            <w:r w:rsidRPr="00C0153D">
              <w:rPr>
                <w:rFonts w:ascii="Times New Roman" w:hAnsi="Times New Roman"/>
                <w:sz w:val="24"/>
                <w:szCs w:val="24"/>
              </w:rPr>
              <w:lastRenderedPageBreak/>
              <w:t>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lastRenderedPageBreak/>
              <w:t xml:space="preserve">Постановка учебной задачи на основе соотнесения того, </w:t>
            </w:r>
            <w:r w:rsidRPr="00C0153D">
              <w:rPr>
                <w:rFonts w:ascii="Times New Roman" w:hAnsi="Times New Roman"/>
                <w:sz w:val="24"/>
                <w:szCs w:val="24"/>
              </w:rPr>
              <w:lastRenderedPageBreak/>
              <w:t>что уже известно учащимся, и того, что ещё неизвестно.</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Понимание возможности разных точек зрения на один и </w:t>
            </w:r>
            <w:r w:rsidRPr="00C0153D">
              <w:rPr>
                <w:rFonts w:ascii="Times New Roman" w:hAnsi="Times New Roman"/>
                <w:sz w:val="24"/>
                <w:szCs w:val="24"/>
              </w:rPr>
              <w:lastRenderedPageBreak/>
              <w:t>тот же вопрос или предмет, отличный от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познавательного мотива.</w:t>
            </w:r>
          </w:p>
        </w:tc>
      </w:tr>
      <w:tr w:rsidR="004A103D" w:rsidRPr="00C0153D" w:rsidTr="00151854">
        <w:trPr>
          <w:trHeight w:val="22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65</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r w:rsidRPr="00C0153D">
              <w:rPr>
                <w:rFonts w:ascii="Times New Roman" w:hAnsi="Times New Roman"/>
                <w:sz w:val="24"/>
                <w:szCs w:val="24"/>
              </w:rPr>
              <w:t>Стихи  о первом снеге.</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Познакомить со стихами русских поэтов о зиме, первом снеге; развивать память, внимание, навык выразительного чтения; формировать навык сравнения и анализа; прививать любовь к природе и русской словесности.</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в учебнике, оглавлении,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Внесение необходимых изменений и корректив в план и способ действия в случае расхождения с эталоном; прогнозирование результата.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чувства прекрасного. Формирование ценности «любовь» к природе.</w:t>
            </w:r>
          </w:p>
        </w:tc>
      </w:tr>
      <w:tr w:rsidR="004A103D" w:rsidRPr="00C0153D" w:rsidTr="00151854">
        <w:trPr>
          <w:trHeight w:val="15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66</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proofErr w:type="spellStart"/>
            <w:r w:rsidRPr="00C0153D">
              <w:rPr>
                <w:rFonts w:ascii="Times New Roman" w:hAnsi="Times New Roman"/>
                <w:sz w:val="24"/>
                <w:szCs w:val="24"/>
              </w:rPr>
              <w:t>Ф.Тютчев</w:t>
            </w:r>
            <w:proofErr w:type="spellEnd"/>
            <w:r w:rsidRPr="00C0153D">
              <w:rPr>
                <w:rFonts w:ascii="Times New Roman" w:hAnsi="Times New Roman"/>
                <w:sz w:val="24"/>
                <w:szCs w:val="24"/>
              </w:rPr>
              <w:t xml:space="preserve"> «Чародейкою Зимою…»</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со стихотворением </w:t>
            </w:r>
            <w:proofErr w:type="spellStart"/>
            <w:r w:rsidRPr="00C0153D">
              <w:rPr>
                <w:rFonts w:ascii="Times New Roman" w:hAnsi="Times New Roman"/>
                <w:sz w:val="24"/>
                <w:szCs w:val="24"/>
              </w:rPr>
              <w:t>Ф.Тютчева</w:t>
            </w:r>
            <w:proofErr w:type="spellEnd"/>
            <w:r w:rsidRPr="00C0153D">
              <w:rPr>
                <w:rFonts w:ascii="Times New Roman" w:hAnsi="Times New Roman"/>
                <w:sz w:val="24"/>
                <w:szCs w:val="24"/>
              </w:rPr>
              <w:t xml:space="preserve"> «Чародейкою Зимою…»; совершенствовать умение выразительно читать стихи, </w:t>
            </w:r>
            <w:r w:rsidRPr="00C0153D">
              <w:rPr>
                <w:rFonts w:ascii="Times New Roman" w:hAnsi="Times New Roman"/>
                <w:sz w:val="24"/>
                <w:szCs w:val="24"/>
              </w:rPr>
              <w:lastRenderedPageBreak/>
              <w:t>связно рассказать о своих впечатлениях; прививать любовь к родной природе.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854">
        <w:trPr>
          <w:trHeight w:val="15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67</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proofErr w:type="spellStart"/>
            <w:r w:rsidRPr="00C0153D">
              <w:rPr>
                <w:rFonts w:ascii="Times New Roman" w:hAnsi="Times New Roman"/>
                <w:sz w:val="24"/>
                <w:szCs w:val="24"/>
              </w:rPr>
              <w:t>С.Есенин</w:t>
            </w:r>
            <w:proofErr w:type="spellEnd"/>
            <w:r w:rsidRPr="00C0153D">
              <w:rPr>
                <w:rFonts w:ascii="Times New Roman" w:hAnsi="Times New Roman"/>
                <w:sz w:val="24"/>
                <w:szCs w:val="24"/>
              </w:rPr>
              <w:t xml:space="preserve"> «Поёт зима – аукает…», «Берёза»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жизнью и творчеством </w:t>
            </w:r>
            <w:proofErr w:type="spellStart"/>
            <w:r w:rsidRPr="00C0153D">
              <w:rPr>
                <w:rFonts w:ascii="Times New Roman" w:hAnsi="Times New Roman"/>
                <w:sz w:val="24"/>
                <w:szCs w:val="24"/>
              </w:rPr>
              <w:t>С.Есенина</w:t>
            </w:r>
            <w:proofErr w:type="spellEnd"/>
            <w:r w:rsidRPr="00C0153D">
              <w:rPr>
                <w:rFonts w:ascii="Times New Roman" w:hAnsi="Times New Roman"/>
                <w:sz w:val="24"/>
                <w:szCs w:val="24"/>
              </w:rPr>
              <w:t>; дать понятие метафоры; совершенствовать умение читать стихотворное произведение, связно рассказать о своих впечатлениях; прививать любовь к родной природе.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151854">
        <w:trPr>
          <w:trHeight w:val="140"/>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68</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r w:rsidRPr="00C0153D">
              <w:rPr>
                <w:rFonts w:ascii="Times New Roman" w:hAnsi="Times New Roman"/>
                <w:sz w:val="24"/>
                <w:szCs w:val="24"/>
              </w:rPr>
              <w:t>Сказка «Два Мороза»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Познакомить с русской народной сказкой «Два Мороза»; развивать память, внимание, мышление, речь; учить грамотно излагать свои мысли</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A103D" w:rsidRPr="00C0153D" w:rsidTr="00151854">
        <w:trPr>
          <w:trHeight w:val="15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69</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proofErr w:type="spellStart"/>
            <w:r w:rsidRPr="00C0153D">
              <w:rPr>
                <w:rFonts w:ascii="Times New Roman" w:hAnsi="Times New Roman"/>
                <w:sz w:val="24"/>
                <w:szCs w:val="24"/>
              </w:rPr>
              <w:t>С.Михалков</w:t>
            </w:r>
            <w:proofErr w:type="spellEnd"/>
            <w:r w:rsidRPr="00C0153D">
              <w:rPr>
                <w:rFonts w:ascii="Times New Roman" w:hAnsi="Times New Roman"/>
                <w:sz w:val="24"/>
                <w:szCs w:val="24"/>
              </w:rPr>
              <w:t xml:space="preserve"> «Новогодняя быль»</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произведением </w:t>
            </w:r>
            <w:proofErr w:type="spellStart"/>
            <w:r w:rsidRPr="00C0153D">
              <w:rPr>
                <w:rFonts w:ascii="Times New Roman" w:hAnsi="Times New Roman"/>
                <w:sz w:val="24"/>
                <w:szCs w:val="24"/>
              </w:rPr>
              <w:t>С.Михалкова</w:t>
            </w:r>
            <w:proofErr w:type="spellEnd"/>
            <w:r w:rsidRPr="00C0153D">
              <w:rPr>
                <w:rFonts w:ascii="Times New Roman" w:hAnsi="Times New Roman"/>
                <w:sz w:val="24"/>
                <w:szCs w:val="24"/>
              </w:rPr>
              <w:t xml:space="preserve"> «Новогодняя быль»; </w:t>
            </w:r>
            <w:r w:rsidRPr="00C0153D">
              <w:rPr>
                <w:rFonts w:ascii="Times New Roman" w:hAnsi="Times New Roman"/>
                <w:sz w:val="24"/>
                <w:szCs w:val="24"/>
              </w:rPr>
              <w:lastRenderedPageBreak/>
              <w:t>отрабатывать навыки беглого осознанного чтения; развивать внимание, память, речь; совершенствовать умение работать с иллюстрациями.</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Эмоциональное  «проживание» текста, умение выражать свои </w:t>
            </w:r>
            <w:r w:rsidRPr="00C0153D">
              <w:rPr>
                <w:rFonts w:ascii="Times New Roman" w:hAnsi="Times New Roman"/>
                <w:sz w:val="24"/>
                <w:szCs w:val="24"/>
              </w:rPr>
              <w:lastRenderedPageBreak/>
              <w:t>эмоции.</w:t>
            </w:r>
          </w:p>
        </w:tc>
      </w:tr>
      <w:tr w:rsidR="004A103D" w:rsidRPr="00C0153D" w:rsidTr="00151854">
        <w:trPr>
          <w:trHeight w:val="111"/>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70</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xml:space="preserve"> «Дело было в январе…»</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жизнью и творчеством </w:t>
            </w: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отрабатывать навык выразительного чтения; развивать внимание, память, речь;</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151854">
        <w:trPr>
          <w:trHeight w:val="146"/>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71</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r w:rsidRPr="00C0153D">
              <w:rPr>
                <w:rFonts w:ascii="Times New Roman" w:hAnsi="Times New Roman"/>
                <w:sz w:val="24"/>
                <w:szCs w:val="24"/>
              </w:rPr>
              <w:t>Обобщение по разделу «Люблю природу русскую. Зима»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A103D" w:rsidRPr="00C0153D" w:rsidTr="00151854">
        <w:trPr>
          <w:trHeight w:val="43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72</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4A103D" w:rsidRPr="00C0153D" w:rsidRDefault="004A103D" w:rsidP="00DE7755">
            <w:pPr>
              <w:pStyle w:val="a3"/>
              <w:jc w:val="center"/>
              <w:rPr>
                <w:rFonts w:ascii="Times New Roman" w:hAnsi="Times New Roman"/>
                <w:b/>
                <w:sz w:val="24"/>
                <w:szCs w:val="24"/>
              </w:rPr>
            </w:pPr>
          </w:p>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3432CA" w:rsidP="001B5C15">
            <w:pPr>
              <w:pStyle w:val="a3"/>
              <w:rPr>
                <w:rFonts w:ascii="Times New Roman" w:hAnsi="Times New Roman"/>
                <w:sz w:val="24"/>
                <w:szCs w:val="24"/>
              </w:rPr>
            </w:pPr>
            <w:r w:rsidRPr="00C0153D">
              <w:rPr>
                <w:rFonts w:ascii="Times New Roman" w:hAnsi="Times New Roman"/>
                <w:sz w:val="24"/>
                <w:szCs w:val="24"/>
              </w:rPr>
              <w:t>Игра «Поле чудес»</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Обобщить знания по прочитанным произведениям; развивать внимание, память, логическое </w:t>
            </w:r>
            <w:r w:rsidRPr="00C0153D">
              <w:rPr>
                <w:rFonts w:ascii="Times New Roman" w:hAnsi="Times New Roman"/>
                <w:sz w:val="24"/>
                <w:szCs w:val="24"/>
              </w:rPr>
              <w:lastRenderedPageBreak/>
              <w:t>мышление; прививать интерес к чтению; расширять читательский кругозор.</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Рефлексия способов и условий действия, контроль и оценка процесса и результатов </w:t>
            </w:r>
            <w:r w:rsidRPr="00C0153D">
              <w:rPr>
                <w:rFonts w:ascii="Times New Roman" w:hAnsi="Times New Roman"/>
                <w:sz w:val="24"/>
                <w:szCs w:val="24"/>
              </w:rPr>
              <w:lastRenderedPageBreak/>
              <w:t>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lastRenderedPageBreak/>
              <w:t xml:space="preserve">Внесение необходимых дополнений и корректив в план и способ действий в случае </w:t>
            </w:r>
            <w:r w:rsidRPr="00C0153D">
              <w:rPr>
                <w:rFonts w:ascii="Times New Roman" w:hAnsi="Times New Roman"/>
                <w:sz w:val="24"/>
                <w:szCs w:val="24"/>
              </w:rPr>
              <w:lastRenderedPageBreak/>
              <w:t>расхождения с эталоном. Коррекция деятельности.</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Умение договариваться, формирование социальной компетенции.</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854">
        <w:trPr>
          <w:trHeight w:val="211"/>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73</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sz w:val="24"/>
                <w:szCs w:val="24"/>
              </w:rPr>
            </w:pPr>
            <w:r w:rsidRPr="00C0153D">
              <w:rPr>
                <w:rFonts w:ascii="Times New Roman" w:hAnsi="Times New Roman"/>
                <w:b/>
                <w:i/>
                <w:sz w:val="24"/>
                <w:szCs w:val="24"/>
              </w:rPr>
              <w:t>Писатели – детям (17ч)</w:t>
            </w:r>
            <w:r w:rsidR="00014EDF" w:rsidRPr="00C0153D">
              <w:rPr>
                <w:rFonts w:ascii="Times New Roman" w:hAnsi="Times New Roman"/>
                <w:b/>
                <w:sz w:val="24"/>
                <w:szCs w:val="24"/>
              </w:rPr>
              <w:t xml:space="preserve"> </w:t>
            </w:r>
            <w:r w:rsidR="00014EDF" w:rsidRPr="00C0153D">
              <w:rPr>
                <w:rFonts w:ascii="Times New Roman" w:hAnsi="Times New Roman"/>
                <w:sz w:val="24"/>
                <w:szCs w:val="24"/>
              </w:rPr>
              <w:t>Писатели – детям</w:t>
            </w:r>
          </w:p>
        </w:tc>
        <w:tc>
          <w:tcPr>
            <w:tcW w:w="2126" w:type="dxa"/>
          </w:tcPr>
          <w:p w:rsidR="004A103D" w:rsidRPr="00C0153D" w:rsidRDefault="00514161" w:rsidP="00D67B3B">
            <w:pPr>
              <w:pStyle w:val="a3"/>
              <w:rPr>
                <w:rFonts w:ascii="Times New Roman" w:hAnsi="Times New Roman"/>
                <w:sz w:val="24"/>
                <w:szCs w:val="24"/>
              </w:rPr>
            </w:pPr>
            <w:r w:rsidRPr="00C0153D">
              <w:rPr>
                <w:rFonts w:ascii="Times New Roman" w:hAnsi="Times New Roman"/>
                <w:sz w:val="24"/>
                <w:szCs w:val="24"/>
              </w:rPr>
              <w:t xml:space="preserve">Познакомит с новым разделом; с биографией </w:t>
            </w:r>
            <w:proofErr w:type="spellStart"/>
            <w:r w:rsidRPr="00C0153D">
              <w:rPr>
                <w:rFonts w:ascii="Times New Roman" w:hAnsi="Times New Roman"/>
                <w:sz w:val="24"/>
                <w:szCs w:val="24"/>
              </w:rPr>
              <w:t>К.Чуковского</w:t>
            </w:r>
            <w:proofErr w:type="spellEnd"/>
            <w:r w:rsidRPr="00C0153D">
              <w:rPr>
                <w:rFonts w:ascii="Times New Roman" w:hAnsi="Times New Roman"/>
                <w:sz w:val="24"/>
                <w:szCs w:val="24"/>
              </w:rPr>
              <w:t xml:space="preserve">; освежить в памяти знания о малых жанрах фольклора; вспомнить что такое </w:t>
            </w:r>
            <w:r w:rsidRPr="00C0153D">
              <w:rPr>
                <w:rFonts w:ascii="Times New Roman" w:hAnsi="Times New Roman"/>
                <w:i/>
                <w:sz w:val="24"/>
                <w:szCs w:val="24"/>
              </w:rPr>
              <w:t>рифма</w:t>
            </w:r>
            <w:r w:rsidRPr="00C0153D">
              <w:rPr>
                <w:rFonts w:ascii="Times New Roman" w:hAnsi="Times New Roman"/>
                <w:sz w:val="24"/>
                <w:szCs w:val="24"/>
              </w:rPr>
              <w:t>; развивать образное и ассоциативное мышление, память, внимание.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соотнесения того, что уже известно учащимся, и того, что ещё неизвестно.</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4A103D" w:rsidRPr="00C0153D" w:rsidTr="001510ED">
        <w:trPr>
          <w:trHeight w:val="17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74</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К.Чуковский</w:t>
            </w:r>
            <w:proofErr w:type="spellEnd"/>
            <w:r w:rsidRPr="00C0153D">
              <w:rPr>
                <w:rFonts w:ascii="Times New Roman" w:hAnsi="Times New Roman"/>
                <w:sz w:val="24"/>
                <w:szCs w:val="24"/>
              </w:rPr>
              <w:t xml:space="preserve"> «Путаница»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биографией </w:t>
            </w:r>
            <w:proofErr w:type="spellStart"/>
            <w:r w:rsidRPr="00C0153D">
              <w:rPr>
                <w:rFonts w:ascii="Times New Roman" w:hAnsi="Times New Roman"/>
                <w:sz w:val="24"/>
                <w:szCs w:val="24"/>
              </w:rPr>
              <w:t>К.Чуковского</w:t>
            </w:r>
            <w:proofErr w:type="spellEnd"/>
            <w:r w:rsidRPr="00C0153D">
              <w:rPr>
                <w:rFonts w:ascii="Times New Roman" w:hAnsi="Times New Roman"/>
                <w:sz w:val="24"/>
                <w:szCs w:val="24"/>
              </w:rPr>
              <w:t xml:space="preserve">; освежить в памяти знания о малых жанрах фольклора; вспомнить что такое </w:t>
            </w:r>
            <w:r w:rsidRPr="00C0153D">
              <w:rPr>
                <w:rFonts w:ascii="Times New Roman" w:hAnsi="Times New Roman"/>
                <w:i/>
                <w:sz w:val="24"/>
                <w:szCs w:val="24"/>
              </w:rPr>
              <w:t>рифма</w:t>
            </w:r>
            <w:r w:rsidRPr="00C0153D">
              <w:rPr>
                <w:rFonts w:ascii="Times New Roman" w:hAnsi="Times New Roman"/>
                <w:sz w:val="24"/>
                <w:szCs w:val="24"/>
              </w:rPr>
              <w:t xml:space="preserve">; развивать образное и ассоциативное мышление, </w:t>
            </w:r>
            <w:r w:rsidRPr="00C0153D">
              <w:rPr>
                <w:rFonts w:ascii="Times New Roman" w:hAnsi="Times New Roman"/>
                <w:sz w:val="24"/>
                <w:szCs w:val="24"/>
              </w:rPr>
              <w:lastRenderedPageBreak/>
              <w:t>память, внимание.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Ориентация в учебнике, оглавлении,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Внесение необходимых изменений и корректив в план и способ действия в случае расхождения с эталоном; прогнозирование результата.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чувства прекрасного. Формирование ценности «любовь» к природе.</w:t>
            </w:r>
          </w:p>
        </w:tc>
      </w:tr>
      <w:tr w:rsidR="004A103D" w:rsidRPr="00C0153D" w:rsidTr="001510ED">
        <w:trPr>
          <w:trHeight w:val="15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75</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К.Чуковский</w:t>
            </w:r>
            <w:proofErr w:type="spellEnd"/>
            <w:r w:rsidRPr="00C0153D">
              <w:rPr>
                <w:rFonts w:ascii="Times New Roman" w:hAnsi="Times New Roman"/>
                <w:sz w:val="24"/>
                <w:szCs w:val="24"/>
              </w:rPr>
              <w:t xml:space="preserve"> «Радость»</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биографией </w:t>
            </w:r>
            <w:proofErr w:type="spellStart"/>
            <w:r w:rsidRPr="00C0153D">
              <w:rPr>
                <w:rFonts w:ascii="Times New Roman" w:hAnsi="Times New Roman"/>
                <w:sz w:val="24"/>
                <w:szCs w:val="24"/>
              </w:rPr>
              <w:t>К.Чуковского</w:t>
            </w:r>
            <w:proofErr w:type="spellEnd"/>
            <w:r w:rsidRPr="00C0153D">
              <w:rPr>
                <w:rFonts w:ascii="Times New Roman" w:hAnsi="Times New Roman"/>
                <w:sz w:val="24"/>
                <w:szCs w:val="24"/>
              </w:rPr>
              <w:t>, с его произведениями; развивать образное и ассоциативное мышление, память, внимание.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0ED">
        <w:trPr>
          <w:trHeight w:val="193"/>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76</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514161" w:rsidP="00514161">
            <w:pPr>
              <w:pStyle w:val="a3"/>
              <w:rPr>
                <w:rFonts w:ascii="Times New Roman" w:hAnsi="Times New Roman"/>
                <w:sz w:val="24"/>
                <w:szCs w:val="24"/>
              </w:rPr>
            </w:pPr>
            <w:r w:rsidRPr="00C0153D">
              <w:rPr>
                <w:rFonts w:ascii="Times New Roman" w:hAnsi="Times New Roman"/>
                <w:sz w:val="24"/>
                <w:szCs w:val="24"/>
              </w:rPr>
              <w:t xml:space="preserve">Знакомство с произведением </w:t>
            </w:r>
            <w:proofErr w:type="spellStart"/>
            <w:r w:rsidR="00014EDF" w:rsidRPr="00C0153D">
              <w:rPr>
                <w:rFonts w:ascii="Times New Roman" w:hAnsi="Times New Roman"/>
                <w:sz w:val="24"/>
                <w:szCs w:val="24"/>
              </w:rPr>
              <w:t>К.Чуковск</w:t>
            </w:r>
            <w:r w:rsidRPr="00C0153D">
              <w:rPr>
                <w:rFonts w:ascii="Times New Roman" w:hAnsi="Times New Roman"/>
                <w:sz w:val="24"/>
                <w:szCs w:val="24"/>
              </w:rPr>
              <w:t>ого</w:t>
            </w:r>
            <w:proofErr w:type="spellEnd"/>
            <w:r w:rsidRPr="00C0153D">
              <w:rPr>
                <w:rFonts w:ascii="Times New Roman" w:hAnsi="Times New Roman"/>
                <w:sz w:val="24"/>
                <w:szCs w:val="24"/>
              </w:rPr>
              <w:t xml:space="preserve"> </w:t>
            </w:r>
            <w:r w:rsidR="00014EDF" w:rsidRPr="00C0153D">
              <w:rPr>
                <w:rFonts w:ascii="Times New Roman" w:hAnsi="Times New Roman"/>
                <w:sz w:val="24"/>
                <w:szCs w:val="24"/>
              </w:rPr>
              <w:t>«</w:t>
            </w:r>
            <w:proofErr w:type="spellStart"/>
            <w:r w:rsidR="00014EDF" w:rsidRPr="00C0153D">
              <w:rPr>
                <w:rFonts w:ascii="Times New Roman" w:hAnsi="Times New Roman"/>
                <w:sz w:val="24"/>
                <w:szCs w:val="24"/>
              </w:rPr>
              <w:t>Федорино</w:t>
            </w:r>
            <w:proofErr w:type="spellEnd"/>
            <w:r w:rsidR="00014EDF" w:rsidRPr="00C0153D">
              <w:rPr>
                <w:rFonts w:ascii="Times New Roman" w:hAnsi="Times New Roman"/>
                <w:sz w:val="24"/>
                <w:szCs w:val="24"/>
              </w:rPr>
              <w:t xml:space="preserve"> горе»</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К.Чуковского</w:t>
            </w:r>
            <w:proofErr w:type="spellEnd"/>
            <w:r w:rsidRPr="00C0153D">
              <w:rPr>
                <w:rFonts w:ascii="Times New Roman" w:hAnsi="Times New Roman"/>
                <w:sz w:val="24"/>
                <w:szCs w:val="24"/>
              </w:rPr>
              <w:t>; развивать образное и ассоциативное мышление; тренировать навыки осмысленного и выразительного чтения; прививать любовь к чтению.</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1510ED">
        <w:trPr>
          <w:trHeight w:val="111"/>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77</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К.Чуковский</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Федорино</w:t>
            </w:r>
            <w:proofErr w:type="spellEnd"/>
            <w:r w:rsidRPr="00C0153D">
              <w:rPr>
                <w:rFonts w:ascii="Times New Roman" w:hAnsi="Times New Roman"/>
                <w:sz w:val="24"/>
                <w:szCs w:val="24"/>
              </w:rPr>
              <w:t xml:space="preserve"> горе»</w:t>
            </w:r>
          </w:p>
          <w:p w:rsidR="00514161" w:rsidRPr="00C0153D" w:rsidRDefault="00514161" w:rsidP="001B5C15">
            <w:pPr>
              <w:pStyle w:val="a3"/>
              <w:rPr>
                <w:rFonts w:ascii="Times New Roman" w:hAnsi="Times New Roman"/>
                <w:sz w:val="24"/>
                <w:szCs w:val="24"/>
              </w:rPr>
            </w:pP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К.Чуковского</w:t>
            </w:r>
            <w:proofErr w:type="spellEnd"/>
            <w:r w:rsidRPr="00C0153D">
              <w:rPr>
                <w:rFonts w:ascii="Times New Roman" w:hAnsi="Times New Roman"/>
                <w:sz w:val="24"/>
                <w:szCs w:val="24"/>
              </w:rPr>
              <w:t xml:space="preserve">; развивать образное и ассоциативное мышление; тренировать </w:t>
            </w:r>
            <w:r w:rsidRPr="00C0153D">
              <w:rPr>
                <w:rFonts w:ascii="Times New Roman" w:hAnsi="Times New Roman"/>
                <w:sz w:val="24"/>
                <w:szCs w:val="24"/>
              </w:rPr>
              <w:lastRenderedPageBreak/>
              <w:t>навыки осмысленного и выразительного чтения; прививать любовь к чтению.</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1510ED">
        <w:trPr>
          <w:trHeight w:val="12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78</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С.Маршак</w:t>
            </w:r>
            <w:proofErr w:type="spellEnd"/>
            <w:r w:rsidRPr="00C0153D">
              <w:rPr>
                <w:rFonts w:ascii="Times New Roman" w:hAnsi="Times New Roman"/>
                <w:sz w:val="24"/>
                <w:szCs w:val="24"/>
              </w:rPr>
              <w:t xml:space="preserve"> «Кот и лодыри»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жизнью и творчеством </w:t>
            </w:r>
            <w:proofErr w:type="spellStart"/>
            <w:r w:rsidRPr="00C0153D">
              <w:rPr>
                <w:rFonts w:ascii="Times New Roman" w:hAnsi="Times New Roman"/>
                <w:sz w:val="24"/>
                <w:szCs w:val="24"/>
              </w:rPr>
              <w:t>С.Маршака</w:t>
            </w:r>
            <w:proofErr w:type="spellEnd"/>
            <w:r w:rsidRPr="00C0153D">
              <w:rPr>
                <w:rFonts w:ascii="Times New Roman" w:hAnsi="Times New Roman"/>
                <w:sz w:val="24"/>
                <w:szCs w:val="24"/>
              </w:rPr>
              <w:t>; развивать мышление, память, внимание; прививать любовь к чтению.</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A103D" w:rsidRPr="00C0153D" w:rsidTr="001510ED">
        <w:trPr>
          <w:trHeight w:val="94"/>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79</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С.Михалков</w:t>
            </w:r>
            <w:proofErr w:type="spellEnd"/>
            <w:r w:rsidRPr="00C0153D">
              <w:rPr>
                <w:rFonts w:ascii="Times New Roman" w:hAnsi="Times New Roman"/>
                <w:sz w:val="24"/>
                <w:szCs w:val="24"/>
              </w:rPr>
              <w:t xml:space="preserve"> «Мой секрет», «Сила воли»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С.Михалкова</w:t>
            </w:r>
            <w:proofErr w:type="spellEnd"/>
            <w:r w:rsidRPr="00C0153D">
              <w:rPr>
                <w:rFonts w:ascii="Times New Roman" w:hAnsi="Times New Roman"/>
                <w:sz w:val="24"/>
                <w:szCs w:val="24"/>
              </w:rPr>
              <w:t>; развивать  ассоциативное мышление и творческие способности; расширять читательский кругозор.</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1510ED">
        <w:trPr>
          <w:trHeight w:val="193"/>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80</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С.Михалков</w:t>
            </w:r>
            <w:proofErr w:type="spellEnd"/>
            <w:r w:rsidRPr="00C0153D">
              <w:rPr>
                <w:rFonts w:ascii="Times New Roman" w:hAnsi="Times New Roman"/>
                <w:sz w:val="24"/>
                <w:szCs w:val="24"/>
              </w:rPr>
              <w:t xml:space="preserve"> «Мой щенок»</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С.Михалкова</w:t>
            </w:r>
            <w:proofErr w:type="spellEnd"/>
            <w:r w:rsidRPr="00C0153D">
              <w:rPr>
                <w:rFonts w:ascii="Times New Roman" w:hAnsi="Times New Roman"/>
                <w:sz w:val="24"/>
                <w:szCs w:val="24"/>
              </w:rPr>
              <w:t xml:space="preserve">; учить анализировать текст, подтверждать </w:t>
            </w:r>
            <w:r w:rsidRPr="00C0153D">
              <w:rPr>
                <w:rFonts w:ascii="Times New Roman" w:hAnsi="Times New Roman"/>
                <w:sz w:val="24"/>
                <w:szCs w:val="24"/>
              </w:rPr>
              <w:lastRenderedPageBreak/>
              <w:t>высказываниями из текста; прививать любовь к животным.</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Ориентация на позицию других людей, отличной от собственной, уважение иной точки зрения. Умение слушать и понимать речь </w:t>
            </w:r>
            <w:r w:rsidRPr="00C0153D">
              <w:rPr>
                <w:rFonts w:ascii="Times New Roman" w:hAnsi="Times New Roman"/>
                <w:sz w:val="24"/>
                <w:szCs w:val="24"/>
              </w:rPr>
              <w:lastRenderedPageBreak/>
              <w:t>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1510ED">
        <w:trPr>
          <w:trHeight w:val="12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81</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xml:space="preserve"> «Верёвочка»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развивать  память, внимание, речь, навыки выразительного чтения; формировать умение запоминать стихи.</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0ED">
        <w:trPr>
          <w:trHeight w:val="176"/>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82</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xml:space="preserve"> «Мы не заметили жука…», «В школу»</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совершенствовать навыки работы с книгой; упражняться в выразительном чтении стихов; воспитывать доброе отношение к природе.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1510ED">
        <w:trPr>
          <w:trHeight w:val="12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83</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11</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xml:space="preserve"> «Вовка – добрая душа»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А.Барто</w:t>
            </w:r>
            <w:proofErr w:type="spellEnd"/>
            <w:r w:rsidRPr="00C0153D">
              <w:rPr>
                <w:rFonts w:ascii="Times New Roman" w:hAnsi="Times New Roman"/>
                <w:sz w:val="24"/>
                <w:szCs w:val="24"/>
              </w:rPr>
              <w:t xml:space="preserve">; развивать навыки выразительного </w:t>
            </w:r>
            <w:r w:rsidRPr="00C0153D">
              <w:rPr>
                <w:rFonts w:ascii="Times New Roman" w:hAnsi="Times New Roman"/>
                <w:sz w:val="24"/>
                <w:szCs w:val="24"/>
              </w:rPr>
              <w:lastRenderedPageBreak/>
              <w:t>чтения; учить сравнивать и сопоставлять; воспитывать внимательное отношение к окружающим людям.</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1510ED">
        <w:trPr>
          <w:trHeight w:val="12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84</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12</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Н.Носов</w:t>
            </w:r>
            <w:proofErr w:type="spellEnd"/>
            <w:r w:rsidRPr="00C0153D">
              <w:rPr>
                <w:rFonts w:ascii="Times New Roman" w:hAnsi="Times New Roman"/>
                <w:sz w:val="24"/>
                <w:szCs w:val="24"/>
              </w:rPr>
              <w:t xml:space="preserve"> «Затейники»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жизнью и творчеством </w:t>
            </w:r>
            <w:proofErr w:type="spellStart"/>
            <w:r w:rsidRPr="00C0153D">
              <w:rPr>
                <w:rFonts w:ascii="Times New Roman" w:hAnsi="Times New Roman"/>
                <w:sz w:val="24"/>
                <w:szCs w:val="24"/>
              </w:rPr>
              <w:t>Н.Носова</w:t>
            </w:r>
            <w:proofErr w:type="spellEnd"/>
            <w:r w:rsidRPr="00C0153D">
              <w:rPr>
                <w:rFonts w:ascii="Times New Roman" w:hAnsi="Times New Roman"/>
                <w:sz w:val="24"/>
                <w:szCs w:val="24"/>
              </w:rPr>
              <w:t>; развивать память, речь, умение подробно излагать прочитанное и услышанное.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0ED">
        <w:trPr>
          <w:trHeight w:val="111"/>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85</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13</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Знакомство с произведением </w:t>
            </w:r>
            <w:proofErr w:type="spellStart"/>
            <w:r w:rsidR="00014EDF" w:rsidRPr="00C0153D">
              <w:rPr>
                <w:rFonts w:ascii="Times New Roman" w:hAnsi="Times New Roman"/>
                <w:sz w:val="24"/>
                <w:szCs w:val="24"/>
              </w:rPr>
              <w:t>Н.Носов</w:t>
            </w:r>
            <w:r w:rsidRPr="00C0153D">
              <w:rPr>
                <w:rFonts w:ascii="Times New Roman" w:hAnsi="Times New Roman"/>
                <w:sz w:val="24"/>
                <w:szCs w:val="24"/>
              </w:rPr>
              <w:t>а</w:t>
            </w:r>
            <w:proofErr w:type="spellEnd"/>
            <w:r w:rsidR="00014EDF" w:rsidRPr="00C0153D">
              <w:rPr>
                <w:rFonts w:ascii="Times New Roman" w:hAnsi="Times New Roman"/>
                <w:sz w:val="24"/>
                <w:szCs w:val="24"/>
              </w:rPr>
              <w:t xml:space="preserve"> «Живая шляпа»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Н.Носова</w:t>
            </w:r>
            <w:proofErr w:type="spellEnd"/>
            <w:r w:rsidRPr="00C0153D">
              <w:rPr>
                <w:rFonts w:ascii="Times New Roman" w:hAnsi="Times New Roman"/>
                <w:sz w:val="24"/>
                <w:szCs w:val="24"/>
              </w:rPr>
              <w:t>; развивать память, речь, умение подробно излагать прочитанное и услышанное.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1510ED">
        <w:trPr>
          <w:trHeight w:val="15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86</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14</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Н.Носов</w:t>
            </w:r>
            <w:proofErr w:type="spellEnd"/>
            <w:r w:rsidRPr="00C0153D">
              <w:rPr>
                <w:rFonts w:ascii="Times New Roman" w:hAnsi="Times New Roman"/>
                <w:sz w:val="24"/>
                <w:szCs w:val="24"/>
              </w:rPr>
              <w:t xml:space="preserve"> «Живая шляпа»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творчеством </w:t>
            </w:r>
            <w:proofErr w:type="spellStart"/>
            <w:r w:rsidRPr="00C0153D">
              <w:rPr>
                <w:rFonts w:ascii="Times New Roman" w:hAnsi="Times New Roman"/>
                <w:sz w:val="24"/>
                <w:szCs w:val="24"/>
              </w:rPr>
              <w:t>Н.Носова</w:t>
            </w:r>
            <w:proofErr w:type="spellEnd"/>
            <w:r w:rsidRPr="00C0153D">
              <w:rPr>
                <w:rFonts w:ascii="Times New Roman" w:hAnsi="Times New Roman"/>
                <w:sz w:val="24"/>
                <w:szCs w:val="24"/>
              </w:rPr>
              <w:t>; развивать память, речь, умение подробно излагать прочитанное и услышанное.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1510ED">
        <w:trPr>
          <w:trHeight w:val="146"/>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87</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15</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1B5C15">
            <w:pPr>
              <w:pStyle w:val="a3"/>
              <w:rPr>
                <w:rFonts w:ascii="Times New Roman" w:hAnsi="Times New Roman"/>
                <w:sz w:val="24"/>
                <w:szCs w:val="24"/>
              </w:rPr>
            </w:pPr>
            <w:proofErr w:type="spellStart"/>
            <w:r w:rsidRPr="00C0153D">
              <w:rPr>
                <w:rFonts w:ascii="Times New Roman" w:hAnsi="Times New Roman"/>
                <w:sz w:val="24"/>
                <w:szCs w:val="24"/>
              </w:rPr>
              <w:t>Н.Носов</w:t>
            </w:r>
            <w:proofErr w:type="spellEnd"/>
            <w:r w:rsidRPr="00C0153D">
              <w:rPr>
                <w:rFonts w:ascii="Times New Roman" w:hAnsi="Times New Roman"/>
                <w:sz w:val="24"/>
                <w:szCs w:val="24"/>
              </w:rPr>
              <w:t xml:space="preserve"> «На горке»</w:t>
            </w:r>
            <w:r w:rsidR="00514161" w:rsidRPr="00C0153D">
              <w:rPr>
                <w:rFonts w:ascii="Times New Roman" w:hAnsi="Times New Roman"/>
                <w:sz w:val="24"/>
                <w:szCs w:val="24"/>
              </w:rPr>
              <w:t>. Знакомство с произведением.</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рассказом </w:t>
            </w:r>
            <w:proofErr w:type="spellStart"/>
            <w:r w:rsidRPr="00C0153D">
              <w:rPr>
                <w:rFonts w:ascii="Times New Roman" w:hAnsi="Times New Roman"/>
                <w:sz w:val="24"/>
                <w:szCs w:val="24"/>
              </w:rPr>
              <w:t>Н.Носова</w:t>
            </w:r>
            <w:proofErr w:type="spellEnd"/>
            <w:r w:rsidRPr="00C0153D">
              <w:rPr>
                <w:rFonts w:ascii="Times New Roman" w:hAnsi="Times New Roman"/>
                <w:sz w:val="24"/>
                <w:szCs w:val="24"/>
              </w:rPr>
              <w:t xml:space="preserve"> «На горке»; развивать умение бегло читать, делить текст на части, находить главную мысль, подробно перечитывать прочитанное; воспитывать трудолюбие и уважение у чужому труду.</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0ED">
        <w:trPr>
          <w:trHeight w:val="193"/>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88</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16</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14EDF" w:rsidP="00514161">
            <w:pPr>
              <w:pStyle w:val="a3"/>
              <w:rPr>
                <w:rFonts w:ascii="Times New Roman" w:hAnsi="Times New Roman"/>
                <w:sz w:val="24"/>
                <w:szCs w:val="24"/>
              </w:rPr>
            </w:pPr>
            <w:proofErr w:type="spellStart"/>
            <w:r w:rsidRPr="00C0153D">
              <w:rPr>
                <w:rFonts w:ascii="Times New Roman" w:hAnsi="Times New Roman"/>
                <w:sz w:val="24"/>
                <w:szCs w:val="24"/>
              </w:rPr>
              <w:t>Н.Носов</w:t>
            </w:r>
            <w:proofErr w:type="spellEnd"/>
            <w:r w:rsidRPr="00C0153D">
              <w:rPr>
                <w:rFonts w:ascii="Times New Roman" w:hAnsi="Times New Roman"/>
                <w:sz w:val="24"/>
                <w:szCs w:val="24"/>
              </w:rPr>
              <w:t xml:space="preserve"> «На горке»</w:t>
            </w:r>
            <w:r w:rsidR="00514161" w:rsidRPr="00C0153D">
              <w:rPr>
                <w:rFonts w:ascii="Times New Roman" w:hAnsi="Times New Roman"/>
                <w:sz w:val="24"/>
                <w:szCs w:val="24"/>
              </w:rPr>
              <w:t xml:space="preserve"> Деление текста на части.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Развивать умение бегло читать, делить текст на части, находить главную мысль, подробно перечитывать прочитанное; воспитывать трудолюбие и уважение у чужому труду.</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1510ED">
        <w:trPr>
          <w:trHeight w:val="43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89</w:t>
            </w:r>
          </w:p>
          <w:p w:rsidR="004A103D" w:rsidRPr="00C0153D" w:rsidRDefault="004A103D" w:rsidP="00DE7755">
            <w:pPr>
              <w:pStyle w:val="a3"/>
              <w:jc w:val="center"/>
              <w:rPr>
                <w:rFonts w:ascii="Times New Roman" w:hAnsi="Times New Roman"/>
                <w:b/>
                <w:sz w:val="24"/>
                <w:szCs w:val="24"/>
              </w:rPr>
            </w:pP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17</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0057D9" w:rsidP="001B5C15">
            <w:pPr>
              <w:pStyle w:val="a3"/>
              <w:rPr>
                <w:rFonts w:ascii="Times New Roman" w:hAnsi="Times New Roman"/>
                <w:sz w:val="24"/>
                <w:szCs w:val="24"/>
              </w:rPr>
            </w:pPr>
            <w:r w:rsidRPr="00C0153D">
              <w:rPr>
                <w:rFonts w:ascii="Times New Roman" w:hAnsi="Times New Roman"/>
                <w:sz w:val="24"/>
                <w:szCs w:val="24"/>
              </w:rPr>
              <w:t>Обобщение по разделу «Писатели – детям»</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Обобщить знания учащихся по разделу; учит их работать в группе, проявлять свои творческие способности; развивать речь, </w:t>
            </w:r>
            <w:r w:rsidRPr="00C0153D">
              <w:rPr>
                <w:rFonts w:ascii="Times New Roman" w:hAnsi="Times New Roman"/>
                <w:bCs/>
                <w:sz w:val="24"/>
                <w:szCs w:val="24"/>
              </w:rPr>
              <w:lastRenderedPageBreak/>
              <w:t>память,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Рефлексия способов и условий действия, контроль и оценка процесса и результатов 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553F7F" w:rsidRPr="00C0153D" w:rsidTr="00040EBE">
        <w:trPr>
          <w:trHeight w:val="469"/>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90</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553F7F" w:rsidRPr="00C0153D" w:rsidRDefault="00553F7F" w:rsidP="00DE7755">
            <w:pPr>
              <w:pStyle w:val="a3"/>
              <w:jc w:val="center"/>
              <w:rPr>
                <w:rFonts w:ascii="Times New Roman" w:hAnsi="Times New Roman"/>
                <w:b/>
                <w:sz w:val="24"/>
                <w:szCs w:val="24"/>
              </w:rPr>
            </w:pPr>
          </w:p>
          <w:p w:rsidR="00553F7F" w:rsidRPr="00C0153D" w:rsidRDefault="00553F7F" w:rsidP="00DE7755">
            <w:pPr>
              <w:pStyle w:val="a3"/>
              <w:jc w:val="center"/>
              <w:rPr>
                <w:rFonts w:ascii="Times New Roman" w:hAnsi="Times New Roman"/>
                <w:b/>
                <w:sz w:val="24"/>
                <w:szCs w:val="24"/>
              </w:rPr>
            </w:pPr>
          </w:p>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53F7F" w:rsidP="001B5C15">
            <w:pPr>
              <w:pStyle w:val="a3"/>
              <w:rPr>
                <w:rFonts w:ascii="Times New Roman" w:hAnsi="Times New Roman"/>
                <w:sz w:val="24"/>
                <w:szCs w:val="24"/>
              </w:rPr>
            </w:pPr>
            <w:r w:rsidRPr="00C0153D">
              <w:rPr>
                <w:rFonts w:ascii="Times New Roman" w:hAnsi="Times New Roman"/>
                <w:b/>
                <w:i/>
                <w:sz w:val="24"/>
                <w:szCs w:val="24"/>
              </w:rPr>
              <w:t>Я  и  мои  друзья  (10ч)</w:t>
            </w:r>
            <w:r w:rsidRPr="00C0153D">
              <w:rPr>
                <w:rFonts w:ascii="Times New Roman" w:hAnsi="Times New Roman"/>
                <w:sz w:val="24"/>
                <w:szCs w:val="24"/>
              </w:rPr>
              <w:t xml:space="preserve"> Я и мои друзья.</w:t>
            </w:r>
          </w:p>
        </w:tc>
        <w:tc>
          <w:tcPr>
            <w:tcW w:w="2126" w:type="dxa"/>
          </w:tcPr>
          <w:p w:rsidR="00553F7F" w:rsidRPr="00C0153D" w:rsidRDefault="00514161" w:rsidP="0073364C">
            <w:pPr>
              <w:pStyle w:val="a3"/>
              <w:rPr>
                <w:rFonts w:ascii="Times New Roman" w:hAnsi="Times New Roman"/>
                <w:sz w:val="24"/>
                <w:szCs w:val="24"/>
              </w:rPr>
            </w:pPr>
            <w:r w:rsidRPr="00C0153D">
              <w:rPr>
                <w:rFonts w:ascii="Times New Roman" w:hAnsi="Times New Roman"/>
                <w:sz w:val="24"/>
                <w:szCs w:val="24"/>
              </w:rPr>
              <w:t>Познакомить с новым разделом; воспитывать чувство товарищества, взаимопомощи; учить читать стихи выразительно, передавая настроение с помощью интонации; продолжить формирование навыков беглого чтения и правильной речи.</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соотнесения того, что уже известно учащимся, и того, что ещё неизвестно.</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553F7F" w:rsidRPr="00C0153D" w:rsidTr="001510ED">
        <w:trPr>
          <w:trHeight w:val="245"/>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91</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53F7F" w:rsidP="001B5C15">
            <w:pPr>
              <w:pStyle w:val="a3"/>
              <w:rPr>
                <w:rFonts w:ascii="Times New Roman" w:hAnsi="Times New Roman"/>
                <w:i/>
                <w:sz w:val="24"/>
                <w:szCs w:val="24"/>
              </w:rPr>
            </w:pPr>
            <w:r w:rsidRPr="00C0153D">
              <w:rPr>
                <w:rFonts w:ascii="Times New Roman" w:hAnsi="Times New Roman"/>
                <w:sz w:val="24"/>
                <w:szCs w:val="24"/>
              </w:rPr>
              <w:t>Стихи о дружбе и обидах.</w:t>
            </w: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со стихами о друзьях, дружбе;  воспитывать чувство товарищества, взаимопомощи; учить читать стихи выразительно, передавая настроение с помощью интонации; продолжить </w:t>
            </w:r>
            <w:r w:rsidRPr="00C0153D">
              <w:rPr>
                <w:rFonts w:ascii="Times New Roman" w:hAnsi="Times New Roman"/>
                <w:sz w:val="24"/>
                <w:szCs w:val="24"/>
              </w:rPr>
              <w:lastRenderedPageBreak/>
              <w:t>формирование навыков беглого чтения и правильной речи.</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Ориентация в учебнике, оглавлении, иллюстрации.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Внесение необходимых изменений и корректив в план и способ действия в случае расхождения с эталоном; прогнозирование результата.</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Учёт разных мнений и умение обосновывать своё собственное.</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чувства прекрасного. Формирование ценности «любовь» к природе.</w:t>
            </w:r>
          </w:p>
        </w:tc>
      </w:tr>
      <w:tr w:rsidR="00553F7F" w:rsidRPr="00C0153D" w:rsidTr="001510ED">
        <w:trPr>
          <w:trHeight w:val="175"/>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92</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53F7F" w:rsidP="001B5C15">
            <w:pPr>
              <w:pStyle w:val="a3"/>
              <w:rPr>
                <w:rFonts w:ascii="Times New Roman" w:hAnsi="Times New Roman"/>
                <w:i/>
                <w:sz w:val="24"/>
                <w:szCs w:val="24"/>
              </w:rPr>
            </w:pPr>
            <w:proofErr w:type="spellStart"/>
            <w:r w:rsidRPr="00C0153D">
              <w:rPr>
                <w:rFonts w:ascii="Times New Roman" w:hAnsi="Times New Roman"/>
                <w:sz w:val="24"/>
                <w:szCs w:val="24"/>
              </w:rPr>
              <w:t>Н.Булгаков</w:t>
            </w:r>
            <w:proofErr w:type="spellEnd"/>
            <w:r w:rsidRPr="00C0153D">
              <w:rPr>
                <w:rFonts w:ascii="Times New Roman" w:hAnsi="Times New Roman"/>
                <w:sz w:val="24"/>
                <w:szCs w:val="24"/>
              </w:rPr>
              <w:t xml:space="preserve"> «Анна, не грусти!»</w:t>
            </w: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рассказом </w:t>
            </w:r>
            <w:proofErr w:type="spellStart"/>
            <w:r w:rsidRPr="00C0153D">
              <w:rPr>
                <w:rFonts w:ascii="Times New Roman" w:hAnsi="Times New Roman"/>
                <w:sz w:val="24"/>
                <w:szCs w:val="24"/>
              </w:rPr>
              <w:t>Н.Булгакова</w:t>
            </w:r>
            <w:proofErr w:type="spellEnd"/>
            <w:r w:rsidRPr="00C0153D">
              <w:rPr>
                <w:rFonts w:ascii="Times New Roman" w:hAnsi="Times New Roman"/>
                <w:sz w:val="24"/>
                <w:szCs w:val="24"/>
              </w:rPr>
              <w:t xml:space="preserve"> «Анна, не грусти!»; учить делить текст на части, составлять план; развивать память, речь, мышление; воспитывать чувство товарищества, взаимопомощи; продолжить формирование навыков беглого чтения и правильной речи.</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553F7F" w:rsidRPr="00C0153D" w:rsidTr="001510ED">
        <w:trPr>
          <w:trHeight w:val="148"/>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93</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53F7F" w:rsidP="00667CB2">
            <w:proofErr w:type="spellStart"/>
            <w:r w:rsidRPr="00C0153D">
              <w:t>Ю,Ермолаев</w:t>
            </w:r>
            <w:proofErr w:type="spellEnd"/>
            <w:r w:rsidRPr="00C0153D">
              <w:t xml:space="preserve"> «Два пирожных»</w:t>
            </w:r>
          </w:p>
          <w:p w:rsidR="00553F7F" w:rsidRPr="00C0153D" w:rsidRDefault="00553F7F" w:rsidP="001B5C15">
            <w:pPr>
              <w:pStyle w:val="a3"/>
              <w:rPr>
                <w:rFonts w:ascii="Times New Roman" w:hAnsi="Times New Roman"/>
                <w:i/>
                <w:sz w:val="24"/>
                <w:szCs w:val="24"/>
              </w:rPr>
            </w:pP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рассказом </w:t>
            </w:r>
            <w:proofErr w:type="spellStart"/>
            <w:r w:rsidRPr="00C0153D">
              <w:rPr>
                <w:rFonts w:ascii="Times New Roman" w:hAnsi="Times New Roman"/>
                <w:sz w:val="24"/>
                <w:szCs w:val="24"/>
              </w:rPr>
              <w:t>Ю,Ермолаева</w:t>
            </w:r>
            <w:proofErr w:type="spellEnd"/>
            <w:r w:rsidRPr="00C0153D">
              <w:rPr>
                <w:rFonts w:ascii="Times New Roman" w:hAnsi="Times New Roman"/>
                <w:sz w:val="24"/>
                <w:szCs w:val="24"/>
              </w:rPr>
              <w:t xml:space="preserve"> «Два пирожных»; помочь осознать главную мысль произведения; воспитывать положительные качества личности; продолжить </w:t>
            </w:r>
            <w:r w:rsidRPr="00C0153D">
              <w:rPr>
                <w:rFonts w:ascii="Times New Roman" w:hAnsi="Times New Roman"/>
                <w:sz w:val="24"/>
                <w:szCs w:val="24"/>
              </w:rPr>
              <w:lastRenderedPageBreak/>
              <w:t>формирование навыков составления плана и пересказа.</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553F7F" w:rsidRPr="00C0153D" w:rsidTr="001510ED">
        <w:trPr>
          <w:trHeight w:val="113"/>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94</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14161" w:rsidP="00514161">
            <w:pPr>
              <w:pStyle w:val="a3"/>
              <w:rPr>
                <w:rFonts w:ascii="Times New Roman" w:hAnsi="Times New Roman"/>
                <w:i/>
                <w:sz w:val="24"/>
                <w:szCs w:val="24"/>
              </w:rPr>
            </w:pPr>
            <w:r w:rsidRPr="00C0153D">
              <w:rPr>
                <w:rFonts w:ascii="Times New Roman" w:hAnsi="Times New Roman"/>
                <w:sz w:val="24"/>
                <w:szCs w:val="24"/>
              </w:rPr>
              <w:t xml:space="preserve">Знакомство с произведением </w:t>
            </w:r>
            <w:proofErr w:type="spellStart"/>
            <w:r w:rsidR="00553F7F" w:rsidRPr="00C0153D">
              <w:rPr>
                <w:rFonts w:ascii="Times New Roman" w:hAnsi="Times New Roman"/>
                <w:sz w:val="24"/>
                <w:szCs w:val="24"/>
              </w:rPr>
              <w:t>В.Осеев</w:t>
            </w:r>
            <w:r w:rsidRPr="00C0153D">
              <w:rPr>
                <w:rFonts w:ascii="Times New Roman" w:hAnsi="Times New Roman"/>
                <w:sz w:val="24"/>
                <w:szCs w:val="24"/>
              </w:rPr>
              <w:t>ой</w:t>
            </w:r>
            <w:proofErr w:type="spellEnd"/>
            <w:r w:rsidRPr="00C0153D">
              <w:rPr>
                <w:rFonts w:ascii="Times New Roman" w:hAnsi="Times New Roman"/>
                <w:sz w:val="24"/>
                <w:szCs w:val="24"/>
              </w:rPr>
              <w:t xml:space="preserve"> </w:t>
            </w:r>
            <w:r w:rsidR="00553F7F" w:rsidRPr="00C0153D">
              <w:rPr>
                <w:rFonts w:ascii="Times New Roman" w:hAnsi="Times New Roman"/>
                <w:sz w:val="24"/>
                <w:szCs w:val="24"/>
              </w:rPr>
              <w:t>«Волшебное слово»</w:t>
            </w: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рассказом </w:t>
            </w:r>
            <w:proofErr w:type="spellStart"/>
            <w:r w:rsidRPr="00C0153D">
              <w:rPr>
                <w:rFonts w:ascii="Times New Roman" w:hAnsi="Times New Roman"/>
                <w:sz w:val="24"/>
                <w:szCs w:val="24"/>
              </w:rPr>
              <w:t>В.Осеевой</w:t>
            </w:r>
            <w:proofErr w:type="spellEnd"/>
            <w:r w:rsidRPr="00C0153D">
              <w:rPr>
                <w:rFonts w:ascii="Times New Roman" w:hAnsi="Times New Roman"/>
                <w:sz w:val="24"/>
                <w:szCs w:val="24"/>
              </w:rPr>
              <w:t xml:space="preserve"> «Волшебное слово»; развивать внимание, навыки чтения, умение подтверждать свои высказывания цитатами из текста; учить делить текст на части, находить главную мысль части и целого; воспитывать вежливость, доброжелательность к окружающим</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553F7F" w:rsidRPr="00C0153D" w:rsidTr="001510ED">
        <w:trPr>
          <w:trHeight w:val="211"/>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95</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53F7F" w:rsidP="001B5C15">
            <w:pPr>
              <w:pStyle w:val="a3"/>
              <w:rPr>
                <w:rFonts w:ascii="Times New Roman" w:hAnsi="Times New Roman"/>
                <w:i/>
                <w:sz w:val="24"/>
                <w:szCs w:val="24"/>
              </w:rPr>
            </w:pPr>
            <w:proofErr w:type="spellStart"/>
            <w:r w:rsidRPr="00C0153D">
              <w:rPr>
                <w:rFonts w:ascii="Times New Roman" w:hAnsi="Times New Roman"/>
                <w:sz w:val="24"/>
                <w:szCs w:val="24"/>
              </w:rPr>
              <w:t>В.Осеева</w:t>
            </w:r>
            <w:proofErr w:type="spellEnd"/>
            <w:r w:rsidRPr="00C0153D">
              <w:rPr>
                <w:rFonts w:ascii="Times New Roman" w:hAnsi="Times New Roman"/>
                <w:sz w:val="24"/>
                <w:szCs w:val="24"/>
              </w:rPr>
              <w:t xml:space="preserve"> «Волшебное слово»</w:t>
            </w: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работу с рассказом </w:t>
            </w:r>
            <w:proofErr w:type="spellStart"/>
            <w:r w:rsidRPr="00C0153D">
              <w:rPr>
                <w:rFonts w:ascii="Times New Roman" w:hAnsi="Times New Roman"/>
                <w:sz w:val="24"/>
                <w:szCs w:val="24"/>
              </w:rPr>
              <w:t>В.Осеевой</w:t>
            </w:r>
            <w:proofErr w:type="spellEnd"/>
            <w:r w:rsidRPr="00C0153D">
              <w:rPr>
                <w:rFonts w:ascii="Times New Roman" w:hAnsi="Times New Roman"/>
                <w:sz w:val="24"/>
                <w:szCs w:val="24"/>
              </w:rPr>
              <w:t xml:space="preserve"> «Волшебное слово»; развивать внимание, навыки чтения, умение подтверждать свои высказывания </w:t>
            </w:r>
            <w:r w:rsidRPr="00C0153D">
              <w:rPr>
                <w:rFonts w:ascii="Times New Roman" w:hAnsi="Times New Roman"/>
                <w:sz w:val="24"/>
                <w:szCs w:val="24"/>
              </w:rPr>
              <w:lastRenderedPageBreak/>
              <w:t>цитатами из текста; учить делить текст на части, находить главную мысль части и целого; воспитывать вежливость, доброжелательность к окружающим</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Рефлексия способов и условий действия, контроль и оценка процесса и результатов деятельности.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вопрос или предмет, отличный от собственной.</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553F7F" w:rsidRPr="00C0153D" w:rsidTr="001510ED">
        <w:trPr>
          <w:trHeight w:val="149"/>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96</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53F7F" w:rsidP="001B5C15">
            <w:pPr>
              <w:pStyle w:val="a3"/>
              <w:rPr>
                <w:rFonts w:ascii="Times New Roman" w:hAnsi="Times New Roman"/>
                <w:i/>
                <w:sz w:val="24"/>
                <w:szCs w:val="24"/>
              </w:rPr>
            </w:pPr>
            <w:proofErr w:type="spellStart"/>
            <w:r w:rsidRPr="00C0153D">
              <w:rPr>
                <w:rFonts w:ascii="Times New Roman" w:hAnsi="Times New Roman"/>
                <w:sz w:val="24"/>
                <w:szCs w:val="24"/>
              </w:rPr>
              <w:t>В.Осеева</w:t>
            </w:r>
            <w:proofErr w:type="spellEnd"/>
            <w:r w:rsidRPr="00C0153D">
              <w:rPr>
                <w:rFonts w:ascii="Times New Roman" w:hAnsi="Times New Roman"/>
                <w:sz w:val="24"/>
                <w:szCs w:val="24"/>
              </w:rPr>
              <w:t xml:space="preserve"> «Хорошее»</w:t>
            </w: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жизнью и творчеством </w:t>
            </w:r>
            <w:proofErr w:type="spellStart"/>
            <w:r w:rsidRPr="00C0153D">
              <w:rPr>
                <w:rFonts w:ascii="Times New Roman" w:hAnsi="Times New Roman"/>
                <w:sz w:val="24"/>
                <w:szCs w:val="24"/>
              </w:rPr>
              <w:t>В.Осеевой</w:t>
            </w:r>
            <w:proofErr w:type="spellEnd"/>
            <w:r w:rsidRPr="00C0153D">
              <w:rPr>
                <w:rFonts w:ascii="Times New Roman" w:hAnsi="Times New Roman"/>
                <w:sz w:val="24"/>
                <w:szCs w:val="24"/>
              </w:rPr>
              <w:t>; развивать память, речь, мышление; воспитывать честность и ответственность за свои поступки, доброе отношение к людям.</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слушать и понимать речь других</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553F7F" w:rsidRPr="00C0153D" w:rsidTr="001510ED">
        <w:trPr>
          <w:trHeight w:val="228"/>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97</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14161" w:rsidP="00514161">
            <w:pPr>
              <w:pStyle w:val="a3"/>
              <w:rPr>
                <w:rFonts w:ascii="Times New Roman" w:hAnsi="Times New Roman"/>
                <w:i/>
                <w:sz w:val="24"/>
                <w:szCs w:val="24"/>
              </w:rPr>
            </w:pPr>
            <w:r w:rsidRPr="00C0153D">
              <w:rPr>
                <w:rFonts w:ascii="Times New Roman" w:hAnsi="Times New Roman"/>
                <w:sz w:val="24"/>
                <w:szCs w:val="24"/>
              </w:rPr>
              <w:t xml:space="preserve">Знакомство с произведением </w:t>
            </w:r>
            <w:proofErr w:type="spellStart"/>
            <w:r w:rsidR="00553F7F" w:rsidRPr="00C0153D">
              <w:rPr>
                <w:rFonts w:ascii="Times New Roman" w:hAnsi="Times New Roman"/>
                <w:sz w:val="24"/>
                <w:szCs w:val="24"/>
              </w:rPr>
              <w:t>В.Осеев</w:t>
            </w:r>
            <w:r w:rsidRPr="00C0153D">
              <w:rPr>
                <w:rFonts w:ascii="Times New Roman" w:hAnsi="Times New Roman"/>
                <w:sz w:val="24"/>
                <w:szCs w:val="24"/>
              </w:rPr>
              <w:t>ой</w:t>
            </w:r>
            <w:proofErr w:type="spellEnd"/>
            <w:r w:rsidR="00553F7F" w:rsidRPr="00C0153D">
              <w:rPr>
                <w:rFonts w:ascii="Times New Roman" w:hAnsi="Times New Roman"/>
                <w:sz w:val="24"/>
                <w:szCs w:val="24"/>
              </w:rPr>
              <w:t xml:space="preserve"> «Почему?»</w:t>
            </w: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жизнью и творчеством </w:t>
            </w:r>
            <w:proofErr w:type="spellStart"/>
            <w:r w:rsidRPr="00C0153D">
              <w:rPr>
                <w:rFonts w:ascii="Times New Roman" w:hAnsi="Times New Roman"/>
                <w:sz w:val="24"/>
                <w:szCs w:val="24"/>
              </w:rPr>
              <w:t>В.Осеевой</w:t>
            </w:r>
            <w:proofErr w:type="spellEnd"/>
            <w:r w:rsidRPr="00C0153D">
              <w:rPr>
                <w:rFonts w:ascii="Times New Roman" w:hAnsi="Times New Roman"/>
                <w:sz w:val="24"/>
                <w:szCs w:val="24"/>
              </w:rPr>
              <w:t xml:space="preserve">; прогнозировать текст, задавать вопросы, анализировать и делать выводы; развивать навыки правильного и </w:t>
            </w:r>
            <w:r w:rsidRPr="00C0153D">
              <w:rPr>
                <w:rFonts w:ascii="Times New Roman" w:hAnsi="Times New Roman"/>
                <w:sz w:val="24"/>
                <w:szCs w:val="24"/>
              </w:rPr>
              <w:lastRenderedPageBreak/>
              <w:t>осознанного чтения; воспитывать честность и ответственность за свои поступки.</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553F7F" w:rsidRPr="00C0153D" w:rsidTr="00553F7F">
        <w:trPr>
          <w:trHeight w:val="372"/>
        </w:trPr>
        <w:tc>
          <w:tcPr>
            <w:tcW w:w="675" w:type="dxa"/>
            <w:tcBorders>
              <w:bottom w:val="single" w:sz="4" w:space="0" w:color="auto"/>
            </w:tcBorders>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lastRenderedPageBreak/>
              <w:t>98</w:t>
            </w:r>
          </w:p>
        </w:tc>
        <w:tc>
          <w:tcPr>
            <w:tcW w:w="709" w:type="dxa"/>
            <w:tcBorders>
              <w:bottom w:val="single" w:sz="4" w:space="0" w:color="auto"/>
            </w:tcBorders>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Borders>
              <w:bottom w:val="single" w:sz="4" w:space="0" w:color="auto"/>
            </w:tcBorders>
          </w:tcPr>
          <w:p w:rsidR="00553F7F" w:rsidRPr="00C0153D" w:rsidRDefault="00553F7F" w:rsidP="00DE7755">
            <w:pPr>
              <w:pStyle w:val="a3"/>
              <w:jc w:val="center"/>
              <w:rPr>
                <w:rFonts w:ascii="Times New Roman" w:hAnsi="Times New Roman"/>
                <w:b/>
                <w:sz w:val="24"/>
                <w:szCs w:val="24"/>
              </w:rPr>
            </w:pPr>
          </w:p>
        </w:tc>
        <w:tc>
          <w:tcPr>
            <w:tcW w:w="993" w:type="dxa"/>
            <w:tcBorders>
              <w:bottom w:val="single" w:sz="4" w:space="0" w:color="auto"/>
            </w:tcBorders>
          </w:tcPr>
          <w:p w:rsidR="00553F7F" w:rsidRPr="00C0153D" w:rsidRDefault="00553F7F" w:rsidP="00DE7755">
            <w:pPr>
              <w:pStyle w:val="a3"/>
              <w:jc w:val="center"/>
              <w:rPr>
                <w:rFonts w:ascii="Times New Roman" w:hAnsi="Times New Roman"/>
                <w:b/>
                <w:sz w:val="24"/>
                <w:szCs w:val="24"/>
              </w:rPr>
            </w:pPr>
          </w:p>
        </w:tc>
        <w:tc>
          <w:tcPr>
            <w:tcW w:w="2126" w:type="dxa"/>
            <w:tcBorders>
              <w:bottom w:val="single" w:sz="4" w:space="0" w:color="auto"/>
            </w:tcBorders>
          </w:tcPr>
          <w:p w:rsidR="00553F7F" w:rsidRPr="00C0153D" w:rsidRDefault="00553F7F" w:rsidP="001B5C15">
            <w:pPr>
              <w:pStyle w:val="a3"/>
              <w:rPr>
                <w:rFonts w:ascii="Times New Roman" w:hAnsi="Times New Roman"/>
                <w:i/>
                <w:sz w:val="24"/>
                <w:szCs w:val="24"/>
              </w:rPr>
            </w:pPr>
            <w:proofErr w:type="spellStart"/>
            <w:r w:rsidRPr="00C0153D">
              <w:rPr>
                <w:rFonts w:ascii="Times New Roman" w:hAnsi="Times New Roman"/>
                <w:sz w:val="24"/>
                <w:szCs w:val="24"/>
              </w:rPr>
              <w:t>В.Осеева</w:t>
            </w:r>
            <w:proofErr w:type="spellEnd"/>
            <w:r w:rsidRPr="00C0153D">
              <w:rPr>
                <w:rFonts w:ascii="Times New Roman" w:hAnsi="Times New Roman"/>
                <w:sz w:val="24"/>
                <w:szCs w:val="24"/>
              </w:rPr>
              <w:t xml:space="preserve"> «Почему?»</w:t>
            </w:r>
          </w:p>
        </w:tc>
        <w:tc>
          <w:tcPr>
            <w:tcW w:w="2126" w:type="dxa"/>
            <w:tcBorders>
              <w:bottom w:val="single" w:sz="4" w:space="0" w:color="auto"/>
            </w:tcBorders>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знакомство с жизнью и творчеством </w:t>
            </w:r>
            <w:proofErr w:type="spellStart"/>
            <w:r w:rsidRPr="00C0153D">
              <w:rPr>
                <w:rFonts w:ascii="Times New Roman" w:hAnsi="Times New Roman"/>
                <w:sz w:val="24"/>
                <w:szCs w:val="24"/>
              </w:rPr>
              <w:t>В.Осеевой</w:t>
            </w:r>
            <w:proofErr w:type="spellEnd"/>
            <w:r w:rsidRPr="00C0153D">
              <w:rPr>
                <w:rFonts w:ascii="Times New Roman" w:hAnsi="Times New Roman"/>
                <w:sz w:val="24"/>
                <w:szCs w:val="24"/>
              </w:rPr>
              <w:t>; прогнозировать текст, задавать вопросы, анализировать и делать выводы; развивать навыки правильного и осознанного чтения; воспитывать честность и ответственность за свои поступки.</w:t>
            </w:r>
          </w:p>
        </w:tc>
        <w:tc>
          <w:tcPr>
            <w:tcW w:w="2126" w:type="dxa"/>
            <w:tcBorders>
              <w:bottom w:val="single" w:sz="4" w:space="0" w:color="auto"/>
            </w:tcBorders>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Borders>
              <w:bottom w:val="single" w:sz="4" w:space="0" w:color="auto"/>
            </w:tcBorders>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Borders>
              <w:bottom w:val="single" w:sz="4" w:space="0" w:color="auto"/>
            </w:tcBorders>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Borders>
              <w:bottom w:val="single" w:sz="4" w:space="0" w:color="auto"/>
            </w:tcBorders>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553F7F" w:rsidRPr="00C0153D" w:rsidTr="001510ED">
        <w:trPr>
          <w:trHeight w:val="176"/>
        </w:trPr>
        <w:tc>
          <w:tcPr>
            <w:tcW w:w="675"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99</w:t>
            </w:r>
          </w:p>
        </w:tc>
        <w:tc>
          <w:tcPr>
            <w:tcW w:w="709" w:type="dxa"/>
          </w:tcPr>
          <w:p w:rsidR="00553F7F" w:rsidRPr="00C0153D" w:rsidRDefault="00553F7F"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553F7F" w:rsidRPr="00C0153D" w:rsidRDefault="00553F7F" w:rsidP="00DE7755">
            <w:pPr>
              <w:pStyle w:val="a3"/>
              <w:jc w:val="center"/>
              <w:rPr>
                <w:rFonts w:ascii="Times New Roman" w:hAnsi="Times New Roman"/>
                <w:b/>
                <w:sz w:val="24"/>
                <w:szCs w:val="24"/>
              </w:rPr>
            </w:pPr>
          </w:p>
        </w:tc>
        <w:tc>
          <w:tcPr>
            <w:tcW w:w="993" w:type="dxa"/>
          </w:tcPr>
          <w:p w:rsidR="00553F7F" w:rsidRPr="00C0153D" w:rsidRDefault="00553F7F" w:rsidP="00DE7755">
            <w:pPr>
              <w:pStyle w:val="a3"/>
              <w:jc w:val="center"/>
              <w:rPr>
                <w:rFonts w:ascii="Times New Roman" w:hAnsi="Times New Roman"/>
                <w:b/>
                <w:sz w:val="24"/>
                <w:szCs w:val="24"/>
              </w:rPr>
            </w:pPr>
          </w:p>
        </w:tc>
        <w:tc>
          <w:tcPr>
            <w:tcW w:w="2126" w:type="dxa"/>
          </w:tcPr>
          <w:p w:rsidR="00553F7F" w:rsidRPr="00C0153D" w:rsidRDefault="00553F7F" w:rsidP="001B5C15">
            <w:pPr>
              <w:pStyle w:val="a3"/>
              <w:rPr>
                <w:rFonts w:ascii="Times New Roman" w:hAnsi="Times New Roman"/>
                <w:i/>
                <w:sz w:val="24"/>
                <w:szCs w:val="24"/>
              </w:rPr>
            </w:pPr>
            <w:r w:rsidRPr="00C0153D">
              <w:rPr>
                <w:rFonts w:ascii="Times New Roman" w:hAnsi="Times New Roman"/>
                <w:sz w:val="24"/>
                <w:szCs w:val="24"/>
              </w:rPr>
              <w:t>Обобщение по разделу «Я и мои друзья»</w:t>
            </w:r>
          </w:p>
        </w:tc>
        <w:tc>
          <w:tcPr>
            <w:tcW w:w="2126" w:type="dxa"/>
          </w:tcPr>
          <w:p w:rsidR="00553F7F"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553F7F"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553F7F"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040EBE">
        <w:trPr>
          <w:trHeight w:val="1106"/>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100</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b/>
                <w:i/>
                <w:sz w:val="24"/>
                <w:szCs w:val="24"/>
              </w:rPr>
            </w:pPr>
            <w:r w:rsidRPr="00C0153D">
              <w:rPr>
                <w:rFonts w:ascii="Times New Roman" w:hAnsi="Times New Roman"/>
                <w:b/>
                <w:i/>
                <w:sz w:val="24"/>
                <w:szCs w:val="24"/>
              </w:rPr>
              <w:t>Люблю  природу. Весна.(10ч)</w:t>
            </w:r>
            <w:r w:rsidR="00D218B1" w:rsidRPr="00C0153D">
              <w:rPr>
                <w:rFonts w:ascii="Times New Roman" w:hAnsi="Times New Roman"/>
                <w:b/>
                <w:sz w:val="24"/>
                <w:szCs w:val="24"/>
              </w:rPr>
              <w:t xml:space="preserve"> </w:t>
            </w:r>
            <w:r w:rsidR="00D218B1" w:rsidRPr="00C0153D">
              <w:rPr>
                <w:rFonts w:ascii="Times New Roman" w:hAnsi="Times New Roman"/>
                <w:sz w:val="24"/>
                <w:szCs w:val="24"/>
              </w:rPr>
              <w:t>Люблю природу русскую. Весна.</w:t>
            </w:r>
          </w:p>
          <w:p w:rsidR="004A103D" w:rsidRPr="00C0153D" w:rsidRDefault="004A103D" w:rsidP="001B5C15">
            <w:pPr>
              <w:pStyle w:val="a3"/>
              <w:rPr>
                <w:rFonts w:ascii="Times New Roman" w:hAnsi="Times New Roman"/>
                <w:b/>
                <w:i/>
                <w:sz w:val="24"/>
                <w:szCs w:val="24"/>
              </w:rPr>
            </w:pPr>
          </w:p>
        </w:tc>
        <w:tc>
          <w:tcPr>
            <w:tcW w:w="2126" w:type="dxa"/>
          </w:tcPr>
          <w:p w:rsidR="004A103D" w:rsidRPr="00C0153D" w:rsidRDefault="00514161" w:rsidP="007D651B">
            <w:pPr>
              <w:pStyle w:val="a3"/>
              <w:rPr>
                <w:rFonts w:ascii="Times New Roman" w:hAnsi="Times New Roman"/>
                <w:sz w:val="24"/>
                <w:szCs w:val="24"/>
              </w:rPr>
            </w:pPr>
            <w:r w:rsidRPr="00C0153D">
              <w:rPr>
                <w:rFonts w:ascii="Times New Roman" w:hAnsi="Times New Roman"/>
                <w:sz w:val="24"/>
                <w:szCs w:val="24"/>
              </w:rPr>
              <w:t>Познакомить с новым разделом; учить прогнозированию; развивать память, внимание, навык выразительного чтения; формировать навык сравнения и анализа; прививать любовь к природе и русской словесности.</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653DA3">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040EBE">
        <w:trPr>
          <w:trHeight w:val="19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101</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r w:rsidRPr="00C0153D">
              <w:rPr>
                <w:rFonts w:ascii="Times New Roman" w:hAnsi="Times New Roman"/>
                <w:bCs/>
                <w:sz w:val="24"/>
                <w:szCs w:val="24"/>
              </w:rPr>
              <w:t xml:space="preserve">Стихи </w:t>
            </w:r>
            <w:proofErr w:type="spellStart"/>
            <w:r w:rsidRPr="00C0153D">
              <w:rPr>
                <w:rFonts w:ascii="Times New Roman" w:hAnsi="Times New Roman"/>
                <w:bCs/>
                <w:sz w:val="24"/>
                <w:szCs w:val="24"/>
              </w:rPr>
              <w:t>Ф.Тютчева</w:t>
            </w:r>
            <w:proofErr w:type="spellEnd"/>
            <w:r w:rsidRPr="00C0153D">
              <w:rPr>
                <w:rFonts w:ascii="Times New Roman" w:hAnsi="Times New Roman"/>
                <w:bCs/>
                <w:sz w:val="24"/>
                <w:szCs w:val="24"/>
              </w:rPr>
              <w:t xml:space="preserve"> о весне.</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Познакомить со стихами</w:t>
            </w:r>
            <w:r w:rsidRPr="00C0153D">
              <w:rPr>
                <w:rFonts w:ascii="Times New Roman" w:hAnsi="Times New Roman"/>
                <w:bCs/>
                <w:sz w:val="24"/>
                <w:szCs w:val="24"/>
              </w:rPr>
              <w:t xml:space="preserve"> </w:t>
            </w:r>
            <w:proofErr w:type="spellStart"/>
            <w:r w:rsidRPr="00C0153D">
              <w:rPr>
                <w:rFonts w:ascii="Times New Roman" w:hAnsi="Times New Roman"/>
                <w:bCs/>
                <w:sz w:val="24"/>
                <w:szCs w:val="24"/>
              </w:rPr>
              <w:t>Ф.Тютчева</w:t>
            </w:r>
            <w:proofErr w:type="spellEnd"/>
            <w:r w:rsidRPr="00C0153D">
              <w:rPr>
                <w:rFonts w:ascii="Times New Roman" w:hAnsi="Times New Roman"/>
                <w:bCs/>
                <w:sz w:val="24"/>
                <w:szCs w:val="24"/>
              </w:rPr>
              <w:t xml:space="preserve"> о весне</w:t>
            </w:r>
            <w:r w:rsidRPr="00C0153D">
              <w:rPr>
                <w:rFonts w:ascii="Times New Roman" w:hAnsi="Times New Roman"/>
                <w:sz w:val="24"/>
                <w:szCs w:val="24"/>
              </w:rPr>
              <w:t>; развивать память, внимание, навык выразительного чтения; формировать навык сравнения и анализа; прививать любовь к природе и русской словесности.</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040EBE">
        <w:trPr>
          <w:trHeight w:val="105"/>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102</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r w:rsidRPr="00C0153D">
              <w:rPr>
                <w:rFonts w:ascii="Times New Roman" w:hAnsi="Times New Roman"/>
                <w:bCs/>
                <w:sz w:val="24"/>
                <w:szCs w:val="24"/>
              </w:rPr>
              <w:t xml:space="preserve">Стихи </w:t>
            </w:r>
            <w:proofErr w:type="spellStart"/>
            <w:r w:rsidRPr="00C0153D">
              <w:rPr>
                <w:rFonts w:ascii="Times New Roman" w:hAnsi="Times New Roman"/>
                <w:bCs/>
                <w:sz w:val="24"/>
                <w:szCs w:val="24"/>
              </w:rPr>
              <w:t>А.Плещеева</w:t>
            </w:r>
            <w:proofErr w:type="spellEnd"/>
            <w:r w:rsidRPr="00C0153D">
              <w:rPr>
                <w:rFonts w:ascii="Times New Roman" w:hAnsi="Times New Roman"/>
                <w:bCs/>
                <w:sz w:val="24"/>
                <w:szCs w:val="24"/>
              </w:rPr>
              <w:t xml:space="preserve"> о весне.</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Познакомить со стихами</w:t>
            </w:r>
            <w:r w:rsidRPr="00C0153D">
              <w:rPr>
                <w:rFonts w:ascii="Times New Roman" w:hAnsi="Times New Roman"/>
                <w:bCs/>
                <w:sz w:val="24"/>
                <w:szCs w:val="24"/>
              </w:rPr>
              <w:t xml:space="preserve"> </w:t>
            </w:r>
            <w:proofErr w:type="spellStart"/>
            <w:r w:rsidRPr="00C0153D">
              <w:rPr>
                <w:rFonts w:ascii="Times New Roman" w:hAnsi="Times New Roman"/>
                <w:bCs/>
                <w:sz w:val="24"/>
                <w:szCs w:val="24"/>
              </w:rPr>
              <w:t>А.Плещеева</w:t>
            </w:r>
            <w:proofErr w:type="spellEnd"/>
            <w:r w:rsidRPr="00C0153D">
              <w:rPr>
                <w:rFonts w:ascii="Times New Roman" w:hAnsi="Times New Roman"/>
                <w:bCs/>
                <w:sz w:val="24"/>
                <w:szCs w:val="24"/>
              </w:rPr>
              <w:t xml:space="preserve">  о весне</w:t>
            </w:r>
            <w:r w:rsidRPr="00C0153D">
              <w:rPr>
                <w:rFonts w:ascii="Times New Roman" w:hAnsi="Times New Roman"/>
                <w:sz w:val="24"/>
                <w:szCs w:val="24"/>
              </w:rPr>
              <w:t xml:space="preserve">; совершенствовать </w:t>
            </w:r>
            <w:r w:rsidRPr="00C0153D">
              <w:rPr>
                <w:rFonts w:ascii="Times New Roman" w:hAnsi="Times New Roman"/>
                <w:sz w:val="24"/>
                <w:szCs w:val="24"/>
              </w:rPr>
              <w:lastRenderedPageBreak/>
              <w:t>умение выразительно читать стихи, связно рассказать о своих впечатлениях; прививать любовь к родной природе.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Ориентация на позицию других людей, отличной от собственной, уважение иной </w:t>
            </w:r>
            <w:r w:rsidRPr="00C0153D">
              <w:rPr>
                <w:rFonts w:ascii="Times New Roman" w:hAnsi="Times New Roman"/>
                <w:sz w:val="24"/>
                <w:szCs w:val="24"/>
              </w:rPr>
              <w:lastRenderedPageBreak/>
              <w:t>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мотивов достижения и социального признания.</w:t>
            </w:r>
          </w:p>
        </w:tc>
      </w:tr>
      <w:tr w:rsidR="004A103D" w:rsidRPr="00C0153D" w:rsidTr="00040EBE">
        <w:trPr>
          <w:trHeight w:val="14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103</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proofErr w:type="spellStart"/>
            <w:r w:rsidRPr="00C0153D">
              <w:rPr>
                <w:rFonts w:ascii="Times New Roman" w:hAnsi="Times New Roman"/>
                <w:bCs/>
                <w:sz w:val="24"/>
                <w:szCs w:val="24"/>
              </w:rPr>
              <w:t>А.Блок</w:t>
            </w:r>
            <w:proofErr w:type="spellEnd"/>
            <w:r w:rsidRPr="00C0153D">
              <w:rPr>
                <w:rFonts w:ascii="Times New Roman" w:hAnsi="Times New Roman"/>
                <w:bCs/>
                <w:sz w:val="24"/>
                <w:szCs w:val="24"/>
              </w:rPr>
              <w:t xml:space="preserve"> «На лугу».</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жизнью и творчеством </w:t>
            </w:r>
            <w:proofErr w:type="spellStart"/>
            <w:r w:rsidRPr="00C0153D">
              <w:rPr>
                <w:rFonts w:ascii="Times New Roman" w:hAnsi="Times New Roman"/>
                <w:sz w:val="24"/>
                <w:szCs w:val="24"/>
              </w:rPr>
              <w:t>А.Блока</w:t>
            </w:r>
            <w:proofErr w:type="spellEnd"/>
            <w:r w:rsidRPr="00C0153D">
              <w:rPr>
                <w:rFonts w:ascii="Times New Roman" w:hAnsi="Times New Roman"/>
                <w:sz w:val="24"/>
                <w:szCs w:val="24"/>
              </w:rPr>
              <w:t>;  совершенствовать умение читать стихотворное произведение, связно рассказать о своих впечатлениях; прививать любовь к родной природе.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040EBE">
        <w:trPr>
          <w:trHeight w:val="175"/>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104</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proofErr w:type="spellStart"/>
            <w:r w:rsidRPr="00C0153D">
              <w:rPr>
                <w:rFonts w:ascii="Times New Roman" w:hAnsi="Times New Roman"/>
                <w:bCs/>
                <w:sz w:val="24"/>
                <w:szCs w:val="24"/>
              </w:rPr>
              <w:t>С.Маршак</w:t>
            </w:r>
            <w:proofErr w:type="spellEnd"/>
            <w:r w:rsidRPr="00C0153D">
              <w:rPr>
                <w:rFonts w:ascii="Times New Roman" w:hAnsi="Times New Roman"/>
                <w:bCs/>
                <w:sz w:val="24"/>
                <w:szCs w:val="24"/>
              </w:rPr>
              <w:t xml:space="preserve"> «Снег теперь уже не тот…»</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Продолжить знакомство со стихотворениями о весне; развивать навыки правильного, выразительного чтения, память, внимание,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040EBE">
        <w:trPr>
          <w:trHeight w:val="148"/>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105</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proofErr w:type="spellStart"/>
            <w:r w:rsidRPr="00C0153D">
              <w:rPr>
                <w:rFonts w:ascii="Times New Roman" w:hAnsi="Times New Roman"/>
                <w:bCs/>
                <w:sz w:val="24"/>
                <w:szCs w:val="24"/>
              </w:rPr>
              <w:t>И.Бунин</w:t>
            </w:r>
            <w:proofErr w:type="spellEnd"/>
            <w:r w:rsidRPr="00C0153D">
              <w:rPr>
                <w:rFonts w:ascii="Times New Roman" w:hAnsi="Times New Roman"/>
                <w:bCs/>
                <w:sz w:val="24"/>
                <w:szCs w:val="24"/>
              </w:rPr>
              <w:t xml:space="preserve"> «Матери»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произведением </w:t>
            </w:r>
            <w:r w:rsidRPr="00C0153D">
              <w:rPr>
                <w:rFonts w:ascii="Times New Roman" w:hAnsi="Times New Roman"/>
                <w:bCs/>
                <w:sz w:val="24"/>
                <w:szCs w:val="24"/>
              </w:rPr>
              <w:t xml:space="preserve">И. Бунина «Матери»; </w:t>
            </w:r>
            <w:r w:rsidRPr="00C0153D">
              <w:rPr>
                <w:rFonts w:ascii="Times New Roman" w:hAnsi="Times New Roman"/>
                <w:sz w:val="24"/>
                <w:szCs w:val="24"/>
              </w:rPr>
              <w:t xml:space="preserve">отрабатывать </w:t>
            </w:r>
            <w:r w:rsidRPr="00C0153D">
              <w:rPr>
                <w:rFonts w:ascii="Times New Roman" w:hAnsi="Times New Roman"/>
                <w:sz w:val="24"/>
                <w:szCs w:val="24"/>
              </w:rPr>
              <w:lastRenderedPageBreak/>
              <w:t>навыки беглого осознанного чтения; развивать внимание, память, речь; воспитывать любовь, уважение к маме.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 xml:space="preserve">Рефлексия способов и условий действия, контроль и оценка </w:t>
            </w:r>
            <w:r w:rsidRPr="00C0153D">
              <w:rPr>
                <w:rFonts w:ascii="Times New Roman" w:hAnsi="Times New Roman"/>
                <w:sz w:val="24"/>
                <w:szCs w:val="24"/>
              </w:rPr>
              <w:lastRenderedPageBreak/>
              <w:t>процесса и результатов деятельности.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lastRenderedPageBreak/>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Понимание возможности разных точек зрения на один и </w:t>
            </w:r>
            <w:r w:rsidRPr="00C0153D">
              <w:rPr>
                <w:rFonts w:ascii="Times New Roman" w:hAnsi="Times New Roman"/>
                <w:sz w:val="24"/>
                <w:szCs w:val="24"/>
              </w:rPr>
              <w:lastRenderedPageBreak/>
              <w:t>тот же предмет или вопрос, не совпадающей с собственной.</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моральной самооценки.</w:t>
            </w:r>
          </w:p>
        </w:tc>
      </w:tr>
      <w:tr w:rsidR="004A103D" w:rsidRPr="00C0153D" w:rsidTr="00040EBE">
        <w:trPr>
          <w:trHeight w:val="176"/>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106</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proofErr w:type="spellStart"/>
            <w:r w:rsidRPr="00C0153D">
              <w:rPr>
                <w:rFonts w:ascii="Times New Roman" w:hAnsi="Times New Roman"/>
                <w:bCs/>
                <w:sz w:val="24"/>
                <w:szCs w:val="24"/>
              </w:rPr>
              <w:t>А.Плещеев</w:t>
            </w:r>
            <w:proofErr w:type="spellEnd"/>
            <w:r w:rsidRPr="00C0153D">
              <w:rPr>
                <w:rFonts w:ascii="Times New Roman" w:hAnsi="Times New Roman"/>
                <w:bCs/>
                <w:sz w:val="24"/>
                <w:szCs w:val="24"/>
              </w:rPr>
              <w:t xml:space="preserve"> «В бурю»</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Познакомить  с произведением </w:t>
            </w:r>
            <w:proofErr w:type="spellStart"/>
            <w:r w:rsidRPr="00C0153D">
              <w:rPr>
                <w:rFonts w:ascii="Times New Roman" w:hAnsi="Times New Roman"/>
                <w:bCs/>
                <w:sz w:val="24"/>
                <w:szCs w:val="24"/>
              </w:rPr>
              <w:t>А.Плещеева</w:t>
            </w:r>
            <w:proofErr w:type="spellEnd"/>
            <w:r w:rsidRPr="00C0153D">
              <w:rPr>
                <w:rFonts w:ascii="Times New Roman" w:hAnsi="Times New Roman"/>
                <w:bCs/>
                <w:sz w:val="24"/>
                <w:szCs w:val="24"/>
              </w:rPr>
              <w:t xml:space="preserve"> «В бурю»; </w:t>
            </w:r>
            <w:r w:rsidRPr="00C0153D">
              <w:rPr>
                <w:rFonts w:ascii="Times New Roman" w:hAnsi="Times New Roman"/>
                <w:sz w:val="24"/>
                <w:szCs w:val="24"/>
              </w:rPr>
              <w:t>отрабатывать навык выразительного чтения; развивать внимание, память, речь; воспитывать любовь, уважение к маме.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4A103D" w:rsidRPr="00C0153D" w:rsidTr="00040EBE">
        <w:trPr>
          <w:trHeight w:val="149"/>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107</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proofErr w:type="spellStart"/>
            <w:r w:rsidRPr="00C0153D">
              <w:rPr>
                <w:rFonts w:ascii="Times New Roman" w:hAnsi="Times New Roman"/>
                <w:bCs/>
                <w:sz w:val="24"/>
                <w:szCs w:val="24"/>
              </w:rPr>
              <w:t>Е.Благинина</w:t>
            </w:r>
            <w:proofErr w:type="spellEnd"/>
            <w:r w:rsidRPr="00C0153D">
              <w:rPr>
                <w:rFonts w:ascii="Times New Roman" w:hAnsi="Times New Roman"/>
                <w:bCs/>
                <w:sz w:val="24"/>
                <w:szCs w:val="24"/>
              </w:rPr>
              <w:t xml:space="preserve"> «Посидим в тишине»</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Умение работать по предложенному учителем плану.</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Эмоциональное  «проживание» текста, умение выражать свои эмоции.</w:t>
            </w:r>
          </w:p>
        </w:tc>
      </w:tr>
      <w:tr w:rsidR="004A103D" w:rsidRPr="00C0153D" w:rsidTr="00040EBE">
        <w:trPr>
          <w:trHeight w:val="333"/>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108</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proofErr w:type="spellStart"/>
            <w:r w:rsidRPr="00C0153D">
              <w:rPr>
                <w:rFonts w:ascii="Times New Roman" w:hAnsi="Times New Roman"/>
                <w:bCs/>
                <w:sz w:val="24"/>
                <w:szCs w:val="24"/>
              </w:rPr>
              <w:t>Э.Мошковская</w:t>
            </w:r>
            <w:proofErr w:type="spellEnd"/>
            <w:r w:rsidRPr="00C0153D">
              <w:rPr>
                <w:rFonts w:ascii="Times New Roman" w:hAnsi="Times New Roman"/>
                <w:bCs/>
                <w:sz w:val="24"/>
                <w:szCs w:val="24"/>
              </w:rPr>
              <w:t xml:space="preserve"> «Я маму мою обидел»</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Продолжить знакомство с произведениями о маме; развивать навыки выразительного </w:t>
            </w:r>
            <w:r w:rsidRPr="00C0153D">
              <w:rPr>
                <w:rFonts w:ascii="Times New Roman" w:hAnsi="Times New Roman"/>
                <w:bCs/>
                <w:sz w:val="24"/>
                <w:szCs w:val="24"/>
              </w:rPr>
              <w:lastRenderedPageBreak/>
              <w:t>чтения, анализа стихотворного текста; воспитывать добрые чувства и уважительное отношение к близким людям.</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Ориентация на позицию других людей, отличной от собственной, уважение иной точки зрения. </w:t>
            </w:r>
            <w:r w:rsidRPr="00C0153D">
              <w:rPr>
                <w:rFonts w:ascii="Times New Roman" w:hAnsi="Times New Roman"/>
                <w:sz w:val="24"/>
                <w:szCs w:val="24"/>
              </w:rPr>
              <w:lastRenderedPageBreak/>
              <w:t>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мотивов достижения и социального признания.</w:t>
            </w:r>
          </w:p>
        </w:tc>
      </w:tr>
      <w:tr w:rsidR="004A103D" w:rsidRPr="00C0153D" w:rsidTr="00040EBE">
        <w:trPr>
          <w:trHeight w:val="175"/>
        </w:trPr>
        <w:tc>
          <w:tcPr>
            <w:tcW w:w="675"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109</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D218B1" w:rsidP="001B5C15">
            <w:pPr>
              <w:pStyle w:val="a3"/>
              <w:rPr>
                <w:rFonts w:ascii="Times New Roman" w:hAnsi="Times New Roman"/>
                <w:i/>
                <w:sz w:val="24"/>
                <w:szCs w:val="24"/>
              </w:rPr>
            </w:pPr>
            <w:r w:rsidRPr="00C0153D">
              <w:rPr>
                <w:rFonts w:ascii="Times New Roman" w:hAnsi="Times New Roman"/>
                <w:sz w:val="24"/>
                <w:szCs w:val="24"/>
              </w:rPr>
              <w:t>Обобщение по разделу «Люблю природу русскую. Весна»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653DA3" w:rsidRPr="00C0153D" w:rsidTr="00514161">
        <w:trPr>
          <w:trHeight w:val="274"/>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110</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w:t>
            </w:r>
          </w:p>
          <w:p w:rsidR="00653DA3" w:rsidRPr="00C0153D" w:rsidRDefault="00653DA3" w:rsidP="00DE7755">
            <w:pPr>
              <w:pStyle w:val="a3"/>
              <w:jc w:val="center"/>
              <w:rPr>
                <w:rFonts w:ascii="Times New Roman" w:hAnsi="Times New Roman"/>
                <w:b/>
                <w:sz w:val="24"/>
                <w:szCs w:val="24"/>
              </w:rPr>
            </w:pP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r w:rsidRPr="00C0153D">
              <w:rPr>
                <w:rFonts w:ascii="Times New Roman" w:hAnsi="Times New Roman"/>
                <w:b/>
                <w:i/>
                <w:sz w:val="24"/>
                <w:szCs w:val="24"/>
              </w:rPr>
              <w:t>И  в  шутку  и  всерьез (14ч)</w:t>
            </w:r>
            <w:r w:rsidRPr="00C0153D">
              <w:rPr>
                <w:rFonts w:ascii="Times New Roman" w:hAnsi="Times New Roman"/>
                <w:bCs/>
                <w:sz w:val="24"/>
                <w:szCs w:val="24"/>
              </w:rPr>
              <w:t xml:space="preserve">  и в шутку и в серьёз</w:t>
            </w:r>
          </w:p>
        </w:tc>
        <w:tc>
          <w:tcPr>
            <w:tcW w:w="2126" w:type="dxa"/>
          </w:tcPr>
          <w:p w:rsidR="00653DA3" w:rsidRPr="00C0153D" w:rsidRDefault="00514161" w:rsidP="00911461">
            <w:pPr>
              <w:pStyle w:val="a3"/>
              <w:rPr>
                <w:rFonts w:ascii="Times New Roman" w:hAnsi="Times New Roman"/>
                <w:sz w:val="24"/>
                <w:szCs w:val="24"/>
              </w:rPr>
            </w:pPr>
            <w:r w:rsidRPr="00C0153D">
              <w:rPr>
                <w:rFonts w:ascii="Times New Roman" w:hAnsi="Times New Roman"/>
                <w:sz w:val="24"/>
                <w:szCs w:val="24"/>
              </w:rPr>
              <w:t>Познакомить с новым разделом; учить прогнозированию; развивать память, внимание, навык выразительного чтения; формировать навык сравнения и анализа; воспитывать уважение к чужому мнению.</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Ориентироваться в прочитанных произведениях.</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Оценка, прогнозирование результатов.</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различных позиций и точек зрения на один и тот же предмет или вопрос.</w:t>
            </w:r>
          </w:p>
        </w:tc>
        <w:tc>
          <w:tcPr>
            <w:tcW w:w="1756" w:type="dxa"/>
          </w:tcPr>
          <w:p w:rsidR="00653DA3" w:rsidRPr="00C0153D" w:rsidRDefault="00514161" w:rsidP="001F35E1">
            <w:r w:rsidRPr="00C0153D">
              <w:t>Формирование познавательного мотива.</w:t>
            </w:r>
          </w:p>
        </w:tc>
      </w:tr>
      <w:tr w:rsidR="00653DA3" w:rsidRPr="00C0153D" w:rsidTr="00040EBE">
        <w:trPr>
          <w:trHeight w:val="193"/>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111</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proofErr w:type="spellStart"/>
            <w:r w:rsidRPr="00C0153D">
              <w:rPr>
                <w:rFonts w:ascii="Times New Roman" w:hAnsi="Times New Roman"/>
                <w:bCs/>
                <w:sz w:val="24"/>
                <w:szCs w:val="24"/>
              </w:rPr>
              <w:t>Б.Заходер</w:t>
            </w:r>
            <w:proofErr w:type="spellEnd"/>
            <w:r w:rsidRPr="00C0153D">
              <w:rPr>
                <w:rFonts w:ascii="Times New Roman" w:hAnsi="Times New Roman"/>
                <w:bCs/>
                <w:sz w:val="24"/>
                <w:szCs w:val="24"/>
              </w:rPr>
              <w:t xml:space="preserve"> «Товарищам детям», «Что </w:t>
            </w:r>
            <w:r w:rsidRPr="00C0153D">
              <w:rPr>
                <w:rFonts w:ascii="Times New Roman" w:hAnsi="Times New Roman"/>
                <w:bCs/>
                <w:sz w:val="24"/>
                <w:szCs w:val="24"/>
              </w:rPr>
              <w:lastRenderedPageBreak/>
              <w:t>красивее всего?»</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lastRenderedPageBreak/>
              <w:t xml:space="preserve">Познакомить с творчеством </w:t>
            </w:r>
            <w:proofErr w:type="spellStart"/>
            <w:r w:rsidRPr="00C0153D">
              <w:rPr>
                <w:rFonts w:ascii="Times New Roman" w:hAnsi="Times New Roman"/>
                <w:bCs/>
                <w:sz w:val="24"/>
                <w:szCs w:val="24"/>
              </w:rPr>
              <w:t>Б.Заходера</w:t>
            </w:r>
            <w:proofErr w:type="spellEnd"/>
            <w:r w:rsidRPr="00C0153D">
              <w:rPr>
                <w:rFonts w:ascii="Times New Roman" w:hAnsi="Times New Roman"/>
                <w:bCs/>
                <w:sz w:val="24"/>
                <w:szCs w:val="24"/>
              </w:rPr>
              <w:t xml:space="preserve">; </w:t>
            </w:r>
            <w:r w:rsidRPr="00C0153D">
              <w:rPr>
                <w:rFonts w:ascii="Times New Roman" w:hAnsi="Times New Roman"/>
                <w:bCs/>
                <w:sz w:val="24"/>
                <w:szCs w:val="24"/>
              </w:rPr>
              <w:lastRenderedPageBreak/>
              <w:t>совершенствовать и развивать навыки выразительного чтения; умение ставить вопросы по прочитанному материалу и отвечать на них.</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Представлять что такое библиотека.</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Оценка, прогнозирование результатов.</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Понимание возможности различных </w:t>
            </w:r>
            <w:r w:rsidRPr="00C0153D">
              <w:rPr>
                <w:rFonts w:ascii="Times New Roman" w:hAnsi="Times New Roman"/>
                <w:sz w:val="24"/>
                <w:szCs w:val="24"/>
              </w:rPr>
              <w:lastRenderedPageBreak/>
              <w:t>позиций и точек зрения на один и тот же предмет или вопрос.</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готовности к равноправном</w:t>
            </w:r>
            <w:r w:rsidRPr="00C0153D">
              <w:rPr>
                <w:rFonts w:ascii="Times New Roman" w:hAnsi="Times New Roman"/>
                <w:sz w:val="24"/>
                <w:szCs w:val="24"/>
              </w:rPr>
              <w:lastRenderedPageBreak/>
              <w:t>у сотрудничеству.</w:t>
            </w:r>
          </w:p>
        </w:tc>
      </w:tr>
      <w:tr w:rsidR="00653DA3" w:rsidRPr="00C0153D" w:rsidTr="00040EBE">
        <w:trPr>
          <w:trHeight w:val="148"/>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112</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proofErr w:type="spellStart"/>
            <w:r w:rsidRPr="00C0153D">
              <w:rPr>
                <w:rFonts w:ascii="Times New Roman" w:hAnsi="Times New Roman"/>
                <w:bCs/>
                <w:sz w:val="24"/>
                <w:szCs w:val="24"/>
              </w:rPr>
              <w:t>Б.Заходер</w:t>
            </w:r>
            <w:proofErr w:type="spellEnd"/>
            <w:r w:rsidRPr="00C0153D">
              <w:rPr>
                <w:rFonts w:ascii="Times New Roman" w:hAnsi="Times New Roman"/>
                <w:bCs/>
                <w:sz w:val="24"/>
                <w:szCs w:val="24"/>
              </w:rPr>
              <w:t xml:space="preserve"> Песенки Винни – Пуха.</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Продолжить знакомство с творчеством </w:t>
            </w:r>
            <w:proofErr w:type="spellStart"/>
            <w:r w:rsidRPr="00C0153D">
              <w:rPr>
                <w:rFonts w:ascii="Times New Roman" w:hAnsi="Times New Roman"/>
                <w:bCs/>
                <w:sz w:val="24"/>
                <w:szCs w:val="24"/>
              </w:rPr>
              <w:t>Б.Заходера</w:t>
            </w:r>
            <w:proofErr w:type="spellEnd"/>
            <w:r w:rsidRPr="00C0153D">
              <w:rPr>
                <w:rFonts w:ascii="Times New Roman" w:hAnsi="Times New Roman"/>
                <w:bCs/>
                <w:sz w:val="24"/>
                <w:szCs w:val="24"/>
              </w:rPr>
              <w:t>; совершенствовать и развивать навыки выразительного чтения; умение ставить вопросы по прочитанному материалу и отвечать на них; воспитывать уважение к товарищам, приучать работать в группе.</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Иметь представление о старинных и современных книгах.</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Внесение необходимых дополнений и корректив в план и способ действий в случае расхождения с эталоном. Коррекция деятельности.</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договариваться, формирование социальной компетенции.</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653DA3" w:rsidRPr="00C0153D" w:rsidTr="00040EBE">
        <w:trPr>
          <w:trHeight w:val="131"/>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113</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proofErr w:type="spellStart"/>
            <w:r w:rsidRPr="00C0153D">
              <w:rPr>
                <w:rFonts w:ascii="Times New Roman" w:hAnsi="Times New Roman"/>
                <w:bCs/>
                <w:sz w:val="24"/>
                <w:szCs w:val="24"/>
              </w:rPr>
              <w:t>Б.Заходер</w:t>
            </w:r>
            <w:proofErr w:type="spellEnd"/>
            <w:r w:rsidRPr="00C0153D">
              <w:rPr>
                <w:rFonts w:ascii="Times New Roman" w:hAnsi="Times New Roman"/>
                <w:bCs/>
                <w:sz w:val="24"/>
                <w:szCs w:val="24"/>
              </w:rPr>
              <w:t xml:space="preserve"> Песенки Винни – Пуха.</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Продолжить знакомство с творчеством </w:t>
            </w:r>
            <w:proofErr w:type="spellStart"/>
            <w:r w:rsidRPr="00C0153D">
              <w:rPr>
                <w:rFonts w:ascii="Times New Roman" w:hAnsi="Times New Roman"/>
                <w:bCs/>
                <w:sz w:val="24"/>
                <w:szCs w:val="24"/>
              </w:rPr>
              <w:t>Б.Заходера</w:t>
            </w:r>
            <w:proofErr w:type="spellEnd"/>
            <w:r w:rsidRPr="00C0153D">
              <w:rPr>
                <w:rFonts w:ascii="Times New Roman" w:hAnsi="Times New Roman"/>
                <w:bCs/>
                <w:sz w:val="24"/>
                <w:szCs w:val="24"/>
              </w:rPr>
              <w:t xml:space="preserve">; совершенствовать и развивать навыки выразительного </w:t>
            </w:r>
            <w:r w:rsidRPr="00C0153D">
              <w:rPr>
                <w:rFonts w:ascii="Times New Roman" w:hAnsi="Times New Roman"/>
                <w:bCs/>
                <w:sz w:val="24"/>
                <w:szCs w:val="24"/>
              </w:rPr>
              <w:lastRenderedPageBreak/>
              <w:t>чтения; умение ставить вопросы по прочитанному материалу и отвечать на них; воспитывать уважение к товарищам, приучать работать в группе.</w:t>
            </w:r>
          </w:p>
        </w:tc>
        <w:tc>
          <w:tcPr>
            <w:tcW w:w="2126" w:type="dxa"/>
          </w:tcPr>
          <w:p w:rsidR="00653DA3" w:rsidRPr="00C0153D" w:rsidRDefault="00F41035"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Внесение необходимых дополнений и корректив в план и способ действий в случае расхождения с эталоном. </w:t>
            </w:r>
            <w:r w:rsidRPr="00C0153D">
              <w:rPr>
                <w:rFonts w:ascii="Times New Roman" w:hAnsi="Times New Roman"/>
                <w:sz w:val="24"/>
                <w:szCs w:val="24"/>
              </w:rPr>
              <w:lastRenderedPageBreak/>
              <w:t>Коррекция деятельности.</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Умение договариваться, формирование социальной компетенции.</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 xml:space="preserve">Развитие </w:t>
            </w:r>
            <w:proofErr w:type="spellStart"/>
            <w:r w:rsidRPr="00C0153D">
              <w:rPr>
                <w:rFonts w:ascii="Times New Roman" w:hAnsi="Times New Roman"/>
                <w:sz w:val="24"/>
                <w:szCs w:val="24"/>
              </w:rPr>
              <w:t>эмпатии</w:t>
            </w:r>
            <w:proofErr w:type="spellEnd"/>
            <w:r w:rsidRPr="00C0153D">
              <w:rPr>
                <w:rFonts w:ascii="Times New Roman" w:hAnsi="Times New Roman"/>
                <w:sz w:val="24"/>
                <w:szCs w:val="24"/>
              </w:rPr>
              <w:t xml:space="preserve"> и сопереживания, эмоциональной нравственной отзывчивости.</w:t>
            </w:r>
          </w:p>
        </w:tc>
      </w:tr>
      <w:tr w:rsidR="00653DA3" w:rsidRPr="00C0153D" w:rsidTr="00040EBE">
        <w:trPr>
          <w:trHeight w:val="210"/>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114</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514161" w:rsidP="00514161">
            <w:pPr>
              <w:pStyle w:val="a3"/>
              <w:rPr>
                <w:rFonts w:ascii="Times New Roman" w:hAnsi="Times New Roman"/>
                <w:i/>
                <w:sz w:val="24"/>
                <w:szCs w:val="24"/>
              </w:rPr>
            </w:pPr>
            <w:r w:rsidRPr="00C0153D">
              <w:rPr>
                <w:rFonts w:ascii="Times New Roman" w:hAnsi="Times New Roman"/>
                <w:bCs/>
                <w:sz w:val="24"/>
                <w:szCs w:val="24"/>
              </w:rPr>
              <w:t xml:space="preserve">Знакомство с произведением </w:t>
            </w:r>
            <w:proofErr w:type="spellStart"/>
            <w:r w:rsidR="00653DA3" w:rsidRPr="00C0153D">
              <w:rPr>
                <w:rFonts w:ascii="Times New Roman" w:hAnsi="Times New Roman"/>
                <w:bCs/>
                <w:sz w:val="24"/>
                <w:szCs w:val="24"/>
              </w:rPr>
              <w:t>Э.Успенск</w:t>
            </w:r>
            <w:r w:rsidRPr="00C0153D">
              <w:rPr>
                <w:rFonts w:ascii="Times New Roman" w:hAnsi="Times New Roman"/>
                <w:bCs/>
                <w:sz w:val="24"/>
                <w:szCs w:val="24"/>
              </w:rPr>
              <w:t>ого</w:t>
            </w:r>
            <w:proofErr w:type="spellEnd"/>
            <w:r w:rsidRPr="00C0153D">
              <w:rPr>
                <w:rFonts w:ascii="Times New Roman" w:hAnsi="Times New Roman"/>
                <w:bCs/>
                <w:sz w:val="24"/>
                <w:szCs w:val="24"/>
              </w:rPr>
              <w:t xml:space="preserve"> </w:t>
            </w:r>
            <w:r w:rsidR="00653DA3" w:rsidRPr="00C0153D">
              <w:rPr>
                <w:rFonts w:ascii="Times New Roman" w:hAnsi="Times New Roman"/>
                <w:bCs/>
                <w:sz w:val="24"/>
                <w:szCs w:val="24"/>
              </w:rPr>
              <w:t>«Чебурашка»</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Помочь вспомнить произведение </w:t>
            </w:r>
            <w:proofErr w:type="spellStart"/>
            <w:r w:rsidRPr="00C0153D">
              <w:rPr>
                <w:rFonts w:ascii="Times New Roman" w:hAnsi="Times New Roman"/>
                <w:bCs/>
                <w:sz w:val="24"/>
                <w:szCs w:val="24"/>
              </w:rPr>
              <w:t>Э.Успенского</w:t>
            </w:r>
            <w:proofErr w:type="spellEnd"/>
            <w:r w:rsidRPr="00C0153D">
              <w:rPr>
                <w:rFonts w:ascii="Times New Roman" w:hAnsi="Times New Roman"/>
                <w:bCs/>
                <w:sz w:val="24"/>
                <w:szCs w:val="24"/>
              </w:rPr>
              <w:t xml:space="preserve"> «Крокодил Гена и его друзья; развивать навыки выразительного, беглого чтения, память, внимание, мышление.</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Прогнозировать содержание раздела.</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того, что уже известно учащимся, и того, что ещё неизвестно.</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отличную от собственной, уважение иной точки зрения.</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653DA3" w:rsidRPr="00C0153D" w:rsidTr="00040EBE">
        <w:trPr>
          <w:trHeight w:val="210"/>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115</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proofErr w:type="spellStart"/>
            <w:r w:rsidRPr="00C0153D">
              <w:rPr>
                <w:rFonts w:ascii="Times New Roman" w:hAnsi="Times New Roman"/>
                <w:bCs/>
                <w:sz w:val="24"/>
                <w:szCs w:val="24"/>
              </w:rPr>
              <w:t>Э.Успенский</w:t>
            </w:r>
            <w:proofErr w:type="spellEnd"/>
            <w:r w:rsidRPr="00C0153D">
              <w:rPr>
                <w:rFonts w:ascii="Times New Roman" w:hAnsi="Times New Roman"/>
                <w:bCs/>
                <w:sz w:val="24"/>
                <w:szCs w:val="24"/>
              </w:rPr>
              <w:t xml:space="preserve"> «Чебурашка»</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Помочь вспомнить произведение </w:t>
            </w:r>
            <w:proofErr w:type="spellStart"/>
            <w:r w:rsidRPr="00C0153D">
              <w:rPr>
                <w:rFonts w:ascii="Times New Roman" w:hAnsi="Times New Roman"/>
                <w:bCs/>
                <w:sz w:val="24"/>
                <w:szCs w:val="24"/>
              </w:rPr>
              <w:t>Э.Успенского</w:t>
            </w:r>
            <w:proofErr w:type="spellEnd"/>
            <w:r w:rsidRPr="00C0153D">
              <w:rPr>
                <w:rFonts w:ascii="Times New Roman" w:hAnsi="Times New Roman"/>
                <w:bCs/>
                <w:sz w:val="24"/>
                <w:szCs w:val="24"/>
              </w:rPr>
              <w:t xml:space="preserve"> «Крокодил Гена и его друзья; развивать навыки выразительного, беглого чтения, память, внимание, мышление.</w:t>
            </w:r>
          </w:p>
        </w:tc>
        <w:tc>
          <w:tcPr>
            <w:tcW w:w="2126" w:type="dxa"/>
          </w:tcPr>
          <w:p w:rsidR="00653DA3" w:rsidRPr="00C0153D" w:rsidRDefault="00F41035"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того, что уже известно учащимся, и того, что ещё неизвестно.</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отличную от собственной, уважение иной точки зрения.</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653DA3" w:rsidRPr="00C0153D" w:rsidTr="00040EBE">
        <w:trPr>
          <w:trHeight w:val="114"/>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116</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r w:rsidRPr="00C0153D">
              <w:rPr>
                <w:rFonts w:ascii="Times New Roman" w:hAnsi="Times New Roman"/>
                <w:bCs/>
                <w:sz w:val="24"/>
                <w:szCs w:val="24"/>
              </w:rPr>
              <w:t xml:space="preserve">Стихи </w:t>
            </w:r>
            <w:proofErr w:type="spellStart"/>
            <w:r w:rsidRPr="00C0153D">
              <w:rPr>
                <w:rFonts w:ascii="Times New Roman" w:hAnsi="Times New Roman"/>
                <w:bCs/>
                <w:sz w:val="24"/>
                <w:szCs w:val="24"/>
              </w:rPr>
              <w:t>Э.Успенского</w:t>
            </w:r>
            <w:proofErr w:type="spellEnd"/>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 xml:space="preserve">Продолжить работу с произведениями </w:t>
            </w:r>
            <w:proofErr w:type="spellStart"/>
            <w:r w:rsidRPr="00C0153D">
              <w:rPr>
                <w:rFonts w:ascii="Times New Roman" w:hAnsi="Times New Roman"/>
                <w:sz w:val="24"/>
                <w:szCs w:val="24"/>
              </w:rPr>
              <w:lastRenderedPageBreak/>
              <w:t>Э.Успенского</w:t>
            </w:r>
            <w:proofErr w:type="spellEnd"/>
            <w:r w:rsidRPr="00C0153D">
              <w:rPr>
                <w:rFonts w:ascii="Times New Roman" w:hAnsi="Times New Roman"/>
                <w:sz w:val="24"/>
                <w:szCs w:val="24"/>
              </w:rPr>
              <w:t xml:space="preserve">; </w:t>
            </w:r>
            <w:r w:rsidRPr="00C0153D">
              <w:rPr>
                <w:rFonts w:ascii="Times New Roman" w:hAnsi="Times New Roman"/>
                <w:bCs/>
                <w:sz w:val="24"/>
                <w:szCs w:val="24"/>
              </w:rPr>
              <w:t>развивать навыки выразительного, беглого чтения, умение анализировать поступки героев, память, внимание, воображение.</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Выразительно читать тексты русских песен.</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Выделение и осознание того, что уже усвоено </w:t>
            </w:r>
            <w:r w:rsidRPr="00C0153D">
              <w:rPr>
                <w:rFonts w:ascii="Times New Roman" w:hAnsi="Times New Roman"/>
                <w:sz w:val="24"/>
                <w:szCs w:val="24"/>
              </w:rPr>
              <w:lastRenderedPageBreak/>
              <w:t>учащимися и что подлежит усвоению, предвосхищение результата.</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Способность сохранять доброжелательн</w:t>
            </w:r>
            <w:r w:rsidRPr="00C0153D">
              <w:rPr>
                <w:rFonts w:ascii="Times New Roman" w:hAnsi="Times New Roman"/>
                <w:sz w:val="24"/>
                <w:szCs w:val="24"/>
              </w:rPr>
              <w:lastRenderedPageBreak/>
              <w:t>ое отношение друг к другу в ситуации конфликта интересов.</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Формирование моральной самооценки.</w:t>
            </w:r>
          </w:p>
        </w:tc>
      </w:tr>
      <w:tr w:rsidR="00653DA3" w:rsidRPr="00C0153D" w:rsidTr="00040EBE">
        <w:trPr>
          <w:trHeight w:val="114"/>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117</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r w:rsidRPr="00C0153D">
              <w:rPr>
                <w:rFonts w:ascii="Times New Roman" w:hAnsi="Times New Roman"/>
                <w:bCs/>
                <w:sz w:val="24"/>
                <w:szCs w:val="24"/>
              </w:rPr>
              <w:t xml:space="preserve">Стихи </w:t>
            </w:r>
            <w:proofErr w:type="spellStart"/>
            <w:r w:rsidRPr="00C0153D">
              <w:rPr>
                <w:rFonts w:ascii="Times New Roman" w:hAnsi="Times New Roman"/>
                <w:bCs/>
                <w:sz w:val="24"/>
                <w:szCs w:val="24"/>
              </w:rPr>
              <w:t>В.Берестова</w:t>
            </w:r>
            <w:proofErr w:type="spellEnd"/>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Продолжить знакомство с творчеством </w:t>
            </w:r>
            <w:proofErr w:type="spellStart"/>
            <w:r w:rsidRPr="00C0153D">
              <w:rPr>
                <w:rFonts w:ascii="Times New Roman" w:hAnsi="Times New Roman"/>
                <w:bCs/>
                <w:sz w:val="24"/>
                <w:szCs w:val="24"/>
              </w:rPr>
              <w:t>В.Берестова</w:t>
            </w:r>
            <w:proofErr w:type="spellEnd"/>
            <w:r w:rsidRPr="00C0153D">
              <w:rPr>
                <w:rFonts w:ascii="Times New Roman" w:hAnsi="Times New Roman"/>
                <w:bCs/>
                <w:sz w:val="24"/>
                <w:szCs w:val="24"/>
              </w:rPr>
              <w:t>; развивать навыки выразительного чтения, внимание; задавать вопросы к тексту; помочь вспомнить, что известно об олицетворении; привить интерес к чтению.</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653DA3" w:rsidRPr="00C0153D" w:rsidTr="00040EBE">
        <w:trPr>
          <w:trHeight w:val="114"/>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118</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r w:rsidRPr="00C0153D">
              <w:rPr>
                <w:rFonts w:ascii="Times New Roman" w:hAnsi="Times New Roman"/>
                <w:bCs/>
                <w:sz w:val="24"/>
                <w:szCs w:val="24"/>
              </w:rPr>
              <w:t xml:space="preserve">Стихи </w:t>
            </w:r>
            <w:proofErr w:type="spellStart"/>
            <w:r w:rsidRPr="00C0153D">
              <w:rPr>
                <w:rFonts w:ascii="Times New Roman" w:hAnsi="Times New Roman"/>
                <w:bCs/>
                <w:sz w:val="24"/>
                <w:szCs w:val="24"/>
              </w:rPr>
              <w:t>И.Токмаковой</w:t>
            </w:r>
            <w:proofErr w:type="spellEnd"/>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произведениями </w:t>
            </w:r>
            <w:proofErr w:type="spellStart"/>
            <w:r w:rsidRPr="00C0153D">
              <w:rPr>
                <w:rFonts w:ascii="Times New Roman" w:hAnsi="Times New Roman"/>
                <w:bCs/>
                <w:sz w:val="24"/>
                <w:szCs w:val="24"/>
              </w:rPr>
              <w:t>И.Токмаковой</w:t>
            </w:r>
            <w:proofErr w:type="spellEnd"/>
            <w:r w:rsidRPr="00C0153D">
              <w:rPr>
                <w:rFonts w:ascii="Times New Roman" w:hAnsi="Times New Roman"/>
                <w:bCs/>
                <w:sz w:val="24"/>
                <w:szCs w:val="24"/>
              </w:rPr>
              <w:t>; совершенствовать технику выразительного чтения; учить оценивать свою работу; поддерживать интерес и любовь к чтению.</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653DA3" w:rsidRPr="00C0153D" w:rsidTr="00040EBE">
        <w:trPr>
          <w:trHeight w:val="149"/>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119</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514161" w:rsidP="001B5C15">
            <w:pPr>
              <w:pStyle w:val="a3"/>
              <w:rPr>
                <w:rFonts w:ascii="Times New Roman" w:hAnsi="Times New Roman"/>
                <w:i/>
                <w:sz w:val="24"/>
                <w:szCs w:val="24"/>
              </w:rPr>
            </w:pPr>
            <w:r w:rsidRPr="00C0153D">
              <w:rPr>
                <w:rFonts w:ascii="Times New Roman" w:hAnsi="Times New Roman"/>
                <w:bCs/>
                <w:sz w:val="24"/>
                <w:szCs w:val="24"/>
              </w:rPr>
              <w:t xml:space="preserve">Знакомство с произведением </w:t>
            </w:r>
            <w:proofErr w:type="spellStart"/>
            <w:r w:rsidR="00653DA3" w:rsidRPr="00C0153D">
              <w:rPr>
                <w:rFonts w:ascii="Times New Roman" w:hAnsi="Times New Roman"/>
                <w:bCs/>
                <w:sz w:val="24"/>
                <w:szCs w:val="24"/>
              </w:rPr>
              <w:t>Г.Остер</w:t>
            </w:r>
            <w:r w:rsidRPr="00C0153D">
              <w:rPr>
                <w:rFonts w:ascii="Times New Roman" w:hAnsi="Times New Roman"/>
                <w:bCs/>
                <w:sz w:val="24"/>
                <w:szCs w:val="24"/>
              </w:rPr>
              <w:t>а</w:t>
            </w:r>
            <w:proofErr w:type="spellEnd"/>
            <w:r w:rsidR="00653DA3" w:rsidRPr="00C0153D">
              <w:rPr>
                <w:rFonts w:ascii="Times New Roman" w:hAnsi="Times New Roman"/>
                <w:bCs/>
                <w:sz w:val="24"/>
                <w:szCs w:val="24"/>
              </w:rPr>
              <w:t xml:space="preserve"> «Будем знакомы»</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 творчеством </w:t>
            </w:r>
            <w:proofErr w:type="spellStart"/>
            <w:r w:rsidRPr="00C0153D">
              <w:rPr>
                <w:rFonts w:ascii="Times New Roman" w:hAnsi="Times New Roman"/>
                <w:bCs/>
                <w:sz w:val="24"/>
                <w:szCs w:val="24"/>
              </w:rPr>
              <w:t>Г.Остера</w:t>
            </w:r>
            <w:proofErr w:type="spellEnd"/>
            <w:r w:rsidRPr="00C0153D">
              <w:rPr>
                <w:rFonts w:ascii="Times New Roman" w:hAnsi="Times New Roman"/>
                <w:bCs/>
                <w:sz w:val="24"/>
                <w:szCs w:val="24"/>
              </w:rPr>
              <w:t>; развивать творческие способности, используя чтение по ролям; совершенствовать технику выразительного чтения; учить оценивать свою работу; поддерживать интерес и любовь к чтению.</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того, что уже известно учащимся, и того, что ещё неизвестно.</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отличную от собственной, уважение иной точки зрения.</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653DA3" w:rsidRPr="00C0153D" w:rsidTr="00040EBE">
        <w:trPr>
          <w:trHeight w:val="131"/>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120</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11</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proofErr w:type="spellStart"/>
            <w:r w:rsidRPr="00C0153D">
              <w:rPr>
                <w:rFonts w:ascii="Times New Roman" w:hAnsi="Times New Roman"/>
                <w:bCs/>
                <w:sz w:val="24"/>
                <w:szCs w:val="24"/>
              </w:rPr>
              <w:t>Г.Остер</w:t>
            </w:r>
            <w:proofErr w:type="spellEnd"/>
            <w:r w:rsidRPr="00C0153D">
              <w:rPr>
                <w:rFonts w:ascii="Times New Roman" w:hAnsi="Times New Roman"/>
                <w:bCs/>
                <w:sz w:val="24"/>
                <w:szCs w:val="24"/>
              </w:rPr>
              <w:t xml:space="preserve"> «Будем знакомы»</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Продолжить знакомство с творчеством </w:t>
            </w:r>
            <w:proofErr w:type="spellStart"/>
            <w:r w:rsidRPr="00C0153D">
              <w:rPr>
                <w:rFonts w:ascii="Times New Roman" w:hAnsi="Times New Roman"/>
                <w:bCs/>
                <w:sz w:val="24"/>
                <w:szCs w:val="24"/>
              </w:rPr>
              <w:t>Г.Остера</w:t>
            </w:r>
            <w:proofErr w:type="spellEnd"/>
            <w:r w:rsidRPr="00C0153D">
              <w:rPr>
                <w:rFonts w:ascii="Times New Roman" w:hAnsi="Times New Roman"/>
                <w:bCs/>
                <w:sz w:val="24"/>
                <w:szCs w:val="24"/>
              </w:rPr>
              <w:t>; развивать творческие способности, используя чтение по ролям; совершенствовать технику выразительного чтения; учить оценивать свою работу; поддерживать интерес и любовь к чтению.</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Постановка учебной задачи на основе того, что уже известно учащимся, и того, что ещё неизвестно.</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отличную от собственной, уважение иной точки зрения.</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653DA3" w:rsidRPr="00C0153D" w:rsidTr="00BF5972">
        <w:trPr>
          <w:trHeight w:val="732"/>
        </w:trPr>
        <w:tc>
          <w:tcPr>
            <w:tcW w:w="675" w:type="dxa"/>
            <w:tcBorders>
              <w:bottom w:val="single" w:sz="4" w:space="0" w:color="auto"/>
            </w:tcBorders>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121</w:t>
            </w:r>
          </w:p>
        </w:tc>
        <w:tc>
          <w:tcPr>
            <w:tcW w:w="709" w:type="dxa"/>
            <w:tcBorders>
              <w:bottom w:val="single" w:sz="4" w:space="0" w:color="auto"/>
            </w:tcBorders>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w:t>
            </w:r>
          </w:p>
        </w:tc>
        <w:tc>
          <w:tcPr>
            <w:tcW w:w="992" w:type="dxa"/>
            <w:tcBorders>
              <w:bottom w:val="single" w:sz="4" w:space="0" w:color="auto"/>
            </w:tcBorders>
          </w:tcPr>
          <w:p w:rsidR="00653DA3" w:rsidRPr="00C0153D" w:rsidRDefault="00653DA3" w:rsidP="00DE7755">
            <w:pPr>
              <w:pStyle w:val="a3"/>
              <w:jc w:val="center"/>
              <w:rPr>
                <w:rFonts w:ascii="Times New Roman" w:hAnsi="Times New Roman"/>
                <w:b/>
                <w:sz w:val="24"/>
                <w:szCs w:val="24"/>
              </w:rPr>
            </w:pPr>
          </w:p>
        </w:tc>
        <w:tc>
          <w:tcPr>
            <w:tcW w:w="993" w:type="dxa"/>
            <w:tcBorders>
              <w:bottom w:val="single" w:sz="4" w:space="0" w:color="auto"/>
            </w:tcBorders>
          </w:tcPr>
          <w:p w:rsidR="00653DA3" w:rsidRPr="00C0153D" w:rsidRDefault="00653DA3" w:rsidP="00DE7755">
            <w:pPr>
              <w:pStyle w:val="a3"/>
              <w:jc w:val="center"/>
              <w:rPr>
                <w:rFonts w:ascii="Times New Roman" w:hAnsi="Times New Roman"/>
                <w:b/>
                <w:sz w:val="24"/>
                <w:szCs w:val="24"/>
              </w:rPr>
            </w:pPr>
          </w:p>
        </w:tc>
        <w:tc>
          <w:tcPr>
            <w:tcW w:w="2126" w:type="dxa"/>
            <w:tcBorders>
              <w:bottom w:val="single" w:sz="4" w:space="0" w:color="auto"/>
            </w:tcBorders>
          </w:tcPr>
          <w:p w:rsidR="00653DA3" w:rsidRPr="00C0153D" w:rsidRDefault="00514161" w:rsidP="00514161">
            <w:pPr>
              <w:pStyle w:val="a3"/>
              <w:rPr>
                <w:rFonts w:ascii="Times New Roman" w:hAnsi="Times New Roman"/>
                <w:i/>
                <w:sz w:val="24"/>
                <w:szCs w:val="24"/>
              </w:rPr>
            </w:pPr>
            <w:r w:rsidRPr="00C0153D">
              <w:rPr>
                <w:rFonts w:ascii="Times New Roman" w:hAnsi="Times New Roman"/>
                <w:bCs/>
                <w:sz w:val="24"/>
                <w:szCs w:val="24"/>
              </w:rPr>
              <w:t xml:space="preserve">Знакомство с произведением </w:t>
            </w:r>
            <w:proofErr w:type="spellStart"/>
            <w:r w:rsidR="00653DA3" w:rsidRPr="00C0153D">
              <w:rPr>
                <w:rFonts w:ascii="Times New Roman" w:hAnsi="Times New Roman"/>
                <w:bCs/>
                <w:sz w:val="24"/>
                <w:szCs w:val="24"/>
              </w:rPr>
              <w:t>В.Драгунск</w:t>
            </w:r>
            <w:r w:rsidRPr="00C0153D">
              <w:rPr>
                <w:rFonts w:ascii="Times New Roman" w:hAnsi="Times New Roman"/>
                <w:bCs/>
                <w:sz w:val="24"/>
                <w:szCs w:val="24"/>
              </w:rPr>
              <w:t>ого</w:t>
            </w:r>
            <w:proofErr w:type="spellEnd"/>
            <w:r w:rsidR="00653DA3" w:rsidRPr="00C0153D">
              <w:rPr>
                <w:rFonts w:ascii="Times New Roman" w:hAnsi="Times New Roman"/>
                <w:bCs/>
                <w:sz w:val="24"/>
                <w:szCs w:val="24"/>
              </w:rPr>
              <w:t xml:space="preserve"> «Тайное становится явным»</w:t>
            </w:r>
          </w:p>
        </w:tc>
        <w:tc>
          <w:tcPr>
            <w:tcW w:w="2126" w:type="dxa"/>
            <w:tcBorders>
              <w:bottom w:val="single" w:sz="4" w:space="0" w:color="auto"/>
            </w:tcBorders>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Познакомить с рассказом</w:t>
            </w:r>
            <w:r w:rsidRPr="00C0153D">
              <w:rPr>
                <w:rFonts w:ascii="Times New Roman" w:hAnsi="Times New Roman"/>
                <w:bCs/>
                <w:sz w:val="24"/>
                <w:szCs w:val="24"/>
              </w:rPr>
              <w:t xml:space="preserve"> </w:t>
            </w:r>
            <w:proofErr w:type="spellStart"/>
            <w:r w:rsidRPr="00C0153D">
              <w:rPr>
                <w:rFonts w:ascii="Times New Roman" w:hAnsi="Times New Roman"/>
                <w:bCs/>
                <w:sz w:val="24"/>
                <w:szCs w:val="24"/>
              </w:rPr>
              <w:t>В.Драгунского</w:t>
            </w:r>
            <w:proofErr w:type="spellEnd"/>
            <w:r w:rsidRPr="00C0153D">
              <w:rPr>
                <w:rFonts w:ascii="Times New Roman" w:hAnsi="Times New Roman"/>
                <w:bCs/>
                <w:sz w:val="24"/>
                <w:szCs w:val="24"/>
              </w:rPr>
              <w:t xml:space="preserve"> «Тайное становится явным»</w:t>
            </w:r>
            <w:r w:rsidRPr="00C0153D">
              <w:rPr>
                <w:rFonts w:ascii="Times New Roman" w:hAnsi="Times New Roman"/>
                <w:sz w:val="24"/>
                <w:szCs w:val="24"/>
              </w:rPr>
              <w:t>; развивать навыки беглого выразительного чтения,</w:t>
            </w:r>
          </w:p>
        </w:tc>
        <w:tc>
          <w:tcPr>
            <w:tcW w:w="2126" w:type="dxa"/>
            <w:tcBorders>
              <w:bottom w:val="single" w:sz="4" w:space="0" w:color="auto"/>
            </w:tcBorders>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Borders>
              <w:bottom w:val="single" w:sz="4" w:space="0" w:color="auto"/>
            </w:tcBorders>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Borders>
              <w:bottom w:val="single" w:sz="4" w:space="0" w:color="auto"/>
            </w:tcBorders>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Borders>
              <w:bottom w:val="single" w:sz="4" w:space="0" w:color="auto"/>
            </w:tcBorders>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653DA3" w:rsidRPr="00C0153D" w:rsidTr="00040EBE">
        <w:trPr>
          <w:trHeight w:val="114"/>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122</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13</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proofErr w:type="spellStart"/>
            <w:r w:rsidRPr="00C0153D">
              <w:rPr>
                <w:rFonts w:ascii="Times New Roman" w:hAnsi="Times New Roman"/>
                <w:bCs/>
                <w:sz w:val="24"/>
                <w:szCs w:val="24"/>
              </w:rPr>
              <w:t>В.Драгунский</w:t>
            </w:r>
            <w:proofErr w:type="spellEnd"/>
            <w:r w:rsidRPr="00C0153D">
              <w:rPr>
                <w:rFonts w:ascii="Times New Roman" w:hAnsi="Times New Roman"/>
                <w:bCs/>
                <w:sz w:val="24"/>
                <w:szCs w:val="24"/>
              </w:rPr>
              <w:t xml:space="preserve"> «Тайное становится явным»</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sz w:val="24"/>
                <w:szCs w:val="24"/>
              </w:rPr>
              <w:t>Умение анализировать поступки героев, прогнозировать текст; воспитывать честность.</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653DA3" w:rsidRPr="00C0153D" w:rsidTr="00040EBE">
        <w:trPr>
          <w:trHeight w:val="149"/>
        </w:trPr>
        <w:tc>
          <w:tcPr>
            <w:tcW w:w="675"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123</w:t>
            </w:r>
          </w:p>
        </w:tc>
        <w:tc>
          <w:tcPr>
            <w:tcW w:w="709" w:type="dxa"/>
          </w:tcPr>
          <w:p w:rsidR="00653DA3"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14</w:t>
            </w:r>
          </w:p>
        </w:tc>
        <w:tc>
          <w:tcPr>
            <w:tcW w:w="992" w:type="dxa"/>
          </w:tcPr>
          <w:p w:rsidR="00653DA3" w:rsidRPr="00C0153D" w:rsidRDefault="00653DA3" w:rsidP="00DE7755">
            <w:pPr>
              <w:pStyle w:val="a3"/>
              <w:jc w:val="center"/>
              <w:rPr>
                <w:rFonts w:ascii="Times New Roman" w:hAnsi="Times New Roman"/>
                <w:b/>
                <w:sz w:val="24"/>
                <w:szCs w:val="24"/>
              </w:rPr>
            </w:pPr>
          </w:p>
        </w:tc>
        <w:tc>
          <w:tcPr>
            <w:tcW w:w="993" w:type="dxa"/>
          </w:tcPr>
          <w:p w:rsidR="00653DA3" w:rsidRPr="00C0153D" w:rsidRDefault="00653DA3" w:rsidP="00DE7755">
            <w:pPr>
              <w:pStyle w:val="a3"/>
              <w:jc w:val="center"/>
              <w:rPr>
                <w:rFonts w:ascii="Times New Roman" w:hAnsi="Times New Roman"/>
                <w:b/>
                <w:sz w:val="24"/>
                <w:szCs w:val="24"/>
              </w:rPr>
            </w:pPr>
          </w:p>
        </w:tc>
        <w:tc>
          <w:tcPr>
            <w:tcW w:w="2126" w:type="dxa"/>
          </w:tcPr>
          <w:p w:rsidR="00653DA3" w:rsidRPr="00C0153D" w:rsidRDefault="00653DA3" w:rsidP="001B5C15">
            <w:pPr>
              <w:pStyle w:val="a3"/>
              <w:rPr>
                <w:rFonts w:ascii="Times New Roman" w:hAnsi="Times New Roman"/>
                <w:i/>
                <w:sz w:val="24"/>
                <w:szCs w:val="24"/>
              </w:rPr>
            </w:pPr>
            <w:r w:rsidRPr="00C0153D">
              <w:rPr>
                <w:rFonts w:ascii="Times New Roman" w:hAnsi="Times New Roman"/>
                <w:bCs/>
                <w:sz w:val="24"/>
                <w:szCs w:val="24"/>
              </w:rPr>
              <w:t>Обобщение по разделу «И в шутку и в серьёз»</w:t>
            </w:r>
          </w:p>
        </w:tc>
        <w:tc>
          <w:tcPr>
            <w:tcW w:w="2126" w:type="dxa"/>
          </w:tcPr>
          <w:p w:rsidR="00653DA3"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учащихся по разделу; учит их работать в группе, проявлять свои творческие способности; развивать речь, память, мышление.</w:t>
            </w:r>
          </w:p>
        </w:tc>
        <w:tc>
          <w:tcPr>
            <w:tcW w:w="212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653DA3" w:rsidRPr="00C0153D" w:rsidRDefault="00514161" w:rsidP="001B5C15">
            <w:pPr>
              <w:pStyle w:val="a3"/>
              <w:rPr>
                <w:rFonts w:ascii="Times New Roman" w:hAnsi="Times New Roman"/>
                <w:sz w:val="24"/>
                <w:szCs w:val="24"/>
              </w:rPr>
            </w:pPr>
            <w:r w:rsidRPr="00C0153D">
              <w:rPr>
                <w:rFonts w:ascii="Times New Roman" w:hAnsi="Times New Roman"/>
                <w:sz w:val="24"/>
                <w:szCs w:val="24"/>
              </w:rPr>
              <w:t>Проговаривание последовательности действий на уроке.</w:t>
            </w:r>
          </w:p>
        </w:tc>
        <w:tc>
          <w:tcPr>
            <w:tcW w:w="1984"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 уважение иной точки зрения. Умение слушать и понимать речь других.</w:t>
            </w:r>
          </w:p>
        </w:tc>
        <w:tc>
          <w:tcPr>
            <w:tcW w:w="1756" w:type="dxa"/>
          </w:tcPr>
          <w:p w:rsidR="00653DA3"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мотивов достижения и социального признания.</w:t>
            </w:r>
          </w:p>
        </w:tc>
      </w:tr>
      <w:tr w:rsidR="004A103D" w:rsidRPr="00C0153D" w:rsidTr="00040EBE">
        <w:trPr>
          <w:trHeight w:val="1018"/>
        </w:trPr>
        <w:tc>
          <w:tcPr>
            <w:tcW w:w="675" w:type="dxa"/>
          </w:tcPr>
          <w:p w:rsidR="004A103D"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124</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1</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4A103D" w:rsidP="001B5C15">
            <w:pPr>
              <w:pStyle w:val="a3"/>
              <w:rPr>
                <w:rFonts w:ascii="Times New Roman" w:hAnsi="Times New Roman"/>
                <w:i/>
                <w:sz w:val="24"/>
                <w:szCs w:val="24"/>
              </w:rPr>
            </w:pPr>
            <w:r w:rsidRPr="00C0153D">
              <w:rPr>
                <w:rFonts w:ascii="Times New Roman" w:hAnsi="Times New Roman"/>
                <w:b/>
                <w:i/>
                <w:sz w:val="24"/>
                <w:szCs w:val="24"/>
              </w:rPr>
              <w:t>Литература  зарубежных  стран  (13ч)</w:t>
            </w:r>
            <w:r w:rsidR="00B3217C" w:rsidRPr="00C0153D">
              <w:rPr>
                <w:rFonts w:ascii="Times New Roman" w:hAnsi="Times New Roman"/>
                <w:bCs/>
                <w:sz w:val="24"/>
                <w:szCs w:val="24"/>
              </w:rPr>
              <w:t xml:space="preserve"> Литература зарубежных стран.</w:t>
            </w:r>
          </w:p>
        </w:tc>
        <w:tc>
          <w:tcPr>
            <w:tcW w:w="2126" w:type="dxa"/>
          </w:tcPr>
          <w:p w:rsidR="004A103D" w:rsidRPr="00C0153D" w:rsidRDefault="00514161" w:rsidP="00D67B3B">
            <w:r w:rsidRPr="00C0153D">
              <w:rPr>
                <w:bCs/>
              </w:rPr>
              <w:t xml:space="preserve">Ввести в новый раздел ; развивать навыки выразительного беглого чтения, память, внимание, воображение, </w:t>
            </w:r>
            <w:r w:rsidRPr="00C0153D">
              <w:rPr>
                <w:bCs/>
              </w:rPr>
              <w:lastRenderedPageBreak/>
              <w:t>интерес к зарубежной литературе.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lastRenderedPageBreak/>
              <w:t>Самостоятельное выделение и формулирование познавательной цели.</w:t>
            </w:r>
          </w:p>
        </w:tc>
        <w:tc>
          <w:tcPr>
            <w:tcW w:w="2127" w:type="dxa"/>
          </w:tcPr>
          <w:p w:rsidR="004A103D" w:rsidRPr="00C0153D" w:rsidRDefault="00514161" w:rsidP="008F501A">
            <w:pPr>
              <w:pStyle w:val="a3"/>
              <w:ind w:firstLine="708"/>
              <w:rPr>
                <w:rFonts w:ascii="Times New Roman" w:hAnsi="Times New Roman"/>
                <w:sz w:val="24"/>
                <w:szCs w:val="24"/>
              </w:rPr>
            </w:pPr>
            <w:r w:rsidRPr="00C0153D">
              <w:rPr>
                <w:rFonts w:ascii="Times New Roman" w:hAnsi="Times New Roman"/>
                <w:sz w:val="24"/>
                <w:szCs w:val="24"/>
              </w:rPr>
              <w:t>Оценка, прогнозирование результатов.</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различных позиций и точек зрения на один и тот же предмет или вопрос.</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познавательного мотива.</w:t>
            </w:r>
          </w:p>
        </w:tc>
      </w:tr>
      <w:tr w:rsidR="004A103D" w:rsidRPr="00C0153D" w:rsidTr="00040EBE">
        <w:trPr>
          <w:trHeight w:val="227"/>
        </w:trPr>
        <w:tc>
          <w:tcPr>
            <w:tcW w:w="675" w:type="dxa"/>
          </w:tcPr>
          <w:p w:rsidR="004A103D"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125</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2</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B3217C" w:rsidP="001B5C15">
            <w:pPr>
              <w:pStyle w:val="a3"/>
              <w:rPr>
                <w:rFonts w:ascii="Times New Roman" w:hAnsi="Times New Roman"/>
                <w:i/>
                <w:sz w:val="24"/>
                <w:szCs w:val="24"/>
              </w:rPr>
            </w:pPr>
            <w:r w:rsidRPr="00C0153D">
              <w:rPr>
                <w:rFonts w:ascii="Times New Roman" w:hAnsi="Times New Roman"/>
                <w:bCs/>
                <w:sz w:val="24"/>
                <w:szCs w:val="24"/>
              </w:rPr>
              <w:t>Американская и английская народные песенки.</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Познакомить с зарубежным фольклором; развивать навыки выразительного беглого чтения, память, внимание, воображение, интерес к зарубежной литературе.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4A103D" w:rsidRPr="00C0153D" w:rsidTr="00040EBE">
        <w:trPr>
          <w:trHeight w:val="245"/>
        </w:trPr>
        <w:tc>
          <w:tcPr>
            <w:tcW w:w="675" w:type="dxa"/>
          </w:tcPr>
          <w:p w:rsidR="004A103D"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126</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3</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514161" w:rsidRPr="00C0153D" w:rsidRDefault="00B3217C" w:rsidP="001B5C15">
            <w:pPr>
              <w:pStyle w:val="a3"/>
              <w:rPr>
                <w:rFonts w:ascii="Times New Roman" w:hAnsi="Times New Roman"/>
                <w:bCs/>
                <w:sz w:val="24"/>
                <w:szCs w:val="24"/>
              </w:rPr>
            </w:pPr>
            <w:r w:rsidRPr="00C0153D">
              <w:rPr>
                <w:rFonts w:ascii="Times New Roman" w:hAnsi="Times New Roman"/>
                <w:bCs/>
                <w:sz w:val="24"/>
                <w:szCs w:val="24"/>
              </w:rPr>
              <w:t>Песенки «</w:t>
            </w:r>
            <w:proofErr w:type="spellStart"/>
            <w:r w:rsidRPr="00C0153D">
              <w:rPr>
                <w:rFonts w:ascii="Times New Roman" w:hAnsi="Times New Roman"/>
                <w:bCs/>
                <w:sz w:val="24"/>
                <w:szCs w:val="24"/>
              </w:rPr>
              <w:t>Сюзон</w:t>
            </w:r>
            <w:proofErr w:type="spellEnd"/>
            <w:r w:rsidRPr="00C0153D">
              <w:rPr>
                <w:rFonts w:ascii="Times New Roman" w:hAnsi="Times New Roman"/>
                <w:bCs/>
                <w:sz w:val="24"/>
                <w:szCs w:val="24"/>
              </w:rPr>
              <w:t xml:space="preserve"> и мотылёк», </w:t>
            </w:r>
          </w:p>
          <w:p w:rsidR="004A103D" w:rsidRPr="00C0153D" w:rsidRDefault="00B3217C" w:rsidP="001B5C15">
            <w:pPr>
              <w:pStyle w:val="a3"/>
              <w:rPr>
                <w:rFonts w:ascii="Times New Roman" w:hAnsi="Times New Roman"/>
                <w:bCs/>
                <w:sz w:val="24"/>
                <w:szCs w:val="24"/>
              </w:rPr>
            </w:pPr>
            <w:r w:rsidRPr="00C0153D">
              <w:rPr>
                <w:rFonts w:ascii="Times New Roman" w:hAnsi="Times New Roman"/>
                <w:bCs/>
                <w:sz w:val="24"/>
                <w:szCs w:val="24"/>
              </w:rPr>
              <w:t>«Знают мамы, знают дети…»</w:t>
            </w:r>
          </w:p>
          <w:p w:rsidR="00514161" w:rsidRPr="00C0153D" w:rsidRDefault="00514161" w:rsidP="001B5C15">
            <w:pPr>
              <w:pStyle w:val="a3"/>
              <w:rPr>
                <w:rFonts w:ascii="Times New Roman" w:hAnsi="Times New Roman"/>
                <w:bCs/>
                <w:sz w:val="24"/>
                <w:szCs w:val="24"/>
              </w:rPr>
            </w:pPr>
          </w:p>
          <w:p w:rsidR="00514161" w:rsidRPr="00C0153D" w:rsidRDefault="00514161" w:rsidP="001B5C15">
            <w:pPr>
              <w:pStyle w:val="a3"/>
              <w:rPr>
                <w:rFonts w:ascii="Times New Roman" w:hAnsi="Times New Roman"/>
                <w:bCs/>
                <w:sz w:val="24"/>
                <w:szCs w:val="24"/>
              </w:rPr>
            </w:pPr>
          </w:p>
          <w:p w:rsidR="00514161" w:rsidRPr="00C0153D" w:rsidRDefault="00514161" w:rsidP="001B5C15">
            <w:pPr>
              <w:pStyle w:val="a3"/>
              <w:rPr>
                <w:rFonts w:ascii="Times New Roman" w:hAnsi="Times New Roman"/>
                <w:i/>
                <w:sz w:val="24"/>
                <w:szCs w:val="24"/>
              </w:rPr>
            </w:pP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Продолжить знакомство с зарубежным фольклором; отрабатывать навыки выразительного чтения; развивать память, речь, мышление.</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Осознание качества и уровня усвоения материала, контроль, оценка.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514161"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A103D" w:rsidRPr="00C0153D" w:rsidTr="00040EBE">
        <w:trPr>
          <w:trHeight w:val="193"/>
        </w:trPr>
        <w:tc>
          <w:tcPr>
            <w:tcW w:w="675" w:type="dxa"/>
          </w:tcPr>
          <w:p w:rsidR="004A103D"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127</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4</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514161" w:rsidP="001B5C15">
            <w:pPr>
              <w:pStyle w:val="a3"/>
              <w:rPr>
                <w:rFonts w:ascii="Times New Roman" w:hAnsi="Times New Roman"/>
                <w:i/>
                <w:sz w:val="24"/>
                <w:szCs w:val="24"/>
              </w:rPr>
            </w:pPr>
            <w:r w:rsidRPr="00C0153D">
              <w:rPr>
                <w:rFonts w:ascii="Times New Roman" w:hAnsi="Times New Roman"/>
                <w:bCs/>
                <w:sz w:val="24"/>
                <w:szCs w:val="24"/>
              </w:rPr>
              <w:t xml:space="preserve">Знакомство со сказкой </w:t>
            </w:r>
            <w:proofErr w:type="spellStart"/>
            <w:r w:rsidR="00B3217C" w:rsidRPr="00C0153D">
              <w:rPr>
                <w:rFonts w:ascii="Times New Roman" w:hAnsi="Times New Roman"/>
                <w:bCs/>
                <w:sz w:val="24"/>
                <w:szCs w:val="24"/>
              </w:rPr>
              <w:t>Ш.Перро</w:t>
            </w:r>
            <w:proofErr w:type="spellEnd"/>
            <w:r w:rsidR="00B3217C" w:rsidRPr="00C0153D">
              <w:rPr>
                <w:rFonts w:ascii="Times New Roman" w:hAnsi="Times New Roman"/>
                <w:bCs/>
                <w:sz w:val="24"/>
                <w:szCs w:val="24"/>
              </w:rPr>
              <w:t xml:space="preserve"> «Кот в сапогах»</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сказкой </w:t>
            </w:r>
            <w:proofErr w:type="spellStart"/>
            <w:r w:rsidRPr="00C0153D">
              <w:rPr>
                <w:rFonts w:ascii="Times New Roman" w:hAnsi="Times New Roman"/>
                <w:bCs/>
                <w:sz w:val="24"/>
                <w:szCs w:val="24"/>
              </w:rPr>
              <w:t>Ш.Перро</w:t>
            </w:r>
            <w:proofErr w:type="spellEnd"/>
            <w:r w:rsidRPr="00C0153D">
              <w:rPr>
                <w:rFonts w:ascii="Times New Roman" w:hAnsi="Times New Roman"/>
                <w:bCs/>
                <w:sz w:val="24"/>
                <w:szCs w:val="24"/>
              </w:rPr>
              <w:t xml:space="preserve"> «Кот в сапогах»; развивать умение переводить зрительную информацию в словесную;</w:t>
            </w:r>
          </w:p>
        </w:tc>
        <w:tc>
          <w:tcPr>
            <w:tcW w:w="212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F41035"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4A103D" w:rsidRPr="00C0153D" w:rsidTr="00040EBE">
        <w:trPr>
          <w:trHeight w:val="193"/>
        </w:trPr>
        <w:tc>
          <w:tcPr>
            <w:tcW w:w="675" w:type="dxa"/>
          </w:tcPr>
          <w:p w:rsidR="004A103D"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t>128</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5</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B3217C" w:rsidP="001B5C15">
            <w:pPr>
              <w:pStyle w:val="a3"/>
              <w:rPr>
                <w:rFonts w:ascii="Times New Roman" w:hAnsi="Times New Roman"/>
                <w:i/>
                <w:sz w:val="24"/>
                <w:szCs w:val="24"/>
              </w:rPr>
            </w:pPr>
            <w:proofErr w:type="spellStart"/>
            <w:r w:rsidRPr="00C0153D">
              <w:rPr>
                <w:rFonts w:ascii="Times New Roman" w:hAnsi="Times New Roman"/>
                <w:bCs/>
                <w:sz w:val="24"/>
                <w:szCs w:val="24"/>
              </w:rPr>
              <w:t>Ш.Перро</w:t>
            </w:r>
            <w:proofErr w:type="spellEnd"/>
            <w:r w:rsidRPr="00C0153D">
              <w:rPr>
                <w:rFonts w:ascii="Times New Roman" w:hAnsi="Times New Roman"/>
                <w:bCs/>
                <w:sz w:val="24"/>
                <w:szCs w:val="24"/>
              </w:rPr>
              <w:t xml:space="preserve"> «Кот в сапогах»</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Совершенствовать связную речь, </w:t>
            </w:r>
            <w:r w:rsidRPr="00C0153D">
              <w:rPr>
                <w:rFonts w:ascii="Times New Roman" w:hAnsi="Times New Roman"/>
                <w:bCs/>
                <w:sz w:val="24"/>
                <w:szCs w:val="24"/>
              </w:rPr>
              <w:lastRenderedPageBreak/>
              <w:t>навыки выразительного беглого чтения; обогащать словарный запас; учить ориентироваться в тексте.</w:t>
            </w:r>
          </w:p>
        </w:tc>
        <w:tc>
          <w:tcPr>
            <w:tcW w:w="212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lastRenderedPageBreak/>
              <w:t xml:space="preserve">Самостоятельное выделение и </w:t>
            </w:r>
            <w:r w:rsidRPr="00C0153D">
              <w:rPr>
                <w:rFonts w:ascii="Times New Roman" w:hAnsi="Times New Roman"/>
                <w:sz w:val="24"/>
                <w:szCs w:val="24"/>
              </w:rPr>
              <w:lastRenderedPageBreak/>
              <w:t>формулирование познавательной цели.</w:t>
            </w:r>
          </w:p>
        </w:tc>
        <w:tc>
          <w:tcPr>
            <w:tcW w:w="2127" w:type="dxa"/>
          </w:tcPr>
          <w:p w:rsidR="004A103D" w:rsidRPr="00C0153D" w:rsidRDefault="00F41035" w:rsidP="001B5C15">
            <w:pPr>
              <w:pStyle w:val="a3"/>
              <w:rPr>
                <w:rFonts w:ascii="Times New Roman" w:hAnsi="Times New Roman"/>
                <w:sz w:val="24"/>
                <w:szCs w:val="24"/>
              </w:rPr>
            </w:pPr>
            <w:r w:rsidRPr="00C0153D">
              <w:rPr>
                <w:rFonts w:ascii="Times New Roman" w:hAnsi="Times New Roman"/>
                <w:sz w:val="24"/>
                <w:szCs w:val="24"/>
              </w:rPr>
              <w:lastRenderedPageBreak/>
              <w:t xml:space="preserve">Выделение и осознание того, </w:t>
            </w:r>
            <w:r w:rsidRPr="00C0153D">
              <w:rPr>
                <w:rFonts w:ascii="Times New Roman" w:hAnsi="Times New Roman"/>
                <w:sz w:val="24"/>
                <w:szCs w:val="24"/>
              </w:rPr>
              <w:lastRenderedPageBreak/>
              <w:t>что уже усвоено учащимися и что подлежит усвоению, предвосхищение результата.</w:t>
            </w:r>
          </w:p>
        </w:tc>
        <w:tc>
          <w:tcPr>
            <w:tcW w:w="1984"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lastRenderedPageBreak/>
              <w:t xml:space="preserve">Способность сохранять </w:t>
            </w:r>
            <w:r w:rsidRPr="00C0153D">
              <w:rPr>
                <w:rFonts w:ascii="Times New Roman" w:hAnsi="Times New Roman"/>
                <w:sz w:val="24"/>
                <w:szCs w:val="24"/>
              </w:rPr>
              <w:lastRenderedPageBreak/>
              <w:t>доброжелательное отношение друг к другу в ситуации конфликта интересов.</w:t>
            </w:r>
          </w:p>
        </w:tc>
        <w:tc>
          <w:tcPr>
            <w:tcW w:w="175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lastRenderedPageBreak/>
              <w:t>Развитие доброжелател</w:t>
            </w:r>
            <w:r w:rsidRPr="00C0153D">
              <w:rPr>
                <w:rFonts w:ascii="Times New Roman" w:hAnsi="Times New Roman"/>
                <w:sz w:val="24"/>
                <w:szCs w:val="24"/>
              </w:rPr>
              <w:lastRenderedPageBreak/>
              <w:t>ьности, доверия и внимательности к людям, готовности к сотрудничеству.</w:t>
            </w:r>
          </w:p>
        </w:tc>
      </w:tr>
      <w:tr w:rsidR="004A103D" w:rsidRPr="00C0153D" w:rsidTr="00514161">
        <w:trPr>
          <w:trHeight w:val="825"/>
        </w:trPr>
        <w:tc>
          <w:tcPr>
            <w:tcW w:w="675" w:type="dxa"/>
          </w:tcPr>
          <w:p w:rsidR="004A103D" w:rsidRPr="00C0153D" w:rsidRDefault="00653DA3" w:rsidP="00DE7755">
            <w:pPr>
              <w:pStyle w:val="a3"/>
              <w:jc w:val="center"/>
              <w:rPr>
                <w:rFonts w:ascii="Times New Roman" w:hAnsi="Times New Roman"/>
                <w:b/>
                <w:sz w:val="24"/>
                <w:szCs w:val="24"/>
              </w:rPr>
            </w:pPr>
            <w:r w:rsidRPr="00C0153D">
              <w:rPr>
                <w:rFonts w:ascii="Times New Roman" w:hAnsi="Times New Roman"/>
                <w:b/>
                <w:sz w:val="24"/>
                <w:szCs w:val="24"/>
              </w:rPr>
              <w:lastRenderedPageBreak/>
              <w:t>129</w:t>
            </w:r>
          </w:p>
        </w:tc>
        <w:tc>
          <w:tcPr>
            <w:tcW w:w="709" w:type="dxa"/>
          </w:tcPr>
          <w:p w:rsidR="004A103D" w:rsidRPr="00C0153D" w:rsidRDefault="004A103D" w:rsidP="00DE7755">
            <w:pPr>
              <w:pStyle w:val="a3"/>
              <w:jc w:val="center"/>
              <w:rPr>
                <w:rFonts w:ascii="Times New Roman" w:hAnsi="Times New Roman"/>
                <w:b/>
                <w:sz w:val="24"/>
                <w:szCs w:val="24"/>
              </w:rPr>
            </w:pPr>
            <w:r w:rsidRPr="00C0153D">
              <w:rPr>
                <w:rFonts w:ascii="Times New Roman" w:hAnsi="Times New Roman"/>
                <w:b/>
                <w:sz w:val="24"/>
                <w:szCs w:val="24"/>
              </w:rPr>
              <w:t>6</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514161" w:rsidRPr="00C0153D" w:rsidRDefault="00514161" w:rsidP="001B5C15">
            <w:pPr>
              <w:pStyle w:val="a3"/>
              <w:rPr>
                <w:rFonts w:ascii="Times New Roman" w:hAnsi="Times New Roman"/>
                <w:i/>
                <w:sz w:val="24"/>
                <w:szCs w:val="24"/>
              </w:rPr>
            </w:pPr>
            <w:r w:rsidRPr="00C0153D">
              <w:rPr>
                <w:rFonts w:ascii="Times New Roman" w:hAnsi="Times New Roman"/>
                <w:bCs/>
                <w:sz w:val="24"/>
                <w:szCs w:val="24"/>
              </w:rPr>
              <w:t xml:space="preserve">Знакомство со сказкой </w:t>
            </w:r>
            <w:proofErr w:type="spellStart"/>
            <w:r w:rsidR="00B3217C" w:rsidRPr="00C0153D">
              <w:rPr>
                <w:rFonts w:ascii="Times New Roman" w:hAnsi="Times New Roman"/>
                <w:bCs/>
                <w:sz w:val="24"/>
                <w:szCs w:val="24"/>
              </w:rPr>
              <w:t>Ш.Перро</w:t>
            </w:r>
            <w:proofErr w:type="spellEnd"/>
            <w:r w:rsidR="00B3217C" w:rsidRPr="00C0153D">
              <w:rPr>
                <w:rFonts w:ascii="Times New Roman" w:hAnsi="Times New Roman"/>
                <w:bCs/>
                <w:sz w:val="24"/>
                <w:szCs w:val="24"/>
              </w:rPr>
              <w:t xml:space="preserve"> «Красная Шапочка»</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сказкой </w:t>
            </w:r>
            <w:proofErr w:type="spellStart"/>
            <w:r w:rsidRPr="00C0153D">
              <w:rPr>
                <w:rFonts w:ascii="Times New Roman" w:hAnsi="Times New Roman"/>
                <w:bCs/>
                <w:sz w:val="24"/>
                <w:szCs w:val="24"/>
              </w:rPr>
              <w:t>Ш.Перро</w:t>
            </w:r>
            <w:proofErr w:type="spellEnd"/>
            <w:r w:rsidRPr="00C0153D">
              <w:rPr>
                <w:rFonts w:ascii="Times New Roman" w:hAnsi="Times New Roman"/>
                <w:bCs/>
                <w:sz w:val="24"/>
                <w:szCs w:val="24"/>
              </w:rPr>
              <w:t xml:space="preserve"> «Красная Шапочка»; развивать умение переводить зрительную информацию в словесную; совершенствовать связную речь, навыки выразительного беглого чтения; обогащать словарный запас; учить ориентироваться в тексте</w:t>
            </w:r>
          </w:p>
        </w:tc>
        <w:tc>
          <w:tcPr>
            <w:tcW w:w="212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Рефлексия способов и условий действия, контроль и оценка процесса и результатов деятельности.</w:t>
            </w:r>
          </w:p>
        </w:tc>
        <w:tc>
          <w:tcPr>
            <w:tcW w:w="2127" w:type="dxa"/>
          </w:tcPr>
          <w:p w:rsidR="004A103D" w:rsidRPr="00C0153D" w:rsidRDefault="00F41035"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мотивированного конфликта).</w:t>
            </w:r>
          </w:p>
        </w:tc>
        <w:tc>
          <w:tcPr>
            <w:tcW w:w="1984"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514161" w:rsidRPr="00C0153D" w:rsidTr="00040EBE">
        <w:trPr>
          <w:trHeight w:val="813"/>
        </w:trPr>
        <w:tc>
          <w:tcPr>
            <w:tcW w:w="675" w:type="dxa"/>
          </w:tcPr>
          <w:p w:rsidR="00514161" w:rsidRPr="00C0153D" w:rsidRDefault="00514161" w:rsidP="00DE7755">
            <w:pPr>
              <w:pStyle w:val="a3"/>
              <w:jc w:val="center"/>
              <w:rPr>
                <w:rFonts w:ascii="Times New Roman" w:hAnsi="Times New Roman"/>
                <w:b/>
                <w:sz w:val="24"/>
                <w:szCs w:val="24"/>
              </w:rPr>
            </w:pPr>
            <w:r w:rsidRPr="00C0153D">
              <w:rPr>
                <w:rFonts w:ascii="Times New Roman" w:hAnsi="Times New Roman"/>
                <w:b/>
                <w:sz w:val="24"/>
                <w:szCs w:val="24"/>
              </w:rPr>
              <w:t>130</w:t>
            </w:r>
          </w:p>
        </w:tc>
        <w:tc>
          <w:tcPr>
            <w:tcW w:w="709" w:type="dxa"/>
          </w:tcPr>
          <w:p w:rsidR="00514161" w:rsidRPr="00C0153D" w:rsidRDefault="00514161" w:rsidP="00DE7755">
            <w:pPr>
              <w:pStyle w:val="a3"/>
              <w:jc w:val="center"/>
              <w:rPr>
                <w:rFonts w:ascii="Times New Roman" w:hAnsi="Times New Roman"/>
                <w:b/>
                <w:sz w:val="24"/>
                <w:szCs w:val="24"/>
              </w:rPr>
            </w:pPr>
            <w:r w:rsidRPr="00C0153D">
              <w:rPr>
                <w:rFonts w:ascii="Times New Roman" w:hAnsi="Times New Roman"/>
                <w:b/>
                <w:sz w:val="24"/>
                <w:szCs w:val="24"/>
              </w:rPr>
              <w:t>7</w:t>
            </w:r>
          </w:p>
        </w:tc>
        <w:tc>
          <w:tcPr>
            <w:tcW w:w="992" w:type="dxa"/>
          </w:tcPr>
          <w:p w:rsidR="00514161" w:rsidRPr="00C0153D" w:rsidRDefault="00514161" w:rsidP="00DE7755">
            <w:pPr>
              <w:pStyle w:val="a3"/>
              <w:jc w:val="center"/>
              <w:rPr>
                <w:rFonts w:ascii="Times New Roman" w:hAnsi="Times New Roman"/>
                <w:b/>
                <w:sz w:val="24"/>
                <w:szCs w:val="24"/>
              </w:rPr>
            </w:pPr>
          </w:p>
        </w:tc>
        <w:tc>
          <w:tcPr>
            <w:tcW w:w="993" w:type="dxa"/>
          </w:tcPr>
          <w:p w:rsidR="00514161" w:rsidRPr="00C0153D" w:rsidRDefault="00514161" w:rsidP="00DE7755">
            <w:pPr>
              <w:pStyle w:val="a3"/>
              <w:jc w:val="center"/>
              <w:rPr>
                <w:rFonts w:ascii="Times New Roman" w:hAnsi="Times New Roman"/>
                <w:b/>
                <w:sz w:val="24"/>
                <w:szCs w:val="24"/>
              </w:rPr>
            </w:pPr>
          </w:p>
        </w:tc>
        <w:tc>
          <w:tcPr>
            <w:tcW w:w="2126" w:type="dxa"/>
          </w:tcPr>
          <w:p w:rsidR="00514161" w:rsidRPr="00C0153D" w:rsidRDefault="00514161" w:rsidP="001B5C15">
            <w:pPr>
              <w:pStyle w:val="a3"/>
              <w:rPr>
                <w:rFonts w:ascii="Times New Roman" w:hAnsi="Times New Roman"/>
                <w:bCs/>
                <w:sz w:val="24"/>
                <w:szCs w:val="24"/>
              </w:rPr>
            </w:pPr>
            <w:proofErr w:type="spellStart"/>
            <w:r w:rsidRPr="00C0153D">
              <w:rPr>
                <w:rFonts w:ascii="Times New Roman" w:hAnsi="Times New Roman"/>
                <w:bCs/>
                <w:sz w:val="24"/>
                <w:szCs w:val="24"/>
              </w:rPr>
              <w:t>Ш.Перро</w:t>
            </w:r>
            <w:proofErr w:type="spellEnd"/>
            <w:r w:rsidRPr="00C0153D">
              <w:rPr>
                <w:rFonts w:ascii="Times New Roman" w:hAnsi="Times New Roman"/>
                <w:bCs/>
                <w:sz w:val="24"/>
                <w:szCs w:val="24"/>
              </w:rPr>
              <w:t xml:space="preserve"> «Красная Шапочка»</w:t>
            </w:r>
          </w:p>
        </w:tc>
        <w:tc>
          <w:tcPr>
            <w:tcW w:w="2126" w:type="dxa"/>
          </w:tcPr>
          <w:p w:rsidR="00514161"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Совершенствовать связную речь, навыки выразительного беглого чтения; обогащать словарный запас; учить </w:t>
            </w:r>
            <w:r w:rsidRPr="00C0153D">
              <w:rPr>
                <w:rFonts w:ascii="Times New Roman" w:hAnsi="Times New Roman"/>
                <w:bCs/>
                <w:sz w:val="24"/>
                <w:szCs w:val="24"/>
              </w:rPr>
              <w:lastRenderedPageBreak/>
              <w:t>ориентироваться в тексте.</w:t>
            </w:r>
          </w:p>
        </w:tc>
        <w:tc>
          <w:tcPr>
            <w:tcW w:w="2126" w:type="dxa"/>
          </w:tcPr>
          <w:p w:rsidR="00514161" w:rsidRPr="00C0153D" w:rsidRDefault="00F41035" w:rsidP="00C1642B">
            <w:pPr>
              <w:pStyle w:val="a3"/>
              <w:rPr>
                <w:rFonts w:ascii="Times New Roman" w:hAnsi="Times New Roman"/>
                <w:sz w:val="24"/>
                <w:szCs w:val="24"/>
              </w:rPr>
            </w:pPr>
            <w:r w:rsidRPr="00C0153D">
              <w:rPr>
                <w:rFonts w:ascii="Times New Roman" w:hAnsi="Times New Roman"/>
                <w:sz w:val="24"/>
                <w:szCs w:val="24"/>
              </w:rPr>
              <w:lastRenderedPageBreak/>
              <w:t>Рефлексия способов и условий действия, контроль и оценка процесса и результатов деятельности.</w:t>
            </w:r>
          </w:p>
        </w:tc>
        <w:tc>
          <w:tcPr>
            <w:tcW w:w="2127" w:type="dxa"/>
          </w:tcPr>
          <w:p w:rsidR="00514161" w:rsidRPr="00C0153D" w:rsidRDefault="00F41035" w:rsidP="001B5C15">
            <w:pPr>
              <w:pStyle w:val="a3"/>
              <w:rPr>
                <w:rFonts w:ascii="Times New Roman" w:hAnsi="Times New Roman"/>
                <w:sz w:val="24"/>
                <w:szCs w:val="24"/>
              </w:rPr>
            </w:pPr>
            <w:r w:rsidRPr="00C0153D">
              <w:rPr>
                <w:rFonts w:ascii="Times New Roman" w:hAnsi="Times New Roman"/>
                <w:sz w:val="24"/>
                <w:szCs w:val="24"/>
              </w:rPr>
              <w:t xml:space="preserve">Волевая </w:t>
            </w:r>
            <w:proofErr w:type="spellStart"/>
            <w:r w:rsidRPr="00C0153D">
              <w:rPr>
                <w:rFonts w:ascii="Times New Roman" w:hAnsi="Times New Roman"/>
                <w:sz w:val="24"/>
                <w:szCs w:val="24"/>
              </w:rPr>
              <w:t>саморегуляция</w:t>
            </w:r>
            <w:proofErr w:type="spellEnd"/>
            <w:r w:rsidRPr="00C0153D">
              <w:rPr>
                <w:rFonts w:ascii="Times New Roman" w:hAnsi="Times New Roman"/>
                <w:sz w:val="24"/>
                <w:szCs w:val="24"/>
              </w:rPr>
              <w:t xml:space="preserve"> как способность к мобилизации сил и энергии, к волевому усилию (к выбору в ситуации </w:t>
            </w:r>
            <w:r w:rsidRPr="00C0153D">
              <w:rPr>
                <w:rFonts w:ascii="Times New Roman" w:hAnsi="Times New Roman"/>
                <w:sz w:val="24"/>
                <w:szCs w:val="24"/>
              </w:rPr>
              <w:lastRenderedPageBreak/>
              <w:t>мотивированного конфликта).</w:t>
            </w:r>
          </w:p>
        </w:tc>
        <w:tc>
          <w:tcPr>
            <w:tcW w:w="1984" w:type="dxa"/>
          </w:tcPr>
          <w:p w:rsidR="00514161" w:rsidRPr="00C0153D" w:rsidRDefault="00F41035" w:rsidP="00C1642B">
            <w:pPr>
              <w:pStyle w:val="a3"/>
              <w:rPr>
                <w:rFonts w:ascii="Times New Roman" w:hAnsi="Times New Roman"/>
                <w:sz w:val="24"/>
                <w:szCs w:val="24"/>
              </w:rPr>
            </w:pPr>
            <w:r w:rsidRPr="00C0153D">
              <w:rPr>
                <w:rFonts w:ascii="Times New Roman" w:hAnsi="Times New Roman"/>
                <w:sz w:val="24"/>
                <w:szCs w:val="24"/>
              </w:rPr>
              <w:lastRenderedPageBreak/>
              <w:t>Умение договариваться, находить общее решение.</w:t>
            </w:r>
          </w:p>
        </w:tc>
        <w:tc>
          <w:tcPr>
            <w:tcW w:w="1756" w:type="dxa"/>
          </w:tcPr>
          <w:p w:rsidR="00514161" w:rsidRPr="00C0153D" w:rsidRDefault="00F41035"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4A103D" w:rsidRPr="00C0153D" w:rsidTr="00514161">
        <w:trPr>
          <w:trHeight w:val="742"/>
        </w:trPr>
        <w:tc>
          <w:tcPr>
            <w:tcW w:w="675" w:type="dxa"/>
          </w:tcPr>
          <w:p w:rsidR="004A103D" w:rsidRPr="00C0153D" w:rsidRDefault="00653DA3" w:rsidP="00514161">
            <w:pPr>
              <w:pStyle w:val="a3"/>
              <w:jc w:val="center"/>
              <w:rPr>
                <w:rFonts w:ascii="Times New Roman" w:hAnsi="Times New Roman"/>
                <w:b/>
                <w:sz w:val="24"/>
                <w:szCs w:val="24"/>
              </w:rPr>
            </w:pPr>
            <w:r w:rsidRPr="00C0153D">
              <w:rPr>
                <w:rFonts w:ascii="Times New Roman" w:hAnsi="Times New Roman"/>
                <w:b/>
                <w:sz w:val="24"/>
                <w:szCs w:val="24"/>
              </w:rPr>
              <w:lastRenderedPageBreak/>
              <w:t>13</w:t>
            </w:r>
            <w:r w:rsidR="00514161" w:rsidRPr="00C0153D">
              <w:rPr>
                <w:rFonts w:ascii="Times New Roman" w:hAnsi="Times New Roman"/>
                <w:b/>
                <w:sz w:val="24"/>
                <w:szCs w:val="24"/>
              </w:rPr>
              <w:t>1</w:t>
            </w:r>
          </w:p>
        </w:tc>
        <w:tc>
          <w:tcPr>
            <w:tcW w:w="709" w:type="dxa"/>
          </w:tcPr>
          <w:p w:rsidR="004A103D" w:rsidRPr="00C0153D" w:rsidRDefault="00514161" w:rsidP="00DE7755">
            <w:pPr>
              <w:pStyle w:val="a3"/>
              <w:jc w:val="center"/>
              <w:rPr>
                <w:rFonts w:ascii="Times New Roman" w:hAnsi="Times New Roman"/>
                <w:b/>
                <w:sz w:val="24"/>
                <w:szCs w:val="24"/>
              </w:rPr>
            </w:pPr>
            <w:r w:rsidRPr="00C0153D">
              <w:rPr>
                <w:rFonts w:ascii="Times New Roman" w:hAnsi="Times New Roman"/>
                <w:b/>
                <w:sz w:val="24"/>
                <w:szCs w:val="24"/>
              </w:rPr>
              <w:t>8</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514161" w:rsidRPr="00C0153D" w:rsidRDefault="00514161" w:rsidP="001B5C15">
            <w:pPr>
              <w:pStyle w:val="a3"/>
              <w:rPr>
                <w:rFonts w:ascii="Times New Roman" w:hAnsi="Times New Roman"/>
                <w:i/>
                <w:sz w:val="24"/>
                <w:szCs w:val="24"/>
              </w:rPr>
            </w:pPr>
            <w:r w:rsidRPr="00C0153D">
              <w:rPr>
                <w:rFonts w:ascii="Times New Roman" w:hAnsi="Times New Roman"/>
                <w:bCs/>
                <w:sz w:val="24"/>
                <w:szCs w:val="24"/>
              </w:rPr>
              <w:t xml:space="preserve">Знакомство со сказкой </w:t>
            </w:r>
            <w:proofErr w:type="spellStart"/>
            <w:r w:rsidR="00B3217C" w:rsidRPr="00C0153D">
              <w:rPr>
                <w:rFonts w:ascii="Times New Roman" w:hAnsi="Times New Roman"/>
                <w:bCs/>
                <w:sz w:val="24"/>
                <w:szCs w:val="24"/>
              </w:rPr>
              <w:t>Г.Х.Андерсен</w:t>
            </w:r>
            <w:r w:rsidRPr="00C0153D">
              <w:rPr>
                <w:rFonts w:ascii="Times New Roman" w:hAnsi="Times New Roman"/>
                <w:bCs/>
                <w:sz w:val="24"/>
                <w:szCs w:val="24"/>
              </w:rPr>
              <w:t>а</w:t>
            </w:r>
            <w:proofErr w:type="spellEnd"/>
            <w:r w:rsidR="00B3217C" w:rsidRPr="00C0153D">
              <w:rPr>
                <w:rFonts w:ascii="Times New Roman" w:hAnsi="Times New Roman"/>
                <w:bCs/>
                <w:sz w:val="24"/>
                <w:szCs w:val="24"/>
              </w:rPr>
              <w:t xml:space="preserve"> «Принцесса на горошине»</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Познакомить  со сказкой</w:t>
            </w:r>
            <w:r w:rsidRPr="00C0153D">
              <w:rPr>
                <w:rFonts w:ascii="Times New Roman" w:hAnsi="Times New Roman"/>
                <w:b/>
                <w:bCs/>
                <w:sz w:val="24"/>
                <w:szCs w:val="24"/>
              </w:rPr>
              <w:t xml:space="preserve"> </w:t>
            </w:r>
            <w:proofErr w:type="spellStart"/>
            <w:r w:rsidRPr="00C0153D">
              <w:rPr>
                <w:rFonts w:ascii="Times New Roman" w:hAnsi="Times New Roman"/>
                <w:bCs/>
                <w:sz w:val="24"/>
                <w:szCs w:val="24"/>
              </w:rPr>
              <w:t>Г.Х.Андерсена</w:t>
            </w:r>
            <w:proofErr w:type="spellEnd"/>
            <w:r w:rsidRPr="00C0153D">
              <w:rPr>
                <w:rFonts w:ascii="Times New Roman" w:hAnsi="Times New Roman"/>
                <w:bCs/>
                <w:sz w:val="24"/>
                <w:szCs w:val="24"/>
              </w:rPr>
              <w:t xml:space="preserve"> «Принцесса на горошине»; развивать навыки выразительного беглого чтения, чтения по ролям; обогащать словарный запас; поддерживать интерес к зарубежной литературе.</w:t>
            </w:r>
          </w:p>
        </w:tc>
        <w:tc>
          <w:tcPr>
            <w:tcW w:w="212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F41035" w:rsidP="001B5C15">
            <w:pPr>
              <w:pStyle w:val="a3"/>
              <w:rPr>
                <w:rFonts w:ascii="Times New Roman" w:hAnsi="Times New Roman"/>
                <w:sz w:val="24"/>
                <w:szCs w:val="24"/>
              </w:rPr>
            </w:pPr>
            <w:r w:rsidRPr="00C0153D">
              <w:rPr>
                <w:rFonts w:ascii="Times New Roman" w:hAnsi="Times New Roman"/>
                <w:sz w:val="24"/>
                <w:szCs w:val="24"/>
              </w:rPr>
              <w:t>Умение высказывать своё мнение на основе текста и иллюстрации.</w:t>
            </w:r>
          </w:p>
        </w:tc>
        <w:tc>
          <w:tcPr>
            <w:tcW w:w="1984"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Понимание возможности разных точек зрения на один и тот же предмет или вопрос, не совпадающей с собственной.</w:t>
            </w:r>
          </w:p>
        </w:tc>
        <w:tc>
          <w:tcPr>
            <w:tcW w:w="175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Ориентация в нравственном содержании и смысле поступков, как собственных, так и окружающих людей; развитие этических чувств – стыда, вины, совести – регуляторов морального поведения.</w:t>
            </w:r>
          </w:p>
        </w:tc>
      </w:tr>
      <w:tr w:rsidR="00514161" w:rsidRPr="00C0153D" w:rsidTr="00040EBE">
        <w:trPr>
          <w:trHeight w:val="896"/>
        </w:trPr>
        <w:tc>
          <w:tcPr>
            <w:tcW w:w="675" w:type="dxa"/>
          </w:tcPr>
          <w:p w:rsidR="00514161" w:rsidRPr="00C0153D" w:rsidRDefault="00514161" w:rsidP="00DE7755">
            <w:pPr>
              <w:pStyle w:val="a3"/>
              <w:jc w:val="center"/>
              <w:rPr>
                <w:rFonts w:ascii="Times New Roman" w:hAnsi="Times New Roman"/>
                <w:b/>
                <w:sz w:val="24"/>
                <w:szCs w:val="24"/>
              </w:rPr>
            </w:pPr>
            <w:r w:rsidRPr="00C0153D">
              <w:rPr>
                <w:rFonts w:ascii="Times New Roman" w:hAnsi="Times New Roman"/>
                <w:b/>
                <w:sz w:val="24"/>
                <w:szCs w:val="24"/>
              </w:rPr>
              <w:t>132</w:t>
            </w:r>
          </w:p>
        </w:tc>
        <w:tc>
          <w:tcPr>
            <w:tcW w:w="709" w:type="dxa"/>
          </w:tcPr>
          <w:p w:rsidR="00514161" w:rsidRPr="00C0153D" w:rsidRDefault="00514161" w:rsidP="00DE7755">
            <w:pPr>
              <w:pStyle w:val="a3"/>
              <w:jc w:val="center"/>
              <w:rPr>
                <w:rFonts w:ascii="Times New Roman" w:hAnsi="Times New Roman"/>
                <w:b/>
                <w:sz w:val="24"/>
                <w:szCs w:val="24"/>
              </w:rPr>
            </w:pPr>
            <w:r w:rsidRPr="00C0153D">
              <w:rPr>
                <w:rFonts w:ascii="Times New Roman" w:hAnsi="Times New Roman"/>
                <w:b/>
                <w:sz w:val="24"/>
                <w:szCs w:val="24"/>
              </w:rPr>
              <w:t>9</w:t>
            </w:r>
          </w:p>
        </w:tc>
        <w:tc>
          <w:tcPr>
            <w:tcW w:w="992" w:type="dxa"/>
          </w:tcPr>
          <w:p w:rsidR="00514161" w:rsidRPr="00C0153D" w:rsidRDefault="00514161" w:rsidP="00DE7755">
            <w:pPr>
              <w:pStyle w:val="a3"/>
              <w:jc w:val="center"/>
              <w:rPr>
                <w:rFonts w:ascii="Times New Roman" w:hAnsi="Times New Roman"/>
                <w:b/>
                <w:sz w:val="24"/>
                <w:szCs w:val="24"/>
              </w:rPr>
            </w:pPr>
          </w:p>
        </w:tc>
        <w:tc>
          <w:tcPr>
            <w:tcW w:w="993" w:type="dxa"/>
          </w:tcPr>
          <w:p w:rsidR="00514161" w:rsidRPr="00C0153D" w:rsidRDefault="00514161" w:rsidP="00DE7755">
            <w:pPr>
              <w:pStyle w:val="a3"/>
              <w:jc w:val="center"/>
              <w:rPr>
                <w:rFonts w:ascii="Times New Roman" w:hAnsi="Times New Roman"/>
                <w:b/>
                <w:sz w:val="24"/>
                <w:szCs w:val="24"/>
              </w:rPr>
            </w:pPr>
          </w:p>
        </w:tc>
        <w:tc>
          <w:tcPr>
            <w:tcW w:w="2126" w:type="dxa"/>
          </w:tcPr>
          <w:p w:rsidR="00514161" w:rsidRPr="00C0153D" w:rsidRDefault="00514161" w:rsidP="001B5C15">
            <w:pPr>
              <w:pStyle w:val="a3"/>
              <w:rPr>
                <w:rFonts w:ascii="Times New Roman" w:hAnsi="Times New Roman"/>
                <w:bCs/>
                <w:sz w:val="24"/>
                <w:szCs w:val="24"/>
              </w:rPr>
            </w:pPr>
            <w:proofErr w:type="spellStart"/>
            <w:r w:rsidRPr="00C0153D">
              <w:rPr>
                <w:rFonts w:ascii="Times New Roman" w:hAnsi="Times New Roman"/>
                <w:bCs/>
                <w:sz w:val="24"/>
                <w:szCs w:val="24"/>
              </w:rPr>
              <w:t>Г.Х.Андерсен</w:t>
            </w:r>
            <w:proofErr w:type="spellEnd"/>
            <w:r w:rsidRPr="00C0153D">
              <w:rPr>
                <w:rFonts w:ascii="Times New Roman" w:hAnsi="Times New Roman"/>
                <w:bCs/>
                <w:sz w:val="24"/>
                <w:szCs w:val="24"/>
              </w:rPr>
              <w:t xml:space="preserve"> «Принцесса на горошине»</w:t>
            </w:r>
          </w:p>
        </w:tc>
        <w:tc>
          <w:tcPr>
            <w:tcW w:w="2126" w:type="dxa"/>
          </w:tcPr>
          <w:p w:rsidR="00514161" w:rsidRPr="00C0153D" w:rsidRDefault="00F41035" w:rsidP="00EB76BE">
            <w:pPr>
              <w:pStyle w:val="a3"/>
              <w:jc w:val="center"/>
              <w:rPr>
                <w:rFonts w:ascii="Times New Roman" w:hAnsi="Times New Roman"/>
                <w:sz w:val="24"/>
                <w:szCs w:val="24"/>
              </w:rPr>
            </w:pPr>
            <w:r w:rsidRPr="00C0153D">
              <w:rPr>
                <w:rFonts w:ascii="Times New Roman" w:hAnsi="Times New Roman"/>
                <w:bCs/>
                <w:sz w:val="24"/>
                <w:szCs w:val="24"/>
              </w:rPr>
              <w:t>Продолжить знакомство с творчеством Г.Х. Андерсена. Совершенствовать связную речь, навыки выразительного беглого чтения; обогащать словарный запас; учить ориентироваться в тексте.</w:t>
            </w:r>
          </w:p>
        </w:tc>
        <w:tc>
          <w:tcPr>
            <w:tcW w:w="2126" w:type="dxa"/>
          </w:tcPr>
          <w:p w:rsidR="00514161" w:rsidRPr="00C0153D" w:rsidRDefault="00F41035"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514161" w:rsidRPr="00C0153D" w:rsidRDefault="00F41035" w:rsidP="001B5C15">
            <w:pPr>
              <w:pStyle w:val="a3"/>
              <w:rPr>
                <w:rFonts w:ascii="Times New Roman" w:hAnsi="Times New Roman"/>
                <w:sz w:val="24"/>
                <w:szCs w:val="24"/>
              </w:rPr>
            </w:pPr>
            <w:r w:rsidRPr="00C0153D">
              <w:rPr>
                <w:rFonts w:ascii="Times New Roman" w:hAnsi="Times New Roman"/>
                <w:sz w:val="24"/>
                <w:szCs w:val="24"/>
              </w:rPr>
              <w:t>Умение высказывать своё мнение на основе текста и иллюстрации.</w:t>
            </w:r>
          </w:p>
        </w:tc>
        <w:tc>
          <w:tcPr>
            <w:tcW w:w="1984" w:type="dxa"/>
          </w:tcPr>
          <w:p w:rsidR="00514161" w:rsidRPr="00C0153D" w:rsidRDefault="00F41035" w:rsidP="00C1642B">
            <w:pPr>
              <w:pStyle w:val="a3"/>
              <w:rPr>
                <w:rFonts w:ascii="Times New Roman" w:hAnsi="Times New Roman"/>
                <w:sz w:val="24"/>
                <w:szCs w:val="24"/>
              </w:rPr>
            </w:pPr>
            <w:r w:rsidRPr="00C0153D">
              <w:rPr>
                <w:rFonts w:ascii="Times New Roman" w:hAnsi="Times New Roman"/>
                <w:sz w:val="24"/>
                <w:szCs w:val="24"/>
              </w:rPr>
              <w:t>Умение договариваться, находить общее решение.</w:t>
            </w:r>
          </w:p>
        </w:tc>
        <w:tc>
          <w:tcPr>
            <w:tcW w:w="1756" w:type="dxa"/>
          </w:tcPr>
          <w:p w:rsidR="00514161" w:rsidRPr="00C0153D" w:rsidRDefault="00F41035" w:rsidP="00C1642B">
            <w:pPr>
              <w:pStyle w:val="a3"/>
              <w:rPr>
                <w:rFonts w:ascii="Times New Roman" w:hAnsi="Times New Roman"/>
                <w:sz w:val="24"/>
                <w:szCs w:val="24"/>
              </w:rPr>
            </w:pPr>
            <w:r w:rsidRPr="00C0153D">
              <w:rPr>
                <w:rFonts w:ascii="Times New Roman" w:hAnsi="Times New Roman"/>
                <w:sz w:val="24"/>
                <w:szCs w:val="24"/>
              </w:rPr>
              <w:t xml:space="preserve">Ориентация в нравственном содержании и смысле поступков, как собственных, так и окружающих людей; развитие этических чувств – стыда, вины, совести – регуляторов </w:t>
            </w:r>
            <w:r w:rsidRPr="00C0153D">
              <w:rPr>
                <w:rFonts w:ascii="Times New Roman" w:hAnsi="Times New Roman"/>
                <w:sz w:val="24"/>
                <w:szCs w:val="24"/>
              </w:rPr>
              <w:lastRenderedPageBreak/>
              <w:t>морального поведения.</w:t>
            </w:r>
          </w:p>
        </w:tc>
      </w:tr>
      <w:tr w:rsidR="004A103D" w:rsidRPr="00C0153D" w:rsidTr="00040EBE">
        <w:trPr>
          <w:trHeight w:val="193"/>
        </w:trPr>
        <w:tc>
          <w:tcPr>
            <w:tcW w:w="675" w:type="dxa"/>
          </w:tcPr>
          <w:p w:rsidR="004A103D" w:rsidRPr="00C0153D" w:rsidRDefault="00653DA3" w:rsidP="00514161">
            <w:pPr>
              <w:pStyle w:val="a3"/>
              <w:jc w:val="center"/>
              <w:rPr>
                <w:rFonts w:ascii="Times New Roman" w:hAnsi="Times New Roman"/>
                <w:b/>
                <w:sz w:val="24"/>
                <w:szCs w:val="24"/>
              </w:rPr>
            </w:pPr>
            <w:r w:rsidRPr="00C0153D">
              <w:rPr>
                <w:rFonts w:ascii="Times New Roman" w:hAnsi="Times New Roman"/>
                <w:b/>
                <w:sz w:val="24"/>
                <w:szCs w:val="24"/>
              </w:rPr>
              <w:lastRenderedPageBreak/>
              <w:t>13</w:t>
            </w:r>
            <w:r w:rsidR="00514161" w:rsidRPr="00C0153D">
              <w:rPr>
                <w:rFonts w:ascii="Times New Roman" w:hAnsi="Times New Roman"/>
                <w:b/>
                <w:sz w:val="24"/>
                <w:szCs w:val="24"/>
              </w:rPr>
              <w:t>3</w:t>
            </w:r>
          </w:p>
        </w:tc>
        <w:tc>
          <w:tcPr>
            <w:tcW w:w="709" w:type="dxa"/>
          </w:tcPr>
          <w:p w:rsidR="004A103D" w:rsidRPr="00C0153D" w:rsidRDefault="00514161" w:rsidP="00DE7755">
            <w:pPr>
              <w:pStyle w:val="a3"/>
              <w:jc w:val="center"/>
              <w:rPr>
                <w:rFonts w:ascii="Times New Roman" w:hAnsi="Times New Roman"/>
                <w:b/>
                <w:sz w:val="24"/>
                <w:szCs w:val="24"/>
              </w:rPr>
            </w:pPr>
            <w:r w:rsidRPr="00C0153D">
              <w:rPr>
                <w:rFonts w:ascii="Times New Roman" w:hAnsi="Times New Roman"/>
                <w:b/>
                <w:sz w:val="24"/>
                <w:szCs w:val="24"/>
              </w:rPr>
              <w:t>10</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B3217C" w:rsidP="001B5C15">
            <w:pPr>
              <w:pStyle w:val="a3"/>
              <w:rPr>
                <w:rFonts w:ascii="Times New Roman" w:hAnsi="Times New Roman"/>
                <w:i/>
                <w:sz w:val="24"/>
                <w:szCs w:val="24"/>
              </w:rPr>
            </w:pPr>
            <w:proofErr w:type="spellStart"/>
            <w:r w:rsidRPr="00C0153D">
              <w:rPr>
                <w:rFonts w:ascii="Times New Roman" w:hAnsi="Times New Roman"/>
                <w:bCs/>
                <w:sz w:val="24"/>
                <w:szCs w:val="24"/>
              </w:rPr>
              <w:t>Э.Хогарт</w:t>
            </w:r>
            <w:proofErr w:type="spellEnd"/>
            <w:r w:rsidRPr="00C0153D">
              <w:rPr>
                <w:rFonts w:ascii="Times New Roman" w:hAnsi="Times New Roman"/>
                <w:bCs/>
                <w:sz w:val="24"/>
                <w:szCs w:val="24"/>
              </w:rPr>
              <w:t xml:space="preserve"> «</w:t>
            </w:r>
            <w:proofErr w:type="spellStart"/>
            <w:r w:rsidRPr="00C0153D">
              <w:rPr>
                <w:rFonts w:ascii="Times New Roman" w:hAnsi="Times New Roman"/>
                <w:bCs/>
                <w:sz w:val="24"/>
                <w:szCs w:val="24"/>
              </w:rPr>
              <w:t>Мафин</w:t>
            </w:r>
            <w:proofErr w:type="spellEnd"/>
            <w:r w:rsidRPr="00C0153D">
              <w:rPr>
                <w:rFonts w:ascii="Times New Roman" w:hAnsi="Times New Roman"/>
                <w:bCs/>
                <w:sz w:val="24"/>
                <w:szCs w:val="24"/>
              </w:rPr>
              <w:t xml:space="preserve"> и паук»</w:t>
            </w:r>
            <w:r w:rsidR="00514161" w:rsidRPr="00C0153D">
              <w:rPr>
                <w:rFonts w:ascii="Times New Roman" w:hAnsi="Times New Roman"/>
                <w:bCs/>
                <w:sz w:val="24"/>
                <w:szCs w:val="24"/>
              </w:rPr>
              <w:t>. Главные герои произведения.</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 xml:space="preserve">Познакомить  со сказкой </w:t>
            </w:r>
            <w:proofErr w:type="spellStart"/>
            <w:r w:rsidRPr="00C0153D">
              <w:rPr>
                <w:rFonts w:ascii="Times New Roman" w:hAnsi="Times New Roman"/>
                <w:bCs/>
                <w:sz w:val="24"/>
                <w:szCs w:val="24"/>
              </w:rPr>
              <w:t>Э.Хогарта</w:t>
            </w:r>
            <w:proofErr w:type="spellEnd"/>
            <w:r w:rsidRPr="00C0153D">
              <w:rPr>
                <w:rFonts w:ascii="Times New Roman" w:hAnsi="Times New Roman"/>
                <w:bCs/>
                <w:sz w:val="24"/>
                <w:szCs w:val="24"/>
              </w:rPr>
              <w:t xml:space="preserve"> «</w:t>
            </w:r>
            <w:proofErr w:type="spellStart"/>
            <w:r w:rsidRPr="00C0153D">
              <w:rPr>
                <w:rFonts w:ascii="Times New Roman" w:hAnsi="Times New Roman"/>
                <w:bCs/>
                <w:sz w:val="24"/>
                <w:szCs w:val="24"/>
              </w:rPr>
              <w:t>Мафин</w:t>
            </w:r>
            <w:proofErr w:type="spellEnd"/>
            <w:r w:rsidRPr="00C0153D">
              <w:rPr>
                <w:rFonts w:ascii="Times New Roman" w:hAnsi="Times New Roman"/>
                <w:bCs/>
                <w:sz w:val="24"/>
                <w:szCs w:val="24"/>
              </w:rPr>
              <w:t xml:space="preserve"> и паук»; развивать навыки выразительного беглого чтения;</w:t>
            </w:r>
          </w:p>
        </w:tc>
        <w:tc>
          <w:tcPr>
            <w:tcW w:w="212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F41035"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4A103D" w:rsidRPr="00C0153D" w:rsidRDefault="00F41035" w:rsidP="00F41035">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4A103D" w:rsidRPr="00C0153D" w:rsidTr="00040EBE">
        <w:trPr>
          <w:trHeight w:val="166"/>
        </w:trPr>
        <w:tc>
          <w:tcPr>
            <w:tcW w:w="675" w:type="dxa"/>
          </w:tcPr>
          <w:p w:rsidR="004A103D" w:rsidRPr="00C0153D" w:rsidRDefault="00653DA3" w:rsidP="00514161">
            <w:pPr>
              <w:pStyle w:val="a3"/>
              <w:jc w:val="center"/>
              <w:rPr>
                <w:rFonts w:ascii="Times New Roman" w:hAnsi="Times New Roman"/>
                <w:b/>
                <w:sz w:val="24"/>
                <w:szCs w:val="24"/>
              </w:rPr>
            </w:pPr>
            <w:r w:rsidRPr="00C0153D">
              <w:rPr>
                <w:rFonts w:ascii="Times New Roman" w:hAnsi="Times New Roman"/>
                <w:b/>
                <w:sz w:val="24"/>
                <w:szCs w:val="24"/>
              </w:rPr>
              <w:t>13</w:t>
            </w:r>
            <w:r w:rsidR="00514161" w:rsidRPr="00C0153D">
              <w:rPr>
                <w:rFonts w:ascii="Times New Roman" w:hAnsi="Times New Roman"/>
                <w:b/>
                <w:sz w:val="24"/>
                <w:szCs w:val="24"/>
              </w:rPr>
              <w:t>4</w:t>
            </w:r>
          </w:p>
        </w:tc>
        <w:tc>
          <w:tcPr>
            <w:tcW w:w="709" w:type="dxa"/>
          </w:tcPr>
          <w:p w:rsidR="004A103D" w:rsidRPr="00C0153D" w:rsidRDefault="00514161" w:rsidP="00DE7755">
            <w:pPr>
              <w:pStyle w:val="a3"/>
              <w:jc w:val="center"/>
              <w:rPr>
                <w:rFonts w:ascii="Times New Roman" w:hAnsi="Times New Roman"/>
                <w:b/>
                <w:sz w:val="24"/>
                <w:szCs w:val="24"/>
              </w:rPr>
            </w:pPr>
            <w:r w:rsidRPr="00C0153D">
              <w:rPr>
                <w:rFonts w:ascii="Times New Roman" w:hAnsi="Times New Roman"/>
                <w:b/>
                <w:sz w:val="24"/>
                <w:szCs w:val="24"/>
              </w:rPr>
              <w:t>11</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B3217C" w:rsidP="001B5C15">
            <w:pPr>
              <w:pStyle w:val="a3"/>
              <w:rPr>
                <w:rFonts w:ascii="Times New Roman" w:hAnsi="Times New Roman"/>
                <w:i/>
                <w:sz w:val="24"/>
                <w:szCs w:val="24"/>
              </w:rPr>
            </w:pPr>
            <w:proofErr w:type="spellStart"/>
            <w:r w:rsidRPr="00C0153D">
              <w:rPr>
                <w:rFonts w:ascii="Times New Roman" w:hAnsi="Times New Roman"/>
                <w:bCs/>
                <w:sz w:val="24"/>
                <w:szCs w:val="24"/>
              </w:rPr>
              <w:t>Э.Хогарт</w:t>
            </w:r>
            <w:proofErr w:type="spellEnd"/>
            <w:r w:rsidRPr="00C0153D">
              <w:rPr>
                <w:rFonts w:ascii="Times New Roman" w:hAnsi="Times New Roman"/>
                <w:bCs/>
                <w:sz w:val="24"/>
                <w:szCs w:val="24"/>
              </w:rPr>
              <w:t xml:space="preserve"> «</w:t>
            </w:r>
            <w:proofErr w:type="spellStart"/>
            <w:r w:rsidRPr="00C0153D">
              <w:rPr>
                <w:rFonts w:ascii="Times New Roman" w:hAnsi="Times New Roman"/>
                <w:bCs/>
                <w:sz w:val="24"/>
                <w:szCs w:val="24"/>
              </w:rPr>
              <w:t>Мафин</w:t>
            </w:r>
            <w:proofErr w:type="spellEnd"/>
            <w:r w:rsidRPr="00C0153D">
              <w:rPr>
                <w:rFonts w:ascii="Times New Roman" w:hAnsi="Times New Roman"/>
                <w:bCs/>
                <w:sz w:val="24"/>
                <w:szCs w:val="24"/>
              </w:rPr>
              <w:t xml:space="preserve"> и паук»</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Учить делить текст на части, составлять план; обогащать словарный запас; поддерживать интерес к зарубежной литературе; воспитывать внимательное отношение к друзьям.</w:t>
            </w:r>
          </w:p>
        </w:tc>
        <w:tc>
          <w:tcPr>
            <w:tcW w:w="212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Умение находить ответы на вопросы в тексте, иллюстрации.</w:t>
            </w:r>
          </w:p>
        </w:tc>
        <w:tc>
          <w:tcPr>
            <w:tcW w:w="2127" w:type="dxa"/>
          </w:tcPr>
          <w:p w:rsidR="004A103D" w:rsidRPr="00C0153D" w:rsidRDefault="00F41035" w:rsidP="001B5C15">
            <w:pPr>
              <w:pStyle w:val="a3"/>
              <w:rPr>
                <w:rFonts w:ascii="Times New Roman" w:hAnsi="Times New Roman"/>
                <w:sz w:val="24"/>
                <w:szCs w:val="24"/>
              </w:rPr>
            </w:pPr>
            <w:r w:rsidRPr="00C0153D">
              <w:rPr>
                <w:rFonts w:ascii="Times New Roman" w:hAnsi="Times New Roman"/>
                <w:sz w:val="24"/>
                <w:szCs w:val="24"/>
              </w:rPr>
              <w:t>Выделение и осознание того, что уже усвоено учащимися и что подлежит усвоению, предвосхищение результата.</w:t>
            </w:r>
          </w:p>
        </w:tc>
        <w:tc>
          <w:tcPr>
            <w:tcW w:w="1984"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4A103D" w:rsidRPr="00C0153D" w:rsidRDefault="00F41035" w:rsidP="00C1642B">
            <w:pPr>
              <w:pStyle w:val="a3"/>
              <w:rPr>
                <w:rFonts w:ascii="Times New Roman" w:hAnsi="Times New Roman"/>
                <w:sz w:val="24"/>
                <w:szCs w:val="24"/>
              </w:rPr>
            </w:pPr>
            <w:r w:rsidRPr="00C0153D">
              <w:rPr>
                <w:rFonts w:ascii="Times New Roman" w:hAnsi="Times New Roman"/>
                <w:sz w:val="24"/>
                <w:szCs w:val="24"/>
              </w:rPr>
              <w:t>Развитие доброжелательности, доверия и внимательности к людям, готовности к сотрудничеству</w:t>
            </w:r>
          </w:p>
        </w:tc>
      </w:tr>
      <w:tr w:rsidR="004A103D" w:rsidRPr="00C0153D" w:rsidTr="00040EBE">
        <w:trPr>
          <w:trHeight w:val="193"/>
        </w:trPr>
        <w:tc>
          <w:tcPr>
            <w:tcW w:w="675" w:type="dxa"/>
          </w:tcPr>
          <w:p w:rsidR="004A103D" w:rsidRPr="00C0153D" w:rsidRDefault="00653DA3" w:rsidP="00514161">
            <w:pPr>
              <w:pStyle w:val="a3"/>
              <w:jc w:val="center"/>
              <w:rPr>
                <w:rFonts w:ascii="Times New Roman" w:hAnsi="Times New Roman"/>
                <w:b/>
                <w:sz w:val="24"/>
                <w:szCs w:val="24"/>
              </w:rPr>
            </w:pPr>
            <w:r w:rsidRPr="00C0153D">
              <w:rPr>
                <w:rFonts w:ascii="Times New Roman" w:hAnsi="Times New Roman"/>
                <w:b/>
                <w:sz w:val="24"/>
                <w:szCs w:val="24"/>
              </w:rPr>
              <w:t>13</w:t>
            </w:r>
            <w:r w:rsidR="00514161" w:rsidRPr="00C0153D">
              <w:rPr>
                <w:rFonts w:ascii="Times New Roman" w:hAnsi="Times New Roman"/>
                <w:b/>
                <w:sz w:val="24"/>
                <w:szCs w:val="24"/>
              </w:rPr>
              <w:t>5</w:t>
            </w:r>
          </w:p>
        </w:tc>
        <w:tc>
          <w:tcPr>
            <w:tcW w:w="709" w:type="dxa"/>
          </w:tcPr>
          <w:p w:rsidR="004A103D" w:rsidRPr="00C0153D" w:rsidRDefault="004A103D" w:rsidP="00514161">
            <w:pPr>
              <w:pStyle w:val="a3"/>
              <w:jc w:val="center"/>
              <w:rPr>
                <w:rFonts w:ascii="Times New Roman" w:hAnsi="Times New Roman"/>
                <w:b/>
                <w:sz w:val="24"/>
                <w:szCs w:val="24"/>
              </w:rPr>
            </w:pPr>
            <w:r w:rsidRPr="00C0153D">
              <w:rPr>
                <w:rFonts w:ascii="Times New Roman" w:hAnsi="Times New Roman"/>
                <w:b/>
                <w:sz w:val="24"/>
                <w:szCs w:val="24"/>
              </w:rPr>
              <w:t>1</w:t>
            </w:r>
            <w:r w:rsidR="00514161" w:rsidRPr="00C0153D">
              <w:rPr>
                <w:rFonts w:ascii="Times New Roman" w:hAnsi="Times New Roman"/>
                <w:b/>
                <w:sz w:val="24"/>
                <w:szCs w:val="24"/>
              </w:rPr>
              <w:t>2</w:t>
            </w:r>
          </w:p>
        </w:tc>
        <w:tc>
          <w:tcPr>
            <w:tcW w:w="992" w:type="dxa"/>
          </w:tcPr>
          <w:p w:rsidR="004A103D" w:rsidRPr="00C0153D" w:rsidRDefault="004A103D" w:rsidP="00DE7755">
            <w:pPr>
              <w:pStyle w:val="a3"/>
              <w:jc w:val="center"/>
              <w:rPr>
                <w:rFonts w:ascii="Times New Roman" w:hAnsi="Times New Roman"/>
                <w:b/>
                <w:sz w:val="24"/>
                <w:szCs w:val="24"/>
              </w:rPr>
            </w:pPr>
          </w:p>
        </w:tc>
        <w:tc>
          <w:tcPr>
            <w:tcW w:w="993" w:type="dxa"/>
          </w:tcPr>
          <w:p w:rsidR="004A103D" w:rsidRPr="00C0153D" w:rsidRDefault="004A103D" w:rsidP="00DE7755">
            <w:pPr>
              <w:pStyle w:val="a3"/>
              <w:jc w:val="center"/>
              <w:rPr>
                <w:rFonts w:ascii="Times New Roman" w:hAnsi="Times New Roman"/>
                <w:b/>
                <w:sz w:val="24"/>
                <w:szCs w:val="24"/>
              </w:rPr>
            </w:pPr>
          </w:p>
        </w:tc>
        <w:tc>
          <w:tcPr>
            <w:tcW w:w="2126" w:type="dxa"/>
          </w:tcPr>
          <w:p w:rsidR="004A103D" w:rsidRPr="00C0153D" w:rsidRDefault="00B3217C" w:rsidP="001B5C15">
            <w:pPr>
              <w:pStyle w:val="a3"/>
              <w:rPr>
                <w:rFonts w:ascii="Times New Roman" w:hAnsi="Times New Roman"/>
                <w:i/>
                <w:sz w:val="24"/>
                <w:szCs w:val="24"/>
              </w:rPr>
            </w:pPr>
            <w:r w:rsidRPr="00C0153D">
              <w:rPr>
                <w:rFonts w:ascii="Times New Roman" w:hAnsi="Times New Roman"/>
                <w:bCs/>
                <w:sz w:val="24"/>
                <w:szCs w:val="24"/>
              </w:rPr>
              <w:t>Обобщение по разделу «Литература зарубежных стран»</w:t>
            </w:r>
          </w:p>
        </w:tc>
        <w:tc>
          <w:tcPr>
            <w:tcW w:w="2126" w:type="dxa"/>
          </w:tcPr>
          <w:p w:rsidR="004A103D"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Помочь обобщить знания по разделу; провести диагностику скорости чтения; развивать память, внимание, мышление, речь.</w:t>
            </w:r>
          </w:p>
        </w:tc>
        <w:tc>
          <w:tcPr>
            <w:tcW w:w="212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4A103D" w:rsidRPr="00C0153D" w:rsidRDefault="00514161" w:rsidP="001B5C15">
            <w:pPr>
              <w:pStyle w:val="a3"/>
              <w:rPr>
                <w:rFonts w:ascii="Times New Roman" w:hAnsi="Times New Roman"/>
                <w:sz w:val="24"/>
                <w:szCs w:val="24"/>
              </w:rPr>
            </w:pPr>
            <w:r w:rsidRPr="00C0153D">
              <w:rPr>
                <w:rFonts w:ascii="Times New Roman" w:hAnsi="Times New Roman"/>
                <w:sz w:val="24"/>
                <w:szCs w:val="24"/>
              </w:rPr>
              <w:t>Осознание качества и уровня усвоения материала, контроль, оценка.</w:t>
            </w:r>
          </w:p>
        </w:tc>
        <w:tc>
          <w:tcPr>
            <w:tcW w:w="1984"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Способность сохранять доброжелательное отношение друг к другу в ситуации конфликта интересов.</w:t>
            </w:r>
          </w:p>
        </w:tc>
        <w:tc>
          <w:tcPr>
            <w:tcW w:w="1756" w:type="dxa"/>
          </w:tcPr>
          <w:p w:rsidR="004A103D"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r w:rsidR="00514161" w:rsidRPr="00C0153D" w:rsidTr="00F41035">
        <w:trPr>
          <w:trHeight w:val="1226"/>
        </w:trPr>
        <w:tc>
          <w:tcPr>
            <w:tcW w:w="675" w:type="dxa"/>
          </w:tcPr>
          <w:p w:rsidR="00514161" w:rsidRPr="00C0153D" w:rsidRDefault="00514161" w:rsidP="00514161">
            <w:pPr>
              <w:pStyle w:val="a3"/>
              <w:jc w:val="center"/>
              <w:rPr>
                <w:rFonts w:ascii="Times New Roman" w:hAnsi="Times New Roman"/>
                <w:b/>
                <w:sz w:val="24"/>
                <w:szCs w:val="24"/>
              </w:rPr>
            </w:pPr>
            <w:r w:rsidRPr="00C0153D">
              <w:rPr>
                <w:rFonts w:ascii="Times New Roman" w:hAnsi="Times New Roman"/>
                <w:b/>
                <w:sz w:val="24"/>
                <w:szCs w:val="24"/>
              </w:rPr>
              <w:lastRenderedPageBreak/>
              <w:t>136</w:t>
            </w:r>
          </w:p>
        </w:tc>
        <w:tc>
          <w:tcPr>
            <w:tcW w:w="709" w:type="dxa"/>
          </w:tcPr>
          <w:p w:rsidR="00514161" w:rsidRPr="00C0153D" w:rsidRDefault="00514161" w:rsidP="00514161">
            <w:pPr>
              <w:pStyle w:val="a3"/>
              <w:jc w:val="center"/>
              <w:rPr>
                <w:rFonts w:ascii="Times New Roman" w:hAnsi="Times New Roman"/>
                <w:b/>
                <w:sz w:val="24"/>
                <w:szCs w:val="24"/>
              </w:rPr>
            </w:pPr>
            <w:r w:rsidRPr="00C0153D">
              <w:rPr>
                <w:rFonts w:ascii="Times New Roman" w:hAnsi="Times New Roman"/>
                <w:b/>
                <w:sz w:val="24"/>
                <w:szCs w:val="24"/>
              </w:rPr>
              <w:t>13</w:t>
            </w:r>
          </w:p>
        </w:tc>
        <w:tc>
          <w:tcPr>
            <w:tcW w:w="992" w:type="dxa"/>
          </w:tcPr>
          <w:p w:rsidR="00514161" w:rsidRPr="00C0153D" w:rsidRDefault="00514161" w:rsidP="00DE7755">
            <w:pPr>
              <w:pStyle w:val="a3"/>
              <w:jc w:val="center"/>
              <w:rPr>
                <w:rFonts w:ascii="Times New Roman" w:hAnsi="Times New Roman"/>
                <w:b/>
                <w:sz w:val="24"/>
                <w:szCs w:val="24"/>
              </w:rPr>
            </w:pPr>
          </w:p>
        </w:tc>
        <w:tc>
          <w:tcPr>
            <w:tcW w:w="993" w:type="dxa"/>
          </w:tcPr>
          <w:p w:rsidR="00514161" w:rsidRPr="00C0153D" w:rsidRDefault="00514161" w:rsidP="00DE7755">
            <w:pPr>
              <w:pStyle w:val="a3"/>
              <w:jc w:val="center"/>
              <w:rPr>
                <w:rFonts w:ascii="Times New Roman" w:hAnsi="Times New Roman"/>
                <w:b/>
                <w:sz w:val="24"/>
                <w:szCs w:val="24"/>
              </w:rPr>
            </w:pPr>
          </w:p>
        </w:tc>
        <w:tc>
          <w:tcPr>
            <w:tcW w:w="2126" w:type="dxa"/>
          </w:tcPr>
          <w:p w:rsidR="00514161" w:rsidRPr="00C0153D" w:rsidRDefault="00514161" w:rsidP="001B5C15">
            <w:pPr>
              <w:pStyle w:val="a3"/>
              <w:rPr>
                <w:rFonts w:ascii="Times New Roman" w:hAnsi="Times New Roman"/>
                <w:i/>
                <w:sz w:val="24"/>
                <w:szCs w:val="24"/>
              </w:rPr>
            </w:pPr>
            <w:r w:rsidRPr="00C0153D">
              <w:rPr>
                <w:rFonts w:ascii="Times New Roman" w:hAnsi="Times New Roman"/>
                <w:bCs/>
                <w:sz w:val="24"/>
                <w:szCs w:val="24"/>
              </w:rPr>
              <w:t xml:space="preserve">КВН «Цветик – </w:t>
            </w:r>
            <w:proofErr w:type="spellStart"/>
            <w:r w:rsidRPr="00C0153D">
              <w:rPr>
                <w:rFonts w:ascii="Times New Roman" w:hAnsi="Times New Roman"/>
                <w:bCs/>
                <w:sz w:val="24"/>
                <w:szCs w:val="24"/>
              </w:rPr>
              <w:t>семицветик</w:t>
            </w:r>
            <w:proofErr w:type="spellEnd"/>
            <w:r w:rsidRPr="00C0153D">
              <w:rPr>
                <w:rFonts w:ascii="Times New Roman" w:hAnsi="Times New Roman"/>
                <w:bCs/>
                <w:sz w:val="24"/>
                <w:szCs w:val="24"/>
              </w:rPr>
              <w:t>»</w:t>
            </w:r>
          </w:p>
        </w:tc>
        <w:tc>
          <w:tcPr>
            <w:tcW w:w="2126" w:type="dxa"/>
          </w:tcPr>
          <w:p w:rsidR="00514161" w:rsidRPr="00C0153D" w:rsidRDefault="00514161" w:rsidP="00EB76BE">
            <w:pPr>
              <w:pStyle w:val="a3"/>
              <w:jc w:val="center"/>
              <w:rPr>
                <w:rFonts w:ascii="Times New Roman" w:hAnsi="Times New Roman"/>
                <w:sz w:val="24"/>
                <w:szCs w:val="24"/>
              </w:rPr>
            </w:pPr>
            <w:r w:rsidRPr="00C0153D">
              <w:rPr>
                <w:rFonts w:ascii="Times New Roman" w:hAnsi="Times New Roman"/>
                <w:bCs/>
                <w:sz w:val="24"/>
                <w:szCs w:val="24"/>
              </w:rPr>
              <w:t>Обобщить знания по предмету; показать учащимся и их родителям, как много прочитано, изучено; воспитывать чувство взаимопомощи, любовь к книгам; развивать память, речь, мышление.</w:t>
            </w:r>
          </w:p>
        </w:tc>
        <w:tc>
          <w:tcPr>
            <w:tcW w:w="2126" w:type="dxa"/>
          </w:tcPr>
          <w:p w:rsidR="00514161" w:rsidRPr="00C0153D" w:rsidRDefault="00514161" w:rsidP="00C1642B">
            <w:pPr>
              <w:pStyle w:val="a3"/>
              <w:rPr>
                <w:rFonts w:ascii="Times New Roman" w:hAnsi="Times New Roman"/>
                <w:sz w:val="24"/>
                <w:szCs w:val="24"/>
              </w:rPr>
            </w:pPr>
            <w:r w:rsidRPr="00C0153D">
              <w:rPr>
                <w:rFonts w:ascii="Times New Roman" w:hAnsi="Times New Roman"/>
                <w:sz w:val="24"/>
                <w:szCs w:val="24"/>
              </w:rPr>
              <w:t>Самостоятельное выделение и формулирование познавательной цели.</w:t>
            </w:r>
          </w:p>
        </w:tc>
        <w:tc>
          <w:tcPr>
            <w:tcW w:w="2127" w:type="dxa"/>
          </w:tcPr>
          <w:p w:rsidR="00514161" w:rsidRPr="00C0153D" w:rsidRDefault="00514161" w:rsidP="001B5C15">
            <w:pPr>
              <w:pStyle w:val="a3"/>
              <w:rPr>
                <w:rFonts w:ascii="Times New Roman" w:hAnsi="Times New Roman"/>
                <w:sz w:val="24"/>
                <w:szCs w:val="24"/>
              </w:rPr>
            </w:pPr>
            <w:r w:rsidRPr="00C0153D">
              <w:rPr>
                <w:rFonts w:ascii="Times New Roman" w:hAnsi="Times New Roman"/>
                <w:sz w:val="24"/>
                <w:szCs w:val="24"/>
              </w:rPr>
              <w:t>Оценка, прогнозирование результатов.</w:t>
            </w:r>
          </w:p>
        </w:tc>
        <w:tc>
          <w:tcPr>
            <w:tcW w:w="1984" w:type="dxa"/>
          </w:tcPr>
          <w:p w:rsidR="00514161" w:rsidRPr="00C0153D" w:rsidRDefault="00514161" w:rsidP="00C1642B">
            <w:pPr>
              <w:pStyle w:val="a3"/>
              <w:rPr>
                <w:rFonts w:ascii="Times New Roman" w:hAnsi="Times New Roman"/>
                <w:sz w:val="24"/>
                <w:szCs w:val="24"/>
              </w:rPr>
            </w:pPr>
            <w:r w:rsidRPr="00C0153D">
              <w:rPr>
                <w:rFonts w:ascii="Times New Roman" w:hAnsi="Times New Roman"/>
                <w:sz w:val="24"/>
                <w:szCs w:val="24"/>
              </w:rPr>
              <w:t>Ориентация на позицию других людей, отличной от собственной.</w:t>
            </w:r>
          </w:p>
        </w:tc>
        <w:tc>
          <w:tcPr>
            <w:tcW w:w="1756" w:type="dxa"/>
          </w:tcPr>
          <w:p w:rsidR="00514161" w:rsidRPr="00C0153D" w:rsidRDefault="00514161" w:rsidP="00C1642B">
            <w:pPr>
              <w:pStyle w:val="a3"/>
              <w:rPr>
                <w:rFonts w:ascii="Times New Roman" w:hAnsi="Times New Roman"/>
                <w:sz w:val="24"/>
                <w:szCs w:val="24"/>
              </w:rPr>
            </w:pPr>
            <w:r w:rsidRPr="00C0153D">
              <w:rPr>
                <w:rFonts w:ascii="Times New Roman" w:hAnsi="Times New Roman"/>
                <w:sz w:val="24"/>
                <w:szCs w:val="24"/>
              </w:rPr>
              <w:t>Формирование моральной самооценки.</w:t>
            </w:r>
          </w:p>
        </w:tc>
      </w:tr>
    </w:tbl>
    <w:p w:rsidR="008D3BCC" w:rsidRPr="00C0153D" w:rsidRDefault="008D3BCC" w:rsidP="008D3BCC">
      <w:pPr>
        <w:pStyle w:val="a3"/>
        <w:jc w:val="center"/>
        <w:rPr>
          <w:rFonts w:ascii="Times New Roman" w:hAnsi="Times New Roman"/>
          <w:b/>
          <w:sz w:val="24"/>
          <w:szCs w:val="24"/>
        </w:rPr>
      </w:pPr>
    </w:p>
    <w:p w:rsidR="007D651B" w:rsidRPr="00C0153D" w:rsidRDefault="007D651B" w:rsidP="007D651B">
      <w:pPr>
        <w:ind w:left="567" w:right="340"/>
        <w:jc w:val="center"/>
        <w:rPr>
          <w:b/>
        </w:rPr>
      </w:pPr>
      <w:r w:rsidRPr="00C0153D">
        <w:rPr>
          <w:b/>
        </w:rPr>
        <w:t>7.  Описание материально-технического обеспечения образовательного процесса.</w:t>
      </w:r>
    </w:p>
    <w:p w:rsidR="007D651B" w:rsidRPr="00C0153D" w:rsidRDefault="007D651B" w:rsidP="007D651B">
      <w:pPr>
        <w:ind w:left="567" w:right="340"/>
        <w:jc w:val="center"/>
        <w:rPr>
          <w:b/>
        </w:rPr>
      </w:pPr>
    </w:p>
    <w:p w:rsidR="007D651B" w:rsidRPr="00C0153D" w:rsidRDefault="007D651B" w:rsidP="007D651B">
      <w:pPr>
        <w:pStyle w:val="a3"/>
        <w:ind w:left="720"/>
        <w:jc w:val="center"/>
        <w:rPr>
          <w:rFonts w:ascii="Times New Roman" w:hAnsi="Times New Roman"/>
          <w:b/>
          <w:sz w:val="24"/>
          <w:szCs w:val="24"/>
        </w:rPr>
      </w:pPr>
      <w:r w:rsidRPr="00C0153D">
        <w:rPr>
          <w:rFonts w:ascii="Times New Roman" w:hAnsi="Times New Roman"/>
          <w:b/>
          <w:sz w:val="24"/>
          <w:szCs w:val="24"/>
        </w:rPr>
        <w:t>Перечень учебно-методического обеспечения</w:t>
      </w:r>
    </w:p>
    <w:tbl>
      <w:tblPr>
        <w:tblStyle w:val="a4"/>
        <w:tblW w:w="0" w:type="auto"/>
        <w:tblInd w:w="720" w:type="dxa"/>
        <w:tblLook w:val="04A0" w:firstRow="1" w:lastRow="0" w:firstColumn="1" w:lastColumn="0" w:noHBand="0" w:noVBand="1"/>
      </w:tblPr>
      <w:tblGrid>
        <w:gridCol w:w="948"/>
        <w:gridCol w:w="4394"/>
        <w:gridCol w:w="3544"/>
        <w:gridCol w:w="2126"/>
        <w:gridCol w:w="3882"/>
      </w:tblGrid>
      <w:tr w:rsidR="007D651B" w:rsidRPr="00C0153D" w:rsidTr="00001298">
        <w:tc>
          <w:tcPr>
            <w:tcW w:w="948"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№п/п</w:t>
            </w:r>
          </w:p>
        </w:tc>
        <w:tc>
          <w:tcPr>
            <w:tcW w:w="4394"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 xml:space="preserve">Авторы </w:t>
            </w:r>
          </w:p>
        </w:tc>
        <w:tc>
          <w:tcPr>
            <w:tcW w:w="3544"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 xml:space="preserve">Название </w:t>
            </w:r>
          </w:p>
        </w:tc>
        <w:tc>
          <w:tcPr>
            <w:tcW w:w="2126"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Год издания</w:t>
            </w:r>
          </w:p>
        </w:tc>
        <w:tc>
          <w:tcPr>
            <w:tcW w:w="3882"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 xml:space="preserve">Издательство </w:t>
            </w:r>
          </w:p>
        </w:tc>
      </w:tr>
      <w:tr w:rsidR="007D651B" w:rsidRPr="00C0153D" w:rsidTr="00001298">
        <w:tc>
          <w:tcPr>
            <w:tcW w:w="948"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1</w:t>
            </w:r>
          </w:p>
        </w:tc>
        <w:tc>
          <w:tcPr>
            <w:tcW w:w="4394"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 xml:space="preserve">Л. Ф. Климановой, В. Г. Горецкого, М. В. </w:t>
            </w:r>
            <w:proofErr w:type="spellStart"/>
            <w:r w:rsidRPr="00C0153D">
              <w:rPr>
                <w:rFonts w:ascii="Times New Roman" w:hAnsi="Times New Roman"/>
                <w:sz w:val="24"/>
                <w:szCs w:val="24"/>
              </w:rPr>
              <w:t>Головановой</w:t>
            </w:r>
            <w:proofErr w:type="spellEnd"/>
          </w:p>
        </w:tc>
        <w:tc>
          <w:tcPr>
            <w:tcW w:w="3544"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Сборника рабочих программ «Школа России» (литературное чтение)</w:t>
            </w:r>
          </w:p>
        </w:tc>
        <w:tc>
          <w:tcPr>
            <w:tcW w:w="2126"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2011</w:t>
            </w:r>
          </w:p>
        </w:tc>
        <w:tc>
          <w:tcPr>
            <w:tcW w:w="3882"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Москва «Просвещение»</w:t>
            </w:r>
          </w:p>
        </w:tc>
      </w:tr>
      <w:tr w:rsidR="007D651B" w:rsidRPr="00C0153D" w:rsidTr="00001298">
        <w:tc>
          <w:tcPr>
            <w:tcW w:w="948"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2</w:t>
            </w:r>
          </w:p>
        </w:tc>
        <w:tc>
          <w:tcPr>
            <w:tcW w:w="4394" w:type="dxa"/>
          </w:tcPr>
          <w:p w:rsidR="007D651B" w:rsidRPr="00C0153D" w:rsidRDefault="007D651B" w:rsidP="00001298">
            <w:pPr>
              <w:pStyle w:val="a3"/>
              <w:jc w:val="both"/>
              <w:rPr>
                <w:rFonts w:ascii="Times New Roman" w:hAnsi="Times New Roman"/>
                <w:b/>
                <w:sz w:val="24"/>
                <w:szCs w:val="24"/>
              </w:rPr>
            </w:pPr>
            <w:proofErr w:type="spellStart"/>
            <w:r w:rsidRPr="00C0153D">
              <w:rPr>
                <w:rFonts w:ascii="Times New Roman" w:hAnsi="Times New Roman"/>
                <w:sz w:val="24"/>
                <w:szCs w:val="24"/>
              </w:rPr>
              <w:t>Л.Ф.Климанова</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В.Г.горецкий</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М.В.Голованова</w:t>
            </w:r>
            <w:proofErr w:type="spellEnd"/>
            <w:r w:rsidRPr="00C0153D">
              <w:rPr>
                <w:rFonts w:ascii="Times New Roman" w:hAnsi="Times New Roman"/>
                <w:sz w:val="24"/>
                <w:szCs w:val="24"/>
              </w:rPr>
              <w:t xml:space="preserve">, Л.А. Виноградская, </w:t>
            </w:r>
            <w:proofErr w:type="spellStart"/>
            <w:r w:rsidRPr="00C0153D">
              <w:rPr>
                <w:rFonts w:ascii="Times New Roman" w:hAnsi="Times New Roman"/>
                <w:sz w:val="24"/>
                <w:szCs w:val="24"/>
              </w:rPr>
              <w:t>М.В.Бойкина</w:t>
            </w:r>
            <w:proofErr w:type="spellEnd"/>
            <w:r w:rsidRPr="00C0153D">
              <w:rPr>
                <w:rFonts w:ascii="Times New Roman" w:hAnsi="Times New Roman"/>
                <w:sz w:val="24"/>
                <w:szCs w:val="24"/>
              </w:rPr>
              <w:t>;</w:t>
            </w:r>
          </w:p>
        </w:tc>
        <w:tc>
          <w:tcPr>
            <w:tcW w:w="3544"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Учебник «Литературное чтение» в  2 – х частях для 2 класса</w:t>
            </w:r>
          </w:p>
        </w:tc>
        <w:tc>
          <w:tcPr>
            <w:tcW w:w="2126"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2012</w:t>
            </w:r>
          </w:p>
        </w:tc>
        <w:tc>
          <w:tcPr>
            <w:tcW w:w="3882"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Москва «Просвещение»</w:t>
            </w:r>
          </w:p>
        </w:tc>
      </w:tr>
      <w:tr w:rsidR="007D651B" w:rsidRPr="00C0153D" w:rsidTr="00001298">
        <w:tc>
          <w:tcPr>
            <w:tcW w:w="948"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3</w:t>
            </w:r>
          </w:p>
        </w:tc>
        <w:tc>
          <w:tcPr>
            <w:tcW w:w="4394" w:type="dxa"/>
          </w:tcPr>
          <w:p w:rsidR="007D651B" w:rsidRPr="00C0153D" w:rsidRDefault="007D651B" w:rsidP="00001298">
            <w:pPr>
              <w:pStyle w:val="a3"/>
              <w:jc w:val="both"/>
              <w:rPr>
                <w:rFonts w:ascii="Times New Roman" w:hAnsi="Times New Roman"/>
                <w:b/>
                <w:sz w:val="24"/>
                <w:szCs w:val="24"/>
              </w:rPr>
            </w:pPr>
            <w:proofErr w:type="spellStart"/>
            <w:r w:rsidRPr="00C0153D">
              <w:rPr>
                <w:rFonts w:ascii="Times New Roman" w:hAnsi="Times New Roman"/>
                <w:sz w:val="24"/>
                <w:szCs w:val="24"/>
              </w:rPr>
              <w:t>М.В.Бойкина</w:t>
            </w:r>
            <w:proofErr w:type="spellEnd"/>
            <w:r w:rsidRPr="00C0153D">
              <w:rPr>
                <w:rFonts w:ascii="Times New Roman" w:hAnsi="Times New Roman"/>
                <w:sz w:val="24"/>
                <w:szCs w:val="24"/>
              </w:rPr>
              <w:t xml:space="preserve">, </w:t>
            </w:r>
            <w:proofErr w:type="spellStart"/>
            <w:r w:rsidRPr="00C0153D">
              <w:rPr>
                <w:rFonts w:ascii="Times New Roman" w:hAnsi="Times New Roman"/>
                <w:sz w:val="24"/>
                <w:szCs w:val="24"/>
              </w:rPr>
              <w:t>Л.А.Виноградская</w:t>
            </w:r>
            <w:proofErr w:type="spellEnd"/>
          </w:p>
        </w:tc>
        <w:tc>
          <w:tcPr>
            <w:tcW w:w="3544"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Рабочая тетрадь «Литературное чтение» в 2-х частях для 2 класса</w:t>
            </w:r>
          </w:p>
        </w:tc>
        <w:tc>
          <w:tcPr>
            <w:tcW w:w="2126"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2012</w:t>
            </w:r>
          </w:p>
        </w:tc>
        <w:tc>
          <w:tcPr>
            <w:tcW w:w="3882"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Москва «Просвещение»</w:t>
            </w:r>
          </w:p>
        </w:tc>
      </w:tr>
      <w:tr w:rsidR="007D651B" w:rsidRPr="00C0153D" w:rsidTr="00001298">
        <w:tc>
          <w:tcPr>
            <w:tcW w:w="948"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4</w:t>
            </w:r>
          </w:p>
        </w:tc>
        <w:tc>
          <w:tcPr>
            <w:tcW w:w="4394" w:type="dxa"/>
          </w:tcPr>
          <w:p w:rsidR="007D651B" w:rsidRPr="00C0153D" w:rsidRDefault="007D651B" w:rsidP="00001298">
            <w:pPr>
              <w:pStyle w:val="a3"/>
              <w:jc w:val="both"/>
              <w:rPr>
                <w:rFonts w:ascii="Times New Roman" w:hAnsi="Times New Roman"/>
                <w:b/>
                <w:sz w:val="24"/>
                <w:szCs w:val="24"/>
              </w:rPr>
            </w:pPr>
            <w:proofErr w:type="spellStart"/>
            <w:r w:rsidRPr="00C0153D">
              <w:rPr>
                <w:rFonts w:ascii="Times New Roman" w:hAnsi="Times New Roman"/>
                <w:sz w:val="24"/>
                <w:szCs w:val="24"/>
              </w:rPr>
              <w:t>Л.Ф.Климанова</w:t>
            </w:r>
            <w:proofErr w:type="spellEnd"/>
            <w:r w:rsidRPr="00C0153D">
              <w:rPr>
                <w:rFonts w:ascii="Times New Roman" w:hAnsi="Times New Roman"/>
                <w:sz w:val="24"/>
                <w:szCs w:val="24"/>
              </w:rPr>
              <w:t>.</w:t>
            </w:r>
          </w:p>
        </w:tc>
        <w:tc>
          <w:tcPr>
            <w:tcW w:w="3544"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Электронное приложение к учебнику «Литературное чтение» - 2 класс</w:t>
            </w:r>
          </w:p>
        </w:tc>
        <w:tc>
          <w:tcPr>
            <w:tcW w:w="2126" w:type="dxa"/>
          </w:tcPr>
          <w:p w:rsidR="007D651B" w:rsidRPr="00C0153D" w:rsidRDefault="007D651B" w:rsidP="00001298">
            <w:pPr>
              <w:pStyle w:val="a3"/>
              <w:jc w:val="both"/>
              <w:rPr>
                <w:rFonts w:ascii="Times New Roman" w:hAnsi="Times New Roman"/>
                <w:sz w:val="24"/>
                <w:szCs w:val="24"/>
              </w:rPr>
            </w:pPr>
            <w:r w:rsidRPr="00C0153D">
              <w:rPr>
                <w:rFonts w:ascii="Times New Roman" w:hAnsi="Times New Roman"/>
                <w:sz w:val="24"/>
                <w:szCs w:val="24"/>
              </w:rPr>
              <w:t>2012</w:t>
            </w:r>
          </w:p>
        </w:tc>
        <w:tc>
          <w:tcPr>
            <w:tcW w:w="3882" w:type="dxa"/>
          </w:tcPr>
          <w:p w:rsidR="007D651B" w:rsidRPr="00C0153D" w:rsidRDefault="007D651B" w:rsidP="00001298">
            <w:pPr>
              <w:pStyle w:val="a3"/>
              <w:jc w:val="both"/>
              <w:rPr>
                <w:rFonts w:ascii="Times New Roman" w:hAnsi="Times New Roman"/>
                <w:b/>
                <w:sz w:val="24"/>
                <w:szCs w:val="24"/>
              </w:rPr>
            </w:pPr>
            <w:r w:rsidRPr="00C0153D">
              <w:rPr>
                <w:rFonts w:ascii="Times New Roman" w:hAnsi="Times New Roman"/>
                <w:sz w:val="24"/>
                <w:szCs w:val="24"/>
              </w:rPr>
              <w:t>Москва «Просвещение»</w:t>
            </w:r>
          </w:p>
        </w:tc>
      </w:tr>
    </w:tbl>
    <w:p w:rsidR="007D651B" w:rsidRPr="00C0153D" w:rsidRDefault="007D651B" w:rsidP="008D3BCC">
      <w:pPr>
        <w:pStyle w:val="a3"/>
        <w:jc w:val="center"/>
        <w:rPr>
          <w:rFonts w:ascii="Times New Roman" w:hAnsi="Times New Roman"/>
          <w:b/>
          <w:sz w:val="24"/>
          <w:szCs w:val="24"/>
        </w:rPr>
      </w:pPr>
    </w:p>
    <w:p w:rsidR="008D3BCC" w:rsidRPr="00C0153D" w:rsidRDefault="008D3BCC" w:rsidP="008D3BCC">
      <w:pPr>
        <w:pStyle w:val="a3"/>
        <w:jc w:val="both"/>
        <w:rPr>
          <w:rFonts w:ascii="Times New Roman" w:hAnsi="Times New Roman"/>
          <w:sz w:val="24"/>
          <w:szCs w:val="24"/>
        </w:rPr>
      </w:pPr>
    </w:p>
    <w:p w:rsidR="007D651B" w:rsidRPr="00C0153D" w:rsidRDefault="007D651B" w:rsidP="007D651B">
      <w:pPr>
        <w:pStyle w:val="a3"/>
        <w:jc w:val="center"/>
        <w:rPr>
          <w:rFonts w:ascii="Times New Roman" w:hAnsi="Times New Roman"/>
          <w:b/>
          <w:sz w:val="24"/>
          <w:szCs w:val="24"/>
        </w:rPr>
      </w:pPr>
      <w:r w:rsidRPr="00C0153D">
        <w:rPr>
          <w:rFonts w:ascii="Times New Roman" w:hAnsi="Times New Roman"/>
          <w:b/>
          <w:sz w:val="24"/>
          <w:szCs w:val="24"/>
        </w:rPr>
        <w:t>8. Планируемые результаты.</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Совершенствовать основой способов чтения целыми словами с соблюдением литературных произносительных норм (скорость чтения не менее 60 слов в минуту)</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lastRenderedPageBreak/>
        <w:t>Уметь правильно ставить ударение в словах, чётко произносить окончания слов, соблюдать необходимые паузы;</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Овладеть приёмами чтения про себя небольших текстов с постепенным увеличением объема текста;</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Развивать навык выразительного чтения;</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 xml:space="preserve"> Уметь читать в лицах небольшие диалоги из литературного чтения;</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Создавать монологические высказывания небольшого объёма, связанные с прочитанными произведениями;</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 xml:space="preserve">Уметь произносить в нужном темпе скороговорки, </w:t>
      </w:r>
      <w:proofErr w:type="spellStart"/>
      <w:r w:rsidRPr="00C0153D">
        <w:rPr>
          <w:rFonts w:ascii="Times New Roman" w:hAnsi="Times New Roman"/>
          <w:sz w:val="24"/>
          <w:szCs w:val="24"/>
        </w:rPr>
        <w:t>чистоговорки</w:t>
      </w:r>
      <w:proofErr w:type="spellEnd"/>
      <w:r w:rsidRPr="00C0153D">
        <w:rPr>
          <w:rFonts w:ascii="Times New Roman" w:hAnsi="Times New Roman"/>
          <w:sz w:val="24"/>
          <w:szCs w:val="24"/>
        </w:rPr>
        <w:t>, помещенные в учебнике;</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Сравнивать поступки героев прочитанных произведений и давать им свою оценку;</w:t>
      </w:r>
    </w:p>
    <w:p w:rsidR="007D651B" w:rsidRPr="00C0153D" w:rsidRDefault="007D651B" w:rsidP="007D651B">
      <w:pPr>
        <w:pStyle w:val="a3"/>
        <w:numPr>
          <w:ilvl w:val="0"/>
          <w:numId w:val="8"/>
        </w:numPr>
        <w:jc w:val="both"/>
        <w:rPr>
          <w:rFonts w:ascii="Times New Roman" w:hAnsi="Times New Roman"/>
          <w:sz w:val="24"/>
          <w:szCs w:val="24"/>
        </w:rPr>
      </w:pPr>
      <w:r w:rsidRPr="00C0153D">
        <w:rPr>
          <w:rFonts w:ascii="Times New Roman" w:hAnsi="Times New Roman"/>
          <w:sz w:val="24"/>
          <w:szCs w:val="24"/>
        </w:rPr>
        <w:t>Уметь находить в оглавлении учебника или хрестоматии произведение по фамилии его автора и названии.</w:t>
      </w: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pStyle w:val="a3"/>
        <w:jc w:val="both"/>
        <w:rPr>
          <w:rFonts w:ascii="Times New Roman" w:hAnsi="Times New Roman"/>
          <w:sz w:val="24"/>
          <w:szCs w:val="24"/>
        </w:rPr>
      </w:pPr>
    </w:p>
    <w:p w:rsidR="008D3BCC" w:rsidRPr="00C0153D" w:rsidRDefault="008D3BCC" w:rsidP="008D3BCC">
      <w:pPr>
        <w:jc w:val="both"/>
        <w:sectPr w:rsidR="008D3BCC" w:rsidRPr="00C0153D" w:rsidSect="00DE7755">
          <w:footerReference w:type="default" r:id="rId8"/>
          <w:pgSz w:w="16838" w:h="11906" w:orient="landscape"/>
          <w:pgMar w:top="720" w:right="720" w:bottom="720" w:left="720" w:header="709" w:footer="709" w:gutter="0"/>
          <w:cols w:space="708"/>
          <w:docGrid w:linePitch="360"/>
        </w:sectPr>
      </w:pPr>
    </w:p>
    <w:p w:rsidR="008D3BCC" w:rsidRPr="00C0153D" w:rsidRDefault="008D3BCC" w:rsidP="008D3BCC">
      <w:pPr>
        <w:pStyle w:val="Style2"/>
        <w:widowControl/>
        <w:tabs>
          <w:tab w:val="left" w:pos="590"/>
        </w:tabs>
        <w:spacing w:line="240" w:lineRule="auto"/>
        <w:ind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pStyle w:val="Style2"/>
        <w:widowControl/>
        <w:tabs>
          <w:tab w:val="left" w:pos="590"/>
        </w:tabs>
        <w:spacing w:line="240" w:lineRule="auto"/>
        <w:ind w:left="288" w:firstLine="0"/>
        <w:rPr>
          <w:rStyle w:val="FontStyle19"/>
          <w:sz w:val="24"/>
          <w:szCs w:val="24"/>
        </w:rPr>
      </w:pPr>
    </w:p>
    <w:p w:rsidR="008D3BCC" w:rsidRPr="00C0153D" w:rsidRDefault="008D3BCC" w:rsidP="008D3BCC">
      <w:pPr>
        <w:jc w:val="both"/>
      </w:pPr>
    </w:p>
    <w:p w:rsidR="007A4A1C" w:rsidRPr="00C0153D" w:rsidRDefault="007A4A1C"/>
    <w:sectPr w:rsidR="007A4A1C" w:rsidRPr="00C0153D" w:rsidSect="00DE775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46C" w:rsidRDefault="0020546C" w:rsidP="0020546C">
      <w:r>
        <w:separator/>
      </w:r>
    </w:p>
  </w:endnote>
  <w:endnote w:type="continuationSeparator" w:id="0">
    <w:p w:rsidR="0020546C" w:rsidRDefault="0020546C" w:rsidP="00205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37055"/>
      <w:docPartObj>
        <w:docPartGallery w:val="Page Numbers (Bottom of Page)"/>
        <w:docPartUnique/>
      </w:docPartObj>
    </w:sdtPr>
    <w:sdtEndPr/>
    <w:sdtContent>
      <w:p w:rsidR="0020546C" w:rsidRDefault="0020546C">
        <w:pPr>
          <w:pStyle w:val="a8"/>
          <w:jc w:val="center"/>
        </w:pPr>
        <w:r>
          <w:fldChar w:fldCharType="begin"/>
        </w:r>
        <w:r>
          <w:instrText>PAGE   \* MERGEFORMAT</w:instrText>
        </w:r>
        <w:r>
          <w:fldChar w:fldCharType="separate"/>
        </w:r>
        <w:r w:rsidR="00C0153D">
          <w:rPr>
            <w:noProof/>
          </w:rPr>
          <w:t>26</w:t>
        </w:r>
        <w:r>
          <w:fldChar w:fldCharType="end"/>
        </w:r>
      </w:p>
    </w:sdtContent>
  </w:sdt>
  <w:p w:rsidR="0020546C" w:rsidRDefault="0020546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46C" w:rsidRDefault="0020546C" w:rsidP="0020546C">
      <w:r>
        <w:separator/>
      </w:r>
    </w:p>
  </w:footnote>
  <w:footnote w:type="continuationSeparator" w:id="0">
    <w:p w:rsidR="0020546C" w:rsidRDefault="0020546C" w:rsidP="002054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34B3"/>
    <w:multiLevelType w:val="hybridMultilevel"/>
    <w:tmpl w:val="E6A28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C754FC"/>
    <w:multiLevelType w:val="singleLevel"/>
    <w:tmpl w:val="3E2C843E"/>
    <w:lvl w:ilvl="0">
      <w:start w:val="1"/>
      <w:numFmt w:val="decimal"/>
      <w:lvlText w:val="%1)"/>
      <w:legacy w:legacy="1" w:legacySpace="0" w:legacyIndent="297"/>
      <w:lvlJc w:val="left"/>
      <w:rPr>
        <w:rFonts w:ascii="Times New Roman" w:hAnsi="Times New Roman" w:cs="Times New Roman" w:hint="default"/>
      </w:rPr>
    </w:lvl>
  </w:abstractNum>
  <w:abstractNum w:abstractNumId="2">
    <w:nsid w:val="137240AD"/>
    <w:multiLevelType w:val="hybridMultilevel"/>
    <w:tmpl w:val="FD207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6A69AA"/>
    <w:multiLevelType w:val="hybridMultilevel"/>
    <w:tmpl w:val="3ABE1E80"/>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456C10DC"/>
    <w:multiLevelType w:val="hybridMultilevel"/>
    <w:tmpl w:val="156AE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1FE475C"/>
    <w:multiLevelType w:val="hybridMultilevel"/>
    <w:tmpl w:val="A2BC762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62440A23"/>
    <w:multiLevelType w:val="singleLevel"/>
    <w:tmpl w:val="3E2C843E"/>
    <w:lvl w:ilvl="0">
      <w:start w:val="1"/>
      <w:numFmt w:val="decimal"/>
      <w:lvlText w:val="%1)"/>
      <w:legacy w:legacy="1" w:legacySpace="0" w:legacyIndent="297"/>
      <w:lvlJc w:val="left"/>
      <w:rPr>
        <w:rFonts w:ascii="Times New Roman" w:hAnsi="Times New Roman" w:cs="Times New Roman" w:hint="default"/>
      </w:rPr>
    </w:lvl>
  </w:abstractNum>
  <w:abstractNum w:abstractNumId="7">
    <w:nsid w:val="6F0A1255"/>
    <w:multiLevelType w:val="singleLevel"/>
    <w:tmpl w:val="3E2C843E"/>
    <w:lvl w:ilvl="0">
      <w:start w:val="1"/>
      <w:numFmt w:val="decimal"/>
      <w:lvlText w:val="%1)"/>
      <w:legacy w:legacy="1" w:legacySpace="0" w:legacyIndent="297"/>
      <w:lvlJc w:val="left"/>
      <w:rPr>
        <w:rFonts w:ascii="Times New Roman" w:hAnsi="Times New Roman" w:cs="Times New Roman" w:hint="default"/>
      </w:rPr>
    </w:lvl>
  </w:abstractNum>
  <w:num w:numId="1">
    <w:abstractNumId w:val="1"/>
  </w:num>
  <w:num w:numId="2">
    <w:abstractNumId w:val="7"/>
  </w:num>
  <w:num w:numId="3">
    <w:abstractNumId w:val="6"/>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BCC"/>
    <w:rsid w:val="00001298"/>
    <w:rsid w:val="000057D9"/>
    <w:rsid w:val="00014EDF"/>
    <w:rsid w:val="00040EBE"/>
    <w:rsid w:val="000F06F1"/>
    <w:rsid w:val="001510ED"/>
    <w:rsid w:val="00151854"/>
    <w:rsid w:val="00160E56"/>
    <w:rsid w:val="001B5C15"/>
    <w:rsid w:val="001F35E1"/>
    <w:rsid w:val="0020546C"/>
    <w:rsid w:val="00216500"/>
    <w:rsid w:val="003432CA"/>
    <w:rsid w:val="0036162B"/>
    <w:rsid w:val="003F4C41"/>
    <w:rsid w:val="0048314B"/>
    <w:rsid w:val="004865F3"/>
    <w:rsid w:val="004A103D"/>
    <w:rsid w:val="004B7A44"/>
    <w:rsid w:val="004D46DC"/>
    <w:rsid w:val="004F4CD2"/>
    <w:rsid w:val="00514161"/>
    <w:rsid w:val="00553F7F"/>
    <w:rsid w:val="006120BB"/>
    <w:rsid w:val="00631DF7"/>
    <w:rsid w:val="00653DA3"/>
    <w:rsid w:val="00667CB2"/>
    <w:rsid w:val="006C0B0C"/>
    <w:rsid w:val="0073364C"/>
    <w:rsid w:val="007539EA"/>
    <w:rsid w:val="007A4A1C"/>
    <w:rsid w:val="007D651B"/>
    <w:rsid w:val="007E4882"/>
    <w:rsid w:val="00816758"/>
    <w:rsid w:val="00870CEC"/>
    <w:rsid w:val="008C3660"/>
    <w:rsid w:val="008C5DFB"/>
    <w:rsid w:val="008D3BCC"/>
    <w:rsid w:val="008F0294"/>
    <w:rsid w:val="008F501A"/>
    <w:rsid w:val="00911461"/>
    <w:rsid w:val="0091472D"/>
    <w:rsid w:val="00924A54"/>
    <w:rsid w:val="00926EAE"/>
    <w:rsid w:val="009A376A"/>
    <w:rsid w:val="00A76F7B"/>
    <w:rsid w:val="00AB74D0"/>
    <w:rsid w:val="00AB7CFA"/>
    <w:rsid w:val="00B3217C"/>
    <w:rsid w:val="00BF5972"/>
    <w:rsid w:val="00C0153D"/>
    <w:rsid w:val="00C1642B"/>
    <w:rsid w:val="00C47DD6"/>
    <w:rsid w:val="00CF5A8B"/>
    <w:rsid w:val="00CF75BC"/>
    <w:rsid w:val="00D052A4"/>
    <w:rsid w:val="00D218B1"/>
    <w:rsid w:val="00D5235E"/>
    <w:rsid w:val="00D67B3B"/>
    <w:rsid w:val="00DD00D6"/>
    <w:rsid w:val="00DE7755"/>
    <w:rsid w:val="00E04FCB"/>
    <w:rsid w:val="00EA50EF"/>
    <w:rsid w:val="00EB76BE"/>
    <w:rsid w:val="00EE6F02"/>
    <w:rsid w:val="00EF721F"/>
    <w:rsid w:val="00F41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B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3BCC"/>
    <w:pPr>
      <w:spacing w:after="0" w:line="240" w:lineRule="auto"/>
    </w:pPr>
    <w:rPr>
      <w:rFonts w:ascii="Calibri" w:eastAsia="Calibri" w:hAnsi="Calibri" w:cs="Times New Roman"/>
    </w:rPr>
  </w:style>
  <w:style w:type="table" w:styleId="a4">
    <w:name w:val="Table Grid"/>
    <w:basedOn w:val="a1"/>
    <w:uiPriority w:val="99"/>
    <w:rsid w:val="008D3BC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uiPriority w:val="99"/>
    <w:rsid w:val="008D3BCC"/>
    <w:pPr>
      <w:widowControl w:val="0"/>
      <w:autoSpaceDE w:val="0"/>
      <w:autoSpaceDN w:val="0"/>
      <w:adjustRightInd w:val="0"/>
      <w:spacing w:line="253" w:lineRule="exact"/>
      <w:ind w:firstLine="288"/>
      <w:jc w:val="both"/>
    </w:pPr>
    <w:rPr>
      <w:rFonts w:ascii="Tahoma" w:eastAsiaTheme="minorEastAsia" w:hAnsi="Tahoma" w:cs="Tahoma"/>
    </w:rPr>
  </w:style>
  <w:style w:type="character" w:customStyle="1" w:styleId="FontStyle19">
    <w:name w:val="Font Style19"/>
    <w:basedOn w:val="a0"/>
    <w:uiPriority w:val="99"/>
    <w:rsid w:val="008D3BCC"/>
    <w:rPr>
      <w:rFonts w:ascii="Times New Roman" w:hAnsi="Times New Roman" w:cs="Times New Roman"/>
      <w:sz w:val="22"/>
      <w:szCs w:val="22"/>
    </w:rPr>
  </w:style>
  <w:style w:type="character" w:customStyle="1" w:styleId="esummarylist1">
    <w:name w:val="esummarylist1"/>
    <w:uiPriority w:val="99"/>
    <w:rsid w:val="00EB76BE"/>
    <w:rPr>
      <w:rFonts w:cs="Times New Roman"/>
      <w:color w:val="auto"/>
      <w:sz w:val="20"/>
      <w:szCs w:val="20"/>
    </w:rPr>
  </w:style>
  <w:style w:type="paragraph" w:styleId="a5">
    <w:name w:val="List Paragraph"/>
    <w:basedOn w:val="a"/>
    <w:uiPriority w:val="34"/>
    <w:qFormat/>
    <w:rsid w:val="007D651B"/>
    <w:pPr>
      <w:ind w:left="720"/>
      <w:contextualSpacing/>
    </w:pPr>
  </w:style>
  <w:style w:type="paragraph" w:styleId="a6">
    <w:name w:val="header"/>
    <w:basedOn w:val="a"/>
    <w:link w:val="a7"/>
    <w:uiPriority w:val="99"/>
    <w:unhideWhenUsed/>
    <w:rsid w:val="0020546C"/>
    <w:pPr>
      <w:tabs>
        <w:tab w:val="center" w:pos="4677"/>
        <w:tab w:val="right" w:pos="9355"/>
      </w:tabs>
    </w:pPr>
  </w:style>
  <w:style w:type="character" w:customStyle="1" w:styleId="a7">
    <w:name w:val="Верхний колонтитул Знак"/>
    <w:basedOn w:val="a0"/>
    <w:link w:val="a6"/>
    <w:uiPriority w:val="99"/>
    <w:rsid w:val="0020546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0546C"/>
    <w:pPr>
      <w:tabs>
        <w:tab w:val="center" w:pos="4677"/>
        <w:tab w:val="right" w:pos="9355"/>
      </w:tabs>
    </w:pPr>
  </w:style>
  <w:style w:type="character" w:customStyle="1" w:styleId="a9">
    <w:name w:val="Нижний колонтитул Знак"/>
    <w:basedOn w:val="a0"/>
    <w:link w:val="a8"/>
    <w:uiPriority w:val="99"/>
    <w:rsid w:val="0020546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B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3BCC"/>
    <w:pPr>
      <w:spacing w:after="0" w:line="240" w:lineRule="auto"/>
    </w:pPr>
    <w:rPr>
      <w:rFonts w:ascii="Calibri" w:eastAsia="Calibri" w:hAnsi="Calibri" w:cs="Times New Roman"/>
    </w:rPr>
  </w:style>
  <w:style w:type="table" w:styleId="a4">
    <w:name w:val="Table Grid"/>
    <w:basedOn w:val="a1"/>
    <w:uiPriority w:val="99"/>
    <w:rsid w:val="008D3BC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uiPriority w:val="99"/>
    <w:rsid w:val="008D3BCC"/>
    <w:pPr>
      <w:widowControl w:val="0"/>
      <w:autoSpaceDE w:val="0"/>
      <w:autoSpaceDN w:val="0"/>
      <w:adjustRightInd w:val="0"/>
      <w:spacing w:line="253" w:lineRule="exact"/>
      <w:ind w:firstLine="288"/>
      <w:jc w:val="both"/>
    </w:pPr>
    <w:rPr>
      <w:rFonts w:ascii="Tahoma" w:eastAsiaTheme="minorEastAsia" w:hAnsi="Tahoma" w:cs="Tahoma"/>
    </w:rPr>
  </w:style>
  <w:style w:type="character" w:customStyle="1" w:styleId="FontStyle19">
    <w:name w:val="Font Style19"/>
    <w:basedOn w:val="a0"/>
    <w:uiPriority w:val="99"/>
    <w:rsid w:val="008D3BCC"/>
    <w:rPr>
      <w:rFonts w:ascii="Times New Roman" w:hAnsi="Times New Roman" w:cs="Times New Roman"/>
      <w:sz w:val="22"/>
      <w:szCs w:val="22"/>
    </w:rPr>
  </w:style>
  <w:style w:type="character" w:customStyle="1" w:styleId="esummarylist1">
    <w:name w:val="esummarylist1"/>
    <w:uiPriority w:val="99"/>
    <w:rsid w:val="00EB76BE"/>
    <w:rPr>
      <w:rFonts w:cs="Times New Roman"/>
      <w:color w:val="auto"/>
      <w:sz w:val="20"/>
      <w:szCs w:val="20"/>
    </w:rPr>
  </w:style>
  <w:style w:type="paragraph" w:styleId="a5">
    <w:name w:val="List Paragraph"/>
    <w:basedOn w:val="a"/>
    <w:uiPriority w:val="34"/>
    <w:qFormat/>
    <w:rsid w:val="007D651B"/>
    <w:pPr>
      <w:ind w:left="720"/>
      <w:contextualSpacing/>
    </w:pPr>
  </w:style>
  <w:style w:type="paragraph" w:styleId="a6">
    <w:name w:val="header"/>
    <w:basedOn w:val="a"/>
    <w:link w:val="a7"/>
    <w:uiPriority w:val="99"/>
    <w:unhideWhenUsed/>
    <w:rsid w:val="0020546C"/>
    <w:pPr>
      <w:tabs>
        <w:tab w:val="center" w:pos="4677"/>
        <w:tab w:val="right" w:pos="9355"/>
      </w:tabs>
    </w:pPr>
  </w:style>
  <w:style w:type="character" w:customStyle="1" w:styleId="a7">
    <w:name w:val="Верхний колонтитул Знак"/>
    <w:basedOn w:val="a0"/>
    <w:link w:val="a6"/>
    <w:uiPriority w:val="99"/>
    <w:rsid w:val="0020546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0546C"/>
    <w:pPr>
      <w:tabs>
        <w:tab w:val="center" w:pos="4677"/>
        <w:tab w:val="right" w:pos="9355"/>
      </w:tabs>
    </w:pPr>
  </w:style>
  <w:style w:type="character" w:customStyle="1" w:styleId="a9">
    <w:name w:val="Нижний колонтитул Знак"/>
    <w:basedOn w:val="a0"/>
    <w:link w:val="a8"/>
    <w:uiPriority w:val="99"/>
    <w:rsid w:val="0020546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63</Pages>
  <Words>14460</Words>
  <Characters>82428</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5</cp:revision>
  <dcterms:created xsi:type="dcterms:W3CDTF">2015-07-10T17:09:00Z</dcterms:created>
  <dcterms:modified xsi:type="dcterms:W3CDTF">2015-08-30T19:41:00Z</dcterms:modified>
</cp:coreProperties>
</file>