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13" w:rsidRDefault="00100DAC">
      <w:r>
        <w:rPr>
          <w:noProof/>
        </w:rPr>
        <w:drawing>
          <wp:inline distT="0" distB="0" distL="0" distR="0">
            <wp:extent cx="6353175" cy="8953500"/>
            <wp:effectExtent l="19050" t="0" r="9525" b="0"/>
            <wp:docPr id="9" name="Рисунок 9" descr="H:\обводилки\5622621_59561no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обводилки\5622621_59561nothumb5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3175" cy="8953500"/>
            <wp:effectExtent l="19050" t="0" r="9525" b="0"/>
            <wp:docPr id="8" name="Рисунок 8" descr="H:\обводилки\5622619_14167no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обводилки\5622619_14167nothumb50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3175" cy="8953500"/>
            <wp:effectExtent l="19050" t="0" r="9525" b="0"/>
            <wp:docPr id="7" name="Рисунок 7" descr="H:\обводилки\5622616_45121no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обводилки\5622616_45121nothumb50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3175" cy="8953500"/>
            <wp:effectExtent l="19050" t="0" r="9525" b="0"/>
            <wp:docPr id="6" name="Рисунок 6" descr="H:\обводилки\5622615_55031no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обводилки\5622615_55031nothumb5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3175" cy="8953500"/>
            <wp:effectExtent l="19050" t="0" r="9525" b="0"/>
            <wp:docPr id="3" name="Рисунок 3" descr="H:\обводилки\5622609_67272no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обводилки\5622609_67272nothumb50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3175" cy="8953500"/>
            <wp:effectExtent l="19050" t="0" r="9525" b="0"/>
            <wp:docPr id="1" name="Рисунок 1" descr="H:\обводилки\5622602_59628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обводилки\5622602_59628thumb50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4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100DAC"/>
    <w:rsid w:val="00100DAC"/>
    <w:rsid w:val="0083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D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Гришанова</dc:creator>
  <cp:keywords/>
  <dc:description/>
  <cp:lastModifiedBy>Гришанова</cp:lastModifiedBy>
  <cp:revision>3</cp:revision>
  <dcterms:created xsi:type="dcterms:W3CDTF">2014-12-18T09:24:00Z</dcterms:created>
  <dcterms:modified xsi:type="dcterms:W3CDTF">2014-12-18T09:27:00Z</dcterms:modified>
</cp:coreProperties>
</file>