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B19" w:rsidRPr="006F2B19" w:rsidRDefault="006F2B19" w:rsidP="006F2B1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6F2B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СЧАСТЬЕ  В</w:t>
      </w:r>
      <w:proofErr w:type="gramEnd"/>
      <w:r w:rsidRPr="006F2B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ЖИЗНИ ЧЕЛОВЕКА. </w:t>
      </w:r>
    </w:p>
    <w:p w:rsidR="006F2B19" w:rsidRPr="006F2B19" w:rsidRDefault="006F2B19" w:rsidP="006F2B1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6F2B1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6F2B1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</w:t>
      </w:r>
      <w:proofErr w:type="gramStart"/>
      <w:r w:rsidRPr="006F2B19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ru-RU"/>
        </w:rPr>
        <w:t>урок</w:t>
      </w:r>
      <w:proofErr w:type="gramEnd"/>
      <w:r w:rsidRPr="006F2B19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ru-RU"/>
        </w:rPr>
        <w:t xml:space="preserve"> самопознания для учащихся 11 классов</w:t>
      </w:r>
      <w:r w:rsidRPr="006F2B1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</w:t>
      </w:r>
    </w:p>
    <w:p w:rsidR="006F2B19" w:rsidRPr="006F2B19" w:rsidRDefault="00861166" w:rsidP="00861166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861166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>Мы не имеем права потреблять счастье, не производя его</w:t>
      </w:r>
      <w:r w:rsidRPr="00861166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>.</w:t>
      </w:r>
      <w:r w:rsidRPr="008611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br/>
      </w:r>
      <w:r w:rsidRPr="00861166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>Джордж Бернард Шоу</w:t>
      </w:r>
      <w:r w:rsidRPr="00861166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br/>
      </w:r>
    </w:p>
    <w:p w:rsidR="006F2B19" w:rsidRDefault="00861166" w:rsidP="006F2B1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6F2B19"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7DF6AC2C" wp14:editId="7B38038D">
            <wp:simplePos x="0" y="0"/>
            <wp:positionH relativeFrom="column">
              <wp:posOffset>4605020</wp:posOffset>
            </wp:positionH>
            <wp:positionV relativeFrom="paragraph">
              <wp:posOffset>3810</wp:posOffset>
            </wp:positionV>
            <wp:extent cx="1189990" cy="1784985"/>
            <wp:effectExtent l="0" t="0" r="0" b="0"/>
            <wp:wrapTight wrapText="bothSides">
              <wp:wrapPolygon edited="0">
                <wp:start x="0" y="0"/>
                <wp:lineTo x="0" y="21439"/>
                <wp:lineTo x="21093" y="21439"/>
                <wp:lineTo x="21093" y="0"/>
                <wp:lineTo x="0" y="0"/>
              </wp:wrapPolygon>
            </wp:wrapTight>
            <wp:docPr id="7" name="Рисунок 7" descr="\\Digital-pc\фотографии все\Фотографии\Мец Оксана Викенть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igital-pc\фотографии все\Фотографии\Мец Оксана Викентье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2B19" w:rsidRPr="006F2B19" w:rsidRDefault="006F2B19" w:rsidP="006F2B1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61166" w:rsidRDefault="00861166" w:rsidP="006F2B1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61166" w:rsidRDefault="00861166" w:rsidP="006F2B1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61166" w:rsidRDefault="00861166" w:rsidP="006F2B1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61166" w:rsidRDefault="00861166" w:rsidP="006F2B1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61166" w:rsidRDefault="00861166" w:rsidP="006F2B1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61166" w:rsidRDefault="00861166" w:rsidP="0086116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61166" w:rsidRDefault="00861166" w:rsidP="0086116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61166" w:rsidRDefault="00861166" w:rsidP="0086116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861166" w:rsidRDefault="00861166" w:rsidP="00861166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6F2B19" w:rsidRPr="006F2B19" w:rsidRDefault="006F2B19" w:rsidP="00861166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6F2B1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О.Мец</w:t>
      </w:r>
      <w:proofErr w:type="spellEnd"/>
      <w:r w:rsidRPr="006F2B1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,</w:t>
      </w:r>
    </w:p>
    <w:p w:rsidR="006F2B19" w:rsidRPr="006F2B19" w:rsidRDefault="006F2B19" w:rsidP="00861166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gramStart"/>
      <w:r w:rsidRPr="006F2B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учитель</w:t>
      </w:r>
      <w:proofErr w:type="gramEnd"/>
      <w:r w:rsidRPr="006F2B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самопознания,</w:t>
      </w:r>
    </w:p>
    <w:p w:rsidR="006F2B19" w:rsidRPr="006F2B19" w:rsidRDefault="006F2B19" w:rsidP="00861166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6F2B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Областная специализированная </w:t>
      </w:r>
    </w:p>
    <w:p w:rsidR="006F2B19" w:rsidRPr="006F2B19" w:rsidRDefault="006F2B19" w:rsidP="00861166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gramStart"/>
      <w:r w:rsidRPr="006F2B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школа</w:t>
      </w:r>
      <w:proofErr w:type="gramEnd"/>
      <w:r w:rsidRPr="006F2B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-интернат№4 «</w:t>
      </w:r>
      <w:proofErr w:type="spellStart"/>
      <w:r w:rsidRPr="006F2B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Болашак</w:t>
      </w:r>
      <w:proofErr w:type="spellEnd"/>
      <w:r w:rsidRPr="006F2B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»</w:t>
      </w:r>
    </w:p>
    <w:p w:rsidR="006F2B19" w:rsidRPr="006F2B19" w:rsidRDefault="006F2B19" w:rsidP="00861166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spellStart"/>
      <w:r w:rsidRPr="006F2B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Акмолинская</w:t>
      </w:r>
      <w:proofErr w:type="spellEnd"/>
      <w:r w:rsidRPr="006F2B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область, </w:t>
      </w:r>
      <w:proofErr w:type="spellStart"/>
      <w:r w:rsidRPr="006F2B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г.Степногорск</w:t>
      </w:r>
      <w:proofErr w:type="spellEnd"/>
      <w:r w:rsidRPr="006F2B1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.</w:t>
      </w:r>
    </w:p>
    <w:p w:rsidR="006F2B19" w:rsidRPr="006F2B19" w:rsidRDefault="006F2B19" w:rsidP="006F2B19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6F2B19" w:rsidRDefault="006F2B19" w:rsidP="006F2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B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Ценность: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6F2B19">
        <w:rPr>
          <w:rFonts w:ascii="Times New Roman" w:eastAsia="Times New Roman" w:hAnsi="Times New Roman" w:cs="Times New Roman"/>
          <w:sz w:val="24"/>
          <w:szCs w:val="24"/>
          <w:lang w:eastAsia="ru-RU"/>
        </w:rPr>
        <w:t>счастье</w:t>
      </w:r>
    </w:p>
    <w:p w:rsidR="006F2B19" w:rsidRPr="006F2B19" w:rsidRDefault="006F2B19" w:rsidP="006F2B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B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Качества:</w:t>
      </w:r>
    </w:p>
    <w:p w:rsidR="00E06157" w:rsidRPr="00601D0F" w:rsidRDefault="00E06157" w:rsidP="00727A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601D0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Цели:</w:t>
      </w:r>
    </w:p>
    <w:p w:rsidR="00E06157" w:rsidRPr="00E06157" w:rsidRDefault="00E06157" w:rsidP="00727AC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25323" w:rsidRPr="00E06157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глубление представлений учащихся о способности любить, созидательной активности человека, как неоспоримых условиях обретения счастья. </w:t>
      </w:r>
    </w:p>
    <w:p w:rsidR="00E06157" w:rsidRDefault="00E06157" w:rsidP="00727AC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6157">
        <w:rPr>
          <w:rFonts w:ascii="Times New Roman" w:hAnsi="Times New Roman"/>
          <w:sz w:val="24"/>
          <w:szCs w:val="24"/>
        </w:rPr>
        <w:t>рассмотрение понятие счастья  с точки зрения философии, психологии и социологии.</w:t>
      </w:r>
    </w:p>
    <w:p w:rsidR="00E06157" w:rsidRPr="00E06157" w:rsidRDefault="00E06157" w:rsidP="00727ACD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6157">
        <w:rPr>
          <w:rFonts w:ascii="Times New Roman" w:hAnsi="Times New Roman"/>
          <w:sz w:val="24"/>
          <w:szCs w:val="24"/>
        </w:rPr>
        <w:t>ешить проблему: «Счастье есть?»</w:t>
      </w:r>
    </w:p>
    <w:p w:rsidR="00E06157" w:rsidRPr="00601D0F" w:rsidRDefault="00425323" w:rsidP="00727A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601D0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Задачи: </w:t>
      </w:r>
    </w:p>
    <w:p w:rsidR="00727ACD" w:rsidRPr="00727ACD" w:rsidRDefault="00E06157" w:rsidP="00727AC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7AC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25323" w:rsidRPr="00727AC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аскрыть многогранность понятий «счастье», «счастливый человек». </w:t>
      </w:r>
    </w:p>
    <w:p w:rsidR="00E06157" w:rsidRPr="00727ACD" w:rsidRDefault="00E06157" w:rsidP="00727AC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7ACD">
        <w:rPr>
          <w:rFonts w:ascii="Times New Roman" w:hAnsi="Times New Roman"/>
          <w:sz w:val="24"/>
          <w:szCs w:val="24"/>
        </w:rPr>
        <w:t>создать ситуацию, в которой ученики смогут осмыслить понятие счастья, реализовав себя через работу в группах;</w:t>
      </w:r>
    </w:p>
    <w:p w:rsidR="00E06157" w:rsidRPr="00E06157" w:rsidRDefault="00E06157" w:rsidP="00727AC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E06157">
        <w:rPr>
          <w:rFonts w:ascii="Times New Roman" w:hAnsi="Times New Roman"/>
          <w:sz w:val="24"/>
          <w:szCs w:val="24"/>
        </w:rPr>
        <w:t>пособствовать формированию коммуникативных компетенций;</w:t>
      </w:r>
    </w:p>
    <w:p w:rsidR="00E06157" w:rsidRPr="00E06157" w:rsidRDefault="00E06157" w:rsidP="00727AC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E06157">
        <w:rPr>
          <w:rFonts w:ascii="Times New Roman" w:hAnsi="Times New Roman"/>
          <w:sz w:val="24"/>
          <w:szCs w:val="24"/>
        </w:rPr>
        <w:t>ыработать осознанность выбор</w:t>
      </w:r>
      <w:r w:rsidR="00727ACD">
        <w:rPr>
          <w:rFonts w:ascii="Times New Roman" w:hAnsi="Times New Roman"/>
          <w:sz w:val="24"/>
          <w:szCs w:val="24"/>
        </w:rPr>
        <w:t xml:space="preserve">а и </w:t>
      </w:r>
      <w:r w:rsidRPr="00E06157">
        <w:rPr>
          <w:rFonts w:ascii="Times New Roman" w:hAnsi="Times New Roman"/>
          <w:sz w:val="24"/>
          <w:szCs w:val="24"/>
        </w:rPr>
        <w:t xml:space="preserve">  дать возможность самоопределиться, что значит счастье для каждого  ученика;</w:t>
      </w:r>
    </w:p>
    <w:p w:rsidR="00E06157" w:rsidRPr="00E06157" w:rsidRDefault="00E06157" w:rsidP="00727AC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E06157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азвить стремление к обре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тению высокого вкуса счастья. </w:t>
      </w:r>
    </w:p>
    <w:p w:rsidR="00727ACD" w:rsidRPr="00727ACD" w:rsidRDefault="00E06157" w:rsidP="00727AC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0615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оспитывать чуткость в восприятии действительности.</w:t>
      </w:r>
    </w:p>
    <w:p w:rsidR="00727ACD" w:rsidRDefault="006F2B19" w:rsidP="00727A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FF0000"/>
          <w:sz w:val="24"/>
          <w:szCs w:val="24"/>
        </w:rPr>
        <w:t>Ресурсы</w:t>
      </w:r>
      <w:r w:rsidR="00727ACD">
        <w:rPr>
          <w:rFonts w:ascii="Times New Roman" w:hAnsi="Times New Roman"/>
          <w:b/>
          <w:i/>
          <w:sz w:val="24"/>
          <w:szCs w:val="24"/>
        </w:rPr>
        <w:t>:</w:t>
      </w:r>
      <w:r w:rsidR="00727ACD">
        <w:rPr>
          <w:rFonts w:ascii="Times New Roman" w:hAnsi="Times New Roman"/>
          <w:b/>
          <w:sz w:val="28"/>
          <w:szCs w:val="28"/>
        </w:rPr>
        <w:t xml:space="preserve"> </w:t>
      </w:r>
      <w:r w:rsidR="00727ACD" w:rsidRPr="00727ACD">
        <w:rPr>
          <w:rFonts w:ascii="Times New Roman" w:hAnsi="Times New Roman"/>
          <w:sz w:val="24"/>
          <w:szCs w:val="24"/>
        </w:rPr>
        <w:t xml:space="preserve">компьютер, экран, </w:t>
      </w:r>
      <w:proofErr w:type="gramStart"/>
      <w:r w:rsidR="00727ACD" w:rsidRPr="00727ACD">
        <w:rPr>
          <w:rFonts w:ascii="Times New Roman" w:hAnsi="Times New Roman"/>
          <w:sz w:val="24"/>
          <w:szCs w:val="24"/>
        </w:rPr>
        <w:t>проектор,  альбомные</w:t>
      </w:r>
      <w:proofErr w:type="gramEnd"/>
      <w:r w:rsidR="00727ACD" w:rsidRPr="00727ACD">
        <w:rPr>
          <w:rFonts w:ascii="Times New Roman" w:hAnsi="Times New Roman"/>
          <w:sz w:val="24"/>
          <w:szCs w:val="24"/>
        </w:rPr>
        <w:t xml:space="preserve"> листы, фломастеры, ручки, карандаши, тексты  заданий с высказываниями философов, </w:t>
      </w:r>
      <w:r w:rsidR="00727ACD">
        <w:rPr>
          <w:rFonts w:ascii="Times New Roman" w:hAnsi="Times New Roman"/>
          <w:sz w:val="24"/>
          <w:szCs w:val="24"/>
        </w:rPr>
        <w:t>ватманы, программа  «Караоке», видеоролики о счастье, презентации о счастье, спокойная музыка.</w:t>
      </w:r>
    </w:p>
    <w:p w:rsidR="0026617C" w:rsidRDefault="00727ACD" w:rsidP="00727AC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i/>
          <w:sz w:val="24"/>
          <w:szCs w:val="24"/>
        </w:rPr>
      </w:pPr>
      <w:r w:rsidRPr="00727ACD">
        <w:rPr>
          <w:rFonts w:ascii="Times New Roman" w:hAnsi="Times New Roman"/>
          <w:b/>
          <w:i/>
          <w:sz w:val="24"/>
          <w:szCs w:val="24"/>
        </w:rPr>
        <w:t>Ход урока</w:t>
      </w:r>
    </w:p>
    <w:p w:rsidR="00727ACD" w:rsidRPr="00241097" w:rsidRDefault="006F2B19" w:rsidP="000F6402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Позитивный настрой</w:t>
      </w:r>
    </w:p>
    <w:p w:rsidR="001126E3" w:rsidRDefault="001126E3" w:rsidP="001126E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1126E3" w:rsidRPr="00562081" w:rsidRDefault="001126E3" w:rsidP="001126E3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6208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Эмоциональный настрой </w:t>
      </w:r>
      <w:r w:rsidR="007420DE" w:rsidRPr="00562081">
        <w:rPr>
          <w:rFonts w:ascii="Times New Roman" w:hAnsi="Times New Roman" w:cs="Times New Roman"/>
          <w:b/>
          <w:color w:val="0070C0"/>
          <w:sz w:val="24"/>
          <w:szCs w:val="24"/>
        </w:rPr>
        <w:t>учащихся</w:t>
      </w:r>
    </w:p>
    <w:p w:rsidR="000F6402" w:rsidRDefault="001126E3" w:rsidP="000F6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921181</wp:posOffset>
            </wp:positionH>
            <wp:positionV relativeFrom="paragraph">
              <wp:posOffset>330355</wp:posOffset>
            </wp:positionV>
            <wp:extent cx="268698" cy="268565"/>
            <wp:effectExtent l="19050" t="0" r="0" b="0"/>
            <wp:wrapNone/>
            <wp:docPr id="1" name="Рисунок 1" descr="C:\Users\Оксана\Desktop\0_495a0_385db982_orig-3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esktop\0_495a0_385db982_orig-300x3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98" cy="268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4137567</wp:posOffset>
            </wp:positionH>
            <wp:positionV relativeFrom="paragraph">
              <wp:posOffset>144918</wp:posOffset>
            </wp:positionV>
            <wp:extent cx="275092" cy="217410"/>
            <wp:effectExtent l="19050" t="0" r="0" b="0"/>
            <wp:wrapNone/>
            <wp:docPr id="3" name="Рисунок 3" descr="C:\Users\Оксана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ксана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2" cy="21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5160672</wp:posOffset>
            </wp:positionH>
            <wp:positionV relativeFrom="paragraph">
              <wp:posOffset>144918</wp:posOffset>
            </wp:positionV>
            <wp:extent cx="268698" cy="262171"/>
            <wp:effectExtent l="19050" t="0" r="0" b="0"/>
            <wp:wrapNone/>
            <wp:docPr id="2" name="Рисунок 2" descr="C:\Users\Оксана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ксана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98" cy="262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6402" w:rsidRPr="000F6402">
        <w:rPr>
          <w:rFonts w:ascii="Times New Roman" w:hAnsi="Times New Roman" w:cs="Times New Roman"/>
          <w:b/>
          <w:sz w:val="24"/>
          <w:szCs w:val="24"/>
        </w:rPr>
        <w:t>«Дерево настроения»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(</w:t>
      </w:r>
      <w:r w:rsidR="000F6402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="000F6402">
        <w:rPr>
          <w:rFonts w:ascii="Times New Roman" w:hAnsi="Times New Roman" w:cs="Times New Roman"/>
          <w:sz w:val="24"/>
          <w:szCs w:val="24"/>
        </w:rPr>
        <w:t xml:space="preserve"> доске висит заготовленный силуэт дерева)</w:t>
      </w:r>
      <w:r>
        <w:rPr>
          <w:rFonts w:ascii="Times New Roman" w:hAnsi="Times New Roman" w:cs="Times New Roman"/>
          <w:sz w:val="24"/>
          <w:szCs w:val="24"/>
        </w:rPr>
        <w:t xml:space="preserve">. Учащимся необходимо измерить свое настроение с помощью смайликов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- отличное,          - нейтральное,          - плохое )</w:t>
      </w:r>
    </w:p>
    <w:p w:rsidR="001126E3" w:rsidRDefault="001126E3" w:rsidP="000F6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1166" w:rsidRDefault="00861166" w:rsidP="000F6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26E3" w:rsidRPr="00562081" w:rsidRDefault="001126E3" w:rsidP="001126E3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62081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Круг радости</w:t>
      </w:r>
      <w:r w:rsidR="004852CB" w:rsidRPr="00562081">
        <w:rPr>
          <w:rFonts w:ascii="Times New Roman" w:hAnsi="Times New Roman" w:cs="Times New Roman"/>
          <w:b/>
          <w:color w:val="0070C0"/>
          <w:sz w:val="24"/>
          <w:szCs w:val="24"/>
        </w:rPr>
        <w:t>-</w:t>
      </w:r>
      <w:r w:rsidR="00013922" w:rsidRPr="0056208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4852CB" w:rsidRPr="00562081">
        <w:rPr>
          <w:rFonts w:ascii="Times New Roman" w:hAnsi="Times New Roman" w:cs="Times New Roman"/>
          <w:b/>
          <w:color w:val="0070C0"/>
          <w:sz w:val="24"/>
          <w:szCs w:val="24"/>
        </w:rPr>
        <w:t>4</w:t>
      </w:r>
    </w:p>
    <w:p w:rsidR="001126E3" w:rsidRDefault="001126E3" w:rsidP="001126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1097">
        <w:rPr>
          <w:rFonts w:ascii="Times New Roman" w:hAnsi="Times New Roman" w:cs="Times New Roman"/>
          <w:b/>
          <w:sz w:val="24"/>
          <w:szCs w:val="24"/>
        </w:rPr>
        <w:t>Демонстрация видеоролика</w:t>
      </w:r>
      <w:r w:rsidR="00241097" w:rsidRPr="00241097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7420DE">
        <w:rPr>
          <w:rFonts w:ascii="Times New Roman" w:hAnsi="Times New Roman" w:cs="Times New Roman"/>
          <w:b/>
          <w:sz w:val="24"/>
          <w:szCs w:val="24"/>
        </w:rPr>
        <w:t>Доброе видео для счастья и успеха</w:t>
      </w:r>
      <w:r w:rsidRPr="00241097">
        <w:rPr>
          <w:rFonts w:ascii="Times New Roman" w:hAnsi="Times New Roman" w:cs="Times New Roman"/>
          <w:b/>
          <w:sz w:val="24"/>
          <w:szCs w:val="24"/>
        </w:rPr>
        <w:t>»</w:t>
      </w:r>
      <w:r w:rsidR="00241097">
        <w:rPr>
          <w:rFonts w:ascii="Times New Roman" w:hAnsi="Times New Roman" w:cs="Times New Roman"/>
          <w:b/>
          <w:sz w:val="24"/>
          <w:szCs w:val="24"/>
        </w:rPr>
        <w:t>.</w:t>
      </w:r>
      <w:r w:rsidR="00833B97">
        <w:rPr>
          <w:rFonts w:ascii="Times New Roman" w:hAnsi="Times New Roman" w:cs="Times New Roman"/>
          <w:b/>
          <w:sz w:val="24"/>
          <w:szCs w:val="24"/>
        </w:rPr>
        <w:t xml:space="preserve"> (</w:t>
      </w:r>
      <w:hyperlink r:id="rId9" w:history="1">
        <w:r w:rsidR="00833B97" w:rsidRPr="003452C0">
          <w:rPr>
            <w:rStyle w:val="a9"/>
            <w:rFonts w:ascii="Times New Roman" w:hAnsi="Times New Roman" w:cs="Times New Roman"/>
            <w:sz w:val="24"/>
            <w:szCs w:val="24"/>
          </w:rPr>
          <w:t>https://www.youtube.com/watch?v=MBF4ZDN1Fkk</w:t>
        </w:r>
      </w:hyperlink>
      <w:r w:rsidR="00833B97">
        <w:rPr>
          <w:rFonts w:ascii="Times New Roman" w:hAnsi="Times New Roman" w:cs="Times New Roman"/>
          <w:sz w:val="24"/>
          <w:szCs w:val="24"/>
        </w:rPr>
        <w:t xml:space="preserve">) </w:t>
      </w:r>
      <w:r w:rsidR="00241097">
        <w:rPr>
          <w:rFonts w:ascii="Times New Roman" w:hAnsi="Times New Roman" w:cs="Times New Roman"/>
          <w:sz w:val="24"/>
          <w:szCs w:val="24"/>
        </w:rPr>
        <w:t xml:space="preserve">Учитель демонстрирует видеоролик учащимся, чтобы </w:t>
      </w:r>
      <w:r w:rsidR="007420DE">
        <w:rPr>
          <w:rFonts w:ascii="Times New Roman" w:hAnsi="Times New Roman" w:cs="Times New Roman"/>
          <w:sz w:val="24"/>
          <w:szCs w:val="24"/>
        </w:rPr>
        <w:t>создать позитивный настрой на уроке.</w:t>
      </w:r>
      <w:r w:rsidR="002410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774F" w:rsidRDefault="00E6774F" w:rsidP="001126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774F" w:rsidRDefault="00833B97" w:rsidP="00E6774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Индивидуальная работа</w:t>
      </w:r>
    </w:p>
    <w:p w:rsidR="00E6774F" w:rsidRPr="00E6774F" w:rsidRDefault="00E6774F" w:rsidP="00E6774F">
      <w:pPr>
        <w:spacing w:after="0" w:line="240" w:lineRule="auto"/>
        <w:ind w:left="360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4852CB" w:rsidRPr="00562081" w:rsidRDefault="00E6774F" w:rsidP="004852CB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62081">
        <w:rPr>
          <w:rFonts w:ascii="Times New Roman" w:hAnsi="Times New Roman" w:cs="Times New Roman"/>
          <w:b/>
          <w:color w:val="0070C0"/>
          <w:sz w:val="24"/>
          <w:szCs w:val="24"/>
        </w:rPr>
        <w:t>Упражнение «Счастье и Я»</w:t>
      </w:r>
    </w:p>
    <w:p w:rsidR="00E6774F" w:rsidRPr="004852CB" w:rsidRDefault="00621086" w:rsidP="004852CB">
      <w:pPr>
        <w:spacing w:after="0" w:line="240" w:lineRule="auto"/>
        <w:ind w:left="207"/>
        <w:rPr>
          <w:rFonts w:ascii="Times New Roman" w:hAnsi="Times New Roman" w:cs="Times New Roman"/>
          <w:b/>
          <w:sz w:val="24"/>
          <w:szCs w:val="24"/>
        </w:rPr>
      </w:pPr>
      <w:r w:rsidRPr="004852CB">
        <w:rPr>
          <w:rFonts w:ascii="Times New Roman" w:hAnsi="Times New Roman" w:cs="Times New Roman"/>
          <w:sz w:val="24"/>
          <w:szCs w:val="24"/>
        </w:rPr>
        <w:t>Ребятам раздаются рабочие листы. Им необходимо ответить на следующие вопросы:</w:t>
      </w:r>
    </w:p>
    <w:p w:rsidR="00621086" w:rsidRDefault="00621086" w:rsidP="006210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2108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 счастливое 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сло?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r w:rsidRPr="006210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Напишите место, в котором 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чувствуете себя счастливым? </w:t>
      </w:r>
    </w:p>
    <w:p w:rsidR="00621086" w:rsidRDefault="00621086" w:rsidP="006210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210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Примета, счастливая для вас? </w:t>
      </w:r>
      <w:r w:rsidRPr="006210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21086">
        <w:rPr>
          <w:rFonts w:ascii="Times New Roman" w:hAnsi="Times New Roman" w:cs="Times New Roman"/>
          <w:sz w:val="24"/>
          <w:szCs w:val="24"/>
        </w:rPr>
        <w:t>(Учитель</w:t>
      </w:r>
      <w:r>
        <w:rPr>
          <w:rFonts w:ascii="Times New Roman" w:hAnsi="Times New Roman" w:cs="Times New Roman"/>
          <w:sz w:val="24"/>
          <w:szCs w:val="24"/>
        </w:rPr>
        <w:t xml:space="preserve"> выборочно зачитывает ответы учащихся</w:t>
      </w:r>
      <w:r w:rsidRPr="00621086">
        <w:rPr>
          <w:rFonts w:ascii="Times New Roman" w:hAnsi="Times New Roman" w:cs="Times New Roman"/>
          <w:sz w:val="24"/>
          <w:szCs w:val="24"/>
        </w:rPr>
        <w:t>)</w:t>
      </w:r>
    </w:p>
    <w:p w:rsidR="00621086" w:rsidRDefault="00621086" w:rsidP="006210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78AA" w:rsidRDefault="00833B97" w:rsidP="008C78AA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Изучение нового материала</w:t>
      </w:r>
    </w:p>
    <w:p w:rsidR="00562081" w:rsidRPr="00562081" w:rsidRDefault="00562081" w:rsidP="005620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081">
        <w:rPr>
          <w:rFonts w:ascii="Times New Roman" w:hAnsi="Times New Roman" w:cs="Times New Roman"/>
          <w:sz w:val="24"/>
          <w:szCs w:val="24"/>
        </w:rPr>
        <w:t>Сегодня</w:t>
      </w:r>
      <w:r>
        <w:rPr>
          <w:rFonts w:ascii="Times New Roman" w:hAnsi="Times New Roman" w:cs="Times New Roman"/>
          <w:sz w:val="24"/>
          <w:szCs w:val="24"/>
        </w:rPr>
        <w:t xml:space="preserve"> на нашем уроке мы поговорим о счастье. Попытаемся определить проблемные вопросы. Рассмотрим счастье с позиции философии психологии, социологии</w:t>
      </w:r>
    </w:p>
    <w:p w:rsidR="00562081" w:rsidRDefault="00562081" w:rsidP="007132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2081" w:rsidRDefault="00562081" w:rsidP="007132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329D" w:rsidRDefault="00312A9E" w:rsidP="007132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2A9E">
        <w:rPr>
          <w:rFonts w:ascii="Times New Roman" w:hAnsi="Times New Roman" w:cs="Times New Roman"/>
          <w:sz w:val="24"/>
          <w:szCs w:val="24"/>
        </w:rPr>
        <w:t>Дава</w:t>
      </w:r>
      <w:r>
        <w:rPr>
          <w:rFonts w:ascii="Times New Roman" w:hAnsi="Times New Roman" w:cs="Times New Roman"/>
          <w:sz w:val="24"/>
          <w:szCs w:val="24"/>
        </w:rPr>
        <w:t>йте рассмотрим</w:t>
      </w:r>
      <w:r w:rsidR="008C78AA">
        <w:rPr>
          <w:rFonts w:ascii="Times New Roman" w:hAnsi="Times New Roman" w:cs="Times New Roman"/>
          <w:sz w:val="24"/>
          <w:szCs w:val="24"/>
        </w:rPr>
        <w:t xml:space="preserve"> следующие </w:t>
      </w:r>
      <w:r>
        <w:rPr>
          <w:rFonts w:ascii="Times New Roman" w:hAnsi="Times New Roman" w:cs="Times New Roman"/>
          <w:sz w:val="24"/>
          <w:szCs w:val="24"/>
        </w:rPr>
        <w:t xml:space="preserve"> высказывания о счастье.</w:t>
      </w:r>
      <w:r w:rsidR="00013922">
        <w:rPr>
          <w:rFonts w:ascii="Times New Roman" w:hAnsi="Times New Roman" w:cs="Times New Roman"/>
          <w:sz w:val="24"/>
          <w:szCs w:val="24"/>
        </w:rPr>
        <w:t xml:space="preserve"> </w:t>
      </w:r>
      <w:r w:rsidR="00562081">
        <w:rPr>
          <w:rFonts w:ascii="Times New Roman" w:hAnsi="Times New Roman" w:cs="Times New Roman"/>
          <w:sz w:val="24"/>
          <w:szCs w:val="24"/>
        </w:rPr>
        <w:t>1</w:t>
      </w:r>
    </w:p>
    <w:p w:rsidR="008C78AA" w:rsidRPr="008C78AA" w:rsidRDefault="000A3933" w:rsidP="008C78A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17"/>
          <w:szCs w:val="17"/>
        </w:rPr>
      </w:pPr>
      <w:r>
        <w:rPr>
          <w:rStyle w:val="a7"/>
          <w:color w:val="000000"/>
        </w:rPr>
        <w:t>1.</w:t>
      </w:r>
      <w:r w:rsidR="008C78AA" w:rsidRPr="008C78AA">
        <w:rPr>
          <w:rStyle w:val="a7"/>
          <w:color w:val="000000"/>
        </w:rPr>
        <w:t>Сократ</w:t>
      </w:r>
    </w:p>
    <w:p w:rsidR="008C78AA" w:rsidRPr="008C78AA" w:rsidRDefault="008C78AA" w:rsidP="008C78A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17"/>
          <w:szCs w:val="17"/>
        </w:rPr>
      </w:pPr>
      <w:r w:rsidRPr="008C78AA">
        <w:rPr>
          <w:color w:val="000000"/>
        </w:rPr>
        <w:t>Утверждал, что счастье заключается в реализации собственной природы, а первым шагом на пути к нему является самопознание.</w:t>
      </w:r>
    </w:p>
    <w:p w:rsidR="008C78AA" w:rsidRPr="008C78AA" w:rsidRDefault="000A3933" w:rsidP="008C78A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17"/>
          <w:szCs w:val="17"/>
        </w:rPr>
      </w:pPr>
      <w:r>
        <w:rPr>
          <w:rStyle w:val="a7"/>
          <w:color w:val="000000"/>
        </w:rPr>
        <w:t>2.</w:t>
      </w:r>
      <w:r w:rsidR="008C78AA" w:rsidRPr="008C78AA">
        <w:rPr>
          <w:rStyle w:val="a7"/>
          <w:color w:val="000000"/>
        </w:rPr>
        <w:t>Аристотель</w:t>
      </w:r>
    </w:p>
    <w:p w:rsidR="008C78AA" w:rsidRPr="008C78AA" w:rsidRDefault="000A3933" w:rsidP="008C78A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17"/>
          <w:szCs w:val="17"/>
        </w:rPr>
      </w:pPr>
      <w:r>
        <w:rPr>
          <w:color w:val="000000"/>
        </w:rPr>
        <w:t>П</w:t>
      </w:r>
      <w:r w:rsidR="008C78AA" w:rsidRPr="008C78AA">
        <w:rPr>
          <w:color w:val="000000"/>
        </w:rPr>
        <w:t>о его мнению, достичь счастья можно только путем добродетельного поведения, соблюдая во всем принцип умеренности – золотой середины.</w:t>
      </w:r>
    </w:p>
    <w:p w:rsidR="008C78AA" w:rsidRDefault="000A3933" w:rsidP="0071329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8C78AA" w:rsidRPr="008C78AA">
        <w:rPr>
          <w:rFonts w:ascii="Times New Roman" w:hAnsi="Times New Roman" w:cs="Times New Roman"/>
          <w:b/>
          <w:sz w:val="24"/>
          <w:szCs w:val="24"/>
        </w:rPr>
        <w:t>Лев Толстой</w:t>
      </w:r>
    </w:p>
    <w:p w:rsidR="008C78AA" w:rsidRDefault="008C78AA" w:rsidP="007132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того чтобы быть счастливым, надо одно- любить, и любить с самоотвержением, любить всех и все, раскидывать на все стороны паутину любви: кто попадется, того и брать.</w:t>
      </w:r>
    </w:p>
    <w:p w:rsidR="000A3933" w:rsidRPr="000A3933" w:rsidRDefault="000A3933" w:rsidP="000A3933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4.</w:t>
      </w:r>
      <w:r w:rsidRPr="000A393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Авраам Линкольн</w:t>
      </w:r>
    </w:p>
    <w:p w:rsidR="000A3933" w:rsidRDefault="008C78AA" w:rsidP="000A393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A39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Большинство людей счастливы настолько, насколько они решили быть счастливыми. </w:t>
      </w:r>
    </w:p>
    <w:p w:rsidR="000A3933" w:rsidRPr="000A3933" w:rsidRDefault="000D0CEB" w:rsidP="000A39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5.</w:t>
      </w:r>
      <w:r w:rsidR="000A3933" w:rsidRPr="000A393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Джордж Бернард Шоу</w:t>
      </w:r>
    </w:p>
    <w:p w:rsidR="008C78AA" w:rsidRPr="000A3933" w:rsidRDefault="008C78AA" w:rsidP="000A3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9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 не имеем права потреблять счастье, не производя его.</w:t>
      </w:r>
    </w:p>
    <w:p w:rsidR="00402F42" w:rsidRPr="00562081" w:rsidRDefault="00402F42" w:rsidP="000D0CEB">
      <w:pPr>
        <w:spacing w:after="0" w:line="240" w:lineRule="auto"/>
        <w:rPr>
          <w:rFonts w:ascii="Times New Roman" w:hAnsi="Times New Roman" w:cs="Times New Roman"/>
          <w:color w:val="0070C0"/>
          <w:sz w:val="24"/>
          <w:szCs w:val="24"/>
        </w:rPr>
      </w:pPr>
    </w:p>
    <w:p w:rsidR="00402F42" w:rsidRPr="00562081" w:rsidRDefault="00402F42" w:rsidP="00402F42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62081">
        <w:rPr>
          <w:rFonts w:ascii="Times New Roman" w:hAnsi="Times New Roman" w:cs="Times New Roman"/>
          <w:b/>
          <w:color w:val="0070C0"/>
          <w:sz w:val="24"/>
          <w:szCs w:val="24"/>
        </w:rPr>
        <w:t>Определение проблемы урока</w:t>
      </w:r>
      <w:r w:rsidR="0056208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4852CB" w:rsidRPr="0056208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0D0CEB" w:rsidRPr="00402F42" w:rsidRDefault="000D0CEB" w:rsidP="00402F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F42">
        <w:rPr>
          <w:rFonts w:ascii="Times New Roman" w:hAnsi="Times New Roman" w:cs="Times New Roman"/>
          <w:sz w:val="24"/>
          <w:szCs w:val="24"/>
        </w:rPr>
        <w:t xml:space="preserve">Рассмотрев данные высказывания, </w:t>
      </w:r>
      <w:r w:rsidR="004D69FF">
        <w:rPr>
          <w:rFonts w:ascii="Times New Roman" w:hAnsi="Times New Roman" w:cs="Times New Roman"/>
          <w:sz w:val="24"/>
          <w:szCs w:val="24"/>
        </w:rPr>
        <w:t xml:space="preserve">подберите к нашей теме проблемные </w:t>
      </w:r>
      <w:proofErr w:type="gramStart"/>
      <w:r w:rsidR="004D69FF">
        <w:rPr>
          <w:rFonts w:ascii="Times New Roman" w:hAnsi="Times New Roman" w:cs="Times New Roman"/>
          <w:sz w:val="24"/>
          <w:szCs w:val="24"/>
        </w:rPr>
        <w:t>вопросы.(</w:t>
      </w:r>
      <w:proofErr w:type="gramEnd"/>
      <w:r w:rsidR="004D69FF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4D69FF">
        <w:rPr>
          <w:rFonts w:ascii="Times New Roman" w:hAnsi="Times New Roman" w:cs="Times New Roman"/>
          <w:sz w:val="24"/>
          <w:szCs w:val="24"/>
        </w:rPr>
        <w:t>флипчарте</w:t>
      </w:r>
      <w:proofErr w:type="spellEnd"/>
      <w:r w:rsidR="004D69FF">
        <w:rPr>
          <w:rFonts w:ascii="Times New Roman" w:hAnsi="Times New Roman" w:cs="Times New Roman"/>
          <w:sz w:val="24"/>
          <w:szCs w:val="24"/>
        </w:rPr>
        <w:t xml:space="preserve">  дети записывают все озвученные вопросы) Учитель предлагает для обсуждения следующие вопросы.</w:t>
      </w:r>
    </w:p>
    <w:p w:rsidR="000A3933" w:rsidRPr="000D0CEB" w:rsidRDefault="000D0CEB" w:rsidP="000D0C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CEB">
        <w:rPr>
          <w:rFonts w:ascii="Times New Roman" w:hAnsi="Times New Roman" w:cs="Times New Roman"/>
          <w:b/>
          <w:color w:val="FF0000"/>
          <w:sz w:val="24"/>
          <w:szCs w:val="24"/>
        </w:rPr>
        <w:t>П</w:t>
      </w:r>
      <w:r w:rsidR="000A3933" w:rsidRPr="000D0CEB">
        <w:rPr>
          <w:rFonts w:ascii="Times New Roman" w:hAnsi="Times New Roman" w:cs="Times New Roman"/>
          <w:b/>
          <w:color w:val="FF0000"/>
          <w:sz w:val="24"/>
          <w:szCs w:val="24"/>
        </w:rPr>
        <w:t>роблем</w:t>
      </w:r>
      <w:r w:rsidR="004D69FF">
        <w:rPr>
          <w:rFonts w:ascii="Times New Roman" w:hAnsi="Times New Roman" w:cs="Times New Roman"/>
          <w:b/>
          <w:color w:val="FF0000"/>
          <w:sz w:val="24"/>
          <w:szCs w:val="24"/>
        </w:rPr>
        <w:t>ные вопросы</w:t>
      </w:r>
      <w:r w:rsidR="000A3933" w:rsidRPr="000D0CEB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="000A3933" w:rsidRPr="000D0C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D0CEB">
        <w:rPr>
          <w:rFonts w:ascii="Times New Roman" w:hAnsi="Times New Roman" w:cs="Times New Roman"/>
          <w:b/>
          <w:sz w:val="24"/>
          <w:szCs w:val="24"/>
        </w:rPr>
        <w:t>Есть ли счастье в жизни человека</w:t>
      </w:r>
      <w:r w:rsidR="000A3933" w:rsidRPr="000D0CEB">
        <w:rPr>
          <w:rFonts w:ascii="Times New Roman" w:hAnsi="Times New Roman" w:cs="Times New Roman"/>
          <w:b/>
          <w:sz w:val="24"/>
          <w:szCs w:val="24"/>
        </w:rPr>
        <w:t>?</w:t>
      </w:r>
      <w:r w:rsidRPr="000D0CEB">
        <w:rPr>
          <w:rFonts w:ascii="Times New Roman" w:hAnsi="Times New Roman" w:cs="Times New Roman"/>
          <w:b/>
          <w:sz w:val="24"/>
          <w:szCs w:val="24"/>
        </w:rPr>
        <w:t xml:space="preserve"> Как стать счастливым человеком?</w:t>
      </w:r>
    </w:p>
    <w:p w:rsidR="000A3933" w:rsidRDefault="000D0CEB" w:rsidP="000D0C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того чтобы сегодня найти ответ на данные вопросы с</w:t>
      </w:r>
      <w:r w:rsidR="000A3933" w:rsidRPr="000A3933">
        <w:rPr>
          <w:rFonts w:ascii="Times New Roman" w:hAnsi="Times New Roman" w:cs="Times New Roman"/>
          <w:sz w:val="24"/>
          <w:szCs w:val="24"/>
        </w:rPr>
        <w:t xml:space="preserve">начала надо понять  -  а что такое счастье! </w:t>
      </w:r>
    </w:p>
    <w:p w:rsidR="004D69FF" w:rsidRPr="00562081" w:rsidRDefault="004D69FF" w:rsidP="004D69F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62081">
        <w:rPr>
          <w:rFonts w:ascii="Times New Roman" w:hAnsi="Times New Roman" w:cs="Times New Roman"/>
          <w:b/>
          <w:color w:val="0070C0"/>
          <w:sz w:val="24"/>
          <w:szCs w:val="24"/>
        </w:rPr>
        <w:t>Беседа.</w:t>
      </w:r>
    </w:p>
    <w:p w:rsidR="004D69FF" w:rsidRPr="0071329D" w:rsidRDefault="004D69FF" w:rsidP="004D6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329D">
        <w:rPr>
          <w:rFonts w:ascii="Times New Roman" w:hAnsi="Times New Roman" w:cs="Times New Roman"/>
          <w:sz w:val="24"/>
          <w:szCs w:val="24"/>
        </w:rPr>
        <w:t>-Что такое счастье?</w:t>
      </w:r>
    </w:p>
    <w:p w:rsidR="004D69FF" w:rsidRDefault="004D69FF" w:rsidP="004D6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329D">
        <w:rPr>
          <w:rFonts w:ascii="Times New Roman" w:hAnsi="Times New Roman" w:cs="Times New Roman"/>
          <w:sz w:val="24"/>
          <w:szCs w:val="24"/>
        </w:rPr>
        <w:t>-Вспомните себя, когда вы были счастливыми. Что вы чувствовали?</w:t>
      </w:r>
      <w:r>
        <w:rPr>
          <w:rFonts w:ascii="Times New Roman" w:hAnsi="Times New Roman" w:cs="Times New Roman"/>
          <w:sz w:val="24"/>
          <w:szCs w:val="24"/>
        </w:rPr>
        <w:t xml:space="preserve"> Какие эмоции переживали?</w:t>
      </w:r>
    </w:p>
    <w:p w:rsidR="000A3933" w:rsidRPr="000A3933" w:rsidRDefault="000D0CEB" w:rsidP="000D0C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A3933" w:rsidRPr="000A3933">
        <w:rPr>
          <w:rFonts w:ascii="Times New Roman" w:hAnsi="Times New Roman" w:cs="Times New Roman"/>
          <w:sz w:val="24"/>
          <w:szCs w:val="24"/>
        </w:rPr>
        <w:t>Как вы думаете,  какие  науки изучают счастье?</w:t>
      </w:r>
    </w:p>
    <w:p w:rsidR="000A3933" w:rsidRDefault="000D0CEB" w:rsidP="000D0CE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A3933" w:rsidRPr="000A3933">
        <w:rPr>
          <w:rFonts w:ascii="Times New Roman" w:hAnsi="Times New Roman" w:cs="Times New Roman"/>
          <w:sz w:val="24"/>
          <w:szCs w:val="24"/>
        </w:rPr>
        <w:t>Вы не задумывались о происхождении слова счастье?</w:t>
      </w:r>
    </w:p>
    <w:p w:rsidR="004D69FF" w:rsidRDefault="004D69FF" w:rsidP="004D69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420DE">
        <w:rPr>
          <w:rFonts w:ascii="Times New Roman" w:hAnsi="Times New Roman" w:cs="Times New Roman"/>
          <w:b/>
          <w:sz w:val="24"/>
          <w:szCs w:val="24"/>
        </w:rPr>
        <w:t>Демонстрация  видео</w:t>
      </w:r>
      <w:proofErr w:type="gramEnd"/>
      <w:r w:rsidRPr="007420DE">
        <w:rPr>
          <w:rFonts w:ascii="Times New Roman" w:hAnsi="Times New Roman" w:cs="Times New Roman"/>
          <w:b/>
          <w:sz w:val="24"/>
          <w:szCs w:val="24"/>
        </w:rPr>
        <w:t xml:space="preserve"> ролика «Что такое счастье?»</w:t>
      </w:r>
      <w:r w:rsidR="00F3609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33B97">
        <w:rPr>
          <w:rFonts w:ascii="Times New Roman" w:hAnsi="Times New Roman" w:cs="Times New Roman"/>
          <w:b/>
          <w:sz w:val="24"/>
          <w:szCs w:val="24"/>
        </w:rPr>
        <w:t>(</w:t>
      </w:r>
      <w:hyperlink r:id="rId10" w:history="1">
        <w:r w:rsidR="00833B97" w:rsidRPr="003452C0">
          <w:rPr>
            <w:rStyle w:val="a9"/>
            <w:rFonts w:ascii="Times New Roman" w:hAnsi="Times New Roman" w:cs="Times New Roman"/>
            <w:sz w:val="24"/>
            <w:szCs w:val="24"/>
          </w:rPr>
          <w:t>https://www.youtube.com/watch?v=MlG2A_qUC14</w:t>
        </w:r>
      </w:hyperlink>
      <w:r w:rsidR="00833B97">
        <w:rPr>
          <w:rFonts w:ascii="Times New Roman" w:hAnsi="Times New Roman" w:cs="Times New Roman"/>
          <w:sz w:val="24"/>
          <w:szCs w:val="24"/>
        </w:rPr>
        <w:t>)</w:t>
      </w:r>
    </w:p>
    <w:p w:rsidR="00E77916" w:rsidRPr="00E77916" w:rsidRDefault="00E77916" w:rsidP="00E77916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0A3933" w:rsidRPr="00562081" w:rsidRDefault="00E77916" w:rsidP="00402F42">
      <w:pPr>
        <w:pStyle w:val="a3"/>
        <w:numPr>
          <w:ilvl w:val="0"/>
          <w:numId w:val="8"/>
        </w:numPr>
        <w:tabs>
          <w:tab w:val="left" w:pos="715"/>
        </w:tabs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62081">
        <w:rPr>
          <w:rFonts w:ascii="Times New Roman" w:hAnsi="Times New Roman" w:cs="Times New Roman"/>
          <w:color w:val="0070C0"/>
          <w:sz w:val="24"/>
          <w:szCs w:val="24"/>
        </w:rPr>
        <w:lastRenderedPageBreak/>
        <w:t>Раск</w:t>
      </w:r>
      <w:r w:rsidR="00402F42" w:rsidRPr="00562081">
        <w:rPr>
          <w:rFonts w:ascii="Times New Roman" w:hAnsi="Times New Roman" w:cs="Times New Roman"/>
          <w:b/>
          <w:color w:val="0070C0"/>
          <w:sz w:val="24"/>
          <w:szCs w:val="24"/>
        </w:rPr>
        <w:t>рытие значения понятия</w:t>
      </w:r>
      <w:r w:rsidR="004852CB" w:rsidRPr="0056208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402F42" w:rsidRPr="00402F42" w:rsidRDefault="00402F42" w:rsidP="00402F42">
      <w:pPr>
        <w:tabs>
          <w:tab w:val="left" w:pos="7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</w:t>
      </w:r>
      <w:r w:rsidRPr="00402F42">
        <w:rPr>
          <w:rFonts w:ascii="Times New Roman" w:hAnsi="Times New Roman" w:cs="Times New Roman"/>
          <w:sz w:val="24"/>
          <w:szCs w:val="24"/>
        </w:rPr>
        <w:t>в группах</w:t>
      </w:r>
      <w:r w:rsidR="00E77916">
        <w:rPr>
          <w:rFonts w:ascii="Times New Roman" w:hAnsi="Times New Roman" w:cs="Times New Roman"/>
          <w:sz w:val="24"/>
          <w:szCs w:val="24"/>
        </w:rPr>
        <w:t>. Н</w:t>
      </w:r>
      <w:r w:rsidRPr="00402F42">
        <w:rPr>
          <w:rFonts w:ascii="Times New Roman" w:hAnsi="Times New Roman" w:cs="Times New Roman"/>
          <w:sz w:val="24"/>
          <w:szCs w:val="24"/>
        </w:rPr>
        <w:t>айдите в словарях значение «счастье» Учитель предлагает набор словарей, учащиеся выписывают значение слова.</w:t>
      </w:r>
    </w:p>
    <w:p w:rsidR="00402F42" w:rsidRPr="00402F42" w:rsidRDefault="00402F42" w:rsidP="00402F4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3933" w:rsidRPr="000A3933" w:rsidRDefault="000A3933" w:rsidP="00402F42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A3933">
        <w:rPr>
          <w:rFonts w:ascii="Times New Roman" w:hAnsi="Times New Roman" w:cs="Times New Roman"/>
          <w:sz w:val="24"/>
          <w:szCs w:val="24"/>
        </w:rPr>
        <w:t>Слово счастье –  «</w:t>
      </w:r>
      <w:proofErr w:type="spellStart"/>
      <w:r w:rsidRPr="000A3933">
        <w:rPr>
          <w:rFonts w:ascii="Times New Roman" w:hAnsi="Times New Roman" w:cs="Times New Roman"/>
          <w:sz w:val="24"/>
          <w:szCs w:val="24"/>
        </w:rPr>
        <w:t>эвдемония</w:t>
      </w:r>
      <w:proofErr w:type="spellEnd"/>
      <w:r w:rsidRPr="000A3933">
        <w:rPr>
          <w:rFonts w:ascii="Times New Roman" w:hAnsi="Times New Roman" w:cs="Times New Roman"/>
          <w:sz w:val="24"/>
          <w:szCs w:val="24"/>
        </w:rPr>
        <w:t xml:space="preserve">» - древнегреческого происхождения.  Дословный перевод «добро» и «божество» - судьба человека, находящегося под покровительством </w:t>
      </w:r>
      <w:proofErr w:type="gramStart"/>
      <w:r w:rsidRPr="000A3933">
        <w:rPr>
          <w:rFonts w:ascii="Times New Roman" w:hAnsi="Times New Roman" w:cs="Times New Roman"/>
          <w:sz w:val="24"/>
          <w:szCs w:val="24"/>
        </w:rPr>
        <w:t>богов .</w:t>
      </w:r>
      <w:proofErr w:type="gramEnd"/>
    </w:p>
    <w:p w:rsidR="000A3933" w:rsidRDefault="000A3933" w:rsidP="00402F4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A3933">
        <w:rPr>
          <w:rFonts w:ascii="Times New Roman" w:hAnsi="Times New Roman" w:cs="Times New Roman"/>
          <w:sz w:val="24"/>
          <w:szCs w:val="24"/>
        </w:rPr>
        <w:t xml:space="preserve">В античной философии существовало два основных представления о счастье. Гедонистическое направление (основано Аристиппом из </w:t>
      </w:r>
      <w:proofErr w:type="spellStart"/>
      <w:r w:rsidRPr="000A3933">
        <w:rPr>
          <w:rFonts w:ascii="Times New Roman" w:hAnsi="Times New Roman" w:cs="Times New Roman"/>
          <w:sz w:val="24"/>
          <w:szCs w:val="24"/>
        </w:rPr>
        <w:t>Кирены</w:t>
      </w:r>
      <w:proofErr w:type="spellEnd"/>
      <w:r w:rsidRPr="000A3933">
        <w:rPr>
          <w:rFonts w:ascii="Times New Roman" w:hAnsi="Times New Roman" w:cs="Times New Roman"/>
          <w:sz w:val="24"/>
          <w:szCs w:val="24"/>
        </w:rPr>
        <w:t xml:space="preserve"> род. ок.435 – ум. ок.355 гг. до н.э.), в котором счастье – </w:t>
      </w:r>
      <w:proofErr w:type="gramStart"/>
      <w:r w:rsidRPr="000A3933">
        <w:rPr>
          <w:rFonts w:ascii="Times New Roman" w:hAnsi="Times New Roman" w:cs="Times New Roman"/>
          <w:sz w:val="24"/>
          <w:szCs w:val="24"/>
        </w:rPr>
        <w:t>есть  сиюминутные</w:t>
      </w:r>
      <w:proofErr w:type="gramEnd"/>
      <w:r w:rsidRPr="000A3933">
        <w:rPr>
          <w:rFonts w:ascii="Times New Roman" w:hAnsi="Times New Roman" w:cs="Times New Roman"/>
          <w:sz w:val="24"/>
          <w:szCs w:val="24"/>
        </w:rPr>
        <w:t xml:space="preserve"> наслаждения, чувственная радость, удовольствие как мотив и цель всего поведения человека. Эвдемонистическое направление (термин «</w:t>
      </w:r>
      <w:proofErr w:type="spellStart"/>
      <w:r w:rsidRPr="000A3933">
        <w:rPr>
          <w:rFonts w:ascii="Times New Roman" w:hAnsi="Times New Roman" w:cs="Times New Roman"/>
          <w:sz w:val="24"/>
          <w:szCs w:val="24"/>
        </w:rPr>
        <w:t>эвдемония</w:t>
      </w:r>
      <w:proofErr w:type="spellEnd"/>
      <w:r w:rsidRPr="000A3933">
        <w:rPr>
          <w:rFonts w:ascii="Times New Roman" w:hAnsi="Times New Roman" w:cs="Times New Roman"/>
          <w:sz w:val="24"/>
          <w:szCs w:val="24"/>
        </w:rPr>
        <w:t xml:space="preserve">» введён Аристотелем)  – рассматривало счастье, как стремление к полному, устойчивому, целостному благу, счастье как мотив и цель всех стремлений.  </w:t>
      </w:r>
    </w:p>
    <w:p w:rsidR="00562081" w:rsidRPr="000A3933" w:rsidRDefault="00562081" w:rsidP="00402F4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0A3933" w:rsidRPr="00833B97" w:rsidRDefault="00E77916" w:rsidP="00E7791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33B97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Минутка </w:t>
      </w:r>
      <w:r w:rsidR="00833B97" w:rsidRPr="00833B97">
        <w:rPr>
          <w:rFonts w:ascii="Times New Roman" w:hAnsi="Times New Roman" w:cs="Times New Roman"/>
          <w:b/>
          <w:color w:val="0070C0"/>
          <w:sz w:val="24"/>
          <w:szCs w:val="24"/>
        </w:rPr>
        <w:t>позитива</w:t>
      </w:r>
    </w:p>
    <w:p w:rsidR="00E77916" w:rsidRDefault="0069146A" w:rsidP="0069146A">
      <w:pPr>
        <w:spacing w:after="0" w:line="240" w:lineRule="auto"/>
        <w:ind w:left="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146A">
        <w:rPr>
          <w:rFonts w:ascii="Times New Roman" w:hAnsi="Times New Roman" w:cs="Times New Roman"/>
          <w:b/>
          <w:sz w:val="24"/>
          <w:szCs w:val="24"/>
        </w:rPr>
        <w:t xml:space="preserve"> «Островок счастья»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146A">
        <w:rPr>
          <w:rFonts w:ascii="Times New Roman" w:hAnsi="Times New Roman" w:cs="Times New Roman"/>
          <w:color w:val="000000"/>
          <w:sz w:val="24"/>
          <w:szCs w:val="24"/>
        </w:rPr>
        <w:t>ПОДУМАЙТЕ, что должно произойти прямо сейчас, чтобы вы могли почувствовать себя счастливым? Представьте, что самое фантастическое желание сбылось. Разрешите себе почувствовать радость от его исполнения, расправьте плечи, улыбнитесь, попытайтесь удержать ощущения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>. Придумайте жест вашему состоянию и продемонстрируйте его нам.</w:t>
      </w:r>
    </w:p>
    <w:p w:rsidR="0069146A" w:rsidRPr="0069146A" w:rsidRDefault="0069146A" w:rsidP="0069146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9146A">
        <w:rPr>
          <w:rFonts w:ascii="Times New Roman" w:hAnsi="Times New Roman" w:cs="Times New Roman"/>
          <w:b/>
          <w:color w:val="0070C0"/>
          <w:sz w:val="24"/>
          <w:szCs w:val="24"/>
        </w:rPr>
        <w:t>Работа в тетрадях по самопознанию.</w:t>
      </w:r>
    </w:p>
    <w:p w:rsidR="0069146A" w:rsidRDefault="0069146A" w:rsidP="006914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46A">
        <w:rPr>
          <w:rFonts w:ascii="Times New Roman" w:hAnsi="Times New Roman" w:cs="Times New Roman"/>
          <w:sz w:val="24"/>
          <w:szCs w:val="24"/>
        </w:rPr>
        <w:t>Вспомните и опишите свой обычный день счастливой жизни. (Работа индивидуальная)</w:t>
      </w:r>
    </w:p>
    <w:p w:rsidR="0069146A" w:rsidRPr="000D13F5" w:rsidRDefault="000D13F5" w:rsidP="000D13F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13F5">
        <w:rPr>
          <w:rFonts w:ascii="Times New Roman" w:hAnsi="Times New Roman" w:cs="Times New Roman"/>
          <w:b/>
          <w:color w:val="0070C0"/>
          <w:sz w:val="24"/>
          <w:szCs w:val="24"/>
        </w:rPr>
        <w:t>Палитра мнений</w:t>
      </w:r>
      <w:r w:rsidR="004852C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0D13F5" w:rsidRDefault="00601D0F" w:rsidP="000D13F5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601D0F">
        <w:rPr>
          <w:rFonts w:ascii="Times New Roman" w:hAnsi="Times New Roman" w:cs="Times New Roman"/>
          <w:b/>
          <w:sz w:val="24"/>
          <w:szCs w:val="24"/>
        </w:rPr>
        <w:t>Демонстрация видео</w:t>
      </w:r>
      <w:r>
        <w:rPr>
          <w:rFonts w:ascii="Times New Roman" w:hAnsi="Times New Roman" w:cs="Times New Roman"/>
          <w:sz w:val="24"/>
          <w:szCs w:val="24"/>
        </w:rPr>
        <w:t>. У</w:t>
      </w:r>
      <w:r w:rsidR="000D13F5" w:rsidRPr="000D13F5">
        <w:rPr>
          <w:rFonts w:ascii="Times New Roman" w:hAnsi="Times New Roman" w:cs="Times New Roman"/>
          <w:sz w:val="24"/>
          <w:szCs w:val="24"/>
        </w:rPr>
        <w:t>читель предлагает просмотреть отрывок из телепередачи «Психология 21»</w:t>
      </w:r>
      <w:r w:rsidR="000D13F5">
        <w:rPr>
          <w:rFonts w:ascii="Times New Roman" w:hAnsi="Times New Roman" w:cs="Times New Roman"/>
          <w:sz w:val="24"/>
          <w:szCs w:val="24"/>
        </w:rPr>
        <w:t xml:space="preserve">. </w:t>
      </w:r>
      <w:r w:rsidR="004A58BE">
        <w:rPr>
          <w:rFonts w:ascii="Times New Roman" w:hAnsi="Times New Roman" w:cs="Times New Roman"/>
          <w:sz w:val="24"/>
          <w:szCs w:val="24"/>
        </w:rPr>
        <w:t>(</w:t>
      </w:r>
      <w:hyperlink r:id="rId11" w:history="1">
        <w:r w:rsidR="004A58BE" w:rsidRPr="003452C0">
          <w:rPr>
            <w:rStyle w:val="a9"/>
            <w:rFonts w:ascii="Times New Roman" w:hAnsi="Times New Roman" w:cs="Times New Roman"/>
            <w:sz w:val="24"/>
            <w:szCs w:val="24"/>
          </w:rPr>
          <w:t>https://www.youtube.com/watch?v=1wtT</w:t>
        </w:r>
        <w:r w:rsidR="004A58BE" w:rsidRPr="003452C0">
          <w:rPr>
            <w:rStyle w:val="a9"/>
            <w:rFonts w:ascii="Times New Roman" w:hAnsi="Times New Roman" w:cs="Times New Roman"/>
            <w:sz w:val="24"/>
            <w:szCs w:val="24"/>
          </w:rPr>
          <w:t>4</w:t>
        </w:r>
        <w:r w:rsidR="004A58BE" w:rsidRPr="003452C0">
          <w:rPr>
            <w:rStyle w:val="a9"/>
            <w:rFonts w:ascii="Times New Roman" w:hAnsi="Times New Roman" w:cs="Times New Roman"/>
            <w:sz w:val="24"/>
            <w:szCs w:val="24"/>
          </w:rPr>
          <w:t>gLFyJI</w:t>
        </w:r>
      </w:hyperlink>
      <w:r w:rsidR="004A58BE">
        <w:rPr>
          <w:rFonts w:ascii="Times New Roman" w:hAnsi="Times New Roman" w:cs="Times New Roman"/>
          <w:sz w:val="24"/>
          <w:szCs w:val="24"/>
        </w:rPr>
        <w:t>)</w:t>
      </w:r>
    </w:p>
    <w:p w:rsidR="000D13F5" w:rsidRDefault="000D13F5" w:rsidP="000D13F5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-Ребята, прослушайте несколько мнений о том, что такое счастье?</w:t>
      </w:r>
    </w:p>
    <w:p w:rsidR="000D13F5" w:rsidRDefault="00405EDA" w:rsidP="00405ED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EDA">
        <w:rPr>
          <w:rFonts w:ascii="Times New Roman" w:hAnsi="Times New Roman" w:cs="Times New Roman"/>
          <w:b/>
          <w:color w:val="0070C0"/>
          <w:sz w:val="24"/>
          <w:szCs w:val="24"/>
        </w:rPr>
        <w:t>Решение проблемы №1</w:t>
      </w:r>
      <w:r>
        <w:rPr>
          <w:rFonts w:ascii="Times New Roman" w:hAnsi="Times New Roman" w:cs="Times New Roman"/>
          <w:sz w:val="24"/>
          <w:szCs w:val="24"/>
        </w:rPr>
        <w:t xml:space="preserve"> «Есть ли счастье в жизни человека?»</w:t>
      </w:r>
      <w:r w:rsidR="004852CB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405EDA" w:rsidRDefault="00405EDA" w:rsidP="00405EDA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-Ребята, давайте  сформулируем решение данной проблемы. Как вы думаете, есть ли счастье? Назовите аргументы, которые</w:t>
      </w:r>
      <w:r w:rsidR="004D69FF">
        <w:rPr>
          <w:rFonts w:ascii="Times New Roman" w:hAnsi="Times New Roman" w:cs="Times New Roman"/>
          <w:sz w:val="24"/>
          <w:szCs w:val="24"/>
        </w:rPr>
        <w:t xml:space="preserve"> нас</w:t>
      </w:r>
      <w:r>
        <w:rPr>
          <w:rFonts w:ascii="Times New Roman" w:hAnsi="Times New Roman" w:cs="Times New Roman"/>
          <w:sz w:val="24"/>
          <w:szCs w:val="24"/>
        </w:rPr>
        <w:t xml:space="preserve"> убедят в этом. Учитель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флипчарте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записывает аргументы учеников и озвучивает их.</w:t>
      </w:r>
    </w:p>
    <w:p w:rsidR="00405EDA" w:rsidRDefault="007816E9" w:rsidP="00405EDA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Решение проблемы №2 (</w:t>
      </w:r>
      <w:r w:rsidR="00405EDA" w:rsidRPr="007816E9">
        <w:rPr>
          <w:rFonts w:ascii="Times New Roman" w:hAnsi="Times New Roman" w:cs="Times New Roman"/>
          <w:sz w:val="24"/>
          <w:szCs w:val="24"/>
        </w:rPr>
        <w:t>Работа с материалом книги</w:t>
      </w:r>
      <w:r w:rsidR="004852CB" w:rsidRPr="007816E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)</w:t>
      </w:r>
      <w:r w:rsidR="00F36098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405EDA" w:rsidRDefault="00405EDA" w:rsidP="004852CB">
      <w:pPr>
        <w:spacing w:after="0" w:line="240" w:lineRule="auto"/>
        <w:ind w:left="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2CB">
        <w:rPr>
          <w:rFonts w:ascii="Times New Roman" w:hAnsi="Times New Roman" w:cs="Times New Roman"/>
          <w:sz w:val="24"/>
          <w:szCs w:val="24"/>
        </w:rPr>
        <w:t xml:space="preserve">-Прочитайте диалог на стр. 223 учебника и </w:t>
      </w:r>
      <w:proofErr w:type="gramStart"/>
      <w:r w:rsidRPr="004852CB">
        <w:rPr>
          <w:rFonts w:ascii="Times New Roman" w:hAnsi="Times New Roman" w:cs="Times New Roman"/>
          <w:sz w:val="24"/>
          <w:szCs w:val="24"/>
        </w:rPr>
        <w:t>подумайте</w:t>
      </w:r>
      <w:proofErr w:type="gramEnd"/>
      <w:r w:rsidRPr="004852CB">
        <w:rPr>
          <w:rFonts w:ascii="Times New Roman" w:hAnsi="Times New Roman" w:cs="Times New Roman"/>
          <w:sz w:val="24"/>
          <w:szCs w:val="24"/>
        </w:rPr>
        <w:t xml:space="preserve"> как бы его завершили</w:t>
      </w:r>
      <w:r w:rsidRPr="004852CB">
        <w:rPr>
          <w:rFonts w:ascii="Times New Roman" w:hAnsi="Times New Roman" w:cs="Times New Roman"/>
          <w:b/>
          <w:sz w:val="24"/>
          <w:szCs w:val="24"/>
        </w:rPr>
        <w:t>.</w:t>
      </w:r>
    </w:p>
    <w:p w:rsidR="004852CB" w:rsidRPr="004852CB" w:rsidRDefault="004852CB" w:rsidP="004852C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Упражнение «Карусель» </w:t>
      </w:r>
    </w:p>
    <w:p w:rsidR="004852CB" w:rsidRDefault="004852CB" w:rsidP="004852CB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-образуйте 2 круга</w:t>
      </w:r>
      <w:r w:rsidR="008611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(внешний и внутренний</w:t>
      </w:r>
      <w:proofErr w:type="gramStart"/>
      <w:r>
        <w:rPr>
          <w:rFonts w:ascii="Times New Roman" w:hAnsi="Times New Roman" w:cs="Times New Roman"/>
          <w:sz w:val="24"/>
          <w:szCs w:val="24"/>
        </w:rPr>
        <w:t>).Встаньте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лицом друг к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другуи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поделитесь своим секретом. «Как же стать счастливым?»</w:t>
      </w:r>
    </w:p>
    <w:p w:rsidR="007816E9" w:rsidRDefault="007816E9" w:rsidP="007816E9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816E9">
        <w:rPr>
          <w:rFonts w:ascii="Times New Roman" w:hAnsi="Times New Roman" w:cs="Times New Roman"/>
          <w:b/>
          <w:color w:val="0070C0"/>
          <w:sz w:val="24"/>
          <w:szCs w:val="24"/>
        </w:rPr>
        <w:t>Творческая лаборатория «Модель счастья»</w:t>
      </w:r>
      <w:r w:rsidR="001F296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8D29B2" w:rsidRDefault="007816E9" w:rsidP="004A58BE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816E9">
        <w:rPr>
          <w:rFonts w:ascii="Times New Roman" w:hAnsi="Times New Roman" w:cs="Times New Roman"/>
          <w:sz w:val="24"/>
          <w:szCs w:val="24"/>
        </w:rPr>
        <w:t>Учащиеся</w:t>
      </w:r>
      <w:r>
        <w:rPr>
          <w:rFonts w:ascii="Times New Roman" w:hAnsi="Times New Roman" w:cs="Times New Roman"/>
          <w:sz w:val="24"/>
          <w:szCs w:val="24"/>
        </w:rPr>
        <w:t xml:space="preserve"> делятся на 4 группы.  Модель счастья имеет шаблон в виде треугольника, который разделен на 4 части. Каждая часть модели это этапы представления, понимания и осознания счастья. Учитель демонстрирует </w:t>
      </w:r>
      <w:r w:rsidR="008D29B2">
        <w:rPr>
          <w:rFonts w:ascii="Times New Roman" w:hAnsi="Times New Roman" w:cs="Times New Roman"/>
          <w:sz w:val="24"/>
          <w:szCs w:val="24"/>
        </w:rPr>
        <w:t>заготовки модели и раздает задания каждой группе.</w:t>
      </w:r>
    </w:p>
    <w:p w:rsidR="00630A8E" w:rsidRDefault="003E1CD3" w:rsidP="003E1CD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7.</w:t>
      </w:r>
      <w:r w:rsidR="0086116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Заключительная минутка</w:t>
      </w:r>
    </w:p>
    <w:p w:rsidR="003E1CD3" w:rsidRPr="00861166" w:rsidRDefault="003E1CD3" w:rsidP="00916EAF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61166">
        <w:rPr>
          <w:rFonts w:ascii="Times New Roman" w:hAnsi="Times New Roman" w:cs="Times New Roman"/>
          <w:b/>
          <w:color w:val="0070C0"/>
          <w:sz w:val="24"/>
          <w:szCs w:val="24"/>
        </w:rPr>
        <w:t>Круг радости</w:t>
      </w:r>
      <w:r w:rsidR="001F296A" w:rsidRPr="00861166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861166">
        <w:rPr>
          <w:rFonts w:ascii="Times New Roman" w:hAnsi="Times New Roman" w:cs="Times New Roman"/>
          <w:sz w:val="24"/>
          <w:szCs w:val="24"/>
        </w:rPr>
        <w:t>Учитель с учащимися садятся в круг.</w:t>
      </w:r>
    </w:p>
    <w:p w:rsidR="003E1CD3" w:rsidRDefault="003E1CD3" w:rsidP="003E1C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-Что </w:t>
      </w:r>
      <w:r w:rsidR="00601D0F">
        <w:rPr>
          <w:rFonts w:ascii="Times New Roman" w:hAnsi="Times New Roman" w:cs="Times New Roman"/>
          <w:sz w:val="24"/>
          <w:szCs w:val="24"/>
        </w:rPr>
        <w:t>вы узнали нового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601D0F" w:rsidRDefault="00601D0F" w:rsidP="00601D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-Что вы будете делать, чтобы стать счастливым?</w:t>
      </w:r>
    </w:p>
    <w:p w:rsidR="00861166" w:rsidRPr="00861166" w:rsidRDefault="00861166" w:rsidP="00861166">
      <w:pPr>
        <w:pStyle w:val="a3"/>
        <w:numPr>
          <w:ilvl w:val="0"/>
          <w:numId w:val="1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Групповое пение </w:t>
      </w:r>
      <w:r w:rsidR="008A245C" w:rsidRPr="008A245C">
        <w:rPr>
          <w:rFonts w:ascii="Times New Roman" w:hAnsi="Times New Roman" w:cs="Times New Roman"/>
          <w:color w:val="000000" w:themeColor="text1"/>
          <w:sz w:val="24"/>
          <w:szCs w:val="24"/>
        </w:rPr>
        <w:t>«Птица счастья» (</w:t>
      </w:r>
      <w:proofErr w:type="spellStart"/>
      <w:r w:rsidR="008A245C" w:rsidRPr="008A245C">
        <w:rPr>
          <w:rFonts w:ascii="Times New Roman" w:hAnsi="Times New Roman" w:cs="Times New Roman"/>
          <w:color w:val="000000" w:themeColor="text1"/>
          <w:sz w:val="24"/>
          <w:szCs w:val="24"/>
        </w:rPr>
        <w:t>Н.Гнатюк</w:t>
      </w:r>
      <w:proofErr w:type="spellEnd"/>
      <w:r w:rsidR="008A245C" w:rsidRPr="008A245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630A8E" w:rsidRPr="00601D0F" w:rsidRDefault="00601D0F" w:rsidP="00601D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921181</wp:posOffset>
            </wp:positionH>
            <wp:positionV relativeFrom="paragraph">
              <wp:posOffset>330355</wp:posOffset>
            </wp:positionV>
            <wp:extent cx="268698" cy="268565"/>
            <wp:effectExtent l="19050" t="0" r="0" b="0"/>
            <wp:wrapNone/>
            <wp:docPr id="4" name="Рисунок 1" descr="C:\Users\Оксана\Desktop\0_495a0_385db982_orig-3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esktop\0_495a0_385db982_orig-300x3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98" cy="268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4137567</wp:posOffset>
            </wp:positionH>
            <wp:positionV relativeFrom="paragraph">
              <wp:posOffset>144918</wp:posOffset>
            </wp:positionV>
            <wp:extent cx="275092" cy="217410"/>
            <wp:effectExtent l="19050" t="0" r="0" b="0"/>
            <wp:wrapNone/>
            <wp:docPr id="5" name="Рисунок 3" descr="C:\Users\Оксана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ксана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2" cy="21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5160672</wp:posOffset>
            </wp:positionH>
            <wp:positionV relativeFrom="paragraph">
              <wp:posOffset>144918</wp:posOffset>
            </wp:positionV>
            <wp:extent cx="268698" cy="262171"/>
            <wp:effectExtent l="19050" t="0" r="0" b="0"/>
            <wp:wrapNone/>
            <wp:docPr id="6" name="Рисунок 2" descr="C:\Users\Оксана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ксана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98" cy="262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6402">
        <w:rPr>
          <w:rFonts w:ascii="Times New Roman" w:hAnsi="Times New Roman" w:cs="Times New Roman"/>
          <w:b/>
          <w:sz w:val="24"/>
          <w:szCs w:val="24"/>
        </w:rPr>
        <w:t>«Дерево настроения»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доске висит заготовленный силуэт дерева). Учащимся необходимо измерить свое настроение с помощью смайликов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- отличное,          - нейтральное,          - плохое )</w:t>
      </w:r>
    </w:p>
    <w:p w:rsidR="00630A8E" w:rsidRDefault="00630A8E" w:rsidP="00630A8E"/>
    <w:sectPr w:rsidR="00630A8E" w:rsidSect="00266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24C5F"/>
    <w:multiLevelType w:val="hybridMultilevel"/>
    <w:tmpl w:val="28661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E71A3"/>
    <w:multiLevelType w:val="hybridMultilevel"/>
    <w:tmpl w:val="EC9A88EC"/>
    <w:lvl w:ilvl="0" w:tplc="0E8C95F8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31357A25"/>
    <w:multiLevelType w:val="hybridMultilevel"/>
    <w:tmpl w:val="75C6D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9C215D"/>
    <w:multiLevelType w:val="hybridMultilevel"/>
    <w:tmpl w:val="849CEB2E"/>
    <w:lvl w:ilvl="0" w:tplc="630C450E">
      <w:start w:val="1"/>
      <w:numFmt w:val="bullet"/>
      <w:lvlText w:val=""/>
      <w:lvlJc w:val="left"/>
      <w:pPr>
        <w:ind w:left="1320" w:hanging="360"/>
      </w:pPr>
      <w:rPr>
        <w:rFonts w:ascii="Wingdings" w:hAnsi="Wingdings" w:hint="default"/>
        <w:color w:val="0070C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56361987"/>
    <w:multiLevelType w:val="hybridMultilevel"/>
    <w:tmpl w:val="FDD0B630"/>
    <w:lvl w:ilvl="0" w:tplc="50C4E8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804618B"/>
    <w:multiLevelType w:val="hybridMultilevel"/>
    <w:tmpl w:val="D3FAA1F0"/>
    <w:lvl w:ilvl="0" w:tplc="630C450E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0070C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56006F"/>
    <w:multiLevelType w:val="hybridMultilevel"/>
    <w:tmpl w:val="A5D8E7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BF3413"/>
    <w:multiLevelType w:val="hybridMultilevel"/>
    <w:tmpl w:val="5F6884A2"/>
    <w:lvl w:ilvl="0" w:tplc="93049E5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>
    <w:nsid w:val="5EB873F1"/>
    <w:multiLevelType w:val="hybridMultilevel"/>
    <w:tmpl w:val="4828B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9B74C4"/>
    <w:multiLevelType w:val="hybridMultilevel"/>
    <w:tmpl w:val="27CADC3E"/>
    <w:lvl w:ilvl="0" w:tplc="041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>
    <w:nsid w:val="7DF03C29"/>
    <w:multiLevelType w:val="hybridMultilevel"/>
    <w:tmpl w:val="01244026"/>
    <w:lvl w:ilvl="0" w:tplc="041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9"/>
  </w:num>
  <w:num w:numId="5">
    <w:abstractNumId w:val="6"/>
  </w:num>
  <w:num w:numId="6">
    <w:abstractNumId w:val="2"/>
  </w:num>
  <w:num w:numId="7">
    <w:abstractNumId w:val="8"/>
  </w:num>
  <w:num w:numId="8">
    <w:abstractNumId w:val="5"/>
  </w:num>
  <w:num w:numId="9">
    <w:abstractNumId w:val="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5323"/>
    <w:rsid w:val="00013922"/>
    <w:rsid w:val="00015119"/>
    <w:rsid w:val="000A3933"/>
    <w:rsid w:val="000B24D6"/>
    <w:rsid w:val="000D0CEB"/>
    <w:rsid w:val="000D13F5"/>
    <w:rsid w:val="000D7E4B"/>
    <w:rsid w:val="000F6402"/>
    <w:rsid w:val="001126E3"/>
    <w:rsid w:val="001F296A"/>
    <w:rsid w:val="00241097"/>
    <w:rsid w:val="002434C4"/>
    <w:rsid w:val="0026617C"/>
    <w:rsid w:val="00272059"/>
    <w:rsid w:val="00290FAF"/>
    <w:rsid w:val="00305488"/>
    <w:rsid w:val="00312A9E"/>
    <w:rsid w:val="003A53BA"/>
    <w:rsid w:val="003D377C"/>
    <w:rsid w:val="003E1CD3"/>
    <w:rsid w:val="00402F42"/>
    <w:rsid w:val="00405EDA"/>
    <w:rsid w:val="00425323"/>
    <w:rsid w:val="004852CB"/>
    <w:rsid w:val="004A58BE"/>
    <w:rsid w:val="004D69FF"/>
    <w:rsid w:val="00526262"/>
    <w:rsid w:val="00562081"/>
    <w:rsid w:val="00601D0F"/>
    <w:rsid w:val="00621086"/>
    <w:rsid w:val="00630A8E"/>
    <w:rsid w:val="006806B3"/>
    <w:rsid w:val="0069146A"/>
    <w:rsid w:val="006F2B19"/>
    <w:rsid w:val="0071329D"/>
    <w:rsid w:val="00727ACD"/>
    <w:rsid w:val="007420DE"/>
    <w:rsid w:val="007816E9"/>
    <w:rsid w:val="007E72E5"/>
    <w:rsid w:val="00833B97"/>
    <w:rsid w:val="00861166"/>
    <w:rsid w:val="0086209A"/>
    <w:rsid w:val="008A245C"/>
    <w:rsid w:val="008C78AA"/>
    <w:rsid w:val="008D29B2"/>
    <w:rsid w:val="00975675"/>
    <w:rsid w:val="009B3639"/>
    <w:rsid w:val="00AE0D22"/>
    <w:rsid w:val="00E027F4"/>
    <w:rsid w:val="00E06157"/>
    <w:rsid w:val="00E25058"/>
    <w:rsid w:val="00E6774F"/>
    <w:rsid w:val="00E77916"/>
    <w:rsid w:val="00F3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8024BE-D23E-4348-9D24-505387C4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15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2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26E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C7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C78AA"/>
    <w:rPr>
      <w:b/>
      <w:bCs/>
    </w:rPr>
  </w:style>
  <w:style w:type="character" w:styleId="a8">
    <w:name w:val="Emphasis"/>
    <w:basedOn w:val="a0"/>
    <w:uiPriority w:val="20"/>
    <w:qFormat/>
    <w:rsid w:val="000B24D6"/>
    <w:rPr>
      <w:i/>
      <w:iCs/>
    </w:rPr>
  </w:style>
  <w:style w:type="character" w:styleId="a9">
    <w:name w:val="Hyperlink"/>
    <w:basedOn w:val="a0"/>
    <w:uiPriority w:val="99"/>
    <w:unhideWhenUsed/>
    <w:rsid w:val="000D7E4B"/>
    <w:rPr>
      <w:color w:val="0000FF"/>
      <w:u w:val="single"/>
    </w:rPr>
  </w:style>
  <w:style w:type="character" w:customStyle="1" w:styleId="apple-converted-space">
    <w:name w:val="apple-converted-space"/>
    <w:basedOn w:val="a0"/>
    <w:rsid w:val="007816E9"/>
  </w:style>
  <w:style w:type="character" w:styleId="aa">
    <w:name w:val="FollowedHyperlink"/>
    <w:basedOn w:val="a0"/>
    <w:uiPriority w:val="99"/>
    <w:semiHidden/>
    <w:unhideWhenUsed/>
    <w:rsid w:val="00833B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youtube.com/watch?v=1wtT4gLFyJI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youtube.com/watch?v=MlG2A_qUC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MBF4ZDN1F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</cp:lastModifiedBy>
  <cp:revision>14</cp:revision>
  <cp:lastPrinted>2014-11-23T08:10:00Z</cp:lastPrinted>
  <dcterms:created xsi:type="dcterms:W3CDTF">2014-04-07T14:16:00Z</dcterms:created>
  <dcterms:modified xsi:type="dcterms:W3CDTF">2015-01-16T10:53:00Z</dcterms:modified>
</cp:coreProperties>
</file>