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ED5" w:rsidRPr="00A33ED5" w:rsidRDefault="00A33ED5" w:rsidP="00A33ED5">
      <w:pPr>
        <w:spacing w:line="360" w:lineRule="auto"/>
        <w:jc w:val="center"/>
        <w:rPr>
          <w:b/>
          <w:sz w:val="28"/>
          <w:szCs w:val="28"/>
        </w:rPr>
      </w:pPr>
      <w:r w:rsidRPr="00A33ED5">
        <w:rPr>
          <w:b/>
          <w:sz w:val="28"/>
          <w:szCs w:val="28"/>
        </w:rPr>
        <w:t>Тема «Подвижная игра»</w:t>
      </w:r>
    </w:p>
    <w:p w:rsidR="00A33ED5" w:rsidRDefault="00A33ED5" w:rsidP="00AD570E">
      <w:pPr>
        <w:spacing w:line="360" w:lineRule="auto"/>
        <w:jc w:val="both"/>
        <w:rPr>
          <w:sz w:val="28"/>
          <w:szCs w:val="28"/>
        </w:rPr>
      </w:pPr>
    </w:p>
    <w:p w:rsidR="001C23A9" w:rsidRDefault="00A33ED5" w:rsidP="00AD570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D570E">
        <w:rPr>
          <w:sz w:val="28"/>
          <w:szCs w:val="28"/>
        </w:rPr>
        <w:t>Почему подвижную игру можно рассматривать как средство</w:t>
      </w:r>
      <w:r>
        <w:rPr>
          <w:sz w:val="28"/>
          <w:szCs w:val="28"/>
        </w:rPr>
        <w:t xml:space="preserve">, метод и форму организации физического </w:t>
      </w:r>
      <w:r w:rsidR="00AD570E">
        <w:rPr>
          <w:sz w:val="28"/>
          <w:szCs w:val="28"/>
        </w:rPr>
        <w:t xml:space="preserve"> воспитания?</w:t>
      </w:r>
    </w:p>
    <w:p w:rsidR="0096707C" w:rsidRDefault="00A33ED5" w:rsidP="0096707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6707C">
        <w:rPr>
          <w:sz w:val="28"/>
          <w:szCs w:val="28"/>
        </w:rPr>
        <w:t>Назовите о</w:t>
      </w:r>
      <w:r w:rsidR="0096707C" w:rsidRPr="0096707C">
        <w:rPr>
          <w:sz w:val="28"/>
          <w:szCs w:val="28"/>
        </w:rPr>
        <w:t>сновной момент в выборе подвижной игры?</w:t>
      </w:r>
    </w:p>
    <w:p w:rsidR="00AD570E" w:rsidRDefault="00A33ED5" w:rsidP="00AD570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AD570E">
        <w:rPr>
          <w:sz w:val="28"/>
          <w:szCs w:val="28"/>
        </w:rPr>
        <w:t>Почему подвижная игра является сложной двигательной деятельностью?</w:t>
      </w:r>
    </w:p>
    <w:p w:rsidR="0096707C" w:rsidRDefault="00A33ED5" w:rsidP="0096707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AD570E" w:rsidRPr="0096707C">
        <w:rPr>
          <w:sz w:val="28"/>
          <w:szCs w:val="28"/>
        </w:rPr>
        <w:t>Почему нужно создавать варианты подвижных игр</w:t>
      </w:r>
      <w:r w:rsidR="0096707C" w:rsidRPr="0096707C">
        <w:rPr>
          <w:sz w:val="28"/>
          <w:szCs w:val="28"/>
        </w:rPr>
        <w:t xml:space="preserve"> (Зачем необходимо усложнять подвижные игры в работе с дошкольниками?).</w:t>
      </w:r>
    </w:p>
    <w:p w:rsidR="00AD570E" w:rsidRDefault="00A33ED5" w:rsidP="00AD570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AD570E">
        <w:rPr>
          <w:sz w:val="28"/>
          <w:szCs w:val="28"/>
        </w:rPr>
        <w:t>Почему основное назначение подвижной игры – совершенствование двигательных навыков, развитие физических качеств?</w:t>
      </w:r>
    </w:p>
    <w:p w:rsidR="00AD570E" w:rsidRDefault="00A33ED5" w:rsidP="00AD570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AD570E">
        <w:rPr>
          <w:sz w:val="28"/>
          <w:szCs w:val="28"/>
        </w:rPr>
        <w:t>Почему надо знать характеристику игр по возрастам?</w:t>
      </w:r>
    </w:p>
    <w:p w:rsidR="0096707C" w:rsidRDefault="00A33ED5" w:rsidP="00AD570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96707C">
        <w:rPr>
          <w:sz w:val="28"/>
          <w:szCs w:val="28"/>
        </w:rPr>
        <w:t>Перечислите этапы подачи подвижной игры.</w:t>
      </w:r>
    </w:p>
    <w:p w:rsidR="00AD570E" w:rsidRDefault="00A33ED5" w:rsidP="00AD570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AD570E">
        <w:rPr>
          <w:sz w:val="28"/>
          <w:szCs w:val="28"/>
        </w:rPr>
        <w:t>Почему объяснение подвижной игры в младшей группе проходит по ходу самой игры?</w:t>
      </w:r>
    </w:p>
    <w:p w:rsidR="0096707C" w:rsidRDefault="00A33ED5" w:rsidP="00AD570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96707C" w:rsidRPr="00AD570E">
        <w:rPr>
          <w:sz w:val="28"/>
          <w:szCs w:val="28"/>
        </w:rPr>
        <w:t>Дайте определение «подвижной игры»?</w:t>
      </w:r>
    </w:p>
    <w:p w:rsidR="00A33ED5" w:rsidRDefault="00A33ED5" w:rsidP="00AD570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AD570E">
        <w:rPr>
          <w:sz w:val="28"/>
          <w:szCs w:val="28"/>
        </w:rPr>
        <w:t xml:space="preserve">Почему в процессе проведения игр необходимо ориентироваться </w:t>
      </w:r>
      <w:proofErr w:type="gramStart"/>
      <w:r w:rsidR="00AD570E">
        <w:rPr>
          <w:sz w:val="28"/>
          <w:szCs w:val="28"/>
        </w:rPr>
        <w:t>на</w:t>
      </w:r>
      <w:proofErr w:type="gramEnd"/>
      <w:r w:rsidR="00AD570E">
        <w:rPr>
          <w:sz w:val="28"/>
          <w:szCs w:val="28"/>
        </w:rPr>
        <w:t xml:space="preserve">  </w:t>
      </w:r>
    </w:p>
    <w:p w:rsidR="00AD570E" w:rsidRDefault="00A33ED5" w:rsidP="00AD570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D570E">
        <w:rPr>
          <w:sz w:val="28"/>
          <w:szCs w:val="28"/>
        </w:rPr>
        <w:t xml:space="preserve">решение конкретных задач? </w:t>
      </w:r>
    </w:p>
    <w:p w:rsidR="0096707C" w:rsidRDefault="00A33ED5" w:rsidP="00AD570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r w:rsidR="0096707C">
        <w:rPr>
          <w:sz w:val="28"/>
          <w:szCs w:val="28"/>
        </w:rPr>
        <w:t>Назовите 5 игр, укажите возрастную группу.</w:t>
      </w:r>
    </w:p>
    <w:p w:rsidR="00AD570E" w:rsidRDefault="00A33ED5" w:rsidP="00AD570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="00AD570E">
        <w:rPr>
          <w:sz w:val="28"/>
          <w:szCs w:val="28"/>
        </w:rPr>
        <w:t>Почему необходимо закреплять правила игры?</w:t>
      </w:r>
    </w:p>
    <w:p w:rsidR="0096707C" w:rsidRDefault="00A33ED5" w:rsidP="00AD570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="0096707C">
        <w:rPr>
          <w:sz w:val="28"/>
          <w:szCs w:val="28"/>
        </w:rPr>
        <w:t>Назовите приемы усложнения подвижных игр.</w:t>
      </w:r>
    </w:p>
    <w:p w:rsidR="0096707C" w:rsidRDefault="00A33ED5" w:rsidP="00AD570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96707C">
        <w:rPr>
          <w:sz w:val="28"/>
          <w:szCs w:val="28"/>
        </w:rPr>
        <w:t>Почему подвижную игру надо проводить в соответствии с этапами?</w:t>
      </w:r>
    </w:p>
    <w:p w:rsidR="00A33ED5" w:rsidRPr="00A33ED5" w:rsidRDefault="00A33ED5" w:rsidP="00A33ED5">
      <w:pPr>
        <w:pStyle w:val="a3"/>
        <w:tabs>
          <w:tab w:val="clear" w:pos="964"/>
        </w:tabs>
        <w:spacing w:line="360" w:lineRule="auto"/>
        <w:ind w:left="0" w:hanging="567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15. </w:t>
      </w:r>
      <w:r w:rsidRPr="00A33ED5">
        <w:rPr>
          <w:sz w:val="28"/>
          <w:szCs w:val="28"/>
          <w:u w:val="single"/>
        </w:rPr>
        <w:t>Обдумайте ситуацию и ответьте на вопрос</w:t>
      </w:r>
    </w:p>
    <w:p w:rsidR="00A33ED5" w:rsidRPr="0090595E" w:rsidRDefault="00A33ED5" w:rsidP="00A33ED5">
      <w:pPr>
        <w:pStyle w:val="a3"/>
        <w:tabs>
          <w:tab w:val="clear" w:pos="964"/>
        </w:tabs>
        <w:spacing w:line="360" w:lineRule="auto"/>
        <w:ind w:left="0" w:hanging="142"/>
        <w:rPr>
          <w:b/>
        </w:rPr>
      </w:pPr>
      <w:r w:rsidRPr="0090595E">
        <w:rPr>
          <w:sz w:val="28"/>
          <w:szCs w:val="28"/>
        </w:rPr>
        <w:t xml:space="preserve"> Дети 5-6 лет играют на прогулке </w:t>
      </w:r>
      <w:r>
        <w:rPr>
          <w:sz w:val="28"/>
          <w:szCs w:val="28"/>
        </w:rPr>
        <w:t xml:space="preserve">в подвижную игру «Хитрая лиса». </w:t>
      </w:r>
      <w:r w:rsidRPr="0090595E">
        <w:rPr>
          <w:sz w:val="28"/>
          <w:szCs w:val="28"/>
        </w:rPr>
        <w:t>Проиграли 1 раз, после этого возник спор: кто будет хитрой лисой? Хотели все. Но без воспитателя не смогли договориться и игра прекратилась.</w:t>
      </w:r>
    </w:p>
    <w:p w:rsidR="00A33ED5" w:rsidRPr="0090595E" w:rsidRDefault="00A33ED5" w:rsidP="00A33ED5">
      <w:pPr>
        <w:pStyle w:val="a3"/>
        <w:spacing w:line="360" w:lineRule="auto"/>
        <w:ind w:left="0" w:firstLine="0"/>
        <w:rPr>
          <w:i/>
          <w:sz w:val="28"/>
          <w:szCs w:val="28"/>
        </w:rPr>
      </w:pPr>
      <w:r w:rsidRPr="0090595E">
        <w:rPr>
          <w:i/>
          <w:sz w:val="28"/>
          <w:szCs w:val="28"/>
        </w:rPr>
        <w:t>Почему дети не смогли самостоятельно играть?</w:t>
      </w:r>
    </w:p>
    <w:p w:rsidR="00AD570E" w:rsidRDefault="00AD570E" w:rsidP="00AD570E">
      <w:pPr>
        <w:spacing w:line="360" w:lineRule="auto"/>
        <w:jc w:val="both"/>
        <w:rPr>
          <w:sz w:val="28"/>
          <w:szCs w:val="28"/>
        </w:rPr>
      </w:pPr>
    </w:p>
    <w:p w:rsidR="00AD570E" w:rsidRDefault="00AD570E" w:rsidP="009174EB">
      <w:pPr>
        <w:spacing w:line="360" w:lineRule="auto"/>
        <w:rPr>
          <w:sz w:val="28"/>
          <w:szCs w:val="28"/>
        </w:rPr>
      </w:pPr>
    </w:p>
    <w:p w:rsidR="001C23A9" w:rsidRDefault="001C23A9" w:rsidP="001C23A9">
      <w:pPr>
        <w:spacing w:line="360" w:lineRule="auto"/>
        <w:rPr>
          <w:sz w:val="28"/>
          <w:szCs w:val="28"/>
        </w:rPr>
      </w:pPr>
    </w:p>
    <w:p w:rsidR="00637D46" w:rsidRDefault="00637D46"/>
    <w:sectPr w:rsidR="00637D46" w:rsidSect="00637D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9DB818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2D87436C"/>
    <w:multiLevelType w:val="hybridMultilevel"/>
    <w:tmpl w:val="9EE42D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4475230"/>
    <w:multiLevelType w:val="hybridMultilevel"/>
    <w:tmpl w:val="A32086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3A96F32"/>
    <w:multiLevelType w:val="hybridMultilevel"/>
    <w:tmpl w:val="1D9EA19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74EB"/>
    <w:rsid w:val="000C50FB"/>
    <w:rsid w:val="001C23A9"/>
    <w:rsid w:val="002E173E"/>
    <w:rsid w:val="00637D46"/>
    <w:rsid w:val="009174EB"/>
    <w:rsid w:val="0096707C"/>
    <w:rsid w:val="00A33ED5"/>
    <w:rsid w:val="00AD570E"/>
    <w:rsid w:val="00DC3659"/>
    <w:rsid w:val="00E05E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4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9174EB"/>
    <w:pPr>
      <w:widowControl/>
      <w:tabs>
        <w:tab w:val="num" w:pos="964"/>
        <w:tab w:val="num" w:pos="1620"/>
      </w:tabs>
      <w:autoSpaceDE/>
      <w:autoSpaceDN/>
      <w:adjustRightInd/>
      <w:ind w:left="964" w:hanging="397"/>
      <w:jc w:val="both"/>
    </w:pPr>
    <w:rPr>
      <w:sz w:val="24"/>
    </w:rPr>
  </w:style>
  <w:style w:type="paragraph" w:styleId="a4">
    <w:name w:val="List Paragraph"/>
    <w:basedOn w:val="a"/>
    <w:uiPriority w:val="34"/>
    <w:qFormat/>
    <w:rsid w:val="00AD57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2014-04-17T14:57:00Z</cp:lastPrinted>
  <dcterms:created xsi:type="dcterms:W3CDTF">2014-04-17T14:09:00Z</dcterms:created>
  <dcterms:modified xsi:type="dcterms:W3CDTF">2015-02-10T13:32:00Z</dcterms:modified>
</cp:coreProperties>
</file>