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926" w:rsidRPr="008072FD" w:rsidRDefault="00034FA8">
      <w:pPr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8072FD">
        <w:rPr>
          <w:rFonts w:ascii="Times New Roman" w:hAnsi="Times New Roman" w:cs="Times New Roman"/>
          <w:sz w:val="28"/>
          <w:szCs w:val="28"/>
        </w:rPr>
        <w:t xml:space="preserve">: красочные плакаты с высказываниями о русском языке, подписанными под портретами авторов; словари, имеющиеся в школе (орфографические, толковые, иностранных слов, фразеологизмов и др.), переносная доска для выполнения некоторых заданий. </w:t>
      </w:r>
    </w:p>
    <w:p w:rsidR="00034FA8" w:rsidRPr="008072FD" w:rsidRDefault="00034FA8">
      <w:pPr>
        <w:rPr>
          <w:rFonts w:ascii="Times New Roman" w:hAnsi="Times New Roman" w:cs="Times New Roman"/>
          <w:sz w:val="28"/>
          <w:szCs w:val="28"/>
        </w:rPr>
      </w:pPr>
    </w:p>
    <w:p w:rsidR="008072FD" w:rsidRPr="008072FD" w:rsidRDefault="00034FA8">
      <w:pPr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 xml:space="preserve">Русский язык в умелых  руках и опытных устах – красив, певуч, выразителен, гибок, послушен, ловок и вместителен. </w:t>
      </w:r>
    </w:p>
    <w:p w:rsidR="00034FA8" w:rsidRPr="008072FD" w:rsidRDefault="008072FD" w:rsidP="008072FD">
      <w:pPr>
        <w:ind w:left="708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034FA8" w:rsidRPr="008072FD">
        <w:rPr>
          <w:rFonts w:ascii="Times New Roman" w:hAnsi="Times New Roman" w:cs="Times New Roman"/>
          <w:sz w:val="28"/>
          <w:szCs w:val="28"/>
        </w:rPr>
        <w:t>А. И. Куприн</w:t>
      </w:r>
    </w:p>
    <w:p w:rsidR="00034FA8" w:rsidRPr="008072FD" w:rsidRDefault="00034FA8">
      <w:pPr>
        <w:rPr>
          <w:rFonts w:ascii="Times New Roman" w:hAnsi="Times New Roman" w:cs="Times New Roman"/>
          <w:sz w:val="28"/>
          <w:szCs w:val="28"/>
        </w:rPr>
      </w:pPr>
    </w:p>
    <w:p w:rsidR="00034FA8" w:rsidRPr="008072FD" w:rsidRDefault="00034FA8">
      <w:pPr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Перед вами громада – русский язык. Наслажденье глубокое зовёт вас, наслажденье погрузиться во всю неизмеримость его и изловить чудные законы его…</w:t>
      </w:r>
    </w:p>
    <w:p w:rsidR="00034FA8" w:rsidRPr="008072FD" w:rsidRDefault="008072FD" w:rsidP="008072FD">
      <w:pPr>
        <w:ind w:left="708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4FA8" w:rsidRPr="008072FD">
        <w:rPr>
          <w:rFonts w:ascii="Times New Roman" w:hAnsi="Times New Roman" w:cs="Times New Roman"/>
          <w:sz w:val="28"/>
          <w:szCs w:val="28"/>
        </w:rPr>
        <w:t>Н. В. Гоголь.</w:t>
      </w:r>
    </w:p>
    <w:p w:rsidR="00034FA8" w:rsidRPr="008072FD" w:rsidRDefault="00034FA8">
      <w:pPr>
        <w:rPr>
          <w:rFonts w:ascii="Times New Roman" w:hAnsi="Times New Roman" w:cs="Times New Roman"/>
          <w:sz w:val="28"/>
          <w:szCs w:val="28"/>
        </w:rPr>
      </w:pPr>
    </w:p>
    <w:p w:rsidR="008072FD" w:rsidRPr="008072FD" w:rsidRDefault="00034FA8">
      <w:pPr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Русский народ создал русский язык, яркий  как радуга после весеннего  ливня</w:t>
      </w:r>
      <w:r w:rsidR="008072FD" w:rsidRPr="008072FD">
        <w:rPr>
          <w:rFonts w:ascii="Times New Roman" w:hAnsi="Times New Roman" w:cs="Times New Roman"/>
          <w:sz w:val="28"/>
          <w:szCs w:val="28"/>
        </w:rPr>
        <w:t>, меткий, как стрелы, певучий и богатый, задушевный, как песня над колыбелью…</w:t>
      </w:r>
    </w:p>
    <w:p w:rsidR="00034FA8" w:rsidRPr="008072FD" w:rsidRDefault="008072FD" w:rsidP="008072FD">
      <w:pPr>
        <w:ind w:left="708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А. Н. Толстой</w:t>
      </w:r>
      <w:r w:rsidR="00034FA8" w:rsidRPr="008072FD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F647ED" w:rsidRPr="008072FD" w:rsidRDefault="00F647ED">
      <w:pPr>
        <w:rPr>
          <w:rFonts w:ascii="Times New Roman" w:hAnsi="Times New Roman" w:cs="Times New Roman"/>
          <w:sz w:val="28"/>
          <w:szCs w:val="28"/>
        </w:rPr>
      </w:pPr>
    </w:p>
    <w:p w:rsidR="00F647ED" w:rsidRPr="008072FD" w:rsidRDefault="00F647ED">
      <w:pPr>
        <w:rPr>
          <w:rFonts w:ascii="Times New Roman" w:hAnsi="Times New Roman" w:cs="Times New Roman"/>
          <w:sz w:val="28"/>
          <w:szCs w:val="28"/>
        </w:rPr>
      </w:pPr>
    </w:p>
    <w:p w:rsidR="00F647ED" w:rsidRPr="008072FD" w:rsidRDefault="00F647ED" w:rsidP="008072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72FD">
        <w:rPr>
          <w:rFonts w:ascii="Times New Roman" w:hAnsi="Times New Roman" w:cs="Times New Roman"/>
          <w:b/>
          <w:sz w:val="28"/>
          <w:szCs w:val="28"/>
        </w:rPr>
        <w:t xml:space="preserve">Проведение </w:t>
      </w:r>
      <w:proofErr w:type="spellStart"/>
      <w:r w:rsidRPr="008072FD">
        <w:rPr>
          <w:rFonts w:ascii="Times New Roman" w:hAnsi="Times New Roman" w:cs="Times New Roman"/>
          <w:b/>
          <w:sz w:val="28"/>
          <w:szCs w:val="28"/>
        </w:rPr>
        <w:t>брейн</w:t>
      </w:r>
      <w:proofErr w:type="spellEnd"/>
      <w:r w:rsidRPr="008072FD">
        <w:rPr>
          <w:rFonts w:ascii="Times New Roman" w:hAnsi="Times New Roman" w:cs="Times New Roman"/>
          <w:b/>
          <w:sz w:val="28"/>
          <w:szCs w:val="28"/>
        </w:rPr>
        <w:t xml:space="preserve"> – ринга</w:t>
      </w:r>
    </w:p>
    <w:p w:rsidR="00F647ED" w:rsidRPr="008072FD" w:rsidRDefault="00F647ED">
      <w:pPr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Чтецы декламируют стихи.</w:t>
      </w:r>
    </w:p>
    <w:p w:rsidR="00F647ED" w:rsidRPr="008072FD" w:rsidRDefault="00F647ED">
      <w:pPr>
        <w:rPr>
          <w:rFonts w:ascii="Times New Roman" w:hAnsi="Times New Roman" w:cs="Times New Roman"/>
          <w:sz w:val="28"/>
          <w:szCs w:val="28"/>
        </w:rPr>
      </w:pPr>
    </w:p>
    <w:p w:rsidR="00F647ED" w:rsidRPr="008072FD" w:rsidRDefault="00F647ED">
      <w:pPr>
        <w:rPr>
          <w:rFonts w:ascii="Times New Roman" w:hAnsi="Times New Roman" w:cs="Times New Roman"/>
          <w:b/>
          <w:sz w:val="28"/>
          <w:szCs w:val="28"/>
        </w:rPr>
      </w:pPr>
      <w:r w:rsidRPr="008072FD">
        <w:rPr>
          <w:rFonts w:ascii="Times New Roman" w:hAnsi="Times New Roman" w:cs="Times New Roman"/>
          <w:b/>
          <w:sz w:val="28"/>
          <w:szCs w:val="28"/>
        </w:rPr>
        <w:t>Чтец 1</w:t>
      </w:r>
    </w:p>
    <w:p w:rsidR="00F647ED" w:rsidRPr="008072FD" w:rsidRDefault="00F647ED">
      <w:pPr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Выучи русский язык</w:t>
      </w:r>
    </w:p>
    <w:p w:rsidR="00F647ED" w:rsidRPr="008072FD" w:rsidRDefault="00F647ED">
      <w:pPr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Если ты хочешь судьбу переспорить,</w:t>
      </w:r>
    </w:p>
    <w:p w:rsidR="00F647ED" w:rsidRPr="008072FD" w:rsidRDefault="00F647ED">
      <w:pPr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lastRenderedPageBreak/>
        <w:t xml:space="preserve">Если ты </w:t>
      </w:r>
      <w:proofErr w:type="spellStart"/>
      <w:r w:rsidRPr="008072FD">
        <w:rPr>
          <w:rFonts w:ascii="Times New Roman" w:hAnsi="Times New Roman" w:cs="Times New Roman"/>
          <w:sz w:val="28"/>
          <w:szCs w:val="28"/>
        </w:rPr>
        <w:t>ищещь</w:t>
      </w:r>
      <w:proofErr w:type="spellEnd"/>
      <w:r w:rsidRPr="008072FD">
        <w:rPr>
          <w:rFonts w:ascii="Times New Roman" w:hAnsi="Times New Roman" w:cs="Times New Roman"/>
          <w:sz w:val="28"/>
          <w:szCs w:val="28"/>
        </w:rPr>
        <w:t xml:space="preserve"> отрады цветник,</w:t>
      </w:r>
    </w:p>
    <w:p w:rsidR="00F647ED" w:rsidRPr="008072FD" w:rsidRDefault="008072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</w:t>
      </w:r>
      <w:r w:rsidR="00F647ED" w:rsidRPr="008072FD">
        <w:rPr>
          <w:rFonts w:ascii="Times New Roman" w:hAnsi="Times New Roman" w:cs="Times New Roman"/>
          <w:sz w:val="28"/>
          <w:szCs w:val="28"/>
        </w:rPr>
        <w:t>ли нуждаешься в твёрдой оп</w:t>
      </w:r>
      <w:r>
        <w:rPr>
          <w:rFonts w:ascii="Times New Roman" w:hAnsi="Times New Roman" w:cs="Times New Roman"/>
          <w:sz w:val="28"/>
          <w:szCs w:val="28"/>
        </w:rPr>
        <w:t>о</w:t>
      </w:r>
      <w:r w:rsidR="00F647ED" w:rsidRPr="008072FD">
        <w:rPr>
          <w:rFonts w:ascii="Times New Roman" w:hAnsi="Times New Roman" w:cs="Times New Roman"/>
          <w:sz w:val="28"/>
          <w:szCs w:val="28"/>
        </w:rPr>
        <w:t xml:space="preserve">ре. – </w:t>
      </w:r>
    </w:p>
    <w:p w:rsidR="00F647ED" w:rsidRPr="008072FD" w:rsidRDefault="00F647ED">
      <w:pPr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Выучи русский язык!</w:t>
      </w:r>
    </w:p>
    <w:p w:rsidR="00F647ED" w:rsidRPr="008072FD" w:rsidRDefault="00F647ED">
      <w:pPr>
        <w:rPr>
          <w:rFonts w:ascii="Times New Roman" w:hAnsi="Times New Roman" w:cs="Times New Roman"/>
          <w:sz w:val="28"/>
          <w:szCs w:val="28"/>
        </w:rPr>
      </w:pPr>
    </w:p>
    <w:p w:rsidR="00F647ED" w:rsidRPr="008072FD" w:rsidRDefault="00F647ED">
      <w:pPr>
        <w:rPr>
          <w:rFonts w:ascii="Times New Roman" w:hAnsi="Times New Roman" w:cs="Times New Roman"/>
          <w:b/>
          <w:sz w:val="28"/>
          <w:szCs w:val="28"/>
        </w:rPr>
      </w:pPr>
      <w:r w:rsidRPr="008072FD">
        <w:rPr>
          <w:rFonts w:ascii="Times New Roman" w:hAnsi="Times New Roman" w:cs="Times New Roman"/>
          <w:b/>
          <w:sz w:val="28"/>
          <w:szCs w:val="28"/>
        </w:rPr>
        <w:t>Чтец  2</w:t>
      </w:r>
    </w:p>
    <w:p w:rsidR="00F647ED" w:rsidRPr="008072FD" w:rsidRDefault="00EE54F9">
      <w:pPr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Он твой наставник великий, могучий,</w:t>
      </w:r>
    </w:p>
    <w:p w:rsidR="00EE54F9" w:rsidRPr="008072FD" w:rsidRDefault="00EE54F9">
      <w:pPr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 xml:space="preserve">Он переводчик, он проводник. </w:t>
      </w:r>
    </w:p>
    <w:p w:rsidR="008072FD" w:rsidRDefault="00EE54F9">
      <w:pPr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Если штурмуешь познания кручи –</w:t>
      </w:r>
    </w:p>
    <w:p w:rsidR="00EE54F9" w:rsidRPr="008072FD" w:rsidRDefault="00EE54F9">
      <w:pPr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 xml:space="preserve"> Выучи русский язык!</w:t>
      </w:r>
    </w:p>
    <w:p w:rsidR="00EE54F9" w:rsidRPr="008072FD" w:rsidRDefault="00EE54F9">
      <w:pPr>
        <w:rPr>
          <w:rFonts w:ascii="Times New Roman" w:hAnsi="Times New Roman" w:cs="Times New Roman"/>
          <w:sz w:val="28"/>
          <w:szCs w:val="28"/>
        </w:rPr>
      </w:pPr>
    </w:p>
    <w:p w:rsidR="00EE54F9" w:rsidRPr="008072FD" w:rsidRDefault="00EE54F9">
      <w:pPr>
        <w:rPr>
          <w:rFonts w:ascii="Times New Roman" w:hAnsi="Times New Roman" w:cs="Times New Roman"/>
          <w:sz w:val="28"/>
          <w:szCs w:val="28"/>
        </w:rPr>
      </w:pPr>
    </w:p>
    <w:p w:rsidR="00EE54F9" w:rsidRPr="008072FD" w:rsidRDefault="00EE54F9">
      <w:pPr>
        <w:rPr>
          <w:rFonts w:ascii="Times New Roman" w:hAnsi="Times New Roman" w:cs="Times New Roman"/>
          <w:b/>
          <w:sz w:val="28"/>
          <w:szCs w:val="28"/>
        </w:rPr>
      </w:pPr>
      <w:r w:rsidRPr="008072FD">
        <w:rPr>
          <w:rFonts w:ascii="Times New Roman" w:hAnsi="Times New Roman" w:cs="Times New Roman"/>
          <w:b/>
          <w:sz w:val="28"/>
          <w:szCs w:val="28"/>
        </w:rPr>
        <w:t>Чтец 3.</w:t>
      </w:r>
    </w:p>
    <w:p w:rsidR="00EE54F9" w:rsidRPr="008072FD" w:rsidRDefault="00EE54F9">
      <w:pPr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 xml:space="preserve">Горького зоркость, бескрайность Толстого, </w:t>
      </w:r>
    </w:p>
    <w:p w:rsidR="00EE54F9" w:rsidRPr="008072FD" w:rsidRDefault="00EE54F9">
      <w:pPr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Пушкинской лирики чистый родник</w:t>
      </w:r>
    </w:p>
    <w:p w:rsidR="00EE54F9" w:rsidRPr="008072FD" w:rsidRDefault="00EE54F9">
      <w:pPr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Блещут зеркальностью русского слова.</w:t>
      </w:r>
    </w:p>
    <w:p w:rsidR="00EE54F9" w:rsidRPr="008072FD" w:rsidRDefault="00EE54F9">
      <w:pPr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Выучи русский язык!</w:t>
      </w:r>
    </w:p>
    <w:p w:rsidR="00EE54F9" w:rsidRPr="008072FD" w:rsidRDefault="00EE54F9">
      <w:pPr>
        <w:rPr>
          <w:rFonts w:ascii="Times New Roman" w:hAnsi="Times New Roman" w:cs="Times New Roman"/>
          <w:sz w:val="28"/>
          <w:szCs w:val="28"/>
        </w:rPr>
      </w:pPr>
    </w:p>
    <w:p w:rsidR="008072FD" w:rsidRDefault="00EE54F9">
      <w:pPr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b/>
          <w:sz w:val="28"/>
          <w:szCs w:val="28"/>
        </w:rPr>
        <w:t>Ведущий 1.</w:t>
      </w:r>
      <w:r w:rsidRPr="008072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54F9" w:rsidRPr="008072FD" w:rsidRDefault="00EE54F9">
      <w:pPr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В школе продолжается Неделя русского языка и литературы. А сегодня в нашем зале в игре «</w:t>
      </w:r>
      <w:proofErr w:type="spellStart"/>
      <w:r w:rsidRPr="008072FD">
        <w:rPr>
          <w:rFonts w:ascii="Times New Roman" w:hAnsi="Times New Roman" w:cs="Times New Roman"/>
          <w:sz w:val="28"/>
          <w:szCs w:val="28"/>
        </w:rPr>
        <w:t>Брейн</w:t>
      </w:r>
      <w:proofErr w:type="spellEnd"/>
      <w:r w:rsidRPr="008072FD">
        <w:rPr>
          <w:rFonts w:ascii="Times New Roman" w:hAnsi="Times New Roman" w:cs="Times New Roman"/>
          <w:sz w:val="28"/>
          <w:szCs w:val="28"/>
        </w:rPr>
        <w:t xml:space="preserve"> – ринг» встречаются сильнейшие представители 7 – 8 классов – знатоки русского языка.</w:t>
      </w:r>
    </w:p>
    <w:p w:rsidR="00EE54F9" w:rsidRPr="008072FD" w:rsidRDefault="00EE54F9">
      <w:pPr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Дорогие друзья, добро пожаловать  в страну Русского языка!</w:t>
      </w:r>
    </w:p>
    <w:p w:rsidR="00EE54F9" w:rsidRPr="008072FD" w:rsidRDefault="00EE54F9">
      <w:pPr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Девиз нашей игры: Выучи русский язык!</w:t>
      </w:r>
    </w:p>
    <w:p w:rsidR="00EE54F9" w:rsidRPr="008072FD" w:rsidRDefault="00EE54F9">
      <w:pPr>
        <w:rPr>
          <w:rFonts w:ascii="Times New Roman" w:hAnsi="Times New Roman" w:cs="Times New Roman"/>
          <w:sz w:val="28"/>
          <w:szCs w:val="28"/>
        </w:rPr>
      </w:pPr>
    </w:p>
    <w:p w:rsidR="00EE54F9" w:rsidRPr="008072FD" w:rsidRDefault="00EE54F9">
      <w:pPr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 xml:space="preserve">Посмотри, какая команда быстрее разгадает мудрые языковые </w:t>
      </w:r>
      <w:proofErr w:type="gramStart"/>
      <w:r w:rsidRPr="008072FD">
        <w:rPr>
          <w:rFonts w:ascii="Times New Roman" w:hAnsi="Times New Roman" w:cs="Times New Roman"/>
          <w:sz w:val="28"/>
          <w:szCs w:val="28"/>
        </w:rPr>
        <w:t>загадки</w:t>
      </w:r>
      <w:proofErr w:type="gramEnd"/>
      <w:r w:rsidRPr="008072FD">
        <w:rPr>
          <w:rFonts w:ascii="Times New Roman" w:hAnsi="Times New Roman" w:cs="Times New Roman"/>
          <w:sz w:val="28"/>
          <w:szCs w:val="28"/>
        </w:rPr>
        <w:t>; в какой команде больше знающих, находчивых и остроумных любителей русского языка. Итак, дерзайте, думайте, размышляйте!</w:t>
      </w:r>
    </w:p>
    <w:p w:rsidR="00106FE3" w:rsidRPr="008072FD" w:rsidRDefault="00106FE3">
      <w:pPr>
        <w:rPr>
          <w:rFonts w:ascii="Times New Roman" w:hAnsi="Times New Roman" w:cs="Times New Roman"/>
          <w:sz w:val="28"/>
          <w:szCs w:val="28"/>
        </w:rPr>
      </w:pPr>
    </w:p>
    <w:p w:rsidR="00106FE3" w:rsidRPr="008072FD" w:rsidRDefault="00106FE3">
      <w:pPr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b/>
          <w:sz w:val="28"/>
          <w:szCs w:val="28"/>
        </w:rPr>
        <w:t>Правила игры:</w:t>
      </w:r>
      <w:r w:rsidRPr="008072FD">
        <w:rPr>
          <w:rFonts w:ascii="Times New Roman" w:hAnsi="Times New Roman" w:cs="Times New Roman"/>
          <w:sz w:val="28"/>
          <w:szCs w:val="28"/>
        </w:rPr>
        <w:t xml:space="preserve"> в каждом туре игра идёт до трёх очков. Время размышления над вопросом – одна минута. Команда, не отвечающая на вопросы, выбывает из игры. Победительницей будет признана команда, одержавшая победу в последнем туре. </w:t>
      </w:r>
    </w:p>
    <w:p w:rsidR="00106FE3" w:rsidRPr="008072FD" w:rsidRDefault="00106FE3">
      <w:pPr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А теперь жеребьёвка. После жеребьёвки команд начинается игра. В перерывах между турами – разгадывание болельщиками кроссвордов или  реклама литератур</w:t>
      </w:r>
      <w:proofErr w:type="gramStart"/>
      <w:r w:rsidRPr="008072FD">
        <w:rPr>
          <w:rFonts w:ascii="Times New Roman" w:hAnsi="Times New Roman" w:cs="Times New Roman"/>
          <w:sz w:val="28"/>
          <w:szCs w:val="28"/>
        </w:rPr>
        <w:t>ы(</w:t>
      </w:r>
      <w:proofErr w:type="gramEnd"/>
      <w:r w:rsidRPr="008072FD">
        <w:rPr>
          <w:rFonts w:ascii="Times New Roman" w:hAnsi="Times New Roman" w:cs="Times New Roman"/>
          <w:sz w:val="28"/>
          <w:szCs w:val="28"/>
        </w:rPr>
        <w:t xml:space="preserve"> о русском языке).</w:t>
      </w:r>
    </w:p>
    <w:p w:rsidR="00106FE3" w:rsidRPr="008072FD" w:rsidRDefault="00106FE3">
      <w:pPr>
        <w:rPr>
          <w:rFonts w:ascii="Times New Roman" w:hAnsi="Times New Roman" w:cs="Times New Roman"/>
          <w:sz w:val="28"/>
          <w:szCs w:val="28"/>
        </w:rPr>
      </w:pPr>
    </w:p>
    <w:p w:rsidR="00106FE3" w:rsidRPr="008072FD" w:rsidRDefault="00106FE3" w:rsidP="00106F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72FD">
        <w:rPr>
          <w:rFonts w:ascii="Times New Roman" w:hAnsi="Times New Roman" w:cs="Times New Roman"/>
          <w:b/>
          <w:sz w:val="28"/>
          <w:szCs w:val="28"/>
        </w:rPr>
        <w:t>Вопросы для игры</w:t>
      </w:r>
    </w:p>
    <w:p w:rsidR="00106FE3" w:rsidRPr="008072FD" w:rsidRDefault="00106FE3" w:rsidP="00106FE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6FE3" w:rsidRPr="008072FD" w:rsidRDefault="00106FE3" w:rsidP="00106FE3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8072FD">
        <w:rPr>
          <w:rFonts w:ascii="Times New Roman" w:hAnsi="Times New Roman" w:cs="Times New Roman"/>
          <w:b/>
          <w:sz w:val="28"/>
          <w:szCs w:val="28"/>
        </w:rPr>
        <w:t>О каких знаках препинания идет речь?</w:t>
      </w:r>
    </w:p>
    <w:p w:rsidR="00106FE3" w:rsidRPr="008072FD" w:rsidRDefault="00106FE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Когда слова гремели и блистали,</w:t>
      </w:r>
    </w:p>
    <w:p w:rsidR="00106FE3" w:rsidRPr="008072FD" w:rsidRDefault="00106FE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Я в моде был, я был на пьедестале!</w:t>
      </w:r>
    </w:p>
    <w:p w:rsidR="00106FE3" w:rsidRPr="008072FD" w:rsidRDefault="00106FE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 xml:space="preserve">Однако время новое настало – </w:t>
      </w:r>
    </w:p>
    <w:p w:rsidR="00106FE3" w:rsidRPr="008072FD" w:rsidRDefault="00106FE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Оно меня и свергло с пьедестала.</w:t>
      </w:r>
    </w:p>
    <w:p w:rsidR="00106FE3" w:rsidRPr="008072FD" w:rsidRDefault="00106FE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(Восклицательный знак)</w:t>
      </w:r>
    </w:p>
    <w:p w:rsidR="00106FE3" w:rsidRPr="008072FD" w:rsidRDefault="00106FE3" w:rsidP="00106FE3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6FE3" w:rsidRPr="008072FD" w:rsidRDefault="00106FE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Что о себе сказать могу?</w:t>
      </w:r>
    </w:p>
    <w:p w:rsidR="00106FE3" w:rsidRPr="008072FD" w:rsidRDefault="00106FE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Согнула жизнь меня в дугу.</w:t>
      </w:r>
    </w:p>
    <w:p w:rsidR="00106FE3" w:rsidRPr="008072FD" w:rsidRDefault="00106FE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 xml:space="preserve">За свой характер я плачу – </w:t>
      </w:r>
    </w:p>
    <w:p w:rsidR="00106FE3" w:rsidRPr="008072FD" w:rsidRDefault="00106FE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За то, что много знать хочу.</w:t>
      </w:r>
    </w:p>
    <w:p w:rsidR="00106FE3" w:rsidRPr="008072FD" w:rsidRDefault="00106FE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(Вопросительный знак.)</w:t>
      </w:r>
    </w:p>
    <w:p w:rsidR="00106FE3" w:rsidRPr="008072FD" w:rsidRDefault="00106FE3" w:rsidP="00106FE3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6FE3" w:rsidRPr="008072FD" w:rsidRDefault="00106FE3" w:rsidP="00106FE3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6FE3" w:rsidRPr="008072FD" w:rsidRDefault="00106FE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 xml:space="preserve">Известно миру с давних пор, </w:t>
      </w:r>
    </w:p>
    <w:p w:rsidR="00106FE3" w:rsidRPr="008072FD" w:rsidRDefault="00106FE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Что знак и я немаловажный</w:t>
      </w:r>
    </w:p>
    <w:p w:rsidR="00106FE3" w:rsidRPr="008072FD" w:rsidRDefault="00106FE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lastRenderedPageBreak/>
        <w:t>И не  окончен разговор…</w:t>
      </w:r>
    </w:p>
    <w:p w:rsidR="00106FE3" w:rsidRPr="008072FD" w:rsidRDefault="00106FE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 xml:space="preserve">И начинает думать каждый. </w:t>
      </w:r>
    </w:p>
    <w:p w:rsidR="00106FE3" w:rsidRPr="008072FD" w:rsidRDefault="00106FE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(Многоточие.)</w:t>
      </w:r>
    </w:p>
    <w:p w:rsidR="00106FE3" w:rsidRPr="008072FD" w:rsidRDefault="00106FE3" w:rsidP="00106FE3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6FE3" w:rsidRPr="008072FD" w:rsidRDefault="00106FE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Он очень вежлив…</w:t>
      </w:r>
    </w:p>
    <w:p w:rsidR="00106FE3" w:rsidRPr="008072FD" w:rsidRDefault="00106FE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Не любит споров он и драк.</w:t>
      </w:r>
    </w:p>
    <w:p w:rsidR="00106FE3" w:rsidRPr="008072FD" w:rsidRDefault="00106FE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 xml:space="preserve">Он всем старается помочь, </w:t>
      </w:r>
    </w:p>
    <w:p w:rsidR="00106FE3" w:rsidRPr="008072FD" w:rsidRDefault="00106FE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Он в слове «мать» и в слове «дочь»</w:t>
      </w:r>
    </w:p>
    <w:p w:rsidR="00106FE3" w:rsidRPr="008072FD" w:rsidRDefault="00106FE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И в тихом лунном слове «ночь».</w:t>
      </w:r>
    </w:p>
    <w:p w:rsidR="00B82963" w:rsidRPr="008072FD" w:rsidRDefault="00B8296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 xml:space="preserve">Что никого не огорчить, </w:t>
      </w:r>
    </w:p>
    <w:p w:rsidR="00106FE3" w:rsidRPr="008072FD" w:rsidRDefault="00B8296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Он всё старается смягчить…</w:t>
      </w:r>
    </w:p>
    <w:p w:rsidR="00B82963" w:rsidRPr="008072FD" w:rsidRDefault="00B8296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(Мягкий знак.)</w:t>
      </w:r>
    </w:p>
    <w:p w:rsidR="00B82963" w:rsidRPr="008072FD" w:rsidRDefault="00B8296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 xml:space="preserve">2. Какой знак препинания впервые был введён Н. М. Карамзиным? Что означает сейчас этот знак препинания? </w:t>
      </w:r>
      <w:proofErr w:type="gramStart"/>
      <w:r w:rsidRPr="008072FD">
        <w:rPr>
          <w:rFonts w:ascii="Times New Roman" w:hAnsi="Times New Roman" w:cs="Times New Roman"/>
          <w:sz w:val="28"/>
          <w:szCs w:val="28"/>
        </w:rPr>
        <w:t>(Тире.</w:t>
      </w:r>
      <w:proofErr w:type="gramEnd"/>
      <w:r w:rsidRPr="008072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072FD">
        <w:rPr>
          <w:rFonts w:ascii="Times New Roman" w:hAnsi="Times New Roman" w:cs="Times New Roman"/>
          <w:sz w:val="28"/>
          <w:szCs w:val="28"/>
        </w:rPr>
        <w:t xml:space="preserve">Слово «тире» заимствовано из французского языка,  </w:t>
      </w:r>
      <w:proofErr w:type="spellStart"/>
      <w:r w:rsidRPr="008072FD">
        <w:rPr>
          <w:rFonts w:ascii="Times New Roman" w:hAnsi="Times New Roman" w:cs="Times New Roman"/>
          <w:sz w:val="28"/>
          <w:szCs w:val="28"/>
          <w:lang w:val="en-US"/>
        </w:rPr>
        <w:t>tirer</w:t>
      </w:r>
      <w:proofErr w:type="spellEnd"/>
      <w:r w:rsidRPr="008072FD">
        <w:rPr>
          <w:rFonts w:ascii="Times New Roman" w:hAnsi="Times New Roman" w:cs="Times New Roman"/>
          <w:sz w:val="28"/>
          <w:szCs w:val="28"/>
        </w:rPr>
        <w:t xml:space="preserve">  -  «тянуть», что вполне соответствует форме </w:t>
      </w:r>
      <w:proofErr w:type="spellStart"/>
      <w:r w:rsidRPr="008072FD">
        <w:rPr>
          <w:rFonts w:ascii="Times New Roman" w:hAnsi="Times New Roman" w:cs="Times New Roman"/>
          <w:sz w:val="28"/>
          <w:szCs w:val="28"/>
        </w:rPr>
        <w:t>нака</w:t>
      </w:r>
      <w:proofErr w:type="spellEnd"/>
      <w:r w:rsidRPr="008072FD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B82963" w:rsidRPr="008072FD" w:rsidRDefault="00B8296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3. Как во времена М. В. Ломоносова называли восклицательны1й знак, чёрточку, скобки?</w:t>
      </w:r>
    </w:p>
    <w:p w:rsidR="00B82963" w:rsidRPr="008072FD" w:rsidRDefault="00B8296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 xml:space="preserve">(Во времена Ломоносова восклицательный знак называли удивительным, чёрточку – </w:t>
      </w:r>
      <w:proofErr w:type="spellStart"/>
      <w:r w:rsidRPr="008072FD">
        <w:rPr>
          <w:rFonts w:ascii="Times New Roman" w:hAnsi="Times New Roman" w:cs="Times New Roman"/>
          <w:sz w:val="28"/>
          <w:szCs w:val="28"/>
        </w:rPr>
        <w:t>единительным</w:t>
      </w:r>
      <w:proofErr w:type="spellEnd"/>
      <w:r w:rsidRPr="008072FD">
        <w:rPr>
          <w:rFonts w:ascii="Times New Roman" w:hAnsi="Times New Roman" w:cs="Times New Roman"/>
          <w:sz w:val="28"/>
          <w:szCs w:val="28"/>
        </w:rPr>
        <w:t>, а скобки – вместительным.)</w:t>
      </w:r>
    </w:p>
    <w:p w:rsidR="00B82963" w:rsidRPr="008072FD" w:rsidRDefault="00B8296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4. Какие знаки препинания ставятся в  начале предложения?</w:t>
      </w:r>
    </w:p>
    <w:p w:rsidR="00B82963" w:rsidRPr="008072FD" w:rsidRDefault="008072FD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(Многоточие, кавычки, т</w:t>
      </w:r>
      <w:r w:rsidR="00B82963" w:rsidRPr="008072FD">
        <w:rPr>
          <w:rFonts w:ascii="Times New Roman" w:hAnsi="Times New Roman" w:cs="Times New Roman"/>
          <w:sz w:val="28"/>
          <w:szCs w:val="28"/>
        </w:rPr>
        <w:t>ире)</w:t>
      </w:r>
    </w:p>
    <w:p w:rsidR="00B82963" w:rsidRPr="008072FD" w:rsidRDefault="00B8296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5. Какая буква  русского алфавита всегда стоит под ударением?</w:t>
      </w:r>
    </w:p>
    <w:p w:rsidR="00B82963" w:rsidRPr="008072FD" w:rsidRDefault="00B8296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(Буква Ё)</w:t>
      </w:r>
    </w:p>
    <w:p w:rsidR="00B82963" w:rsidRPr="008072FD" w:rsidRDefault="00B8296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6. Составьте предложение каждое слова которого должно начинаться на букву К (или П</w:t>
      </w:r>
      <w:proofErr w:type="gramStart"/>
      <w:r w:rsidRPr="008072FD">
        <w:rPr>
          <w:rFonts w:ascii="Times New Roman" w:hAnsi="Times New Roman" w:cs="Times New Roman"/>
          <w:sz w:val="28"/>
          <w:szCs w:val="28"/>
        </w:rPr>
        <w:t>,О</w:t>
      </w:r>
      <w:proofErr w:type="gramEnd"/>
      <w:r w:rsidRPr="008072FD">
        <w:rPr>
          <w:rFonts w:ascii="Times New Roman" w:hAnsi="Times New Roman" w:cs="Times New Roman"/>
          <w:sz w:val="28"/>
          <w:szCs w:val="28"/>
        </w:rPr>
        <w:t>,Н). Нап</w:t>
      </w:r>
      <w:r w:rsidR="008072FD">
        <w:rPr>
          <w:rFonts w:ascii="Times New Roman" w:hAnsi="Times New Roman" w:cs="Times New Roman"/>
          <w:sz w:val="28"/>
          <w:szCs w:val="28"/>
        </w:rPr>
        <w:t>р</w:t>
      </w:r>
      <w:r w:rsidRPr="008072FD">
        <w:rPr>
          <w:rFonts w:ascii="Times New Roman" w:hAnsi="Times New Roman" w:cs="Times New Roman"/>
          <w:sz w:val="28"/>
          <w:szCs w:val="28"/>
        </w:rPr>
        <w:t>имер, буква</w:t>
      </w:r>
      <w:proofErr w:type="gramStart"/>
      <w:r w:rsidRPr="008072FD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8072FD">
        <w:rPr>
          <w:rFonts w:ascii="Times New Roman" w:hAnsi="Times New Roman" w:cs="Times New Roman"/>
          <w:sz w:val="28"/>
          <w:szCs w:val="28"/>
        </w:rPr>
        <w:t xml:space="preserve"> Катя купила книги Катаева,</w:t>
      </w:r>
      <w:r w:rsidR="008072FD">
        <w:rPr>
          <w:rFonts w:ascii="Times New Roman" w:hAnsi="Times New Roman" w:cs="Times New Roman"/>
          <w:sz w:val="28"/>
          <w:szCs w:val="28"/>
        </w:rPr>
        <w:t xml:space="preserve"> </w:t>
      </w:r>
      <w:r w:rsidRPr="008072FD">
        <w:rPr>
          <w:rFonts w:ascii="Times New Roman" w:hAnsi="Times New Roman" w:cs="Times New Roman"/>
          <w:sz w:val="28"/>
          <w:szCs w:val="28"/>
        </w:rPr>
        <w:t>Каверина,</w:t>
      </w:r>
      <w:r w:rsidR="008072FD">
        <w:rPr>
          <w:rFonts w:ascii="Times New Roman" w:hAnsi="Times New Roman" w:cs="Times New Roman"/>
          <w:sz w:val="28"/>
          <w:szCs w:val="28"/>
        </w:rPr>
        <w:t xml:space="preserve"> </w:t>
      </w:r>
      <w:r w:rsidRPr="008072FD">
        <w:rPr>
          <w:rFonts w:ascii="Times New Roman" w:hAnsi="Times New Roman" w:cs="Times New Roman"/>
          <w:sz w:val="28"/>
          <w:szCs w:val="28"/>
        </w:rPr>
        <w:t>Куприна.</w:t>
      </w:r>
    </w:p>
    <w:p w:rsidR="00B82963" w:rsidRPr="008072FD" w:rsidRDefault="008072FD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Расставьте зна</w:t>
      </w:r>
      <w:r w:rsidR="00B82963" w:rsidRPr="008072FD">
        <w:rPr>
          <w:rFonts w:ascii="Times New Roman" w:hAnsi="Times New Roman" w:cs="Times New Roman"/>
          <w:sz w:val="28"/>
          <w:szCs w:val="28"/>
        </w:rPr>
        <w:t>ки препинания, объясните их.</w:t>
      </w:r>
    </w:p>
    <w:p w:rsidR="00B82963" w:rsidRPr="008072FD" w:rsidRDefault="00B8296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lastRenderedPageBreak/>
        <w:t>Отколе умная бредёшь ты голова. (И. А. Крылов)</w:t>
      </w:r>
    </w:p>
    <w:p w:rsidR="00B82963" w:rsidRPr="008072FD" w:rsidRDefault="00B8296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 w:rsidRPr="008072FD">
        <w:rPr>
          <w:rFonts w:ascii="Times New Roman" w:hAnsi="Times New Roman" w:cs="Times New Roman"/>
          <w:sz w:val="28"/>
          <w:szCs w:val="28"/>
        </w:rPr>
        <w:t>(Отколе, умная, бредёшь ты, голова?</w:t>
      </w:r>
      <w:proofErr w:type="gramEnd"/>
      <w:r w:rsidRPr="008072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072FD">
        <w:rPr>
          <w:rFonts w:ascii="Times New Roman" w:hAnsi="Times New Roman" w:cs="Times New Roman"/>
          <w:sz w:val="28"/>
          <w:szCs w:val="28"/>
        </w:rPr>
        <w:t xml:space="preserve">Разорванное обращение умная </w:t>
      </w:r>
      <w:proofErr w:type="spellStart"/>
      <w:r w:rsidRPr="008072FD">
        <w:rPr>
          <w:rFonts w:ascii="Times New Roman" w:hAnsi="Times New Roman" w:cs="Times New Roman"/>
          <w:sz w:val="28"/>
          <w:szCs w:val="28"/>
        </w:rPr>
        <w:t>глова</w:t>
      </w:r>
      <w:proofErr w:type="spellEnd"/>
      <w:r w:rsidRPr="008072FD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B82963" w:rsidRPr="008072FD" w:rsidRDefault="00B8296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8. На переносной доске зап</w:t>
      </w:r>
      <w:r w:rsidR="00955B1D" w:rsidRPr="008072FD">
        <w:rPr>
          <w:rFonts w:ascii="Times New Roman" w:hAnsi="Times New Roman" w:cs="Times New Roman"/>
          <w:sz w:val="28"/>
          <w:szCs w:val="28"/>
        </w:rPr>
        <w:t>и</w:t>
      </w:r>
      <w:r w:rsidRPr="008072FD">
        <w:rPr>
          <w:rFonts w:ascii="Times New Roman" w:hAnsi="Times New Roman" w:cs="Times New Roman"/>
          <w:sz w:val="28"/>
          <w:szCs w:val="28"/>
        </w:rPr>
        <w:t>шите под</w:t>
      </w:r>
      <w:r w:rsidR="00955B1D" w:rsidRPr="008072FD">
        <w:rPr>
          <w:rFonts w:ascii="Times New Roman" w:hAnsi="Times New Roman" w:cs="Times New Roman"/>
          <w:sz w:val="28"/>
          <w:szCs w:val="28"/>
        </w:rPr>
        <w:t xml:space="preserve">  диктовку предложение, расс</w:t>
      </w:r>
      <w:r w:rsidRPr="008072FD">
        <w:rPr>
          <w:rFonts w:ascii="Times New Roman" w:hAnsi="Times New Roman" w:cs="Times New Roman"/>
          <w:sz w:val="28"/>
          <w:szCs w:val="28"/>
        </w:rPr>
        <w:t>тав</w:t>
      </w:r>
      <w:r w:rsidR="00955B1D" w:rsidRPr="008072FD">
        <w:rPr>
          <w:rFonts w:ascii="Times New Roman" w:hAnsi="Times New Roman" w:cs="Times New Roman"/>
          <w:sz w:val="28"/>
          <w:szCs w:val="28"/>
        </w:rPr>
        <w:t xml:space="preserve">ьте </w:t>
      </w:r>
      <w:r w:rsidRPr="008072FD">
        <w:rPr>
          <w:rFonts w:ascii="Times New Roman" w:hAnsi="Times New Roman" w:cs="Times New Roman"/>
          <w:sz w:val="28"/>
          <w:szCs w:val="28"/>
        </w:rPr>
        <w:t xml:space="preserve"> знаки препинания.</w:t>
      </w:r>
    </w:p>
    <w:p w:rsidR="00B82963" w:rsidRPr="008072FD" w:rsidRDefault="00B82963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На углу на террасе</w:t>
      </w:r>
      <w:r w:rsidR="00955B1D" w:rsidRPr="008072FD">
        <w:rPr>
          <w:rFonts w:ascii="Times New Roman" w:hAnsi="Times New Roman" w:cs="Times New Roman"/>
          <w:sz w:val="28"/>
          <w:szCs w:val="28"/>
        </w:rPr>
        <w:t xml:space="preserve">, сидит Аввакум Кириллович и потчует ветчиной, винегретом коллежского асессора </w:t>
      </w:r>
      <w:proofErr w:type="spellStart"/>
      <w:r w:rsidR="00955B1D" w:rsidRPr="008072FD">
        <w:rPr>
          <w:rFonts w:ascii="Times New Roman" w:hAnsi="Times New Roman" w:cs="Times New Roman"/>
          <w:sz w:val="28"/>
          <w:szCs w:val="28"/>
        </w:rPr>
        <w:t>Фадея</w:t>
      </w:r>
      <w:proofErr w:type="spellEnd"/>
      <w:r w:rsidR="00955B1D" w:rsidRPr="008072FD">
        <w:rPr>
          <w:rFonts w:ascii="Times New Roman" w:hAnsi="Times New Roman" w:cs="Times New Roman"/>
          <w:sz w:val="28"/>
          <w:szCs w:val="28"/>
        </w:rPr>
        <w:t xml:space="preserve"> Аполлоновича.</w:t>
      </w:r>
    </w:p>
    <w:p w:rsidR="00955B1D" w:rsidRPr="008072FD" w:rsidRDefault="00955B1D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 xml:space="preserve">9. Слово </w:t>
      </w:r>
      <w:r w:rsidRPr="008072FD">
        <w:rPr>
          <w:rFonts w:ascii="Times New Roman" w:hAnsi="Times New Roman" w:cs="Times New Roman"/>
          <w:i/>
          <w:sz w:val="28"/>
          <w:szCs w:val="28"/>
        </w:rPr>
        <w:t xml:space="preserve">красный </w:t>
      </w:r>
      <w:r w:rsidRPr="008072FD">
        <w:rPr>
          <w:rFonts w:ascii="Times New Roman" w:hAnsi="Times New Roman" w:cs="Times New Roman"/>
          <w:sz w:val="28"/>
          <w:szCs w:val="28"/>
        </w:rPr>
        <w:t xml:space="preserve"> в древнерусском языке имело значение красивый, нарядный, парадный, ласковый, добрый. Какое из этих значений оно имеет в следующих предложениях?</w:t>
      </w:r>
    </w:p>
    <w:p w:rsidR="00955B1D" w:rsidRPr="008072FD" w:rsidRDefault="00955B1D" w:rsidP="00106FE3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 xml:space="preserve">А) Пустил средний брат </w:t>
      </w:r>
      <w:r w:rsidRPr="008072FD">
        <w:rPr>
          <w:rFonts w:ascii="Times New Roman" w:hAnsi="Times New Roman" w:cs="Times New Roman"/>
          <w:i/>
          <w:sz w:val="28"/>
          <w:szCs w:val="28"/>
        </w:rPr>
        <w:t>стрелу</w:t>
      </w:r>
      <w:r w:rsidRPr="008072FD">
        <w:rPr>
          <w:rFonts w:ascii="Times New Roman" w:hAnsi="Times New Roman" w:cs="Times New Roman"/>
          <w:sz w:val="28"/>
          <w:szCs w:val="28"/>
        </w:rPr>
        <w:t xml:space="preserve"> – полетела </w:t>
      </w:r>
      <w:r w:rsidRPr="008072FD">
        <w:rPr>
          <w:rFonts w:ascii="Times New Roman" w:hAnsi="Times New Roman" w:cs="Times New Roman"/>
          <w:i/>
          <w:sz w:val="28"/>
          <w:szCs w:val="28"/>
        </w:rPr>
        <w:t xml:space="preserve">стрела </w:t>
      </w:r>
      <w:r w:rsidRPr="008072FD">
        <w:rPr>
          <w:rFonts w:ascii="Times New Roman" w:hAnsi="Times New Roman" w:cs="Times New Roman"/>
          <w:sz w:val="28"/>
          <w:szCs w:val="28"/>
        </w:rPr>
        <w:t xml:space="preserve"> к богатому купцу во двор и упала у красного крыльца.</w:t>
      </w:r>
    </w:p>
    <w:p w:rsidR="00955B1D" w:rsidRPr="008072FD" w:rsidRDefault="00955B1D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 xml:space="preserve">Б) Стали жёны плакать мамушек, нянюшек и красных девушек, чтобы </w:t>
      </w:r>
      <w:proofErr w:type="gramStart"/>
      <w:r w:rsidRPr="008072FD">
        <w:rPr>
          <w:rFonts w:ascii="Times New Roman" w:hAnsi="Times New Roman" w:cs="Times New Roman"/>
          <w:sz w:val="28"/>
          <w:szCs w:val="28"/>
        </w:rPr>
        <w:t>пособили</w:t>
      </w:r>
      <w:proofErr w:type="gramEnd"/>
      <w:r w:rsidRPr="008072FD">
        <w:rPr>
          <w:rFonts w:ascii="Times New Roman" w:hAnsi="Times New Roman" w:cs="Times New Roman"/>
          <w:sz w:val="28"/>
          <w:szCs w:val="28"/>
        </w:rPr>
        <w:t xml:space="preserve"> им ткать ковры.</w:t>
      </w:r>
    </w:p>
    <w:p w:rsidR="00955B1D" w:rsidRPr="008072FD" w:rsidRDefault="00955B1D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В)   тот дуб, вершиной в облака упирается, корни на сто вёрст в земле  раскинул, ветками красное солнце закрыл.</w:t>
      </w:r>
    </w:p>
    <w:p w:rsidR="00955B1D" w:rsidRPr="008072FD" w:rsidRDefault="00955B1D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10. Что означают выражения? Когда мы их употребляем?</w:t>
      </w:r>
    </w:p>
    <w:p w:rsidR="00955B1D" w:rsidRPr="008072FD" w:rsidRDefault="00955B1D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А) шиворот – навыворот;</w:t>
      </w:r>
    </w:p>
    <w:p w:rsidR="00955B1D" w:rsidRPr="008072FD" w:rsidRDefault="00955B1D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Б) спустя рукава;</w:t>
      </w:r>
    </w:p>
    <w:p w:rsidR="00955B1D" w:rsidRPr="008072FD" w:rsidRDefault="00955B1D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В) точить лясы.</w:t>
      </w:r>
    </w:p>
    <w:p w:rsidR="00955B1D" w:rsidRPr="008072FD" w:rsidRDefault="00955B1D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 w:rsidRPr="008072FD">
        <w:rPr>
          <w:rFonts w:ascii="Times New Roman" w:hAnsi="Times New Roman" w:cs="Times New Roman"/>
          <w:sz w:val="28"/>
          <w:szCs w:val="28"/>
        </w:rPr>
        <w:t>(Шиворот – навыворот означает совсем наоборот наизнанку.</w:t>
      </w:r>
      <w:proofErr w:type="gramEnd"/>
      <w:r w:rsidRPr="008072FD">
        <w:rPr>
          <w:rFonts w:ascii="Times New Roman" w:hAnsi="Times New Roman" w:cs="Times New Roman"/>
          <w:sz w:val="28"/>
          <w:szCs w:val="28"/>
        </w:rPr>
        <w:t xml:space="preserve"> Раньше</w:t>
      </w:r>
      <w:r w:rsidR="008072FD">
        <w:rPr>
          <w:rFonts w:ascii="Times New Roman" w:hAnsi="Times New Roman" w:cs="Times New Roman"/>
          <w:sz w:val="28"/>
          <w:szCs w:val="28"/>
        </w:rPr>
        <w:t xml:space="preserve"> это выражение связывалось с по</w:t>
      </w:r>
      <w:r w:rsidRPr="008072FD">
        <w:rPr>
          <w:rFonts w:ascii="Times New Roman" w:hAnsi="Times New Roman" w:cs="Times New Roman"/>
          <w:sz w:val="28"/>
          <w:szCs w:val="28"/>
        </w:rPr>
        <w:t>зорным наказанием.</w:t>
      </w:r>
      <w:r w:rsidR="008072FD">
        <w:rPr>
          <w:rFonts w:ascii="Times New Roman" w:hAnsi="Times New Roman" w:cs="Times New Roman"/>
          <w:sz w:val="28"/>
          <w:szCs w:val="28"/>
        </w:rPr>
        <w:t xml:space="preserve"> </w:t>
      </w:r>
      <w:r w:rsidRPr="008072FD">
        <w:rPr>
          <w:rFonts w:ascii="Times New Roman" w:hAnsi="Times New Roman" w:cs="Times New Roman"/>
          <w:sz w:val="28"/>
          <w:szCs w:val="28"/>
        </w:rPr>
        <w:t>Преступника или пойманного вора одевали в вывороченную одежду. Шиворот навыворот означало «одежда, вывороченная</w:t>
      </w:r>
      <w:r w:rsidR="008D1F49" w:rsidRPr="008072FD">
        <w:rPr>
          <w:rFonts w:ascii="Times New Roman" w:hAnsi="Times New Roman" w:cs="Times New Roman"/>
          <w:sz w:val="28"/>
          <w:szCs w:val="28"/>
        </w:rPr>
        <w:t xml:space="preserve"> наизнанку в  наказание».</w:t>
      </w:r>
    </w:p>
    <w:p w:rsidR="008D1F49" w:rsidRPr="008072FD" w:rsidRDefault="008D1F49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Спустя рукава означает «трудиться неохотно, небрежно»</w:t>
      </w:r>
      <w:r w:rsidR="008072FD">
        <w:rPr>
          <w:rFonts w:ascii="Times New Roman" w:hAnsi="Times New Roman" w:cs="Times New Roman"/>
          <w:sz w:val="28"/>
          <w:szCs w:val="28"/>
        </w:rPr>
        <w:t>. Р</w:t>
      </w:r>
      <w:r w:rsidRPr="008072FD">
        <w:rPr>
          <w:rFonts w:ascii="Times New Roman" w:hAnsi="Times New Roman" w:cs="Times New Roman"/>
          <w:sz w:val="28"/>
          <w:szCs w:val="28"/>
        </w:rPr>
        <w:t xml:space="preserve">аньше старинная русская одежда была с длинными, спускавшимися </w:t>
      </w:r>
      <w:proofErr w:type="spellStart"/>
      <w:r w:rsidRPr="008072F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72FD">
        <w:rPr>
          <w:rFonts w:ascii="Times New Roman" w:hAnsi="Times New Roman" w:cs="Times New Roman"/>
          <w:sz w:val="28"/>
          <w:szCs w:val="28"/>
        </w:rPr>
        <w:t xml:space="preserve"> о земли рукавами. Поэтому во время работы приходилось </w:t>
      </w:r>
      <w:r w:rsidR="008072FD">
        <w:rPr>
          <w:rFonts w:ascii="Times New Roman" w:hAnsi="Times New Roman" w:cs="Times New Roman"/>
          <w:sz w:val="28"/>
          <w:szCs w:val="28"/>
        </w:rPr>
        <w:t>подбирать их, засучивать. О</w:t>
      </w:r>
      <w:r w:rsidRPr="008072FD">
        <w:rPr>
          <w:rFonts w:ascii="Times New Roman" w:hAnsi="Times New Roman" w:cs="Times New Roman"/>
          <w:sz w:val="28"/>
          <w:szCs w:val="28"/>
        </w:rPr>
        <w:t>тсюда и пошло выражение «работать спустя  рукава, т. е. неохотно, небрежно».</w:t>
      </w:r>
    </w:p>
    <w:p w:rsidR="008D1F49" w:rsidRPr="008072FD" w:rsidRDefault="008D1F49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Точить лясы – «весело и почти без пользы проводить время, вести шумную беседу»</w:t>
      </w:r>
      <w:r w:rsidR="008072FD">
        <w:rPr>
          <w:rFonts w:ascii="Times New Roman" w:hAnsi="Times New Roman" w:cs="Times New Roman"/>
          <w:sz w:val="28"/>
          <w:szCs w:val="28"/>
        </w:rPr>
        <w:t>. Раньше из осиновых</w:t>
      </w:r>
      <w:r w:rsidRPr="008072FD">
        <w:rPr>
          <w:rFonts w:ascii="Times New Roman" w:hAnsi="Times New Roman" w:cs="Times New Roman"/>
          <w:sz w:val="28"/>
          <w:szCs w:val="28"/>
        </w:rPr>
        <w:t xml:space="preserve"> плах резчики дерева (балясники) выделывали различные фигурные балясины или деревянные украшения </w:t>
      </w:r>
      <w:r w:rsidRPr="008072FD">
        <w:rPr>
          <w:rFonts w:ascii="Times New Roman" w:hAnsi="Times New Roman" w:cs="Times New Roman"/>
          <w:sz w:val="28"/>
          <w:szCs w:val="28"/>
        </w:rPr>
        <w:lastRenderedPageBreak/>
        <w:t>для</w:t>
      </w:r>
      <w:r w:rsidR="008072FD">
        <w:rPr>
          <w:rFonts w:ascii="Times New Roman" w:hAnsi="Times New Roman" w:cs="Times New Roman"/>
          <w:sz w:val="28"/>
          <w:szCs w:val="28"/>
        </w:rPr>
        <w:t xml:space="preserve"> </w:t>
      </w:r>
      <w:r w:rsidRPr="008072FD">
        <w:rPr>
          <w:rFonts w:ascii="Times New Roman" w:hAnsi="Times New Roman" w:cs="Times New Roman"/>
          <w:sz w:val="28"/>
          <w:szCs w:val="28"/>
        </w:rPr>
        <w:t>перил, балконных поручней, оконных рам. Работа эта нетрудная. Обтачивая дерево, бал</w:t>
      </w:r>
      <w:r w:rsidR="008072FD">
        <w:rPr>
          <w:rFonts w:ascii="Times New Roman" w:hAnsi="Times New Roman" w:cs="Times New Roman"/>
          <w:sz w:val="28"/>
          <w:szCs w:val="28"/>
        </w:rPr>
        <w:t>я</w:t>
      </w:r>
      <w:r w:rsidRPr="008072FD">
        <w:rPr>
          <w:rFonts w:ascii="Times New Roman" w:hAnsi="Times New Roman" w:cs="Times New Roman"/>
          <w:sz w:val="28"/>
          <w:szCs w:val="28"/>
        </w:rPr>
        <w:t xml:space="preserve">сники вели  разговор или пели. </w:t>
      </w:r>
      <w:proofErr w:type="gramStart"/>
      <w:r w:rsidRPr="008072FD">
        <w:rPr>
          <w:rFonts w:ascii="Times New Roman" w:hAnsi="Times New Roman" w:cs="Times New Roman"/>
          <w:sz w:val="28"/>
          <w:szCs w:val="28"/>
        </w:rPr>
        <w:t>Постепенно промысел балясников исчез, но память о них осталась в живой речи.)</w:t>
      </w:r>
      <w:proofErr w:type="gramEnd"/>
    </w:p>
    <w:p w:rsidR="008D1F49" w:rsidRPr="008072FD" w:rsidRDefault="008D1F49" w:rsidP="00955B1D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8D1F49" w:rsidRPr="008072FD" w:rsidRDefault="008D1F49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 xml:space="preserve">11. Подберите пословицы и поговорки, связанные </w:t>
      </w:r>
      <w:proofErr w:type="gramStart"/>
      <w:r w:rsidRPr="008072F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072FD">
        <w:rPr>
          <w:rFonts w:ascii="Times New Roman" w:hAnsi="Times New Roman" w:cs="Times New Roman"/>
          <w:sz w:val="28"/>
          <w:szCs w:val="28"/>
        </w:rPr>
        <w:t xml:space="preserve"> временами года или отдельными месяцами, или закончите пословицы и поговорки.</w:t>
      </w:r>
    </w:p>
    <w:p w:rsidR="008D1F49" w:rsidRPr="008072FD" w:rsidRDefault="008D1F49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Весна красна цветами, …. (а осень снопами).</w:t>
      </w:r>
    </w:p>
    <w:p w:rsidR="008D1F49" w:rsidRPr="008072FD" w:rsidRDefault="008D1F49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Весною час упустишь - …(годом не наверстаешь).</w:t>
      </w:r>
    </w:p>
    <w:p w:rsidR="008D1F49" w:rsidRPr="008072FD" w:rsidRDefault="008D1F49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Осень пр</w:t>
      </w:r>
      <w:r w:rsidR="008072FD">
        <w:rPr>
          <w:rFonts w:ascii="Times New Roman" w:hAnsi="Times New Roman" w:cs="Times New Roman"/>
          <w:sz w:val="28"/>
          <w:szCs w:val="28"/>
        </w:rPr>
        <w:t>и</w:t>
      </w:r>
      <w:r w:rsidRPr="008072FD">
        <w:rPr>
          <w:rFonts w:ascii="Times New Roman" w:hAnsi="Times New Roman" w:cs="Times New Roman"/>
          <w:sz w:val="28"/>
          <w:szCs w:val="28"/>
        </w:rPr>
        <w:t>кажет, а…(весна своё скажет).</w:t>
      </w:r>
    </w:p>
    <w:p w:rsidR="008D1F49" w:rsidRPr="008072FD" w:rsidRDefault="008D1F49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Декабрь год кончает, а…(зиму начинает).</w:t>
      </w:r>
    </w:p>
    <w:p w:rsidR="008D1F49" w:rsidRPr="008072FD" w:rsidRDefault="008D1F49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В зимний холод… (всякий молод).</w:t>
      </w:r>
    </w:p>
    <w:p w:rsidR="008D1F49" w:rsidRPr="008072FD" w:rsidRDefault="008D1F49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Ни в марте воды…(ни в апреле травы).</w:t>
      </w:r>
    </w:p>
    <w:p w:rsidR="008D1F49" w:rsidRPr="008072FD" w:rsidRDefault="008D1F49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Лето припасает, а …(зима поедает).</w:t>
      </w:r>
    </w:p>
    <w:p w:rsidR="008D1F49" w:rsidRPr="008072FD" w:rsidRDefault="008D1F49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Где в апреле река</w:t>
      </w:r>
      <w:r w:rsidR="00302C64" w:rsidRPr="008072FD">
        <w:rPr>
          <w:rFonts w:ascii="Times New Roman" w:hAnsi="Times New Roman" w:cs="Times New Roman"/>
          <w:sz w:val="28"/>
          <w:szCs w:val="28"/>
        </w:rPr>
        <w:t>, …(</w:t>
      </w:r>
      <w:proofErr w:type="gramStart"/>
      <w:r w:rsidR="00302C64" w:rsidRPr="008072FD">
        <w:rPr>
          <w:rFonts w:ascii="Times New Roman" w:hAnsi="Times New Roman" w:cs="Times New Roman"/>
          <w:sz w:val="28"/>
          <w:szCs w:val="28"/>
        </w:rPr>
        <w:t>там</w:t>
      </w:r>
      <w:proofErr w:type="gramEnd"/>
      <w:r w:rsidR="00302C64" w:rsidRPr="008072FD">
        <w:rPr>
          <w:rFonts w:ascii="Times New Roman" w:hAnsi="Times New Roman" w:cs="Times New Roman"/>
          <w:sz w:val="28"/>
          <w:szCs w:val="28"/>
        </w:rPr>
        <w:t xml:space="preserve">  в июле лужица).</w:t>
      </w:r>
    </w:p>
    <w:p w:rsidR="00302C64" w:rsidRPr="008072FD" w:rsidRDefault="00302C64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12. Объясните написанные на доске словосочетания.</w:t>
      </w:r>
    </w:p>
    <w:p w:rsidR="00302C64" w:rsidRPr="008072FD" w:rsidRDefault="00302C64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 w:rsidRPr="008072FD">
        <w:rPr>
          <w:rFonts w:ascii="Times New Roman" w:hAnsi="Times New Roman" w:cs="Times New Roman"/>
          <w:sz w:val="28"/>
          <w:szCs w:val="28"/>
        </w:rPr>
        <w:t>(Грамотный инженер – «обладающий знаниями в определённой области».</w:t>
      </w:r>
      <w:proofErr w:type="gramEnd"/>
    </w:p>
    <w:p w:rsidR="00302C64" w:rsidRPr="008072FD" w:rsidRDefault="00302C64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Грамотное сочинение – «не содержащее ошибок».</w:t>
      </w:r>
    </w:p>
    <w:p w:rsidR="00302C64" w:rsidRPr="008072FD" w:rsidRDefault="00302C64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Грамотный чертёж – «выполненный сознанием дела».</w:t>
      </w:r>
    </w:p>
    <w:p w:rsidR="00302C64" w:rsidRPr="008072FD" w:rsidRDefault="00302C64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 w:rsidRPr="008072FD">
        <w:rPr>
          <w:rFonts w:ascii="Times New Roman" w:hAnsi="Times New Roman" w:cs="Times New Roman"/>
          <w:sz w:val="28"/>
          <w:szCs w:val="28"/>
        </w:rPr>
        <w:t>Грамотный ученик – «умеющий</w:t>
      </w:r>
      <w:r w:rsidR="008072FD">
        <w:rPr>
          <w:rFonts w:ascii="Times New Roman" w:hAnsi="Times New Roman" w:cs="Times New Roman"/>
          <w:sz w:val="28"/>
          <w:szCs w:val="28"/>
        </w:rPr>
        <w:t xml:space="preserve"> </w:t>
      </w:r>
      <w:r w:rsidRPr="008072FD">
        <w:rPr>
          <w:rFonts w:ascii="Times New Roman" w:hAnsi="Times New Roman" w:cs="Times New Roman"/>
          <w:sz w:val="28"/>
          <w:szCs w:val="28"/>
        </w:rPr>
        <w:t>правильно, без ошибок, писать и говорить».)</w:t>
      </w:r>
      <w:proofErr w:type="gramEnd"/>
    </w:p>
    <w:p w:rsidR="00302C64" w:rsidRPr="008072FD" w:rsidRDefault="00302C64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Пер</w:t>
      </w:r>
      <w:r w:rsidR="008072FD">
        <w:rPr>
          <w:rFonts w:ascii="Times New Roman" w:hAnsi="Times New Roman" w:cs="Times New Roman"/>
          <w:sz w:val="28"/>
          <w:szCs w:val="28"/>
        </w:rPr>
        <w:t>ечисл</w:t>
      </w:r>
      <w:r w:rsidRPr="008072FD">
        <w:rPr>
          <w:rFonts w:ascii="Times New Roman" w:hAnsi="Times New Roman" w:cs="Times New Roman"/>
          <w:sz w:val="28"/>
          <w:szCs w:val="28"/>
        </w:rPr>
        <w:t>ите по порядку с помощью наречий</w:t>
      </w:r>
      <w:r w:rsidR="008072FD">
        <w:rPr>
          <w:rFonts w:ascii="Times New Roman" w:hAnsi="Times New Roman" w:cs="Times New Roman"/>
          <w:sz w:val="28"/>
          <w:szCs w:val="28"/>
        </w:rPr>
        <w:t xml:space="preserve"> пять дней недели, не называя н</w:t>
      </w:r>
      <w:r w:rsidRPr="008072FD">
        <w:rPr>
          <w:rFonts w:ascii="Times New Roman" w:hAnsi="Times New Roman" w:cs="Times New Roman"/>
          <w:sz w:val="28"/>
          <w:szCs w:val="28"/>
        </w:rPr>
        <w:t>и числа, ни названия дня? (Позавчера, вчера, сегодня, завтра, послезавтра)</w:t>
      </w:r>
    </w:p>
    <w:p w:rsidR="00302C64" w:rsidRPr="008072FD" w:rsidRDefault="00302C64" w:rsidP="00955B1D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302C64" w:rsidRPr="008072FD" w:rsidRDefault="00302C64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 xml:space="preserve">14.Превратите слово </w:t>
      </w:r>
      <w:r w:rsidRPr="008072FD">
        <w:rPr>
          <w:rFonts w:ascii="Times New Roman" w:hAnsi="Times New Roman" w:cs="Times New Roman"/>
          <w:i/>
          <w:sz w:val="28"/>
          <w:szCs w:val="28"/>
        </w:rPr>
        <w:t>мел</w:t>
      </w:r>
      <w:r w:rsidRPr="008072FD">
        <w:rPr>
          <w:rFonts w:ascii="Times New Roman" w:hAnsi="Times New Roman" w:cs="Times New Roman"/>
          <w:sz w:val="28"/>
          <w:szCs w:val="28"/>
        </w:rPr>
        <w:t xml:space="preserve"> в мелкое место, </w:t>
      </w:r>
      <w:r w:rsidRPr="008072FD">
        <w:rPr>
          <w:rFonts w:ascii="Times New Roman" w:hAnsi="Times New Roman" w:cs="Times New Roman"/>
          <w:i/>
          <w:sz w:val="28"/>
          <w:szCs w:val="28"/>
        </w:rPr>
        <w:t>угол</w:t>
      </w:r>
      <w:r w:rsidRPr="008072FD">
        <w:rPr>
          <w:rFonts w:ascii="Times New Roman" w:hAnsi="Times New Roman" w:cs="Times New Roman"/>
          <w:sz w:val="28"/>
          <w:szCs w:val="28"/>
        </w:rPr>
        <w:t xml:space="preserve"> в топливо, </w:t>
      </w:r>
      <w:r w:rsidRPr="008072FD">
        <w:rPr>
          <w:rFonts w:ascii="Times New Roman" w:hAnsi="Times New Roman" w:cs="Times New Roman"/>
          <w:i/>
          <w:sz w:val="28"/>
          <w:szCs w:val="28"/>
        </w:rPr>
        <w:t>шест</w:t>
      </w:r>
      <w:r w:rsidRPr="008072FD">
        <w:rPr>
          <w:rFonts w:ascii="Times New Roman" w:hAnsi="Times New Roman" w:cs="Times New Roman"/>
          <w:sz w:val="28"/>
          <w:szCs w:val="28"/>
        </w:rPr>
        <w:t xml:space="preserve"> в число.</w:t>
      </w:r>
    </w:p>
    <w:p w:rsidR="00302C64" w:rsidRPr="008072FD" w:rsidRDefault="00302C64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(сделать мягким конечный согласный)</w:t>
      </w:r>
    </w:p>
    <w:p w:rsidR="00302C64" w:rsidRPr="008072FD" w:rsidRDefault="00302C64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lastRenderedPageBreak/>
        <w:t>15. Являются ли однокоренными  слова гимнаст,  гимн, гимназист,</w:t>
      </w:r>
      <w:r w:rsidR="008072FD">
        <w:rPr>
          <w:rFonts w:ascii="Times New Roman" w:hAnsi="Times New Roman" w:cs="Times New Roman"/>
          <w:sz w:val="28"/>
          <w:szCs w:val="28"/>
        </w:rPr>
        <w:t xml:space="preserve"> </w:t>
      </w:r>
      <w:r w:rsidRPr="008072FD">
        <w:rPr>
          <w:rFonts w:ascii="Times New Roman" w:hAnsi="Times New Roman" w:cs="Times New Roman"/>
          <w:sz w:val="28"/>
          <w:szCs w:val="28"/>
        </w:rPr>
        <w:t>гимнастёрка? Используйте толкования этих слов в «Словаре русского языка» С. И. Ожегова.</w:t>
      </w:r>
    </w:p>
    <w:p w:rsidR="00302C64" w:rsidRPr="008072FD" w:rsidRDefault="00302C64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 w:rsidRPr="008072FD">
        <w:rPr>
          <w:rFonts w:ascii="Times New Roman" w:hAnsi="Times New Roman" w:cs="Times New Roman"/>
          <w:sz w:val="28"/>
          <w:szCs w:val="28"/>
        </w:rPr>
        <w:t xml:space="preserve">(Гимн – </w:t>
      </w:r>
      <w:r w:rsidR="008072FD">
        <w:rPr>
          <w:rFonts w:ascii="Times New Roman" w:hAnsi="Times New Roman" w:cs="Times New Roman"/>
          <w:sz w:val="28"/>
          <w:szCs w:val="28"/>
        </w:rPr>
        <w:t>т</w:t>
      </w:r>
      <w:r w:rsidRPr="008072FD">
        <w:rPr>
          <w:rFonts w:ascii="Times New Roman" w:hAnsi="Times New Roman" w:cs="Times New Roman"/>
          <w:sz w:val="28"/>
          <w:szCs w:val="28"/>
        </w:rPr>
        <w:t>оржественная песня – символ, ги</w:t>
      </w:r>
      <w:r w:rsidR="008072FD">
        <w:rPr>
          <w:rFonts w:ascii="Times New Roman" w:hAnsi="Times New Roman" w:cs="Times New Roman"/>
          <w:sz w:val="28"/>
          <w:szCs w:val="28"/>
        </w:rPr>
        <w:t>м</w:t>
      </w:r>
      <w:r w:rsidRPr="008072FD">
        <w:rPr>
          <w:rFonts w:ascii="Times New Roman" w:hAnsi="Times New Roman" w:cs="Times New Roman"/>
          <w:sz w:val="28"/>
          <w:szCs w:val="28"/>
        </w:rPr>
        <w:t>назист –</w:t>
      </w:r>
      <w:r w:rsidR="008072FD">
        <w:rPr>
          <w:rFonts w:ascii="Times New Roman" w:hAnsi="Times New Roman" w:cs="Times New Roman"/>
          <w:sz w:val="28"/>
          <w:szCs w:val="28"/>
        </w:rPr>
        <w:t xml:space="preserve"> учащ</w:t>
      </w:r>
      <w:r w:rsidRPr="008072FD">
        <w:rPr>
          <w:rFonts w:ascii="Times New Roman" w:hAnsi="Times New Roman" w:cs="Times New Roman"/>
          <w:sz w:val="28"/>
          <w:szCs w:val="28"/>
        </w:rPr>
        <w:t>ийся гимназии, гимнаст – спортсмен, занимающийся гимнастикой, гимнастёрка – верхняя рубашка, военная форменная одежда.</w:t>
      </w:r>
      <w:proofErr w:type="gramEnd"/>
      <w:r w:rsidRPr="008072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072FD">
        <w:rPr>
          <w:rFonts w:ascii="Times New Roman" w:hAnsi="Times New Roman" w:cs="Times New Roman"/>
          <w:sz w:val="28"/>
          <w:szCs w:val="28"/>
        </w:rPr>
        <w:t>Данные слова не являются однокоренными.)</w:t>
      </w:r>
      <w:proofErr w:type="gramEnd"/>
    </w:p>
    <w:p w:rsidR="00302C64" w:rsidRPr="008072FD" w:rsidRDefault="00302C64" w:rsidP="00955B1D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302C64" w:rsidRPr="008072FD" w:rsidRDefault="00677FBC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Определите, где  пр</w:t>
      </w:r>
      <w:r w:rsidR="00302C64" w:rsidRPr="008072FD">
        <w:rPr>
          <w:rFonts w:ascii="Times New Roman" w:hAnsi="Times New Roman" w:cs="Times New Roman"/>
          <w:sz w:val="28"/>
          <w:szCs w:val="28"/>
        </w:rPr>
        <w:t>едлоги, а где наречия?</w:t>
      </w:r>
    </w:p>
    <w:p w:rsidR="00302C64" w:rsidRPr="008072FD" w:rsidRDefault="00302C64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А) Вокруг стояла тишина</w:t>
      </w:r>
    </w:p>
    <w:p w:rsidR="00302C64" w:rsidRPr="008072FD" w:rsidRDefault="00302C64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В) Туристы расположились вокруг костра;</w:t>
      </w:r>
    </w:p>
    <w:p w:rsidR="00302C64" w:rsidRPr="008072FD" w:rsidRDefault="00302C64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В) Не мешай слушать, после  расскажешь</w:t>
      </w:r>
    </w:p>
    <w:p w:rsidR="00302C64" w:rsidRPr="008072FD" w:rsidRDefault="00302C64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8072FD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8072FD">
        <w:rPr>
          <w:rFonts w:ascii="Times New Roman" w:hAnsi="Times New Roman" w:cs="Times New Roman"/>
          <w:sz w:val="28"/>
          <w:szCs w:val="28"/>
        </w:rPr>
        <w:t>осле  небольшого отдыха все запели.</w:t>
      </w:r>
    </w:p>
    <w:p w:rsidR="00302C64" w:rsidRPr="008072FD" w:rsidRDefault="00302C64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 w:rsidRPr="008072FD">
        <w:rPr>
          <w:rFonts w:ascii="Times New Roman" w:hAnsi="Times New Roman" w:cs="Times New Roman"/>
          <w:sz w:val="28"/>
          <w:szCs w:val="28"/>
        </w:rPr>
        <w:t>(предложения под буквами а, в – с наречиями.</w:t>
      </w:r>
      <w:proofErr w:type="gramEnd"/>
      <w:r w:rsidRPr="008072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072FD">
        <w:rPr>
          <w:rFonts w:ascii="Times New Roman" w:hAnsi="Times New Roman" w:cs="Times New Roman"/>
          <w:sz w:val="28"/>
          <w:szCs w:val="28"/>
        </w:rPr>
        <w:t xml:space="preserve">Предложения под буквами б, г – с </w:t>
      </w:r>
      <w:r w:rsidR="00677FBC">
        <w:rPr>
          <w:rFonts w:ascii="Times New Roman" w:hAnsi="Times New Roman" w:cs="Times New Roman"/>
          <w:sz w:val="28"/>
          <w:szCs w:val="28"/>
        </w:rPr>
        <w:t>предло</w:t>
      </w:r>
      <w:r w:rsidRPr="008072FD">
        <w:rPr>
          <w:rFonts w:ascii="Times New Roman" w:hAnsi="Times New Roman" w:cs="Times New Roman"/>
          <w:sz w:val="28"/>
          <w:szCs w:val="28"/>
        </w:rPr>
        <w:t>гами).</w:t>
      </w:r>
      <w:proofErr w:type="gramEnd"/>
    </w:p>
    <w:p w:rsidR="00302C64" w:rsidRPr="008072FD" w:rsidRDefault="00302C64" w:rsidP="00955B1D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302C64" w:rsidRPr="008072FD" w:rsidRDefault="00302C64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17. Укажите существительное  женского рода.</w:t>
      </w:r>
    </w:p>
    <w:p w:rsidR="00302C64" w:rsidRPr="008072FD" w:rsidRDefault="00302C64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Профессор, шампунь, вермишель,</w:t>
      </w:r>
      <w:r w:rsidR="008072FD" w:rsidRPr="008072FD">
        <w:rPr>
          <w:rFonts w:ascii="Times New Roman" w:hAnsi="Times New Roman" w:cs="Times New Roman"/>
          <w:sz w:val="28"/>
          <w:szCs w:val="28"/>
        </w:rPr>
        <w:t xml:space="preserve"> </w:t>
      </w:r>
      <w:r w:rsidRPr="008072FD">
        <w:rPr>
          <w:rFonts w:ascii="Times New Roman" w:hAnsi="Times New Roman" w:cs="Times New Roman"/>
          <w:sz w:val="28"/>
          <w:szCs w:val="28"/>
        </w:rPr>
        <w:t>шимпанзе, тополь.</w:t>
      </w:r>
    </w:p>
    <w:p w:rsidR="00302C64" w:rsidRPr="008072FD" w:rsidRDefault="00302C64" w:rsidP="00955B1D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302C64" w:rsidRPr="008072FD" w:rsidRDefault="00302C64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18. Как называются люди, живущие в Пскове, Уфе, Томске,</w:t>
      </w:r>
      <w:r w:rsidR="00677FBC">
        <w:rPr>
          <w:rFonts w:ascii="Times New Roman" w:hAnsi="Times New Roman" w:cs="Times New Roman"/>
          <w:sz w:val="28"/>
          <w:szCs w:val="28"/>
        </w:rPr>
        <w:t xml:space="preserve"> Курске, Т</w:t>
      </w:r>
      <w:r w:rsidRPr="008072FD">
        <w:rPr>
          <w:rFonts w:ascii="Times New Roman" w:hAnsi="Times New Roman" w:cs="Times New Roman"/>
          <w:sz w:val="28"/>
          <w:szCs w:val="28"/>
        </w:rPr>
        <w:t>уле?</w:t>
      </w:r>
    </w:p>
    <w:p w:rsidR="00302C64" w:rsidRPr="008072FD" w:rsidRDefault="00302C64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072FD">
        <w:rPr>
          <w:rFonts w:ascii="Times New Roman" w:hAnsi="Times New Roman" w:cs="Times New Roman"/>
          <w:sz w:val="28"/>
          <w:szCs w:val="28"/>
        </w:rPr>
        <w:t>Псковичи</w:t>
      </w:r>
      <w:proofErr w:type="gramStart"/>
      <w:r w:rsidRPr="008072FD">
        <w:rPr>
          <w:rFonts w:ascii="Times New Roman" w:hAnsi="Times New Roman" w:cs="Times New Roman"/>
          <w:sz w:val="28"/>
          <w:szCs w:val="28"/>
        </w:rPr>
        <w:t>,у</w:t>
      </w:r>
      <w:proofErr w:type="gramEnd"/>
      <w:r w:rsidRPr="008072FD">
        <w:rPr>
          <w:rFonts w:ascii="Times New Roman" w:hAnsi="Times New Roman" w:cs="Times New Roman"/>
          <w:sz w:val="28"/>
          <w:szCs w:val="28"/>
        </w:rPr>
        <w:t>фимцы,томичи,куряне,туляки</w:t>
      </w:r>
      <w:proofErr w:type="spellEnd"/>
      <w:r w:rsidRPr="008072FD">
        <w:rPr>
          <w:rFonts w:ascii="Times New Roman" w:hAnsi="Times New Roman" w:cs="Times New Roman"/>
          <w:sz w:val="28"/>
          <w:szCs w:val="28"/>
        </w:rPr>
        <w:t>)</w:t>
      </w:r>
    </w:p>
    <w:p w:rsidR="008072FD" w:rsidRPr="008072FD" w:rsidRDefault="008072FD" w:rsidP="00955B1D">
      <w:pPr>
        <w:ind w:left="360"/>
        <w:rPr>
          <w:rFonts w:ascii="Times New Roman" w:hAnsi="Times New Roman" w:cs="Times New Roman"/>
          <w:sz w:val="28"/>
          <w:szCs w:val="28"/>
        </w:rPr>
      </w:pPr>
      <w:r w:rsidRPr="008072FD">
        <w:rPr>
          <w:rFonts w:ascii="Times New Roman" w:hAnsi="Times New Roman" w:cs="Times New Roman"/>
          <w:sz w:val="28"/>
          <w:szCs w:val="28"/>
        </w:rPr>
        <w:t>19.Вам приходилось не раз смотреть кинокартины, в названии которых встречаются имена числительные. Победителем будет та команда, которая последней назовёт кинокартину.</w:t>
      </w:r>
    </w:p>
    <w:p w:rsidR="00302C64" w:rsidRPr="008072FD" w:rsidRDefault="00302C64" w:rsidP="00955B1D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8D1F49" w:rsidRPr="008072FD" w:rsidRDefault="008D1F49" w:rsidP="00955B1D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06FE3" w:rsidRPr="008072FD" w:rsidRDefault="00106FE3" w:rsidP="00106FE3">
      <w:pPr>
        <w:rPr>
          <w:rFonts w:ascii="Times New Roman" w:hAnsi="Times New Roman" w:cs="Times New Roman"/>
          <w:sz w:val="28"/>
          <w:szCs w:val="28"/>
        </w:rPr>
      </w:pPr>
    </w:p>
    <w:p w:rsidR="00F647ED" w:rsidRPr="008072FD" w:rsidRDefault="00F647ED">
      <w:pPr>
        <w:rPr>
          <w:rFonts w:ascii="Times New Roman" w:hAnsi="Times New Roman" w:cs="Times New Roman"/>
          <w:sz w:val="28"/>
          <w:szCs w:val="28"/>
        </w:rPr>
      </w:pPr>
    </w:p>
    <w:sectPr w:rsidR="00F647ED" w:rsidRPr="008072FD" w:rsidSect="00BC79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72FD" w:rsidRDefault="008072FD" w:rsidP="008072FD">
      <w:pPr>
        <w:spacing w:after="0" w:line="240" w:lineRule="auto"/>
      </w:pPr>
      <w:r>
        <w:separator/>
      </w:r>
    </w:p>
  </w:endnote>
  <w:endnote w:type="continuationSeparator" w:id="0">
    <w:p w:rsidR="008072FD" w:rsidRDefault="008072FD" w:rsidP="00807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72FD" w:rsidRDefault="008072FD" w:rsidP="008072FD">
      <w:pPr>
        <w:spacing w:after="0" w:line="240" w:lineRule="auto"/>
      </w:pPr>
      <w:r>
        <w:separator/>
      </w:r>
    </w:p>
  </w:footnote>
  <w:footnote w:type="continuationSeparator" w:id="0">
    <w:p w:rsidR="008072FD" w:rsidRDefault="008072FD" w:rsidP="008072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51303"/>
    <w:multiLevelType w:val="hybridMultilevel"/>
    <w:tmpl w:val="5450D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EA6887"/>
    <w:multiLevelType w:val="hybridMultilevel"/>
    <w:tmpl w:val="8E086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4FA8"/>
    <w:rsid w:val="00034FA8"/>
    <w:rsid w:val="00106FE3"/>
    <w:rsid w:val="00302C64"/>
    <w:rsid w:val="00677FBC"/>
    <w:rsid w:val="008072FD"/>
    <w:rsid w:val="008D1F49"/>
    <w:rsid w:val="00955B1D"/>
    <w:rsid w:val="00B82963"/>
    <w:rsid w:val="00BC7926"/>
    <w:rsid w:val="00EE54F9"/>
    <w:rsid w:val="00F64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9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6FE3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07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072FD"/>
  </w:style>
  <w:style w:type="paragraph" w:styleId="a6">
    <w:name w:val="footer"/>
    <w:basedOn w:val="a"/>
    <w:link w:val="a7"/>
    <w:uiPriority w:val="99"/>
    <w:semiHidden/>
    <w:unhideWhenUsed/>
    <w:rsid w:val="00807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072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7</Pages>
  <Words>1162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2015-01-24T07:33:00Z</dcterms:created>
  <dcterms:modified xsi:type="dcterms:W3CDTF">2015-01-24T09:08:00Z</dcterms:modified>
</cp:coreProperties>
</file>