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984" w:rsidRDefault="00353655" w:rsidP="00353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C6A">
        <w:rPr>
          <w:rFonts w:ascii="Times New Roman" w:hAnsi="Times New Roman" w:cs="Times New Roman"/>
          <w:b/>
          <w:sz w:val="28"/>
          <w:szCs w:val="28"/>
        </w:rPr>
        <w:t>Программа по развитию толерантности</w:t>
      </w:r>
      <w:r w:rsidRPr="008220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984">
        <w:rPr>
          <w:rFonts w:ascii="Times New Roman" w:hAnsi="Times New Roman" w:cs="Times New Roman"/>
          <w:b/>
          <w:sz w:val="28"/>
          <w:szCs w:val="28"/>
        </w:rPr>
        <w:t>в летнем оздоровительном лагере с дневным пребыванием детей «Летний</w:t>
      </w:r>
      <w:proofErr w:type="gramStart"/>
      <w:r w:rsidR="00E72984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="00E72984">
        <w:rPr>
          <w:rFonts w:ascii="Times New Roman" w:hAnsi="Times New Roman" w:cs="Times New Roman"/>
          <w:b/>
          <w:sz w:val="28"/>
          <w:szCs w:val="28"/>
        </w:rPr>
        <w:t>у»</w:t>
      </w:r>
    </w:p>
    <w:p w:rsidR="0011078A" w:rsidRPr="00C83C6A" w:rsidRDefault="00E72984" w:rsidP="00E72984">
      <w:pPr>
        <w:rPr>
          <w:rFonts w:ascii="Times New Roman" w:hAnsi="Times New Roman" w:cs="Times New Roman"/>
          <w:sz w:val="28"/>
          <w:szCs w:val="28"/>
        </w:rPr>
      </w:pPr>
      <w:r w:rsidRPr="00C83C6A">
        <w:rPr>
          <w:rFonts w:ascii="Times New Roman" w:hAnsi="Times New Roman" w:cs="Times New Roman"/>
          <w:sz w:val="28"/>
          <w:szCs w:val="28"/>
        </w:rPr>
        <w:t>Школьный уполномоченный по правам ребенка: Стецюк Е. Н.</w:t>
      </w:r>
    </w:p>
    <w:p w:rsidR="00353655" w:rsidRDefault="00353655" w:rsidP="00353655">
      <w:pPr>
        <w:jc w:val="both"/>
        <w:rPr>
          <w:rFonts w:ascii="Times New Roman" w:hAnsi="Times New Roman" w:cs="Times New Roman"/>
          <w:sz w:val="24"/>
          <w:szCs w:val="24"/>
        </w:rPr>
      </w:pPr>
      <w:r w:rsidRPr="00C83C6A">
        <w:rPr>
          <w:rFonts w:ascii="Times New Roman" w:hAnsi="Times New Roman" w:cs="Times New Roman"/>
          <w:sz w:val="24"/>
          <w:szCs w:val="24"/>
        </w:rPr>
        <w:t>Направление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защита прав и интересов ребенка.</w:t>
      </w:r>
    </w:p>
    <w:p w:rsidR="00212279" w:rsidRDefault="00E72984" w:rsidP="00E729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</w:t>
      </w:r>
    </w:p>
    <w:p w:rsidR="00212279" w:rsidRDefault="00212279" w:rsidP="003536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Воспитательная:</w:t>
      </w:r>
      <w:r>
        <w:rPr>
          <w:rFonts w:ascii="Times New Roman" w:hAnsi="Times New Roman" w:cs="Times New Roman"/>
          <w:sz w:val="24"/>
          <w:szCs w:val="24"/>
        </w:rPr>
        <w:t xml:space="preserve"> ориентация учащихся на гуманистические и демократические ценности</w:t>
      </w:r>
      <w:r w:rsidR="002B078E">
        <w:rPr>
          <w:rFonts w:ascii="Times New Roman" w:hAnsi="Times New Roman" w:cs="Times New Roman"/>
          <w:sz w:val="24"/>
          <w:szCs w:val="24"/>
        </w:rPr>
        <w:t>, развитие таких качеств</w:t>
      </w:r>
      <w:r w:rsidR="001959A0">
        <w:rPr>
          <w:rFonts w:ascii="Times New Roman" w:hAnsi="Times New Roman" w:cs="Times New Roman"/>
          <w:sz w:val="24"/>
          <w:szCs w:val="24"/>
        </w:rPr>
        <w:t xml:space="preserve"> как </w:t>
      </w:r>
      <w:r w:rsidR="002B078E">
        <w:rPr>
          <w:rFonts w:ascii="Times New Roman" w:hAnsi="Times New Roman" w:cs="Times New Roman"/>
          <w:sz w:val="24"/>
          <w:szCs w:val="24"/>
        </w:rPr>
        <w:t xml:space="preserve">терпимость, </w:t>
      </w:r>
      <w:r w:rsidR="001959A0">
        <w:rPr>
          <w:rFonts w:ascii="Times New Roman" w:hAnsi="Times New Roman" w:cs="Times New Roman"/>
          <w:sz w:val="24"/>
          <w:szCs w:val="24"/>
        </w:rPr>
        <w:t xml:space="preserve">желание помочь </w:t>
      </w:r>
      <w:proofErr w:type="gramStart"/>
      <w:r w:rsidR="001959A0">
        <w:rPr>
          <w:rFonts w:ascii="Times New Roman" w:hAnsi="Times New Roman" w:cs="Times New Roman"/>
          <w:sz w:val="24"/>
          <w:szCs w:val="24"/>
        </w:rPr>
        <w:t>ближнему</w:t>
      </w:r>
      <w:proofErr w:type="gramEnd"/>
      <w:r w:rsidR="001959A0">
        <w:rPr>
          <w:rFonts w:ascii="Times New Roman" w:hAnsi="Times New Roman" w:cs="Times New Roman"/>
          <w:sz w:val="24"/>
          <w:szCs w:val="24"/>
        </w:rPr>
        <w:t>.</w:t>
      </w:r>
    </w:p>
    <w:p w:rsidR="00D1585A" w:rsidRDefault="00212279" w:rsidP="00D158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1585A" w:rsidRPr="00D1585A">
        <w:rPr>
          <w:rFonts w:ascii="Times New Roman" w:hAnsi="Times New Roman" w:cs="Times New Roman"/>
          <w:sz w:val="24"/>
          <w:szCs w:val="24"/>
        </w:rPr>
        <w:t>заложить у учащихся основы знаний, необходимых для изучения общественных проблем в старших классах; ввести учащихся в мир общественных</w:t>
      </w:r>
      <w:r w:rsidR="00D1585A">
        <w:rPr>
          <w:rFonts w:ascii="Times New Roman" w:hAnsi="Times New Roman" w:cs="Times New Roman"/>
          <w:sz w:val="24"/>
          <w:szCs w:val="24"/>
        </w:rPr>
        <w:t xml:space="preserve"> и правовых отношений и научить жить в этом мире; </w:t>
      </w:r>
      <w:r w:rsidR="00D1585A" w:rsidRPr="00D1585A">
        <w:rPr>
          <w:rFonts w:ascii="Times New Roman" w:hAnsi="Times New Roman" w:cs="Times New Roman"/>
          <w:sz w:val="24"/>
          <w:szCs w:val="24"/>
        </w:rPr>
        <w:t>способствовать определению учащимися места в мире и выработке жизненной стратегии; способствовать формированию представления о себе как гражданине общества.</w:t>
      </w:r>
    </w:p>
    <w:p w:rsidR="002B078E" w:rsidRDefault="002B078E" w:rsidP="00D158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Развивающая: </w:t>
      </w:r>
      <w:r w:rsidR="00DE052C">
        <w:rPr>
          <w:rFonts w:ascii="Times New Roman" w:hAnsi="Times New Roman" w:cs="Times New Roman"/>
          <w:sz w:val="24"/>
          <w:szCs w:val="24"/>
        </w:rPr>
        <w:t>помощь</w:t>
      </w:r>
      <w:r w:rsidR="00822072">
        <w:rPr>
          <w:rFonts w:ascii="Times New Roman" w:hAnsi="Times New Roman" w:cs="Times New Roman"/>
          <w:sz w:val="24"/>
          <w:szCs w:val="24"/>
        </w:rPr>
        <w:t xml:space="preserve"> в реализации права учащихся на свободный выбор взглядов и убеждений с учетом многообразия мировоззренческих подходов.</w:t>
      </w:r>
    </w:p>
    <w:p w:rsidR="002F309A" w:rsidRDefault="002F309A" w:rsidP="00D1585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F309A" w:rsidRDefault="004A21E4" w:rsidP="002F309A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Обогащение навыками учащихся о человеке, культуре, обществе;</w:t>
      </w:r>
    </w:p>
    <w:p w:rsidR="004A21E4" w:rsidRPr="002F309A" w:rsidRDefault="004A21E4" w:rsidP="002F309A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Содействие по развитию индивидуальности, раскрытию личностного потенциала, творческих и других способностей.</w:t>
      </w:r>
    </w:p>
    <w:p w:rsidR="00D51B29" w:rsidRDefault="00D51B29" w:rsidP="00D51B29">
      <w:pPr>
        <w:jc w:val="both"/>
      </w:pPr>
      <w:r w:rsidRPr="00D51B29">
        <w:rPr>
          <w:rFonts w:ascii="Times New Roman" w:hAnsi="Times New Roman" w:cs="Times New Roman"/>
          <w:b/>
          <w:sz w:val="24"/>
          <w:szCs w:val="24"/>
        </w:rPr>
        <w:t>Основная задача</w:t>
      </w:r>
      <w:r w:rsidRPr="00D51B29">
        <w:rPr>
          <w:rFonts w:ascii="Times New Roman" w:hAnsi="Times New Roman" w:cs="Times New Roman"/>
          <w:sz w:val="24"/>
          <w:szCs w:val="24"/>
        </w:rPr>
        <w:t xml:space="preserve"> данного курса - вооружить учащихся такими знаниями об обще</w:t>
      </w:r>
      <w:r w:rsidRPr="00D51B29">
        <w:rPr>
          <w:rFonts w:ascii="Times New Roman" w:hAnsi="Times New Roman" w:cs="Times New Roman"/>
          <w:sz w:val="24"/>
          <w:szCs w:val="24"/>
        </w:rPr>
        <w:softHyphen/>
        <w:t>стве и людях, которые позволят им в недалеком будущем улучшить среду обитания, сделать более совершенным мир человеческих взаимоотношений</w:t>
      </w:r>
      <w:r>
        <w:t>.</w:t>
      </w:r>
    </w:p>
    <w:p w:rsidR="00D51B29" w:rsidRDefault="00D51B29" w:rsidP="00D158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571" w:rsidRDefault="00684571" w:rsidP="0068457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Цикл </w:t>
      </w:r>
      <w:r w:rsidR="00E72984">
        <w:rPr>
          <w:rFonts w:ascii="Times New Roman" w:hAnsi="Times New Roman" w:cs="Times New Roman"/>
          <w:sz w:val="24"/>
          <w:szCs w:val="24"/>
        </w:rPr>
        <w:t>«Т</w:t>
      </w:r>
      <w:r>
        <w:rPr>
          <w:rFonts w:ascii="Times New Roman" w:hAnsi="Times New Roman" w:cs="Times New Roman"/>
          <w:sz w:val="24"/>
          <w:szCs w:val="24"/>
        </w:rPr>
        <w:t>олерантность</w:t>
      </w:r>
      <w:r w:rsidR="00E7298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рассчитан на 10 учебных занятий</w:t>
      </w:r>
    </w:p>
    <w:tbl>
      <w:tblPr>
        <w:tblStyle w:val="a3"/>
        <w:tblW w:w="0" w:type="auto"/>
        <w:tblLook w:val="04A0"/>
      </w:tblPr>
      <w:tblGrid>
        <w:gridCol w:w="569"/>
        <w:gridCol w:w="3954"/>
        <w:gridCol w:w="5048"/>
      </w:tblGrid>
      <w:tr w:rsidR="00684571" w:rsidTr="00D51B29">
        <w:tc>
          <w:tcPr>
            <w:tcW w:w="534" w:type="dxa"/>
          </w:tcPr>
          <w:p w:rsidR="00684571" w:rsidRDefault="00D51B29" w:rsidP="00D1115D">
            <w:pPr>
              <w:jc w:val="center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№</w:t>
            </w:r>
          </w:p>
          <w:p w:rsidR="00D1115D" w:rsidRDefault="00D1115D" w:rsidP="00D1115D">
            <w:pPr>
              <w:jc w:val="center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684571" w:rsidRDefault="00D51B29" w:rsidP="00D1115D">
            <w:pPr>
              <w:jc w:val="center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Название</w:t>
            </w:r>
          </w:p>
        </w:tc>
        <w:tc>
          <w:tcPr>
            <w:tcW w:w="5068" w:type="dxa"/>
          </w:tcPr>
          <w:p w:rsidR="00684571" w:rsidRDefault="00D51B29" w:rsidP="00D1115D">
            <w:pPr>
              <w:jc w:val="center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Краткое описание</w:t>
            </w:r>
          </w:p>
        </w:tc>
      </w:tr>
      <w:tr w:rsidR="00684571" w:rsidTr="00D51B29">
        <w:tc>
          <w:tcPr>
            <w:tcW w:w="534" w:type="dxa"/>
          </w:tcPr>
          <w:p w:rsidR="00684571" w:rsidRDefault="00D51B2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684571" w:rsidRDefault="00E85271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Я - гражданин</w:t>
            </w:r>
          </w:p>
        </w:tc>
        <w:tc>
          <w:tcPr>
            <w:tcW w:w="5068" w:type="dxa"/>
          </w:tcPr>
          <w:p w:rsidR="00684571" w:rsidRDefault="00E85271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Введение понятий «общество», «государство», «нация», «гражданин». Презентация на тему «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гражданин»</w:t>
            </w:r>
          </w:p>
        </w:tc>
      </w:tr>
      <w:tr w:rsidR="00684571" w:rsidTr="00D51B29">
        <w:tc>
          <w:tcPr>
            <w:tcW w:w="534" w:type="dxa"/>
          </w:tcPr>
          <w:p w:rsidR="00684571" w:rsidRDefault="00D51B2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84571" w:rsidRDefault="00DB31D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Права и обязанности граждан</w:t>
            </w:r>
          </w:p>
        </w:tc>
        <w:tc>
          <w:tcPr>
            <w:tcW w:w="5068" w:type="dxa"/>
          </w:tcPr>
          <w:p w:rsidR="00684571" w:rsidRDefault="00DB31D9" w:rsidP="00595182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Путешествие в прошлое: трагедия ВОВ. </w:t>
            </w:r>
            <w:r w:rsidR="00E85271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Краткое описание основного закона страны Конституции Р.Ф. </w:t>
            </w:r>
          </w:p>
        </w:tc>
      </w:tr>
      <w:tr w:rsidR="00684571" w:rsidTr="00D51B29">
        <w:tc>
          <w:tcPr>
            <w:tcW w:w="534" w:type="dxa"/>
          </w:tcPr>
          <w:p w:rsidR="00684571" w:rsidRDefault="00D51B2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684571" w:rsidRDefault="00DB31D9" w:rsidP="00304B7B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«</w:t>
            </w:r>
            <w:r w:rsidR="00304B7B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мею право</w:t>
            </w:r>
            <w:r w:rsidR="00E7298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знать, и</w:t>
            </w:r>
            <w:r w:rsidR="00304B7B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ли права ребенка </w:t>
            </w:r>
            <w:r w:rsidR="00E7298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(</w:t>
            </w:r>
            <w:proofErr w:type="gramStart"/>
            <w:r w:rsidR="00304B7B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по</w:t>
            </w:r>
            <w:proofErr w:type="gramEnd"/>
            <w:r w:rsidR="00304B7B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</w:t>
            </w:r>
            <w:r w:rsidR="00E7298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–</w:t>
            </w:r>
            <w:r w:rsidR="00304B7B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детски</w:t>
            </w:r>
            <w:r w:rsidR="00E7298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»</w:t>
            </w:r>
          </w:p>
        </w:tc>
        <w:tc>
          <w:tcPr>
            <w:tcW w:w="5068" w:type="dxa"/>
          </w:tcPr>
          <w:p w:rsidR="00684571" w:rsidRDefault="00DB31D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Мультимедийная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презентац</w:t>
            </w:r>
            <w:r w:rsidR="00E7298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я «Права ребенка и их защита».</w:t>
            </w:r>
            <w:r w:rsidR="00304B7B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Принципиальные изменения в статусе ребенка в разные возрастные промежутки.</w:t>
            </w:r>
            <w:r w:rsidR="00AA295A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Викторина «Конвенция о правах ребенка».</w:t>
            </w:r>
          </w:p>
        </w:tc>
      </w:tr>
      <w:tr w:rsidR="00684571" w:rsidTr="00D51B29">
        <w:tc>
          <w:tcPr>
            <w:tcW w:w="534" w:type="dxa"/>
          </w:tcPr>
          <w:p w:rsidR="00684571" w:rsidRDefault="00D51B2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684571" w:rsidRDefault="00333068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Не дай себя в обиду</w:t>
            </w:r>
          </w:p>
        </w:tc>
        <w:tc>
          <w:tcPr>
            <w:tcW w:w="5068" w:type="dxa"/>
          </w:tcPr>
          <w:p w:rsidR="00684571" w:rsidRDefault="00FB0BF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Что делать если тебе сложно. Ролевая игра.</w:t>
            </w:r>
            <w:r w:rsidR="004A21E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Телефон доверия.</w:t>
            </w:r>
          </w:p>
        </w:tc>
      </w:tr>
      <w:tr w:rsidR="00684571" w:rsidTr="00D51B29">
        <w:tc>
          <w:tcPr>
            <w:tcW w:w="534" w:type="dxa"/>
          </w:tcPr>
          <w:p w:rsidR="00684571" w:rsidRDefault="00D51B2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684571" w:rsidRDefault="00FB0BF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Мы такие разные, но мы вместе</w:t>
            </w:r>
          </w:p>
        </w:tc>
        <w:tc>
          <w:tcPr>
            <w:tcW w:w="5068" w:type="dxa"/>
          </w:tcPr>
          <w:p w:rsidR="00684571" w:rsidRDefault="00FB0BF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Презентация «Толерантность – путь к миру».</w:t>
            </w:r>
            <w:r w:rsidR="002E44A1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Путешествие в прошлое: история  холокоста.</w:t>
            </w:r>
            <w:r w:rsidR="00595182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Карточки с загадками, </w:t>
            </w:r>
            <w:r w:rsidR="00595182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lastRenderedPageBreak/>
              <w:t>пословицами и поговорками разных народов.</w:t>
            </w:r>
          </w:p>
        </w:tc>
      </w:tr>
      <w:tr w:rsidR="00684571" w:rsidTr="00D51B29">
        <w:tc>
          <w:tcPr>
            <w:tcW w:w="534" w:type="dxa"/>
          </w:tcPr>
          <w:p w:rsidR="00684571" w:rsidRDefault="00D51B2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lastRenderedPageBreak/>
              <w:t>6</w:t>
            </w:r>
          </w:p>
        </w:tc>
        <w:tc>
          <w:tcPr>
            <w:tcW w:w="3969" w:type="dxa"/>
          </w:tcPr>
          <w:p w:rsidR="00684571" w:rsidRDefault="00FE162C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Процветание в единстве</w:t>
            </w:r>
          </w:p>
        </w:tc>
        <w:tc>
          <w:tcPr>
            <w:tcW w:w="5068" w:type="dxa"/>
          </w:tcPr>
          <w:p w:rsidR="00684571" w:rsidRDefault="00FE162C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«Круглый стол» с сюжетно-ролевыми задачами, проблемными вопросами. Изготовление детьми символов мира –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белых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голубей.</w:t>
            </w:r>
          </w:p>
        </w:tc>
      </w:tr>
      <w:tr w:rsidR="00684571" w:rsidTr="00D51B29">
        <w:tc>
          <w:tcPr>
            <w:tcW w:w="534" w:type="dxa"/>
          </w:tcPr>
          <w:p w:rsidR="00684571" w:rsidRDefault="00D51B29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684571" w:rsidRDefault="001959A0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Мы с тобой одной крови</w:t>
            </w:r>
          </w:p>
        </w:tc>
        <w:tc>
          <w:tcPr>
            <w:tcW w:w="5068" w:type="dxa"/>
          </w:tcPr>
          <w:p w:rsidR="00684571" w:rsidRDefault="002B078E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Кроссворд «Толерантность», мультфильм о толерантности</w:t>
            </w:r>
            <w:r w:rsidR="00E7298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. Обсуждение </w:t>
            </w:r>
            <w:proofErr w:type="gramStart"/>
            <w:r w:rsidR="00E7298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увиденного</w:t>
            </w:r>
            <w:proofErr w:type="gramEnd"/>
            <w:r w:rsidR="00E72984"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 xml:space="preserve"> с выводами.</w:t>
            </w:r>
          </w:p>
        </w:tc>
      </w:tr>
      <w:tr w:rsidR="00E72984" w:rsidTr="00D51B29">
        <w:tc>
          <w:tcPr>
            <w:tcW w:w="534" w:type="dxa"/>
          </w:tcPr>
          <w:p w:rsidR="00E72984" w:rsidRDefault="00D1115D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E72984" w:rsidRDefault="00E72984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Проектная работа «Мои права»</w:t>
            </w:r>
          </w:p>
        </w:tc>
        <w:tc>
          <w:tcPr>
            <w:tcW w:w="5068" w:type="dxa"/>
          </w:tcPr>
          <w:p w:rsidR="00E72984" w:rsidRDefault="00E72984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Презентация и защита мини-проектов (рисунок, кроссворд, мини-книга, стенгазета, буклет или логотип и пр.)</w:t>
            </w:r>
          </w:p>
        </w:tc>
      </w:tr>
      <w:tr w:rsidR="00E72984" w:rsidTr="00D51B29">
        <w:tc>
          <w:tcPr>
            <w:tcW w:w="534" w:type="dxa"/>
          </w:tcPr>
          <w:p w:rsidR="00E72984" w:rsidRDefault="00D1115D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E72984" w:rsidRDefault="00E72984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Обобщающее занятие-игра «Путь в страну Равенства»</w:t>
            </w:r>
          </w:p>
        </w:tc>
        <w:tc>
          <w:tcPr>
            <w:tcW w:w="5068" w:type="dxa"/>
          </w:tcPr>
          <w:p w:rsidR="00E72984" w:rsidRDefault="00D1115D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Интерактивная компьютерная игра, направленная на закрепление изученного материала.</w:t>
            </w:r>
          </w:p>
        </w:tc>
      </w:tr>
      <w:tr w:rsidR="00D1115D" w:rsidTr="00D51B29">
        <w:tc>
          <w:tcPr>
            <w:tcW w:w="534" w:type="dxa"/>
          </w:tcPr>
          <w:p w:rsidR="00D1115D" w:rsidRDefault="00D1115D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D1115D" w:rsidRDefault="00D1115D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Варианты нашего будущего</w:t>
            </w:r>
          </w:p>
        </w:tc>
        <w:tc>
          <w:tcPr>
            <w:tcW w:w="5068" w:type="dxa"/>
          </w:tcPr>
          <w:p w:rsidR="00D1115D" w:rsidRDefault="00D1115D" w:rsidP="00D1585A">
            <w:pPr>
              <w:jc w:val="both"/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w w:val="109"/>
                <w:sz w:val="24"/>
                <w:szCs w:val="24"/>
              </w:rPr>
              <w:t>Повторение, обобщение изученного материала. Блиц-опрос по теме. Интервью.</w:t>
            </w:r>
          </w:p>
        </w:tc>
      </w:tr>
    </w:tbl>
    <w:p w:rsidR="00684571" w:rsidRPr="00D1585A" w:rsidRDefault="00684571" w:rsidP="00D1585A">
      <w:pPr>
        <w:spacing w:line="240" w:lineRule="auto"/>
        <w:jc w:val="both"/>
        <w:rPr>
          <w:rFonts w:ascii="Times New Roman" w:hAnsi="Times New Roman" w:cs="Times New Roman"/>
          <w:bCs/>
          <w:color w:val="000000"/>
          <w:w w:val="109"/>
          <w:sz w:val="24"/>
          <w:szCs w:val="24"/>
        </w:rPr>
      </w:pPr>
    </w:p>
    <w:p w:rsidR="00D1585A" w:rsidRDefault="00D1585A" w:rsidP="00D1585A">
      <w:pPr>
        <w:rPr>
          <w:w w:val="109"/>
        </w:rPr>
      </w:pPr>
    </w:p>
    <w:p w:rsidR="0036036E" w:rsidRDefault="009E4F9A" w:rsidP="003536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</w:t>
      </w:r>
      <w:r w:rsidR="00D1115D">
        <w:rPr>
          <w:rFonts w:ascii="Times New Roman" w:hAnsi="Times New Roman" w:cs="Times New Roman"/>
          <w:sz w:val="24"/>
          <w:szCs w:val="24"/>
        </w:rPr>
        <w:t>ных занятий ученики должны</w:t>
      </w:r>
      <w:r w:rsidR="0036036E">
        <w:rPr>
          <w:rFonts w:ascii="Times New Roman" w:hAnsi="Times New Roman" w:cs="Times New Roman"/>
          <w:sz w:val="24"/>
          <w:szCs w:val="24"/>
        </w:rPr>
        <w:t>:</w:t>
      </w:r>
    </w:p>
    <w:p w:rsidR="00D1115D" w:rsidRDefault="0036036E" w:rsidP="003603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4F9A">
        <w:rPr>
          <w:rFonts w:ascii="Times New Roman" w:hAnsi="Times New Roman" w:cs="Times New Roman"/>
          <w:sz w:val="24"/>
          <w:szCs w:val="24"/>
        </w:rPr>
        <w:t xml:space="preserve"> </w:t>
      </w:r>
      <w:r w:rsidR="00D1115D">
        <w:rPr>
          <w:rFonts w:ascii="Times New Roman" w:hAnsi="Times New Roman" w:cs="Times New Roman"/>
          <w:sz w:val="24"/>
          <w:szCs w:val="24"/>
        </w:rPr>
        <w:t xml:space="preserve">знать </w:t>
      </w:r>
      <w:r w:rsidR="009E4F9A">
        <w:rPr>
          <w:rFonts w:ascii="Times New Roman" w:hAnsi="Times New Roman" w:cs="Times New Roman"/>
          <w:sz w:val="24"/>
          <w:szCs w:val="24"/>
        </w:rPr>
        <w:t>основные обществоведческие термины: гражданин, госу</w:t>
      </w:r>
      <w:r>
        <w:rPr>
          <w:rFonts w:ascii="Times New Roman" w:hAnsi="Times New Roman" w:cs="Times New Roman"/>
          <w:sz w:val="24"/>
          <w:szCs w:val="24"/>
        </w:rPr>
        <w:t xml:space="preserve">дарство, нация, толерантность;    </w:t>
      </w:r>
    </w:p>
    <w:p w:rsidR="0036036E" w:rsidRDefault="0036036E" w:rsidP="003603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E4F9A">
        <w:rPr>
          <w:rFonts w:ascii="Times New Roman" w:hAnsi="Times New Roman" w:cs="Times New Roman"/>
          <w:sz w:val="24"/>
          <w:szCs w:val="24"/>
        </w:rPr>
        <w:t>решать в рамках изученного материала, познавательные и практические задачи</w:t>
      </w:r>
      <w:r>
        <w:rPr>
          <w:rFonts w:ascii="Times New Roman" w:hAnsi="Times New Roman" w:cs="Times New Roman"/>
          <w:sz w:val="24"/>
          <w:szCs w:val="24"/>
        </w:rPr>
        <w:t>, отражающие типичные ситуации в различных сферах деятельности человека;</w:t>
      </w:r>
    </w:p>
    <w:p w:rsidR="00212279" w:rsidRPr="0036036E" w:rsidRDefault="0036036E" w:rsidP="0036036E">
      <w:pPr>
        <w:tabs>
          <w:tab w:val="left" w:pos="737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6036E">
        <w:rPr>
          <w:rFonts w:ascii="Times New Roman" w:hAnsi="Times New Roman" w:cs="Times New Roman"/>
          <w:sz w:val="24"/>
          <w:szCs w:val="24"/>
        </w:rPr>
        <w:t>использовать приобретенные знания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E97">
        <w:rPr>
          <w:rFonts w:ascii="Times New Roman" w:hAnsi="Times New Roman" w:cs="Times New Roman"/>
          <w:sz w:val="24"/>
          <w:szCs w:val="24"/>
        </w:rPr>
        <w:t>и умения в повседневной жизни для общей ориентации в актуальных общественных событиях и процессах, сознательного неприятия к нарушению прав человека.</w:t>
      </w:r>
    </w:p>
    <w:p w:rsidR="004867F2" w:rsidRDefault="004867F2" w:rsidP="003536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67F2" w:rsidRDefault="004867F2" w:rsidP="003536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67F2" w:rsidRDefault="004867F2" w:rsidP="003536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67F2" w:rsidRDefault="004867F2" w:rsidP="003536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67F2" w:rsidRDefault="004867F2" w:rsidP="003536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67F2" w:rsidRDefault="004867F2" w:rsidP="003536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67F2" w:rsidRPr="00941C13" w:rsidRDefault="004867F2" w:rsidP="003536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867F2" w:rsidRPr="00941C13" w:rsidSect="00110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41126"/>
    <w:multiLevelType w:val="hybridMultilevel"/>
    <w:tmpl w:val="CB4A8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353655"/>
    <w:rsid w:val="00087E97"/>
    <w:rsid w:val="000C6A28"/>
    <w:rsid w:val="0011078A"/>
    <w:rsid w:val="0012665C"/>
    <w:rsid w:val="001959A0"/>
    <w:rsid w:val="00212279"/>
    <w:rsid w:val="002B078E"/>
    <w:rsid w:val="002D6C4B"/>
    <w:rsid w:val="002E44A1"/>
    <w:rsid w:val="002F309A"/>
    <w:rsid w:val="00304B7B"/>
    <w:rsid w:val="00333068"/>
    <w:rsid w:val="00353655"/>
    <w:rsid w:val="0036036E"/>
    <w:rsid w:val="004867F2"/>
    <w:rsid w:val="004A21E4"/>
    <w:rsid w:val="00595182"/>
    <w:rsid w:val="00684571"/>
    <w:rsid w:val="00743A9C"/>
    <w:rsid w:val="00753644"/>
    <w:rsid w:val="00786EAF"/>
    <w:rsid w:val="00822072"/>
    <w:rsid w:val="00884F3B"/>
    <w:rsid w:val="00941C13"/>
    <w:rsid w:val="009E4F9A"/>
    <w:rsid w:val="00AA295A"/>
    <w:rsid w:val="00AC5F3B"/>
    <w:rsid w:val="00B21D7A"/>
    <w:rsid w:val="00B6278E"/>
    <w:rsid w:val="00B74150"/>
    <w:rsid w:val="00C83C6A"/>
    <w:rsid w:val="00D1115D"/>
    <w:rsid w:val="00D1585A"/>
    <w:rsid w:val="00D51B29"/>
    <w:rsid w:val="00D71B9A"/>
    <w:rsid w:val="00DB31D9"/>
    <w:rsid w:val="00DE052C"/>
    <w:rsid w:val="00E72984"/>
    <w:rsid w:val="00E85271"/>
    <w:rsid w:val="00F017B0"/>
    <w:rsid w:val="00FB0BF9"/>
    <w:rsid w:val="00FE1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5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30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4C375-70E0-407B-84E1-7AFA3EBD9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user</cp:lastModifiedBy>
  <cp:revision>28</cp:revision>
  <dcterms:created xsi:type="dcterms:W3CDTF">2014-05-25T17:32:00Z</dcterms:created>
  <dcterms:modified xsi:type="dcterms:W3CDTF">2015-06-30T08:01:00Z</dcterms:modified>
</cp:coreProperties>
</file>