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Если   учитель   имеет    только   любовь  к  делу,  он   будет хороший     учитель.  </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Если  учитель  имеет  только любовь к ученикам,  как  отец,   мать   он  будет лучше  того учителя, который прочел все книги, но не имеет любви  ни к делу, ни к ученикам. </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 Если  учитель  соединяет  в себе любовь к делу и к ученикам, он совершенный учитель. </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                                        Л.Н. Толстой</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Для чего я живу? Что мне  дорого, что важно, без чего я  не могу обойтись? Каждому когда–то приходится отвечать на эти вопросы. </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Размышляя о своем жизненном пути, я прекрасно понимаю, что не могу провести грань, где заканчивается моя работа и начинается личная жизнь.     Наверное, это и есть  моя дорога, зовущая и ведущая к счастью педагогического труда, к бесконечной жизни в душах моих учеников. Я не работаю учителем, я учитель. Мне нравится быть учителем. Много лет назад я сделала свой выбор, считаю его правильным и сейчас.  В детстве мечтала стоять у доски и открывать детям новые горизонты, новые перспективы. Часто я проигрывала эти ситуации со своими подружками. Мне безумно хотелось поскорее стать взрослой, получить специальность и вернуться в свою родную школу. И вот моя мечта осуществилась, воплотились в жизнь все мои детские «уроки»…</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Попав в школу для </w:t>
      </w:r>
      <w:proofErr w:type="spellStart"/>
      <w:r w:rsidRPr="00BE17A8">
        <w:rPr>
          <w:rFonts w:ascii="Times New Roman" w:hAnsi="Times New Roman" w:cs="Times New Roman"/>
          <w:sz w:val="28"/>
          <w:szCs w:val="28"/>
        </w:rPr>
        <w:t>неслышащих</w:t>
      </w:r>
      <w:proofErr w:type="spellEnd"/>
      <w:r w:rsidRPr="00BE17A8">
        <w:rPr>
          <w:rFonts w:ascii="Times New Roman" w:hAnsi="Times New Roman" w:cs="Times New Roman"/>
          <w:sz w:val="28"/>
          <w:szCs w:val="28"/>
        </w:rPr>
        <w:t xml:space="preserve"> детей, я поняла, что не получала такого удовлетворения от жизни, как в этой школе. </w:t>
      </w:r>
      <w:proofErr w:type="gramStart"/>
      <w:r w:rsidRPr="00BE17A8">
        <w:rPr>
          <w:rFonts w:ascii="Times New Roman" w:hAnsi="Times New Roman" w:cs="Times New Roman"/>
          <w:sz w:val="28"/>
          <w:szCs w:val="28"/>
        </w:rPr>
        <w:t>Это самая удивительная страна, где каждый день не похож не предыдущий, где каждый миг – это поиск чего-то нового, интересного, где нет времени скучать, ссориться и тратить время на пустое, где каждый ученик – это строитель будущего, а значит все жители этой страны в ответе за будущее.</w:t>
      </w:r>
      <w:proofErr w:type="gramEnd"/>
      <w:r w:rsidRPr="00BE17A8">
        <w:rPr>
          <w:rFonts w:ascii="Times New Roman" w:hAnsi="Times New Roman" w:cs="Times New Roman"/>
          <w:sz w:val="28"/>
          <w:szCs w:val="28"/>
        </w:rPr>
        <w:t xml:space="preserve"> Где всё время надо торопиться, торопиться успеть, где всё время надо спешить, спешить стать интересным для окружающих тебя людей, оставаться интересным всегда, дарить окружающим свою энергию, знания, умения, торопиться узнать новое, </w:t>
      </w:r>
      <w:proofErr w:type="gramStart"/>
      <w:r w:rsidRPr="00BE17A8">
        <w:rPr>
          <w:rFonts w:ascii="Times New Roman" w:hAnsi="Times New Roman" w:cs="Times New Roman"/>
          <w:sz w:val="28"/>
          <w:szCs w:val="28"/>
        </w:rPr>
        <w:t>торопиться не опоздать</w:t>
      </w:r>
      <w:proofErr w:type="gramEnd"/>
      <w:r w:rsidRPr="00BE17A8">
        <w:rPr>
          <w:rFonts w:ascii="Times New Roman" w:hAnsi="Times New Roman" w:cs="Times New Roman"/>
          <w:sz w:val="28"/>
          <w:szCs w:val="28"/>
        </w:rPr>
        <w:t>. Поэтому в этой стране уживаются только самые стойкие, самые терпеливые, самые мужественные, самые искренние, самые ответственные, самые добрые, самые интересные и самые удивительные люди. И называют их учителями. Да, для меня «учитель» – не профессия, не общественное положение, не хобби, не работа</w:t>
      </w:r>
      <w:proofErr w:type="gramStart"/>
      <w:r w:rsidRPr="00BE17A8">
        <w:rPr>
          <w:rFonts w:ascii="Times New Roman" w:hAnsi="Times New Roman" w:cs="Times New Roman"/>
          <w:sz w:val="28"/>
          <w:szCs w:val="28"/>
        </w:rPr>
        <w:t>… Д</w:t>
      </w:r>
      <w:proofErr w:type="gramEnd"/>
      <w:r w:rsidRPr="00BE17A8">
        <w:rPr>
          <w:rFonts w:ascii="Times New Roman" w:hAnsi="Times New Roman" w:cs="Times New Roman"/>
          <w:sz w:val="28"/>
          <w:szCs w:val="28"/>
        </w:rPr>
        <w:t xml:space="preserve">ля меня  быть учителем – это и значит жить.    </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И я тороплюсь. Я хочу. Я хочу быть жадной до знаний, впечатлений, событий, до всего передового. Хочу смотреть на мир широко раскрытыми </w:t>
      </w:r>
      <w:r w:rsidRPr="00BE17A8">
        <w:rPr>
          <w:rFonts w:ascii="Times New Roman" w:hAnsi="Times New Roman" w:cs="Times New Roman"/>
          <w:sz w:val="28"/>
          <w:szCs w:val="28"/>
        </w:rPr>
        <w:lastRenderedPageBreak/>
        <w:t xml:space="preserve">глазами. Хочу быть искренним, искренним с собой,  с другом, </w:t>
      </w:r>
      <w:proofErr w:type="gramStart"/>
      <w:r w:rsidRPr="00BE17A8">
        <w:rPr>
          <w:rFonts w:ascii="Times New Roman" w:hAnsi="Times New Roman" w:cs="Times New Roman"/>
          <w:sz w:val="28"/>
          <w:szCs w:val="28"/>
        </w:rPr>
        <w:t>с</w:t>
      </w:r>
      <w:proofErr w:type="gramEnd"/>
      <w:r w:rsidRPr="00BE17A8">
        <w:rPr>
          <w:rFonts w:ascii="Times New Roman" w:hAnsi="Times New Roman" w:cs="Times New Roman"/>
          <w:sz w:val="28"/>
          <w:szCs w:val="28"/>
        </w:rPr>
        <w:t xml:space="preserve"> близким, с далеким. Хочу быть отзывчивым, чтобы не пройти рядом с чужой болью. В той жизни, которую я выбрала сегодня, нужно много терпения, мужества и стойкости. </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Конечно, главные жители этой страны – это дети с ограниченными возможностями. Именно они заставляют нас быть такими, какие мы есть. И я благодарна им за это. Ведь они   «закаляют» меня и многому учат. Учат принимать их такими, какие они есть, быть терпимей к ошибкам других, но требовательней к самой себе. Воспитывая их, я изменилась сама.</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Вот </w:t>
      </w:r>
      <w:proofErr w:type="gramStart"/>
      <w:r w:rsidRPr="00BE17A8">
        <w:rPr>
          <w:rFonts w:ascii="Times New Roman" w:hAnsi="Times New Roman" w:cs="Times New Roman"/>
          <w:sz w:val="28"/>
          <w:szCs w:val="28"/>
        </w:rPr>
        <w:t>уже</w:t>
      </w:r>
      <w:proofErr w:type="gramEnd"/>
      <w:r w:rsidRPr="00BE17A8">
        <w:rPr>
          <w:rFonts w:ascii="Times New Roman" w:hAnsi="Times New Roman" w:cs="Times New Roman"/>
          <w:sz w:val="28"/>
          <w:szCs w:val="28"/>
        </w:rPr>
        <w:t xml:space="preserve"> сколько лет я работаю в школе с детьми. Это были годы поисков, раздумий, разочарований, колебаний, открытий, которые перевернули всю мою жизнь. Сегодня, уверенно ступая на путь педагогического поиска, понимаю, что нужно многое сделать. Опираясь на свой  опыт, с  уверенностью  могу  сказать:  для того  чтобы стать хорошим учителем, одного желания и старания мало.  Надо терпеливо и последовательно  овладевать педагогическим мастерством, изучать психические особенности школьников, предвидеть возможные затруднения  при  усвоении  учебного  материала,  учитывать  особенности  детей  и  т.д. </w:t>
      </w:r>
      <w:proofErr w:type="gramStart"/>
      <w:r w:rsidRPr="00BE17A8">
        <w:rPr>
          <w:rFonts w:ascii="Times New Roman" w:hAnsi="Times New Roman" w:cs="Times New Roman"/>
          <w:sz w:val="28"/>
          <w:szCs w:val="28"/>
        </w:rPr>
        <w:t>В этом разнообразии точек зрения, позиций, подходов важно выбрать нужное для себя, выбрать собственную позицию.</w:t>
      </w:r>
      <w:proofErr w:type="gramEnd"/>
      <w:r w:rsidRPr="00BE17A8">
        <w:rPr>
          <w:rFonts w:ascii="Times New Roman" w:hAnsi="Times New Roman" w:cs="Times New Roman"/>
          <w:sz w:val="28"/>
          <w:szCs w:val="28"/>
        </w:rPr>
        <w:t xml:space="preserve"> И я учусь. Учусь всегда. Учусь везде. И мне нравиться учиться. Мой девиз: «Образование через всю жизнь».</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Я очень хочу научить своих воспитанников счастью человеческого общения, взаимопонимания, счастью творческого, созидательного труда, чтобы проявились индивидуальность, неповторимость, личность каждого из них. Через систему сложившейся у меня педагогической деятельности отрабатываю у каждого ученика важнейшую жизненную установку: быть гибким, творческим, находчивым, способным воспринимать критику, уметь планировать, исследовать, экспериментировать и модифицировать, создавая при этом высококачественные объекты в ответ на существующие потребности.</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В первые годы работы с детьми, для меня было странно, почему дети плохо воспринимают информацию, когда все так элементарно просто и понятно. Это нам, взрослым, понятно, а детям с ограниченными возможностями - нет. Этот урок я освоила не сразу. Поэтому, считаю, что настоящий учитель тот, кто способен спуститься с высот своих знаний до незнания ученика и вместе с ним совершить восхождение. Это стало первым принципом, которым я сегодня руководствуюсь в своей педагогической деятельности.</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Приходя на урок, да и просто общаясь с детьми, я раскрываю им свое мироощущение, свою систему ценностей, отношение ко всему, что происходит вокруг, несу им то, что интересно мне. И это должно быть </w:t>
      </w:r>
      <w:r w:rsidRPr="00BE17A8">
        <w:rPr>
          <w:rFonts w:ascii="Times New Roman" w:hAnsi="Times New Roman" w:cs="Times New Roman"/>
          <w:sz w:val="28"/>
          <w:szCs w:val="28"/>
        </w:rPr>
        <w:lastRenderedPageBreak/>
        <w:t>искренне. Любая фальшь будет замечена и способна разочаровать, поранить юные души. Быть честным, искренним – второй мой принцип.</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Роль педагога заключается в том, чтобы способствовать развитию способности ребенка, осознавать себя личностью во взаимоотношениях с другими людьми и миром в целом, осмысливать свои действия, прогнозировать и оценивать свои результаты, развить самостоятельность, инициативу, творческий потенциал. Создание условий для реализации индивидуальных способностей каждого ребенка – третий принцип комфортности обучения и воспитания.</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Если после звонка ребята со мной, а не бегут «сломя голову» в коридор, если после уроков они приходят ко мне с вопросами, значит, все нормально, значит, я смогла их заинтересовать, значит, у меня получилось. Умение увлечь учеников своим предметом, как мне кажется, и есть педагогическое мастерство, к которому мы все стремимся. Это четвёртый принцип моей педагогической работы.</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Пятый принцип – формирование стойкой мотивации ребенка к развитию. На своих уроках я часто разговариваю с детьми на эту тему, желая вызвать у них интерес к получению знаний. Рассказываю про свою учебу в школе, в училище, в техникуме, в университете, и о том, как эти знания пригодились в моей жизни. Пытаюсь каждому на примерах объяснить, как  ему в жизни пригодятся знания, умения и навыки, полученные на моих уроках. </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Таковы мои основные принципы, которыми я руководствуюсь в своей работе. Среди них нет более или менее важных, главных и второстепенных. Они взаимодействуют и, каждый из них, является отдельным звеном единой системы воспитания и обучения…</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      Своё педагогическое кредо попробую изложить при помощи круга постулатов, тезисов и афоризмов, на которые опираюсь в своей повседневной деятельности:</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«Люди перестают мыслить, когда перестают читать» (Д. Дидро), а учитель перестаёт быть учителем, если не постигает ничего нового.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«Кто делает вид, что много знает и ко всему способен, тот ничего не знает и ни к чему не способен» (Лао-Цзы)- стараюсь учиться всегда и везде, люблю совершенствовать знание языка.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«Выбрать время - значит сберечь время, а что сделано несвоевременно, сделано понапрасну» (Фр. Бекон) - ценю свое и чужое время; люблю, когда заданное сделано своевременно, ибо только тогда оно и имеет смысл.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«Не было и не будет человека, достойного одного лишь осуждения или одной лишь хвалы» (древневосточная мудрость)- стараюсь оценивать человека по его реальным поступкам и знаниям, не люблю «ярлыков» и «штампов».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lastRenderedPageBreak/>
        <w:t xml:space="preserve">«Благородный человек помогает людям увидеть то, что есть в них доброго, и не учит людей видеть то, что есть в них дурного» (Конфуций) - пытаюсь в этом плане быть благородной.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Стараюсь, чтобы дети, с которыми мы вместе работаем над приобретением знаний, верили в то, что «лучше знания, нежели отборное золото, потому что мудрость лучше жемчуга, и ничто из желаемого не сравнится с нею» (притчи Соломона), даже в нашей излишне «материальной» жизни.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А ещё нужно просто любить свою работу. “Работа – лучший способ наслаждаться жизнью”, - утверждал И.Кант. Так буду же ею наслаждаться, обладая великой силой каждого учителя – владеть сердцами своих учеников.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И снова звенит звонок с урока. Но завтра снова урок, и послезавтра урок, и будут они разные, но самые лучшие те, когда ученики спорят, спрашивают, высказывают свои мнения, творят и созидают. Самые приятные минуты, когда они говорят, что урок понравился, а для того, чтобы урок понравился, в нем должны быть изюминки. И задача учителя – найти эти изюминки.</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Идут дни, годы. Идут очень быстро. А хочется успеть многое. Но как бы ни было, дети всегда остаются детьми, учителя – учителями. Меняются времена, но не меняются задачи учителя:</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дать учащимся прочные и глубокие знания по предмету;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содействовать творческому развитию каждого ученика, как на уроке, так и вне урока;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вызвать у ребенка интерес к знаниям, научить его иметь собственное мнение;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воспитывать у детей самостоятельность, любознательность, честность, личную инициативу, веру в себя; </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стать им другом, раскрыть богатство их душ.</w:t>
      </w: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Я понимаю и принимаю это. Таковы мои педагогические аксиомы. Может, они очень просты? И это неудивительно, ведь мой педагогический стаж невелик. Но что я твердо усвоила за эти годы – это то, что мастерство учителя не случайная удача, не счастливая находка, а систематический, кропотливый поиск и труд, часто черновой, будничный, наполненный тревожными раздумьями, открытиями и неудачами. И все время я говорю себе: «Не ропщи на судьбу, и если избрала эту стезю, то прими и полюби детей всем сердцем, поверь в них, растворись в них, потому что призвание мое – нести любовь и радость».</w:t>
      </w:r>
    </w:p>
    <w:p w:rsidR="00582E48" w:rsidRPr="00BE17A8" w:rsidRDefault="00582E48" w:rsidP="00BE17A8">
      <w:pPr>
        <w:spacing w:after="0" w:line="240" w:lineRule="auto"/>
        <w:jc w:val="both"/>
        <w:rPr>
          <w:rFonts w:ascii="Times New Roman" w:hAnsi="Times New Roman" w:cs="Times New Roman"/>
          <w:sz w:val="28"/>
          <w:szCs w:val="28"/>
        </w:rPr>
      </w:pPr>
    </w:p>
    <w:p w:rsidR="00582E48" w:rsidRPr="00BE17A8" w:rsidRDefault="00582E4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Что будет завтра? Завтра будет новый школьный день. Завтра в классе на меня опять будут смотреть глаза. Глаза моих учеников. Я как учитель – дефектолог, учитель трудового обучения буду стремиться к тому, чтобы реализовывать на практике свои идеи и замыслы, постоянно повышать собственный образовательный уровень, свое педагогическое мастерство, осуществлять личностно-ориентированный подход к учащемуся. Результатом моего педагогического труда должна стать развитая личность, </w:t>
      </w:r>
      <w:r w:rsidRPr="00BE17A8">
        <w:rPr>
          <w:rFonts w:ascii="Times New Roman" w:hAnsi="Times New Roman" w:cs="Times New Roman"/>
          <w:sz w:val="28"/>
          <w:szCs w:val="28"/>
        </w:rPr>
        <w:lastRenderedPageBreak/>
        <w:t>удовлетворенная своим положением в школе, обществе, знающая себя, свои возможности, способная к самореализации в жизни.</w:t>
      </w: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Стойким убеждением человека является жизненное кредо. Кредо означает «верю». Во что верю я? Я верю в то, что каждый ребёнок талантлив, но талантлив по-своему. Педагогу надо только помочь ему раскрыть себя, показать все свои  возможности. И я как  педагог должна увидеть, разглядеть, не пропустить в ребенке все лучшее, что в нем есть, и дать импульс к  самосовершенствованию через развитие творчества.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Людей неинтересных в мире нет.</w:t>
      </w: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Их судьбы - как истории планет.</w:t>
      </w: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У каждой все особое, свое,</w:t>
      </w: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И нет планет, похожих на нее.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Я работаю в школе  учителем более 20 лет и очень люблю свою профессию. Рада, что судьба дала мне возможность называться этим очень не простым, но замечательным словом «Учитель». Я каждый день прихожу в школу и встречаюсь с самой большой ценностью на земле – с детьми.  Врачам доверяют здоровье людей, а нам доверено в детях всё. И я должна приложить много усилий, чтобы дети чувствовали себя как цветы в саду. Ведь «Ребёнок – это цветок, который распускает свои лепестки тогда, когда ему комфортно и интересно, и вянет, когда ему не хватает теплоты».</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С 2006 года являюсь педагогом дополнительного образования. В этом году я веду  кружок  декоративно-пр</w:t>
      </w:r>
      <w:r w:rsidR="00F81F68">
        <w:rPr>
          <w:rFonts w:ascii="Times New Roman" w:hAnsi="Times New Roman" w:cs="Times New Roman"/>
          <w:sz w:val="28"/>
          <w:szCs w:val="28"/>
        </w:rPr>
        <w:t>икладного искусства. «Юный художник</w:t>
      </w:r>
      <w:r w:rsidRPr="00BE17A8">
        <w:rPr>
          <w:rFonts w:ascii="Times New Roman" w:hAnsi="Times New Roman" w:cs="Times New Roman"/>
          <w:sz w:val="28"/>
          <w:szCs w:val="28"/>
        </w:rPr>
        <w:t xml:space="preserve">»  – самая удивительная страна, в  которой каждый день не похож на предыдущий, где каждый миг – это поиск чего-то нового, интересного. Там нет времени скучать, ссориться и тратить время </w:t>
      </w:r>
      <w:proofErr w:type="gramStart"/>
      <w:r w:rsidRPr="00BE17A8">
        <w:rPr>
          <w:rFonts w:ascii="Times New Roman" w:hAnsi="Times New Roman" w:cs="Times New Roman"/>
          <w:sz w:val="28"/>
          <w:szCs w:val="28"/>
        </w:rPr>
        <w:t>на</w:t>
      </w:r>
      <w:proofErr w:type="gramEnd"/>
      <w:r w:rsidRPr="00BE17A8">
        <w:rPr>
          <w:rFonts w:ascii="Times New Roman" w:hAnsi="Times New Roman" w:cs="Times New Roman"/>
          <w:sz w:val="28"/>
          <w:szCs w:val="28"/>
        </w:rPr>
        <w:t xml:space="preserve"> пустое.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Моя миссия, как педагога – создать такие условия, чтобы все были открыты навстречу новым идеям. В каждом ребёнке я, как педагог дополнительного образования, стремлюсь сформировать яркую, интересную личность и помочь ему раскрыть свой талант и стать успешным.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Когда я иду на занятия, мною движет, в первую очередь, любопытство, интерес.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Какое нестандартное решение будет сегодня предложено?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Какой новый образ появится в ходе нашего совместного поиска?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Кто сегодня удивит?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От своих учащихся я жду не послушания, а открытий.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lastRenderedPageBreak/>
        <w:t xml:space="preserve">Я считаю, что необходимо  создать условия, при которых ученик испытывает череду эмоций.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Сначала удивление: «Неужели этому можно научиться?»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Потом восхищение: «Как здорово, красиво сделано!»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И, наконец, восторг: «И я так могу!»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Каждый ученик проходит этот путь, но скорость движения по нему индивидуальна. Характер ученика, его привычки, жизненный опыт, полученные ранее умения и навыки - все влияет на процесс обучения. Моя задача – все это знать, понимать, чувствовать состояние ученика. От восторга до творчества – один шаг, но самый трудный.</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   Пытаюсь донести до своих учеников, очень важную для меня, мысль: это осознание каждым человеком собственной значимости, неповторимости, уникальности. Только тот, кто испытал собственные «муки творчества», может по достоинству оценить авторские находки другого. Именно, созидатель, а не просто слушатель - тот, кто сам переживал радость творческих удач и открытий.</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Раскрытие индивидуальности через создание специальным образом организованной творческой среды – в этом я вижу цель своей педагогической деятельности.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Педагог должен сегодня не просто учить способам познания и преобразования окружающего мира, но и, прежде всего, помочь ученику искать свою особенность, свой индивидуальный путь в культурном пространстве этого мира. Миссия педагога в современном дополнительном образовании – особая. Искусство изготовления поделок из разных материалов, освоение его инструментариев предлагает учащимся раскрывать свою индивидуальность и новые формы выражения личностного «я» через художественные средства выразительности. Педагог сегодня  – это не просто грамотный специалист, а человек, несущий детям красоту, открывающий им мир красоты вокруг, это человек, возбуждающий желание быть красивым, и менять, украшать этот мир вокруг нас.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В моей работе нет жестких правил  и законов изготовления поделок из разных материалов. Есть различные  технологические приемы, техники, освоив которые, учащийся погружается в мир фантазии и созидания собственного образа. Ребенком движет единственное желание - сделать это красиво. Этот процесс созидания красоты и есть для меня самый сокровенный в зарождении творчески мыслящей личности.</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lastRenderedPageBreak/>
        <w:t xml:space="preserve">  В своей работе я соблюдаю следующие педагогические заповеди:</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1. Принимать ребенка таким, каков он есть. Все дети талантливы, только талант у каждого свой, и его надо найти.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2. Быть справедливым и последовательным. Быть справедливым – это, значит, увидеть победу, пусть самую маленькую, даже простое старание ребенка.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3. Приучать ребенка мыслить самостоятельно.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4. Чаще улыбаться детям! Улыбка учителя создаёт общий благоприятный психологический настрой.</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5. Проявлять неподдельный интерес к личности ребёнка. Воспринимать вопросы и высказывания ребенка всерьез.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Занятия в  кружке декоративно-п</w:t>
      </w:r>
      <w:r w:rsidR="00904EBD">
        <w:rPr>
          <w:rFonts w:ascii="Times New Roman" w:hAnsi="Times New Roman" w:cs="Times New Roman"/>
          <w:sz w:val="28"/>
          <w:szCs w:val="28"/>
        </w:rPr>
        <w:t>рикладного искусства «Юный художник</w:t>
      </w:r>
      <w:r w:rsidRPr="00BE17A8">
        <w:rPr>
          <w:rFonts w:ascii="Times New Roman" w:hAnsi="Times New Roman" w:cs="Times New Roman"/>
          <w:sz w:val="28"/>
          <w:szCs w:val="28"/>
        </w:rPr>
        <w:t xml:space="preserve">»  создают все условия для самореализации. Занятия – это тот мир, в котором живет ребенок. Детям есть, где приложить свои способности: они  активны во всех </w:t>
      </w:r>
      <w:proofErr w:type="gramStart"/>
      <w:r w:rsidRPr="00BE17A8">
        <w:rPr>
          <w:rFonts w:ascii="Times New Roman" w:hAnsi="Times New Roman" w:cs="Times New Roman"/>
          <w:sz w:val="28"/>
          <w:szCs w:val="28"/>
        </w:rPr>
        <w:t>мероприятиях</w:t>
      </w:r>
      <w:proofErr w:type="gramEnd"/>
      <w:r w:rsidRPr="00BE17A8">
        <w:rPr>
          <w:rFonts w:ascii="Times New Roman" w:hAnsi="Times New Roman" w:cs="Times New Roman"/>
          <w:sz w:val="28"/>
          <w:szCs w:val="28"/>
        </w:rPr>
        <w:t xml:space="preserve"> проводимых в школе; учащиеся участвуют в конкурсах различного уровня. Считаю, что ради достижения таких результатов и должен работать педагог дополнительного образования.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r w:rsidRPr="00BE17A8">
        <w:rPr>
          <w:rFonts w:ascii="Times New Roman" w:hAnsi="Times New Roman" w:cs="Times New Roman"/>
          <w:sz w:val="28"/>
          <w:szCs w:val="28"/>
        </w:rPr>
        <w:t xml:space="preserve">Нет лучшей награды для меня, как педагога, улыбки, с которой ребята встречают меня на занятиях, радости в глазах детей, когда захожу в класс. Когда ученики благодарят за доброту, отзывчивость и мудрость…. Ради этого стоит быть Педагогом. </w:t>
      </w:r>
    </w:p>
    <w:p w:rsidR="002700B8" w:rsidRPr="00BE17A8" w:rsidRDefault="002700B8" w:rsidP="00BE17A8">
      <w:pPr>
        <w:spacing w:after="0" w:line="240" w:lineRule="auto"/>
        <w:jc w:val="both"/>
        <w:rPr>
          <w:rFonts w:ascii="Times New Roman" w:hAnsi="Times New Roman" w:cs="Times New Roman"/>
          <w:sz w:val="28"/>
          <w:szCs w:val="28"/>
        </w:rPr>
      </w:pPr>
    </w:p>
    <w:p w:rsidR="002700B8" w:rsidRPr="00BE17A8" w:rsidRDefault="002700B8" w:rsidP="00BE17A8">
      <w:pPr>
        <w:spacing w:after="0" w:line="240" w:lineRule="auto"/>
        <w:jc w:val="both"/>
        <w:rPr>
          <w:rFonts w:ascii="Times New Roman" w:hAnsi="Times New Roman" w:cs="Times New Roman"/>
          <w:sz w:val="28"/>
          <w:szCs w:val="28"/>
        </w:rPr>
      </w:pPr>
    </w:p>
    <w:p w:rsidR="009D7279" w:rsidRPr="00BE17A8" w:rsidRDefault="009D7279" w:rsidP="00BE17A8">
      <w:pPr>
        <w:spacing w:after="0" w:line="240" w:lineRule="auto"/>
        <w:jc w:val="both"/>
        <w:rPr>
          <w:rFonts w:ascii="Times New Roman" w:hAnsi="Times New Roman" w:cs="Times New Roman"/>
          <w:sz w:val="28"/>
          <w:szCs w:val="28"/>
        </w:rPr>
      </w:pPr>
      <w:bookmarkStart w:id="0" w:name="_GoBack"/>
      <w:bookmarkEnd w:id="0"/>
    </w:p>
    <w:sectPr w:rsidR="009D7279" w:rsidRPr="00BE17A8" w:rsidSect="00122A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2E48"/>
    <w:rsid w:val="00122A2D"/>
    <w:rsid w:val="002700B8"/>
    <w:rsid w:val="00582E48"/>
    <w:rsid w:val="00687002"/>
    <w:rsid w:val="00904EBD"/>
    <w:rsid w:val="009D7279"/>
    <w:rsid w:val="00BE17A8"/>
    <w:rsid w:val="00F81F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A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2327</Words>
  <Characters>13270</Characters>
  <Application>Microsoft Office Word</Application>
  <DocSecurity>0</DocSecurity>
  <Lines>110</Lines>
  <Paragraphs>31</Paragraphs>
  <ScaleCrop>false</ScaleCrop>
  <Company/>
  <LinksUpToDate>false</LinksUpToDate>
  <CharactersWithSpaces>15566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Маша</dc:creator>
  <cp:lastModifiedBy>Маша</cp:lastModifiedBy>
  <cp:revision>5</cp:revision>
  <dcterms:created xsi:type="dcterms:W3CDTF">2012-10-01T15:21:00Z</dcterms:created>
  <dcterms:modified xsi:type="dcterms:W3CDTF">2015-01-23T19:34:00Z</dcterms:modified>
</cp:coreProperties>
</file>