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FC3" w:rsidRPr="005F61D0" w:rsidRDefault="00943FC3" w:rsidP="00943FC3">
      <w:pPr>
        <w:ind w:firstLine="709"/>
        <w:jc w:val="center"/>
        <w:rPr>
          <w:b/>
          <w:sz w:val="28"/>
          <w:szCs w:val="28"/>
        </w:rPr>
      </w:pPr>
      <w:r w:rsidRPr="005F61D0">
        <w:rPr>
          <w:b/>
          <w:sz w:val="28"/>
          <w:szCs w:val="28"/>
        </w:rPr>
        <w:t>Пояснительная записка</w:t>
      </w:r>
    </w:p>
    <w:p w:rsidR="00943FC3" w:rsidRPr="005F61D0" w:rsidRDefault="00943FC3" w:rsidP="00943FC3">
      <w:pPr>
        <w:ind w:firstLine="709"/>
        <w:jc w:val="both"/>
        <w:rPr>
          <w:sz w:val="28"/>
          <w:szCs w:val="28"/>
        </w:rPr>
      </w:pPr>
    </w:p>
    <w:p w:rsidR="004B1DF9" w:rsidRDefault="004B1DF9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proofErr w:type="gramStart"/>
      <w:r>
        <w:rPr>
          <w:szCs w:val="28"/>
        </w:rPr>
        <w:t>Рабочая программа составлена на основе программы внеурочной деятельности по направлению «общекультурное» для 1-7 классов «</w:t>
      </w:r>
      <w:proofErr w:type="spellStart"/>
      <w:r>
        <w:rPr>
          <w:szCs w:val="28"/>
        </w:rPr>
        <w:t>Фантазийка</w:t>
      </w:r>
      <w:proofErr w:type="spellEnd"/>
      <w:r>
        <w:rPr>
          <w:szCs w:val="28"/>
        </w:rPr>
        <w:t>» (</w:t>
      </w:r>
      <w:proofErr w:type="spellStart"/>
      <w:r>
        <w:rPr>
          <w:szCs w:val="28"/>
        </w:rPr>
        <w:t>автор-сост</w:t>
      </w:r>
      <w:proofErr w:type="spellEnd"/>
      <w:r>
        <w:rPr>
          <w:szCs w:val="28"/>
        </w:rPr>
        <w:t>.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Белевцова</w:t>
      </w:r>
      <w:proofErr w:type="spellEnd"/>
      <w:r>
        <w:rPr>
          <w:szCs w:val="28"/>
        </w:rPr>
        <w:t xml:space="preserve"> Е.И.).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Художественное образование и эстетическое воспитание учащихся начальной школы предполагает овладение простейшими умениями и навыками в изобразительном  искусстве, самостоятельное составление композиций, ознакомление с творческим  наследием  известных  художников прошлого и настоящего, развитие и формирование творческих способностей, художественных интересов и потребностей. Наиболее благоприятные условия для этого создаются в рамках клуба изобразительн</w:t>
      </w:r>
      <w:r>
        <w:rPr>
          <w:szCs w:val="28"/>
        </w:rPr>
        <w:t>ого искусства «</w:t>
      </w:r>
      <w:proofErr w:type="spellStart"/>
      <w:r>
        <w:rPr>
          <w:szCs w:val="28"/>
        </w:rPr>
        <w:t>Фантази</w:t>
      </w:r>
      <w:r w:rsidRPr="005F61D0">
        <w:rPr>
          <w:szCs w:val="28"/>
        </w:rPr>
        <w:t>йка</w:t>
      </w:r>
      <w:proofErr w:type="spellEnd"/>
      <w:r w:rsidRPr="005F61D0">
        <w:rPr>
          <w:szCs w:val="28"/>
        </w:rPr>
        <w:t>».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Художественное творчество способствует  развитию у детей творческой активности, эмоциональной </w:t>
      </w:r>
      <w:proofErr w:type="spellStart"/>
      <w:r w:rsidRPr="005F61D0">
        <w:rPr>
          <w:szCs w:val="28"/>
        </w:rPr>
        <w:t>раскрепощенности</w:t>
      </w:r>
      <w:proofErr w:type="spellEnd"/>
      <w:r w:rsidRPr="005F61D0">
        <w:rPr>
          <w:szCs w:val="28"/>
        </w:rPr>
        <w:t>, ассоциативной вариативности.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Повышение качества образования педагоги связывают с формированием творческой</w:t>
      </w:r>
      <w:r>
        <w:rPr>
          <w:szCs w:val="28"/>
        </w:rPr>
        <w:t xml:space="preserve"> и</w:t>
      </w:r>
      <w:r w:rsidRPr="005F61D0">
        <w:rPr>
          <w:szCs w:val="28"/>
        </w:rPr>
        <w:t xml:space="preserve"> активной личности, способной самостоятельно делать выбор, ставить и реализовывать цели, выходящие за рамки стандартной учебной ситуации, анализировать и разрешать возникающие проблемы, т.е. личности способной активизировать свой творческий потенциал.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Художественное творчество представляет собой деятельность, в результате которой человек создает новые оригинальные произведения, </w:t>
      </w:r>
      <w:proofErr w:type="gramStart"/>
      <w:r w:rsidRPr="005F61D0">
        <w:rPr>
          <w:szCs w:val="28"/>
        </w:rPr>
        <w:t>имеющие</w:t>
      </w:r>
      <w:proofErr w:type="gramEnd"/>
      <w:r w:rsidRPr="005F61D0">
        <w:rPr>
          <w:szCs w:val="28"/>
        </w:rPr>
        <w:t xml:space="preserve"> общественное значение. Художественное творчество способствует  активизации психологических функций  головного мозга учащихся, развитие зрительной памяти, образного мышления и устойчивого внимания.</w:t>
      </w:r>
    </w:p>
    <w:p w:rsidR="006110F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r w:rsidRPr="005F61D0">
        <w:rPr>
          <w:b/>
          <w:szCs w:val="28"/>
        </w:rPr>
        <w:t xml:space="preserve">Цель программы: </w:t>
      </w:r>
      <w:r w:rsidRPr="005F61D0">
        <w:rPr>
          <w:szCs w:val="28"/>
        </w:rPr>
        <w:t xml:space="preserve">раскрытие и развитие потенциальных творческих способностей, заложенных в каждом </w:t>
      </w:r>
      <w:proofErr w:type="spellStart"/>
      <w:r w:rsidRPr="005F61D0">
        <w:rPr>
          <w:szCs w:val="28"/>
        </w:rPr>
        <w:t>ребенке</w:t>
      </w:r>
      <w:proofErr w:type="gramStart"/>
      <w:r>
        <w:rPr>
          <w:szCs w:val="28"/>
        </w:rPr>
        <w:t>,</w:t>
      </w:r>
      <w:r w:rsidRPr="005F61D0">
        <w:rPr>
          <w:szCs w:val="28"/>
        </w:rPr>
        <w:t>ф</w:t>
      </w:r>
      <w:proofErr w:type="gramEnd"/>
      <w:r w:rsidRPr="005F61D0">
        <w:rPr>
          <w:szCs w:val="28"/>
        </w:rPr>
        <w:t>ормирование</w:t>
      </w:r>
      <w:proofErr w:type="spellEnd"/>
      <w:r w:rsidRPr="005F61D0">
        <w:rPr>
          <w:szCs w:val="28"/>
        </w:rPr>
        <w:t xml:space="preserve"> гармонично-развитой личности учеников начальной школы</w:t>
      </w:r>
      <w:r>
        <w:rPr>
          <w:szCs w:val="28"/>
        </w:rPr>
        <w:t>.</w:t>
      </w:r>
    </w:p>
    <w:p w:rsidR="00943FC3" w:rsidRPr="005F61D0" w:rsidRDefault="006110F0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>Задачи</w:t>
      </w:r>
      <w:r w:rsidRPr="005F61D0">
        <w:rPr>
          <w:szCs w:val="28"/>
        </w:rPr>
        <w:t>:</w:t>
      </w:r>
    </w:p>
    <w:p w:rsidR="00E77B5E" w:rsidRDefault="00E77B5E" w:rsidP="00E77B5E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Создать условия для овладения</w:t>
      </w:r>
      <w:r w:rsidRPr="002C681B">
        <w:rPr>
          <w:bCs/>
          <w:sz w:val="28"/>
          <w:szCs w:val="28"/>
        </w:rPr>
        <w:t xml:space="preserve"> основами культуры практической работы различными материалами и инструментами в бытовой деятельности, в </w:t>
      </w:r>
      <w:r w:rsidRPr="002C681B">
        <w:rPr>
          <w:sz w:val="28"/>
          <w:szCs w:val="28"/>
        </w:rPr>
        <w:t>эстетической организации и оформлении бытовой среды.</w:t>
      </w:r>
    </w:p>
    <w:p w:rsidR="00E77B5E" w:rsidRDefault="00E77B5E" w:rsidP="00E77B5E">
      <w:pPr>
        <w:pStyle w:val="a5"/>
        <w:numPr>
          <w:ilvl w:val="0"/>
          <w:numId w:val="2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Формировать представление об особенностях искусства России, края, города. </w:t>
      </w:r>
    </w:p>
    <w:p w:rsidR="00E77B5E" w:rsidRPr="00A97685" w:rsidRDefault="00E77B5E" w:rsidP="00E77B5E">
      <w:pPr>
        <w:pStyle w:val="a5"/>
        <w:numPr>
          <w:ilvl w:val="0"/>
          <w:numId w:val="21"/>
        </w:numPr>
        <w:contextualSpacing/>
        <w:jc w:val="both"/>
        <w:rPr>
          <w:sz w:val="28"/>
          <w:szCs w:val="28"/>
        </w:rPr>
      </w:pPr>
      <w:r w:rsidRPr="00A97685">
        <w:rPr>
          <w:sz w:val="28"/>
          <w:szCs w:val="28"/>
        </w:rPr>
        <w:t xml:space="preserve">Способствовать развитию  творческой активности, эмоциональной </w:t>
      </w:r>
      <w:proofErr w:type="spellStart"/>
      <w:r w:rsidRPr="00A97685">
        <w:rPr>
          <w:sz w:val="28"/>
          <w:szCs w:val="28"/>
        </w:rPr>
        <w:t>раскрепощенности</w:t>
      </w:r>
      <w:proofErr w:type="spellEnd"/>
      <w:r w:rsidRPr="00A97685">
        <w:rPr>
          <w:sz w:val="28"/>
          <w:szCs w:val="28"/>
        </w:rPr>
        <w:t>, ассоциативной вариативности</w:t>
      </w:r>
      <w:r>
        <w:rPr>
          <w:sz w:val="28"/>
          <w:szCs w:val="28"/>
        </w:rPr>
        <w:t xml:space="preserve">,  </w:t>
      </w:r>
      <w:r w:rsidRPr="00A97685">
        <w:rPr>
          <w:sz w:val="28"/>
          <w:szCs w:val="28"/>
        </w:rPr>
        <w:t>творческого опыта, опыта самореализации  в художественной деятельности, умение выражать себя  в ней</w:t>
      </w:r>
      <w:r>
        <w:rPr>
          <w:sz w:val="28"/>
          <w:szCs w:val="28"/>
        </w:rPr>
        <w:t>.</w:t>
      </w:r>
    </w:p>
    <w:p w:rsidR="00E77B5E" w:rsidRPr="00A37538" w:rsidRDefault="00E77B5E" w:rsidP="00E77B5E">
      <w:pPr>
        <w:pStyle w:val="a5"/>
        <w:numPr>
          <w:ilvl w:val="0"/>
          <w:numId w:val="2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Создать условия для формирования позитивных отношений к базовым ценностям, опыта социального действия и проектной деятельности.</w:t>
      </w:r>
    </w:p>
    <w:p w:rsidR="00E77B5E" w:rsidRDefault="00E77B5E" w:rsidP="00E77B5E">
      <w:pPr>
        <w:pStyle w:val="a5"/>
        <w:numPr>
          <w:ilvl w:val="0"/>
          <w:numId w:val="2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Развить эстетическое восприятие предметов и явлений окружающей действительности, понимание ее красоты и гармонии цветового богатства.</w:t>
      </w:r>
    </w:p>
    <w:p w:rsidR="00E77B5E" w:rsidRDefault="00E77B5E" w:rsidP="00E77B5E">
      <w:pPr>
        <w:pStyle w:val="a5"/>
        <w:numPr>
          <w:ilvl w:val="0"/>
          <w:numId w:val="2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Развивать зрительную память, фантазию, художественно-образное мышление, воображение, устойчивость внимания.</w:t>
      </w:r>
    </w:p>
    <w:p w:rsidR="00E77B5E" w:rsidRDefault="00E77B5E" w:rsidP="00E77B5E">
      <w:pPr>
        <w:pStyle w:val="a5"/>
        <w:numPr>
          <w:ilvl w:val="0"/>
          <w:numId w:val="2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Воспитывать ценностное отношение к прекрасному, патриотизм и любовь к родному краю, позитивное отношение  к творческой деятельности, самостоятельность, трудолюбие.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4B1DF9" w:rsidRPr="00E77B5E" w:rsidRDefault="004B1DF9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E77B5E">
        <w:rPr>
          <w:szCs w:val="28"/>
        </w:rPr>
        <w:t xml:space="preserve">В 1 классе </w:t>
      </w:r>
      <w:r w:rsidR="00AB5768" w:rsidRPr="00E77B5E">
        <w:rPr>
          <w:szCs w:val="28"/>
        </w:rPr>
        <w:t>реализуется</w:t>
      </w:r>
      <w:r w:rsidRPr="00E77B5E">
        <w:rPr>
          <w:szCs w:val="28"/>
        </w:rPr>
        <w:t xml:space="preserve">  раздел «Форма, линия  и  цвет».</w:t>
      </w:r>
    </w:p>
    <w:p w:rsidR="00943FC3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325925">
        <w:rPr>
          <w:szCs w:val="28"/>
        </w:rPr>
        <w:t xml:space="preserve">В рамках реализации программы   осуществляется </w:t>
      </w:r>
      <w:proofErr w:type="spellStart"/>
      <w:r w:rsidRPr="00325925">
        <w:rPr>
          <w:b/>
          <w:szCs w:val="28"/>
        </w:rPr>
        <w:t>межпредметная</w:t>
      </w:r>
      <w:proofErr w:type="spellEnd"/>
      <w:r w:rsidRPr="00325925">
        <w:rPr>
          <w:b/>
          <w:szCs w:val="28"/>
        </w:rPr>
        <w:t xml:space="preserve"> связь </w:t>
      </w:r>
      <w:r w:rsidRPr="00325925">
        <w:rPr>
          <w:szCs w:val="28"/>
        </w:rPr>
        <w:t xml:space="preserve"> с технологией, музыкой, литерату</w:t>
      </w:r>
      <w:r w:rsidRPr="00325925">
        <w:rPr>
          <w:szCs w:val="28"/>
        </w:rPr>
        <w:softHyphen/>
        <w:t xml:space="preserve">рой, </w:t>
      </w:r>
      <w:r>
        <w:rPr>
          <w:szCs w:val="28"/>
        </w:rPr>
        <w:t>окружающим миром.</w:t>
      </w:r>
    </w:p>
    <w:p w:rsidR="00943FC3" w:rsidRPr="00325925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ab/>
        <w:t xml:space="preserve">    Отличительной особенностью программы является ломка стереотипов в    художественном  изображении, а так же преодоление  «боязни листа».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Работа в клубе развивает воображение, умение стилизовать, превращать реальные предметы в фантастические образы.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Большое внимание в программе   уделяется развитию у детей начальной школы «цветового чутья», умению к любому эмоциональному состоянию подобрать «цветовую трактовку».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proofErr w:type="gramStart"/>
      <w:r>
        <w:rPr>
          <w:szCs w:val="28"/>
        </w:rPr>
        <w:t>Занимаясь по данной программе</w:t>
      </w:r>
      <w:r w:rsidRPr="005F61D0">
        <w:rPr>
          <w:szCs w:val="28"/>
        </w:rPr>
        <w:t xml:space="preserve">, дети овладеют знаниями по </w:t>
      </w:r>
      <w:proofErr w:type="spellStart"/>
      <w:r w:rsidRPr="005F61D0">
        <w:rPr>
          <w:szCs w:val="28"/>
        </w:rPr>
        <w:t>цветоведению</w:t>
      </w:r>
      <w:proofErr w:type="spellEnd"/>
      <w:r w:rsidRPr="005F61D0">
        <w:rPr>
          <w:szCs w:val="28"/>
        </w:rPr>
        <w:t xml:space="preserve">, умением выполнять работы в различных художественных техниках (монотипии, фотокопии, </w:t>
      </w:r>
      <w:proofErr w:type="spellStart"/>
      <w:r w:rsidRPr="005F61D0">
        <w:rPr>
          <w:szCs w:val="28"/>
        </w:rPr>
        <w:t>кляксографии</w:t>
      </w:r>
      <w:proofErr w:type="spellEnd"/>
      <w:r w:rsidRPr="005F61D0">
        <w:rPr>
          <w:szCs w:val="28"/>
        </w:rPr>
        <w:t>, аппликации, живописи), приобретают навыки работы с различными художественными инструментами (пастель, уголь,  фломастеры, тушь, гуашь, акварель).</w:t>
      </w:r>
      <w:proofErr w:type="gramEnd"/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ab/>
        <w:t xml:space="preserve"> В процессе реализации программы предусматривается использование следующих </w:t>
      </w:r>
      <w:r w:rsidRPr="001E29FA">
        <w:rPr>
          <w:b/>
          <w:szCs w:val="28"/>
        </w:rPr>
        <w:t>видов деятельности</w:t>
      </w:r>
      <w:r w:rsidRPr="005F61D0">
        <w:rPr>
          <w:szCs w:val="28"/>
        </w:rPr>
        <w:t>: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- игровая; </w:t>
      </w:r>
    </w:p>
    <w:p w:rsidR="00943FC3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</w:t>
      </w:r>
      <w:r>
        <w:rPr>
          <w:szCs w:val="28"/>
        </w:rPr>
        <w:t xml:space="preserve"> познавательная;</w:t>
      </w:r>
    </w:p>
    <w:p w:rsidR="00943FC3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>- художественное творчество.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 xml:space="preserve">Во время занятий  детям предлагается </w:t>
      </w:r>
      <w:r w:rsidRPr="005F61D0">
        <w:rPr>
          <w:szCs w:val="28"/>
        </w:rPr>
        <w:t xml:space="preserve"> экспериментировать с цветом, учат образовывать новые цвета и оттенки, происходит знакомство с теплой и холодной, сближенной и контрастной гаммой цветов, формируется представление о таких средствах выразительности, как цвет, линия, пятно, форма, линейная и многоплановая композиция</w:t>
      </w:r>
      <w:r>
        <w:rPr>
          <w:szCs w:val="28"/>
        </w:rPr>
        <w:t>.</w:t>
      </w:r>
    </w:p>
    <w:p w:rsidR="00943FC3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Данная образовательная программа реализуется в рамках раздела учебного плана «Внеурочная деятельность» по направлению художественно-эстетическая деятельность.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>Программа 1  классов рассчитана 33 часа в год.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Периодичность занятий – 1 час в неделю.</w:t>
      </w:r>
    </w:p>
    <w:p w:rsidR="00943FC3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lastRenderedPageBreak/>
        <w:t>Программа реализуется учителем изобразительного искусства.</w:t>
      </w:r>
    </w:p>
    <w:p w:rsidR="00943FC3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Default="00943FC3" w:rsidP="00943FC3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i/>
          <w:szCs w:val="28"/>
        </w:rPr>
      </w:pPr>
    </w:p>
    <w:p w:rsidR="00943FC3" w:rsidRDefault="00943FC3" w:rsidP="00943FC3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i/>
          <w:szCs w:val="28"/>
        </w:rPr>
      </w:pPr>
      <w:r w:rsidRPr="001E29FA">
        <w:rPr>
          <w:b/>
          <w:i/>
          <w:szCs w:val="28"/>
        </w:rPr>
        <w:t>Планируемые результаты освоения учащимися программы внеурочной деятельности</w:t>
      </w:r>
    </w:p>
    <w:p w:rsidR="00943FC3" w:rsidRPr="001E29FA" w:rsidRDefault="00943FC3" w:rsidP="00943FC3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i/>
          <w:szCs w:val="28"/>
        </w:rPr>
      </w:pPr>
    </w:p>
    <w:p w:rsidR="00943FC3" w:rsidRPr="005F61D0" w:rsidRDefault="00DF2761" w:rsidP="00C74168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 xml:space="preserve">Программа </w:t>
      </w:r>
      <w:r w:rsidR="00943FC3">
        <w:rPr>
          <w:szCs w:val="28"/>
        </w:rPr>
        <w:t>«</w:t>
      </w:r>
      <w:proofErr w:type="spellStart"/>
      <w:r w:rsidR="00943FC3">
        <w:rPr>
          <w:szCs w:val="28"/>
        </w:rPr>
        <w:t>Фантази</w:t>
      </w:r>
      <w:r w:rsidR="00943FC3" w:rsidRPr="005F61D0">
        <w:rPr>
          <w:szCs w:val="28"/>
        </w:rPr>
        <w:t>йка</w:t>
      </w:r>
      <w:proofErr w:type="spellEnd"/>
      <w:r w:rsidR="00943FC3" w:rsidRPr="005F61D0">
        <w:rPr>
          <w:szCs w:val="28"/>
        </w:rPr>
        <w:t xml:space="preserve">» </w:t>
      </w:r>
      <w:r>
        <w:rPr>
          <w:szCs w:val="28"/>
        </w:rPr>
        <w:t xml:space="preserve"> в 1 классе </w:t>
      </w:r>
      <w:r w:rsidR="00943FC3" w:rsidRPr="005F61D0">
        <w:rPr>
          <w:szCs w:val="28"/>
        </w:rPr>
        <w:t xml:space="preserve">ориентирована на достижение </w:t>
      </w:r>
      <w:r w:rsidR="00C74168" w:rsidRPr="00C74168">
        <w:rPr>
          <w:b/>
          <w:szCs w:val="28"/>
        </w:rPr>
        <w:t>первого уровня результатов</w:t>
      </w:r>
      <w:r w:rsidR="00943FC3" w:rsidRPr="005F61D0">
        <w:rPr>
          <w:szCs w:val="28"/>
        </w:rPr>
        <w:t xml:space="preserve">– </w:t>
      </w:r>
      <w:proofErr w:type="gramStart"/>
      <w:r w:rsidR="00943FC3" w:rsidRPr="005F61D0">
        <w:rPr>
          <w:szCs w:val="28"/>
        </w:rPr>
        <w:t>пр</w:t>
      </w:r>
      <w:proofErr w:type="gramEnd"/>
      <w:r w:rsidR="00943FC3" w:rsidRPr="005F61D0">
        <w:rPr>
          <w:szCs w:val="28"/>
        </w:rPr>
        <w:t>иобретение гимназистами начальных классов знаний, понимания социальной реальности;</w:t>
      </w:r>
    </w:p>
    <w:p w:rsidR="00943FC3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Для достижения результатов первого уровня используются следующие </w:t>
      </w:r>
      <w:r w:rsidRPr="005F61D0">
        <w:rPr>
          <w:b/>
          <w:szCs w:val="28"/>
        </w:rPr>
        <w:t>формы деятельности</w:t>
      </w:r>
      <w:r w:rsidRPr="005F61D0">
        <w:rPr>
          <w:szCs w:val="28"/>
        </w:rPr>
        <w:t>: познавательные беседы, познавательные путешествия, просмотр электронных программ.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Учащиеся должны знать: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 основные цвета</w:t>
      </w:r>
      <w:r>
        <w:rPr>
          <w:szCs w:val="28"/>
        </w:rPr>
        <w:t>;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- </w:t>
      </w:r>
      <w:r>
        <w:rPr>
          <w:szCs w:val="28"/>
        </w:rPr>
        <w:t>технику</w:t>
      </w:r>
      <w:r w:rsidR="00C328FC">
        <w:rPr>
          <w:szCs w:val="28"/>
        </w:rPr>
        <w:t xml:space="preserve"> </w:t>
      </w:r>
      <w:proofErr w:type="spellStart"/>
      <w:r w:rsidRPr="005F61D0">
        <w:rPr>
          <w:szCs w:val="28"/>
        </w:rPr>
        <w:t>монотопии</w:t>
      </w:r>
      <w:proofErr w:type="spellEnd"/>
      <w:r>
        <w:rPr>
          <w:szCs w:val="28"/>
        </w:rPr>
        <w:t>;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-понятие стилизации</w:t>
      </w:r>
      <w:r>
        <w:rPr>
          <w:szCs w:val="28"/>
        </w:rPr>
        <w:t>;</w:t>
      </w:r>
    </w:p>
    <w:p w:rsidR="00943FC3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</w:t>
      </w:r>
      <w:r>
        <w:rPr>
          <w:szCs w:val="28"/>
        </w:rPr>
        <w:t xml:space="preserve"> технику</w:t>
      </w:r>
      <w:r w:rsidR="00C328FC">
        <w:rPr>
          <w:szCs w:val="28"/>
        </w:rPr>
        <w:t xml:space="preserve"> </w:t>
      </w:r>
      <w:proofErr w:type="spellStart"/>
      <w:r w:rsidRPr="005F61D0">
        <w:rPr>
          <w:szCs w:val="28"/>
        </w:rPr>
        <w:t>кляксографии</w:t>
      </w:r>
      <w:proofErr w:type="spellEnd"/>
      <w:r>
        <w:rPr>
          <w:szCs w:val="28"/>
        </w:rPr>
        <w:t>;</w:t>
      </w:r>
    </w:p>
    <w:p w:rsidR="00943FC3" w:rsidRPr="00E93F0B" w:rsidRDefault="00943FC3" w:rsidP="00E77B5E">
      <w:pPr>
        <w:rPr>
          <w:sz w:val="28"/>
          <w:szCs w:val="28"/>
        </w:rPr>
      </w:pPr>
      <w:r w:rsidRPr="00E93F0B">
        <w:rPr>
          <w:sz w:val="28"/>
          <w:szCs w:val="28"/>
        </w:rPr>
        <w:t>- колорит</w:t>
      </w:r>
      <w:r>
        <w:rPr>
          <w:sz w:val="28"/>
          <w:szCs w:val="28"/>
        </w:rPr>
        <w:t>;</w:t>
      </w:r>
    </w:p>
    <w:p w:rsidR="00943FC3" w:rsidRDefault="00943FC3" w:rsidP="00E77B5E">
      <w:pPr>
        <w:pStyle w:val="14pt031"/>
        <w:spacing w:after="0" w:line="240" w:lineRule="auto"/>
        <w:ind w:left="0" w:right="0" w:firstLine="0"/>
        <w:outlineLvl w:val="0"/>
        <w:rPr>
          <w:szCs w:val="28"/>
        </w:rPr>
      </w:pPr>
      <w:r w:rsidRPr="00E93F0B">
        <w:rPr>
          <w:szCs w:val="28"/>
        </w:rPr>
        <w:t xml:space="preserve">- </w:t>
      </w:r>
      <w:r>
        <w:rPr>
          <w:szCs w:val="28"/>
        </w:rPr>
        <w:t>тёплый</w:t>
      </w:r>
      <w:r w:rsidRPr="00E93F0B">
        <w:rPr>
          <w:szCs w:val="28"/>
        </w:rPr>
        <w:t>, холодный колорит</w:t>
      </w:r>
      <w:r w:rsidR="00C012AC">
        <w:rPr>
          <w:szCs w:val="28"/>
        </w:rPr>
        <w:t>.</w:t>
      </w:r>
    </w:p>
    <w:p w:rsidR="00943FC3" w:rsidRPr="004E7EE9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Занятия  могут проходить в форме урока-игры, </w:t>
      </w:r>
      <w:r>
        <w:rPr>
          <w:szCs w:val="28"/>
        </w:rPr>
        <w:t>игры-путешествия, защиты проекта.</w:t>
      </w: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2A52B0" w:rsidRDefault="00943FC3" w:rsidP="00943FC3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  <w:r w:rsidRPr="002A52B0">
        <w:rPr>
          <w:b/>
          <w:szCs w:val="28"/>
        </w:rPr>
        <w:t xml:space="preserve">Формы учета оценки достижения </w:t>
      </w:r>
      <w:r>
        <w:rPr>
          <w:b/>
          <w:szCs w:val="28"/>
        </w:rPr>
        <w:t>учащи</w:t>
      </w:r>
      <w:r w:rsidRPr="002A52B0">
        <w:rPr>
          <w:b/>
          <w:szCs w:val="28"/>
        </w:rPr>
        <w:t>мися.</w:t>
      </w:r>
    </w:p>
    <w:p w:rsidR="00943FC3" w:rsidRDefault="00943FC3" w:rsidP="00943FC3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  <w:r>
        <w:rPr>
          <w:b/>
          <w:szCs w:val="28"/>
        </w:rPr>
        <w:t>планируемых результатов</w:t>
      </w:r>
    </w:p>
    <w:p w:rsidR="00943FC3" w:rsidRPr="002A52B0" w:rsidRDefault="00943FC3" w:rsidP="00943FC3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</w:p>
    <w:p w:rsidR="00943FC3" w:rsidRDefault="00943FC3" w:rsidP="00943FC3">
      <w:pPr>
        <w:pStyle w:val="14pt031"/>
        <w:numPr>
          <w:ilvl w:val="0"/>
          <w:numId w:val="8"/>
        </w:numPr>
        <w:spacing w:after="0" w:line="240" w:lineRule="auto"/>
        <w:ind w:left="567" w:right="0" w:hanging="567"/>
        <w:outlineLvl w:val="0"/>
        <w:rPr>
          <w:szCs w:val="28"/>
        </w:rPr>
      </w:pPr>
      <w:r w:rsidRPr="005F61D0">
        <w:rPr>
          <w:szCs w:val="28"/>
        </w:rPr>
        <w:t>Формой подведения итогов работы учащихся по программе является организация выставок, по каждому разделу, в образовательном учреждении, с последующим участием в конкурсах различных уровней.</w:t>
      </w:r>
    </w:p>
    <w:p w:rsidR="00943FC3" w:rsidRPr="002A52B0" w:rsidRDefault="00943FC3" w:rsidP="00943FC3">
      <w:pPr>
        <w:pStyle w:val="14pt031"/>
        <w:numPr>
          <w:ilvl w:val="0"/>
          <w:numId w:val="8"/>
        </w:numPr>
        <w:spacing w:after="0" w:line="240" w:lineRule="auto"/>
        <w:ind w:left="567" w:right="0" w:hanging="567"/>
        <w:outlineLvl w:val="0"/>
        <w:rPr>
          <w:b/>
          <w:szCs w:val="28"/>
        </w:rPr>
      </w:pPr>
      <w:r>
        <w:rPr>
          <w:szCs w:val="28"/>
        </w:rPr>
        <w:t xml:space="preserve">Опрос </w:t>
      </w:r>
      <w:r w:rsidRPr="002923FD">
        <w:rPr>
          <w:szCs w:val="28"/>
        </w:rPr>
        <w:t>учащихся.</w:t>
      </w:r>
    </w:p>
    <w:p w:rsidR="00943FC3" w:rsidRDefault="00943FC3" w:rsidP="00943FC3">
      <w:pPr>
        <w:pStyle w:val="14pt031"/>
        <w:numPr>
          <w:ilvl w:val="0"/>
          <w:numId w:val="8"/>
        </w:numPr>
        <w:spacing w:after="0" w:line="240" w:lineRule="auto"/>
        <w:ind w:left="567" w:right="0" w:hanging="567"/>
        <w:outlineLvl w:val="0"/>
        <w:rPr>
          <w:szCs w:val="28"/>
        </w:rPr>
      </w:pPr>
      <w:r>
        <w:rPr>
          <w:szCs w:val="28"/>
        </w:rPr>
        <w:t>Анкетирование.</w:t>
      </w:r>
    </w:p>
    <w:p w:rsidR="00943FC3" w:rsidRDefault="00943FC3" w:rsidP="00943FC3">
      <w:pPr>
        <w:pStyle w:val="14pt031"/>
        <w:spacing w:after="0" w:line="240" w:lineRule="auto"/>
        <w:ind w:right="0"/>
        <w:jc w:val="center"/>
        <w:outlineLvl w:val="0"/>
        <w:rPr>
          <w:b/>
          <w:i/>
          <w:szCs w:val="28"/>
        </w:rPr>
      </w:pPr>
    </w:p>
    <w:p w:rsidR="00943FC3" w:rsidRDefault="00943FC3" w:rsidP="00943FC3">
      <w:pPr>
        <w:pStyle w:val="14pt031"/>
        <w:spacing w:after="0" w:line="240" w:lineRule="auto"/>
        <w:ind w:right="0"/>
        <w:jc w:val="center"/>
        <w:outlineLvl w:val="0"/>
        <w:rPr>
          <w:b/>
          <w:szCs w:val="28"/>
        </w:rPr>
      </w:pPr>
    </w:p>
    <w:p w:rsidR="00943FC3" w:rsidRPr="00325925" w:rsidRDefault="00943FC3" w:rsidP="00943FC3">
      <w:pPr>
        <w:pStyle w:val="14pt031"/>
        <w:spacing w:after="0" w:line="240" w:lineRule="auto"/>
        <w:ind w:right="0"/>
        <w:jc w:val="center"/>
        <w:outlineLvl w:val="0"/>
        <w:rPr>
          <w:b/>
          <w:szCs w:val="28"/>
        </w:rPr>
      </w:pPr>
      <w:r w:rsidRPr="00325925">
        <w:rPr>
          <w:b/>
          <w:szCs w:val="28"/>
        </w:rPr>
        <w:t>Формирование универсальных учебных действий</w:t>
      </w:r>
    </w:p>
    <w:p w:rsidR="00943FC3" w:rsidRPr="00026FCF" w:rsidRDefault="00943FC3" w:rsidP="00943FC3">
      <w:pPr>
        <w:spacing w:before="100" w:beforeAutospacing="1" w:after="100" w:afterAutospacing="1"/>
        <w:ind w:firstLine="708"/>
        <w:jc w:val="both"/>
        <w:rPr>
          <w:rFonts w:ascii="Arial" w:hAnsi="Arial" w:cs="Arial"/>
          <w:b/>
          <w:bCs/>
          <w:i/>
          <w:iCs/>
          <w:sz w:val="20"/>
        </w:rPr>
      </w:pPr>
      <w:r w:rsidRPr="00026FCF">
        <w:rPr>
          <w:sz w:val="28"/>
          <w:szCs w:val="28"/>
        </w:rPr>
        <w:t xml:space="preserve">В соответствии с требованиями Федерального государственного образовательного стандарта начального общего образования программа внеурочной деятельности предусматривает достижения  обучающихся личностных, предметных и </w:t>
      </w:r>
      <w:proofErr w:type="spellStart"/>
      <w:r w:rsidRPr="00026FCF">
        <w:rPr>
          <w:sz w:val="28"/>
          <w:szCs w:val="28"/>
        </w:rPr>
        <w:t>метопредметных</w:t>
      </w:r>
      <w:proofErr w:type="spellEnd"/>
      <w:r w:rsidRPr="00026FCF">
        <w:rPr>
          <w:sz w:val="28"/>
          <w:szCs w:val="28"/>
        </w:rPr>
        <w:t xml:space="preserve"> результатов. </w:t>
      </w:r>
    </w:p>
    <w:p w:rsidR="00943FC3" w:rsidRPr="00026FCF" w:rsidRDefault="00943FC3" w:rsidP="00943FC3">
      <w:pPr>
        <w:ind w:firstLine="567"/>
        <w:rPr>
          <w:b/>
          <w:bCs/>
          <w:sz w:val="28"/>
          <w:szCs w:val="28"/>
        </w:rPr>
      </w:pPr>
      <w:r w:rsidRPr="00026FCF">
        <w:rPr>
          <w:b/>
          <w:bCs/>
          <w:sz w:val="28"/>
          <w:szCs w:val="28"/>
        </w:rPr>
        <w:t>Личностные результаты:</w:t>
      </w:r>
    </w:p>
    <w:p w:rsidR="00943FC3" w:rsidRPr="00026FCF" w:rsidRDefault="00943FC3" w:rsidP="00943FC3">
      <w:pPr>
        <w:ind w:firstLine="567"/>
        <w:jc w:val="both"/>
        <w:rPr>
          <w:sz w:val="28"/>
          <w:szCs w:val="28"/>
        </w:rPr>
      </w:pPr>
      <w:r w:rsidRPr="00026FCF">
        <w:rPr>
          <w:sz w:val="28"/>
          <w:szCs w:val="28"/>
        </w:rPr>
        <w:t>формирование у ребёнка ценностных ориентиров в области изобразительного искусства;</w:t>
      </w:r>
    </w:p>
    <w:p w:rsidR="00943FC3" w:rsidRPr="00026FCF" w:rsidRDefault="00943FC3" w:rsidP="00943FC3">
      <w:pPr>
        <w:numPr>
          <w:ilvl w:val="0"/>
          <w:numId w:val="19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lastRenderedPageBreak/>
        <w:t xml:space="preserve">воспитание уважительного отношения к </w:t>
      </w:r>
      <w:proofErr w:type="gramStart"/>
      <w:r w:rsidRPr="00026FCF">
        <w:rPr>
          <w:sz w:val="28"/>
          <w:szCs w:val="28"/>
        </w:rPr>
        <w:t>творчеству</w:t>
      </w:r>
      <w:proofErr w:type="gramEnd"/>
      <w:r w:rsidRPr="00026FCF">
        <w:rPr>
          <w:sz w:val="28"/>
          <w:szCs w:val="28"/>
        </w:rPr>
        <w:t xml:space="preserve"> как своему, так и других людей;</w:t>
      </w:r>
    </w:p>
    <w:p w:rsidR="00943FC3" w:rsidRPr="00026FCF" w:rsidRDefault="00943FC3" w:rsidP="00943FC3">
      <w:pPr>
        <w:numPr>
          <w:ilvl w:val="0"/>
          <w:numId w:val="19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развитие самостоятельности в поиске решения различных изо</w:t>
      </w:r>
      <w:r w:rsidRPr="00026FCF">
        <w:rPr>
          <w:sz w:val="28"/>
          <w:szCs w:val="28"/>
        </w:rPr>
        <w:softHyphen/>
        <w:t>бразительных задач;</w:t>
      </w:r>
    </w:p>
    <w:p w:rsidR="00943FC3" w:rsidRPr="00026FCF" w:rsidRDefault="00943FC3" w:rsidP="00943FC3">
      <w:pPr>
        <w:numPr>
          <w:ilvl w:val="0"/>
          <w:numId w:val="19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формирование духовных и эстетических потребностей;</w:t>
      </w:r>
    </w:p>
    <w:p w:rsidR="00943FC3" w:rsidRPr="00026FCF" w:rsidRDefault="00943FC3" w:rsidP="00943FC3">
      <w:pPr>
        <w:numPr>
          <w:ilvl w:val="0"/>
          <w:numId w:val="19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овладение различными приёмами и техниками изобразительной деятельности;</w:t>
      </w:r>
    </w:p>
    <w:p w:rsidR="00943FC3" w:rsidRPr="00026FCF" w:rsidRDefault="00943FC3" w:rsidP="00943FC3">
      <w:pPr>
        <w:numPr>
          <w:ilvl w:val="0"/>
          <w:numId w:val="19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воспитание готовности к отстаиванию своего эстетического идеала;</w:t>
      </w:r>
    </w:p>
    <w:p w:rsidR="00943FC3" w:rsidRPr="00026FCF" w:rsidRDefault="00943FC3" w:rsidP="00943FC3">
      <w:pPr>
        <w:numPr>
          <w:ilvl w:val="0"/>
          <w:numId w:val="19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отработка навыков самостоятельной и групповой работы.</w:t>
      </w:r>
    </w:p>
    <w:p w:rsidR="00943FC3" w:rsidRPr="00026FCF" w:rsidRDefault="00943FC3" w:rsidP="00943FC3">
      <w:pPr>
        <w:ind w:left="435"/>
        <w:rPr>
          <w:sz w:val="28"/>
          <w:szCs w:val="28"/>
        </w:rPr>
      </w:pPr>
    </w:p>
    <w:p w:rsidR="00943FC3" w:rsidRPr="00026FCF" w:rsidRDefault="00943FC3" w:rsidP="00943FC3">
      <w:pPr>
        <w:ind w:firstLine="567"/>
        <w:rPr>
          <w:b/>
          <w:bCs/>
          <w:sz w:val="28"/>
          <w:szCs w:val="28"/>
        </w:rPr>
      </w:pPr>
      <w:proofErr w:type="spellStart"/>
      <w:r w:rsidRPr="00026FCF">
        <w:rPr>
          <w:b/>
          <w:bCs/>
          <w:sz w:val="28"/>
          <w:szCs w:val="28"/>
        </w:rPr>
        <w:t>Метапредметные</w:t>
      </w:r>
      <w:proofErr w:type="spellEnd"/>
      <w:r w:rsidRPr="00026FCF">
        <w:rPr>
          <w:b/>
          <w:bCs/>
          <w:sz w:val="28"/>
          <w:szCs w:val="28"/>
        </w:rPr>
        <w:t xml:space="preserve"> результаты:</w:t>
      </w:r>
    </w:p>
    <w:p w:rsidR="00943FC3" w:rsidRPr="00026FCF" w:rsidRDefault="00943FC3" w:rsidP="00943FC3">
      <w:pPr>
        <w:ind w:firstLine="567"/>
        <w:jc w:val="both"/>
        <w:rPr>
          <w:sz w:val="28"/>
          <w:szCs w:val="28"/>
        </w:rPr>
      </w:pPr>
      <w:proofErr w:type="spellStart"/>
      <w:r w:rsidRPr="00026FCF">
        <w:rPr>
          <w:sz w:val="28"/>
          <w:szCs w:val="28"/>
        </w:rPr>
        <w:t>Метапредметные</w:t>
      </w:r>
      <w:proofErr w:type="spellEnd"/>
      <w:r w:rsidRPr="00026FCF">
        <w:rPr>
          <w:sz w:val="28"/>
          <w:szCs w:val="28"/>
        </w:rPr>
        <w:t xml:space="preserve"> результаты освоения курса обеспечиваются регулятивными, познавательными и коммуникативными учебными действиями.</w:t>
      </w:r>
    </w:p>
    <w:p w:rsidR="00943FC3" w:rsidRPr="00026FCF" w:rsidRDefault="00943FC3" w:rsidP="00943FC3">
      <w:pPr>
        <w:rPr>
          <w:sz w:val="28"/>
          <w:szCs w:val="28"/>
        </w:rPr>
      </w:pPr>
    </w:p>
    <w:p w:rsidR="00943FC3" w:rsidRPr="00026FCF" w:rsidRDefault="00943FC3" w:rsidP="00943FC3">
      <w:pPr>
        <w:ind w:firstLine="567"/>
        <w:rPr>
          <w:b/>
          <w:bCs/>
          <w:i/>
          <w:sz w:val="28"/>
          <w:szCs w:val="28"/>
        </w:rPr>
      </w:pPr>
      <w:r w:rsidRPr="00026FCF">
        <w:rPr>
          <w:b/>
          <w:bCs/>
          <w:i/>
          <w:sz w:val="28"/>
          <w:szCs w:val="28"/>
        </w:rPr>
        <w:t xml:space="preserve">  Регулятивные УУД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>• Проговаривать последовательность действий на уроке.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>• Учиться работать по предложенному учителем плану.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 xml:space="preserve">• Учиться отличать </w:t>
      </w:r>
      <w:proofErr w:type="gramStart"/>
      <w:r w:rsidRPr="00026FCF">
        <w:rPr>
          <w:sz w:val="28"/>
          <w:szCs w:val="28"/>
        </w:rPr>
        <w:t>верно</w:t>
      </w:r>
      <w:proofErr w:type="gramEnd"/>
      <w:r w:rsidRPr="00026FCF">
        <w:rPr>
          <w:sz w:val="28"/>
          <w:szCs w:val="28"/>
        </w:rPr>
        <w:t xml:space="preserve"> выполненное задание от неверного.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>• Учиться совместно с учителем и другими учениками давать эмо</w:t>
      </w:r>
      <w:r w:rsidRPr="00026FCF">
        <w:rPr>
          <w:sz w:val="28"/>
          <w:szCs w:val="28"/>
        </w:rPr>
        <w:softHyphen/>
        <w:t>циональную оценку деятельности класса на уроке.</w:t>
      </w:r>
    </w:p>
    <w:p w:rsidR="00943FC3" w:rsidRPr="00026FCF" w:rsidRDefault="00943FC3" w:rsidP="00943FC3">
      <w:pPr>
        <w:rPr>
          <w:b/>
          <w:bCs/>
          <w:sz w:val="28"/>
          <w:szCs w:val="28"/>
        </w:rPr>
      </w:pPr>
    </w:p>
    <w:p w:rsidR="00943FC3" w:rsidRPr="00026FCF" w:rsidRDefault="00943FC3" w:rsidP="00943FC3">
      <w:pPr>
        <w:ind w:firstLine="709"/>
        <w:rPr>
          <w:b/>
          <w:bCs/>
          <w:i/>
          <w:sz w:val="28"/>
          <w:szCs w:val="28"/>
        </w:rPr>
      </w:pPr>
      <w:r w:rsidRPr="00026FCF">
        <w:rPr>
          <w:b/>
          <w:bCs/>
          <w:i/>
          <w:sz w:val="28"/>
          <w:szCs w:val="28"/>
        </w:rPr>
        <w:t>Познавательные УУД</w:t>
      </w:r>
    </w:p>
    <w:p w:rsidR="00943FC3" w:rsidRPr="00026FCF" w:rsidRDefault="00943FC3" w:rsidP="00943FC3">
      <w:p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• Ориентироваться в своей системе знаний: отличать новое от уже известного с помощью учителя.</w:t>
      </w:r>
    </w:p>
    <w:p w:rsidR="00943FC3" w:rsidRPr="00026FCF" w:rsidRDefault="00943FC3" w:rsidP="00943FC3">
      <w:p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• Перерабатывать полученную информацию: делать выводы в результате совместной работы всего класса.</w:t>
      </w:r>
    </w:p>
    <w:p w:rsidR="00943FC3" w:rsidRPr="00026FCF" w:rsidRDefault="00943FC3" w:rsidP="00943FC3">
      <w:p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• Сравнивать и группировать произведения изобразительного искусства (по изобразительным средствам, жанрам и т.д.).</w:t>
      </w:r>
    </w:p>
    <w:p w:rsidR="00943FC3" w:rsidRPr="00026FCF" w:rsidRDefault="00943FC3" w:rsidP="00943FC3">
      <w:pPr>
        <w:rPr>
          <w:b/>
          <w:bCs/>
          <w:sz w:val="28"/>
          <w:szCs w:val="28"/>
        </w:rPr>
      </w:pPr>
    </w:p>
    <w:p w:rsidR="00943FC3" w:rsidRPr="00026FCF" w:rsidRDefault="00943FC3" w:rsidP="00943FC3">
      <w:pPr>
        <w:ind w:firstLine="567"/>
        <w:rPr>
          <w:b/>
          <w:bCs/>
          <w:i/>
          <w:sz w:val="28"/>
          <w:szCs w:val="28"/>
        </w:rPr>
      </w:pPr>
      <w:r w:rsidRPr="00026FCF">
        <w:rPr>
          <w:b/>
          <w:bCs/>
          <w:i/>
          <w:sz w:val="28"/>
          <w:szCs w:val="28"/>
        </w:rPr>
        <w:t>Коммуникативные УУД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>• Уметь пользоваться языком изобразительного искусства: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>а) донести свою позицию до собеседника;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 xml:space="preserve">б) оформить свою мысль в </w:t>
      </w:r>
      <w:proofErr w:type="gramStart"/>
      <w:r w:rsidRPr="00026FCF">
        <w:rPr>
          <w:sz w:val="28"/>
          <w:szCs w:val="28"/>
        </w:rPr>
        <w:t>устной</w:t>
      </w:r>
      <w:proofErr w:type="gramEnd"/>
      <w:r w:rsidRPr="00026FCF">
        <w:rPr>
          <w:sz w:val="28"/>
          <w:szCs w:val="28"/>
        </w:rPr>
        <w:t xml:space="preserve">. 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>• Уметь слушать и понимать высказывания собеседников.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>• Совместно договариваться о правилах общения и поведения в школе и на уроках и следовать им.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 xml:space="preserve">• Учиться </w:t>
      </w:r>
      <w:proofErr w:type="gramStart"/>
      <w:r w:rsidRPr="00026FCF">
        <w:rPr>
          <w:sz w:val="28"/>
          <w:szCs w:val="28"/>
        </w:rPr>
        <w:t>согласованно</w:t>
      </w:r>
      <w:proofErr w:type="gramEnd"/>
      <w:r w:rsidRPr="00026FCF">
        <w:rPr>
          <w:sz w:val="28"/>
          <w:szCs w:val="28"/>
        </w:rPr>
        <w:t xml:space="preserve"> работать в группе: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>а) учиться планировать работу в группе;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>б) учиться распределять работу между участниками проекта;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>в) понимать общую задачу проекта и точно выполнять свою часть работы;</w:t>
      </w:r>
    </w:p>
    <w:p w:rsidR="00943FC3" w:rsidRPr="00026FCF" w:rsidRDefault="00943FC3" w:rsidP="00943FC3">
      <w:pPr>
        <w:rPr>
          <w:sz w:val="28"/>
          <w:szCs w:val="28"/>
        </w:rPr>
      </w:pPr>
      <w:r w:rsidRPr="00026FCF">
        <w:rPr>
          <w:sz w:val="28"/>
          <w:szCs w:val="28"/>
        </w:rPr>
        <w:t>г) уметь выполнять различные роли в группе (лидера, исполните</w:t>
      </w:r>
      <w:r w:rsidRPr="00026FCF">
        <w:rPr>
          <w:sz w:val="28"/>
          <w:szCs w:val="28"/>
        </w:rPr>
        <w:softHyphen/>
        <w:t>ля, критика).</w:t>
      </w:r>
    </w:p>
    <w:p w:rsidR="00C328FC" w:rsidRDefault="00C328FC" w:rsidP="00E77B5E">
      <w:pPr>
        <w:pStyle w:val="14pt031"/>
        <w:tabs>
          <w:tab w:val="left" w:pos="8460"/>
          <w:tab w:val="left" w:pos="9000"/>
        </w:tabs>
        <w:spacing w:after="0" w:line="240" w:lineRule="auto"/>
        <w:ind w:left="0" w:right="0" w:firstLine="709"/>
        <w:jc w:val="center"/>
        <w:outlineLvl w:val="0"/>
        <w:rPr>
          <w:szCs w:val="28"/>
        </w:rPr>
      </w:pPr>
    </w:p>
    <w:p w:rsidR="00C328FC" w:rsidRDefault="00C328FC" w:rsidP="00E77B5E">
      <w:pPr>
        <w:pStyle w:val="14pt031"/>
        <w:tabs>
          <w:tab w:val="left" w:pos="8460"/>
          <w:tab w:val="left" w:pos="9000"/>
        </w:tabs>
        <w:spacing w:after="0" w:line="240" w:lineRule="auto"/>
        <w:ind w:left="0" w:right="0" w:firstLine="709"/>
        <w:jc w:val="center"/>
        <w:outlineLvl w:val="0"/>
        <w:rPr>
          <w:szCs w:val="28"/>
        </w:rPr>
      </w:pPr>
    </w:p>
    <w:p w:rsidR="00E77B5E" w:rsidRPr="00BB6EDF" w:rsidRDefault="00E77B5E" w:rsidP="00E77B5E">
      <w:pPr>
        <w:pStyle w:val="14pt031"/>
        <w:tabs>
          <w:tab w:val="left" w:pos="8460"/>
          <w:tab w:val="left" w:pos="9000"/>
        </w:tabs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  <w:r w:rsidRPr="00BB6EDF">
        <w:rPr>
          <w:b/>
          <w:szCs w:val="28"/>
        </w:rPr>
        <w:lastRenderedPageBreak/>
        <w:t>Тематическое планирование</w:t>
      </w:r>
    </w:p>
    <w:p w:rsidR="00E77B5E" w:rsidRPr="00BB6EDF" w:rsidRDefault="00E77B5E" w:rsidP="00E77B5E">
      <w:pPr>
        <w:pStyle w:val="14pt031"/>
        <w:numPr>
          <w:ilvl w:val="0"/>
          <w:numId w:val="22"/>
        </w:numPr>
        <w:spacing w:after="0" w:line="240" w:lineRule="auto"/>
        <w:ind w:right="0"/>
        <w:jc w:val="center"/>
        <w:outlineLvl w:val="0"/>
        <w:rPr>
          <w:b/>
          <w:szCs w:val="28"/>
        </w:rPr>
      </w:pPr>
      <w:r w:rsidRPr="00BB6EDF">
        <w:rPr>
          <w:b/>
          <w:szCs w:val="28"/>
        </w:rPr>
        <w:t>Раздел.  «Форма, линия  и  цвет - 1 класс.</w:t>
      </w:r>
    </w:p>
    <w:p w:rsidR="00E77B5E" w:rsidRPr="00BB6EDF" w:rsidRDefault="00E77B5E" w:rsidP="00E77B5E">
      <w:pPr>
        <w:pStyle w:val="14pt031"/>
        <w:tabs>
          <w:tab w:val="left" w:pos="8460"/>
          <w:tab w:val="left" w:pos="9000"/>
        </w:tabs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</w:p>
    <w:tbl>
      <w:tblPr>
        <w:tblW w:w="101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3780"/>
        <w:gridCol w:w="934"/>
        <w:gridCol w:w="1080"/>
        <w:gridCol w:w="908"/>
        <w:gridCol w:w="2152"/>
      </w:tblGrid>
      <w:tr w:rsidR="00E77B5E" w:rsidRPr="00BB6EDF" w:rsidTr="006F6C48">
        <w:trPr>
          <w:cantSplit/>
          <w:trHeight w:val="291"/>
        </w:trPr>
        <w:tc>
          <w:tcPr>
            <w:tcW w:w="1260" w:type="dxa"/>
            <w:vMerge w:val="restart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right="0"/>
              <w:jc w:val="center"/>
              <w:outlineLvl w:val="0"/>
              <w:rPr>
                <w:b/>
                <w:szCs w:val="28"/>
              </w:rPr>
            </w:pPr>
            <w:r w:rsidRPr="00BB6EDF">
              <w:rPr>
                <w:b/>
                <w:szCs w:val="28"/>
              </w:rPr>
              <w:t>№</w:t>
            </w:r>
          </w:p>
        </w:tc>
        <w:tc>
          <w:tcPr>
            <w:tcW w:w="3780" w:type="dxa"/>
            <w:vMerge w:val="restart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  <w:r w:rsidRPr="00BB6EDF">
              <w:rPr>
                <w:b/>
                <w:szCs w:val="28"/>
              </w:rPr>
              <w:t>Разделы программы</w:t>
            </w:r>
          </w:p>
        </w:tc>
        <w:tc>
          <w:tcPr>
            <w:tcW w:w="934" w:type="dxa"/>
            <w:vMerge w:val="restart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b/>
                <w:szCs w:val="28"/>
              </w:rPr>
            </w:pPr>
            <w:r w:rsidRPr="00BB6EDF">
              <w:rPr>
                <w:b/>
                <w:szCs w:val="28"/>
              </w:rPr>
              <w:t>Кол-во    часов</w:t>
            </w:r>
          </w:p>
        </w:tc>
        <w:tc>
          <w:tcPr>
            <w:tcW w:w="4140" w:type="dxa"/>
            <w:gridSpan w:val="3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  <w:r w:rsidRPr="00BB6EDF">
              <w:rPr>
                <w:b/>
                <w:szCs w:val="28"/>
              </w:rPr>
              <w:t>Виды занятий</w:t>
            </w:r>
          </w:p>
        </w:tc>
      </w:tr>
      <w:tr w:rsidR="00E77B5E" w:rsidRPr="00BB6EDF" w:rsidTr="006F6C48">
        <w:trPr>
          <w:cantSplit/>
          <w:trHeight w:val="848"/>
        </w:trPr>
        <w:tc>
          <w:tcPr>
            <w:tcW w:w="1260" w:type="dxa"/>
            <w:vMerge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</w:p>
        </w:tc>
        <w:tc>
          <w:tcPr>
            <w:tcW w:w="3780" w:type="dxa"/>
            <w:vMerge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</w:p>
        </w:tc>
        <w:tc>
          <w:tcPr>
            <w:tcW w:w="934" w:type="dxa"/>
            <w:vMerge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jc w:val="center"/>
              <w:rPr>
                <w:b/>
                <w:sz w:val="28"/>
                <w:szCs w:val="28"/>
              </w:rPr>
            </w:pPr>
            <w:r w:rsidRPr="00BB6EDF">
              <w:rPr>
                <w:b/>
                <w:sz w:val="28"/>
                <w:szCs w:val="28"/>
              </w:rPr>
              <w:t>Теоретические</w:t>
            </w:r>
          </w:p>
          <w:p w:rsidR="00E77B5E" w:rsidRPr="00BB6EDF" w:rsidRDefault="00E77B5E" w:rsidP="006F6C48">
            <w:pPr>
              <w:jc w:val="center"/>
              <w:rPr>
                <w:b/>
                <w:sz w:val="28"/>
                <w:szCs w:val="28"/>
              </w:rPr>
            </w:pPr>
            <w:r w:rsidRPr="00BB6EDF">
              <w:rPr>
                <w:b/>
                <w:sz w:val="28"/>
                <w:szCs w:val="28"/>
              </w:rPr>
              <w:t>занятия</w:t>
            </w: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b/>
                <w:szCs w:val="28"/>
              </w:rPr>
            </w:pPr>
            <w:r w:rsidRPr="00BB6EDF">
              <w:rPr>
                <w:b/>
                <w:szCs w:val="28"/>
              </w:rPr>
              <w:t>Практические</w:t>
            </w:r>
          </w:p>
          <w:p w:rsidR="00E77B5E" w:rsidRPr="00BB6EDF" w:rsidRDefault="00E77B5E" w:rsidP="006F6C48">
            <w:pPr>
              <w:jc w:val="center"/>
              <w:rPr>
                <w:b/>
                <w:sz w:val="28"/>
                <w:szCs w:val="28"/>
              </w:rPr>
            </w:pPr>
            <w:r w:rsidRPr="00BB6EDF">
              <w:rPr>
                <w:b/>
                <w:sz w:val="28"/>
                <w:szCs w:val="28"/>
              </w:rPr>
              <w:t>занятия</w:t>
            </w: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  <w:r w:rsidRPr="00BB6EDF">
              <w:rPr>
                <w:b/>
                <w:szCs w:val="28"/>
              </w:rPr>
              <w:t>Формы                           деятельности</w:t>
            </w:r>
          </w:p>
        </w:tc>
      </w:tr>
      <w:tr w:rsidR="00E77B5E" w:rsidRPr="00BB6EDF" w:rsidTr="006F6C48"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</w:p>
        </w:tc>
        <w:tc>
          <w:tcPr>
            <w:tcW w:w="37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b/>
                <w:szCs w:val="28"/>
              </w:rPr>
            </w:pPr>
            <w:r w:rsidRPr="00BB6EDF">
              <w:rPr>
                <w:b/>
                <w:szCs w:val="28"/>
              </w:rPr>
              <w:t xml:space="preserve">Раздел </w:t>
            </w:r>
            <w:r w:rsidRPr="00BB6EDF">
              <w:rPr>
                <w:b/>
                <w:szCs w:val="28"/>
                <w:lang w:val="en-US"/>
              </w:rPr>
              <w:t>I</w:t>
            </w:r>
            <w:r w:rsidRPr="00BB6EDF">
              <w:rPr>
                <w:b/>
                <w:szCs w:val="28"/>
              </w:rPr>
              <w:t>:</w:t>
            </w: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b/>
                <w:szCs w:val="28"/>
              </w:rPr>
            </w:pPr>
            <w:r w:rsidRPr="00BB6EDF">
              <w:rPr>
                <w:b/>
                <w:szCs w:val="28"/>
              </w:rPr>
              <w:t>«Основы живописного изображения»</w:t>
            </w:r>
          </w:p>
        </w:tc>
        <w:tc>
          <w:tcPr>
            <w:tcW w:w="934" w:type="dxa"/>
          </w:tcPr>
          <w:p w:rsidR="00E77B5E" w:rsidRPr="00DD2FF4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b/>
                <w:szCs w:val="28"/>
              </w:rPr>
            </w:pPr>
          </w:p>
          <w:p w:rsidR="00E77B5E" w:rsidRPr="00DD2FF4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left"/>
              <w:outlineLvl w:val="0"/>
              <w:rPr>
                <w:b/>
                <w:szCs w:val="28"/>
              </w:rPr>
            </w:pPr>
            <w:r w:rsidRPr="00DD2FF4">
              <w:rPr>
                <w:b/>
                <w:szCs w:val="28"/>
              </w:rPr>
              <w:t>15</w:t>
            </w:r>
          </w:p>
        </w:tc>
        <w:tc>
          <w:tcPr>
            <w:tcW w:w="1080" w:type="dxa"/>
          </w:tcPr>
          <w:p w:rsidR="00E77B5E" w:rsidRPr="00DD2FF4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b/>
                <w:szCs w:val="28"/>
              </w:rPr>
            </w:pPr>
          </w:p>
          <w:p w:rsidR="00E77B5E" w:rsidRPr="00DD2FF4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left"/>
              <w:outlineLvl w:val="0"/>
              <w:rPr>
                <w:b/>
                <w:szCs w:val="28"/>
              </w:rPr>
            </w:pPr>
          </w:p>
        </w:tc>
        <w:tc>
          <w:tcPr>
            <w:tcW w:w="908" w:type="dxa"/>
          </w:tcPr>
          <w:p w:rsidR="00E77B5E" w:rsidRPr="00DD2FF4" w:rsidRDefault="00E77B5E" w:rsidP="006F6C48">
            <w:pPr>
              <w:ind w:firstLine="709"/>
              <w:rPr>
                <w:b/>
                <w:sz w:val="28"/>
                <w:szCs w:val="28"/>
              </w:rPr>
            </w:pPr>
          </w:p>
          <w:p w:rsidR="00E77B5E" w:rsidRPr="00DD2FF4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left"/>
              <w:outlineLvl w:val="0"/>
              <w:rPr>
                <w:b/>
                <w:szCs w:val="28"/>
              </w:rPr>
            </w:pP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b/>
                <w:szCs w:val="28"/>
              </w:rPr>
            </w:pP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b/>
                <w:szCs w:val="28"/>
              </w:rPr>
            </w:pPr>
          </w:p>
        </w:tc>
      </w:tr>
      <w:tr w:rsidR="00E77B5E" w:rsidRPr="00BB6EDF" w:rsidTr="006F6C48"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37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Вводное занятие</w:t>
            </w:r>
          </w:p>
        </w:tc>
        <w:tc>
          <w:tcPr>
            <w:tcW w:w="934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908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Познавательная беседа</w:t>
            </w:r>
            <w:r>
              <w:rPr>
                <w:szCs w:val="28"/>
              </w:rPr>
              <w:t>, игра</w:t>
            </w:r>
          </w:p>
        </w:tc>
      </w:tr>
      <w:tr w:rsidR="00E77B5E" w:rsidRPr="00BB6EDF" w:rsidTr="006F6C48"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2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«Путешествие в страну волшебных красок»</w:t>
            </w:r>
          </w:p>
        </w:tc>
        <w:tc>
          <w:tcPr>
            <w:tcW w:w="934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0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152" w:type="dxa"/>
          </w:tcPr>
          <w:p w:rsidR="00E77B5E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Экскурсия</w:t>
            </w: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BB6EDF">
              <w:rPr>
                <w:szCs w:val="28"/>
              </w:rPr>
              <w:t xml:space="preserve">гра </w:t>
            </w:r>
            <w:proofErr w:type="gramStart"/>
            <w:r>
              <w:rPr>
                <w:szCs w:val="28"/>
              </w:rPr>
              <w:t>–</w:t>
            </w:r>
            <w:r w:rsidRPr="00BB6EDF">
              <w:rPr>
                <w:szCs w:val="28"/>
              </w:rPr>
              <w:t>п</w:t>
            </w:r>
            <w:proofErr w:type="gramEnd"/>
            <w:r w:rsidRPr="00BB6EDF">
              <w:rPr>
                <w:szCs w:val="28"/>
              </w:rPr>
              <w:t>утешествие</w:t>
            </w:r>
          </w:p>
        </w:tc>
      </w:tr>
      <w:tr w:rsidR="00E77B5E" w:rsidRPr="00BB6EDF" w:rsidTr="006F6C48"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3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«Игра в пятнашки»</w:t>
            </w:r>
          </w:p>
        </w:tc>
        <w:tc>
          <w:tcPr>
            <w:tcW w:w="934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Практическая работа </w:t>
            </w:r>
          </w:p>
        </w:tc>
      </w:tr>
      <w:tr w:rsidR="00E77B5E" w:rsidRPr="00BB6EDF" w:rsidTr="006F6C48"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4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«Заколдованный замок»</w:t>
            </w:r>
          </w:p>
        </w:tc>
        <w:tc>
          <w:tcPr>
            <w:tcW w:w="934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outlineLvl w:val="0"/>
              <w:rPr>
                <w:szCs w:val="28"/>
              </w:rPr>
            </w:pPr>
            <w:r>
              <w:rPr>
                <w:szCs w:val="28"/>
              </w:rPr>
              <w:t>Игра, Практическая работа</w:t>
            </w:r>
          </w:p>
        </w:tc>
      </w:tr>
      <w:tr w:rsidR="00E77B5E" w:rsidRPr="00BB6EDF" w:rsidTr="006F6C48"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5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«Замок доброй Феи»</w:t>
            </w:r>
          </w:p>
        </w:tc>
        <w:tc>
          <w:tcPr>
            <w:tcW w:w="934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Игра</w:t>
            </w:r>
            <w:r>
              <w:rPr>
                <w:szCs w:val="28"/>
              </w:rPr>
              <w:t>, Практическая работа</w:t>
            </w:r>
          </w:p>
        </w:tc>
      </w:tr>
      <w:tr w:rsidR="00E77B5E" w:rsidRPr="00BB6EDF" w:rsidTr="006F6C48"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6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«Перо Жар-птицы»</w:t>
            </w:r>
          </w:p>
        </w:tc>
        <w:tc>
          <w:tcPr>
            <w:tcW w:w="934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outlineLvl w:val="0"/>
              <w:rPr>
                <w:szCs w:val="28"/>
              </w:rPr>
            </w:pPr>
            <w:r>
              <w:rPr>
                <w:szCs w:val="28"/>
              </w:rPr>
              <w:t>Практическая работа</w:t>
            </w:r>
          </w:p>
        </w:tc>
      </w:tr>
      <w:tr w:rsidR="00E77B5E" w:rsidRPr="00BB6EDF" w:rsidTr="006F6C48"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7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«Фея - льда»</w:t>
            </w:r>
          </w:p>
        </w:tc>
        <w:tc>
          <w:tcPr>
            <w:tcW w:w="934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outlineLvl w:val="0"/>
              <w:rPr>
                <w:szCs w:val="28"/>
              </w:rPr>
            </w:pPr>
            <w:r>
              <w:rPr>
                <w:szCs w:val="28"/>
              </w:rPr>
              <w:t>Практическая работа</w:t>
            </w:r>
          </w:p>
        </w:tc>
      </w:tr>
      <w:tr w:rsidR="00E77B5E" w:rsidRPr="00BB6EDF" w:rsidTr="006F6C48">
        <w:tc>
          <w:tcPr>
            <w:tcW w:w="1260" w:type="dxa"/>
            <w:vAlign w:val="center"/>
          </w:tcPr>
          <w:p w:rsidR="00E77B5E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>
              <w:rPr>
                <w:szCs w:val="28"/>
              </w:rPr>
              <w:t>9</w:t>
            </w: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«Кошка, гуляющая под луной»</w:t>
            </w:r>
          </w:p>
        </w:tc>
        <w:tc>
          <w:tcPr>
            <w:tcW w:w="934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2</w:t>
            </w:r>
          </w:p>
        </w:tc>
        <w:tc>
          <w:tcPr>
            <w:tcW w:w="10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908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outlineLvl w:val="0"/>
              <w:rPr>
                <w:szCs w:val="28"/>
              </w:rPr>
            </w:pPr>
            <w:r>
              <w:rPr>
                <w:szCs w:val="28"/>
              </w:rPr>
              <w:t>Практическая работа</w:t>
            </w:r>
          </w:p>
        </w:tc>
      </w:tr>
      <w:tr w:rsidR="00E77B5E" w:rsidRPr="00BB6EDF" w:rsidTr="006F6C48">
        <w:trPr>
          <w:trHeight w:val="418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«Знойная пустыня»</w:t>
            </w:r>
          </w:p>
        </w:tc>
        <w:tc>
          <w:tcPr>
            <w:tcW w:w="934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</w:tcPr>
          <w:p w:rsidR="00E77B5E" w:rsidRPr="00BB6EDF" w:rsidRDefault="00C328FC" w:rsidP="00C328FC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left"/>
              <w:outlineLvl w:val="0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BB6EDF">
              <w:rPr>
                <w:szCs w:val="28"/>
              </w:rPr>
              <w:t xml:space="preserve">гра </w:t>
            </w:r>
            <w:proofErr w:type="gramStart"/>
            <w:r>
              <w:rPr>
                <w:szCs w:val="28"/>
              </w:rPr>
              <w:t>–</w:t>
            </w:r>
            <w:r w:rsidRPr="00BB6EDF">
              <w:rPr>
                <w:szCs w:val="28"/>
              </w:rPr>
              <w:t>п</w:t>
            </w:r>
            <w:proofErr w:type="gramEnd"/>
            <w:r w:rsidRPr="00BB6EDF">
              <w:rPr>
                <w:szCs w:val="28"/>
              </w:rPr>
              <w:t>утешествие</w:t>
            </w:r>
            <w:r>
              <w:rPr>
                <w:szCs w:val="28"/>
              </w:rPr>
              <w:t>, Практическая работа</w:t>
            </w:r>
          </w:p>
        </w:tc>
      </w:tr>
      <w:tr w:rsidR="00E77B5E" w:rsidRPr="00BB6EDF" w:rsidTr="006F6C48"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«Воздушные шары»</w:t>
            </w:r>
          </w:p>
        </w:tc>
        <w:tc>
          <w:tcPr>
            <w:tcW w:w="934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908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 xml:space="preserve">Просмотр </w:t>
            </w:r>
            <w:r>
              <w:rPr>
                <w:szCs w:val="28"/>
              </w:rPr>
              <w:t>презентаций</w:t>
            </w:r>
          </w:p>
        </w:tc>
      </w:tr>
      <w:tr w:rsidR="00E77B5E" w:rsidRPr="00BB6EDF" w:rsidTr="006F6C48"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«Зонтики»</w:t>
            </w:r>
          </w:p>
        </w:tc>
        <w:tc>
          <w:tcPr>
            <w:tcW w:w="934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outlineLvl w:val="0"/>
              <w:rPr>
                <w:szCs w:val="28"/>
              </w:rPr>
            </w:pPr>
            <w:r>
              <w:rPr>
                <w:szCs w:val="28"/>
              </w:rPr>
              <w:t>Практическая работа</w:t>
            </w:r>
          </w:p>
        </w:tc>
      </w:tr>
      <w:tr w:rsidR="00E77B5E" w:rsidRPr="00BB6EDF" w:rsidTr="00C328FC">
        <w:trPr>
          <w:trHeight w:val="896"/>
        </w:trPr>
        <w:tc>
          <w:tcPr>
            <w:tcW w:w="1260" w:type="dxa"/>
            <w:vAlign w:val="center"/>
          </w:tcPr>
          <w:p w:rsidR="00E77B5E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>
              <w:rPr>
                <w:szCs w:val="28"/>
              </w:rPr>
              <w:t>14</w:t>
            </w: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«Веселый городок»</w:t>
            </w:r>
          </w:p>
        </w:tc>
        <w:tc>
          <w:tcPr>
            <w:tcW w:w="934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2</w:t>
            </w:r>
          </w:p>
        </w:tc>
        <w:tc>
          <w:tcPr>
            <w:tcW w:w="10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908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outlineLvl w:val="0"/>
              <w:rPr>
                <w:szCs w:val="28"/>
              </w:rPr>
            </w:pPr>
            <w:r>
              <w:rPr>
                <w:szCs w:val="28"/>
              </w:rPr>
              <w:t>Практическая работа</w:t>
            </w:r>
          </w:p>
        </w:tc>
      </w:tr>
      <w:tr w:rsidR="00E77B5E" w:rsidRPr="00BB6EDF" w:rsidTr="00C328FC">
        <w:trPr>
          <w:trHeight w:val="868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>
              <w:rPr>
                <w:szCs w:val="28"/>
              </w:rPr>
              <w:lastRenderedPageBreak/>
              <w:t>16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«Заколдованный лес», итоговое занятие</w:t>
            </w:r>
          </w:p>
        </w:tc>
        <w:tc>
          <w:tcPr>
            <w:tcW w:w="934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</w:tcPr>
          <w:p w:rsidR="00E77B5E" w:rsidRPr="00BB6EDF" w:rsidRDefault="00C328FC" w:rsidP="00C328FC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outlineLvl w:val="0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 xml:space="preserve">1 занятие- игра, </w:t>
            </w:r>
            <w:proofErr w:type="gramStart"/>
            <w:r w:rsidRPr="00BB6EDF">
              <w:rPr>
                <w:szCs w:val="28"/>
              </w:rPr>
              <w:t>индивидуальный проект</w:t>
            </w:r>
            <w:proofErr w:type="gramEnd"/>
          </w:p>
        </w:tc>
      </w:tr>
      <w:tr w:rsidR="00E77B5E" w:rsidRPr="00BB6EDF" w:rsidTr="006F6C48">
        <w:trPr>
          <w:trHeight w:val="990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77B5E" w:rsidRPr="00DD2FF4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  <w:r w:rsidRPr="00DD2FF4">
              <w:rPr>
                <w:b/>
                <w:szCs w:val="28"/>
              </w:rPr>
              <w:t xml:space="preserve">Раздел </w:t>
            </w:r>
            <w:r w:rsidRPr="00DD2FF4">
              <w:rPr>
                <w:b/>
                <w:szCs w:val="28"/>
                <w:lang w:val="en-US"/>
              </w:rPr>
              <w:t>II</w:t>
            </w:r>
            <w:r w:rsidRPr="00DD2FF4">
              <w:rPr>
                <w:b/>
                <w:szCs w:val="28"/>
              </w:rPr>
              <w:t>:</w:t>
            </w:r>
          </w:p>
          <w:p w:rsidR="00E77B5E" w:rsidRPr="00DD2FF4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b/>
                <w:szCs w:val="28"/>
              </w:rPr>
            </w:pPr>
            <w:r w:rsidRPr="00DD2FF4">
              <w:rPr>
                <w:b/>
                <w:szCs w:val="28"/>
              </w:rPr>
              <w:t>«Знакомство с художественными техниками»</w:t>
            </w:r>
          </w:p>
        </w:tc>
        <w:tc>
          <w:tcPr>
            <w:tcW w:w="934" w:type="dxa"/>
            <w:vAlign w:val="center"/>
          </w:tcPr>
          <w:p w:rsidR="00E77B5E" w:rsidRPr="00DD2FF4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left"/>
              <w:outlineLvl w:val="0"/>
              <w:rPr>
                <w:b/>
                <w:szCs w:val="28"/>
              </w:rPr>
            </w:pPr>
            <w:r w:rsidRPr="00DD2FF4">
              <w:rPr>
                <w:b/>
                <w:szCs w:val="28"/>
              </w:rPr>
              <w:t>17</w:t>
            </w:r>
          </w:p>
        </w:tc>
        <w:tc>
          <w:tcPr>
            <w:tcW w:w="1080" w:type="dxa"/>
            <w:vAlign w:val="center"/>
          </w:tcPr>
          <w:p w:rsidR="00E77B5E" w:rsidRPr="00DD2FF4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  <w:p w:rsidR="00E77B5E" w:rsidRPr="00FA7063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right="0"/>
              <w:jc w:val="center"/>
              <w:outlineLvl w:val="0"/>
              <w:rPr>
                <w:b/>
                <w:color w:val="FF0000"/>
                <w:szCs w:val="28"/>
              </w:rPr>
            </w:pPr>
          </w:p>
        </w:tc>
        <w:tc>
          <w:tcPr>
            <w:tcW w:w="908" w:type="dxa"/>
            <w:vAlign w:val="center"/>
          </w:tcPr>
          <w:p w:rsidR="00E77B5E" w:rsidRPr="00FA7063" w:rsidRDefault="00E77B5E" w:rsidP="006F6C48">
            <w:pPr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2152" w:type="dxa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b/>
                <w:szCs w:val="28"/>
              </w:rPr>
            </w:pPr>
          </w:p>
        </w:tc>
      </w:tr>
      <w:tr w:rsidR="00E77B5E" w:rsidRPr="00BB6EDF" w:rsidTr="006F6C48">
        <w:trPr>
          <w:trHeight w:val="361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«Линия в природе»</w:t>
            </w: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2335"/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left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Познавательная беседа</w:t>
            </w:r>
          </w:p>
        </w:tc>
      </w:tr>
      <w:tr w:rsidR="00E77B5E" w:rsidRPr="00BB6EDF" w:rsidTr="006F6C48">
        <w:trPr>
          <w:trHeight w:val="457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«В краю удивительных бабочек»</w:t>
            </w: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Практическая работа</w:t>
            </w:r>
          </w:p>
        </w:tc>
      </w:tr>
      <w:tr w:rsidR="00E77B5E" w:rsidRPr="00BB6EDF" w:rsidTr="006F6C48">
        <w:trPr>
          <w:trHeight w:val="280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«Сказочный зверь»</w:t>
            </w: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Практическая работа</w:t>
            </w:r>
          </w:p>
        </w:tc>
      </w:tr>
      <w:tr w:rsidR="00E77B5E" w:rsidRPr="00BB6EDF" w:rsidTr="006F6C48">
        <w:trPr>
          <w:trHeight w:val="283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«Осенний пейзаж»</w:t>
            </w: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игра путешествие</w:t>
            </w:r>
          </w:p>
        </w:tc>
      </w:tr>
      <w:tr w:rsidR="00E77B5E" w:rsidRPr="00BB6EDF" w:rsidTr="006F6C48">
        <w:trPr>
          <w:trHeight w:val="277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</w:t>
            </w:r>
            <w:proofErr w:type="spellStart"/>
            <w:r w:rsidRPr="00BB6EDF">
              <w:rPr>
                <w:szCs w:val="28"/>
              </w:rPr>
              <w:t>Лохматик</w:t>
            </w:r>
            <w:proofErr w:type="spellEnd"/>
            <w:r w:rsidRPr="00BB6EDF">
              <w:rPr>
                <w:szCs w:val="28"/>
              </w:rPr>
              <w:t>»</w:t>
            </w: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Практическая работа</w:t>
            </w:r>
          </w:p>
        </w:tc>
      </w:tr>
      <w:tr w:rsidR="00E77B5E" w:rsidRPr="00BB6EDF" w:rsidTr="006F6C48">
        <w:trPr>
          <w:trHeight w:val="263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«Арбузный дом»</w:t>
            </w: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Познавательная беседа</w:t>
            </w:r>
          </w:p>
        </w:tc>
      </w:tr>
      <w:tr w:rsidR="00E77B5E" w:rsidRPr="00BB6EDF" w:rsidTr="006F6C48">
        <w:trPr>
          <w:trHeight w:val="273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3780" w:type="dxa"/>
            <w:vAlign w:val="center"/>
          </w:tcPr>
          <w:p w:rsidR="00E77B5E" w:rsidRPr="00DD2FF4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DD2FF4">
              <w:rPr>
                <w:szCs w:val="28"/>
              </w:rPr>
              <w:t>«Рыбный город»</w:t>
            </w:r>
          </w:p>
        </w:tc>
        <w:tc>
          <w:tcPr>
            <w:tcW w:w="934" w:type="dxa"/>
            <w:vAlign w:val="center"/>
          </w:tcPr>
          <w:p w:rsidR="00E77B5E" w:rsidRPr="00DD2FF4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DD2FF4">
              <w:rPr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Экскурсия </w:t>
            </w:r>
          </w:p>
        </w:tc>
      </w:tr>
      <w:tr w:rsidR="00E77B5E" w:rsidRPr="00BB6EDF" w:rsidTr="006F6C48">
        <w:trPr>
          <w:trHeight w:val="277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«Букет для Бабы-Яги»</w:t>
            </w: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  <w:vAlign w:val="center"/>
          </w:tcPr>
          <w:p w:rsidR="00E77B5E" w:rsidRPr="00BB6EDF" w:rsidRDefault="00C328FC" w:rsidP="00C328FC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outlineLvl w:val="0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Практическая работа</w:t>
            </w:r>
          </w:p>
        </w:tc>
      </w:tr>
      <w:tr w:rsidR="00E77B5E" w:rsidRPr="00BB6EDF" w:rsidTr="006F6C48">
        <w:trPr>
          <w:trHeight w:val="262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right"/>
              <w:outlineLvl w:val="0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3780" w:type="dxa"/>
            <w:vAlign w:val="center"/>
          </w:tcPr>
          <w:p w:rsidR="00E77B5E" w:rsidRPr="00EF48ED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EF48ED">
              <w:rPr>
                <w:iCs/>
                <w:szCs w:val="28"/>
              </w:rPr>
              <w:t>Путешествие</w:t>
            </w: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Пленер </w:t>
            </w:r>
          </w:p>
        </w:tc>
      </w:tr>
      <w:tr w:rsidR="00E77B5E" w:rsidRPr="00BB6EDF" w:rsidTr="006F6C48">
        <w:trPr>
          <w:trHeight w:val="251"/>
        </w:trPr>
        <w:tc>
          <w:tcPr>
            <w:tcW w:w="1260" w:type="dxa"/>
            <w:vAlign w:val="center"/>
          </w:tcPr>
          <w:p w:rsidR="00E77B5E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right"/>
              <w:outlineLvl w:val="0"/>
              <w:rPr>
                <w:szCs w:val="28"/>
              </w:rPr>
            </w:pPr>
            <w:r>
              <w:rPr>
                <w:szCs w:val="28"/>
              </w:rPr>
              <w:t>26</w:t>
            </w: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right"/>
              <w:outlineLvl w:val="0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«Звери в клетке»</w:t>
            </w: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Практическая работа</w:t>
            </w:r>
          </w:p>
        </w:tc>
      </w:tr>
      <w:tr w:rsidR="00E77B5E" w:rsidRPr="00BB6EDF" w:rsidTr="006F6C48">
        <w:trPr>
          <w:trHeight w:val="256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right"/>
              <w:outlineLvl w:val="0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«Найди образ»</w:t>
            </w: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 xml:space="preserve">Просмотр </w:t>
            </w:r>
            <w:r>
              <w:rPr>
                <w:szCs w:val="28"/>
              </w:rPr>
              <w:t>презентаций</w:t>
            </w:r>
          </w:p>
        </w:tc>
      </w:tr>
      <w:tr w:rsidR="00E77B5E" w:rsidRPr="00BB6EDF" w:rsidTr="006F6C48">
        <w:trPr>
          <w:trHeight w:val="245"/>
        </w:trPr>
        <w:tc>
          <w:tcPr>
            <w:tcW w:w="1260" w:type="dxa"/>
            <w:vAlign w:val="center"/>
          </w:tcPr>
          <w:p w:rsidR="00E77B5E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right"/>
              <w:outlineLvl w:val="0"/>
              <w:rPr>
                <w:szCs w:val="28"/>
              </w:rPr>
            </w:pPr>
            <w:r>
              <w:rPr>
                <w:szCs w:val="28"/>
              </w:rPr>
              <w:t>29</w:t>
            </w: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right"/>
              <w:outlineLvl w:val="0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«Старый чемодан»</w:t>
            </w: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2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Практическая работа</w:t>
            </w:r>
          </w:p>
        </w:tc>
      </w:tr>
      <w:tr w:rsidR="00E77B5E" w:rsidRPr="00BB6EDF" w:rsidTr="006F6C48">
        <w:trPr>
          <w:trHeight w:val="378"/>
        </w:trPr>
        <w:tc>
          <w:tcPr>
            <w:tcW w:w="126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right"/>
              <w:outlineLvl w:val="0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«Птичий переполох»</w:t>
            </w: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2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1</w:t>
            </w: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Занятие - игра</w:t>
            </w:r>
          </w:p>
        </w:tc>
      </w:tr>
      <w:tr w:rsidR="00E77B5E" w:rsidRPr="00BB6EDF" w:rsidTr="006F6C48">
        <w:trPr>
          <w:trHeight w:val="273"/>
        </w:trPr>
        <w:tc>
          <w:tcPr>
            <w:tcW w:w="1260" w:type="dxa"/>
            <w:vAlign w:val="center"/>
          </w:tcPr>
          <w:p w:rsidR="00E77B5E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right"/>
              <w:outlineLvl w:val="0"/>
              <w:rPr>
                <w:szCs w:val="28"/>
              </w:rPr>
            </w:pPr>
            <w:r>
              <w:rPr>
                <w:szCs w:val="28"/>
              </w:rPr>
              <w:t>32</w:t>
            </w: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right"/>
              <w:outlineLvl w:val="0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37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Итоговое занятие</w:t>
            </w: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2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szCs w:val="28"/>
              </w:rPr>
            </w:pPr>
          </w:p>
        </w:tc>
        <w:tc>
          <w:tcPr>
            <w:tcW w:w="908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 w:rsidRPr="00BB6EDF">
              <w:rPr>
                <w:szCs w:val="28"/>
              </w:rPr>
              <w:t>2</w:t>
            </w:r>
          </w:p>
        </w:tc>
        <w:tc>
          <w:tcPr>
            <w:tcW w:w="2152" w:type="dxa"/>
            <w:vAlign w:val="center"/>
          </w:tcPr>
          <w:p w:rsidR="00E77B5E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Выставка</w:t>
            </w:r>
          </w:p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szCs w:val="28"/>
              </w:rPr>
            </w:pPr>
          </w:p>
        </w:tc>
      </w:tr>
      <w:tr w:rsidR="00E77B5E" w:rsidRPr="00BB6EDF" w:rsidTr="006F6C48">
        <w:trPr>
          <w:trHeight w:val="525"/>
        </w:trPr>
        <w:tc>
          <w:tcPr>
            <w:tcW w:w="5040" w:type="dxa"/>
            <w:gridSpan w:val="2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  <w:r w:rsidRPr="00BB6EDF">
              <w:rPr>
                <w:b/>
                <w:szCs w:val="28"/>
              </w:rPr>
              <w:t>Итого</w:t>
            </w:r>
          </w:p>
        </w:tc>
        <w:tc>
          <w:tcPr>
            <w:tcW w:w="934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33</w:t>
            </w:r>
          </w:p>
        </w:tc>
        <w:tc>
          <w:tcPr>
            <w:tcW w:w="1080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jc w:val="center"/>
              <w:outlineLvl w:val="0"/>
              <w:rPr>
                <w:b/>
                <w:szCs w:val="28"/>
              </w:rPr>
            </w:pPr>
            <w:r w:rsidRPr="00BB6EDF">
              <w:rPr>
                <w:b/>
                <w:szCs w:val="28"/>
              </w:rPr>
              <w:t>1</w:t>
            </w:r>
            <w:r w:rsidR="00C328FC">
              <w:rPr>
                <w:b/>
                <w:szCs w:val="28"/>
              </w:rPr>
              <w:t>0</w:t>
            </w:r>
          </w:p>
        </w:tc>
        <w:tc>
          <w:tcPr>
            <w:tcW w:w="908" w:type="dxa"/>
            <w:vAlign w:val="center"/>
          </w:tcPr>
          <w:p w:rsidR="00E77B5E" w:rsidRPr="00BB6EDF" w:rsidRDefault="00C328FC" w:rsidP="00C328FC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0"/>
              <w:outlineLv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23</w:t>
            </w:r>
          </w:p>
        </w:tc>
        <w:tc>
          <w:tcPr>
            <w:tcW w:w="2152" w:type="dxa"/>
            <w:vAlign w:val="center"/>
          </w:tcPr>
          <w:p w:rsidR="00E77B5E" w:rsidRPr="00BB6EDF" w:rsidRDefault="00E77B5E" w:rsidP="006F6C48">
            <w:pPr>
              <w:pStyle w:val="14pt031"/>
              <w:tabs>
                <w:tab w:val="left" w:pos="8460"/>
                <w:tab w:val="left" w:pos="9000"/>
              </w:tabs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BB6EDF">
              <w:rPr>
                <w:b/>
                <w:szCs w:val="28"/>
              </w:rPr>
              <w:t>3</w:t>
            </w:r>
          </w:p>
        </w:tc>
      </w:tr>
    </w:tbl>
    <w:p w:rsidR="00E77B5E" w:rsidRPr="005F61D0" w:rsidRDefault="00E77B5E" w:rsidP="00E77B5E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 w:val="26"/>
          <w:szCs w:val="26"/>
        </w:rPr>
      </w:pPr>
    </w:p>
    <w:p w:rsidR="00E77B5E" w:rsidRDefault="00E77B5E" w:rsidP="00E77B5E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szCs w:val="28"/>
        </w:rPr>
      </w:pPr>
    </w:p>
    <w:p w:rsidR="00E77B5E" w:rsidRDefault="00E77B5E" w:rsidP="00E77B5E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szCs w:val="28"/>
        </w:rPr>
      </w:pPr>
    </w:p>
    <w:p w:rsidR="00E77B5E" w:rsidRDefault="00E77B5E" w:rsidP="00E77B5E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szCs w:val="28"/>
        </w:rPr>
      </w:pPr>
    </w:p>
    <w:p w:rsidR="00E77B5E" w:rsidRDefault="00E77B5E" w:rsidP="00E77B5E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szCs w:val="28"/>
        </w:rPr>
      </w:pPr>
    </w:p>
    <w:p w:rsidR="00943FC3" w:rsidRPr="00026FCF" w:rsidRDefault="00943FC3" w:rsidP="00943FC3">
      <w:pPr>
        <w:pStyle w:val="14pt031"/>
        <w:tabs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sz w:val="24"/>
          <w:szCs w:val="24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 w:val="26"/>
          <w:szCs w:val="26"/>
        </w:rPr>
      </w:pP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szCs w:val="28"/>
        </w:rPr>
      </w:pP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szCs w:val="28"/>
        </w:rPr>
      </w:pP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szCs w:val="28"/>
        </w:rPr>
      </w:pPr>
    </w:p>
    <w:p w:rsidR="00943FC3" w:rsidRPr="00D92E3A" w:rsidRDefault="00943FC3" w:rsidP="00C328FC">
      <w:pPr>
        <w:pStyle w:val="14pt031"/>
        <w:spacing w:after="0" w:line="240" w:lineRule="auto"/>
        <w:ind w:right="0"/>
        <w:jc w:val="center"/>
        <w:outlineLvl w:val="0"/>
        <w:rPr>
          <w:b/>
          <w:szCs w:val="28"/>
        </w:rPr>
      </w:pPr>
      <w:r w:rsidRPr="00D92E3A">
        <w:rPr>
          <w:b/>
          <w:szCs w:val="28"/>
        </w:rPr>
        <w:lastRenderedPageBreak/>
        <w:t>Содержание   программы</w:t>
      </w:r>
    </w:p>
    <w:p w:rsidR="00943FC3" w:rsidRPr="00D92E3A" w:rsidRDefault="00943FC3" w:rsidP="00C328FC">
      <w:pPr>
        <w:pStyle w:val="14pt031"/>
        <w:spacing w:after="0" w:line="240" w:lineRule="auto"/>
        <w:ind w:right="0"/>
        <w:jc w:val="center"/>
        <w:outlineLvl w:val="0"/>
        <w:rPr>
          <w:b/>
          <w:szCs w:val="28"/>
        </w:rPr>
      </w:pPr>
      <w:r w:rsidRPr="00D92E3A">
        <w:rPr>
          <w:b/>
          <w:szCs w:val="28"/>
        </w:rPr>
        <w:t>1  Раздел «Форма, линия  и  цвет» 1 класс.</w:t>
      </w:r>
    </w:p>
    <w:p w:rsidR="00943FC3" w:rsidRPr="00D92E3A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szCs w:val="28"/>
        </w:rPr>
      </w:pPr>
    </w:p>
    <w:p w:rsidR="00943FC3" w:rsidRPr="009A264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i/>
          <w:szCs w:val="28"/>
        </w:rPr>
      </w:pPr>
      <w:r w:rsidRPr="009A2643">
        <w:rPr>
          <w:b/>
          <w:i/>
          <w:szCs w:val="28"/>
        </w:rPr>
        <w:t>«Основы живописного изображения»</w:t>
      </w:r>
      <w:r w:rsidRPr="009A2643">
        <w:rPr>
          <w:b/>
          <w:bCs/>
          <w:i/>
          <w:szCs w:val="28"/>
        </w:rPr>
        <w:t>15 час.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            Знакомство с основными и дополнительными цветами, выработка навыков смешивания красок с последующим получением богатой красочной палитры, работы на взаимодействие хроматического и ахроматического ряда, подбор и сочетание холодных и теплых цветов, а так же знакомство с цветовыми и тоновыми контрастами. Упражнения на  выявления особенностей изображения на основе характера цвета, работа над созданием различного эмоционального колорита.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</w:p>
    <w:p w:rsidR="00943FC3" w:rsidRPr="00A425A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bCs/>
          <w:szCs w:val="28"/>
        </w:rPr>
      </w:pPr>
      <w:r w:rsidRPr="00A425A3">
        <w:rPr>
          <w:b/>
          <w:bCs/>
          <w:szCs w:val="28"/>
        </w:rPr>
        <w:t>Вводное занятие</w:t>
      </w:r>
      <w:proofErr w:type="gramStart"/>
      <w:r w:rsidRPr="005F61D0">
        <w:rPr>
          <w:i/>
          <w:iCs/>
          <w:szCs w:val="28"/>
        </w:rPr>
        <w:t>1</w:t>
      </w:r>
      <w:proofErr w:type="gramEnd"/>
      <w:r w:rsidRPr="005F61D0">
        <w:rPr>
          <w:i/>
          <w:iCs/>
          <w:szCs w:val="28"/>
        </w:rPr>
        <w:t xml:space="preserve"> (1час)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 Знакомство с красками. Черты характера красок (синяя - строгая и замкнутая, красная – гордая и надменная, желтая -  жизнерадостная и веселая и т.д.). На основе созданного характера детям предлагается придумать образ Красочки.    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A425A3">
        <w:rPr>
          <w:b/>
          <w:bCs/>
          <w:szCs w:val="28"/>
        </w:rPr>
        <w:t>«Путешествие в страну волшебных красок»</w:t>
      </w:r>
      <w:r w:rsidRPr="00A425A3">
        <w:rPr>
          <w:i/>
          <w:iCs/>
          <w:szCs w:val="28"/>
        </w:rPr>
        <w:t>2</w:t>
      </w:r>
      <w:r w:rsidRPr="005F61D0">
        <w:rPr>
          <w:i/>
          <w:iCs/>
          <w:szCs w:val="28"/>
        </w:rPr>
        <w:t xml:space="preserve"> (1 час)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Знакомство с основными цветами, Смешивание основных цветов. Получение  дополнительных цветов. Различие между понятиями цвет и краска. Получение цветов разной насыщенности и разных оттенков.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A425A3">
        <w:rPr>
          <w:b/>
          <w:bCs/>
          <w:szCs w:val="28"/>
        </w:rPr>
        <w:t>«Игра в пятнашки»</w:t>
      </w:r>
      <w:r w:rsidRPr="005F61D0">
        <w:rPr>
          <w:i/>
          <w:iCs/>
          <w:szCs w:val="28"/>
        </w:rPr>
        <w:t>3 (1час)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Знакомство </w:t>
      </w:r>
      <w:r>
        <w:rPr>
          <w:szCs w:val="28"/>
        </w:rPr>
        <w:t xml:space="preserve">с </w:t>
      </w:r>
      <w:r w:rsidRPr="005F61D0">
        <w:rPr>
          <w:szCs w:val="28"/>
        </w:rPr>
        <w:t xml:space="preserve">техникой – </w:t>
      </w:r>
      <w:proofErr w:type="spellStart"/>
      <w:r w:rsidRPr="005F61D0">
        <w:rPr>
          <w:szCs w:val="28"/>
        </w:rPr>
        <w:t>кляксографии</w:t>
      </w:r>
      <w:proofErr w:type="spellEnd"/>
      <w:r w:rsidRPr="005F61D0">
        <w:rPr>
          <w:szCs w:val="28"/>
        </w:rPr>
        <w:t>. Упражнения на выполнение различных декоративных пятен. Тушью ставится клякса, а затем при помощи колпачка от ручки эта клякса раздувается в разные стороны. Компоновка листа.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7E5119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A425A3">
        <w:rPr>
          <w:b/>
          <w:bCs/>
          <w:szCs w:val="28"/>
        </w:rPr>
        <w:t>«Заколдованный замок»</w:t>
      </w:r>
      <w:r w:rsidRPr="005F61D0">
        <w:rPr>
          <w:i/>
          <w:iCs/>
          <w:szCs w:val="28"/>
        </w:rPr>
        <w:t xml:space="preserve"> 4 (1 час)               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Знакомство с </w:t>
      </w:r>
      <w:proofErr w:type="spellStart"/>
      <w:r w:rsidRPr="005F61D0">
        <w:rPr>
          <w:szCs w:val="28"/>
        </w:rPr>
        <w:t>ахроматическимрядом</w:t>
      </w:r>
      <w:proofErr w:type="spellEnd"/>
      <w:r w:rsidRPr="005F61D0">
        <w:rPr>
          <w:szCs w:val="28"/>
        </w:rPr>
        <w:t xml:space="preserve">. Взаимодействие хроматического и ахроматического ряда. Создание цветовой гаммы и формы замка злой колдуньи. Использование различных художественных элементов (изображение летучих мышей, паутин и т.д.).   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D634EE">
        <w:rPr>
          <w:b/>
          <w:bCs/>
          <w:szCs w:val="28"/>
        </w:rPr>
        <w:t>«Перо Жар-птицы»</w:t>
      </w:r>
      <w:r w:rsidRPr="005F61D0">
        <w:rPr>
          <w:i/>
          <w:iCs/>
          <w:szCs w:val="28"/>
        </w:rPr>
        <w:t>5(1час)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Знакомство с холодными и теплыми цветами.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Смешивания основных и дополнительных цветов с цветами ахроматического ряда. Палитра холодной и теплой гаммы. Яркие контрастные сочетания теплых и холодных цветов. Работа над формой</w:t>
      </w:r>
      <w:r w:rsidR="00C328FC">
        <w:rPr>
          <w:szCs w:val="28"/>
        </w:rPr>
        <w:t xml:space="preserve"> </w:t>
      </w:r>
      <w:r w:rsidRPr="005F61D0">
        <w:rPr>
          <w:szCs w:val="28"/>
        </w:rPr>
        <w:t>пера.</w:t>
      </w:r>
    </w:p>
    <w:p w:rsidR="00C328FC" w:rsidRDefault="00C328FC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C328FC" w:rsidRDefault="00C328FC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D634EE">
        <w:rPr>
          <w:b/>
          <w:bCs/>
          <w:szCs w:val="28"/>
        </w:rPr>
        <w:lastRenderedPageBreak/>
        <w:t>«Фея - льда»</w:t>
      </w:r>
      <w:r w:rsidRPr="005F61D0">
        <w:rPr>
          <w:i/>
          <w:iCs/>
          <w:szCs w:val="28"/>
        </w:rPr>
        <w:t>6 (1час)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Продолжение знакомства с богатой гаммой холодных оттенков. Работа над образом идет через декоративный подход. Подбор орнаментов с гармоничным цветовым решением. Работа над костюмом, позой, декоративным оформлением.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D634EE">
        <w:rPr>
          <w:b/>
          <w:bCs/>
          <w:szCs w:val="28"/>
        </w:rPr>
        <w:t>«Кошка, гуляющая под луной»</w:t>
      </w:r>
      <w:r w:rsidRPr="005F61D0">
        <w:rPr>
          <w:i/>
          <w:iCs/>
          <w:szCs w:val="28"/>
        </w:rPr>
        <w:t xml:space="preserve"> 7 (1час)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Задания с ограниченным набором красок: черной, желтой и синей. Смешивание их между собой. Получение множества различных оттенков. Знакомство с понятием «колорит».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D634EE">
        <w:rPr>
          <w:b/>
          <w:bCs/>
          <w:szCs w:val="28"/>
        </w:rPr>
        <w:t>«Знойная пустыня»</w:t>
      </w:r>
      <w:r w:rsidRPr="005F61D0">
        <w:rPr>
          <w:i/>
          <w:iCs/>
          <w:szCs w:val="28"/>
        </w:rPr>
        <w:t xml:space="preserve"> 8 (1час)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Задание с ограниченным набором красок: красной, черной, белой и желтой. Получение богатой теплой палитры. Знакомые цвета не традиционным способом, например, зеленый получают путем смешивания желтого и черного цвета.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D634EE">
        <w:rPr>
          <w:b/>
          <w:bCs/>
          <w:szCs w:val="28"/>
        </w:rPr>
        <w:t>«Воздушные шары»</w:t>
      </w:r>
      <w:r w:rsidRPr="005F61D0">
        <w:rPr>
          <w:i/>
          <w:iCs/>
          <w:szCs w:val="28"/>
        </w:rPr>
        <w:t>9  (1час)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Знакомство с акварельными красками. Техника акварели. Способ лессировки: перекрывание одного прозрачного акварельного слоя другим. Компоновка  шаров на листе должна быть выполнена так, чтобы они перекрывали друг друга. Таким образом,  техника лессировки дает возможность получить прозрачные, легкие, воздушные шары.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D634EE">
        <w:rPr>
          <w:b/>
          <w:bCs/>
          <w:szCs w:val="28"/>
        </w:rPr>
        <w:t>«Зонтики»</w:t>
      </w:r>
      <w:r w:rsidRPr="005F61D0">
        <w:rPr>
          <w:i/>
          <w:iCs/>
          <w:szCs w:val="28"/>
        </w:rPr>
        <w:t>10 (1час)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Продолжение знакомства с техникой акварели. Способ  цветовой растяжки. Выработка навыка  работы с акварелью.  Наблюдение за изменением насыщенности цвета. 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D634EE">
        <w:rPr>
          <w:b/>
          <w:bCs/>
          <w:szCs w:val="28"/>
        </w:rPr>
        <w:t>«Веселый городок»</w:t>
      </w:r>
      <w:r w:rsidRPr="005F61D0">
        <w:rPr>
          <w:i/>
          <w:iCs/>
          <w:szCs w:val="28"/>
        </w:rPr>
        <w:t xml:space="preserve"> 11(1час) 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Знакомство с понятием цветовой контраст. Создание цветовой палитры, в которой бы присутствовали яркие, звонкие и жизнерадостные цвета. Сочетание холодных и теплых цветов. Световой и тоновой контраст.  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>
        <w:rPr>
          <w:b/>
          <w:bCs/>
          <w:szCs w:val="28"/>
        </w:rPr>
        <w:t xml:space="preserve"> «Заколдованный лес»</w:t>
      </w:r>
      <w:r w:rsidRPr="005F61D0">
        <w:rPr>
          <w:i/>
          <w:iCs/>
          <w:szCs w:val="28"/>
        </w:rPr>
        <w:t>12 (1час)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Выполнение </w:t>
      </w:r>
      <w:proofErr w:type="gramStart"/>
      <w:r w:rsidRPr="005F61D0">
        <w:rPr>
          <w:szCs w:val="28"/>
        </w:rPr>
        <w:t>индивидуального проекта</w:t>
      </w:r>
      <w:proofErr w:type="gramEnd"/>
      <w:r w:rsidRPr="005F61D0">
        <w:rPr>
          <w:szCs w:val="28"/>
        </w:rPr>
        <w:t xml:space="preserve">. Оформление выставки работ учащихся, презентация лучшей работы.                              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9A264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0"/>
        <w:outlineLvl w:val="0"/>
        <w:rPr>
          <w:i/>
          <w:szCs w:val="28"/>
        </w:rPr>
      </w:pPr>
      <w:r w:rsidRPr="009A2643">
        <w:rPr>
          <w:b/>
          <w:i/>
          <w:szCs w:val="28"/>
        </w:rPr>
        <w:t>«Знакомство с различными художественными техниками»</w:t>
      </w:r>
      <w:r w:rsidRPr="009A2643">
        <w:rPr>
          <w:b/>
          <w:bCs/>
          <w:i/>
          <w:szCs w:val="28"/>
        </w:rPr>
        <w:t>18 час.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i/>
          <w:iCs/>
          <w:szCs w:val="28"/>
        </w:rPr>
      </w:pPr>
      <w:r w:rsidRPr="005F61D0">
        <w:rPr>
          <w:szCs w:val="28"/>
        </w:rPr>
        <w:t xml:space="preserve">Задания на овладение умениями и навыками работы в различных техниках, умение подобрать необходимую технику под придуманный художественный образ. Так же вырабатываются умения и навыки работы с акварелью, знакомство с разными способами работы в этой техники: заливкой, вливанием цвета в цвет, </w:t>
      </w:r>
      <w:proofErr w:type="spellStart"/>
      <w:r w:rsidRPr="005F61D0">
        <w:rPr>
          <w:szCs w:val="28"/>
        </w:rPr>
        <w:t>по-сырому</w:t>
      </w:r>
      <w:proofErr w:type="spellEnd"/>
      <w:r w:rsidRPr="005F61D0">
        <w:rPr>
          <w:szCs w:val="28"/>
        </w:rPr>
        <w:t xml:space="preserve">, лессировкой, а-ля прима. На </w:t>
      </w:r>
      <w:r w:rsidRPr="005F61D0">
        <w:rPr>
          <w:szCs w:val="28"/>
        </w:rPr>
        <w:lastRenderedPageBreak/>
        <w:t>ряду, с этим усовершенствуется техника графических изображений: работа штрихом, тушевкой, фактурами. Выразительность через компоновку, изображение предметов в пропорциональном соотношении.</w:t>
      </w:r>
      <w:r w:rsidRPr="005F61D0">
        <w:rPr>
          <w:b/>
          <w:i/>
          <w:iCs/>
          <w:szCs w:val="28"/>
        </w:rPr>
        <w:tab/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i/>
          <w:iCs/>
          <w:szCs w:val="28"/>
        </w:rPr>
      </w:pP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b/>
          <w:bCs/>
          <w:szCs w:val="28"/>
        </w:rPr>
      </w:pPr>
      <w:r w:rsidRPr="00D634EE">
        <w:rPr>
          <w:b/>
          <w:bCs/>
          <w:szCs w:val="28"/>
        </w:rPr>
        <w:t>«Линия в природе»</w:t>
      </w:r>
      <w:r w:rsidRPr="005F61D0">
        <w:rPr>
          <w:i/>
          <w:iCs/>
          <w:szCs w:val="28"/>
        </w:rPr>
        <w:t>1 (1 час)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E879D7">
        <w:rPr>
          <w:szCs w:val="28"/>
        </w:rPr>
        <w:t xml:space="preserve">Знакомство </w:t>
      </w:r>
      <w:r>
        <w:rPr>
          <w:szCs w:val="28"/>
        </w:rPr>
        <w:t>с водами линий  (</w:t>
      </w:r>
      <w:proofErr w:type="gramStart"/>
      <w:r>
        <w:rPr>
          <w:szCs w:val="28"/>
        </w:rPr>
        <w:t>прямые</w:t>
      </w:r>
      <w:proofErr w:type="gramEnd"/>
      <w:r>
        <w:rPr>
          <w:szCs w:val="28"/>
        </w:rPr>
        <w:t>, волнистые, изогнутые и т. д.). Где эти линии встречаются в природе.</w:t>
      </w:r>
    </w:p>
    <w:p w:rsidR="00943FC3" w:rsidRPr="00E879D7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D634EE">
        <w:rPr>
          <w:b/>
          <w:bCs/>
          <w:szCs w:val="28"/>
        </w:rPr>
        <w:t>«В краю удивительных бабочек»</w:t>
      </w:r>
      <w:r>
        <w:rPr>
          <w:i/>
          <w:iCs/>
          <w:szCs w:val="28"/>
        </w:rPr>
        <w:t xml:space="preserve"> 2</w:t>
      </w:r>
      <w:r w:rsidRPr="005F61D0">
        <w:rPr>
          <w:i/>
          <w:iCs/>
          <w:szCs w:val="28"/>
        </w:rPr>
        <w:t xml:space="preserve"> (1 час) 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Знакомство с техникой монотипия. На свернутом пополам листе бумаге, на одной половине  дети, широкими,  красочными мазками рисуют бабочку, со сложенными крылышками. Затем ли</w:t>
      </w:r>
      <w:proofErr w:type="gramStart"/>
      <w:r w:rsidRPr="005F61D0">
        <w:rPr>
          <w:szCs w:val="28"/>
        </w:rPr>
        <w:t>ст скл</w:t>
      </w:r>
      <w:proofErr w:type="gramEnd"/>
      <w:r w:rsidRPr="005F61D0">
        <w:rPr>
          <w:szCs w:val="28"/>
        </w:rPr>
        <w:t xml:space="preserve">адывается и отпечатывается. Когда лист разворачивается, крылья бабочки как бы раскрываются. Это занятие  доставляет детям очень большое удовольствие, позволяет  познать радость творчества. 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525D1E">
        <w:rPr>
          <w:b/>
          <w:bCs/>
          <w:szCs w:val="28"/>
        </w:rPr>
        <w:t>«</w:t>
      </w:r>
      <w:r w:rsidRPr="00C91039">
        <w:rPr>
          <w:b/>
          <w:bCs/>
          <w:szCs w:val="28"/>
        </w:rPr>
        <w:t>Сказочный зверь</w:t>
      </w:r>
      <w:r w:rsidRPr="00C91039">
        <w:rPr>
          <w:b/>
          <w:bCs/>
          <w:sz w:val="26"/>
          <w:szCs w:val="26"/>
        </w:rPr>
        <w:t>»</w:t>
      </w:r>
      <w:r>
        <w:rPr>
          <w:i/>
          <w:iCs/>
          <w:szCs w:val="28"/>
        </w:rPr>
        <w:t xml:space="preserve"> 3</w:t>
      </w:r>
      <w:r w:rsidRPr="005F61D0">
        <w:rPr>
          <w:i/>
          <w:iCs/>
          <w:szCs w:val="28"/>
        </w:rPr>
        <w:t xml:space="preserve"> (1час)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Техника монотипии. Упражнения </w:t>
      </w:r>
      <w:proofErr w:type="gramStart"/>
      <w:r w:rsidRPr="005F61D0">
        <w:rPr>
          <w:szCs w:val="28"/>
        </w:rPr>
        <w:t>не получение</w:t>
      </w:r>
      <w:proofErr w:type="gramEnd"/>
      <w:r w:rsidRPr="005F61D0">
        <w:rPr>
          <w:szCs w:val="28"/>
        </w:rPr>
        <w:t xml:space="preserve"> различных фактур, из различных материалов: вата, пуговицы, ткань различного плетения и т.д. Использование различных фактур для создания сказочного зверя. Дорисовка кистью.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525D1E">
        <w:rPr>
          <w:b/>
          <w:bCs/>
          <w:szCs w:val="28"/>
        </w:rPr>
        <w:t>«Осенний пейзаж»</w:t>
      </w:r>
      <w:r w:rsidR="00E32966">
        <w:rPr>
          <w:b/>
          <w:bCs/>
          <w:szCs w:val="28"/>
        </w:rPr>
        <w:t xml:space="preserve"> </w:t>
      </w:r>
      <w:r>
        <w:rPr>
          <w:i/>
          <w:iCs/>
          <w:szCs w:val="28"/>
        </w:rPr>
        <w:t>4</w:t>
      </w:r>
      <w:r w:rsidRPr="005F61D0">
        <w:rPr>
          <w:i/>
          <w:iCs/>
          <w:szCs w:val="28"/>
        </w:rPr>
        <w:t xml:space="preserve"> (1час)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Задание усложняется изобразительной задачей. Используя технику монотипии, дети выполняют осенний пейзаж. Подбор  необходимого колорита и  фактур.  Дорисовка кистью.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</w:p>
    <w:p w:rsidR="00943FC3" w:rsidRPr="005F61D0" w:rsidRDefault="00943FC3" w:rsidP="00943FC3">
      <w:pPr>
        <w:pStyle w:val="14pt031"/>
        <w:tabs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25D1E">
        <w:rPr>
          <w:b/>
          <w:bCs/>
          <w:szCs w:val="28"/>
        </w:rPr>
        <w:t>«</w:t>
      </w:r>
      <w:proofErr w:type="spellStart"/>
      <w:r w:rsidRPr="00525D1E">
        <w:rPr>
          <w:b/>
          <w:bCs/>
          <w:szCs w:val="28"/>
        </w:rPr>
        <w:t>Лохматик</w:t>
      </w:r>
      <w:proofErr w:type="spellEnd"/>
      <w:r w:rsidRPr="00525D1E">
        <w:rPr>
          <w:b/>
          <w:bCs/>
          <w:szCs w:val="28"/>
        </w:rPr>
        <w:t>»</w:t>
      </w:r>
      <w:r w:rsidR="00E32966">
        <w:rPr>
          <w:b/>
          <w:bCs/>
          <w:szCs w:val="28"/>
        </w:rPr>
        <w:t xml:space="preserve"> </w:t>
      </w:r>
      <w:r>
        <w:rPr>
          <w:i/>
          <w:iCs/>
          <w:szCs w:val="28"/>
        </w:rPr>
        <w:t>5</w:t>
      </w:r>
      <w:r w:rsidRPr="005F61D0">
        <w:rPr>
          <w:i/>
          <w:iCs/>
          <w:szCs w:val="28"/>
        </w:rPr>
        <w:t>(1час)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Знакомство с разными видами штриха. Упражнения на выработку навыков работы графическими материалами: карандашом, тушью, углем. Выполнить зверька с различным ворсом: мягким и гладким, колючим и жестким, кудрявым и пушистым.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25D1E">
        <w:rPr>
          <w:b/>
          <w:bCs/>
          <w:szCs w:val="28"/>
        </w:rPr>
        <w:t>«Арбузный дом»</w:t>
      </w:r>
      <w:r>
        <w:rPr>
          <w:i/>
          <w:iCs/>
          <w:szCs w:val="28"/>
        </w:rPr>
        <w:t xml:space="preserve"> 6</w:t>
      </w:r>
      <w:r w:rsidRPr="005F61D0">
        <w:rPr>
          <w:i/>
          <w:iCs/>
          <w:szCs w:val="28"/>
        </w:rPr>
        <w:t xml:space="preserve"> (2 часа)</w:t>
      </w:r>
      <w:r w:rsidRPr="005F61D0">
        <w:rPr>
          <w:szCs w:val="28"/>
        </w:rPr>
        <w:t>.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 xml:space="preserve">Создание фантазийного дома с помощью смешивания различных цветов. </w:t>
      </w:r>
      <w:r w:rsidRPr="005F61D0">
        <w:rPr>
          <w:szCs w:val="28"/>
        </w:rPr>
        <w:t xml:space="preserve">Организация листа. 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525D1E">
        <w:rPr>
          <w:b/>
          <w:bCs/>
          <w:szCs w:val="28"/>
        </w:rPr>
        <w:t>«Рыбный город»</w:t>
      </w:r>
      <w:r w:rsidR="00C328FC">
        <w:rPr>
          <w:b/>
          <w:bCs/>
          <w:szCs w:val="28"/>
        </w:rPr>
        <w:t xml:space="preserve"> </w:t>
      </w:r>
      <w:r>
        <w:rPr>
          <w:szCs w:val="28"/>
        </w:rPr>
        <w:t>7</w:t>
      </w:r>
      <w:r w:rsidRPr="005F61D0">
        <w:rPr>
          <w:i/>
          <w:iCs/>
          <w:szCs w:val="28"/>
        </w:rPr>
        <w:t>(1 час)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Выбор формата в зависимости от формы и размеров</w:t>
      </w:r>
      <w:r>
        <w:rPr>
          <w:szCs w:val="28"/>
        </w:rPr>
        <w:t xml:space="preserve"> изображения</w:t>
      </w:r>
      <w:r w:rsidRPr="005F61D0">
        <w:rPr>
          <w:szCs w:val="28"/>
        </w:rPr>
        <w:t>. Работа выполняется черным фломастером или маркером. Выполнение реалистичного изображения. Организация листа.</w:t>
      </w:r>
    </w:p>
    <w:p w:rsidR="00C328FC" w:rsidRDefault="00C328FC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C328FC" w:rsidRPr="005F61D0" w:rsidRDefault="00C328FC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tabs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525D1E">
        <w:rPr>
          <w:b/>
          <w:bCs/>
          <w:szCs w:val="28"/>
        </w:rPr>
        <w:lastRenderedPageBreak/>
        <w:t>«Букет для Бабы-Яги»</w:t>
      </w:r>
      <w:r w:rsidR="00C328FC">
        <w:rPr>
          <w:b/>
          <w:bCs/>
          <w:szCs w:val="28"/>
        </w:rPr>
        <w:t xml:space="preserve"> </w:t>
      </w:r>
      <w:r>
        <w:rPr>
          <w:i/>
          <w:iCs/>
          <w:szCs w:val="28"/>
        </w:rPr>
        <w:t>8</w:t>
      </w:r>
      <w:r w:rsidRPr="005F61D0">
        <w:rPr>
          <w:i/>
          <w:iCs/>
          <w:szCs w:val="28"/>
        </w:rPr>
        <w:t>(1 час)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Знакомство со стилизацией. Выбор необходимого графического материала. Тоновой контраст. Организация листа. Знакомство с различными видами штриха. Выработка усидчивости, аккуратности и внимательности. </w:t>
      </w:r>
    </w:p>
    <w:p w:rsidR="00C328FC" w:rsidRDefault="00C328FC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C328FC" w:rsidRDefault="00C328FC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7E5119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FF6610">
        <w:rPr>
          <w:b/>
          <w:bCs/>
          <w:szCs w:val="28"/>
        </w:rPr>
        <w:t>«Витраж»</w:t>
      </w:r>
      <w:r w:rsidR="00C328FC">
        <w:rPr>
          <w:b/>
          <w:bCs/>
          <w:szCs w:val="28"/>
        </w:rPr>
        <w:t xml:space="preserve"> </w:t>
      </w:r>
      <w:r>
        <w:rPr>
          <w:i/>
          <w:iCs/>
          <w:szCs w:val="28"/>
        </w:rPr>
        <w:t>9</w:t>
      </w:r>
      <w:r w:rsidRPr="005F61D0">
        <w:rPr>
          <w:i/>
          <w:iCs/>
          <w:szCs w:val="28"/>
        </w:rPr>
        <w:t>(1 час)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 xml:space="preserve"> Знакомство с техникой витраж. Работа выполняется витражной краской на водной основе по прозрачному пластику или клеенке.   Робота в этой технике требует </w:t>
      </w:r>
      <w:r w:rsidRPr="005F61D0">
        <w:rPr>
          <w:szCs w:val="28"/>
        </w:rPr>
        <w:t>аккуратности</w:t>
      </w:r>
      <w:r>
        <w:rPr>
          <w:szCs w:val="28"/>
        </w:rPr>
        <w:t>.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tabs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FF6610">
        <w:rPr>
          <w:b/>
          <w:bCs/>
          <w:szCs w:val="28"/>
        </w:rPr>
        <w:t>«Звери в клетке»</w:t>
      </w:r>
      <w:r w:rsidR="00C328FC">
        <w:rPr>
          <w:b/>
          <w:bCs/>
          <w:szCs w:val="28"/>
        </w:rPr>
        <w:t xml:space="preserve"> </w:t>
      </w:r>
      <w:r>
        <w:rPr>
          <w:i/>
          <w:iCs/>
          <w:szCs w:val="28"/>
        </w:rPr>
        <w:t>10</w:t>
      </w:r>
      <w:r w:rsidRPr="005F61D0">
        <w:rPr>
          <w:i/>
          <w:iCs/>
          <w:szCs w:val="28"/>
        </w:rPr>
        <w:t xml:space="preserve"> (2  часа)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Графическая работа. Передача состояния беспорядка и хаоса, путем подбора ритма объемов. Изображение предметов в различной тональной проработке. Выполнение первоначального  линейного изображения.  Тональный разбор. Детальная проработка различными видами тушевки и штриховки.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FF6610">
        <w:rPr>
          <w:b/>
          <w:bCs/>
          <w:szCs w:val="28"/>
        </w:rPr>
        <w:t>«Найди образ»</w:t>
      </w:r>
      <w:r>
        <w:rPr>
          <w:i/>
          <w:iCs/>
          <w:szCs w:val="28"/>
        </w:rPr>
        <w:t xml:space="preserve"> 11</w:t>
      </w:r>
      <w:r w:rsidRPr="005F61D0">
        <w:rPr>
          <w:i/>
          <w:iCs/>
          <w:szCs w:val="28"/>
        </w:rPr>
        <w:t xml:space="preserve">(1 час) 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Знакомство с техникой бумажная пластика и аппликация. Выполнение фигурку птицы по шаблону. Упражнения: гармошка, получение одинаковых форм путем складывания и вырезания, резная и рваная аппликация и т.д. Декоративное оформление фигурки птицы.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Pr="005F61D0" w:rsidRDefault="00943FC3" w:rsidP="00943FC3">
      <w:pPr>
        <w:pStyle w:val="14pt031"/>
        <w:tabs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FF6610">
        <w:rPr>
          <w:b/>
          <w:bCs/>
          <w:szCs w:val="28"/>
        </w:rPr>
        <w:t xml:space="preserve"> «Старый чемодан»</w:t>
      </w:r>
      <w:r w:rsidR="00E32966">
        <w:rPr>
          <w:b/>
          <w:bCs/>
          <w:szCs w:val="28"/>
        </w:rPr>
        <w:t xml:space="preserve"> </w:t>
      </w:r>
      <w:r>
        <w:rPr>
          <w:i/>
          <w:iCs/>
          <w:szCs w:val="28"/>
        </w:rPr>
        <w:t>12</w:t>
      </w:r>
      <w:r w:rsidRPr="005F61D0">
        <w:rPr>
          <w:i/>
          <w:iCs/>
          <w:szCs w:val="28"/>
        </w:rPr>
        <w:t xml:space="preserve"> (1 час)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Продолжение знакомства с техникой акварели. Упражнения на различные виды раб</w:t>
      </w:r>
      <w:r>
        <w:rPr>
          <w:szCs w:val="28"/>
        </w:rPr>
        <w:t>оты акварелью. Выполнение работы</w:t>
      </w:r>
      <w:r w:rsidRPr="005F61D0">
        <w:rPr>
          <w:szCs w:val="28"/>
        </w:rPr>
        <w:t xml:space="preserve"> в техники </w:t>
      </w:r>
      <w:proofErr w:type="spellStart"/>
      <w:r w:rsidRPr="005F61D0">
        <w:rPr>
          <w:szCs w:val="28"/>
        </w:rPr>
        <w:t>по-сырому</w:t>
      </w:r>
      <w:proofErr w:type="spellEnd"/>
      <w:r w:rsidRPr="005F61D0">
        <w:rPr>
          <w:szCs w:val="28"/>
        </w:rPr>
        <w:t xml:space="preserve">, с использованием лессировки. Дорисовка тушью. 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FF6610">
        <w:rPr>
          <w:b/>
          <w:bCs/>
          <w:szCs w:val="28"/>
        </w:rPr>
        <w:t>«Птичий переполох»</w:t>
      </w:r>
      <w:r w:rsidR="00E32966">
        <w:rPr>
          <w:b/>
          <w:bCs/>
          <w:szCs w:val="28"/>
        </w:rPr>
        <w:t xml:space="preserve"> </w:t>
      </w:r>
      <w:r>
        <w:rPr>
          <w:i/>
          <w:iCs/>
          <w:szCs w:val="28"/>
        </w:rPr>
        <w:t>13</w:t>
      </w:r>
      <w:r w:rsidRPr="005F61D0">
        <w:rPr>
          <w:i/>
          <w:iCs/>
          <w:szCs w:val="28"/>
        </w:rPr>
        <w:t xml:space="preserve"> (1 час)</w:t>
      </w:r>
    </w:p>
    <w:p w:rsidR="00943FC3" w:rsidRPr="00BE44AA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>Работа выполняется в два этапа: 1 этап работа гуашью, 2 этап дорисовка пастелью. Организация листа.</w:t>
      </w:r>
    </w:p>
    <w:p w:rsidR="00943FC3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</w:p>
    <w:p w:rsidR="00E77B5E" w:rsidRDefault="00943FC3" w:rsidP="00E77B5E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i/>
          <w:iCs/>
          <w:szCs w:val="28"/>
        </w:rPr>
      </w:pPr>
      <w:r w:rsidRPr="00BE44AA">
        <w:rPr>
          <w:b/>
          <w:bCs/>
          <w:szCs w:val="28"/>
        </w:rPr>
        <w:t>Итоговое занятие</w:t>
      </w:r>
      <w:r w:rsidR="00E32966">
        <w:rPr>
          <w:b/>
          <w:bCs/>
          <w:szCs w:val="28"/>
        </w:rPr>
        <w:t xml:space="preserve"> </w:t>
      </w:r>
      <w:r w:rsidRPr="00BE44AA">
        <w:rPr>
          <w:i/>
          <w:iCs/>
          <w:szCs w:val="28"/>
        </w:rPr>
        <w:t>14, 15</w:t>
      </w:r>
      <w:r w:rsidR="00E77B5E">
        <w:rPr>
          <w:i/>
          <w:iCs/>
          <w:szCs w:val="28"/>
        </w:rPr>
        <w:t>(2</w:t>
      </w:r>
      <w:r w:rsidR="00E77B5E" w:rsidRPr="005F61D0">
        <w:rPr>
          <w:i/>
          <w:iCs/>
          <w:szCs w:val="28"/>
        </w:rPr>
        <w:t xml:space="preserve"> час</w:t>
      </w:r>
      <w:r w:rsidR="00E77B5E">
        <w:rPr>
          <w:i/>
          <w:iCs/>
          <w:szCs w:val="28"/>
        </w:rPr>
        <w:t>а</w:t>
      </w:r>
      <w:r w:rsidR="00E77B5E" w:rsidRPr="005F61D0">
        <w:rPr>
          <w:i/>
          <w:iCs/>
          <w:szCs w:val="28"/>
        </w:rPr>
        <w:t>)</w:t>
      </w:r>
    </w:p>
    <w:p w:rsidR="00943FC3" w:rsidRPr="005F61D0" w:rsidRDefault="00943FC3" w:rsidP="00943FC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Выполнение </w:t>
      </w:r>
      <w:proofErr w:type="gramStart"/>
      <w:r w:rsidRPr="005F61D0">
        <w:rPr>
          <w:szCs w:val="28"/>
        </w:rPr>
        <w:t>индивидуального проекта</w:t>
      </w:r>
      <w:proofErr w:type="gramEnd"/>
      <w:r w:rsidRPr="005F61D0">
        <w:rPr>
          <w:szCs w:val="28"/>
        </w:rPr>
        <w:t xml:space="preserve">. Оформление выставки работ учащихся, презентация лучшей работы.                              </w:t>
      </w:r>
    </w:p>
    <w:p w:rsidR="00943FC3" w:rsidRDefault="00943FC3" w:rsidP="00943FC3">
      <w:pPr>
        <w:ind w:firstLine="709"/>
        <w:jc w:val="both"/>
      </w:pPr>
    </w:p>
    <w:p w:rsidR="00943FC3" w:rsidRDefault="00943FC3" w:rsidP="00943FC3">
      <w:pPr>
        <w:ind w:firstLine="709"/>
        <w:jc w:val="both"/>
        <w:rPr>
          <w:sz w:val="28"/>
          <w:szCs w:val="28"/>
        </w:rPr>
      </w:pPr>
    </w:p>
    <w:p w:rsidR="00943FC3" w:rsidRDefault="00943FC3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C328FC" w:rsidRDefault="00C328FC" w:rsidP="00943FC3">
      <w:pPr>
        <w:ind w:firstLine="709"/>
        <w:jc w:val="both"/>
        <w:rPr>
          <w:sz w:val="28"/>
          <w:szCs w:val="28"/>
        </w:rPr>
      </w:pPr>
    </w:p>
    <w:p w:rsidR="0036655E" w:rsidRDefault="0036655E" w:rsidP="0036655E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r w:rsidRPr="005F61D0">
        <w:rPr>
          <w:b/>
          <w:szCs w:val="28"/>
        </w:rPr>
        <w:lastRenderedPageBreak/>
        <w:t>Условия реализации программы:</w:t>
      </w:r>
    </w:p>
    <w:p w:rsidR="00E77B5E" w:rsidRPr="005F61D0" w:rsidRDefault="00E77B5E" w:rsidP="00E77B5E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r w:rsidRPr="005F61D0">
        <w:rPr>
          <w:b/>
          <w:szCs w:val="28"/>
        </w:rPr>
        <w:t>Условия реализации программы:</w:t>
      </w:r>
    </w:p>
    <w:p w:rsidR="00E77B5E" w:rsidRDefault="00E77B5E" w:rsidP="00E77B5E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r w:rsidRPr="005F61D0">
        <w:rPr>
          <w:b/>
          <w:szCs w:val="28"/>
        </w:rPr>
        <w:t xml:space="preserve">- материально-технические: </w:t>
      </w:r>
    </w:p>
    <w:p w:rsidR="00E77B5E" w:rsidRDefault="00E77B5E" w:rsidP="00E77B5E">
      <w:pPr>
        <w:pStyle w:val="14pt031"/>
        <w:numPr>
          <w:ilvl w:val="0"/>
          <w:numId w:val="23"/>
        </w:numPr>
        <w:spacing w:after="0" w:line="240" w:lineRule="auto"/>
        <w:ind w:left="0" w:right="0" w:firstLine="851"/>
        <w:outlineLvl w:val="0"/>
        <w:rPr>
          <w:szCs w:val="28"/>
        </w:rPr>
      </w:pPr>
      <w:r>
        <w:rPr>
          <w:szCs w:val="28"/>
        </w:rPr>
        <w:t>Интерактивная доска.</w:t>
      </w:r>
    </w:p>
    <w:p w:rsidR="00E77B5E" w:rsidRDefault="00E77B5E" w:rsidP="00E77B5E">
      <w:pPr>
        <w:pStyle w:val="14pt031"/>
        <w:numPr>
          <w:ilvl w:val="0"/>
          <w:numId w:val="23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Компьютеры с выходом в Интернет.</w:t>
      </w:r>
    </w:p>
    <w:p w:rsidR="00E77B5E" w:rsidRDefault="00E77B5E" w:rsidP="00E77B5E">
      <w:pPr>
        <w:pStyle w:val="14pt031"/>
        <w:numPr>
          <w:ilvl w:val="0"/>
          <w:numId w:val="23"/>
        </w:numPr>
        <w:spacing w:after="0" w:line="240" w:lineRule="auto"/>
        <w:ind w:left="993" w:right="0" w:hanging="142"/>
        <w:outlineLvl w:val="0"/>
        <w:rPr>
          <w:szCs w:val="28"/>
        </w:rPr>
      </w:pPr>
      <w:r w:rsidRPr="006B02AB">
        <w:rPr>
          <w:szCs w:val="28"/>
        </w:rPr>
        <w:t xml:space="preserve">Аудиоаппаратура. </w:t>
      </w:r>
    </w:p>
    <w:p w:rsidR="00E77B5E" w:rsidRDefault="00E77B5E" w:rsidP="00E77B5E">
      <w:pPr>
        <w:pStyle w:val="14pt031"/>
        <w:numPr>
          <w:ilvl w:val="0"/>
          <w:numId w:val="23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Принтер цветной, сканер.</w:t>
      </w:r>
    </w:p>
    <w:p w:rsidR="00E77B5E" w:rsidRPr="006B02AB" w:rsidRDefault="00E77B5E" w:rsidP="00E77B5E">
      <w:pPr>
        <w:pStyle w:val="14pt031"/>
        <w:numPr>
          <w:ilvl w:val="0"/>
          <w:numId w:val="23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 </w:t>
      </w:r>
      <w:proofErr w:type="gramStart"/>
      <w:r>
        <w:rPr>
          <w:szCs w:val="28"/>
        </w:rPr>
        <w:t>Б</w:t>
      </w:r>
      <w:r w:rsidRPr="006B02AB">
        <w:rPr>
          <w:szCs w:val="28"/>
        </w:rPr>
        <w:t>умага для рисования, тушь, гуашь, акварель, пастель, планшеты,  уголь,  фломастеры,  акварель, цветная бумага, ножницы, клей, витражные краски,  восковые карандаши и т.д.;</w:t>
      </w:r>
      <w:proofErr w:type="gramEnd"/>
    </w:p>
    <w:p w:rsidR="00E77B5E" w:rsidRPr="005F61D0" w:rsidRDefault="00E77B5E" w:rsidP="00E77B5E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>- методическая литература</w:t>
      </w:r>
      <w:r>
        <w:rPr>
          <w:b/>
          <w:szCs w:val="28"/>
        </w:rPr>
        <w:t>:</w:t>
      </w:r>
      <w:r w:rsidRPr="005F61D0">
        <w:rPr>
          <w:szCs w:val="28"/>
        </w:rPr>
        <w:t xml:space="preserve"> репродукции</w:t>
      </w:r>
      <w:r>
        <w:rPr>
          <w:szCs w:val="28"/>
        </w:rPr>
        <w:t xml:space="preserve"> художников, наглядность</w:t>
      </w:r>
      <w:r w:rsidRPr="005F61D0">
        <w:rPr>
          <w:szCs w:val="28"/>
        </w:rPr>
        <w:t>, работы у</w:t>
      </w:r>
      <w:r>
        <w:rPr>
          <w:szCs w:val="28"/>
        </w:rPr>
        <w:t>чащихся из фонда школы и  дидактическая литература, учебные фильмы, мультипликационные фильмы.</w:t>
      </w:r>
    </w:p>
    <w:p w:rsidR="00E77B5E" w:rsidRPr="005F61D0" w:rsidRDefault="00E77B5E" w:rsidP="00E77B5E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proofErr w:type="gramStart"/>
      <w:r w:rsidRPr="005F61D0">
        <w:rPr>
          <w:b/>
          <w:szCs w:val="28"/>
        </w:rPr>
        <w:t>- внешние</w:t>
      </w:r>
      <w:r>
        <w:rPr>
          <w:szCs w:val="28"/>
        </w:rPr>
        <w:t>:</w:t>
      </w:r>
      <w:r w:rsidRPr="007F5A80">
        <w:rPr>
          <w:szCs w:val="28"/>
        </w:rPr>
        <w:t xml:space="preserve"> участие в организации выставок внутри гимназических  и городских, участие в конкурсах</w:t>
      </w:r>
      <w:r w:rsidRPr="005F61D0">
        <w:rPr>
          <w:b/>
          <w:szCs w:val="28"/>
        </w:rPr>
        <w:t>.</w:t>
      </w:r>
      <w:proofErr w:type="gramEnd"/>
    </w:p>
    <w:p w:rsidR="00E77B5E" w:rsidRDefault="00E77B5E" w:rsidP="00E77B5E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943FC3" w:rsidRDefault="00943FC3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833B1C" w:rsidRDefault="00833B1C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E77B5E" w:rsidRPr="00BE416A" w:rsidRDefault="00E77B5E" w:rsidP="00E77B5E">
      <w:pPr>
        <w:ind w:right="329"/>
        <w:jc w:val="center"/>
        <w:rPr>
          <w:sz w:val="28"/>
          <w:szCs w:val="28"/>
        </w:rPr>
      </w:pPr>
      <w:r w:rsidRPr="00BE416A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итература</w:t>
      </w:r>
    </w:p>
    <w:p w:rsidR="00E77B5E" w:rsidRPr="00BE416A" w:rsidRDefault="00E77B5E" w:rsidP="00E77B5E">
      <w:pPr>
        <w:ind w:right="329" w:firstLine="709"/>
        <w:jc w:val="both"/>
        <w:rPr>
          <w:sz w:val="28"/>
          <w:szCs w:val="28"/>
        </w:rPr>
      </w:pPr>
    </w:p>
    <w:p w:rsidR="00E77B5E" w:rsidRDefault="00E77B5E" w:rsidP="00E77B5E">
      <w:pPr>
        <w:numPr>
          <w:ilvl w:val="0"/>
          <w:numId w:val="18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Абрамова</w:t>
      </w:r>
      <w:r>
        <w:rPr>
          <w:sz w:val="28"/>
          <w:szCs w:val="28"/>
        </w:rPr>
        <w:t>,</w:t>
      </w:r>
      <w:r w:rsidRPr="00BE416A">
        <w:rPr>
          <w:sz w:val="28"/>
          <w:szCs w:val="28"/>
        </w:rPr>
        <w:t xml:space="preserve"> М. А. Беседы и дидактические игры на уроках по изобразительному искусству: 1-4 </w:t>
      </w:r>
      <w:proofErr w:type="spellStart"/>
      <w:r w:rsidRPr="00BE416A">
        <w:rPr>
          <w:sz w:val="28"/>
          <w:szCs w:val="28"/>
        </w:rPr>
        <w:t>кл</w:t>
      </w:r>
      <w:proofErr w:type="spellEnd"/>
      <w:proofErr w:type="gramStart"/>
      <w:r w:rsidRPr="00BE416A">
        <w:rPr>
          <w:sz w:val="28"/>
          <w:szCs w:val="28"/>
        </w:rPr>
        <w:t>.</w:t>
      </w:r>
      <w:r w:rsidRPr="008C52BE">
        <w:rPr>
          <w:sz w:val="28"/>
          <w:szCs w:val="28"/>
        </w:rPr>
        <w:t>[</w:t>
      </w:r>
      <w:proofErr w:type="gramEnd"/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М.А. Абрамова. </w:t>
      </w:r>
      <w:r w:rsidRPr="00BE416A">
        <w:rPr>
          <w:sz w:val="28"/>
          <w:szCs w:val="28"/>
        </w:rPr>
        <w:t xml:space="preserve"> – М.: </w:t>
      </w:r>
      <w:proofErr w:type="spellStart"/>
      <w:r w:rsidRPr="00BE416A">
        <w:rPr>
          <w:sz w:val="28"/>
          <w:szCs w:val="28"/>
        </w:rPr>
        <w:t>Гуманит</w:t>
      </w:r>
      <w:proofErr w:type="spellEnd"/>
      <w:r w:rsidRPr="00BE416A">
        <w:rPr>
          <w:sz w:val="28"/>
          <w:szCs w:val="28"/>
        </w:rPr>
        <w:t xml:space="preserve">. изд. центр ВЛАДОС, 2002. – 128 </w:t>
      </w:r>
      <w:proofErr w:type="gramStart"/>
      <w:r w:rsidRPr="00BE416A">
        <w:rPr>
          <w:sz w:val="28"/>
          <w:szCs w:val="28"/>
        </w:rPr>
        <w:t>с</w:t>
      </w:r>
      <w:proofErr w:type="gramEnd"/>
      <w:r w:rsidRPr="00BE416A">
        <w:rPr>
          <w:sz w:val="28"/>
          <w:szCs w:val="28"/>
        </w:rPr>
        <w:t>.</w:t>
      </w:r>
    </w:p>
    <w:p w:rsidR="00E77B5E" w:rsidRDefault="00E77B5E" w:rsidP="00E77B5E">
      <w:pPr>
        <w:numPr>
          <w:ilvl w:val="0"/>
          <w:numId w:val="18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 xml:space="preserve">, </w:t>
      </w:r>
      <w:r w:rsidRPr="00BE416A">
        <w:rPr>
          <w:sz w:val="28"/>
          <w:szCs w:val="28"/>
        </w:rPr>
        <w:t xml:space="preserve"> В. </w:t>
      </w:r>
      <w:r>
        <w:rPr>
          <w:sz w:val="28"/>
          <w:szCs w:val="28"/>
        </w:rPr>
        <w:t xml:space="preserve">С. Изобразительное искусство. 1-4 </w:t>
      </w:r>
      <w:proofErr w:type="spellStart"/>
      <w:r w:rsidRPr="00BE416A">
        <w:rPr>
          <w:sz w:val="28"/>
          <w:szCs w:val="28"/>
        </w:rPr>
        <w:t>кл</w:t>
      </w:r>
      <w:proofErr w:type="spellEnd"/>
      <w:r w:rsidRPr="00BE416A">
        <w:rPr>
          <w:sz w:val="28"/>
          <w:szCs w:val="28"/>
        </w:rPr>
        <w:t>.: книга для учител</w:t>
      </w:r>
      <w:proofErr w:type="gramStart"/>
      <w:r w:rsidRPr="00BE416A">
        <w:rPr>
          <w:sz w:val="28"/>
          <w:szCs w:val="28"/>
        </w:rPr>
        <w:t>я</w:t>
      </w:r>
      <w:r w:rsidRPr="008C52BE">
        <w:rPr>
          <w:sz w:val="28"/>
          <w:szCs w:val="28"/>
        </w:rPr>
        <w:t>[</w:t>
      </w:r>
      <w:proofErr w:type="gramEnd"/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>/ В.С. Кузин</w:t>
      </w:r>
      <w:r w:rsidRPr="00BE416A">
        <w:rPr>
          <w:sz w:val="28"/>
          <w:szCs w:val="28"/>
        </w:rPr>
        <w:t xml:space="preserve">. – 2-е изд., стереотип. – М.: Дрофа, 2008. – 159 </w:t>
      </w:r>
      <w:proofErr w:type="gramStart"/>
      <w:r w:rsidRPr="00BE416A">
        <w:rPr>
          <w:sz w:val="28"/>
          <w:szCs w:val="28"/>
        </w:rPr>
        <w:t>с</w:t>
      </w:r>
      <w:proofErr w:type="gramEnd"/>
      <w:r w:rsidRPr="00BE416A">
        <w:rPr>
          <w:sz w:val="28"/>
          <w:szCs w:val="28"/>
        </w:rPr>
        <w:t>.</w:t>
      </w:r>
    </w:p>
    <w:p w:rsidR="00E77B5E" w:rsidRDefault="00E77B5E" w:rsidP="00E77B5E">
      <w:pPr>
        <w:numPr>
          <w:ilvl w:val="0"/>
          <w:numId w:val="18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 xml:space="preserve">,  В. С. </w:t>
      </w:r>
      <w:r w:rsidRPr="00BE416A">
        <w:rPr>
          <w:sz w:val="28"/>
          <w:szCs w:val="28"/>
        </w:rPr>
        <w:t>Про</w:t>
      </w:r>
      <w:r>
        <w:rPr>
          <w:sz w:val="28"/>
          <w:szCs w:val="28"/>
        </w:rPr>
        <w:t xml:space="preserve">граммно-методические материалы: </w:t>
      </w:r>
      <w:r w:rsidRPr="00BE416A">
        <w:rPr>
          <w:sz w:val="28"/>
          <w:szCs w:val="28"/>
        </w:rPr>
        <w:t>Изобразитель</w:t>
      </w:r>
      <w:r>
        <w:rPr>
          <w:sz w:val="28"/>
          <w:szCs w:val="28"/>
        </w:rPr>
        <w:t xml:space="preserve">ное искусство в начальной школе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В.С. Кузин, Е.О. Яременко. </w:t>
      </w:r>
      <w:r w:rsidRPr="00BE416A">
        <w:rPr>
          <w:sz w:val="28"/>
          <w:szCs w:val="28"/>
        </w:rPr>
        <w:t xml:space="preserve"> </w:t>
      </w:r>
      <w:proofErr w:type="gramStart"/>
      <w:r w:rsidRPr="00BE416A">
        <w:rPr>
          <w:sz w:val="28"/>
          <w:szCs w:val="28"/>
        </w:rPr>
        <w:t>–М</w:t>
      </w:r>
      <w:proofErr w:type="gramEnd"/>
      <w:r w:rsidRPr="00BE416A">
        <w:rPr>
          <w:sz w:val="28"/>
          <w:szCs w:val="28"/>
        </w:rPr>
        <w:t>.: Дрофа, 2001. – 224 с.</w:t>
      </w:r>
    </w:p>
    <w:p w:rsidR="00E77B5E" w:rsidRDefault="00E77B5E" w:rsidP="00E77B5E">
      <w:pPr>
        <w:numPr>
          <w:ilvl w:val="0"/>
          <w:numId w:val="18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>,  В. С.</w:t>
      </w:r>
      <w:r w:rsidRPr="00BE416A">
        <w:rPr>
          <w:sz w:val="28"/>
          <w:szCs w:val="28"/>
        </w:rPr>
        <w:t xml:space="preserve"> Изобразительное искусство. 1 </w:t>
      </w:r>
      <w:proofErr w:type="spellStart"/>
      <w:r w:rsidRPr="00BE416A">
        <w:rPr>
          <w:sz w:val="28"/>
          <w:szCs w:val="28"/>
        </w:rPr>
        <w:t>кл</w:t>
      </w:r>
      <w:proofErr w:type="spellEnd"/>
      <w:r w:rsidRPr="00BE416A">
        <w:rPr>
          <w:sz w:val="28"/>
          <w:szCs w:val="28"/>
        </w:rPr>
        <w:t>.: учеб</w:t>
      </w:r>
      <w:proofErr w:type="gramStart"/>
      <w:r w:rsidRPr="00BE416A">
        <w:rPr>
          <w:sz w:val="28"/>
          <w:szCs w:val="28"/>
        </w:rPr>
        <w:t>.</w:t>
      </w:r>
      <w:proofErr w:type="gramEnd"/>
      <w:r w:rsidRPr="00BE416A">
        <w:rPr>
          <w:sz w:val="28"/>
          <w:szCs w:val="28"/>
        </w:rPr>
        <w:t xml:space="preserve"> </w:t>
      </w:r>
      <w:proofErr w:type="gramStart"/>
      <w:r w:rsidRPr="00BE416A">
        <w:rPr>
          <w:sz w:val="28"/>
          <w:szCs w:val="28"/>
        </w:rPr>
        <w:t>д</w:t>
      </w:r>
      <w:proofErr w:type="gramEnd"/>
      <w:r w:rsidRPr="00BE416A">
        <w:rPr>
          <w:sz w:val="28"/>
          <w:szCs w:val="28"/>
        </w:rPr>
        <w:t xml:space="preserve">ля </w:t>
      </w:r>
      <w:proofErr w:type="spellStart"/>
      <w:r w:rsidRPr="00BE416A">
        <w:rPr>
          <w:sz w:val="28"/>
          <w:szCs w:val="28"/>
        </w:rPr>
        <w:t>общеобразоват</w:t>
      </w:r>
      <w:proofErr w:type="spellEnd"/>
      <w:r w:rsidRPr="00BE416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учреждений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В.С. Кузин, </w:t>
      </w:r>
      <w:r w:rsidRPr="00BE416A">
        <w:rPr>
          <w:sz w:val="28"/>
          <w:szCs w:val="28"/>
        </w:rPr>
        <w:t xml:space="preserve"> Э. И. </w:t>
      </w:r>
      <w:proofErr w:type="spellStart"/>
      <w:r w:rsidRPr="00BE416A">
        <w:rPr>
          <w:sz w:val="28"/>
          <w:szCs w:val="28"/>
        </w:rPr>
        <w:t>Кубышкина</w:t>
      </w:r>
      <w:proofErr w:type="spellEnd"/>
      <w:r>
        <w:rPr>
          <w:sz w:val="28"/>
          <w:szCs w:val="28"/>
        </w:rPr>
        <w:t xml:space="preserve">. </w:t>
      </w:r>
      <w:r w:rsidRPr="00BE416A">
        <w:rPr>
          <w:sz w:val="28"/>
          <w:szCs w:val="28"/>
        </w:rPr>
        <w:t xml:space="preserve">– М.: Дрофа, 2008. – 111 </w:t>
      </w:r>
      <w:proofErr w:type="gramStart"/>
      <w:r w:rsidRPr="00BE416A">
        <w:rPr>
          <w:sz w:val="28"/>
          <w:szCs w:val="28"/>
        </w:rPr>
        <w:t>с</w:t>
      </w:r>
      <w:proofErr w:type="gramEnd"/>
      <w:r w:rsidRPr="00BE416A">
        <w:rPr>
          <w:sz w:val="28"/>
          <w:szCs w:val="28"/>
        </w:rPr>
        <w:t xml:space="preserve">. </w:t>
      </w:r>
    </w:p>
    <w:p w:rsidR="00E77B5E" w:rsidRPr="007A5A27" w:rsidRDefault="00E77B5E" w:rsidP="00E77B5E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A5A27">
        <w:rPr>
          <w:bCs/>
          <w:sz w:val="28"/>
          <w:szCs w:val="28"/>
        </w:rPr>
        <w:t xml:space="preserve">Методическое пособие к учебнику по изобразительному искусству под редакцией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 xml:space="preserve">: 1 – 4 </w:t>
      </w:r>
      <w:proofErr w:type="spellStart"/>
      <w:r w:rsidRPr="007A5A27">
        <w:rPr>
          <w:bCs/>
          <w:sz w:val="28"/>
          <w:szCs w:val="28"/>
        </w:rPr>
        <w:t>кл</w:t>
      </w:r>
      <w:proofErr w:type="spellEnd"/>
      <w:proofErr w:type="gramStart"/>
      <w:r w:rsidRPr="007A5A27">
        <w:rPr>
          <w:bCs/>
          <w:sz w:val="28"/>
          <w:szCs w:val="28"/>
        </w:rPr>
        <w:t>.</w:t>
      </w:r>
      <w:r w:rsidRPr="001E0CF2">
        <w:rPr>
          <w:sz w:val="28"/>
          <w:szCs w:val="28"/>
        </w:rPr>
        <w:t>[</w:t>
      </w:r>
      <w:proofErr w:type="gramEnd"/>
      <w:r w:rsidRPr="001E0CF2">
        <w:rPr>
          <w:sz w:val="28"/>
          <w:szCs w:val="28"/>
        </w:rPr>
        <w:t>Текст]</w:t>
      </w:r>
      <w:r w:rsidRPr="007A5A27">
        <w:rPr>
          <w:bCs/>
          <w:sz w:val="28"/>
          <w:szCs w:val="28"/>
        </w:rPr>
        <w:t xml:space="preserve"> / (Б. М. </w:t>
      </w:r>
      <w:proofErr w:type="spellStart"/>
      <w:r w:rsidRPr="007A5A27">
        <w:rPr>
          <w:bCs/>
          <w:sz w:val="28"/>
          <w:szCs w:val="28"/>
        </w:rPr>
        <w:t>Неменский</w:t>
      </w:r>
      <w:proofErr w:type="spellEnd"/>
      <w:r w:rsidRPr="007A5A27">
        <w:rPr>
          <w:bCs/>
          <w:sz w:val="28"/>
          <w:szCs w:val="28"/>
        </w:rPr>
        <w:t xml:space="preserve">, Л. А.  </w:t>
      </w:r>
      <w:proofErr w:type="spellStart"/>
      <w:r w:rsidRPr="007A5A27">
        <w:rPr>
          <w:bCs/>
          <w:sz w:val="28"/>
          <w:szCs w:val="28"/>
        </w:rPr>
        <w:t>Неменская</w:t>
      </w:r>
      <w:proofErr w:type="spellEnd"/>
      <w:r w:rsidRPr="007A5A27">
        <w:rPr>
          <w:bCs/>
          <w:sz w:val="28"/>
          <w:szCs w:val="28"/>
        </w:rPr>
        <w:t xml:space="preserve">, Е. И. </w:t>
      </w:r>
      <w:proofErr w:type="spellStart"/>
      <w:r w:rsidRPr="007A5A27">
        <w:rPr>
          <w:bCs/>
          <w:sz w:val="28"/>
          <w:szCs w:val="28"/>
        </w:rPr>
        <w:t>Коротаева</w:t>
      </w:r>
      <w:proofErr w:type="spellEnd"/>
      <w:r w:rsidRPr="007A5A27">
        <w:rPr>
          <w:bCs/>
          <w:sz w:val="28"/>
          <w:szCs w:val="28"/>
        </w:rPr>
        <w:t xml:space="preserve"> и др.; под </w:t>
      </w:r>
      <w:proofErr w:type="spellStart"/>
      <w:r w:rsidRPr="007A5A27">
        <w:rPr>
          <w:bCs/>
          <w:sz w:val="28"/>
          <w:szCs w:val="28"/>
        </w:rPr>
        <w:t>науч</w:t>
      </w:r>
      <w:proofErr w:type="spellEnd"/>
      <w:r w:rsidRPr="007A5A27">
        <w:rPr>
          <w:bCs/>
          <w:sz w:val="28"/>
          <w:szCs w:val="28"/>
        </w:rPr>
        <w:t xml:space="preserve">. рук. и ред.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>). – 2 – е изд. – М.: Просвещение, 2006. – 191 с.</w:t>
      </w:r>
    </w:p>
    <w:p w:rsidR="00E77B5E" w:rsidRDefault="00E77B5E" w:rsidP="00E77B5E">
      <w:pPr>
        <w:numPr>
          <w:ilvl w:val="0"/>
          <w:numId w:val="18"/>
        </w:numPr>
        <w:ind w:right="32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Неменский</w:t>
      </w:r>
      <w:proofErr w:type="spellEnd"/>
      <w:r>
        <w:rPr>
          <w:sz w:val="28"/>
          <w:szCs w:val="28"/>
        </w:rPr>
        <w:t xml:space="preserve">,  Б. М. </w:t>
      </w:r>
      <w:r w:rsidRPr="00BE416A">
        <w:rPr>
          <w:sz w:val="28"/>
          <w:szCs w:val="28"/>
        </w:rPr>
        <w:t>Изобразительное искусство</w:t>
      </w:r>
      <w:r>
        <w:rPr>
          <w:sz w:val="28"/>
          <w:szCs w:val="28"/>
        </w:rPr>
        <w:t xml:space="preserve">: 1-4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.: методическое пособие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</w:t>
      </w:r>
      <w:r w:rsidRPr="00BE416A">
        <w:rPr>
          <w:sz w:val="28"/>
          <w:szCs w:val="28"/>
        </w:rPr>
        <w:t xml:space="preserve">Б. </w:t>
      </w:r>
      <w:proofErr w:type="spellStart"/>
      <w:r w:rsidRPr="00BE416A">
        <w:rPr>
          <w:sz w:val="28"/>
          <w:szCs w:val="28"/>
        </w:rPr>
        <w:t>М.Неменский</w:t>
      </w:r>
      <w:proofErr w:type="spellEnd"/>
      <w:r w:rsidRPr="00BE416A">
        <w:rPr>
          <w:sz w:val="28"/>
          <w:szCs w:val="28"/>
        </w:rPr>
        <w:t xml:space="preserve">, Л. </w:t>
      </w:r>
      <w:proofErr w:type="spellStart"/>
      <w:r w:rsidRPr="00BE416A">
        <w:rPr>
          <w:sz w:val="28"/>
          <w:szCs w:val="28"/>
        </w:rPr>
        <w:t>А.Неменская</w:t>
      </w:r>
      <w:proofErr w:type="spellEnd"/>
      <w:r w:rsidRPr="00BE416A">
        <w:rPr>
          <w:sz w:val="28"/>
          <w:szCs w:val="28"/>
        </w:rPr>
        <w:t xml:space="preserve">, Е. И.  </w:t>
      </w:r>
      <w:proofErr w:type="spellStart"/>
      <w:r w:rsidRPr="00BE416A">
        <w:rPr>
          <w:sz w:val="28"/>
          <w:szCs w:val="28"/>
        </w:rPr>
        <w:t>Коротеева</w:t>
      </w:r>
      <w:proofErr w:type="spellEnd"/>
      <w:r>
        <w:rPr>
          <w:sz w:val="28"/>
          <w:szCs w:val="28"/>
        </w:rPr>
        <w:t xml:space="preserve">. </w:t>
      </w:r>
      <w:r w:rsidRPr="00BE416A">
        <w:rPr>
          <w:sz w:val="28"/>
          <w:szCs w:val="28"/>
        </w:rPr>
        <w:t xml:space="preserve">– 3-е изд. – М.: Просвещение, 2008. – 191 </w:t>
      </w:r>
      <w:proofErr w:type="gramStart"/>
      <w:r w:rsidRPr="00BE416A">
        <w:rPr>
          <w:sz w:val="28"/>
          <w:szCs w:val="28"/>
        </w:rPr>
        <w:t>с</w:t>
      </w:r>
      <w:proofErr w:type="gramEnd"/>
      <w:r w:rsidRPr="00BE416A">
        <w:rPr>
          <w:sz w:val="28"/>
          <w:szCs w:val="28"/>
        </w:rPr>
        <w:t>.</w:t>
      </w:r>
    </w:p>
    <w:p w:rsidR="00E77B5E" w:rsidRPr="007A5A27" w:rsidRDefault="00E77B5E" w:rsidP="00E77B5E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A5A27">
        <w:rPr>
          <w:bCs/>
          <w:sz w:val="28"/>
          <w:szCs w:val="28"/>
        </w:rPr>
        <w:t>Изобразительное искусство: искусство вокруг нас:  учеб</w:t>
      </w:r>
      <w:proofErr w:type="gramStart"/>
      <w:r w:rsidRPr="007A5A27">
        <w:rPr>
          <w:bCs/>
          <w:sz w:val="28"/>
          <w:szCs w:val="28"/>
        </w:rPr>
        <w:t>.</w:t>
      </w:r>
      <w:proofErr w:type="gramEnd"/>
      <w:r w:rsidRPr="007A5A27">
        <w:rPr>
          <w:bCs/>
          <w:sz w:val="28"/>
          <w:szCs w:val="28"/>
        </w:rPr>
        <w:t xml:space="preserve"> </w:t>
      </w:r>
      <w:proofErr w:type="gramStart"/>
      <w:r w:rsidRPr="007A5A27">
        <w:rPr>
          <w:bCs/>
          <w:sz w:val="28"/>
          <w:szCs w:val="28"/>
        </w:rPr>
        <w:t>д</w:t>
      </w:r>
      <w:proofErr w:type="gramEnd"/>
      <w:r w:rsidRPr="007A5A27">
        <w:rPr>
          <w:bCs/>
          <w:sz w:val="28"/>
          <w:szCs w:val="28"/>
        </w:rPr>
        <w:t xml:space="preserve">ля 2 </w:t>
      </w:r>
      <w:proofErr w:type="spellStart"/>
      <w:r w:rsidRPr="007A5A27">
        <w:rPr>
          <w:bCs/>
          <w:sz w:val="28"/>
          <w:szCs w:val="28"/>
        </w:rPr>
        <w:t>кл</w:t>
      </w:r>
      <w:proofErr w:type="spellEnd"/>
      <w:r w:rsidRPr="007A5A27">
        <w:rPr>
          <w:bCs/>
          <w:sz w:val="28"/>
          <w:szCs w:val="28"/>
        </w:rPr>
        <w:t xml:space="preserve">. </w:t>
      </w:r>
      <w:proofErr w:type="spellStart"/>
      <w:r w:rsidRPr="007A5A27">
        <w:rPr>
          <w:bCs/>
          <w:sz w:val="28"/>
          <w:szCs w:val="28"/>
        </w:rPr>
        <w:t>нач</w:t>
      </w:r>
      <w:proofErr w:type="spellEnd"/>
      <w:r w:rsidRPr="007A5A27">
        <w:rPr>
          <w:bCs/>
          <w:sz w:val="28"/>
          <w:szCs w:val="28"/>
        </w:rPr>
        <w:t xml:space="preserve">.  / </w:t>
      </w:r>
      <w:r w:rsidRPr="001E0CF2">
        <w:rPr>
          <w:sz w:val="28"/>
          <w:szCs w:val="28"/>
        </w:rPr>
        <w:t>[Текст]</w:t>
      </w:r>
      <w:r w:rsidRPr="007A5A27">
        <w:rPr>
          <w:bCs/>
          <w:sz w:val="28"/>
          <w:szCs w:val="28"/>
        </w:rPr>
        <w:t xml:space="preserve"> Е. И. </w:t>
      </w:r>
      <w:proofErr w:type="spellStart"/>
      <w:r w:rsidRPr="007A5A27">
        <w:rPr>
          <w:bCs/>
          <w:sz w:val="28"/>
          <w:szCs w:val="28"/>
        </w:rPr>
        <w:t>Коротаева</w:t>
      </w:r>
      <w:proofErr w:type="spellEnd"/>
      <w:r w:rsidRPr="007A5A27">
        <w:rPr>
          <w:bCs/>
          <w:sz w:val="28"/>
          <w:szCs w:val="28"/>
        </w:rPr>
        <w:t xml:space="preserve">; под ред. 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 xml:space="preserve">.  – 8 – е изд. – М.: Просвещение, 2006. – 144 </w:t>
      </w:r>
      <w:proofErr w:type="gramStart"/>
      <w:r w:rsidRPr="007A5A27">
        <w:rPr>
          <w:bCs/>
          <w:sz w:val="28"/>
          <w:szCs w:val="28"/>
        </w:rPr>
        <w:t>с</w:t>
      </w:r>
      <w:proofErr w:type="gramEnd"/>
      <w:r w:rsidRPr="007A5A27">
        <w:rPr>
          <w:bCs/>
          <w:sz w:val="28"/>
          <w:szCs w:val="28"/>
        </w:rPr>
        <w:t>.</w:t>
      </w:r>
    </w:p>
    <w:p w:rsidR="00E77B5E" w:rsidRDefault="00E77B5E" w:rsidP="00E77B5E">
      <w:pPr>
        <w:numPr>
          <w:ilvl w:val="0"/>
          <w:numId w:val="18"/>
        </w:numPr>
        <w:ind w:right="3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изобразительного искусства  </w:t>
      </w:r>
      <w:proofErr w:type="spellStart"/>
      <w:r>
        <w:rPr>
          <w:sz w:val="28"/>
          <w:szCs w:val="28"/>
        </w:rPr>
        <w:t>Кузасса</w:t>
      </w:r>
      <w:proofErr w:type="spellEnd"/>
      <w:r>
        <w:rPr>
          <w:sz w:val="28"/>
          <w:szCs w:val="28"/>
        </w:rPr>
        <w:t xml:space="preserve"> на уроках и во внеурочной деятельности в условиях введения ФГОС общего образования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 w:rsidRPr="00BE416A">
        <w:rPr>
          <w:sz w:val="28"/>
          <w:szCs w:val="28"/>
        </w:rPr>
        <w:t xml:space="preserve">/ </w:t>
      </w:r>
      <w:r>
        <w:rPr>
          <w:sz w:val="28"/>
          <w:szCs w:val="28"/>
        </w:rPr>
        <w:t>с</w:t>
      </w:r>
      <w:r w:rsidRPr="00BE416A">
        <w:rPr>
          <w:sz w:val="28"/>
          <w:szCs w:val="28"/>
        </w:rPr>
        <w:t>ост</w:t>
      </w:r>
      <w:r>
        <w:rPr>
          <w:sz w:val="28"/>
          <w:szCs w:val="28"/>
        </w:rPr>
        <w:t xml:space="preserve">.: Л. В. </w:t>
      </w:r>
      <w:proofErr w:type="spellStart"/>
      <w:r>
        <w:rPr>
          <w:sz w:val="28"/>
          <w:szCs w:val="28"/>
        </w:rPr>
        <w:t>Оленич</w:t>
      </w:r>
      <w:proofErr w:type="spellEnd"/>
      <w:r>
        <w:rPr>
          <w:sz w:val="28"/>
          <w:szCs w:val="28"/>
        </w:rPr>
        <w:t xml:space="preserve">, В. П. Новоселова; - </w:t>
      </w:r>
      <w:proofErr w:type="spellStart"/>
      <w:r>
        <w:rPr>
          <w:sz w:val="28"/>
          <w:szCs w:val="28"/>
        </w:rPr>
        <w:t>Кимерово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Иэд-во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КРИПКиККО</w:t>
      </w:r>
      <w:proofErr w:type="spellEnd"/>
      <w:r>
        <w:rPr>
          <w:sz w:val="28"/>
          <w:szCs w:val="28"/>
        </w:rPr>
        <w:t>, 2012.- 52 с.: ил.</w:t>
      </w:r>
    </w:p>
    <w:p w:rsidR="00E77B5E" w:rsidRDefault="00E77B5E" w:rsidP="00E77B5E">
      <w:pPr>
        <w:numPr>
          <w:ilvl w:val="0"/>
          <w:numId w:val="18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Программно-методические материалы. Изобразительное искусство. Начальная школ</w:t>
      </w:r>
      <w:proofErr w:type="gramStart"/>
      <w:r w:rsidRPr="00BE416A">
        <w:rPr>
          <w:sz w:val="28"/>
          <w:szCs w:val="28"/>
        </w:rPr>
        <w:t>а</w:t>
      </w:r>
      <w:r w:rsidRPr="008C52BE">
        <w:rPr>
          <w:sz w:val="28"/>
          <w:szCs w:val="28"/>
        </w:rPr>
        <w:t>[</w:t>
      </w:r>
      <w:proofErr w:type="gramEnd"/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 w:rsidRPr="00BE416A">
        <w:rPr>
          <w:sz w:val="28"/>
          <w:szCs w:val="28"/>
        </w:rPr>
        <w:t xml:space="preserve">/ Сост. В. С. Кузин, В. И. Сиротин. – М.: Дрофа,2007. – 224 </w:t>
      </w:r>
      <w:proofErr w:type="gramStart"/>
      <w:r w:rsidRPr="00BE416A">
        <w:rPr>
          <w:sz w:val="28"/>
          <w:szCs w:val="28"/>
        </w:rPr>
        <w:t>с</w:t>
      </w:r>
      <w:proofErr w:type="gramEnd"/>
      <w:r w:rsidRPr="00BE416A">
        <w:rPr>
          <w:sz w:val="28"/>
          <w:szCs w:val="28"/>
        </w:rPr>
        <w:t>.</w:t>
      </w:r>
    </w:p>
    <w:p w:rsidR="00E77B5E" w:rsidRDefault="00E77B5E" w:rsidP="00E77B5E">
      <w:pPr>
        <w:overflowPunct w:val="0"/>
        <w:autoSpaceDE w:val="0"/>
        <w:autoSpaceDN w:val="0"/>
        <w:adjustRightInd w:val="0"/>
        <w:ind w:right="329"/>
        <w:jc w:val="both"/>
        <w:rPr>
          <w:sz w:val="28"/>
          <w:szCs w:val="28"/>
        </w:rPr>
      </w:pPr>
    </w:p>
    <w:p w:rsidR="00E77B5E" w:rsidRDefault="00E77B5E" w:rsidP="00E77B5E">
      <w:pPr>
        <w:rPr>
          <w:b/>
          <w:sz w:val="28"/>
          <w:szCs w:val="28"/>
        </w:rPr>
      </w:pPr>
    </w:p>
    <w:p w:rsidR="00E77B5E" w:rsidRPr="007A5A27" w:rsidRDefault="00E77B5E" w:rsidP="00E77B5E">
      <w:pPr>
        <w:jc w:val="both"/>
        <w:rPr>
          <w:bCs/>
          <w:sz w:val="28"/>
          <w:szCs w:val="28"/>
        </w:rPr>
      </w:pPr>
    </w:p>
    <w:p w:rsidR="00E77B5E" w:rsidRDefault="00E77B5E" w:rsidP="00E77B5E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E77B5E" w:rsidRDefault="00E77B5E" w:rsidP="00E77B5E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E77B5E" w:rsidRDefault="00E77B5E" w:rsidP="00943FC3">
      <w:pPr>
        <w:ind w:firstLine="709"/>
        <w:jc w:val="both"/>
        <w:rPr>
          <w:sz w:val="28"/>
          <w:szCs w:val="28"/>
        </w:rPr>
      </w:pPr>
    </w:p>
    <w:p w:rsidR="00943FC3" w:rsidRDefault="00943FC3" w:rsidP="00943FC3">
      <w:pPr>
        <w:ind w:firstLine="709"/>
        <w:jc w:val="both"/>
        <w:rPr>
          <w:sz w:val="28"/>
          <w:szCs w:val="28"/>
        </w:rPr>
      </w:pPr>
    </w:p>
    <w:p w:rsidR="00943FC3" w:rsidRDefault="00943FC3" w:rsidP="00943FC3">
      <w:pPr>
        <w:ind w:firstLine="709"/>
        <w:jc w:val="both"/>
        <w:rPr>
          <w:sz w:val="28"/>
          <w:szCs w:val="28"/>
        </w:rPr>
      </w:pPr>
    </w:p>
    <w:p w:rsidR="00943FC3" w:rsidRDefault="00943FC3" w:rsidP="00943FC3">
      <w:pPr>
        <w:ind w:firstLine="709"/>
        <w:jc w:val="both"/>
        <w:rPr>
          <w:sz w:val="28"/>
          <w:szCs w:val="28"/>
        </w:rPr>
      </w:pPr>
    </w:p>
    <w:p w:rsidR="00943FC3" w:rsidRDefault="00943FC3" w:rsidP="00943FC3"/>
    <w:p w:rsidR="00943FC3" w:rsidRDefault="00943FC3" w:rsidP="00943FC3"/>
    <w:p w:rsidR="00943FC3" w:rsidRDefault="00943FC3" w:rsidP="00943FC3"/>
    <w:p w:rsidR="00943FC3" w:rsidRDefault="00943FC3" w:rsidP="00943FC3"/>
    <w:p w:rsidR="00943FC3" w:rsidRDefault="00943FC3" w:rsidP="00943FC3"/>
    <w:p w:rsidR="007F2B61" w:rsidRDefault="007F2B61">
      <w:bookmarkStart w:id="0" w:name="_GoBack"/>
      <w:bookmarkEnd w:id="0"/>
    </w:p>
    <w:sectPr w:rsidR="007F2B61" w:rsidSect="00395F5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28FC" w:rsidRDefault="00C328FC" w:rsidP="00C328FC">
      <w:r>
        <w:separator/>
      </w:r>
    </w:p>
  </w:endnote>
  <w:endnote w:type="continuationSeparator" w:id="1">
    <w:p w:rsidR="00C328FC" w:rsidRDefault="00C328FC" w:rsidP="00C328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20860"/>
      <w:docPartObj>
        <w:docPartGallery w:val="Page Numbers (Bottom of Page)"/>
        <w:docPartUnique/>
      </w:docPartObj>
    </w:sdtPr>
    <w:sdtContent>
      <w:p w:rsidR="00C328FC" w:rsidRDefault="00C328FC">
        <w:pPr>
          <w:pStyle w:val="aa"/>
          <w:jc w:val="center"/>
        </w:pPr>
        <w:fldSimple w:instr=" PAGE   \* MERGEFORMAT ">
          <w:r w:rsidR="002F39C2">
            <w:rPr>
              <w:noProof/>
            </w:rPr>
            <w:t>4</w:t>
          </w:r>
        </w:fldSimple>
      </w:p>
    </w:sdtContent>
  </w:sdt>
  <w:p w:rsidR="00C328FC" w:rsidRDefault="00C328F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28FC" w:rsidRDefault="00C328FC" w:rsidP="00C328FC">
      <w:r>
        <w:separator/>
      </w:r>
    </w:p>
  </w:footnote>
  <w:footnote w:type="continuationSeparator" w:id="1">
    <w:p w:rsidR="00C328FC" w:rsidRDefault="00C328FC" w:rsidP="00C328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20354"/>
    <w:multiLevelType w:val="hybridMultilevel"/>
    <w:tmpl w:val="52A02490"/>
    <w:lvl w:ilvl="0" w:tplc="E1062E30">
      <w:start w:val="1"/>
      <w:numFmt w:val="decimal"/>
      <w:lvlText w:val="%1"/>
      <w:lvlJc w:val="left"/>
      <w:pPr>
        <w:ind w:left="159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31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3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5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7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9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91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3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52" w:hanging="180"/>
      </w:pPr>
      <w:rPr>
        <w:rFonts w:cs="Times New Roman"/>
      </w:rPr>
    </w:lvl>
  </w:abstractNum>
  <w:abstractNum w:abstractNumId="1">
    <w:nsid w:val="0ED65A45"/>
    <w:multiLevelType w:val="hybridMultilevel"/>
    <w:tmpl w:val="18C8F438"/>
    <w:lvl w:ilvl="0" w:tplc="252C8844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1DE2791"/>
    <w:multiLevelType w:val="hybridMultilevel"/>
    <w:tmpl w:val="7980A196"/>
    <w:lvl w:ilvl="0" w:tplc="98463ADC">
      <w:start w:val="1"/>
      <w:numFmt w:val="decimal"/>
      <w:lvlText w:val="%1"/>
      <w:lvlJc w:val="left"/>
      <w:pPr>
        <w:ind w:left="18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5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77" w:hanging="180"/>
      </w:pPr>
      <w:rPr>
        <w:rFonts w:cs="Times New Roman"/>
      </w:rPr>
    </w:lvl>
  </w:abstractNum>
  <w:abstractNum w:abstractNumId="3">
    <w:nsid w:val="125A3082"/>
    <w:multiLevelType w:val="hybridMultilevel"/>
    <w:tmpl w:val="21AAFA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73653D"/>
    <w:multiLevelType w:val="hybridMultilevel"/>
    <w:tmpl w:val="3B128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8B1565B"/>
    <w:multiLevelType w:val="hybridMultilevel"/>
    <w:tmpl w:val="A258B84E"/>
    <w:lvl w:ilvl="0" w:tplc="454A8B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D81628A"/>
    <w:multiLevelType w:val="hybridMultilevel"/>
    <w:tmpl w:val="87EE48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E7A44DF"/>
    <w:multiLevelType w:val="hybridMultilevel"/>
    <w:tmpl w:val="00B2E646"/>
    <w:lvl w:ilvl="0" w:tplc="CA88711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0641647"/>
    <w:multiLevelType w:val="hybridMultilevel"/>
    <w:tmpl w:val="7980A196"/>
    <w:lvl w:ilvl="0" w:tplc="98463ADC">
      <w:start w:val="1"/>
      <w:numFmt w:val="decimal"/>
      <w:lvlText w:val="%1"/>
      <w:lvlJc w:val="left"/>
      <w:pPr>
        <w:ind w:left="18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5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77" w:hanging="180"/>
      </w:pPr>
      <w:rPr>
        <w:rFonts w:cs="Times New Roman"/>
      </w:rPr>
    </w:lvl>
  </w:abstractNum>
  <w:abstractNum w:abstractNumId="9">
    <w:nsid w:val="3BBF3F90"/>
    <w:multiLevelType w:val="hybridMultilevel"/>
    <w:tmpl w:val="D98A2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E452FC0"/>
    <w:multiLevelType w:val="hybridMultilevel"/>
    <w:tmpl w:val="85B63AA6"/>
    <w:lvl w:ilvl="0" w:tplc="97540D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42CC2250">
      <w:start w:val="1"/>
      <w:numFmt w:val="decimal"/>
      <w:lvlText w:val="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1B0491B"/>
    <w:multiLevelType w:val="hybridMultilevel"/>
    <w:tmpl w:val="BEFC7CC6"/>
    <w:lvl w:ilvl="0" w:tplc="A850B77C">
      <w:start w:val="1"/>
      <w:numFmt w:val="decimal"/>
      <w:lvlText w:val="%1."/>
      <w:lvlJc w:val="left"/>
      <w:pPr>
        <w:ind w:left="145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17" w:hanging="180"/>
      </w:pPr>
      <w:rPr>
        <w:rFonts w:cs="Times New Roman"/>
      </w:rPr>
    </w:lvl>
  </w:abstractNum>
  <w:abstractNum w:abstractNumId="12">
    <w:nsid w:val="4502317D"/>
    <w:multiLevelType w:val="hybridMultilevel"/>
    <w:tmpl w:val="B26C4C0C"/>
    <w:lvl w:ilvl="0" w:tplc="CA48E13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8162F9D"/>
    <w:multiLevelType w:val="hybridMultilevel"/>
    <w:tmpl w:val="CD6C3708"/>
    <w:lvl w:ilvl="0" w:tplc="1D022928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C2D22DA"/>
    <w:multiLevelType w:val="hybridMultilevel"/>
    <w:tmpl w:val="8512AD1A"/>
    <w:lvl w:ilvl="0" w:tplc="EA520CC0">
      <w:start w:val="1"/>
      <w:numFmt w:val="decimal"/>
      <w:lvlText w:val="%1."/>
      <w:lvlJc w:val="left"/>
      <w:pPr>
        <w:ind w:left="109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5">
    <w:nsid w:val="4F524D98"/>
    <w:multiLevelType w:val="hybridMultilevel"/>
    <w:tmpl w:val="E0F82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83C48D9"/>
    <w:multiLevelType w:val="hybridMultilevel"/>
    <w:tmpl w:val="2DAC9F92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7">
    <w:nsid w:val="5F80714B"/>
    <w:multiLevelType w:val="hybridMultilevel"/>
    <w:tmpl w:val="52A02490"/>
    <w:lvl w:ilvl="0" w:tplc="E1062E30">
      <w:start w:val="1"/>
      <w:numFmt w:val="decimal"/>
      <w:lvlText w:val="%1"/>
      <w:lvlJc w:val="left"/>
      <w:pPr>
        <w:ind w:left="159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31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3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5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7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9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91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3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52" w:hanging="180"/>
      </w:pPr>
      <w:rPr>
        <w:rFonts w:cs="Times New Roman"/>
      </w:rPr>
    </w:lvl>
  </w:abstractNum>
  <w:abstractNum w:abstractNumId="18">
    <w:nsid w:val="5F877AAE"/>
    <w:multiLevelType w:val="hybridMultilevel"/>
    <w:tmpl w:val="0F6CE7C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62853C0"/>
    <w:multiLevelType w:val="hybridMultilevel"/>
    <w:tmpl w:val="7980A196"/>
    <w:lvl w:ilvl="0" w:tplc="98463ADC">
      <w:start w:val="1"/>
      <w:numFmt w:val="decimal"/>
      <w:lvlText w:val="%1"/>
      <w:lvlJc w:val="left"/>
      <w:pPr>
        <w:ind w:left="18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5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77" w:hanging="180"/>
      </w:pPr>
      <w:rPr>
        <w:rFonts w:cs="Times New Roman"/>
      </w:rPr>
    </w:lvl>
  </w:abstractNum>
  <w:abstractNum w:abstractNumId="20">
    <w:nsid w:val="6BF153E1"/>
    <w:multiLevelType w:val="hybridMultilevel"/>
    <w:tmpl w:val="7980A196"/>
    <w:lvl w:ilvl="0" w:tplc="98463ADC">
      <w:start w:val="1"/>
      <w:numFmt w:val="decimal"/>
      <w:lvlText w:val="%1"/>
      <w:lvlJc w:val="left"/>
      <w:pPr>
        <w:ind w:left="18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5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77" w:hanging="180"/>
      </w:pPr>
      <w:rPr>
        <w:rFonts w:cs="Times New Roman"/>
      </w:rPr>
    </w:lvl>
  </w:abstractNum>
  <w:abstractNum w:abstractNumId="21">
    <w:nsid w:val="71A52581"/>
    <w:multiLevelType w:val="hybridMultilevel"/>
    <w:tmpl w:val="62A49846"/>
    <w:lvl w:ilvl="0" w:tplc="E6D86B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9BE5057"/>
    <w:multiLevelType w:val="hybridMultilevel"/>
    <w:tmpl w:val="ABCAFA26"/>
    <w:lvl w:ilvl="0" w:tplc="6050754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2"/>
  </w:num>
  <w:num w:numId="2">
    <w:abstractNumId w:val="9"/>
  </w:num>
  <w:num w:numId="3">
    <w:abstractNumId w:val="15"/>
  </w:num>
  <w:num w:numId="4">
    <w:abstractNumId w:val="18"/>
  </w:num>
  <w:num w:numId="5">
    <w:abstractNumId w:val="6"/>
  </w:num>
  <w:num w:numId="6">
    <w:abstractNumId w:val="1"/>
  </w:num>
  <w:num w:numId="7">
    <w:abstractNumId w:val="4"/>
  </w:num>
  <w:num w:numId="8">
    <w:abstractNumId w:val="7"/>
  </w:num>
  <w:num w:numId="9">
    <w:abstractNumId w:val="12"/>
  </w:num>
  <w:num w:numId="10">
    <w:abstractNumId w:val="14"/>
  </w:num>
  <w:num w:numId="11">
    <w:abstractNumId w:val="11"/>
  </w:num>
  <w:num w:numId="12">
    <w:abstractNumId w:val="20"/>
  </w:num>
  <w:num w:numId="13">
    <w:abstractNumId w:val="19"/>
  </w:num>
  <w:num w:numId="14">
    <w:abstractNumId w:val="2"/>
  </w:num>
  <w:num w:numId="15">
    <w:abstractNumId w:val="8"/>
  </w:num>
  <w:num w:numId="16">
    <w:abstractNumId w:val="21"/>
  </w:num>
  <w:num w:numId="17">
    <w:abstractNumId w:val="17"/>
  </w:num>
  <w:num w:numId="18">
    <w:abstractNumId w:val="5"/>
  </w:num>
  <w:num w:numId="19">
    <w:abstractNumId w:val="16"/>
  </w:num>
  <w:num w:numId="20">
    <w:abstractNumId w:val="3"/>
  </w:num>
  <w:num w:numId="21">
    <w:abstractNumId w:val="10"/>
  </w:num>
  <w:num w:numId="22">
    <w:abstractNumId w:val="0"/>
  </w:num>
  <w:num w:numId="2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3FC3"/>
    <w:rsid w:val="002F39C2"/>
    <w:rsid w:val="0036655E"/>
    <w:rsid w:val="00395F54"/>
    <w:rsid w:val="00440BFA"/>
    <w:rsid w:val="00453F9B"/>
    <w:rsid w:val="004B1DF9"/>
    <w:rsid w:val="005817E8"/>
    <w:rsid w:val="005E0761"/>
    <w:rsid w:val="006110F0"/>
    <w:rsid w:val="007C65AB"/>
    <w:rsid w:val="007F2B61"/>
    <w:rsid w:val="00833B1C"/>
    <w:rsid w:val="00943FC3"/>
    <w:rsid w:val="00A15BB2"/>
    <w:rsid w:val="00AB5768"/>
    <w:rsid w:val="00BA1FAC"/>
    <w:rsid w:val="00C012AC"/>
    <w:rsid w:val="00C328FC"/>
    <w:rsid w:val="00C74168"/>
    <w:rsid w:val="00DF2761"/>
    <w:rsid w:val="00E32966"/>
    <w:rsid w:val="00E77B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FC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031">
    <w:name w:val="Стиль 14 pt по ширине Слева:  03 см Первая строка:  1 см Справ..."/>
    <w:basedOn w:val="2"/>
    <w:rsid w:val="00943FC3"/>
    <w:pPr>
      <w:spacing w:line="360" w:lineRule="auto"/>
      <w:ind w:left="170" w:right="454" w:firstLine="567"/>
      <w:jc w:val="both"/>
    </w:pPr>
    <w:rPr>
      <w:sz w:val="28"/>
      <w:szCs w:val="20"/>
    </w:rPr>
  </w:style>
  <w:style w:type="paragraph" w:styleId="a3">
    <w:name w:val="Body Text Indent"/>
    <w:basedOn w:val="a"/>
    <w:link w:val="a4"/>
    <w:uiPriority w:val="99"/>
    <w:rsid w:val="00943FC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943FC3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rsid w:val="00943FC3"/>
    <w:pPr>
      <w:spacing w:after="120"/>
      <w:ind w:left="283"/>
    </w:pPr>
  </w:style>
  <w:style w:type="character" w:customStyle="1" w:styleId="21">
    <w:name w:val="Основной текст 2 Знак"/>
    <w:basedOn w:val="a0"/>
    <w:link w:val="20"/>
    <w:uiPriority w:val="99"/>
    <w:rsid w:val="00943FC3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">
    <w:name w:val="Body Text First Indent 2"/>
    <w:basedOn w:val="a3"/>
    <w:link w:val="22"/>
    <w:uiPriority w:val="99"/>
    <w:rsid w:val="00943FC3"/>
    <w:pPr>
      <w:ind w:firstLine="210"/>
    </w:pPr>
  </w:style>
  <w:style w:type="character" w:customStyle="1" w:styleId="22">
    <w:name w:val="Красная строка 2 Знак"/>
    <w:basedOn w:val="a4"/>
    <w:link w:val="2"/>
    <w:uiPriority w:val="99"/>
    <w:rsid w:val="00943FC3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43FC3"/>
    <w:pPr>
      <w:ind w:left="720"/>
    </w:pPr>
  </w:style>
  <w:style w:type="table" w:styleId="a6">
    <w:name w:val="Table Grid"/>
    <w:basedOn w:val="a1"/>
    <w:uiPriority w:val="99"/>
    <w:rsid w:val="00943FC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uiPriority w:val="99"/>
    <w:rsid w:val="00943FC3"/>
    <w:rPr>
      <w:rFonts w:ascii="Times New Roman" w:hAnsi="Times New Roman"/>
      <w:b/>
      <w:sz w:val="18"/>
    </w:rPr>
  </w:style>
  <w:style w:type="paragraph" w:customStyle="1" w:styleId="Style4">
    <w:name w:val="Style4"/>
    <w:basedOn w:val="a"/>
    <w:uiPriority w:val="99"/>
    <w:rsid w:val="00943FC3"/>
    <w:pPr>
      <w:widowControl w:val="0"/>
      <w:autoSpaceDE w:val="0"/>
      <w:autoSpaceDN w:val="0"/>
      <w:adjustRightInd w:val="0"/>
      <w:spacing w:line="212" w:lineRule="exact"/>
    </w:pPr>
  </w:style>
  <w:style w:type="paragraph" w:customStyle="1" w:styleId="Style8">
    <w:name w:val="Style8"/>
    <w:basedOn w:val="a"/>
    <w:uiPriority w:val="99"/>
    <w:rsid w:val="00943FC3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943FC3"/>
    <w:pPr>
      <w:widowControl w:val="0"/>
      <w:autoSpaceDE w:val="0"/>
      <w:autoSpaceDN w:val="0"/>
      <w:adjustRightInd w:val="0"/>
      <w:spacing w:line="232" w:lineRule="exact"/>
    </w:pPr>
  </w:style>
  <w:style w:type="character" w:customStyle="1" w:styleId="FontStyle13">
    <w:name w:val="Font Style13"/>
    <w:uiPriority w:val="99"/>
    <w:rsid w:val="00943FC3"/>
    <w:rPr>
      <w:rFonts w:ascii="Times New Roman" w:hAnsi="Times New Roman"/>
      <w:sz w:val="16"/>
    </w:rPr>
  </w:style>
  <w:style w:type="character" w:customStyle="1" w:styleId="FontStyle14">
    <w:name w:val="Font Style14"/>
    <w:uiPriority w:val="99"/>
    <w:rsid w:val="00943FC3"/>
    <w:rPr>
      <w:rFonts w:ascii="Times New Roman" w:hAnsi="Times New Roman"/>
      <w:sz w:val="16"/>
    </w:rPr>
  </w:style>
  <w:style w:type="paragraph" w:customStyle="1" w:styleId="Style7">
    <w:name w:val="Style7"/>
    <w:basedOn w:val="a"/>
    <w:uiPriority w:val="99"/>
    <w:rsid w:val="00943FC3"/>
    <w:pPr>
      <w:widowControl w:val="0"/>
      <w:autoSpaceDE w:val="0"/>
      <w:autoSpaceDN w:val="0"/>
      <w:adjustRightInd w:val="0"/>
      <w:spacing w:line="237" w:lineRule="exact"/>
      <w:jc w:val="both"/>
    </w:pPr>
  </w:style>
  <w:style w:type="paragraph" w:customStyle="1" w:styleId="Style6">
    <w:name w:val="Style6"/>
    <w:basedOn w:val="a"/>
    <w:uiPriority w:val="99"/>
    <w:rsid w:val="00943FC3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943FC3"/>
    <w:pPr>
      <w:widowControl w:val="0"/>
      <w:autoSpaceDE w:val="0"/>
      <w:autoSpaceDN w:val="0"/>
      <w:adjustRightInd w:val="0"/>
      <w:spacing w:line="203" w:lineRule="exact"/>
      <w:jc w:val="both"/>
    </w:pPr>
  </w:style>
  <w:style w:type="paragraph" w:customStyle="1" w:styleId="Style2">
    <w:name w:val="Style2"/>
    <w:basedOn w:val="a"/>
    <w:uiPriority w:val="99"/>
    <w:rsid w:val="00943FC3"/>
    <w:pPr>
      <w:widowControl w:val="0"/>
      <w:autoSpaceDE w:val="0"/>
      <w:autoSpaceDN w:val="0"/>
      <w:adjustRightInd w:val="0"/>
      <w:spacing w:line="209" w:lineRule="exact"/>
    </w:pPr>
  </w:style>
  <w:style w:type="character" w:customStyle="1" w:styleId="FontStyle17">
    <w:name w:val="Font Style17"/>
    <w:uiPriority w:val="99"/>
    <w:rsid w:val="00943FC3"/>
    <w:rPr>
      <w:rFonts w:ascii="Times New Roman" w:hAnsi="Times New Roman"/>
      <w:sz w:val="20"/>
    </w:rPr>
  </w:style>
  <w:style w:type="character" w:customStyle="1" w:styleId="FontStyle19">
    <w:name w:val="Font Style19"/>
    <w:uiPriority w:val="99"/>
    <w:rsid w:val="00943FC3"/>
    <w:rPr>
      <w:rFonts w:ascii="Times New Roman" w:hAnsi="Times New Roman"/>
      <w:sz w:val="20"/>
    </w:rPr>
  </w:style>
  <w:style w:type="paragraph" w:styleId="a7">
    <w:name w:val="No Spacing"/>
    <w:uiPriority w:val="99"/>
    <w:qFormat/>
    <w:rsid w:val="00943FC3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styleId="a8">
    <w:name w:val="header"/>
    <w:basedOn w:val="a"/>
    <w:link w:val="a9"/>
    <w:uiPriority w:val="99"/>
    <w:rsid w:val="00943FC3"/>
    <w:pPr>
      <w:tabs>
        <w:tab w:val="center" w:pos="4677"/>
        <w:tab w:val="right" w:pos="9355"/>
      </w:tabs>
    </w:pPr>
    <w:rPr>
      <w:lang w:eastAsia="zh-CN"/>
    </w:rPr>
  </w:style>
  <w:style w:type="character" w:customStyle="1" w:styleId="a9">
    <w:name w:val="Верхний колонтитул Знак"/>
    <w:basedOn w:val="a0"/>
    <w:link w:val="a8"/>
    <w:uiPriority w:val="99"/>
    <w:rsid w:val="00943FC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a">
    <w:name w:val="footer"/>
    <w:basedOn w:val="a"/>
    <w:link w:val="ab"/>
    <w:uiPriority w:val="99"/>
    <w:rsid w:val="00943FC3"/>
    <w:pPr>
      <w:tabs>
        <w:tab w:val="center" w:pos="4677"/>
        <w:tab w:val="right" w:pos="9355"/>
      </w:tabs>
    </w:pPr>
    <w:rPr>
      <w:lang w:eastAsia="zh-CN"/>
    </w:rPr>
  </w:style>
  <w:style w:type="character" w:customStyle="1" w:styleId="ab">
    <w:name w:val="Нижний колонтитул Знак"/>
    <w:basedOn w:val="a0"/>
    <w:link w:val="aa"/>
    <w:uiPriority w:val="99"/>
    <w:rsid w:val="00943FC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943FC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3FC3"/>
    <w:rPr>
      <w:rFonts w:ascii="Tahoma" w:eastAsia="SimSu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FC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031">
    <w:name w:val="Стиль 14 pt по ширине Слева:  03 см Первая строка:  1 см Справ..."/>
    <w:basedOn w:val="2"/>
    <w:uiPriority w:val="99"/>
    <w:rsid w:val="00943FC3"/>
    <w:pPr>
      <w:spacing w:line="360" w:lineRule="auto"/>
      <w:ind w:left="170" w:right="454" w:firstLine="567"/>
      <w:jc w:val="both"/>
    </w:pPr>
    <w:rPr>
      <w:sz w:val="28"/>
      <w:szCs w:val="20"/>
    </w:rPr>
  </w:style>
  <w:style w:type="paragraph" w:styleId="a3">
    <w:name w:val="Body Text Indent"/>
    <w:basedOn w:val="a"/>
    <w:link w:val="a4"/>
    <w:uiPriority w:val="99"/>
    <w:rsid w:val="00943FC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943FC3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rsid w:val="00943FC3"/>
    <w:pPr>
      <w:spacing w:after="120"/>
      <w:ind w:left="283"/>
    </w:pPr>
  </w:style>
  <w:style w:type="character" w:customStyle="1" w:styleId="21">
    <w:name w:val="Основной текст 2 Знак"/>
    <w:basedOn w:val="a0"/>
    <w:link w:val="20"/>
    <w:uiPriority w:val="99"/>
    <w:rsid w:val="00943FC3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">
    <w:name w:val="Body Text First Indent 2"/>
    <w:basedOn w:val="a3"/>
    <w:link w:val="22"/>
    <w:uiPriority w:val="99"/>
    <w:rsid w:val="00943FC3"/>
    <w:pPr>
      <w:ind w:firstLine="210"/>
    </w:pPr>
  </w:style>
  <w:style w:type="character" w:customStyle="1" w:styleId="22">
    <w:name w:val="Красная строка 2 Знак"/>
    <w:basedOn w:val="a4"/>
    <w:link w:val="2"/>
    <w:uiPriority w:val="99"/>
    <w:rsid w:val="00943FC3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943FC3"/>
    <w:pPr>
      <w:ind w:left="720"/>
    </w:pPr>
  </w:style>
  <w:style w:type="table" w:styleId="a6">
    <w:name w:val="Table Grid"/>
    <w:basedOn w:val="a1"/>
    <w:uiPriority w:val="99"/>
    <w:rsid w:val="00943FC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uiPriority w:val="99"/>
    <w:rsid w:val="00943FC3"/>
    <w:rPr>
      <w:rFonts w:ascii="Times New Roman" w:hAnsi="Times New Roman"/>
      <w:b/>
      <w:sz w:val="18"/>
    </w:rPr>
  </w:style>
  <w:style w:type="paragraph" w:customStyle="1" w:styleId="Style4">
    <w:name w:val="Style4"/>
    <w:basedOn w:val="a"/>
    <w:uiPriority w:val="99"/>
    <w:rsid w:val="00943FC3"/>
    <w:pPr>
      <w:widowControl w:val="0"/>
      <w:autoSpaceDE w:val="0"/>
      <w:autoSpaceDN w:val="0"/>
      <w:adjustRightInd w:val="0"/>
      <w:spacing w:line="212" w:lineRule="exact"/>
    </w:pPr>
  </w:style>
  <w:style w:type="paragraph" w:customStyle="1" w:styleId="Style8">
    <w:name w:val="Style8"/>
    <w:basedOn w:val="a"/>
    <w:uiPriority w:val="99"/>
    <w:rsid w:val="00943FC3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943FC3"/>
    <w:pPr>
      <w:widowControl w:val="0"/>
      <w:autoSpaceDE w:val="0"/>
      <w:autoSpaceDN w:val="0"/>
      <w:adjustRightInd w:val="0"/>
      <w:spacing w:line="232" w:lineRule="exact"/>
    </w:pPr>
  </w:style>
  <w:style w:type="character" w:customStyle="1" w:styleId="FontStyle13">
    <w:name w:val="Font Style13"/>
    <w:uiPriority w:val="99"/>
    <w:rsid w:val="00943FC3"/>
    <w:rPr>
      <w:rFonts w:ascii="Times New Roman" w:hAnsi="Times New Roman"/>
      <w:sz w:val="16"/>
    </w:rPr>
  </w:style>
  <w:style w:type="character" w:customStyle="1" w:styleId="FontStyle14">
    <w:name w:val="Font Style14"/>
    <w:uiPriority w:val="99"/>
    <w:rsid w:val="00943FC3"/>
    <w:rPr>
      <w:rFonts w:ascii="Times New Roman" w:hAnsi="Times New Roman"/>
      <w:sz w:val="16"/>
    </w:rPr>
  </w:style>
  <w:style w:type="paragraph" w:customStyle="1" w:styleId="Style7">
    <w:name w:val="Style7"/>
    <w:basedOn w:val="a"/>
    <w:uiPriority w:val="99"/>
    <w:rsid w:val="00943FC3"/>
    <w:pPr>
      <w:widowControl w:val="0"/>
      <w:autoSpaceDE w:val="0"/>
      <w:autoSpaceDN w:val="0"/>
      <w:adjustRightInd w:val="0"/>
      <w:spacing w:line="237" w:lineRule="exact"/>
      <w:jc w:val="both"/>
    </w:pPr>
  </w:style>
  <w:style w:type="paragraph" w:customStyle="1" w:styleId="Style6">
    <w:name w:val="Style6"/>
    <w:basedOn w:val="a"/>
    <w:uiPriority w:val="99"/>
    <w:rsid w:val="00943FC3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943FC3"/>
    <w:pPr>
      <w:widowControl w:val="0"/>
      <w:autoSpaceDE w:val="0"/>
      <w:autoSpaceDN w:val="0"/>
      <w:adjustRightInd w:val="0"/>
      <w:spacing w:line="203" w:lineRule="exact"/>
      <w:jc w:val="both"/>
    </w:pPr>
  </w:style>
  <w:style w:type="paragraph" w:customStyle="1" w:styleId="Style2">
    <w:name w:val="Style2"/>
    <w:basedOn w:val="a"/>
    <w:uiPriority w:val="99"/>
    <w:rsid w:val="00943FC3"/>
    <w:pPr>
      <w:widowControl w:val="0"/>
      <w:autoSpaceDE w:val="0"/>
      <w:autoSpaceDN w:val="0"/>
      <w:adjustRightInd w:val="0"/>
      <w:spacing w:line="209" w:lineRule="exact"/>
    </w:pPr>
  </w:style>
  <w:style w:type="character" w:customStyle="1" w:styleId="FontStyle17">
    <w:name w:val="Font Style17"/>
    <w:uiPriority w:val="99"/>
    <w:rsid w:val="00943FC3"/>
    <w:rPr>
      <w:rFonts w:ascii="Times New Roman" w:hAnsi="Times New Roman"/>
      <w:sz w:val="20"/>
    </w:rPr>
  </w:style>
  <w:style w:type="character" w:customStyle="1" w:styleId="FontStyle19">
    <w:name w:val="Font Style19"/>
    <w:uiPriority w:val="99"/>
    <w:rsid w:val="00943FC3"/>
    <w:rPr>
      <w:rFonts w:ascii="Times New Roman" w:hAnsi="Times New Roman"/>
      <w:sz w:val="20"/>
    </w:rPr>
  </w:style>
  <w:style w:type="paragraph" w:styleId="a7">
    <w:name w:val="No Spacing"/>
    <w:uiPriority w:val="99"/>
    <w:qFormat/>
    <w:rsid w:val="00943FC3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styleId="a8">
    <w:name w:val="header"/>
    <w:basedOn w:val="a"/>
    <w:link w:val="a9"/>
    <w:uiPriority w:val="99"/>
    <w:rsid w:val="00943FC3"/>
    <w:pPr>
      <w:tabs>
        <w:tab w:val="center" w:pos="4677"/>
        <w:tab w:val="right" w:pos="9355"/>
      </w:tabs>
    </w:pPr>
    <w:rPr>
      <w:lang w:eastAsia="zh-CN"/>
    </w:rPr>
  </w:style>
  <w:style w:type="character" w:customStyle="1" w:styleId="a9">
    <w:name w:val="Верхний колонтитул Знак"/>
    <w:basedOn w:val="a0"/>
    <w:link w:val="a8"/>
    <w:uiPriority w:val="99"/>
    <w:rsid w:val="00943FC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a">
    <w:name w:val="footer"/>
    <w:basedOn w:val="a"/>
    <w:link w:val="ab"/>
    <w:uiPriority w:val="99"/>
    <w:rsid w:val="00943FC3"/>
    <w:pPr>
      <w:tabs>
        <w:tab w:val="center" w:pos="4677"/>
        <w:tab w:val="right" w:pos="9355"/>
      </w:tabs>
    </w:pPr>
    <w:rPr>
      <w:lang w:eastAsia="zh-CN"/>
    </w:rPr>
  </w:style>
  <w:style w:type="character" w:customStyle="1" w:styleId="ab">
    <w:name w:val="Нижний колонтитул Знак"/>
    <w:basedOn w:val="a0"/>
    <w:link w:val="aa"/>
    <w:uiPriority w:val="99"/>
    <w:rsid w:val="00943FC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943FC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3FC3"/>
    <w:rPr>
      <w:rFonts w:ascii="Tahoma" w:eastAsia="SimSu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13</Pages>
  <Words>2761</Words>
  <Characters>15740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Шемелина ЛИ</dc:creator>
  <cp:lastModifiedBy>Дмитрий</cp:lastModifiedBy>
  <cp:revision>10</cp:revision>
  <cp:lastPrinted>2014-10-07T11:39:00Z</cp:lastPrinted>
  <dcterms:created xsi:type="dcterms:W3CDTF">2014-10-01T02:12:00Z</dcterms:created>
  <dcterms:modified xsi:type="dcterms:W3CDTF">2014-10-07T11:49:00Z</dcterms:modified>
</cp:coreProperties>
</file>