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BB5" w:rsidRDefault="00A30BB5" w:rsidP="00A30BB5">
      <w:pPr>
        <w:ind w:hanging="75"/>
        <w:jc w:val="center"/>
        <w:rPr>
          <w:b/>
        </w:rPr>
      </w:pPr>
      <w:r w:rsidRPr="004F5A11">
        <w:rPr>
          <w:b/>
        </w:rPr>
        <w:t xml:space="preserve">Тесты по технологии </w:t>
      </w:r>
    </w:p>
    <w:p w:rsidR="00A30BB5" w:rsidRPr="004F5A11" w:rsidRDefault="00A30BB5" w:rsidP="00A30BB5">
      <w:pPr>
        <w:ind w:hanging="75"/>
        <w:jc w:val="center"/>
        <w:rPr>
          <w:b/>
        </w:rPr>
      </w:pPr>
      <w:r w:rsidRPr="004F5A11">
        <w:rPr>
          <w:b/>
        </w:rPr>
        <w:t>(обслуживающий труд)</w:t>
      </w:r>
    </w:p>
    <w:p w:rsidR="00A30BB5" w:rsidRPr="004F5A11" w:rsidRDefault="00A30BB5" w:rsidP="00A30BB5">
      <w:pPr>
        <w:ind w:hanging="75"/>
        <w:jc w:val="center"/>
        <w:rPr>
          <w:b/>
        </w:rPr>
      </w:pPr>
      <w:r w:rsidRPr="004F5A11">
        <w:rPr>
          <w:b/>
        </w:rPr>
        <w:t>8</w:t>
      </w:r>
      <w:r>
        <w:rPr>
          <w:b/>
        </w:rPr>
        <w:t xml:space="preserve"> </w:t>
      </w:r>
      <w:r w:rsidRPr="004F5A11">
        <w:rPr>
          <w:b/>
        </w:rPr>
        <w:t>класс</w:t>
      </w:r>
    </w:p>
    <w:p w:rsidR="00A30BB5" w:rsidRPr="004F5A11" w:rsidRDefault="00A30BB5" w:rsidP="00A30BB5">
      <w:pPr>
        <w:jc w:val="center"/>
        <w:rPr>
          <w:b/>
        </w:rPr>
      </w:pPr>
      <w:r w:rsidRPr="004F5A11">
        <w:rPr>
          <w:b/>
        </w:rPr>
        <w:t>Кулинария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 xml:space="preserve">Консистенция готовой каши зависит </w:t>
      </w:r>
      <w:proofErr w:type="gramStart"/>
      <w:r w:rsidRPr="004F5A11">
        <w:t>от</w:t>
      </w:r>
      <w:proofErr w:type="gramEnd"/>
      <w:r w:rsidRPr="004F5A11">
        <w:t>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)к</w:t>
      </w:r>
      <w:proofErr w:type="gramEnd"/>
      <w:r w:rsidRPr="004F5A11">
        <w:t>оличества крупы;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)к</w:t>
      </w:r>
      <w:proofErr w:type="gramEnd"/>
      <w:r w:rsidRPr="004F5A11">
        <w:t>оличества жидкости;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)с</w:t>
      </w:r>
      <w:proofErr w:type="gramEnd"/>
      <w:r w:rsidRPr="004F5A11">
        <w:t>оотношения крупы и жидкости;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)в</w:t>
      </w:r>
      <w:proofErr w:type="gramEnd"/>
      <w:r w:rsidRPr="004F5A11">
        <w:t>ремени варки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Пастеризованным называется молоко, подвергнутое термической обработке при температуре:</w:t>
      </w:r>
    </w:p>
    <w:p w:rsidR="00A30BB5" w:rsidRPr="004F5A11" w:rsidRDefault="00A30BB5" w:rsidP="00A30BB5">
      <w:r w:rsidRPr="004F5A11">
        <w:t>а)40-50</w:t>
      </w:r>
      <w:proofErr w:type="gramStart"/>
      <w:r w:rsidRPr="004F5A11">
        <w:t>º С</w:t>
      </w:r>
      <w:proofErr w:type="gramEnd"/>
    </w:p>
    <w:p w:rsidR="00A30BB5" w:rsidRPr="004F5A11" w:rsidRDefault="00A30BB5" w:rsidP="00A30BB5">
      <w:r w:rsidRPr="004F5A11">
        <w:t>б)80-85</w:t>
      </w:r>
      <w:proofErr w:type="gramStart"/>
      <w:r w:rsidRPr="004F5A11">
        <w:t>º С</w:t>
      </w:r>
      <w:proofErr w:type="gramEnd"/>
    </w:p>
    <w:p w:rsidR="00A30BB5" w:rsidRPr="004F5A11" w:rsidRDefault="00A30BB5" w:rsidP="00A30BB5">
      <w:r w:rsidRPr="004F5A11">
        <w:t>в)120-140</w:t>
      </w:r>
      <w:proofErr w:type="gramStart"/>
      <w:r w:rsidRPr="004F5A11">
        <w:t>º С</w:t>
      </w:r>
      <w:proofErr w:type="gramEnd"/>
    </w:p>
    <w:p w:rsidR="00A30BB5" w:rsidRPr="004F5A11" w:rsidRDefault="00A30BB5" w:rsidP="00A30BB5">
      <w:r w:rsidRPr="004F5A11">
        <w:t>г</w:t>
      </w:r>
      <w:proofErr w:type="gramStart"/>
      <w:r w:rsidRPr="004F5A11">
        <w:t>)д</w:t>
      </w:r>
      <w:proofErr w:type="gramEnd"/>
      <w:r w:rsidRPr="004F5A11">
        <w:t>оведенное до кипения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 xml:space="preserve">Бланширование </w:t>
      </w:r>
      <w:proofErr w:type="gramStart"/>
      <w:r w:rsidRPr="004F5A11">
        <w:t>-э</w:t>
      </w:r>
      <w:proofErr w:type="gramEnd"/>
      <w:r w:rsidRPr="004F5A11">
        <w:t>то: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)н</w:t>
      </w:r>
      <w:proofErr w:type="gramEnd"/>
      <w:r w:rsidRPr="004F5A11">
        <w:t>агревание продукта с жиром или без него перед обработкой;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)к</w:t>
      </w:r>
      <w:proofErr w:type="gramEnd"/>
      <w:r w:rsidRPr="004F5A11">
        <w:t>ратковременное (1-2 минуты) ошпаривание продукта кипящей водой или паром;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)р</w:t>
      </w:r>
      <w:proofErr w:type="gramEnd"/>
      <w:r w:rsidRPr="004F5A11">
        <w:t>азмораживание продукта в микроволновой печи;</w:t>
      </w:r>
    </w:p>
    <w:p w:rsidR="00A30BB5" w:rsidRPr="004F5A11" w:rsidRDefault="00A30BB5" w:rsidP="00A30BB5">
      <w:r w:rsidRPr="004F5A11">
        <w:t>г) помещение продукта в лед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К мясопродуктам относятся: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)п</w:t>
      </w:r>
      <w:proofErr w:type="gramEnd"/>
      <w:r w:rsidRPr="004F5A11">
        <w:t>ечень;</w:t>
      </w:r>
    </w:p>
    <w:p w:rsidR="00A30BB5" w:rsidRPr="004F5A11" w:rsidRDefault="00A30BB5" w:rsidP="00A30BB5">
      <w:r w:rsidRPr="004F5A11">
        <w:t>б) сердце;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)с</w:t>
      </w:r>
      <w:proofErr w:type="gramEnd"/>
      <w:r w:rsidRPr="004F5A11">
        <w:t>винина;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)я</w:t>
      </w:r>
      <w:proofErr w:type="gramEnd"/>
      <w:r w:rsidRPr="004F5A11">
        <w:t>зык;</w:t>
      </w:r>
    </w:p>
    <w:p w:rsidR="00A30BB5" w:rsidRPr="004F5A11" w:rsidRDefault="00A30BB5" w:rsidP="00A30BB5">
      <w:r w:rsidRPr="004F5A11">
        <w:t>д</w:t>
      </w:r>
      <w:proofErr w:type="gramStart"/>
      <w:r w:rsidRPr="004F5A11">
        <w:t>)г</w:t>
      </w:r>
      <w:proofErr w:type="gramEnd"/>
      <w:r w:rsidRPr="004F5A11">
        <w:t>овядина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К столовым приборам не относится: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)л</w:t>
      </w:r>
      <w:proofErr w:type="gramEnd"/>
      <w:r w:rsidRPr="004F5A11">
        <w:t>ожка;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)д</w:t>
      </w:r>
      <w:proofErr w:type="gramEnd"/>
      <w:r w:rsidRPr="004F5A11">
        <w:t>уршлаг;</w:t>
      </w:r>
    </w:p>
    <w:p w:rsidR="00A30BB5" w:rsidRPr="004F5A11" w:rsidRDefault="00A30BB5" w:rsidP="00A30BB5">
      <w:r w:rsidRPr="004F5A11">
        <w:t>вилка;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)н</w:t>
      </w:r>
      <w:proofErr w:type="gramEnd"/>
      <w:r w:rsidRPr="004F5A11">
        <w:t>ож</w:t>
      </w:r>
    </w:p>
    <w:p w:rsidR="00A30BB5" w:rsidRPr="004F5A11" w:rsidRDefault="00A30BB5" w:rsidP="00A30BB5">
      <w:pPr>
        <w:numPr>
          <w:ilvl w:val="0"/>
          <w:numId w:val="1"/>
        </w:numPr>
        <w:rPr>
          <w:b/>
          <w:bCs/>
        </w:rPr>
      </w:pPr>
      <w:r w:rsidRPr="004F5A11">
        <w:rPr>
          <w:b/>
          <w:bCs/>
        </w:rPr>
        <w:t xml:space="preserve">Материаловедение </w:t>
      </w:r>
    </w:p>
    <w:p w:rsidR="00A30BB5" w:rsidRPr="004F5A11" w:rsidRDefault="00A30BB5" w:rsidP="00A30BB5">
      <w:r w:rsidRPr="004F5A11">
        <w:t xml:space="preserve">Текстильные волокна делятся </w:t>
      </w:r>
      <w:proofErr w:type="gramStart"/>
      <w:r w:rsidRPr="004F5A11">
        <w:t>на</w:t>
      </w:r>
      <w:proofErr w:type="gramEnd"/>
      <w:r w:rsidRPr="004F5A11">
        <w:t xml:space="preserve"> натуральные и: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)р</w:t>
      </w:r>
      <w:proofErr w:type="gramEnd"/>
      <w:r w:rsidRPr="004F5A11">
        <w:t>астительные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)м</w:t>
      </w:r>
      <w:proofErr w:type="gramEnd"/>
      <w:r w:rsidRPr="004F5A11">
        <w:t>инеральные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)х</w:t>
      </w:r>
      <w:proofErr w:type="gramEnd"/>
      <w:r w:rsidRPr="004F5A11">
        <w:t>имические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)с</w:t>
      </w:r>
      <w:proofErr w:type="gramEnd"/>
      <w:r w:rsidRPr="004F5A11">
        <w:t>интетические</w:t>
      </w:r>
    </w:p>
    <w:p w:rsidR="00A30BB5" w:rsidRPr="004F5A11" w:rsidRDefault="00A30BB5" w:rsidP="00A30BB5">
      <w:r w:rsidRPr="004F5A11">
        <w:t>д</w:t>
      </w:r>
      <w:proofErr w:type="gramStart"/>
      <w:r w:rsidRPr="004F5A11">
        <w:t>)и</w:t>
      </w:r>
      <w:proofErr w:type="gramEnd"/>
      <w:r w:rsidRPr="004F5A11">
        <w:t>скусственные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К искусственным волокнам относятся: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)н</w:t>
      </w:r>
      <w:proofErr w:type="gramEnd"/>
      <w:r w:rsidRPr="004F5A11">
        <w:t>итрошелк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)в</w:t>
      </w:r>
      <w:proofErr w:type="gramEnd"/>
      <w:r w:rsidRPr="004F5A11">
        <w:t>искозный шелк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)а</w:t>
      </w:r>
      <w:proofErr w:type="gramEnd"/>
      <w:r w:rsidRPr="004F5A11">
        <w:t>цетатный шелк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)н</w:t>
      </w:r>
      <w:proofErr w:type="gramEnd"/>
      <w:r w:rsidRPr="004F5A11">
        <w:t>ейлон</w:t>
      </w:r>
    </w:p>
    <w:p w:rsidR="00A30BB5" w:rsidRPr="004F5A11" w:rsidRDefault="00A30BB5" w:rsidP="00A30BB5">
      <w:r w:rsidRPr="004F5A11">
        <w:t>д</w:t>
      </w:r>
      <w:proofErr w:type="gramStart"/>
      <w:r w:rsidRPr="004F5A11">
        <w:t>)к</w:t>
      </w:r>
      <w:proofErr w:type="gramEnd"/>
      <w:r w:rsidRPr="004F5A11">
        <w:t>апрон</w:t>
      </w:r>
    </w:p>
    <w:p w:rsidR="00A30BB5" w:rsidRPr="004F5A11" w:rsidRDefault="00A30BB5" w:rsidP="00A30BB5">
      <w:pPr>
        <w:numPr>
          <w:ilvl w:val="0"/>
          <w:numId w:val="1"/>
        </w:numPr>
      </w:pPr>
      <w:proofErr w:type="gramStart"/>
      <w:r w:rsidRPr="004F5A11">
        <w:t>Наилучшую</w:t>
      </w:r>
      <w:proofErr w:type="gramEnd"/>
      <w:r w:rsidRPr="004F5A11">
        <w:t xml:space="preserve"> драпируемость имеют ткани, изготовленные переплетением: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)п</w:t>
      </w:r>
      <w:proofErr w:type="gramEnd"/>
      <w:r w:rsidRPr="004F5A11">
        <w:t>олотняным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)с</w:t>
      </w:r>
      <w:proofErr w:type="gramEnd"/>
      <w:r w:rsidRPr="004F5A11">
        <w:t>аржевым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)а</w:t>
      </w:r>
      <w:proofErr w:type="gramEnd"/>
      <w:r w:rsidRPr="004F5A11">
        <w:t>тласным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)с</w:t>
      </w:r>
      <w:proofErr w:type="gramEnd"/>
      <w:r w:rsidRPr="004F5A11">
        <w:t xml:space="preserve">атиновым </w:t>
      </w:r>
    </w:p>
    <w:p w:rsidR="00A30BB5" w:rsidRPr="004F5A11" w:rsidRDefault="00A30BB5" w:rsidP="00A30BB5">
      <w:r w:rsidRPr="004F5A11">
        <w:t>д</w:t>
      </w:r>
      <w:proofErr w:type="gramStart"/>
      <w:r w:rsidRPr="004F5A11">
        <w:t>)к</w:t>
      </w:r>
      <w:proofErr w:type="gramEnd"/>
      <w:r w:rsidRPr="004F5A11">
        <w:t>реповым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Перечислите гигиенические свойства тканей:</w:t>
      </w:r>
    </w:p>
    <w:p w:rsidR="00A30BB5" w:rsidRPr="004F5A11" w:rsidRDefault="00A30BB5" w:rsidP="00A30BB5">
      <w:r w:rsidRPr="004F5A11">
        <w:t>а) прочность</w:t>
      </w:r>
    </w:p>
    <w:p w:rsidR="00A30BB5" w:rsidRPr="004F5A11" w:rsidRDefault="00A30BB5" w:rsidP="00A30BB5">
      <w:r w:rsidRPr="004F5A11">
        <w:lastRenderedPageBreak/>
        <w:t>б</w:t>
      </w:r>
      <w:proofErr w:type="gramStart"/>
      <w:r w:rsidRPr="004F5A11">
        <w:t>)н</w:t>
      </w:r>
      <w:proofErr w:type="gramEnd"/>
      <w:r w:rsidRPr="004F5A11">
        <w:t>амокаемость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)д</w:t>
      </w:r>
      <w:proofErr w:type="gramEnd"/>
      <w:r w:rsidRPr="004F5A11">
        <w:t>рапируемость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)в</w:t>
      </w:r>
      <w:proofErr w:type="gramEnd"/>
      <w:r w:rsidRPr="004F5A11">
        <w:t>оздухопроницаемость</w:t>
      </w:r>
    </w:p>
    <w:p w:rsidR="00A30BB5" w:rsidRPr="004F5A11" w:rsidRDefault="00A30BB5" w:rsidP="00A30BB5">
      <w:r w:rsidRPr="004F5A11">
        <w:t>д</w:t>
      </w:r>
      <w:proofErr w:type="gramStart"/>
      <w:r w:rsidRPr="004F5A11">
        <w:t>)п</w:t>
      </w:r>
      <w:proofErr w:type="gramEnd"/>
      <w:r w:rsidRPr="004F5A11">
        <w:t>ылеемкость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rPr>
          <w:b/>
          <w:bCs/>
        </w:rPr>
        <w:t xml:space="preserve">Машиноведение </w:t>
      </w:r>
      <w:r w:rsidRPr="004F5A11">
        <w:t>Длинный желобок иглы при ее установке должен быть повернут: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)в</w:t>
      </w:r>
      <w:proofErr w:type="gramEnd"/>
      <w:r w:rsidRPr="004F5A11">
        <w:t>лево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)в</w:t>
      </w:r>
      <w:proofErr w:type="gramEnd"/>
      <w:r w:rsidRPr="004F5A11">
        <w:t xml:space="preserve"> сторону челнока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)в</w:t>
      </w:r>
      <w:proofErr w:type="gramEnd"/>
      <w:r w:rsidRPr="004F5A11">
        <w:t>право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)в</w:t>
      </w:r>
      <w:proofErr w:type="gramEnd"/>
      <w:r w:rsidRPr="004F5A11">
        <w:t xml:space="preserve"> сторону заправки верхней нити</w:t>
      </w:r>
    </w:p>
    <w:p w:rsidR="00A30BB5" w:rsidRPr="004F5A11" w:rsidRDefault="00A30BB5" w:rsidP="00A30BB5">
      <w:r w:rsidRPr="004F5A11">
        <w:t>д</w:t>
      </w:r>
      <w:proofErr w:type="gramStart"/>
      <w:r w:rsidRPr="004F5A11">
        <w:t>)н</w:t>
      </w:r>
      <w:proofErr w:type="gramEnd"/>
      <w:r w:rsidRPr="004F5A11">
        <w:t>а работающего за машиной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Длина стежка в швейной машине зависит от работы: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)м</w:t>
      </w:r>
      <w:proofErr w:type="gramEnd"/>
      <w:r w:rsidRPr="004F5A11">
        <w:t>еханизма иглы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)м</w:t>
      </w:r>
      <w:proofErr w:type="gramEnd"/>
      <w:r w:rsidRPr="004F5A11">
        <w:t>еханизма челнока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)м</w:t>
      </w:r>
      <w:proofErr w:type="gramEnd"/>
      <w:r w:rsidRPr="004F5A11">
        <w:t>еханизма рейки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)м</w:t>
      </w:r>
      <w:proofErr w:type="gramEnd"/>
      <w:r w:rsidRPr="004F5A11">
        <w:t>еханизма нитепритягивателя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Длинный желобок иглы служит: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)д</w:t>
      </w:r>
      <w:proofErr w:type="gramEnd"/>
      <w:r w:rsidRPr="004F5A11">
        <w:t>ля заправки верхней нити</w:t>
      </w:r>
    </w:p>
    <w:p w:rsidR="00A30BB5" w:rsidRPr="004F5A11" w:rsidRDefault="00A30BB5" w:rsidP="00A30BB5">
      <w:r w:rsidRPr="004F5A11">
        <w:t>б) для образования петли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)д</w:t>
      </w:r>
      <w:proofErr w:type="gramEnd"/>
      <w:r w:rsidRPr="004F5A11">
        <w:t>ля предохранения нити от перетирания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rPr>
          <w:b/>
          <w:bCs/>
        </w:rPr>
        <w:t xml:space="preserve">Рукоделие </w:t>
      </w:r>
      <w:r w:rsidRPr="004F5A11">
        <w:t>Номер спицы соответствует: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)д</w:t>
      </w:r>
      <w:proofErr w:type="gramEnd"/>
      <w:r w:rsidRPr="004F5A11">
        <w:t>лине спицы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)д</w:t>
      </w:r>
      <w:proofErr w:type="gramEnd"/>
      <w:r w:rsidRPr="004F5A11">
        <w:t>иаметру спицы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)т</w:t>
      </w:r>
      <w:proofErr w:type="gramEnd"/>
      <w:r w:rsidRPr="004F5A11">
        <w:t>олщине нити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)к</w:t>
      </w:r>
      <w:proofErr w:type="gramEnd"/>
      <w:r w:rsidRPr="004F5A11">
        <w:t>ачеству спицы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rPr>
          <w:b/>
          <w:bCs/>
        </w:rPr>
        <w:t xml:space="preserve">Изготовление швейных </w:t>
      </w:r>
      <w:proofErr w:type="gramStart"/>
      <w:r w:rsidRPr="004F5A11">
        <w:rPr>
          <w:b/>
          <w:bCs/>
        </w:rPr>
        <w:t>изделий</w:t>
      </w:r>
      <w:proofErr w:type="gramEnd"/>
      <w:r w:rsidRPr="004F5A11">
        <w:t xml:space="preserve"> Чем цельнокроеная планка отличается от полочки с подкройной планкой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)ш</w:t>
      </w:r>
      <w:proofErr w:type="gramEnd"/>
      <w:r w:rsidRPr="004F5A11">
        <w:t>ириной планки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)п</w:t>
      </w:r>
      <w:proofErr w:type="gramEnd"/>
      <w:r w:rsidRPr="004F5A11">
        <w:t>одкройной деталью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)д</w:t>
      </w:r>
      <w:proofErr w:type="gramEnd"/>
      <w:r w:rsidRPr="004F5A11">
        <w:t>линой планки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Какие детали отражают нюансы моды: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)п</w:t>
      </w:r>
      <w:proofErr w:type="gramEnd"/>
      <w:r w:rsidRPr="004F5A11">
        <w:t>одборт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)л</w:t>
      </w:r>
      <w:proofErr w:type="gramEnd"/>
      <w:r w:rsidRPr="004F5A11">
        <w:t>ацканы, воротник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)о</w:t>
      </w:r>
      <w:proofErr w:type="gramEnd"/>
      <w:r w:rsidRPr="004F5A11">
        <w:t>бтачка горловины спинки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Направление долевой нити учитывают: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)д</w:t>
      </w:r>
      <w:proofErr w:type="gramEnd"/>
      <w:r w:rsidRPr="004F5A11">
        <w:t>ля наиболее экономного раскроя ткани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)ч</w:t>
      </w:r>
      <w:proofErr w:type="gramEnd"/>
      <w:r w:rsidRPr="004F5A11">
        <w:t>тобы избежать вытягивания изделия в процессе носки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)ч</w:t>
      </w:r>
      <w:proofErr w:type="gramEnd"/>
      <w:r w:rsidRPr="004F5A11">
        <w:t>тобы правильно располагать детали выкройки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)ч</w:t>
      </w:r>
      <w:proofErr w:type="gramEnd"/>
      <w:r w:rsidRPr="004F5A11">
        <w:t>тобы изделие меньше сминалось</w:t>
      </w:r>
    </w:p>
    <w:p w:rsidR="00A30BB5" w:rsidRPr="004F5A11" w:rsidRDefault="00A30BB5" w:rsidP="00A30BB5">
      <w:pPr>
        <w:numPr>
          <w:ilvl w:val="0"/>
          <w:numId w:val="1"/>
        </w:numPr>
      </w:pPr>
      <w:r w:rsidRPr="004F5A11">
        <w:t>Прибавка — это: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)в</w:t>
      </w:r>
      <w:proofErr w:type="gramEnd"/>
      <w:r w:rsidRPr="004F5A11">
        <w:t>еличина, необходимая при обработке изделия машинными швами, выраженная в см и учитываемая при раскрое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)в</w:t>
      </w:r>
      <w:proofErr w:type="gramEnd"/>
      <w:r w:rsidRPr="004F5A11">
        <w:t>еличина, прибавляемая к размеру мерки на свободное облегание</w:t>
      </w:r>
    </w:p>
    <w:p w:rsidR="00A30BB5" w:rsidRPr="004F5A11" w:rsidRDefault="00A30BB5" w:rsidP="00A30BB5">
      <w:r w:rsidRPr="004F5A11">
        <w:t>18. Из какой ткани лучше шить одежду для зимы:</w:t>
      </w:r>
    </w:p>
    <w:p w:rsidR="00A30BB5" w:rsidRPr="004F5A11" w:rsidRDefault="00A30BB5" w:rsidP="00A30BB5">
      <w:pPr>
        <w:ind w:hanging="45"/>
      </w:pPr>
      <w:r w:rsidRPr="004F5A11">
        <w:t>а) шелковой;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)х</w:t>
      </w:r>
      <w:proofErr w:type="gramEnd"/>
      <w:r w:rsidRPr="004F5A11">
        <w:t>лопчатобумажной;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)ш</w:t>
      </w:r>
      <w:proofErr w:type="gramEnd"/>
      <w:r w:rsidRPr="004F5A11">
        <w:t>ерстяной;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)л</w:t>
      </w:r>
      <w:proofErr w:type="gramEnd"/>
      <w:r w:rsidRPr="004F5A11">
        <w:t>ьняной</w:t>
      </w:r>
    </w:p>
    <w:p w:rsidR="00A30BB5" w:rsidRPr="004F5A11" w:rsidRDefault="00A30BB5" w:rsidP="00A30BB5">
      <w:r w:rsidRPr="004F5A11">
        <w:t>19. По конструкции юбки бывают:</w:t>
      </w:r>
    </w:p>
    <w:p w:rsidR="00A30BB5" w:rsidRPr="004F5A11" w:rsidRDefault="00A30BB5" w:rsidP="00A30BB5">
      <w:r w:rsidRPr="004F5A11">
        <w:t>а</w:t>
      </w:r>
      <w:proofErr w:type="gramStart"/>
      <w:r w:rsidRPr="004F5A11">
        <w:t>)д</w:t>
      </w:r>
      <w:proofErr w:type="gramEnd"/>
      <w:r w:rsidRPr="004F5A11">
        <w:t>иагональные;</w:t>
      </w:r>
    </w:p>
    <w:p w:rsidR="00A30BB5" w:rsidRPr="004F5A11" w:rsidRDefault="00A30BB5" w:rsidP="00A30BB5">
      <w:r w:rsidRPr="004F5A11">
        <w:t>б</w:t>
      </w:r>
      <w:proofErr w:type="gramStart"/>
      <w:r w:rsidRPr="004F5A11">
        <w:t>)п</w:t>
      </w:r>
      <w:proofErr w:type="gramEnd"/>
      <w:r w:rsidRPr="004F5A11">
        <w:t>рямые;</w:t>
      </w:r>
    </w:p>
    <w:p w:rsidR="00A30BB5" w:rsidRPr="004F5A11" w:rsidRDefault="00A30BB5" w:rsidP="00A30BB5">
      <w:r w:rsidRPr="004F5A11">
        <w:t>в</w:t>
      </w:r>
      <w:proofErr w:type="gramStart"/>
      <w:r w:rsidRPr="004F5A11">
        <w:t>)к</w:t>
      </w:r>
      <w:proofErr w:type="gramEnd"/>
      <w:r w:rsidRPr="004F5A11">
        <w:t>вадратные;</w:t>
      </w:r>
    </w:p>
    <w:p w:rsidR="00A30BB5" w:rsidRPr="004F5A11" w:rsidRDefault="00A30BB5" w:rsidP="00A30BB5">
      <w:r w:rsidRPr="004F5A11">
        <w:t>г</w:t>
      </w:r>
      <w:proofErr w:type="gramStart"/>
      <w:r w:rsidRPr="004F5A11">
        <w:t>)к</w:t>
      </w:r>
      <w:proofErr w:type="gramEnd"/>
      <w:r w:rsidRPr="004F5A11">
        <w:t>линьевые;</w:t>
      </w:r>
    </w:p>
    <w:p w:rsidR="00A30BB5" w:rsidRPr="004F5A11" w:rsidRDefault="00A30BB5" w:rsidP="00A30BB5">
      <w:r w:rsidRPr="004F5A11">
        <w:lastRenderedPageBreak/>
        <w:t>д</w:t>
      </w:r>
      <w:proofErr w:type="gramStart"/>
      <w:r w:rsidRPr="004F5A11">
        <w:t>)к</w:t>
      </w:r>
      <w:proofErr w:type="gramEnd"/>
      <w:r w:rsidRPr="004F5A11">
        <w:t>онические;</w:t>
      </w:r>
    </w:p>
    <w:p w:rsidR="00A30BB5" w:rsidRPr="004F5A11" w:rsidRDefault="00A30BB5" w:rsidP="00A30BB5">
      <w:r w:rsidRPr="004F5A11">
        <w:t>д</w:t>
      </w:r>
      <w:proofErr w:type="gramStart"/>
      <w:r w:rsidRPr="004F5A11">
        <w:t>)о</w:t>
      </w:r>
      <w:proofErr w:type="gramEnd"/>
      <w:r w:rsidRPr="004F5A11">
        <w:t>вальные</w:t>
      </w:r>
    </w:p>
    <w:p w:rsidR="00A30BB5" w:rsidRPr="004F5A11" w:rsidRDefault="00A30BB5" w:rsidP="00A30BB5">
      <w:r w:rsidRPr="004F5A11">
        <w:t xml:space="preserve">20. В начале или по окончании выполнения строчки нитепритягиватель должен находиться </w:t>
      </w:r>
      <w:proofErr w:type="gramStart"/>
      <w:r w:rsidRPr="004F5A11">
        <w:t>в</w:t>
      </w:r>
      <w:proofErr w:type="gramEnd"/>
      <w:r w:rsidRPr="004F5A11">
        <w:t>:</w:t>
      </w:r>
    </w:p>
    <w:p w:rsidR="00A30BB5" w:rsidRPr="004F5A11" w:rsidRDefault="00A30BB5" w:rsidP="00A30BB5">
      <w:pPr>
        <w:tabs>
          <w:tab w:val="left" w:pos="-1365"/>
        </w:tabs>
        <w:ind w:firstLine="30"/>
      </w:pPr>
      <w:r w:rsidRPr="004F5A11">
        <w:t>а</w:t>
      </w:r>
      <w:proofErr w:type="gramStart"/>
      <w:r w:rsidRPr="004F5A11">
        <w:t>)в</w:t>
      </w:r>
      <w:proofErr w:type="gramEnd"/>
      <w:r w:rsidRPr="004F5A11">
        <w:t xml:space="preserve"> крайнем нижнем положении;             б)в крайнем верхнем положении;</w:t>
      </w:r>
    </w:p>
    <w:p w:rsidR="00A30BB5" w:rsidRPr="004F5A11" w:rsidRDefault="00A30BB5" w:rsidP="00A30BB5">
      <w:pPr>
        <w:tabs>
          <w:tab w:val="left" w:pos="-1365"/>
        </w:tabs>
        <w:ind w:firstLine="30"/>
      </w:pPr>
      <w:r w:rsidRPr="004F5A11">
        <w:t>в</w:t>
      </w:r>
      <w:proofErr w:type="gramStart"/>
      <w:r w:rsidRPr="004F5A11">
        <w:t>)в</w:t>
      </w:r>
      <w:proofErr w:type="gramEnd"/>
      <w:r w:rsidRPr="004F5A11">
        <w:t xml:space="preserve"> среднем положении;                            г)не имеет значения</w:t>
      </w:r>
    </w:p>
    <w:p w:rsidR="00B77037" w:rsidRDefault="00B77037"/>
    <w:sectPr w:rsidR="00B77037" w:rsidSect="00B77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BB5"/>
    <w:rsid w:val="00A30BB5"/>
    <w:rsid w:val="00B7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2393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2015-04-28T15:07:00Z</dcterms:created>
  <dcterms:modified xsi:type="dcterms:W3CDTF">2015-04-28T15:07:00Z</dcterms:modified>
</cp:coreProperties>
</file>