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5F9" w:rsidRPr="004A0FCC" w:rsidRDefault="005015F9" w:rsidP="004A0FCC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0FCC">
        <w:rPr>
          <w:rFonts w:ascii="Times New Roman" w:hAnsi="Times New Roman"/>
          <w:b/>
          <w:color w:val="000000"/>
          <w:sz w:val="24"/>
          <w:szCs w:val="24"/>
        </w:rPr>
        <w:t xml:space="preserve">Муниципальное бюджетное общеобразовательное учреждение </w:t>
      </w:r>
    </w:p>
    <w:p w:rsidR="005015F9" w:rsidRPr="004A0FCC" w:rsidRDefault="005015F9" w:rsidP="004A0FCC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0FCC">
        <w:rPr>
          <w:rFonts w:ascii="Times New Roman" w:hAnsi="Times New Roman"/>
          <w:b/>
          <w:color w:val="000000"/>
          <w:sz w:val="24"/>
          <w:szCs w:val="24"/>
        </w:rPr>
        <w:t xml:space="preserve">Борисоглебского городского округа </w:t>
      </w:r>
    </w:p>
    <w:p w:rsidR="005015F9" w:rsidRPr="004A0FCC" w:rsidRDefault="005015F9" w:rsidP="004A0FCC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0FCC">
        <w:rPr>
          <w:rFonts w:ascii="Times New Roman" w:hAnsi="Times New Roman"/>
          <w:b/>
          <w:color w:val="000000"/>
          <w:sz w:val="24"/>
          <w:szCs w:val="24"/>
        </w:rPr>
        <w:t>Борисоглебская средняя общеобразовательная школа № 6</w:t>
      </w:r>
    </w:p>
    <w:p w:rsidR="005015F9" w:rsidRPr="004A0FCC" w:rsidRDefault="005015F9" w:rsidP="004A0FCC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015F9" w:rsidRPr="004A0FCC" w:rsidRDefault="005015F9" w:rsidP="004A0FCC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2983"/>
        <w:gridCol w:w="2935"/>
      </w:tblGrid>
      <w:tr w:rsidR="005015F9" w:rsidRPr="00362C51" w:rsidTr="004A0FCC">
        <w:trPr>
          <w:trHeight w:val="1959"/>
        </w:trPr>
        <w:tc>
          <w:tcPr>
            <w:tcW w:w="3192" w:type="dxa"/>
          </w:tcPr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РЕКОМЕНДОВАНА </w:t>
            </w:r>
          </w:p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 исполнению на заседании методического объединения учителей естественно-математического цикла предметов </w:t>
            </w:r>
          </w:p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протокол №  </w:t>
            </w:r>
            <w:r w:rsidRPr="004A0FCC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1    </w:t>
            </w:r>
          </w:p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>от  «</w:t>
            </w:r>
            <w:r w:rsidRPr="004A0FCC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29</w:t>
            </w: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 </w:t>
            </w:r>
            <w:r w:rsidRPr="004A0FCC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августа </w:t>
            </w: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3077" w:type="dxa"/>
          </w:tcPr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СОГЛАСОВАНО с педагогическим советом школы </w:t>
            </w:r>
          </w:p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</w:t>
            </w:r>
            <w:r w:rsidRPr="004A0FCC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   </w:t>
            </w:r>
          </w:p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>от  «</w:t>
            </w:r>
            <w:r w:rsidRPr="004A0FCC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30</w:t>
            </w: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r w:rsidRPr="004A0FCC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 августа  </w:t>
            </w: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>2014 г.</w:t>
            </w:r>
          </w:p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015F9" w:rsidRPr="004A0FCC" w:rsidRDefault="005015F9" w:rsidP="004A0FC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1" w:type="dxa"/>
          </w:tcPr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>УТВЕРЖДАЮ</w:t>
            </w:r>
          </w:p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>Директор</w:t>
            </w:r>
          </w:p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МБОУ БГО СОШ №6 </w:t>
            </w:r>
          </w:p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>___________ В.В. Каверин</w:t>
            </w:r>
          </w:p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Приказ  № </w:t>
            </w:r>
            <w:r w:rsidRPr="004A0FCC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209</w:t>
            </w:r>
            <w:r w:rsidRPr="004A0FCC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5015F9" w:rsidRPr="004A0FCC" w:rsidRDefault="005015F9" w:rsidP="004A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>от  «</w:t>
            </w:r>
            <w:r w:rsidRPr="00FA23A2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30</w:t>
            </w: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r w:rsidRPr="004A0FCC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  августа  </w:t>
            </w:r>
            <w:r w:rsidRPr="004A0F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2014 г.</w:t>
            </w:r>
          </w:p>
          <w:p w:rsidR="005015F9" w:rsidRPr="004A0FCC" w:rsidRDefault="005015F9" w:rsidP="004A0FC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015F9" w:rsidRPr="004A0FCC" w:rsidRDefault="005015F9" w:rsidP="004A0FCC">
      <w:pPr>
        <w:spacing w:after="0" w:line="240" w:lineRule="auto"/>
        <w:ind w:left="142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b/>
          <w:bCs/>
          <w:sz w:val="44"/>
          <w:szCs w:val="44"/>
          <w:lang w:eastAsia="ru-RU"/>
        </w:rPr>
      </w:pPr>
      <w:r w:rsidRPr="004A0FCC">
        <w:rPr>
          <w:rFonts w:ascii="Times New Roman" w:hAnsi="Times New Roman"/>
          <w:b/>
          <w:bCs/>
          <w:sz w:val="44"/>
          <w:szCs w:val="44"/>
          <w:lang w:eastAsia="ru-RU"/>
        </w:rPr>
        <w:t>РАБОЧАЯ  ПРОГРАММА</w:t>
      </w: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b/>
          <w:bCs/>
          <w:sz w:val="44"/>
          <w:szCs w:val="44"/>
          <w:lang w:eastAsia="ru-RU"/>
        </w:rPr>
      </w:pPr>
      <w:r w:rsidRPr="004A0FCC">
        <w:rPr>
          <w:rFonts w:ascii="Times New Roman" w:hAnsi="Times New Roman"/>
          <w:b/>
          <w:bCs/>
          <w:sz w:val="44"/>
          <w:szCs w:val="44"/>
          <w:lang w:eastAsia="ru-RU"/>
        </w:rPr>
        <w:t>ПО</w:t>
      </w:r>
      <w:r w:rsidRPr="004A0FCC">
        <w:rPr>
          <w:rFonts w:ascii="Times New Roman" w:hAnsi="Times New Roman"/>
          <w:bCs/>
          <w:sz w:val="44"/>
          <w:szCs w:val="44"/>
          <w:lang w:eastAsia="ru-RU"/>
        </w:rPr>
        <w:t xml:space="preserve"> </w:t>
      </w:r>
      <w:r w:rsidRPr="004A0FCC">
        <w:rPr>
          <w:rFonts w:ascii="Times New Roman" w:hAnsi="Times New Roman"/>
          <w:b/>
          <w:bCs/>
          <w:sz w:val="44"/>
          <w:szCs w:val="44"/>
          <w:lang w:eastAsia="ru-RU"/>
        </w:rPr>
        <w:t xml:space="preserve">БИОЛОГИИ </w:t>
      </w:r>
      <w:r>
        <w:rPr>
          <w:rFonts w:ascii="Times New Roman" w:hAnsi="Times New Roman"/>
          <w:b/>
          <w:bCs/>
          <w:color w:val="000000"/>
          <w:sz w:val="44"/>
          <w:szCs w:val="44"/>
          <w:lang w:eastAsia="ru-RU"/>
        </w:rPr>
        <w:t>ДЛЯ 5 «А»</w:t>
      </w:r>
      <w:r w:rsidRPr="004A0FCC">
        <w:rPr>
          <w:rFonts w:ascii="Times New Roman" w:hAnsi="Times New Roman"/>
          <w:b/>
          <w:bCs/>
          <w:sz w:val="44"/>
          <w:szCs w:val="44"/>
          <w:lang w:eastAsia="ru-RU"/>
        </w:rPr>
        <w:t xml:space="preserve"> КЛАССА</w:t>
      </w: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4A0FCC">
        <w:rPr>
          <w:rFonts w:ascii="Times New Roman" w:hAnsi="Times New Roman"/>
          <w:sz w:val="32"/>
          <w:szCs w:val="32"/>
          <w:lang w:eastAsia="ru-RU"/>
        </w:rPr>
        <w:t>(модифицированная)</w:t>
      </w: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4A0FCC">
        <w:rPr>
          <w:rFonts w:ascii="Times New Roman" w:hAnsi="Times New Roman"/>
          <w:sz w:val="32"/>
          <w:szCs w:val="32"/>
          <w:lang w:eastAsia="ru-RU"/>
        </w:rPr>
        <w:t>на 2014 - 2015 учебный год</w:t>
      </w:r>
    </w:p>
    <w:p w:rsidR="005015F9" w:rsidRPr="004A0FCC" w:rsidRDefault="005015F9" w:rsidP="004A0F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tabs>
          <w:tab w:val="left" w:pos="762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A0FCC">
        <w:rPr>
          <w:rFonts w:ascii="Times New Roman" w:hAnsi="Times New Roman"/>
          <w:sz w:val="24"/>
          <w:szCs w:val="24"/>
          <w:lang w:eastAsia="ru-RU"/>
        </w:rPr>
        <w:tab/>
      </w: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A0FCC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Составитель: </w:t>
      </w: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A0FCC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учитель химии </w:t>
      </w: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A0FCC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и биологии </w:t>
      </w:r>
      <w:r w:rsidRPr="004A0FCC"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4A0FCC">
        <w:rPr>
          <w:rFonts w:ascii="Times New Roman" w:hAnsi="Times New Roman"/>
          <w:sz w:val="28"/>
          <w:szCs w:val="28"/>
          <w:lang w:eastAsia="ru-RU"/>
        </w:rPr>
        <w:t xml:space="preserve">КК     </w:t>
      </w: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A0FCC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Михайлова О. И.</w:t>
      </w:r>
    </w:p>
    <w:p w:rsidR="005015F9" w:rsidRPr="004A0FCC" w:rsidRDefault="005015F9" w:rsidP="004A0FC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015F9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A0FCC">
        <w:rPr>
          <w:rFonts w:ascii="Times New Roman" w:hAnsi="Times New Roman"/>
          <w:sz w:val="24"/>
          <w:szCs w:val="24"/>
          <w:lang w:eastAsia="ru-RU"/>
        </w:rPr>
        <w:t xml:space="preserve"> Борисоглебский городской округ</w:t>
      </w: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A0FCC">
        <w:rPr>
          <w:rFonts w:ascii="Times New Roman" w:hAnsi="Times New Roman"/>
          <w:sz w:val="24"/>
          <w:szCs w:val="24"/>
          <w:lang w:eastAsia="ru-RU"/>
        </w:rPr>
        <w:t>2014</w:t>
      </w:r>
    </w:p>
    <w:p w:rsidR="005015F9" w:rsidRPr="004A0FCC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Default="005015F9" w:rsidP="004A0FC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15F9" w:rsidRPr="00BC586A" w:rsidRDefault="005015F9" w:rsidP="00BC586A">
      <w:pPr>
        <w:spacing w:after="0" w:line="240" w:lineRule="auto"/>
        <w:ind w:left="3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C586A">
        <w:rPr>
          <w:rFonts w:ascii="Times New Roman" w:hAnsi="Times New Roman"/>
          <w:b/>
          <w:sz w:val="28"/>
          <w:szCs w:val="28"/>
          <w:lang w:eastAsia="ru-RU"/>
        </w:rPr>
        <w:t>I.</w:t>
      </w:r>
      <w:r w:rsidRPr="00BC586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ПОЯСНИТЕЛЬНАЯ ЗАПИСКА</w:t>
      </w:r>
    </w:p>
    <w:p w:rsidR="005015F9" w:rsidRPr="00BC586A" w:rsidRDefault="005015F9" w:rsidP="00BC58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015F9" w:rsidRDefault="005015F9" w:rsidP="002F49C7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5015F9" w:rsidRDefault="005015F9" w:rsidP="002F49C7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2F49C7">
        <w:rPr>
          <w:rFonts w:ascii="Times New Roman" w:hAnsi="Times New Roman"/>
          <w:bCs/>
          <w:sz w:val="24"/>
          <w:szCs w:val="24"/>
        </w:rPr>
        <w:t xml:space="preserve">Рабочая программа по биологии для 5 класса составлена на основе </w:t>
      </w:r>
      <w:r w:rsidRPr="00CF50C4">
        <w:rPr>
          <w:rFonts w:ascii="Times New Roman" w:hAnsi="Times New Roman"/>
          <w:sz w:val="24"/>
          <w:szCs w:val="24"/>
        </w:rPr>
        <w:t>Фундаментального ядра содержания общего образования и Требований к результатам основного общего образования, представленных в федеральном государственном образовательном стандарте общего образования второго поколения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C784A">
        <w:rPr>
          <w:rFonts w:ascii="Times New Roman" w:hAnsi="Times New Roman"/>
          <w:sz w:val="24"/>
          <w:szCs w:val="24"/>
        </w:rPr>
        <w:t>Концепции духовно-­нравственного развития</w:t>
      </w:r>
      <w:r>
        <w:rPr>
          <w:rFonts w:ascii="Times New Roman" w:hAnsi="Times New Roman"/>
          <w:sz w:val="24"/>
          <w:szCs w:val="24"/>
        </w:rPr>
        <w:t xml:space="preserve"> и воспитания гражданина России</w:t>
      </w:r>
      <w:r w:rsidRPr="002F49C7">
        <w:rPr>
          <w:rFonts w:ascii="Times New Roman" w:hAnsi="Times New Roman"/>
          <w:bCs/>
          <w:sz w:val="24"/>
          <w:szCs w:val="24"/>
        </w:rPr>
        <w:t>, учебного плана, примерной программы основного общего образования по биологии с учетом авторской  программы по биологии В.В.Пасечника по предметной линии учебников «Линия жизни»  (М.: Просвещение»,201</w:t>
      </w:r>
      <w:r>
        <w:rPr>
          <w:rFonts w:ascii="Times New Roman" w:hAnsi="Times New Roman"/>
          <w:bCs/>
          <w:sz w:val="24"/>
          <w:szCs w:val="24"/>
        </w:rPr>
        <w:t>2</w:t>
      </w:r>
      <w:r w:rsidRPr="002F49C7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:rsidR="005015F9" w:rsidRPr="002F49C7" w:rsidRDefault="005015F9" w:rsidP="002F49C7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2F49C7">
        <w:rPr>
          <w:rFonts w:ascii="Times New Roman" w:hAnsi="Times New Roman"/>
          <w:bCs/>
          <w:sz w:val="24"/>
          <w:szCs w:val="24"/>
        </w:rPr>
        <w:t>Рабочая программа ориентирована на использование учебника « Биология  5-6 классы» серии «Линия жизни» для о</w:t>
      </w:r>
      <w:r>
        <w:rPr>
          <w:rFonts w:ascii="Times New Roman" w:hAnsi="Times New Roman"/>
          <w:bCs/>
          <w:sz w:val="24"/>
          <w:szCs w:val="24"/>
        </w:rPr>
        <w:t xml:space="preserve">бщеобразовательных учреждений (В.В. </w:t>
      </w:r>
      <w:r w:rsidRPr="002F49C7">
        <w:rPr>
          <w:rFonts w:ascii="Times New Roman" w:hAnsi="Times New Roman"/>
          <w:bCs/>
          <w:sz w:val="24"/>
          <w:szCs w:val="24"/>
        </w:rPr>
        <w:t>Пас</w:t>
      </w:r>
      <w:r>
        <w:rPr>
          <w:rFonts w:ascii="Times New Roman" w:hAnsi="Times New Roman"/>
          <w:bCs/>
          <w:sz w:val="24"/>
          <w:szCs w:val="24"/>
        </w:rPr>
        <w:t xml:space="preserve">ечник. – М.: Просвещение, 2013). </w:t>
      </w:r>
    </w:p>
    <w:p w:rsidR="005015F9" w:rsidRPr="009F34C3" w:rsidRDefault="005015F9" w:rsidP="00FB6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F34C3">
        <w:rPr>
          <w:rFonts w:ascii="Times New Roman" w:hAnsi="Times New Roman"/>
          <w:sz w:val="24"/>
          <w:szCs w:val="24"/>
          <w:lang w:eastAsia="ru-RU"/>
        </w:rPr>
        <w:t xml:space="preserve">   Рабочая программа по биологии для 5 класса составлена в соответствии с нормативными документами, определяющими структуру и содержание курса:</w:t>
      </w:r>
    </w:p>
    <w:p w:rsidR="005015F9" w:rsidRPr="009F34C3" w:rsidRDefault="005015F9" w:rsidP="00FB6E9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F34C3">
        <w:rPr>
          <w:rFonts w:ascii="Times New Roman" w:hAnsi="Times New Roman"/>
          <w:sz w:val="24"/>
          <w:szCs w:val="24"/>
          <w:lang w:eastAsia="ru-RU"/>
        </w:rPr>
        <w:t>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</w:t>
      </w:r>
      <w:r>
        <w:rPr>
          <w:rFonts w:ascii="Times New Roman" w:hAnsi="Times New Roman"/>
          <w:sz w:val="24"/>
          <w:szCs w:val="24"/>
          <w:lang w:eastAsia="ru-RU"/>
        </w:rPr>
        <w:t>й Федерации от 17.12.2010 №1897.</w:t>
      </w:r>
    </w:p>
    <w:p w:rsidR="005015F9" w:rsidRPr="009F34C3" w:rsidRDefault="005015F9" w:rsidP="00FB6E9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F34C3">
        <w:rPr>
          <w:rFonts w:ascii="Times New Roman" w:hAnsi="Times New Roman"/>
          <w:sz w:val="24"/>
          <w:szCs w:val="24"/>
          <w:lang w:eastAsia="ru-RU"/>
        </w:rPr>
        <w:t>Примерная программа основного</w:t>
      </w:r>
      <w:r>
        <w:rPr>
          <w:rFonts w:ascii="Times New Roman" w:hAnsi="Times New Roman"/>
          <w:sz w:val="24"/>
          <w:szCs w:val="24"/>
          <w:lang w:eastAsia="ru-RU"/>
        </w:rPr>
        <w:t xml:space="preserve"> общего образования по биологии.</w:t>
      </w:r>
    </w:p>
    <w:p w:rsidR="005015F9" w:rsidRDefault="005015F9" w:rsidP="00FB6E9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F34C3">
        <w:rPr>
          <w:rFonts w:ascii="Times New Roman" w:hAnsi="Times New Roman"/>
          <w:sz w:val="24"/>
          <w:szCs w:val="24"/>
          <w:lang w:eastAsia="ru-RU"/>
        </w:rPr>
        <w:t>Федеральный перечень учебников, рекомендованных (допущенных) Министерством Образования и науки Российской Федерации к использованию в образовательном процессе в общеобразовательных учреждениях, на 2013 - 2014 учебный год. Приказ Министерства образования и науки Российской Федерации (Минобрнауки России) от 19 декабря 2012 г. N 1067 г. Москва "Об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2013/14 учебный год", зарегистрированный  в Минюсте РФ 30 января 2013 г.</w:t>
      </w:r>
    </w:p>
    <w:p w:rsidR="005015F9" w:rsidRPr="009F34C3" w:rsidRDefault="005015F9" w:rsidP="00FB6E9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F34C3">
        <w:rPr>
          <w:rFonts w:ascii="Times New Roman" w:hAnsi="Times New Roman"/>
          <w:sz w:val="24"/>
          <w:szCs w:val="24"/>
          <w:lang w:eastAsia="ru-RU"/>
        </w:rPr>
        <w:t>Рекомендации по оснащению образовательного учреждения учебным и учебно-лабораторным оборудованием, необходимым для реализации федеральных государственных образовательных стандартов основного общего образования, организации проектной деятельности, моделирования и технического творчества обучающихся (письмо Министерства образования и науки Российской Федера</w:t>
      </w:r>
      <w:r>
        <w:rPr>
          <w:rFonts w:ascii="Times New Roman" w:hAnsi="Times New Roman"/>
          <w:sz w:val="24"/>
          <w:szCs w:val="24"/>
          <w:lang w:eastAsia="ru-RU"/>
        </w:rPr>
        <w:t>ции от 24.11.2011 № МД-1552/03).</w:t>
      </w:r>
    </w:p>
    <w:p w:rsidR="005015F9" w:rsidRPr="00FB6E94" w:rsidRDefault="005015F9" w:rsidP="00FB6E9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6E94">
        <w:rPr>
          <w:rFonts w:ascii="Times New Roman" w:hAnsi="Times New Roman"/>
          <w:sz w:val="24"/>
          <w:szCs w:val="24"/>
          <w:lang w:eastAsia="ru-RU"/>
        </w:rPr>
        <w:t>Учебный план МБОУ БГО СОШ №6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5015F9" w:rsidRPr="00FB6E94" w:rsidRDefault="005015F9" w:rsidP="00FB6E9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B6E94">
        <w:rPr>
          <w:rFonts w:ascii="Times New Roman" w:hAnsi="Times New Roman"/>
          <w:color w:val="000000"/>
          <w:sz w:val="24"/>
          <w:szCs w:val="24"/>
        </w:rPr>
        <w:t xml:space="preserve"> Рабочая программа по</w:t>
      </w:r>
      <w:r w:rsidRPr="00FB6E94">
        <w:rPr>
          <w:rFonts w:ascii="Times New Roman" w:hAnsi="Times New Roman"/>
          <w:bCs/>
          <w:sz w:val="24"/>
          <w:szCs w:val="24"/>
        </w:rPr>
        <w:t xml:space="preserve"> биологии по предметной линии учебников « Линия жизни» под редакцией В.В.Пасечника</w:t>
      </w:r>
      <w:r w:rsidRPr="00FB6E94">
        <w:rPr>
          <w:rFonts w:ascii="Times New Roman" w:hAnsi="Times New Roman"/>
          <w:color w:val="000000"/>
          <w:sz w:val="24"/>
          <w:szCs w:val="24"/>
        </w:rPr>
        <w:t xml:space="preserve"> (М.:Просвещение, </w:t>
      </w:r>
      <w:r>
        <w:rPr>
          <w:rFonts w:ascii="Times New Roman" w:hAnsi="Times New Roman"/>
          <w:color w:val="000000"/>
          <w:sz w:val="24"/>
          <w:szCs w:val="24"/>
        </w:rPr>
        <w:t>2012).</w:t>
      </w:r>
    </w:p>
    <w:p w:rsidR="005015F9" w:rsidRDefault="005015F9" w:rsidP="007F37A1">
      <w:pPr>
        <w:widowControl w:val="0"/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6E94">
        <w:rPr>
          <w:rFonts w:ascii="Times New Roman" w:hAnsi="Times New Roman"/>
          <w:sz w:val="24"/>
          <w:szCs w:val="24"/>
          <w:lang w:eastAsia="ru-RU"/>
        </w:rPr>
        <w:t>Данная программа детализирует и раскрывает содержание образовательного стандарта, определяет общую стратегию обучения, воспитания и развития учащихся средствами учебного предмета в соответствии с целями изучения предмета, которые определены стандартом для базового уровня,  дает распределение учебных часов по разделам курса и последовательность изучения разделов биологии с учетом межпредметных и внутрипредметных связей, логики учебного процесса, возрастных особенностей учащихся, определяет минимальный набор опытов, демонстрируемых учителем в классе, лабораторных и практических работ, выполняемых учащимися.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015F9" w:rsidRPr="00FB6E94" w:rsidRDefault="005015F9" w:rsidP="007F37A1">
      <w:pPr>
        <w:widowControl w:val="0"/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15F9" w:rsidRPr="00FB6E94" w:rsidRDefault="005015F9" w:rsidP="007F37A1">
      <w:pPr>
        <w:spacing w:after="120" w:line="240" w:lineRule="auto"/>
        <w:ind w:left="283" w:firstLine="425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/>
          <w:bCs/>
          <w:sz w:val="24"/>
          <w:szCs w:val="24"/>
        </w:rPr>
        <w:t>Цели и задачи</w:t>
      </w:r>
      <w:r w:rsidRPr="00FB6E94">
        <w:rPr>
          <w:rFonts w:ascii="Times New Roman" w:hAnsi="Times New Roman"/>
          <w:bCs/>
          <w:sz w:val="24"/>
          <w:szCs w:val="24"/>
        </w:rPr>
        <w:t xml:space="preserve"> изучения биологии на ступени основного общего  образования, изложенные в пояснительной записке к Примерной программе на основе федерального государственного образовательного стандарта  формируются на нескольких уровнях:</w:t>
      </w:r>
    </w:p>
    <w:p w:rsidR="005015F9" w:rsidRPr="00FB6E94" w:rsidRDefault="005015F9" w:rsidP="007F37A1">
      <w:pPr>
        <w:spacing w:after="120" w:line="240" w:lineRule="auto"/>
        <w:ind w:left="283"/>
        <w:jc w:val="both"/>
        <w:rPr>
          <w:rFonts w:ascii="Times New Roman" w:hAnsi="Times New Roman"/>
          <w:b/>
          <w:bCs/>
          <w:sz w:val="24"/>
          <w:szCs w:val="24"/>
        </w:rPr>
      </w:pPr>
      <w:r w:rsidRPr="00FB6E94">
        <w:rPr>
          <w:rFonts w:ascii="Times New Roman" w:hAnsi="Times New Roman"/>
          <w:b/>
          <w:bCs/>
          <w:sz w:val="24"/>
          <w:szCs w:val="24"/>
        </w:rPr>
        <w:t xml:space="preserve">Глобальном: 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Cs/>
          <w:sz w:val="24"/>
          <w:szCs w:val="24"/>
        </w:rPr>
        <w:t>- социализация обучаемых как вхождение в мир культуры и социальных отношений, осваеваемых в процессе знакомства с миром живой природы;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Cs/>
          <w:sz w:val="24"/>
          <w:szCs w:val="24"/>
        </w:rPr>
        <w:t xml:space="preserve"> - приобщение  к познавательной культуре как системе научных ценностей, накопленных в сфере биологической науки;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Cs/>
          <w:sz w:val="24"/>
          <w:szCs w:val="24"/>
        </w:rPr>
        <w:t xml:space="preserve"> - ориентацию в системе моральных норм и ценностей: признание высокой ценности жизни во всех ее проявлениях, экологическое сознание, воспитание любви к природе;    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Cs/>
          <w:sz w:val="24"/>
          <w:szCs w:val="24"/>
        </w:rPr>
        <w:t xml:space="preserve"> - развитие  познавательных мотивов, направленных на получение нового знания о живой природе;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Cs/>
          <w:sz w:val="24"/>
          <w:szCs w:val="24"/>
        </w:rPr>
        <w:t xml:space="preserve"> - овладение  ключевыми компетентностями: учебно-познавательными, информационными, коммуникативными;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E94">
        <w:rPr>
          <w:rFonts w:ascii="Times New Roman" w:hAnsi="Times New Roman"/>
          <w:bCs/>
          <w:i/>
          <w:sz w:val="24"/>
          <w:szCs w:val="24"/>
        </w:rPr>
        <w:t xml:space="preserve">  </w:t>
      </w:r>
      <w:r w:rsidRPr="00FB6E94">
        <w:rPr>
          <w:rFonts w:ascii="Times New Roman" w:hAnsi="Times New Roman"/>
          <w:b/>
          <w:bCs/>
          <w:sz w:val="24"/>
          <w:szCs w:val="24"/>
        </w:rPr>
        <w:t xml:space="preserve">Метапредметном: 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Cs/>
          <w:sz w:val="24"/>
          <w:szCs w:val="24"/>
        </w:rPr>
        <w:t xml:space="preserve">- овладение составляющими исследовательской и проектной деятельности;           </w:t>
      </w:r>
    </w:p>
    <w:p w:rsidR="005015F9" w:rsidRPr="00FB6E94" w:rsidRDefault="005015F9" w:rsidP="007F37A1">
      <w:pPr>
        <w:spacing w:after="12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Cs/>
          <w:sz w:val="24"/>
          <w:szCs w:val="24"/>
        </w:rPr>
        <w:t xml:space="preserve"> - умение работать с разными источниками биологической информации: находить информацию в различных источниках, анализировать и оценивать,  преобразовывать из одной формы в другую</w:t>
      </w:r>
    </w:p>
    <w:p w:rsidR="005015F9" w:rsidRPr="00FB6E94" w:rsidRDefault="005015F9" w:rsidP="007F37A1">
      <w:pPr>
        <w:spacing w:after="12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Cs/>
          <w:sz w:val="24"/>
          <w:szCs w:val="24"/>
        </w:rPr>
        <w:t xml:space="preserve">  -  способность выбирать целевые и смысловые установки в своих действиях и поступках по отношению к живой природе, своему здоровью;</w:t>
      </w:r>
    </w:p>
    <w:p w:rsidR="005015F9" w:rsidRPr="00FB6E94" w:rsidRDefault="005015F9" w:rsidP="007F37A1">
      <w:pPr>
        <w:spacing w:after="120" w:line="240" w:lineRule="auto"/>
        <w:ind w:left="283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Cs/>
          <w:sz w:val="24"/>
          <w:szCs w:val="24"/>
        </w:rPr>
        <w:t xml:space="preserve">  -  умение использовать речевые средства для дискуссии, сравнивать разные точки зрения, отстаивать свою позицию;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E94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FB6E94">
        <w:rPr>
          <w:rFonts w:ascii="Times New Roman" w:hAnsi="Times New Roman"/>
          <w:b/>
          <w:bCs/>
          <w:sz w:val="24"/>
          <w:szCs w:val="24"/>
        </w:rPr>
        <w:t>Предметном: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/>
          <w:bCs/>
          <w:sz w:val="24"/>
          <w:szCs w:val="24"/>
        </w:rPr>
        <w:t>-</w:t>
      </w:r>
      <w:r w:rsidRPr="00FB6E94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FB6E94">
        <w:rPr>
          <w:rFonts w:ascii="Times New Roman" w:hAnsi="Times New Roman"/>
          <w:bCs/>
          <w:sz w:val="24"/>
          <w:szCs w:val="24"/>
        </w:rPr>
        <w:t xml:space="preserve">  выделение существенных признаков биологических объектов (отличительных признаков живых организмов: клеток, растений, грибов, бактерий);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Cs/>
          <w:sz w:val="24"/>
          <w:szCs w:val="24"/>
        </w:rPr>
        <w:t xml:space="preserve"> -  соблюдение мер профилактики заболеваний, вызываемых растениями, грибами и растениями;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Cs/>
          <w:sz w:val="24"/>
          <w:szCs w:val="24"/>
        </w:rPr>
        <w:t xml:space="preserve"> -   классификация-определение принадлежности биологических объектов к определенной систематической группе;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Cs/>
          <w:sz w:val="24"/>
          <w:szCs w:val="24"/>
        </w:rPr>
        <w:t xml:space="preserve"> -  объяснение роли биологии в практической деятельности людей, роли различных организмов в жизни человека;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6E94">
        <w:rPr>
          <w:rFonts w:ascii="Times New Roman" w:hAnsi="Times New Roman"/>
          <w:bCs/>
          <w:sz w:val="24"/>
          <w:szCs w:val="24"/>
        </w:rPr>
        <w:t xml:space="preserve"> -   различие на таблицах частей и органоидов клетки, съедобных и ядовитых грибов;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B6E94">
        <w:rPr>
          <w:rFonts w:ascii="Times New Roman" w:hAnsi="Times New Roman"/>
          <w:bCs/>
          <w:sz w:val="24"/>
          <w:szCs w:val="24"/>
        </w:rPr>
        <w:t xml:space="preserve">  -  сравнение биологических объектов , умение делать выводы на основе сравнения;</w:t>
      </w:r>
      <w:r w:rsidRPr="00FB6E94">
        <w:rPr>
          <w:rFonts w:ascii="Times New Roman" w:hAnsi="Times New Roman"/>
          <w:sz w:val="24"/>
          <w:szCs w:val="24"/>
        </w:rPr>
        <w:t xml:space="preserve">   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B6E94">
        <w:rPr>
          <w:rFonts w:ascii="Times New Roman" w:hAnsi="Times New Roman"/>
          <w:sz w:val="24"/>
          <w:szCs w:val="24"/>
        </w:rPr>
        <w:t xml:space="preserve">  -   выявление приспособлений организмов к среде обитания;</w:t>
      </w:r>
    </w:p>
    <w:p w:rsidR="005015F9" w:rsidRPr="00FB6E94" w:rsidRDefault="005015F9" w:rsidP="007F37A1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B6E94">
        <w:rPr>
          <w:rFonts w:ascii="Times New Roman" w:hAnsi="Times New Roman"/>
          <w:sz w:val="24"/>
          <w:szCs w:val="24"/>
        </w:rPr>
        <w:t xml:space="preserve"> - овладение методами биологической науки: наблюдение и описание, постановка биологических экспериментов и объяснение их результатов;</w:t>
      </w:r>
    </w:p>
    <w:p w:rsidR="005015F9" w:rsidRPr="00FB6E94" w:rsidRDefault="005015F9" w:rsidP="00FB6E9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015F9" w:rsidRDefault="005015F9" w:rsidP="00DD3A08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3B2B21">
        <w:rPr>
          <w:rFonts w:ascii="Times New Roman" w:hAnsi="Times New Roman"/>
          <w:b/>
          <w:sz w:val="24"/>
          <w:szCs w:val="24"/>
        </w:rPr>
        <w:t>Целью</w:t>
      </w:r>
      <w:r w:rsidRPr="003B2B21">
        <w:rPr>
          <w:rFonts w:ascii="Times New Roman" w:hAnsi="Times New Roman"/>
          <w:sz w:val="24"/>
          <w:szCs w:val="24"/>
        </w:rPr>
        <w:t xml:space="preserve"> изучения биологии является осозн</w:t>
      </w:r>
      <w:r>
        <w:rPr>
          <w:rFonts w:ascii="Times New Roman" w:hAnsi="Times New Roman"/>
          <w:sz w:val="24"/>
          <w:szCs w:val="24"/>
        </w:rPr>
        <w:t>ание  единства</w:t>
      </w:r>
      <w:r w:rsidRPr="003B2B21">
        <w:rPr>
          <w:rFonts w:ascii="Times New Roman" w:hAnsi="Times New Roman"/>
          <w:sz w:val="24"/>
          <w:szCs w:val="24"/>
        </w:rPr>
        <w:t xml:space="preserve"> и целостности окружающего мира, возможности его по</w:t>
      </w:r>
      <w:r>
        <w:rPr>
          <w:rFonts w:ascii="Times New Roman" w:hAnsi="Times New Roman"/>
          <w:sz w:val="24"/>
          <w:szCs w:val="24"/>
        </w:rPr>
        <w:t xml:space="preserve">знаваемости и объяснимости на основе </w:t>
      </w:r>
      <w:r w:rsidRPr="003B2B21">
        <w:rPr>
          <w:rFonts w:ascii="Times New Roman" w:hAnsi="Times New Roman"/>
          <w:sz w:val="24"/>
          <w:szCs w:val="24"/>
        </w:rPr>
        <w:t xml:space="preserve"> достижений науки для формирования   осознанного отношения к  сохранению окружающей среды и ценности здоровья человека.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015F9" w:rsidRPr="00FB6E94" w:rsidRDefault="005015F9" w:rsidP="00DD3A08">
      <w:pPr>
        <w:spacing w:after="0" w:line="240" w:lineRule="auto"/>
        <w:ind w:firstLine="708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6E94">
        <w:rPr>
          <w:rFonts w:ascii="Times New Roman" w:hAnsi="Times New Roman"/>
          <w:b/>
          <w:color w:val="000000"/>
          <w:sz w:val="24"/>
          <w:szCs w:val="24"/>
          <w:lang w:eastAsia="ru-RU"/>
        </w:rPr>
        <w:t>Задачи:</w:t>
      </w:r>
    </w:p>
    <w:p w:rsidR="005015F9" w:rsidRPr="00FB6E94" w:rsidRDefault="005015F9" w:rsidP="00FB6E94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</w:t>
      </w:r>
      <w:r w:rsidRPr="00FB6E94">
        <w:rPr>
          <w:rFonts w:ascii="Times New Roman" w:hAnsi="Times New Roman"/>
          <w:color w:val="000000"/>
          <w:sz w:val="24"/>
          <w:szCs w:val="24"/>
          <w:lang w:eastAsia="ru-RU"/>
        </w:rPr>
        <w:t>пособствовать     учащимся овладению системой комплексных знаний о  многообразии живых организмов и принципах их классификации.</w:t>
      </w:r>
    </w:p>
    <w:p w:rsidR="005015F9" w:rsidRPr="00FB6E94" w:rsidRDefault="005015F9" w:rsidP="00FB6E94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6E94">
        <w:rPr>
          <w:rFonts w:ascii="Times New Roman" w:hAnsi="Times New Roman"/>
          <w:color w:val="000000"/>
          <w:sz w:val="24"/>
          <w:szCs w:val="24"/>
          <w:lang w:eastAsia="ru-RU"/>
        </w:rPr>
        <w:t>развивать умение ведения фенологических наблюдений, опытнической и практической работы, тренировать память, развивать наблюдательность, мышление, обучать приемам самостоятельной учебной деятельности, способствовать развитию любознательности и интереса к предмету.</w:t>
      </w:r>
    </w:p>
    <w:p w:rsidR="005015F9" w:rsidRPr="00FB6E94" w:rsidRDefault="005015F9" w:rsidP="00FB6E94">
      <w:pPr>
        <w:numPr>
          <w:ilvl w:val="0"/>
          <w:numId w:val="3"/>
        </w:numPr>
        <w:spacing w:before="8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FB6E94">
        <w:rPr>
          <w:rFonts w:ascii="Times New Roman" w:hAnsi="Times New Roman"/>
          <w:sz w:val="24"/>
          <w:szCs w:val="24"/>
        </w:rPr>
        <w:t>оздать условия для освоения учащимися знаний</w:t>
      </w:r>
      <w:r w:rsidRPr="00FB6E94">
        <w:rPr>
          <w:rFonts w:ascii="Times New Roman" w:hAnsi="Times New Roman"/>
          <w:b/>
          <w:sz w:val="24"/>
          <w:szCs w:val="24"/>
        </w:rPr>
        <w:t xml:space="preserve"> </w:t>
      </w:r>
      <w:r w:rsidRPr="00FB6E94">
        <w:rPr>
          <w:rFonts w:ascii="Times New Roman" w:hAnsi="Times New Roman"/>
          <w:sz w:val="24"/>
          <w:szCs w:val="24"/>
        </w:rPr>
        <w:t xml:space="preserve">о живой природе и присущих ей закономерностях;  строении, жизнедеятельности и средообразующей роли живых организмов; о роли биологической науки в практической деятельности людей; методах познания живой природы; </w:t>
      </w:r>
    </w:p>
    <w:p w:rsidR="005015F9" w:rsidRPr="00FB6E94" w:rsidRDefault="005015F9" w:rsidP="00FB6E94">
      <w:pPr>
        <w:numPr>
          <w:ilvl w:val="0"/>
          <w:numId w:val="3"/>
        </w:num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E94">
        <w:rPr>
          <w:rFonts w:ascii="Times New Roman" w:hAnsi="Times New Roman"/>
          <w:sz w:val="24"/>
          <w:szCs w:val="24"/>
        </w:rPr>
        <w:t xml:space="preserve">способствовать учащимся овладевать умениями применять биологические знания для объяснения процессов и явлений живой природы, жизнедеятельности собственного организма; использовать информацию о современных достижениях в области биологии и экологии, о факторах здоровья и риска; работать с биологическими приборами, инструментами, справочниками; проводить наблюдения за биологическими объектами, биологические эксперименты; </w:t>
      </w:r>
    </w:p>
    <w:p w:rsidR="005015F9" w:rsidRPr="00FB6E94" w:rsidRDefault="005015F9" w:rsidP="00FB6E94">
      <w:pPr>
        <w:numPr>
          <w:ilvl w:val="0"/>
          <w:numId w:val="3"/>
        </w:num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E94">
        <w:rPr>
          <w:rFonts w:ascii="Times New Roman" w:hAnsi="Times New Roman"/>
          <w:b/>
          <w:sz w:val="24"/>
          <w:szCs w:val="24"/>
        </w:rPr>
        <w:t xml:space="preserve"> </w:t>
      </w:r>
      <w:r w:rsidRPr="00FB6E94">
        <w:rPr>
          <w:rFonts w:ascii="Times New Roman" w:hAnsi="Times New Roman"/>
          <w:sz w:val="24"/>
          <w:szCs w:val="24"/>
        </w:rPr>
        <w:t>способствовать развитию познавательных интересов учащихся, интеллектуальных и творческих способностей</w:t>
      </w:r>
      <w:r w:rsidRPr="00FB6E94">
        <w:rPr>
          <w:rFonts w:ascii="Times New Roman" w:hAnsi="Times New Roman"/>
          <w:b/>
          <w:sz w:val="24"/>
          <w:szCs w:val="24"/>
        </w:rPr>
        <w:t xml:space="preserve"> </w:t>
      </w:r>
      <w:r w:rsidRPr="00FB6E94">
        <w:rPr>
          <w:rFonts w:ascii="Times New Roman" w:hAnsi="Times New Roman"/>
          <w:sz w:val="24"/>
          <w:szCs w:val="24"/>
        </w:rPr>
        <w:t>в процессе</w:t>
      </w:r>
      <w:r w:rsidRPr="00FB6E94">
        <w:rPr>
          <w:rFonts w:ascii="Times New Roman" w:hAnsi="Times New Roman"/>
          <w:b/>
          <w:sz w:val="24"/>
          <w:szCs w:val="24"/>
        </w:rPr>
        <w:t xml:space="preserve"> </w:t>
      </w:r>
      <w:r w:rsidRPr="00FB6E94">
        <w:rPr>
          <w:rFonts w:ascii="Times New Roman" w:hAnsi="Times New Roman"/>
          <w:sz w:val="24"/>
          <w:szCs w:val="24"/>
        </w:rPr>
        <w:t>проведения наблюдений за живыми организмами, биологических экспериментов, работы с различными источниками информации;</w:t>
      </w:r>
    </w:p>
    <w:p w:rsidR="005015F9" w:rsidRPr="00FB6E94" w:rsidRDefault="005015F9" w:rsidP="00FB6E94">
      <w:pPr>
        <w:numPr>
          <w:ilvl w:val="0"/>
          <w:numId w:val="3"/>
        </w:num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E94">
        <w:rPr>
          <w:rFonts w:ascii="Times New Roman" w:hAnsi="Times New Roman"/>
          <w:b/>
          <w:sz w:val="24"/>
          <w:szCs w:val="24"/>
        </w:rPr>
        <w:t xml:space="preserve"> </w:t>
      </w:r>
      <w:r w:rsidRPr="00FB6E94">
        <w:rPr>
          <w:rFonts w:ascii="Times New Roman" w:hAnsi="Times New Roman"/>
          <w:sz w:val="24"/>
          <w:szCs w:val="24"/>
        </w:rPr>
        <w:t>способствовать воспитанию у учащихся   позитивного ценностного отношения к живой природе, собственному здоровью и здоровью других людей; культуре  поведения в природе;</w:t>
      </w:r>
    </w:p>
    <w:p w:rsidR="005015F9" w:rsidRPr="00FB6E94" w:rsidRDefault="005015F9" w:rsidP="00FB6E94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FB6E94">
        <w:rPr>
          <w:rFonts w:ascii="Times New Roman" w:hAnsi="Times New Roman"/>
          <w:sz w:val="24"/>
          <w:szCs w:val="24"/>
        </w:rPr>
        <w:t>оздать условия для формирования и дальнейшего развития  следующих к</w:t>
      </w:r>
      <w:r>
        <w:rPr>
          <w:rFonts w:ascii="Times New Roman" w:hAnsi="Times New Roman"/>
          <w:sz w:val="24"/>
          <w:szCs w:val="24"/>
        </w:rPr>
        <w:t>лючевых компетенций: трудовой (</w:t>
      </w:r>
      <w:r w:rsidRPr="00FB6E94">
        <w:rPr>
          <w:rFonts w:ascii="Times New Roman" w:hAnsi="Times New Roman"/>
          <w:sz w:val="24"/>
          <w:szCs w:val="24"/>
        </w:rPr>
        <w:t>рынок труда, профессиограмма), учебно - познавательной, организационно - деятельностной, саморазвития, коммуникативной (эмпатии, взаимодействие со сверстниками и разными людьми), ценностно-смысловой (направленность на будущее, дальнейшее образование), личностной (развитие индивидуальности), социальной (принятие решений, ответственность, решение конфликтов, толерантность), информационной.</w:t>
      </w:r>
    </w:p>
    <w:p w:rsidR="005015F9" w:rsidRDefault="005015F9" w:rsidP="00DD3A0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015F9" w:rsidRDefault="005015F9" w:rsidP="00DD3A0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D3A08">
        <w:rPr>
          <w:rFonts w:ascii="Times New Roman" w:hAnsi="Times New Roman"/>
          <w:sz w:val="24"/>
          <w:szCs w:val="24"/>
        </w:rPr>
        <w:t xml:space="preserve">Биология как общеобразовательная дисциплина рассматривает взаимосвязи организмов и окружающей среды, роль биологического разнообразия в поддержании устойчивости биосферы и сохранении жизни на Земле. Для формирования у учащихся основ научного мировоззрения, развития интеллектуальных способностей и познавательных интересов в процессе изучения биологии основное внимание уделяется знакомству учащихся с методами научного познания живой природы, постановке проблем, требующих от учащихся самостоятельной деятельности по их разрешению. </w:t>
      </w:r>
    </w:p>
    <w:p w:rsidR="005015F9" w:rsidRDefault="005015F9" w:rsidP="00DD3A0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D3A08">
        <w:rPr>
          <w:rFonts w:ascii="Times New Roman" w:hAnsi="Times New Roman"/>
          <w:sz w:val="24"/>
          <w:szCs w:val="24"/>
        </w:rPr>
        <w:t xml:space="preserve">Отбор содержания проведен с учетом культуросообразного подхода, в соответствии с которым учащиеся должны освоить содержание, значимое для формирования познавательной, нравственной и эстетической культуры.  </w:t>
      </w:r>
    </w:p>
    <w:p w:rsidR="005015F9" w:rsidRPr="00DD3A08" w:rsidRDefault="005015F9" w:rsidP="00DD3A0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D3A08">
        <w:rPr>
          <w:rFonts w:ascii="Times New Roman" w:hAnsi="Times New Roman"/>
          <w:sz w:val="24"/>
          <w:szCs w:val="24"/>
        </w:rPr>
        <w:t xml:space="preserve">Построение учебного содержания курса </w:t>
      </w:r>
      <w:r>
        <w:rPr>
          <w:rFonts w:ascii="Times New Roman" w:hAnsi="Times New Roman"/>
          <w:sz w:val="24"/>
          <w:szCs w:val="24"/>
        </w:rPr>
        <w:t>осуществляется последовательно</w:t>
      </w:r>
      <w:r w:rsidRPr="00DD3A08">
        <w:rPr>
          <w:rFonts w:ascii="Times New Roman" w:hAnsi="Times New Roman"/>
          <w:sz w:val="24"/>
          <w:szCs w:val="24"/>
        </w:rPr>
        <w:t xml:space="preserve"> от общего к частному с учетом реализации внутрипредметных и метапредметных связей. В основу положено взаимодействие научного, гуманистического, культурологического, </w:t>
      </w:r>
    </w:p>
    <w:p w:rsidR="005015F9" w:rsidRDefault="005015F9" w:rsidP="00DD3A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3A08">
        <w:rPr>
          <w:rFonts w:ascii="Times New Roman" w:hAnsi="Times New Roman"/>
          <w:sz w:val="24"/>
          <w:szCs w:val="24"/>
        </w:rPr>
        <w:t xml:space="preserve">личностно-деятельностного, интегративного, компетентностного подходов. </w:t>
      </w:r>
    </w:p>
    <w:p w:rsidR="005015F9" w:rsidRDefault="005015F9" w:rsidP="00EA401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D3A08">
        <w:rPr>
          <w:rFonts w:ascii="Times New Roman" w:hAnsi="Times New Roman"/>
          <w:sz w:val="24"/>
          <w:szCs w:val="24"/>
        </w:rPr>
        <w:t xml:space="preserve"> Содержание курса направлено на формирования универсальных учебных действий, обеспечивающих развитие познавательных и коммуникативных качеств личности. Обучающиеся включаются в проектную и исследовательскую деятельность, основу которой составляют такие учебные действия, как умение видеть проблемы, ставить вопросы, классифицировать, наблюдать, проводить эксперименты, делать выводы, доказывать, защищать свои идеи. Обучающиеся включаются в коммуникативную учебную деятельность, где преобладают такие виды, как умение полно и точно выражать свои мысли, работать в группе, представлять и сообщать информацию, вступать в диалог и т.д. </w:t>
      </w:r>
    </w:p>
    <w:p w:rsidR="005015F9" w:rsidRPr="00DD3A08" w:rsidRDefault="005015F9" w:rsidP="00DD3A08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D3A08">
        <w:rPr>
          <w:rFonts w:ascii="Times New Roman" w:hAnsi="Times New Roman"/>
          <w:sz w:val="24"/>
          <w:szCs w:val="24"/>
        </w:rPr>
        <w:t xml:space="preserve"> Содержание учебника для 5-6 класса нацелено на формирование у обучающихся знаний признаков и процессов жизнедеятельности (питание, дыхание, рост, развитие, размножение), присущих всем организмам, взаимосвязи строения и функций, разных форм регуляции процессов жизнедеятельности. Завершается курс рассмотрением организма как единого целого, согласованности протекающих в нем процессов и взаимодействия с окружающей средой. </w:t>
      </w:r>
    </w:p>
    <w:p w:rsidR="005015F9" w:rsidRPr="00DD3A08" w:rsidRDefault="005015F9" w:rsidP="00DD3A0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BC586A">
        <w:rPr>
          <w:rFonts w:ascii="Times New Roman" w:hAnsi="Times New Roman"/>
          <w:b/>
          <w:sz w:val="28"/>
          <w:szCs w:val="28"/>
        </w:rPr>
        <w:t xml:space="preserve">. </w:t>
      </w:r>
      <w:r w:rsidRPr="00CF50C4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5015F9" w:rsidRPr="00EA401C" w:rsidRDefault="005015F9" w:rsidP="00D953F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 w:firstLine="28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401C">
        <w:rPr>
          <w:rFonts w:ascii="Times New Roman" w:hAnsi="Times New Roman"/>
          <w:b/>
          <w:spacing w:val="-5"/>
          <w:sz w:val="24"/>
          <w:szCs w:val="24"/>
          <w:lang w:eastAsia="ru-RU"/>
        </w:rPr>
        <w:t xml:space="preserve">Содержательной основой </w:t>
      </w:r>
      <w:r w:rsidRPr="00EA401C">
        <w:rPr>
          <w:rFonts w:ascii="Times New Roman" w:hAnsi="Times New Roman"/>
          <w:spacing w:val="-5"/>
          <w:sz w:val="24"/>
          <w:szCs w:val="24"/>
          <w:lang w:eastAsia="ru-RU"/>
        </w:rPr>
        <w:t>школьного курса биологии являет</w:t>
      </w:r>
      <w:r w:rsidRPr="00EA401C">
        <w:rPr>
          <w:rFonts w:ascii="Times New Roman" w:hAnsi="Times New Roman"/>
          <w:spacing w:val="-5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>ся биологическая наука. Поэтому биология как учебный пред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 xml:space="preserve">мет вносит существенный вклад в формирование у учащихся </w:t>
      </w:r>
      <w:r w:rsidRPr="00EA401C">
        <w:rPr>
          <w:rFonts w:ascii="Times New Roman" w:hAnsi="Times New Roman"/>
          <w:spacing w:val="-1"/>
          <w:sz w:val="24"/>
          <w:szCs w:val="24"/>
          <w:lang w:eastAsia="ru-RU"/>
        </w:rPr>
        <w:t xml:space="preserve">системы знаний как о живой природе, так и об окружающем </w:t>
      </w:r>
      <w:r w:rsidRPr="00EA401C">
        <w:rPr>
          <w:rFonts w:ascii="Times New Roman" w:hAnsi="Times New Roman"/>
          <w:spacing w:val="-5"/>
          <w:sz w:val="24"/>
          <w:szCs w:val="24"/>
          <w:lang w:eastAsia="ru-RU"/>
        </w:rPr>
        <w:t>мире в целом. Она раскрывает роль биологической науки в эко</w:t>
      </w:r>
      <w:r w:rsidRPr="00EA401C">
        <w:rPr>
          <w:rFonts w:ascii="Times New Roman" w:hAnsi="Times New Roman"/>
          <w:spacing w:val="-5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 xml:space="preserve">номическом и культурном развитии общества, способствует </w:t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t xml:space="preserve">формированию научного мировоззрения. Курс биологии на </w:t>
      </w:r>
      <w:r w:rsidRPr="00EA401C">
        <w:rPr>
          <w:rFonts w:ascii="Times New Roman" w:hAnsi="Times New Roman"/>
          <w:spacing w:val="-1"/>
          <w:sz w:val="24"/>
          <w:szCs w:val="24"/>
          <w:lang w:eastAsia="ru-RU"/>
        </w:rPr>
        <w:t>ступени основного общего образования направлен на форми</w:t>
      </w:r>
      <w:r w:rsidRPr="00EA401C">
        <w:rPr>
          <w:rFonts w:ascii="Times New Roman" w:hAnsi="Times New Roman"/>
          <w:spacing w:val="-1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>рование у учащихся представлений об отличительных особен</w:t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softHyphen/>
        <w:t xml:space="preserve">ностях живой природы, её многообразии и эволюции, человеке 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 xml:space="preserve">как биосоциальном существе. Для формирования у учащихся </w:t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t xml:space="preserve">основ научного мировоззрения, развития интеллектуальных </w:t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 xml:space="preserve">способностей и познавательных интересов в процессе изучения </w:t>
      </w:r>
      <w:r w:rsidRPr="00EA401C">
        <w:rPr>
          <w:rFonts w:ascii="Times New Roman" w:hAnsi="Times New Roman"/>
          <w:spacing w:val="-1"/>
          <w:sz w:val="24"/>
          <w:szCs w:val="24"/>
          <w:lang w:eastAsia="ru-RU"/>
        </w:rPr>
        <w:t xml:space="preserve">биологии основное внимание уделяется знакомству учащихся </w:t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t xml:space="preserve">с методами научного познания живой природы, постановке </w:t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>проблем, требующих от учащихся самостоятельной деятельно</w:t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softHyphen/>
        <w:t xml:space="preserve">сти по их разрешению. Отбор содержания проведён с учётом </w:t>
      </w:r>
      <w:r w:rsidRPr="00EA401C">
        <w:rPr>
          <w:rFonts w:ascii="Times New Roman" w:hAnsi="Times New Roman"/>
          <w:spacing w:val="-5"/>
          <w:sz w:val="24"/>
          <w:szCs w:val="24"/>
          <w:lang w:eastAsia="ru-RU"/>
        </w:rPr>
        <w:t>культуросообразного подхода, в соответствии с которым уча</w:t>
      </w:r>
      <w:r w:rsidRPr="00EA401C">
        <w:rPr>
          <w:rFonts w:ascii="Times New Roman" w:hAnsi="Times New Roman"/>
          <w:spacing w:val="-5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>щиеся должны освоить содержание, значимое для формирова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softHyphen/>
        <w:t xml:space="preserve">ния познавательной, нравственной и эстетической культуры, </w:t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 xml:space="preserve">сохранения окружающей среды и собственного здоровья, для </w:t>
      </w:r>
      <w:r w:rsidRPr="00EA401C">
        <w:rPr>
          <w:rFonts w:ascii="Times New Roman" w:hAnsi="Times New Roman"/>
          <w:spacing w:val="-1"/>
          <w:sz w:val="24"/>
          <w:szCs w:val="24"/>
          <w:lang w:eastAsia="ru-RU"/>
        </w:rPr>
        <w:t>повседневной жизни и практической деятельности.</w:t>
      </w:r>
    </w:p>
    <w:p w:rsidR="005015F9" w:rsidRPr="00EA401C" w:rsidRDefault="005015F9" w:rsidP="00D953F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 xml:space="preserve">   Основными </w:t>
      </w:r>
      <w:r w:rsidRPr="00EA401C">
        <w:rPr>
          <w:rFonts w:ascii="Times New Roman" w:hAnsi="Times New Roman"/>
          <w:b/>
          <w:bCs/>
          <w:spacing w:val="-4"/>
          <w:sz w:val="24"/>
          <w:szCs w:val="24"/>
          <w:lang w:eastAsia="ru-RU"/>
        </w:rPr>
        <w:t xml:space="preserve">целями </w:t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 xml:space="preserve">изучения биологии в основной школе </w:t>
      </w:r>
      <w:r w:rsidRPr="00EA401C">
        <w:rPr>
          <w:rFonts w:ascii="Times New Roman" w:hAnsi="Times New Roman"/>
          <w:sz w:val="24"/>
          <w:szCs w:val="24"/>
          <w:lang w:eastAsia="ru-RU"/>
        </w:rPr>
        <w:t>являются:</w:t>
      </w:r>
    </w:p>
    <w:p w:rsidR="005015F9" w:rsidRPr="00EA401C" w:rsidRDefault="005015F9" w:rsidP="00EA401C">
      <w:pPr>
        <w:widowControl w:val="0"/>
        <w:numPr>
          <w:ilvl w:val="0"/>
          <w:numId w:val="4"/>
        </w:numPr>
        <w:shd w:val="clear" w:color="auto" w:fill="FFFFFF"/>
        <w:tabs>
          <w:tab w:val="left" w:pos="612"/>
        </w:tabs>
        <w:autoSpaceDE w:val="0"/>
        <w:autoSpaceDN w:val="0"/>
        <w:adjustRightInd w:val="0"/>
        <w:spacing w:before="7" w:after="0" w:line="240" w:lineRule="auto"/>
        <w:ind w:left="14" w:firstLine="295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401C">
        <w:rPr>
          <w:rFonts w:ascii="Times New Roman" w:hAnsi="Times New Roman"/>
          <w:spacing w:val="-1"/>
          <w:sz w:val="24"/>
          <w:szCs w:val="24"/>
          <w:lang w:eastAsia="ru-RU"/>
        </w:rPr>
        <w:t xml:space="preserve">формирование первоначальных систематизированных </w:t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>представлений о биологических объектах, процессах, явлениях, закономерностях, об основных биологических теориях (клеточ</w:t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1"/>
          <w:sz w:val="24"/>
          <w:szCs w:val="24"/>
          <w:lang w:eastAsia="ru-RU"/>
        </w:rPr>
        <w:t xml:space="preserve">ной, эволюционной Ч.Дарвина), элементарных представлений </w:t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>о наследственности и изменчивости (ген, хромосома, мутация, наследственные заболевания, наследственная и не наследствен</w:t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>ная изменчивость, гаметы), об экосистемной организации жиз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z w:val="24"/>
          <w:szCs w:val="24"/>
          <w:lang w:eastAsia="ru-RU"/>
        </w:rPr>
        <w:t>ни; овладение понятийным аппаратом биологии;</w:t>
      </w:r>
    </w:p>
    <w:p w:rsidR="005015F9" w:rsidRPr="00EA401C" w:rsidRDefault="005015F9" w:rsidP="00EA401C">
      <w:pPr>
        <w:widowControl w:val="0"/>
        <w:numPr>
          <w:ilvl w:val="0"/>
          <w:numId w:val="4"/>
        </w:numPr>
        <w:shd w:val="clear" w:color="auto" w:fill="FFFFFF"/>
        <w:tabs>
          <w:tab w:val="left" w:pos="612"/>
        </w:tabs>
        <w:autoSpaceDE w:val="0"/>
        <w:autoSpaceDN w:val="0"/>
        <w:adjustRightInd w:val="0"/>
        <w:spacing w:after="0" w:line="240" w:lineRule="auto"/>
        <w:ind w:left="14" w:right="7" w:firstLine="295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t>приобретение опыта использования методов биологиче</w:t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>ской науки для изучения живых организмов и человека: на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t xml:space="preserve">блюдения за живыми объектами, собственным организмом; описание биологических объектов и процессов; проведение несложных биологических экспериментов с использованием 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>аналоговых и цифровых биологических приборов и инстру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z w:val="24"/>
          <w:szCs w:val="24"/>
          <w:lang w:eastAsia="ru-RU"/>
        </w:rPr>
        <w:t>ментов;</w:t>
      </w:r>
    </w:p>
    <w:p w:rsidR="005015F9" w:rsidRPr="00EA401C" w:rsidRDefault="005015F9" w:rsidP="00EA401C">
      <w:pPr>
        <w:widowControl w:val="0"/>
        <w:numPr>
          <w:ilvl w:val="0"/>
          <w:numId w:val="4"/>
        </w:numPr>
        <w:shd w:val="clear" w:color="auto" w:fill="FFFFFF"/>
        <w:tabs>
          <w:tab w:val="left" w:pos="612"/>
        </w:tabs>
        <w:autoSpaceDE w:val="0"/>
        <w:autoSpaceDN w:val="0"/>
        <w:adjustRightInd w:val="0"/>
        <w:spacing w:after="0" w:line="240" w:lineRule="auto"/>
        <w:ind w:left="14" w:firstLine="295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401C">
        <w:rPr>
          <w:rFonts w:ascii="Times New Roman" w:hAnsi="Times New Roman"/>
          <w:sz w:val="24"/>
          <w:szCs w:val="24"/>
          <w:lang w:eastAsia="ru-RU"/>
        </w:rPr>
        <w:t>освоение приёмов оказания первой помощи, рацио</w:t>
      </w:r>
      <w:r w:rsidRPr="00EA401C">
        <w:rPr>
          <w:rFonts w:ascii="Times New Roman" w:hAnsi="Times New Roman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t>нальной организации труда и отдыха, выращивания и раз</w:t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 xml:space="preserve">множения культурных растений и домашних животных, ухода </w:t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t xml:space="preserve">за ними; проведение наблюдений за состоянием собственного </w:t>
      </w:r>
      <w:r w:rsidRPr="00EA401C">
        <w:rPr>
          <w:rFonts w:ascii="Times New Roman" w:hAnsi="Times New Roman"/>
          <w:sz w:val="24"/>
          <w:szCs w:val="24"/>
          <w:lang w:eastAsia="ru-RU"/>
        </w:rPr>
        <w:t>организма;</w:t>
      </w:r>
    </w:p>
    <w:p w:rsidR="005015F9" w:rsidRPr="00EA401C" w:rsidRDefault="005015F9" w:rsidP="00EA401C">
      <w:pPr>
        <w:widowControl w:val="0"/>
        <w:numPr>
          <w:ilvl w:val="0"/>
          <w:numId w:val="5"/>
        </w:numPr>
        <w:shd w:val="clear" w:color="auto" w:fill="FFFFFF"/>
        <w:tabs>
          <w:tab w:val="left" w:pos="583"/>
        </w:tabs>
        <w:autoSpaceDE w:val="0"/>
        <w:autoSpaceDN w:val="0"/>
        <w:adjustRightInd w:val="0"/>
        <w:spacing w:after="0" w:line="240" w:lineRule="auto"/>
        <w:ind w:right="65" w:firstLine="288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401C">
        <w:rPr>
          <w:rFonts w:ascii="Times New Roman" w:hAnsi="Times New Roman"/>
          <w:spacing w:val="-5"/>
          <w:sz w:val="24"/>
          <w:szCs w:val="24"/>
          <w:lang w:eastAsia="ru-RU"/>
        </w:rPr>
        <w:t>формирование основ экологической грамотности: способ</w:t>
      </w:r>
      <w:r w:rsidRPr="00EA401C">
        <w:rPr>
          <w:rFonts w:ascii="Times New Roman" w:hAnsi="Times New Roman"/>
          <w:spacing w:val="-5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 xml:space="preserve">ности оценивать последствия деятельности человека в природе, 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>влияние факторов риска на здоровье человека, выбирать целе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softHyphen/>
        <w:t xml:space="preserve">вые и смысловые установки в своих действиях и поступках по </w:t>
      </w:r>
      <w:r w:rsidRPr="00EA401C">
        <w:rPr>
          <w:rFonts w:ascii="Times New Roman" w:hAnsi="Times New Roman"/>
          <w:spacing w:val="-5"/>
          <w:sz w:val="24"/>
          <w:szCs w:val="24"/>
          <w:lang w:eastAsia="ru-RU"/>
        </w:rPr>
        <w:t xml:space="preserve">отношению к живой природе, здоровью своему и окружающих; 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>осознание необходимости сохранения биоразнообразия и при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z w:val="24"/>
          <w:szCs w:val="24"/>
          <w:lang w:eastAsia="ru-RU"/>
        </w:rPr>
        <w:t>родных местообитаний;</w:t>
      </w:r>
    </w:p>
    <w:p w:rsidR="005015F9" w:rsidRPr="00EA401C" w:rsidRDefault="005015F9" w:rsidP="00EA401C">
      <w:pPr>
        <w:widowControl w:val="0"/>
        <w:numPr>
          <w:ilvl w:val="0"/>
          <w:numId w:val="5"/>
        </w:numPr>
        <w:shd w:val="clear" w:color="auto" w:fill="FFFFFF"/>
        <w:tabs>
          <w:tab w:val="left" w:pos="583"/>
        </w:tabs>
        <w:autoSpaceDE w:val="0"/>
        <w:autoSpaceDN w:val="0"/>
        <w:adjustRightInd w:val="0"/>
        <w:spacing w:after="0" w:line="240" w:lineRule="auto"/>
        <w:ind w:right="65" w:firstLine="288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t>овладение приёмами работы с информацией биологи</w:t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 xml:space="preserve">ческого содержания, представленной в разной форме (в виде </w:t>
      </w:r>
      <w:r w:rsidRPr="00EA401C">
        <w:rPr>
          <w:rFonts w:ascii="Times New Roman" w:hAnsi="Times New Roman"/>
          <w:sz w:val="24"/>
          <w:szCs w:val="24"/>
          <w:lang w:eastAsia="ru-RU"/>
        </w:rPr>
        <w:t>текста, табличных данных, схем, фотографий и др.);</w:t>
      </w:r>
    </w:p>
    <w:p w:rsidR="005015F9" w:rsidRPr="00EA401C" w:rsidRDefault="005015F9" w:rsidP="00EA401C">
      <w:pPr>
        <w:widowControl w:val="0"/>
        <w:numPr>
          <w:ilvl w:val="0"/>
          <w:numId w:val="5"/>
        </w:numPr>
        <w:shd w:val="clear" w:color="auto" w:fill="FFFFFF"/>
        <w:tabs>
          <w:tab w:val="left" w:pos="583"/>
        </w:tabs>
        <w:autoSpaceDE w:val="0"/>
        <w:autoSpaceDN w:val="0"/>
        <w:adjustRightInd w:val="0"/>
        <w:spacing w:after="0" w:line="240" w:lineRule="auto"/>
        <w:ind w:right="50" w:firstLine="288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>создание основы для формирования интереса к дальней</w:t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>шему расширению и углублению биологических знаний и вы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softHyphen/>
        <w:t xml:space="preserve">бора биологии как профильного предмета на ступени среднего </w:t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 xml:space="preserve">полного образования, а в дальнейшем и в качестве сферы своей </w:t>
      </w:r>
      <w:r w:rsidRPr="00EA401C">
        <w:rPr>
          <w:rFonts w:ascii="Times New Roman" w:hAnsi="Times New Roman"/>
          <w:sz w:val="24"/>
          <w:szCs w:val="24"/>
          <w:lang w:eastAsia="ru-RU"/>
        </w:rPr>
        <w:t>профессиональной деятельности.</w:t>
      </w:r>
    </w:p>
    <w:p w:rsidR="005015F9" w:rsidRPr="00EA401C" w:rsidRDefault="005015F9" w:rsidP="00EA40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 w:right="36" w:firstLine="28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>Построение учебного содержания курса осуществляется последовательно от общего к частному с учётом реализации внутрипредметных и метапредметных связей. В основу поло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softHyphen/>
        <w:t>жено взаимодействие научного, гуманистического, аксиоло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softHyphen/>
        <w:t xml:space="preserve">гического, культурологического, личностно-деятельностного, </w:t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t xml:space="preserve">историко-проблемного, интегративного, компетентностного </w:t>
      </w:r>
      <w:r w:rsidRPr="00EA401C">
        <w:rPr>
          <w:rFonts w:ascii="Times New Roman" w:hAnsi="Times New Roman"/>
          <w:sz w:val="24"/>
          <w:szCs w:val="24"/>
          <w:lang w:eastAsia="ru-RU"/>
        </w:rPr>
        <w:t>подходов.</w:t>
      </w:r>
    </w:p>
    <w:p w:rsidR="005015F9" w:rsidRPr="00EA401C" w:rsidRDefault="005015F9" w:rsidP="00EA40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 w:right="22" w:firstLine="28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t>Содержание курса направлено на формирование универ</w:t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>сальных учебных действий, обеспечивающих развитие позна</w:t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6"/>
          <w:sz w:val="24"/>
          <w:szCs w:val="24"/>
          <w:lang w:eastAsia="ru-RU"/>
        </w:rPr>
        <w:t xml:space="preserve">вательных и коммуникативных качеств личности. Обучающиеся 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 xml:space="preserve">включаются в </w:t>
      </w:r>
      <w:r w:rsidRPr="00EA401C">
        <w:rPr>
          <w:rFonts w:ascii="Times New Roman" w:hAnsi="Times New Roman"/>
          <w:i/>
          <w:iCs/>
          <w:spacing w:val="-3"/>
          <w:sz w:val="24"/>
          <w:szCs w:val="24"/>
          <w:lang w:eastAsia="ru-RU"/>
        </w:rPr>
        <w:t xml:space="preserve">проектную 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 xml:space="preserve">и </w:t>
      </w:r>
      <w:r w:rsidRPr="00EA401C">
        <w:rPr>
          <w:rFonts w:ascii="Times New Roman" w:hAnsi="Times New Roman"/>
          <w:i/>
          <w:iCs/>
          <w:spacing w:val="-3"/>
          <w:sz w:val="24"/>
          <w:szCs w:val="24"/>
          <w:lang w:eastAsia="ru-RU"/>
        </w:rPr>
        <w:t xml:space="preserve">исследовательскую деятельность, </w:t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t>основу которой составляют такие учебные действия, как уме</w:t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>ние видеть проблемы, ставить вопросы, классифицировать, на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softHyphen/>
        <w:t xml:space="preserve">блюдать, проводить эксперимент, делать выводы, объяснять, </w:t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t>доказывать, защищать свои идеи, давать определения поняти</w:t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 xml:space="preserve">ям, структурировать материал и др. Обучающиеся включаются </w:t>
      </w:r>
      <w:r w:rsidRPr="00EA401C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Pr="00EA401C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коммуникативную учебную деятельность, </w:t>
      </w:r>
      <w:r w:rsidRPr="00EA401C">
        <w:rPr>
          <w:rFonts w:ascii="Times New Roman" w:hAnsi="Times New Roman"/>
          <w:sz w:val="24"/>
          <w:szCs w:val="24"/>
          <w:lang w:eastAsia="ru-RU"/>
        </w:rPr>
        <w:t>где преоблада</w:t>
      </w:r>
      <w:r w:rsidRPr="00EA401C">
        <w:rPr>
          <w:rFonts w:ascii="Times New Roman" w:hAnsi="Times New Roman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t xml:space="preserve">ют такие её виды, как умение полно и точно выражать свои </w:t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 xml:space="preserve">мысли, аргументировать свою точку зрения, работать в группе, представлять и сообщать информацию в устной и письменной </w:t>
      </w:r>
      <w:r w:rsidRPr="00EA401C">
        <w:rPr>
          <w:rFonts w:ascii="Times New Roman" w:hAnsi="Times New Roman"/>
          <w:sz w:val="24"/>
          <w:szCs w:val="24"/>
          <w:lang w:eastAsia="ru-RU"/>
        </w:rPr>
        <w:t>форме, вступать в диалог и т. д.</w:t>
      </w:r>
    </w:p>
    <w:p w:rsidR="005015F9" w:rsidRDefault="005015F9" w:rsidP="00EA40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" w:firstLine="28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401C">
        <w:rPr>
          <w:rFonts w:ascii="Times New Roman" w:hAnsi="Times New Roman"/>
          <w:spacing w:val="-5"/>
          <w:sz w:val="24"/>
          <w:szCs w:val="24"/>
          <w:lang w:eastAsia="ru-RU"/>
        </w:rPr>
        <w:t>Содержание учебника для 5 класса нацелено на форми</w:t>
      </w:r>
      <w:r w:rsidRPr="00EA401C">
        <w:rPr>
          <w:rFonts w:ascii="Times New Roman" w:hAnsi="Times New Roman"/>
          <w:spacing w:val="-5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>рование у обучающихся знаний признаков и процессов жизне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 xml:space="preserve">деятельности (питание, дыхание, рост, развитие, размножение), </w:t>
      </w:r>
      <w:r w:rsidRPr="00EA401C">
        <w:rPr>
          <w:rFonts w:ascii="Times New Roman" w:hAnsi="Times New Roman"/>
          <w:spacing w:val="-2"/>
          <w:sz w:val="24"/>
          <w:szCs w:val="24"/>
          <w:lang w:eastAsia="ru-RU"/>
        </w:rPr>
        <w:t>присущих всем организмам, взаимосвязи строения и функций,</w:t>
      </w:r>
      <w:r w:rsidRPr="00EA401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t>разных форм регуляции процессов жизнедеятельности. Завер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softHyphen/>
        <w:t>шается курс рассмотрением организма как единого целого, со</w:t>
      </w:r>
      <w:r w:rsidRPr="00EA401C">
        <w:rPr>
          <w:rFonts w:ascii="Times New Roman" w:hAnsi="Times New Roman"/>
          <w:spacing w:val="-3"/>
          <w:sz w:val="24"/>
          <w:szCs w:val="24"/>
          <w:lang w:eastAsia="ru-RU"/>
        </w:rPr>
        <w:softHyphen/>
      </w:r>
      <w:r w:rsidRPr="00EA401C">
        <w:rPr>
          <w:rFonts w:ascii="Times New Roman" w:hAnsi="Times New Roman"/>
          <w:spacing w:val="-4"/>
          <w:sz w:val="24"/>
          <w:szCs w:val="24"/>
          <w:lang w:eastAsia="ru-RU"/>
        </w:rPr>
        <w:t xml:space="preserve">гласованности протекающих в нём процессов и взаимодействия </w:t>
      </w:r>
      <w:r w:rsidRPr="00EA401C">
        <w:rPr>
          <w:rFonts w:ascii="Times New Roman" w:hAnsi="Times New Roman"/>
          <w:sz w:val="24"/>
          <w:szCs w:val="24"/>
          <w:lang w:eastAsia="ru-RU"/>
        </w:rPr>
        <w:t>с окружающей средой.</w:t>
      </w:r>
    </w:p>
    <w:p w:rsidR="005015F9" w:rsidRPr="00EA401C" w:rsidRDefault="005015F9" w:rsidP="00EA40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" w:firstLine="28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15F9" w:rsidRDefault="005015F9" w:rsidP="00BF664A">
      <w:pPr>
        <w:spacing w:after="0"/>
        <w:rPr>
          <w:rFonts w:ascii="Times New Roman" w:hAnsi="Times New Roman"/>
          <w:b/>
          <w:sz w:val="24"/>
          <w:szCs w:val="24"/>
          <w:lang w:eastAsia="ru-RU"/>
        </w:rPr>
      </w:pPr>
      <w:r w:rsidRPr="00737FCB">
        <w:rPr>
          <w:rFonts w:ascii="Times New Roman" w:hAnsi="Times New Roman"/>
          <w:b/>
          <w:sz w:val="24"/>
          <w:szCs w:val="24"/>
          <w:lang w:eastAsia="ru-RU"/>
        </w:rPr>
        <w:t>Линии развития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</w:p>
    <w:p w:rsidR="005015F9" w:rsidRPr="00737FCB" w:rsidRDefault="005015F9" w:rsidP="00BF664A">
      <w:pPr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737FCB">
        <w:rPr>
          <w:rFonts w:ascii="Times New Roman" w:hAnsi="Times New Roman"/>
          <w:sz w:val="24"/>
          <w:szCs w:val="24"/>
          <w:lang w:eastAsia="ru-RU"/>
        </w:rPr>
        <w:t>Примерная программа по биологии строится с учетом следующих содержательных</w:t>
      </w:r>
      <w:r w:rsidRPr="00737FCB">
        <w:rPr>
          <w:rFonts w:ascii="Times New Roman" w:hAnsi="Times New Roman"/>
          <w:b/>
          <w:sz w:val="24"/>
          <w:szCs w:val="24"/>
          <w:lang w:eastAsia="ru-RU"/>
        </w:rPr>
        <w:t xml:space="preserve"> линий</w:t>
      </w:r>
      <w:r w:rsidRPr="00737FCB">
        <w:rPr>
          <w:rFonts w:ascii="Times New Roman" w:hAnsi="Times New Roman"/>
          <w:sz w:val="24"/>
          <w:szCs w:val="24"/>
          <w:lang w:eastAsia="ru-RU"/>
        </w:rPr>
        <w:t>:</w:t>
      </w:r>
    </w:p>
    <w:p w:rsidR="005015F9" w:rsidRPr="00737FCB" w:rsidRDefault="005015F9" w:rsidP="00737F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FCB">
        <w:rPr>
          <w:rFonts w:ascii="Times New Roman" w:hAnsi="Times New Roman"/>
          <w:sz w:val="24"/>
          <w:szCs w:val="24"/>
          <w:lang w:eastAsia="ru-RU"/>
        </w:rPr>
        <w:t>• многообразие и эволюция органического мира;</w:t>
      </w:r>
    </w:p>
    <w:p w:rsidR="005015F9" w:rsidRPr="00737FCB" w:rsidRDefault="005015F9" w:rsidP="00737F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FCB">
        <w:rPr>
          <w:rFonts w:ascii="Times New Roman" w:hAnsi="Times New Roman"/>
          <w:sz w:val="24"/>
          <w:szCs w:val="24"/>
          <w:lang w:eastAsia="ru-RU"/>
        </w:rPr>
        <w:t>• биологическая природа и социальная сущность человека;</w:t>
      </w:r>
    </w:p>
    <w:p w:rsidR="005015F9" w:rsidRPr="00737FCB" w:rsidRDefault="005015F9" w:rsidP="00737F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FCB">
        <w:rPr>
          <w:rFonts w:ascii="Times New Roman" w:hAnsi="Times New Roman"/>
          <w:sz w:val="24"/>
          <w:szCs w:val="24"/>
          <w:lang w:eastAsia="ru-RU"/>
        </w:rPr>
        <w:t>• уровневая организация живой природы.</w:t>
      </w:r>
    </w:p>
    <w:p w:rsidR="005015F9" w:rsidRPr="00737FCB" w:rsidRDefault="005015F9" w:rsidP="00737F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FCB">
        <w:rPr>
          <w:rFonts w:ascii="Times New Roman" w:hAnsi="Times New Roman"/>
          <w:sz w:val="24"/>
          <w:szCs w:val="24"/>
          <w:lang w:eastAsia="ru-RU"/>
        </w:rPr>
        <w:t>Содержание структурировано в виде трех разделов: «Живые организмы», «Человек и его здоровье», «Общие биологические закономерности».</w:t>
      </w:r>
    </w:p>
    <w:p w:rsidR="005015F9" w:rsidRPr="00737FCB" w:rsidRDefault="005015F9" w:rsidP="00737F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FCB">
        <w:rPr>
          <w:rFonts w:ascii="Times New Roman" w:hAnsi="Times New Roman"/>
          <w:b/>
          <w:sz w:val="24"/>
          <w:szCs w:val="24"/>
          <w:lang w:eastAsia="ru-RU"/>
        </w:rPr>
        <w:t>Раздел «Живые организмы»</w:t>
      </w:r>
      <w:r w:rsidRPr="00737FCB">
        <w:rPr>
          <w:rFonts w:ascii="Times New Roman" w:hAnsi="Times New Roman"/>
          <w:sz w:val="24"/>
          <w:szCs w:val="24"/>
          <w:lang w:eastAsia="ru-RU"/>
        </w:rPr>
        <w:t xml:space="preserve"> включает сведения об отличительных признаках живых организмов, их многообразии, системе органического мира, растениях, животных, грибах, бактериях и лишайниках. Содержание раздела представлено на основе эколого-эволюционного и функционального подходов, в соответствии с которыми акценты в изучении организмов переносятся с особенностей строения отдельных представителей на раскрытие процессов их жизнедеятельности и усложнения в ходе эволюции, приспособленности к среде обитания, роли в экосистемах.</w:t>
      </w:r>
      <w:r w:rsidRPr="00737FCB">
        <w:rPr>
          <w:rFonts w:ascii="Times New Roman" w:hAnsi="Times New Roman"/>
          <w:sz w:val="24"/>
          <w:szCs w:val="24"/>
          <w:lang w:eastAsia="ru-RU"/>
        </w:rPr>
        <w:br/>
      </w:r>
      <w:r w:rsidRPr="00737FCB">
        <w:rPr>
          <w:rFonts w:ascii="Times New Roman" w:hAnsi="Times New Roman"/>
          <w:b/>
          <w:sz w:val="24"/>
          <w:szCs w:val="24"/>
          <w:lang w:eastAsia="ru-RU"/>
        </w:rPr>
        <w:t>В разделе «Человек и его здоровье»</w:t>
      </w:r>
      <w:r w:rsidRPr="00737FCB">
        <w:rPr>
          <w:rFonts w:ascii="Times New Roman" w:hAnsi="Times New Roman"/>
          <w:sz w:val="24"/>
          <w:szCs w:val="24"/>
          <w:lang w:eastAsia="ru-RU"/>
        </w:rPr>
        <w:t xml:space="preserve"> содержатся сведения о человеке как биосоциальном существе, строении человеческого организма, процессах жизнедеятельности, особенностях психических процессов, социальной сущности, роли в окружающей среде.</w:t>
      </w:r>
    </w:p>
    <w:p w:rsidR="005015F9" w:rsidRPr="00737FCB" w:rsidRDefault="005015F9" w:rsidP="00737FC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37FCB">
        <w:rPr>
          <w:rFonts w:ascii="Times New Roman" w:hAnsi="Times New Roman"/>
          <w:sz w:val="24"/>
          <w:szCs w:val="24"/>
          <w:lang w:eastAsia="ru-RU"/>
        </w:rPr>
        <w:t>Содержание</w:t>
      </w:r>
      <w:r w:rsidRPr="00737FCB">
        <w:rPr>
          <w:rFonts w:ascii="Times New Roman" w:hAnsi="Times New Roman"/>
          <w:b/>
          <w:sz w:val="24"/>
          <w:szCs w:val="24"/>
          <w:lang w:eastAsia="ru-RU"/>
        </w:rPr>
        <w:t xml:space="preserve"> раздела «Общие биологические закономерности» </w:t>
      </w:r>
      <w:r w:rsidRPr="00737FCB">
        <w:rPr>
          <w:rFonts w:ascii="Times New Roman" w:hAnsi="Times New Roman"/>
          <w:sz w:val="24"/>
          <w:szCs w:val="24"/>
          <w:lang w:eastAsia="ru-RU"/>
        </w:rPr>
        <w:t>подчинено, во-первых, обобщению и систематизации того содержания, которое было освоено учащимися при изучении курса биологии в основной школе; во-вторых, знакомству школьников с некоторыми доступными для их восприятия общебиологическими закономерностями. Содержание данного раздела может изучаться в виде самостоятельного блока или включаться в содержание других разделов.</w:t>
      </w:r>
    </w:p>
    <w:p w:rsidR="005015F9" w:rsidRPr="00737FCB" w:rsidRDefault="005015F9" w:rsidP="00737FC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015F9" w:rsidRPr="00737FCB" w:rsidRDefault="005015F9" w:rsidP="00737FCB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7FCB">
        <w:rPr>
          <w:rFonts w:ascii="Times New Roman" w:hAnsi="Times New Roman"/>
          <w:b/>
          <w:sz w:val="24"/>
          <w:szCs w:val="24"/>
          <w:lang w:eastAsia="ru-RU"/>
        </w:rPr>
        <w:t xml:space="preserve"> Принципы </w:t>
      </w:r>
    </w:p>
    <w:p w:rsidR="005015F9" w:rsidRPr="00737FCB" w:rsidRDefault="005015F9" w:rsidP="00737FC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b/>
          <w:sz w:val="24"/>
          <w:szCs w:val="24"/>
        </w:rPr>
        <w:t>А. Личностно ориентированные принципы</w:t>
      </w:r>
      <w:r w:rsidRPr="00737FCB">
        <w:rPr>
          <w:rFonts w:ascii="Times New Roman" w:hAnsi="Times New Roman"/>
          <w:sz w:val="24"/>
          <w:szCs w:val="24"/>
        </w:rPr>
        <w:t>: принцип адаптивности; принцип раз</w:t>
      </w:r>
      <w:r w:rsidRPr="00737FCB">
        <w:rPr>
          <w:rFonts w:ascii="Times New Roman" w:hAnsi="Times New Roman"/>
          <w:sz w:val="24"/>
          <w:szCs w:val="24"/>
        </w:rPr>
        <w:softHyphen/>
        <w:t>вития; принцип комфортности.</w:t>
      </w:r>
    </w:p>
    <w:p w:rsidR="005015F9" w:rsidRPr="00737FCB" w:rsidRDefault="005015F9" w:rsidP="00737FC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b/>
          <w:sz w:val="24"/>
          <w:szCs w:val="24"/>
        </w:rPr>
        <w:t>Б. Культурно ориентированные принципы</w:t>
      </w:r>
      <w:r w:rsidRPr="00737FCB">
        <w:rPr>
          <w:rFonts w:ascii="Times New Roman" w:hAnsi="Times New Roman"/>
          <w:sz w:val="24"/>
          <w:szCs w:val="24"/>
        </w:rPr>
        <w:t>: принцип картины мира; принцип цело</w:t>
      </w:r>
      <w:r w:rsidRPr="00737FCB">
        <w:rPr>
          <w:rFonts w:ascii="Times New Roman" w:hAnsi="Times New Roman"/>
          <w:sz w:val="24"/>
          <w:szCs w:val="24"/>
        </w:rPr>
        <w:softHyphen/>
        <w:t>стности содержания образования; принцип систематичности; принцип смыслового отношения к миру; принцип ориентировочной функции знаний; принцип опоры на культуру как мировоз</w:t>
      </w:r>
      <w:r w:rsidRPr="00737FCB">
        <w:rPr>
          <w:rFonts w:ascii="Times New Roman" w:hAnsi="Times New Roman"/>
          <w:sz w:val="24"/>
          <w:szCs w:val="24"/>
        </w:rPr>
        <w:softHyphen/>
        <w:t>зрение и как культурный стереотип.</w:t>
      </w:r>
    </w:p>
    <w:p w:rsidR="005015F9" w:rsidRPr="00737FCB" w:rsidRDefault="005015F9" w:rsidP="00737FC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b/>
          <w:sz w:val="24"/>
          <w:szCs w:val="24"/>
        </w:rPr>
        <w:t>В. Деятельностно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37FCB">
        <w:rPr>
          <w:rFonts w:ascii="Times New Roman" w:hAnsi="Times New Roman"/>
          <w:b/>
          <w:sz w:val="24"/>
          <w:szCs w:val="24"/>
        </w:rPr>
        <w:t>- ориентированные принципы</w:t>
      </w:r>
      <w:r w:rsidRPr="00737FCB">
        <w:rPr>
          <w:rFonts w:ascii="Times New Roman" w:hAnsi="Times New Roman"/>
          <w:sz w:val="24"/>
          <w:szCs w:val="24"/>
        </w:rPr>
        <w:t>: принцип обучения деятельности; принцип управляемого перехода от деятельности в учебной ситуации к деятельности в жиз</w:t>
      </w:r>
      <w:r w:rsidRPr="00737FCB">
        <w:rPr>
          <w:rFonts w:ascii="Times New Roman" w:hAnsi="Times New Roman"/>
          <w:sz w:val="24"/>
          <w:szCs w:val="24"/>
        </w:rPr>
        <w:softHyphen/>
        <w:t>ненной ситуации; принцип перехода от совместной учебно-познавательной деятельности к самостоятельной деятельности учащегося (зона ближайшего развития); принцип опоры на процессы спонтанного развития; принцип формирования потребности в творчестве и умений творчества .</w:t>
      </w:r>
    </w:p>
    <w:p w:rsidR="005015F9" w:rsidRPr="00737FCB" w:rsidRDefault="005015F9" w:rsidP="00737FC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37FCB">
        <w:rPr>
          <w:rFonts w:ascii="Times New Roman" w:hAnsi="Times New Roman"/>
          <w:sz w:val="24"/>
          <w:szCs w:val="24"/>
          <w:lang w:eastAsia="ru-RU"/>
        </w:rPr>
        <w:t xml:space="preserve"> В основе программы лежит системно – деятельностный подход, который обеспечивает :</w:t>
      </w:r>
    </w:p>
    <w:p w:rsidR="005015F9" w:rsidRPr="00737FCB" w:rsidRDefault="005015F9" w:rsidP="00737FC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37FCB">
        <w:rPr>
          <w:rFonts w:ascii="Times New Roman" w:hAnsi="Times New Roman"/>
          <w:sz w:val="24"/>
          <w:szCs w:val="24"/>
          <w:lang w:eastAsia="ru-RU"/>
        </w:rPr>
        <w:t>1.  формирование готовности к саморазвитию и непрерывному образованию;</w:t>
      </w:r>
    </w:p>
    <w:p w:rsidR="005015F9" w:rsidRPr="00737FCB" w:rsidRDefault="005015F9" w:rsidP="00737FC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37FCB">
        <w:rPr>
          <w:rFonts w:ascii="Times New Roman" w:hAnsi="Times New Roman"/>
          <w:sz w:val="24"/>
          <w:szCs w:val="24"/>
          <w:lang w:eastAsia="ru-RU"/>
        </w:rPr>
        <w:t>2.  проектирование и конструирование социальной среды;</w:t>
      </w:r>
    </w:p>
    <w:p w:rsidR="005015F9" w:rsidRPr="00737FCB" w:rsidRDefault="005015F9" w:rsidP="00737FC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37FCB">
        <w:rPr>
          <w:rFonts w:ascii="Times New Roman" w:hAnsi="Times New Roman"/>
          <w:sz w:val="24"/>
          <w:szCs w:val="24"/>
          <w:lang w:eastAsia="ru-RU"/>
        </w:rPr>
        <w:t>3.  активная учебно – познавательную  деятельность обучающихся;</w:t>
      </w:r>
    </w:p>
    <w:p w:rsidR="005015F9" w:rsidRPr="00737FCB" w:rsidRDefault="005015F9" w:rsidP="00737FC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37FCB">
        <w:rPr>
          <w:rFonts w:ascii="Times New Roman" w:hAnsi="Times New Roman"/>
          <w:sz w:val="24"/>
          <w:szCs w:val="24"/>
          <w:lang w:eastAsia="ru-RU"/>
        </w:rPr>
        <w:t>4.  построение образовательного процесса с учетом индивидуальных  возрастных , психологических и физиологических особенностей обучающихся.</w:t>
      </w:r>
    </w:p>
    <w:p w:rsidR="005015F9" w:rsidRPr="00737FCB" w:rsidRDefault="005015F9" w:rsidP="00737FC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5015F9" w:rsidRPr="00737FCB" w:rsidRDefault="005015F9" w:rsidP="00737FC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737FCB">
        <w:rPr>
          <w:rFonts w:ascii="Times New Roman" w:hAnsi="Times New Roman"/>
          <w:b/>
          <w:sz w:val="24"/>
          <w:szCs w:val="24"/>
          <w:lang w:eastAsia="ru-RU"/>
        </w:rPr>
        <w:t>Основной способ получения знаний</w:t>
      </w:r>
    </w:p>
    <w:p w:rsidR="005015F9" w:rsidRPr="00737FCB" w:rsidRDefault="005015F9" w:rsidP="00737F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b/>
          <w:sz w:val="24"/>
          <w:szCs w:val="24"/>
        </w:rPr>
        <w:t>Основной формой организации</w:t>
      </w:r>
      <w:r w:rsidRPr="00737FCB">
        <w:rPr>
          <w:rFonts w:ascii="Times New Roman" w:hAnsi="Times New Roman"/>
          <w:sz w:val="24"/>
          <w:szCs w:val="24"/>
        </w:rPr>
        <w:t xml:space="preserve"> </w:t>
      </w:r>
      <w:r w:rsidRPr="00737FCB">
        <w:rPr>
          <w:rFonts w:ascii="Times New Roman" w:hAnsi="Times New Roman"/>
          <w:b/>
          <w:sz w:val="24"/>
          <w:szCs w:val="24"/>
        </w:rPr>
        <w:t>учебного процесса</w:t>
      </w:r>
      <w:r w:rsidRPr="00737FCB">
        <w:rPr>
          <w:rFonts w:ascii="Times New Roman" w:hAnsi="Times New Roman"/>
          <w:sz w:val="24"/>
          <w:szCs w:val="24"/>
        </w:rPr>
        <w:t xml:space="preserve"> является классно-урочная система. В качестве дополнительных форм организации образовательного процесса используется система консультационной поддержки, индивидуальных занятий, самостоятельная работа уча</w:t>
      </w:r>
      <w:r w:rsidRPr="00737FCB">
        <w:rPr>
          <w:rFonts w:ascii="Times New Roman" w:hAnsi="Times New Roman"/>
          <w:sz w:val="24"/>
          <w:szCs w:val="24"/>
        </w:rPr>
        <w:softHyphen/>
        <w:t xml:space="preserve">щихся с использованием современных информационных технологий. </w:t>
      </w:r>
      <w:r w:rsidRPr="00737FCB">
        <w:rPr>
          <w:rFonts w:ascii="Times New Roman" w:hAnsi="Times New Roman"/>
          <w:b/>
          <w:sz w:val="24"/>
          <w:szCs w:val="24"/>
        </w:rPr>
        <w:t xml:space="preserve">Программа поддерживает разные виды деятельности </w:t>
      </w:r>
      <w:r>
        <w:rPr>
          <w:rFonts w:ascii="Times New Roman" w:hAnsi="Times New Roman"/>
          <w:b/>
          <w:sz w:val="24"/>
          <w:szCs w:val="24"/>
        </w:rPr>
        <w:t>об</w:t>
      </w:r>
      <w:r w:rsidRPr="00737FCB">
        <w:rPr>
          <w:rFonts w:ascii="Times New Roman" w:hAnsi="Times New Roman"/>
          <w:b/>
          <w:sz w:val="24"/>
          <w:szCs w:val="24"/>
        </w:rPr>
        <w:t>уча</w:t>
      </w:r>
      <w:r>
        <w:rPr>
          <w:rFonts w:ascii="Times New Roman" w:hAnsi="Times New Roman"/>
          <w:b/>
          <w:sz w:val="24"/>
          <w:szCs w:val="24"/>
        </w:rPr>
        <w:t>ю</w:t>
      </w:r>
      <w:r w:rsidRPr="00737FCB">
        <w:rPr>
          <w:rFonts w:ascii="Times New Roman" w:hAnsi="Times New Roman"/>
          <w:b/>
          <w:sz w:val="24"/>
          <w:szCs w:val="24"/>
        </w:rPr>
        <w:t>щихся</w:t>
      </w:r>
      <w:r w:rsidRPr="00737FCB">
        <w:rPr>
          <w:rFonts w:ascii="Times New Roman" w:hAnsi="Times New Roman"/>
          <w:sz w:val="24"/>
          <w:szCs w:val="24"/>
        </w:rPr>
        <w:t>, которые последовательно и многократно сменяют друг друга при освоении учениками содержания курса:</w:t>
      </w:r>
    </w:p>
    <w:p w:rsidR="005015F9" w:rsidRPr="00737FCB" w:rsidRDefault="005015F9" w:rsidP="00737FCB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>понятийное продвижение (совместная пробно-поисковая деятельность класса или групп учеников, направленная на открытие основных принципов функционирования, организа</w:t>
      </w:r>
      <w:r w:rsidRPr="00737FCB">
        <w:rPr>
          <w:rFonts w:ascii="Times New Roman" w:hAnsi="Times New Roman"/>
          <w:sz w:val="24"/>
          <w:szCs w:val="24"/>
        </w:rPr>
        <w:softHyphen/>
        <w:t>ции и развития живых систем;</w:t>
      </w:r>
    </w:p>
    <w:p w:rsidR="005015F9" w:rsidRPr="00737FCB" w:rsidRDefault="005015F9" w:rsidP="00737FCB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>экспериментирование: планирование, постановка, проведение и анализ биологиче</w:t>
      </w:r>
      <w:r w:rsidRPr="00737FCB">
        <w:rPr>
          <w:rFonts w:ascii="Times New Roman" w:hAnsi="Times New Roman"/>
          <w:sz w:val="24"/>
          <w:szCs w:val="24"/>
        </w:rPr>
        <w:softHyphen/>
        <w:t>ских опытов;</w:t>
      </w:r>
    </w:p>
    <w:p w:rsidR="005015F9" w:rsidRPr="00737FCB" w:rsidRDefault="005015F9" w:rsidP="00737FCB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>применение открытых принципов к существующему многообразию жизненных форм (проверка учениками своих гипотез с помощью информационного поиска, конкретизация общих принципов на многообразии частных случаев);</w:t>
      </w:r>
    </w:p>
    <w:p w:rsidR="005015F9" w:rsidRPr="00737FCB" w:rsidRDefault="005015F9" w:rsidP="00737FCB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>отработка необходимых умений, как практически-прикладного характера, напри</w:t>
      </w:r>
      <w:r w:rsidRPr="00737FCB">
        <w:rPr>
          <w:rFonts w:ascii="Times New Roman" w:hAnsi="Times New Roman"/>
          <w:sz w:val="24"/>
          <w:szCs w:val="24"/>
        </w:rPr>
        <w:softHyphen/>
        <w:t>мер, умения работать со световым микроскопом, так и мыслительных навыков, например, уме</w:t>
      </w:r>
      <w:r w:rsidRPr="00737FCB">
        <w:rPr>
          <w:rFonts w:ascii="Times New Roman" w:hAnsi="Times New Roman"/>
          <w:sz w:val="24"/>
          <w:szCs w:val="24"/>
        </w:rPr>
        <w:softHyphen/>
        <w:t>ния менять способ рассмотрения биологического объекта в зависимости от характера задачи, строить осмысленные гипотезы о живых объектах, исходя из понимания общих принципов и закономерностей их функционирования и развития; на выездных практиках проводятся работы на природе (экологические рейды, натуралистические практики, практикумы по систематике и пр.),  в ходе которых учениками опробуются и применяются знания, умения, способы действий, освоенные во время школьных занятий;</w:t>
      </w:r>
    </w:p>
    <w:p w:rsidR="005015F9" w:rsidRPr="00737FCB" w:rsidRDefault="005015F9" w:rsidP="00737FC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>Организация сопровождения учащихся направлена на:</w:t>
      </w:r>
    </w:p>
    <w:p w:rsidR="005015F9" w:rsidRPr="00737FCB" w:rsidRDefault="005015F9" w:rsidP="00737FC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>- создание оптимальных условий обучения;</w:t>
      </w:r>
    </w:p>
    <w:p w:rsidR="005015F9" w:rsidRPr="00737FCB" w:rsidRDefault="005015F9" w:rsidP="00737FC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>- исключение психотравмирующих факторов;</w:t>
      </w:r>
    </w:p>
    <w:p w:rsidR="005015F9" w:rsidRPr="00737FCB" w:rsidRDefault="005015F9" w:rsidP="00737FC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>- сохранение психосоматического состояния здоровья учащихся;</w:t>
      </w:r>
    </w:p>
    <w:p w:rsidR="005015F9" w:rsidRPr="00737FCB" w:rsidRDefault="005015F9" w:rsidP="00737FC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>- развитие положительной мотивации к освоению программы;</w:t>
      </w:r>
    </w:p>
    <w:p w:rsidR="005015F9" w:rsidRPr="00737FCB" w:rsidRDefault="005015F9" w:rsidP="00737F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FCB">
        <w:rPr>
          <w:rFonts w:ascii="Times New Roman" w:hAnsi="Times New Roman"/>
          <w:sz w:val="24"/>
          <w:szCs w:val="24"/>
        </w:rPr>
        <w:t>- развитие индивидуальности и одаренности каждого ребенка</w:t>
      </w:r>
    </w:p>
    <w:p w:rsidR="005015F9" w:rsidRPr="00737FCB" w:rsidRDefault="005015F9" w:rsidP="00737FC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5015F9" w:rsidRPr="00737FCB" w:rsidRDefault="005015F9" w:rsidP="00737FC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 xml:space="preserve">  В образовательном процессе  могут использоваться следующие виды урочных (аудиторных) и внеурочных (внеаудиторных) занятий:</w:t>
      </w:r>
    </w:p>
    <w:p w:rsidR="005015F9" w:rsidRPr="00737FCB" w:rsidRDefault="005015F9" w:rsidP="00737FCB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b/>
          <w:sz w:val="24"/>
          <w:szCs w:val="24"/>
        </w:rPr>
        <w:t xml:space="preserve"> урок</w:t>
      </w:r>
      <w:r w:rsidRPr="00737FCB">
        <w:rPr>
          <w:rFonts w:ascii="Times New Roman" w:hAnsi="Times New Roman"/>
          <w:i/>
          <w:sz w:val="24"/>
          <w:szCs w:val="24"/>
        </w:rPr>
        <w:t xml:space="preserve"> </w:t>
      </w:r>
      <w:r w:rsidRPr="00737FCB">
        <w:rPr>
          <w:rFonts w:ascii="Times New Roman" w:hAnsi="Times New Roman"/>
          <w:sz w:val="24"/>
          <w:szCs w:val="24"/>
        </w:rPr>
        <w:t>– аудиторное занятие, при котором осуществляется коллективная постановка и решение учебных задач, педагогическое взаимодействие педагогов и обучаемых с целью передачи ученикам определенной системы знаний и одновременного контроля уровня их усвоения и сформированности соответствующих навыков и умений;</w:t>
      </w:r>
    </w:p>
    <w:p w:rsidR="005015F9" w:rsidRPr="00737FCB" w:rsidRDefault="005015F9" w:rsidP="00737FCB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37FCB">
        <w:rPr>
          <w:rFonts w:ascii="Times New Roman" w:hAnsi="Times New Roman"/>
          <w:b/>
          <w:bCs/>
          <w:sz w:val="24"/>
          <w:szCs w:val="24"/>
        </w:rPr>
        <w:t xml:space="preserve">экскурсия </w:t>
      </w:r>
      <w:r w:rsidRPr="00737FCB">
        <w:rPr>
          <w:rFonts w:ascii="Times New Roman" w:hAnsi="Times New Roman"/>
          <w:i/>
          <w:iCs/>
          <w:sz w:val="24"/>
          <w:szCs w:val="24"/>
        </w:rPr>
        <w:t xml:space="preserve">– </w:t>
      </w:r>
      <w:r w:rsidRPr="00737FCB">
        <w:rPr>
          <w:rFonts w:ascii="Times New Roman" w:hAnsi="Times New Roman"/>
          <w:iCs/>
          <w:sz w:val="24"/>
          <w:szCs w:val="24"/>
        </w:rPr>
        <w:t>внеаудиторное занятие (внеурочная форма), при которой ученики получают знания при непосредственном наблюдении объекта,</w:t>
      </w:r>
      <w:r w:rsidRPr="00737FCB">
        <w:rPr>
          <w:rFonts w:ascii="Times New Roman" w:hAnsi="Times New Roman"/>
          <w:b/>
          <w:sz w:val="24"/>
          <w:szCs w:val="24"/>
        </w:rPr>
        <w:t xml:space="preserve"> </w:t>
      </w:r>
      <w:r w:rsidRPr="00737FCB">
        <w:rPr>
          <w:rFonts w:ascii="Times New Roman" w:hAnsi="Times New Roman"/>
          <w:iCs/>
          <w:sz w:val="24"/>
          <w:szCs w:val="24"/>
        </w:rPr>
        <w:t>знакомстве с реальной действительностью (завод, учреждение культуры, природа, историко-художественные памятники);</w:t>
      </w:r>
      <w:r w:rsidRPr="00737FCB">
        <w:rPr>
          <w:rFonts w:ascii="Times New Roman" w:hAnsi="Times New Roman"/>
          <w:sz w:val="24"/>
          <w:szCs w:val="24"/>
        </w:rPr>
        <w:t xml:space="preserve"> </w:t>
      </w:r>
    </w:p>
    <w:p w:rsidR="005015F9" w:rsidRPr="00737FCB" w:rsidRDefault="005015F9" w:rsidP="00737FCB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  <w:r w:rsidRPr="00737FCB">
        <w:rPr>
          <w:rFonts w:ascii="Times New Roman" w:hAnsi="Times New Roman"/>
          <w:b/>
          <w:sz w:val="24"/>
          <w:szCs w:val="24"/>
        </w:rPr>
        <w:t xml:space="preserve">творческая </w:t>
      </w:r>
      <w:r w:rsidRPr="00737FCB">
        <w:rPr>
          <w:rFonts w:ascii="Times New Roman" w:hAnsi="Times New Roman"/>
          <w:b/>
          <w:color w:val="000000"/>
          <w:sz w:val="24"/>
          <w:szCs w:val="24"/>
        </w:rPr>
        <w:t>мастерская</w:t>
      </w:r>
      <w:r w:rsidRPr="00737FCB">
        <w:rPr>
          <w:rFonts w:ascii="Times New Roman" w:hAnsi="Times New Roman"/>
          <w:color w:val="000000"/>
          <w:sz w:val="24"/>
          <w:szCs w:val="24"/>
        </w:rPr>
        <w:t xml:space="preserve"> — аудиторное занятие (внеурочная форма)</w:t>
      </w:r>
      <w:r w:rsidRPr="00737FCB">
        <w:rPr>
          <w:rFonts w:ascii="Times New Roman" w:hAnsi="Times New Roman"/>
          <w:color w:val="000000"/>
          <w:spacing w:val="1"/>
          <w:sz w:val="24"/>
          <w:szCs w:val="24"/>
        </w:rPr>
        <w:t xml:space="preserve">, которая создает условия для восхождения каждого участника к новому </w:t>
      </w:r>
      <w:r w:rsidRPr="00737FCB"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 xml:space="preserve">знанию </w:t>
      </w:r>
      <w:r w:rsidRPr="00737FCB">
        <w:rPr>
          <w:rFonts w:ascii="Times New Roman" w:hAnsi="Times New Roman"/>
          <w:color w:val="000000"/>
          <w:spacing w:val="1"/>
          <w:sz w:val="24"/>
          <w:szCs w:val="24"/>
        </w:rPr>
        <w:t>и но</w:t>
      </w:r>
      <w:r w:rsidRPr="00737FCB">
        <w:rPr>
          <w:rFonts w:ascii="Times New Roman" w:hAnsi="Times New Roman"/>
          <w:color w:val="000000"/>
          <w:sz w:val="24"/>
          <w:szCs w:val="24"/>
        </w:rPr>
        <w:t xml:space="preserve">вому </w:t>
      </w:r>
      <w:r w:rsidRPr="00737FCB">
        <w:rPr>
          <w:rFonts w:ascii="Times New Roman" w:hAnsi="Times New Roman"/>
          <w:i/>
          <w:iCs/>
          <w:color w:val="000000"/>
          <w:sz w:val="24"/>
          <w:szCs w:val="24"/>
        </w:rPr>
        <w:t xml:space="preserve">опыту </w:t>
      </w:r>
      <w:r w:rsidRPr="00737FCB">
        <w:rPr>
          <w:rFonts w:ascii="Times New Roman" w:hAnsi="Times New Roman"/>
          <w:color w:val="000000"/>
          <w:sz w:val="24"/>
          <w:szCs w:val="24"/>
        </w:rPr>
        <w:t xml:space="preserve">путем самостоятельного или коллективного </w:t>
      </w:r>
      <w:r w:rsidRPr="00737FCB">
        <w:rPr>
          <w:rFonts w:ascii="Times New Roman" w:hAnsi="Times New Roman"/>
          <w:color w:val="000000"/>
          <w:spacing w:val="1"/>
          <w:sz w:val="24"/>
          <w:szCs w:val="24"/>
        </w:rPr>
        <w:t xml:space="preserve">открытия. Основой открытия </w:t>
      </w:r>
      <w:r w:rsidRPr="00737FCB">
        <w:rPr>
          <w:rFonts w:ascii="Times New Roman" w:hAnsi="Times New Roman"/>
          <w:color w:val="000000"/>
          <w:spacing w:val="2"/>
          <w:sz w:val="24"/>
          <w:szCs w:val="24"/>
        </w:rPr>
        <w:t xml:space="preserve"> в мастерской является творче</w:t>
      </w:r>
      <w:r w:rsidRPr="00737FCB">
        <w:rPr>
          <w:rFonts w:ascii="Times New Roman" w:hAnsi="Times New Roman"/>
          <w:color w:val="000000"/>
          <w:spacing w:val="4"/>
          <w:sz w:val="24"/>
          <w:szCs w:val="24"/>
        </w:rPr>
        <w:t>ская деятельность каждого и осознание закономерно</w:t>
      </w:r>
      <w:r w:rsidRPr="00737FCB">
        <w:rPr>
          <w:rFonts w:ascii="Times New Roman" w:hAnsi="Times New Roman"/>
          <w:color w:val="000000"/>
          <w:spacing w:val="2"/>
          <w:sz w:val="24"/>
          <w:szCs w:val="24"/>
        </w:rPr>
        <w:t>стей этой деятельности;</w:t>
      </w:r>
    </w:p>
    <w:p w:rsidR="005015F9" w:rsidRPr="00737FCB" w:rsidRDefault="005015F9" w:rsidP="00737FCB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b/>
          <w:color w:val="000000"/>
          <w:spacing w:val="2"/>
          <w:sz w:val="24"/>
          <w:szCs w:val="24"/>
        </w:rPr>
        <w:t>конференция</w:t>
      </w:r>
      <w:r w:rsidRPr="00737FCB">
        <w:rPr>
          <w:rFonts w:ascii="Times New Roman" w:hAnsi="Times New Roman"/>
          <w:color w:val="000000"/>
          <w:spacing w:val="2"/>
          <w:sz w:val="24"/>
          <w:szCs w:val="24"/>
        </w:rPr>
        <w:t xml:space="preserve"> - </w:t>
      </w:r>
      <w:r w:rsidRPr="00737FCB">
        <w:rPr>
          <w:rFonts w:ascii="Times New Roman" w:hAnsi="Times New Roman"/>
          <w:color w:val="000000"/>
          <w:sz w:val="24"/>
          <w:szCs w:val="24"/>
        </w:rPr>
        <w:t>аудиторное занятие (внеурочная форма)</w:t>
      </w:r>
      <w:r w:rsidRPr="00737FCB">
        <w:rPr>
          <w:rFonts w:ascii="Times New Roman" w:hAnsi="Times New Roman"/>
          <w:bCs/>
          <w:sz w:val="24"/>
          <w:szCs w:val="24"/>
        </w:rPr>
        <w:t xml:space="preserve"> как</w:t>
      </w:r>
      <w:r w:rsidRPr="00737FCB">
        <w:rPr>
          <w:rFonts w:ascii="Times New Roman" w:hAnsi="Times New Roman"/>
          <w:sz w:val="24"/>
          <w:szCs w:val="24"/>
        </w:rPr>
        <w:t xml:space="preserve"> </w:t>
      </w:r>
      <w:r w:rsidRPr="00737FCB">
        <w:rPr>
          <w:rFonts w:ascii="Times New Roman" w:hAnsi="Times New Roman"/>
          <w:bCs/>
          <w:sz w:val="24"/>
          <w:szCs w:val="24"/>
        </w:rPr>
        <w:t>форма</w:t>
      </w:r>
      <w:r w:rsidRPr="00737FCB">
        <w:rPr>
          <w:rFonts w:ascii="Times New Roman" w:hAnsi="Times New Roman"/>
          <w:sz w:val="24"/>
          <w:szCs w:val="24"/>
        </w:rPr>
        <w:t xml:space="preserve"> подведения итогов исследовательской и творческой </w:t>
      </w:r>
      <w:r w:rsidRPr="00737FCB">
        <w:rPr>
          <w:rFonts w:ascii="Times New Roman" w:hAnsi="Times New Roman"/>
          <w:bCs/>
          <w:sz w:val="24"/>
          <w:szCs w:val="24"/>
        </w:rPr>
        <w:t>деятельности</w:t>
      </w:r>
      <w:r w:rsidRPr="00737FCB">
        <w:rPr>
          <w:rFonts w:ascii="Times New Roman" w:hAnsi="Times New Roman"/>
          <w:sz w:val="24"/>
          <w:szCs w:val="24"/>
        </w:rPr>
        <w:t xml:space="preserve"> школьников;</w:t>
      </w:r>
    </w:p>
    <w:p w:rsidR="005015F9" w:rsidRPr="00737FCB" w:rsidRDefault="005015F9" w:rsidP="00737FCB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b/>
          <w:bCs/>
          <w:sz w:val="24"/>
          <w:szCs w:val="24"/>
        </w:rPr>
        <w:t>образовательное</w:t>
      </w:r>
      <w:r w:rsidRPr="00737FCB">
        <w:rPr>
          <w:rFonts w:ascii="Times New Roman" w:hAnsi="Times New Roman"/>
          <w:sz w:val="24"/>
          <w:szCs w:val="24"/>
        </w:rPr>
        <w:t xml:space="preserve"> </w:t>
      </w:r>
      <w:r w:rsidRPr="00737FCB">
        <w:rPr>
          <w:rFonts w:ascii="Times New Roman" w:hAnsi="Times New Roman"/>
          <w:b/>
          <w:bCs/>
          <w:sz w:val="24"/>
          <w:szCs w:val="24"/>
        </w:rPr>
        <w:t>путешествие</w:t>
      </w:r>
      <w:r w:rsidRPr="00737FCB">
        <w:rPr>
          <w:rFonts w:ascii="Times New Roman" w:hAnsi="Times New Roman"/>
          <w:sz w:val="24"/>
          <w:szCs w:val="24"/>
        </w:rPr>
        <w:t xml:space="preserve"> - </w:t>
      </w:r>
      <w:r w:rsidRPr="00737FCB">
        <w:rPr>
          <w:rFonts w:ascii="Times New Roman" w:hAnsi="Times New Roman"/>
          <w:b/>
          <w:bCs/>
          <w:sz w:val="24"/>
          <w:szCs w:val="24"/>
        </w:rPr>
        <w:t>это</w:t>
      </w:r>
      <w:r w:rsidRPr="00737FCB">
        <w:rPr>
          <w:rFonts w:ascii="Times New Roman" w:hAnsi="Times New Roman"/>
          <w:sz w:val="24"/>
          <w:szCs w:val="24"/>
        </w:rPr>
        <w:t xml:space="preserve"> подростковая </w:t>
      </w:r>
      <w:r w:rsidRPr="00737FCB">
        <w:rPr>
          <w:rFonts w:ascii="Times New Roman" w:hAnsi="Times New Roman"/>
          <w:b/>
          <w:bCs/>
          <w:sz w:val="24"/>
          <w:szCs w:val="24"/>
        </w:rPr>
        <w:t>образовательная</w:t>
      </w:r>
      <w:r w:rsidRPr="00737FCB">
        <w:rPr>
          <w:rFonts w:ascii="Times New Roman" w:hAnsi="Times New Roman"/>
          <w:sz w:val="24"/>
          <w:szCs w:val="24"/>
        </w:rPr>
        <w:t xml:space="preserve"> экспедиция, разработанная с учетом возрастных особенностей восприятия и понимания подростком окружающего мира;</w:t>
      </w:r>
    </w:p>
    <w:p w:rsidR="005015F9" w:rsidRPr="00737FCB" w:rsidRDefault="005015F9" w:rsidP="00737FCB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b/>
          <w:sz w:val="24"/>
          <w:szCs w:val="24"/>
        </w:rPr>
        <w:t xml:space="preserve">познавательная лаборатория </w:t>
      </w:r>
      <w:r w:rsidRPr="00737FCB">
        <w:rPr>
          <w:rFonts w:ascii="Times New Roman" w:hAnsi="Times New Roman"/>
          <w:sz w:val="24"/>
          <w:szCs w:val="24"/>
        </w:rPr>
        <w:t xml:space="preserve">- </w:t>
      </w:r>
      <w:r w:rsidRPr="00737FCB">
        <w:rPr>
          <w:rFonts w:ascii="Times New Roman" w:hAnsi="Times New Roman"/>
          <w:color w:val="000000"/>
          <w:sz w:val="24"/>
          <w:szCs w:val="24"/>
        </w:rPr>
        <w:t>аудиторное занятие (внеурочная форма),</w:t>
      </w:r>
      <w:r w:rsidRPr="00737FCB">
        <w:rPr>
          <w:rFonts w:ascii="Times New Roman" w:hAnsi="Times New Roman"/>
          <w:sz w:val="24"/>
          <w:szCs w:val="24"/>
        </w:rPr>
        <w:t xml:space="preserve"> создается для развития у детей познавательного интереса, повышения интереса к исследовательской деятельности и способствует формированию основ научного мировоззрения. Это база для специфической игровой деятельности ребенка (работа в лаборатории предполагает превращение детей в ученых, которые проводят опыты, эксперименты, наблюдения по разной тематике).</w:t>
      </w:r>
    </w:p>
    <w:p w:rsidR="005015F9" w:rsidRPr="00737FCB" w:rsidRDefault="005015F9" w:rsidP="00737FCB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37FCB">
        <w:rPr>
          <w:rFonts w:ascii="Times New Roman" w:hAnsi="Times New Roman"/>
          <w:b/>
          <w:sz w:val="24"/>
          <w:szCs w:val="24"/>
        </w:rPr>
        <w:t>индивидуальные занятия</w:t>
      </w:r>
      <w:r w:rsidRPr="00737FCB">
        <w:rPr>
          <w:rFonts w:ascii="Times New Roman" w:hAnsi="Times New Roman"/>
          <w:sz w:val="24"/>
          <w:szCs w:val="24"/>
        </w:rPr>
        <w:t xml:space="preserve"> (мастерские, консультации) - </w:t>
      </w:r>
      <w:r w:rsidRPr="00737FCB">
        <w:rPr>
          <w:rFonts w:ascii="Times New Roman" w:hAnsi="Times New Roman"/>
          <w:color w:val="000000"/>
          <w:sz w:val="24"/>
          <w:szCs w:val="24"/>
        </w:rPr>
        <w:t>аудиторное занятие (внеурочная форма), направленное на развитие личной образовательной траектории ученика.</w:t>
      </w:r>
    </w:p>
    <w:p w:rsidR="005015F9" w:rsidRPr="00737FCB" w:rsidRDefault="005015F9" w:rsidP="00737FCB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37FCB">
        <w:rPr>
          <w:rFonts w:ascii="Times New Roman" w:hAnsi="Times New Roman"/>
          <w:b/>
          <w:sz w:val="24"/>
          <w:szCs w:val="24"/>
        </w:rPr>
        <w:t xml:space="preserve">социальные проекты - </w:t>
      </w:r>
      <w:r w:rsidRPr="00737FCB">
        <w:rPr>
          <w:rFonts w:ascii="Times New Roman" w:hAnsi="Times New Roman"/>
          <w:sz w:val="24"/>
          <w:szCs w:val="24"/>
        </w:rPr>
        <w:t>вне</w:t>
      </w:r>
      <w:r w:rsidRPr="00737FCB">
        <w:rPr>
          <w:rFonts w:ascii="Times New Roman" w:hAnsi="Times New Roman"/>
          <w:color w:val="000000"/>
          <w:sz w:val="24"/>
          <w:szCs w:val="24"/>
        </w:rPr>
        <w:t xml:space="preserve">аудиторное занятие, направленное на развитие </w:t>
      </w:r>
      <w:r w:rsidRPr="00737FCB">
        <w:rPr>
          <w:rFonts w:ascii="Times New Roman" w:hAnsi="Times New Roman"/>
          <w:sz w:val="24"/>
          <w:szCs w:val="24"/>
        </w:rPr>
        <w:t>и поддержку детских инициатив в «культуросообразных</w:t>
      </w:r>
      <w:r w:rsidRPr="00737FC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737FCB">
        <w:rPr>
          <w:rFonts w:ascii="Times New Roman" w:hAnsi="Times New Roman"/>
          <w:sz w:val="24"/>
          <w:szCs w:val="24"/>
        </w:rPr>
        <w:t>видах деятельности», приобретение опыта взаимодействия со взрослыми и детьми.</w:t>
      </w:r>
    </w:p>
    <w:p w:rsidR="005015F9" w:rsidRPr="00737FCB" w:rsidRDefault="005015F9" w:rsidP="00BF664A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5015F9" w:rsidRPr="00737FCB" w:rsidRDefault="005015F9" w:rsidP="00737FC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37FCB">
        <w:rPr>
          <w:rFonts w:ascii="Times New Roman" w:hAnsi="Times New Roman"/>
          <w:b/>
          <w:sz w:val="24"/>
          <w:szCs w:val="24"/>
        </w:rPr>
        <w:t>Контроль ( способы оценивания)</w:t>
      </w:r>
    </w:p>
    <w:p w:rsidR="005015F9" w:rsidRPr="00737FCB" w:rsidRDefault="005015F9" w:rsidP="00737FCB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5015F9" w:rsidRPr="00737FCB" w:rsidRDefault="005015F9" w:rsidP="00737FC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b/>
          <w:sz w:val="24"/>
          <w:szCs w:val="24"/>
        </w:rPr>
        <w:t xml:space="preserve"> Контроль и учёт </w:t>
      </w:r>
      <w:r w:rsidRPr="00737FCB">
        <w:rPr>
          <w:rFonts w:ascii="Times New Roman" w:hAnsi="Times New Roman"/>
          <w:sz w:val="24"/>
          <w:szCs w:val="24"/>
        </w:rPr>
        <w:t xml:space="preserve">достижений учащихся ведётся по отметочной системе и направлен на диагностирование достижения учащимися уровня функциональной   грамотности. </w:t>
      </w:r>
    </w:p>
    <w:p w:rsidR="005015F9" w:rsidRPr="00737FCB" w:rsidRDefault="005015F9" w:rsidP="00737FCB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>Используемые формы контроля и учёта учебных и внеучебных достижений учащихся:</w:t>
      </w:r>
    </w:p>
    <w:p w:rsidR="005015F9" w:rsidRPr="00737FCB" w:rsidRDefault="005015F9" w:rsidP="00737FCB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>-текущая аттестация (тестирования, работа по индивидуальным карточкам, само</w:t>
      </w:r>
      <w:r w:rsidRPr="00737FCB">
        <w:rPr>
          <w:rFonts w:ascii="Times New Roman" w:hAnsi="Times New Roman"/>
          <w:sz w:val="24"/>
          <w:szCs w:val="24"/>
        </w:rPr>
        <w:softHyphen/>
        <w:t>стоятельные работы, проверочные работы, устный и письменный опросы);</w:t>
      </w:r>
    </w:p>
    <w:p w:rsidR="005015F9" w:rsidRPr="00737FCB" w:rsidRDefault="005015F9" w:rsidP="00737FCB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>-аттестация по итогам обучения за четверть (тестирование, проверочные работы);</w:t>
      </w:r>
    </w:p>
    <w:p w:rsidR="005015F9" w:rsidRPr="00737FCB" w:rsidRDefault="005015F9" w:rsidP="00737FCB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>-аттестация по итогам года;</w:t>
      </w:r>
    </w:p>
    <w:p w:rsidR="005015F9" w:rsidRPr="00737FCB" w:rsidRDefault="005015F9" w:rsidP="00737FCB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7FCB">
        <w:rPr>
          <w:rFonts w:ascii="Times New Roman" w:hAnsi="Times New Roman"/>
          <w:sz w:val="24"/>
          <w:szCs w:val="24"/>
        </w:rPr>
        <w:t>-формы учета достижений (урочная деятельность, анализ текущей успеваемости, внеурочная деятельность – участие в олимпиадах, творческих отчетах, выставках, конкурсах и т.д.)</w:t>
      </w:r>
    </w:p>
    <w:p w:rsidR="005015F9" w:rsidRPr="00BF664A" w:rsidRDefault="005015F9" w:rsidP="00EA401C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BC586A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Описание места учебного предмета в учебном плане</w:t>
      </w:r>
    </w:p>
    <w:p w:rsidR="005015F9" w:rsidRDefault="005015F9" w:rsidP="00BC586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F664A">
        <w:rPr>
          <w:rFonts w:ascii="Times New Roman" w:hAnsi="Times New Roman"/>
          <w:sz w:val="24"/>
          <w:szCs w:val="24"/>
        </w:rPr>
        <w:t xml:space="preserve">В соответствии с базисным учебным (образовательным) планом курсу биологии на ступени основного общего образования предшествует курс «Окружающий мир», включающий определенные биологические сведения. По отношению к курсу биологии данный курс является пропедевтическим. </w:t>
      </w:r>
    </w:p>
    <w:p w:rsidR="005015F9" w:rsidRPr="00BF664A" w:rsidRDefault="005015F9" w:rsidP="00BC586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F664A">
        <w:rPr>
          <w:rFonts w:ascii="Times New Roman" w:hAnsi="Times New Roman"/>
          <w:sz w:val="24"/>
          <w:szCs w:val="24"/>
        </w:rPr>
        <w:t xml:space="preserve">В свою очередь, содержание курса биологии в основной школе является базой для изучения общих биологических закономерностей, теорий, законов, гипотез в старшей школе. Таким образом, содержание курса в основной школе представляет собой базовое звено в системе непрерывного биологического образования и является основой для последующей уровневой и профильной дифференциации.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850"/>
        <w:gridCol w:w="851"/>
        <w:gridCol w:w="850"/>
        <w:gridCol w:w="567"/>
        <w:gridCol w:w="709"/>
        <w:gridCol w:w="567"/>
        <w:gridCol w:w="1134"/>
        <w:gridCol w:w="425"/>
        <w:gridCol w:w="709"/>
        <w:gridCol w:w="425"/>
        <w:gridCol w:w="567"/>
        <w:gridCol w:w="426"/>
      </w:tblGrid>
      <w:tr w:rsidR="005015F9" w:rsidRPr="00362C51" w:rsidTr="00D953F1">
        <w:tc>
          <w:tcPr>
            <w:tcW w:w="959" w:type="dxa"/>
            <w:vMerge w:val="restart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Предметная область</w:t>
            </w:r>
          </w:p>
        </w:tc>
        <w:tc>
          <w:tcPr>
            <w:tcW w:w="850" w:type="dxa"/>
            <w:vMerge w:val="restart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Предмет</w:t>
            </w:r>
          </w:p>
        </w:tc>
        <w:tc>
          <w:tcPr>
            <w:tcW w:w="3544" w:type="dxa"/>
            <w:gridSpan w:val="5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Количество часов по классам</w:t>
            </w:r>
          </w:p>
        </w:tc>
        <w:tc>
          <w:tcPr>
            <w:tcW w:w="1134" w:type="dxa"/>
            <w:vMerge w:val="restart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Всего часов</w:t>
            </w:r>
          </w:p>
        </w:tc>
        <w:tc>
          <w:tcPr>
            <w:tcW w:w="2552" w:type="dxa"/>
            <w:gridSpan w:val="5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Из них практическая часть</w:t>
            </w:r>
          </w:p>
        </w:tc>
      </w:tr>
      <w:tr w:rsidR="005015F9" w:rsidRPr="00362C51" w:rsidTr="00D953F1">
        <w:tc>
          <w:tcPr>
            <w:tcW w:w="959" w:type="dxa"/>
            <w:vMerge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Merge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5015F9" w:rsidRPr="00362C51" w:rsidTr="00D953F1">
        <w:tc>
          <w:tcPr>
            <w:tcW w:w="959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Естествознание</w:t>
            </w:r>
          </w:p>
        </w:tc>
        <w:tc>
          <w:tcPr>
            <w:tcW w:w="850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851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850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134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278</w:t>
            </w:r>
          </w:p>
        </w:tc>
        <w:tc>
          <w:tcPr>
            <w:tcW w:w="425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5015F9" w:rsidRPr="00362C51" w:rsidRDefault="005015F9" w:rsidP="00D95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015F9" w:rsidRDefault="005015F9" w:rsidP="006A0FA0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015F9" w:rsidRPr="00BF664A" w:rsidRDefault="005015F9" w:rsidP="006A0FA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F664A">
        <w:rPr>
          <w:rFonts w:ascii="Times New Roman" w:hAnsi="Times New Roman"/>
          <w:sz w:val="24"/>
          <w:szCs w:val="24"/>
        </w:rPr>
        <w:t>Согласно действующему Базисному учебному плану рабочая программа для 5 класса предусматривает обучение биологии 1 час в неделю, всего 35 часов в год.</w:t>
      </w:r>
    </w:p>
    <w:p w:rsidR="005015F9" w:rsidRPr="006A0FA0" w:rsidRDefault="005015F9" w:rsidP="006A0FA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2513B2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Описание ценностных ориентиров </w:t>
      </w: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содержания учебного предмета</w:t>
      </w: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BC586A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Личностные, метапредметные и предметные результаты освоения учебного предмета</w:t>
      </w:r>
    </w:p>
    <w:p w:rsidR="005015F9" w:rsidRPr="00BC586A" w:rsidRDefault="005015F9" w:rsidP="00BC58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C586A">
        <w:rPr>
          <w:rFonts w:ascii="Times New Roman" w:hAnsi="Times New Roman"/>
          <w:sz w:val="24"/>
          <w:szCs w:val="24"/>
          <w:lang w:eastAsia="ru-RU"/>
        </w:rPr>
        <w:t>Изучение биологии в основной школе обуславливает достижение следующих</w:t>
      </w:r>
      <w:r w:rsidRPr="00BC586A">
        <w:rPr>
          <w:rFonts w:ascii="Times New Roman" w:hAnsi="Times New Roman"/>
          <w:b/>
          <w:sz w:val="24"/>
          <w:szCs w:val="24"/>
          <w:lang w:eastAsia="ru-RU"/>
        </w:rPr>
        <w:t xml:space="preserve"> личностных</w:t>
      </w:r>
      <w:r w:rsidRPr="00BC586A">
        <w:rPr>
          <w:rFonts w:ascii="Times New Roman" w:hAnsi="Times New Roman"/>
          <w:sz w:val="24"/>
          <w:szCs w:val="24"/>
          <w:lang w:eastAsia="ru-RU"/>
        </w:rPr>
        <w:t xml:space="preserve"> результатов </w:t>
      </w:r>
      <w:r w:rsidRPr="00BC586A">
        <w:rPr>
          <w:rFonts w:ascii="Times New Roman" w:hAnsi="Times New Roman"/>
          <w:b/>
          <w:sz w:val="24"/>
          <w:szCs w:val="24"/>
          <w:lang w:eastAsia="ru-RU"/>
        </w:rPr>
        <w:t>:</w:t>
      </w:r>
    </w:p>
    <w:p w:rsidR="005015F9" w:rsidRPr="00BC586A" w:rsidRDefault="005015F9" w:rsidP="00BC58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C586A">
        <w:rPr>
          <w:rFonts w:ascii="Times New Roman" w:hAnsi="Times New Roman"/>
          <w:sz w:val="24"/>
          <w:szCs w:val="24"/>
          <w:lang w:eastAsia="ru-RU"/>
        </w:rPr>
        <w:t xml:space="preserve">1)воспитание российской гражданской идентичности: патриотизма, любви к Отечеству, чувства гордости за свою Родину; знание культуры своего народа, своего края; воспитание чувства ответственности и долга перед Родиной;  </w:t>
      </w:r>
    </w:p>
    <w:p w:rsidR="005015F9" w:rsidRPr="00BC586A" w:rsidRDefault="005015F9" w:rsidP="00BC58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C586A">
        <w:rPr>
          <w:rFonts w:ascii="Times New Roman" w:hAnsi="Times New Roman"/>
          <w:sz w:val="24"/>
          <w:szCs w:val="24"/>
          <w:lang w:eastAsia="ru-RU"/>
        </w:rPr>
        <w:t>2) формирование ответственного отношения к учению, готовности и способности обучающихся к саморазвитию и самообразованию на основе мотивации к  обучению и познанию, осознанному выбору  и построению дальнейшей индивидуальной траектории образования на базе ориентации в мире профессий и профессиональных предпочтений с учетом устойчивых познавательных интересов</w:t>
      </w:r>
    </w:p>
    <w:p w:rsidR="005015F9" w:rsidRPr="00BC586A" w:rsidRDefault="005015F9" w:rsidP="00BC58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C586A">
        <w:rPr>
          <w:rFonts w:ascii="Times New Roman" w:hAnsi="Times New Roman"/>
          <w:sz w:val="24"/>
          <w:szCs w:val="24"/>
          <w:lang w:eastAsia="ru-RU"/>
        </w:rPr>
        <w:t>3)  формирование познавательных интересов и мотивов, направленных на изучение живой природы; интеллектуальных умений (доказывать, строить рассуждения, анализировать, сравнивать, делать выводы и др.); эстетического отношения к живым объектам.</w:t>
      </w:r>
    </w:p>
    <w:p w:rsidR="005015F9" w:rsidRPr="00BC586A" w:rsidRDefault="005015F9" w:rsidP="00BC58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C586A">
        <w:rPr>
          <w:rFonts w:ascii="Times New Roman" w:hAnsi="Times New Roman"/>
          <w:sz w:val="24"/>
          <w:szCs w:val="24"/>
          <w:lang w:eastAsia="ru-RU"/>
        </w:rPr>
        <w:t>4) формирование понимания ценности здорового и безопасного образа жизни.</w:t>
      </w:r>
    </w:p>
    <w:p w:rsidR="005015F9" w:rsidRPr="00BC586A" w:rsidRDefault="005015F9" w:rsidP="00BC586A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586A">
        <w:rPr>
          <w:rFonts w:ascii="Times New Roman" w:hAnsi="Times New Roman"/>
          <w:b/>
          <w:sz w:val="24"/>
          <w:szCs w:val="24"/>
        </w:rPr>
        <w:t>Метапредметными</w:t>
      </w:r>
      <w:r w:rsidRPr="00BC586A">
        <w:rPr>
          <w:rFonts w:ascii="Times New Roman" w:hAnsi="Times New Roman"/>
          <w:sz w:val="24"/>
          <w:szCs w:val="24"/>
        </w:rPr>
        <w:t xml:space="preserve"> результатами изучения курса «Биология» является формирование универсальных учебных действий (УУД).</w:t>
      </w:r>
    </w:p>
    <w:p w:rsidR="005015F9" w:rsidRPr="00BC586A" w:rsidRDefault="005015F9" w:rsidP="00BC586A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BC586A">
        <w:rPr>
          <w:rFonts w:ascii="Times New Roman" w:hAnsi="Times New Roman"/>
          <w:b/>
          <w:sz w:val="24"/>
          <w:szCs w:val="24"/>
        </w:rPr>
        <w:t>Регулятивные УУД:</w:t>
      </w:r>
    </w:p>
    <w:p w:rsidR="005015F9" w:rsidRPr="00BC586A" w:rsidRDefault="005015F9" w:rsidP="00BC586A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5015F9" w:rsidRPr="00BC586A" w:rsidRDefault="005015F9" w:rsidP="00BC586A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BC586A">
        <w:rPr>
          <w:rFonts w:ascii="Times New Roman" w:hAnsi="Times New Roman"/>
          <w:b/>
          <w:sz w:val="24"/>
          <w:szCs w:val="24"/>
        </w:rPr>
        <w:t xml:space="preserve">              </w:t>
      </w:r>
      <w:r w:rsidRPr="00BC586A">
        <w:rPr>
          <w:rFonts w:ascii="Times New Roman" w:hAnsi="Times New Roman"/>
          <w:sz w:val="24"/>
          <w:szCs w:val="24"/>
          <w:lang w:eastAsia="ar-SA"/>
        </w:rPr>
        <w:t>Самостоятельно обнаруживать и формулировать учебную проблему, определять цель учебной деятельности, выбирать тему проекта.</w:t>
      </w: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BC586A">
        <w:rPr>
          <w:rFonts w:ascii="Times New Roman" w:hAnsi="Times New Roman"/>
          <w:sz w:val="24"/>
          <w:szCs w:val="24"/>
          <w:lang w:eastAsia="ar-SA"/>
        </w:rPr>
        <w:t>Выдвигать версии решения проблемы, осознавать конечный результат, выбирать из предложенных и искать самостоятельно  средства достижения цели.</w:t>
      </w: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BC586A">
        <w:rPr>
          <w:rFonts w:ascii="Times New Roman" w:hAnsi="Times New Roman"/>
          <w:sz w:val="24"/>
          <w:szCs w:val="24"/>
          <w:lang w:eastAsia="ar-SA"/>
        </w:rPr>
        <w:t>Составлять (индивидуально или в группе) план решения проблемы (выполнения проекта).</w:t>
      </w: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BC586A">
        <w:rPr>
          <w:rFonts w:ascii="Times New Roman" w:hAnsi="Times New Roman"/>
          <w:sz w:val="24"/>
          <w:szCs w:val="24"/>
          <w:lang w:eastAsia="ar-SA"/>
        </w:rPr>
        <w:t>Работая по плану, сверять свои действия с целью и, при необходимости, исправлять ошибки самостоятельно.</w:t>
      </w:r>
    </w:p>
    <w:p w:rsidR="005015F9" w:rsidRPr="00BC586A" w:rsidRDefault="005015F9" w:rsidP="00BC586A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586A">
        <w:rPr>
          <w:rFonts w:ascii="Times New Roman" w:hAnsi="Times New Roman"/>
          <w:sz w:val="24"/>
          <w:szCs w:val="24"/>
        </w:rPr>
        <w:t>В диалоге с учителем совершенствовать самостоятельно выработанные критерии оценки.</w:t>
      </w:r>
    </w:p>
    <w:p w:rsidR="005015F9" w:rsidRPr="00BC586A" w:rsidRDefault="005015F9" w:rsidP="00BC586A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BC586A">
        <w:rPr>
          <w:rFonts w:ascii="Times New Roman" w:hAnsi="Times New Roman"/>
          <w:b/>
          <w:sz w:val="24"/>
          <w:szCs w:val="24"/>
        </w:rPr>
        <w:t xml:space="preserve"> Познавательные УУД:</w:t>
      </w:r>
    </w:p>
    <w:p w:rsidR="005015F9" w:rsidRPr="00BC586A" w:rsidRDefault="005015F9" w:rsidP="00BC586A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BC586A">
        <w:rPr>
          <w:rFonts w:ascii="Times New Roman" w:hAnsi="Times New Roman"/>
          <w:sz w:val="24"/>
          <w:szCs w:val="24"/>
          <w:lang w:eastAsia="ar-SA"/>
        </w:rPr>
        <w:t>Анализировать, сравнивать, классифицировать и обобщать факты и явления. Выявлять причины и следствия простых явлений.</w:t>
      </w: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BC586A">
        <w:rPr>
          <w:rFonts w:ascii="Times New Roman" w:hAnsi="Times New Roman"/>
          <w:sz w:val="24"/>
          <w:szCs w:val="24"/>
          <w:lang w:eastAsia="ar-SA"/>
        </w:rPr>
        <w:t>Осуществлять сравнение, сериацию и классификацию, самостоятельно выбирая основания и критерии для указанных логических операций; строить классификацию на основе дихотомического деления (на основе отрицания).</w:t>
      </w: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BC586A">
        <w:rPr>
          <w:rFonts w:ascii="Times New Roman" w:hAnsi="Times New Roman"/>
          <w:sz w:val="24"/>
          <w:szCs w:val="24"/>
          <w:lang w:eastAsia="ar-SA"/>
        </w:rPr>
        <w:t>Строить логическое рассуждение, включающее установление причинно-следственных связей.</w:t>
      </w: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BC586A">
        <w:rPr>
          <w:rFonts w:ascii="Times New Roman" w:hAnsi="Times New Roman"/>
          <w:sz w:val="24"/>
          <w:szCs w:val="24"/>
          <w:lang w:eastAsia="ar-SA"/>
        </w:rPr>
        <w:t xml:space="preserve">Создавать схематические модели с выделением существенных характеристик объекта. </w:t>
      </w: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BC586A">
        <w:rPr>
          <w:rFonts w:ascii="Times New Roman" w:hAnsi="Times New Roman"/>
          <w:sz w:val="24"/>
          <w:szCs w:val="24"/>
          <w:lang w:eastAsia="ar-SA"/>
        </w:rPr>
        <w:t>Составлять тезисы, различные виды планов (простых, сложных и т.п.). Преобразовывать информацию  из одного вида в другой (таблицу в текст и пр.).</w:t>
      </w: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BC586A">
        <w:rPr>
          <w:rFonts w:ascii="Times New Roman" w:hAnsi="Times New Roman"/>
          <w:sz w:val="24"/>
          <w:szCs w:val="24"/>
          <w:lang w:eastAsia="ar-SA"/>
        </w:rPr>
        <w:t xml:space="preserve">Вычитывать все уровни текстовой информации. </w:t>
      </w: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BC586A">
        <w:rPr>
          <w:rFonts w:ascii="Times New Roman" w:hAnsi="Times New Roman"/>
          <w:sz w:val="24"/>
          <w:szCs w:val="24"/>
          <w:lang w:eastAsia="ar-SA"/>
        </w:rPr>
        <w:t xml:space="preserve">Уметь определять возможные источники необходимых сведений, производить поиск информации, анализировать и оценивать ее достоверность. </w:t>
      </w:r>
    </w:p>
    <w:p w:rsidR="005015F9" w:rsidRPr="00BC586A" w:rsidRDefault="005015F9" w:rsidP="00BC586A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BC586A">
        <w:rPr>
          <w:rFonts w:ascii="Times New Roman" w:hAnsi="Times New Roman"/>
          <w:b/>
          <w:sz w:val="24"/>
          <w:szCs w:val="24"/>
        </w:rPr>
        <w:t>Коммуникативные УУД:</w:t>
      </w:r>
    </w:p>
    <w:p w:rsidR="005015F9" w:rsidRPr="00BC586A" w:rsidRDefault="005015F9" w:rsidP="00BC586A">
      <w:pPr>
        <w:suppressAutoHyphens/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BC586A">
        <w:rPr>
          <w:rFonts w:ascii="Times New Roman" w:hAnsi="Times New Roman"/>
          <w:sz w:val="24"/>
          <w:szCs w:val="24"/>
          <w:lang w:eastAsia="ar-SA"/>
        </w:rPr>
        <w:t>Самостоятельно организовывать учебное взаимодействие в группе (определять общие цели, распределят</w:t>
      </w:r>
      <w:r>
        <w:rPr>
          <w:rFonts w:ascii="Times New Roman" w:hAnsi="Times New Roman"/>
          <w:sz w:val="24"/>
          <w:szCs w:val="24"/>
          <w:lang w:eastAsia="ar-SA"/>
        </w:rPr>
        <w:t>ь роли, договариваться друг</w:t>
      </w:r>
      <w:r w:rsidRPr="00BC586A">
        <w:rPr>
          <w:rFonts w:ascii="Times New Roman" w:hAnsi="Times New Roman"/>
          <w:sz w:val="24"/>
          <w:szCs w:val="24"/>
          <w:lang w:eastAsia="ar-SA"/>
        </w:rPr>
        <w:t xml:space="preserve"> с другом и т.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BC586A">
        <w:rPr>
          <w:rFonts w:ascii="Times New Roman" w:hAnsi="Times New Roman"/>
          <w:sz w:val="24"/>
          <w:szCs w:val="24"/>
          <w:lang w:eastAsia="ar-SA"/>
        </w:rPr>
        <w:t>д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586A">
        <w:rPr>
          <w:rFonts w:ascii="Times New Roman" w:hAnsi="Times New Roman"/>
          <w:b/>
          <w:sz w:val="24"/>
          <w:szCs w:val="24"/>
        </w:rPr>
        <w:t>Предметными результатами</w:t>
      </w:r>
      <w:r w:rsidRPr="00BC586A">
        <w:rPr>
          <w:rFonts w:ascii="Times New Roman" w:hAnsi="Times New Roman"/>
          <w:sz w:val="24"/>
          <w:szCs w:val="24"/>
        </w:rPr>
        <w:t xml:space="preserve"> изучения предмета «Биология» являются следующие умения:</w:t>
      </w:r>
    </w:p>
    <w:p w:rsidR="005015F9" w:rsidRPr="00BC586A" w:rsidRDefault="005015F9" w:rsidP="00BC586A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BC586A">
        <w:rPr>
          <w:rFonts w:ascii="Times New Roman" w:hAnsi="Times New Roman"/>
          <w:bCs/>
          <w:sz w:val="24"/>
          <w:szCs w:val="24"/>
          <w:lang w:eastAsia="ar-SA"/>
        </w:rPr>
        <w:t xml:space="preserve">1-я линия развития </w:t>
      </w:r>
      <w:r w:rsidRPr="00BC586A">
        <w:rPr>
          <w:rFonts w:ascii="Times New Roman" w:hAnsi="Times New Roman"/>
          <w:sz w:val="24"/>
          <w:szCs w:val="24"/>
          <w:lang w:eastAsia="ar-SA"/>
        </w:rPr>
        <w:t>–</w:t>
      </w:r>
      <w:r w:rsidRPr="00BC586A">
        <w:rPr>
          <w:rFonts w:ascii="Times New Roman" w:hAnsi="Times New Roman"/>
          <w:bCs/>
          <w:sz w:val="24"/>
          <w:szCs w:val="24"/>
          <w:lang w:eastAsia="ar-SA"/>
        </w:rPr>
        <w:t xml:space="preserve"> осознание роли жизни: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sz w:val="24"/>
          <w:szCs w:val="24"/>
        </w:rPr>
        <w:t>–</w:t>
      </w:r>
      <w:r w:rsidRPr="00BC586A">
        <w:rPr>
          <w:rFonts w:ascii="Times New Roman" w:hAnsi="Times New Roman"/>
          <w:color w:val="231F20"/>
          <w:sz w:val="24"/>
          <w:szCs w:val="24"/>
        </w:rPr>
        <w:t xml:space="preserve"> определять роль в природе различных групп организмов;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sz w:val="24"/>
          <w:szCs w:val="24"/>
        </w:rPr>
        <w:t>–</w:t>
      </w:r>
      <w:r w:rsidRPr="00BC586A">
        <w:rPr>
          <w:rFonts w:ascii="Times New Roman" w:hAnsi="Times New Roman"/>
          <w:color w:val="231F20"/>
          <w:sz w:val="24"/>
          <w:szCs w:val="24"/>
        </w:rPr>
        <w:t xml:space="preserve"> объяснять роль живых организмов в круговороте веществ экосистемы.</w:t>
      </w: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BC586A">
        <w:rPr>
          <w:rFonts w:ascii="Times New Roman" w:hAnsi="Times New Roman"/>
          <w:bCs/>
          <w:sz w:val="24"/>
          <w:szCs w:val="24"/>
          <w:lang w:eastAsia="ar-SA"/>
        </w:rPr>
        <w:t>2-я линия развития – рассмотрение биологических процессов в развитии: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sz w:val="24"/>
          <w:szCs w:val="24"/>
        </w:rPr>
        <w:t xml:space="preserve">– </w:t>
      </w:r>
      <w:r w:rsidRPr="00BC586A">
        <w:rPr>
          <w:rFonts w:ascii="Times New Roman" w:hAnsi="Times New Roman"/>
          <w:color w:val="231F20"/>
          <w:sz w:val="24"/>
          <w:szCs w:val="24"/>
        </w:rPr>
        <w:t>приводить примеры приспособлений организмов к среде обитания и объяснять их значение;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sz w:val="24"/>
          <w:szCs w:val="24"/>
        </w:rPr>
        <w:t>–</w:t>
      </w:r>
      <w:r w:rsidRPr="00BC586A">
        <w:rPr>
          <w:rFonts w:ascii="Times New Roman" w:hAnsi="Times New Roman"/>
          <w:color w:val="231F20"/>
          <w:sz w:val="24"/>
          <w:szCs w:val="24"/>
        </w:rPr>
        <w:t xml:space="preserve"> находить черты, свидетельствующие об усложнении живых организмов по сравне</w:t>
      </w:r>
      <w:r w:rsidRPr="00BC586A">
        <w:rPr>
          <w:rFonts w:ascii="Times New Roman" w:hAnsi="Times New Roman"/>
          <w:color w:val="231F20"/>
          <w:sz w:val="24"/>
          <w:szCs w:val="24"/>
        </w:rPr>
        <w:softHyphen/>
        <w:t>нию с предками, и давать им объяснение;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sz w:val="24"/>
          <w:szCs w:val="24"/>
        </w:rPr>
        <w:t>–</w:t>
      </w:r>
      <w:r w:rsidRPr="00BC586A">
        <w:rPr>
          <w:rFonts w:ascii="Times New Roman" w:hAnsi="Times New Roman"/>
          <w:color w:val="231F20"/>
          <w:sz w:val="24"/>
          <w:szCs w:val="24"/>
        </w:rPr>
        <w:t xml:space="preserve"> объяснять приспособления на разных стадиях жизненных циклов.</w:t>
      </w: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BC586A">
        <w:rPr>
          <w:rFonts w:ascii="Times New Roman" w:hAnsi="Times New Roman"/>
          <w:bCs/>
          <w:sz w:val="24"/>
          <w:szCs w:val="24"/>
          <w:lang w:eastAsia="ar-SA"/>
        </w:rPr>
        <w:t>3-я линия развития – использование биологических знаний в быту: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color w:val="231F20"/>
          <w:sz w:val="24"/>
          <w:szCs w:val="24"/>
        </w:rPr>
        <w:t>– объяснять значение живых организмов в жизни и хозяйстве человека.</w:t>
      </w: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BC586A">
        <w:rPr>
          <w:rFonts w:ascii="Times New Roman" w:hAnsi="Times New Roman"/>
          <w:bCs/>
          <w:sz w:val="24"/>
          <w:szCs w:val="24"/>
          <w:lang w:eastAsia="ar-SA"/>
        </w:rPr>
        <w:t>4-я линия развития –  объяснять мир с точки зрения биологии: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color w:val="231F20"/>
          <w:sz w:val="24"/>
          <w:szCs w:val="24"/>
        </w:rPr>
        <w:t>– перечислять отличительные свойства живого;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color w:val="231F20"/>
          <w:sz w:val="24"/>
          <w:szCs w:val="24"/>
        </w:rPr>
        <w:t>– различать (по таблице) основные группы живых организмов (бактерии: безъядерные, ядерные: грибы, растения, животные) и основные группы растений (водоросли, мхи, хвощи, плауны, папоротники, голосеменные и цветковые);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sz w:val="24"/>
          <w:szCs w:val="24"/>
        </w:rPr>
        <w:t>–</w:t>
      </w:r>
      <w:r w:rsidRPr="00BC586A">
        <w:rPr>
          <w:rFonts w:ascii="Times New Roman" w:hAnsi="Times New Roman"/>
          <w:color w:val="231F20"/>
          <w:sz w:val="24"/>
          <w:szCs w:val="24"/>
        </w:rPr>
        <w:t xml:space="preserve"> определять основные органы растений (части клетки);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sz w:val="24"/>
          <w:szCs w:val="24"/>
        </w:rPr>
        <w:t>–</w:t>
      </w:r>
      <w:r w:rsidRPr="00BC586A">
        <w:rPr>
          <w:rFonts w:ascii="Times New Roman" w:hAnsi="Times New Roman"/>
          <w:color w:val="231F20"/>
          <w:sz w:val="24"/>
          <w:szCs w:val="24"/>
        </w:rPr>
        <w:t xml:space="preserve"> объяснять строение и жизнедеятельность изученных групп живых организмов (бак</w:t>
      </w:r>
      <w:r w:rsidRPr="00BC586A">
        <w:rPr>
          <w:rFonts w:ascii="Times New Roman" w:hAnsi="Times New Roman"/>
          <w:color w:val="231F20"/>
          <w:sz w:val="24"/>
          <w:szCs w:val="24"/>
        </w:rPr>
        <w:softHyphen/>
        <w:t>терии, грибы, водоросли, мхи, хвощи, плауны, папоротники, голосеменные и цветковые);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sz w:val="24"/>
          <w:szCs w:val="24"/>
        </w:rPr>
        <w:t>–</w:t>
      </w:r>
      <w:r w:rsidRPr="00BC586A">
        <w:rPr>
          <w:rFonts w:ascii="Times New Roman" w:hAnsi="Times New Roman"/>
          <w:color w:val="231F20"/>
          <w:sz w:val="24"/>
          <w:szCs w:val="24"/>
        </w:rPr>
        <w:t xml:space="preserve"> понимать смысл биологических терминов;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sz w:val="24"/>
          <w:szCs w:val="24"/>
        </w:rPr>
        <w:t>–</w:t>
      </w:r>
      <w:r w:rsidRPr="00BC586A">
        <w:rPr>
          <w:rFonts w:ascii="Times New Roman" w:hAnsi="Times New Roman"/>
          <w:color w:val="231F20"/>
          <w:sz w:val="24"/>
          <w:szCs w:val="24"/>
        </w:rPr>
        <w:t xml:space="preserve"> характеризовать методы биологической науки (наблюдение, сравнение, эксперимент, измерение) и их роль в познании живой природы;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sz w:val="24"/>
          <w:szCs w:val="24"/>
        </w:rPr>
        <w:t>–</w:t>
      </w:r>
      <w:r w:rsidRPr="00BC586A">
        <w:rPr>
          <w:rFonts w:ascii="Times New Roman" w:hAnsi="Times New Roman"/>
          <w:color w:val="231F20"/>
          <w:sz w:val="24"/>
          <w:szCs w:val="24"/>
        </w:rPr>
        <w:t xml:space="preserve"> проводить биологические опыты и эксперименты и объяснять их результаты; поль</w:t>
      </w:r>
      <w:r w:rsidRPr="00BC586A">
        <w:rPr>
          <w:rFonts w:ascii="Times New Roman" w:hAnsi="Times New Roman"/>
          <w:color w:val="231F20"/>
          <w:sz w:val="24"/>
          <w:szCs w:val="24"/>
        </w:rPr>
        <w:softHyphen/>
        <w:t>зоваться увеличительными приборами и иметь элементарные навыки приготовления и изуче</w:t>
      </w:r>
      <w:r w:rsidRPr="00BC586A">
        <w:rPr>
          <w:rFonts w:ascii="Times New Roman" w:hAnsi="Times New Roman"/>
          <w:color w:val="231F20"/>
          <w:sz w:val="24"/>
          <w:szCs w:val="24"/>
        </w:rPr>
        <w:softHyphen/>
        <w:t>ния препаратов.</w:t>
      </w:r>
    </w:p>
    <w:p w:rsidR="005015F9" w:rsidRPr="00BC586A" w:rsidRDefault="005015F9" w:rsidP="00BC586A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BC586A">
        <w:rPr>
          <w:rFonts w:ascii="Times New Roman" w:hAnsi="Times New Roman"/>
          <w:bCs/>
          <w:sz w:val="24"/>
          <w:szCs w:val="24"/>
          <w:lang w:eastAsia="ar-SA"/>
        </w:rPr>
        <w:t>6-я линия развития – оценивать поведение человека с точки зрения здорового образа жизни: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sz w:val="24"/>
          <w:szCs w:val="24"/>
        </w:rPr>
        <w:t>–</w:t>
      </w:r>
      <w:r w:rsidRPr="00BC586A">
        <w:rPr>
          <w:rFonts w:ascii="Times New Roman" w:hAnsi="Times New Roman"/>
          <w:color w:val="231F20"/>
          <w:sz w:val="24"/>
          <w:szCs w:val="24"/>
        </w:rPr>
        <w:t xml:space="preserve"> использовать знания биологии при соблюдении правил повседневной гигиены;</w:t>
      </w:r>
    </w:p>
    <w:p w:rsidR="005015F9" w:rsidRPr="00BC586A" w:rsidRDefault="005015F9" w:rsidP="00BC586A">
      <w:pPr>
        <w:spacing w:after="0" w:line="240" w:lineRule="auto"/>
        <w:ind w:firstLine="851"/>
        <w:jc w:val="both"/>
        <w:rPr>
          <w:rFonts w:ascii="Times New Roman" w:hAnsi="Times New Roman"/>
          <w:color w:val="231F20"/>
          <w:sz w:val="24"/>
          <w:szCs w:val="24"/>
        </w:rPr>
      </w:pPr>
      <w:r w:rsidRPr="00BC586A">
        <w:rPr>
          <w:rFonts w:ascii="Times New Roman" w:hAnsi="Times New Roman"/>
          <w:color w:val="231F20"/>
          <w:sz w:val="24"/>
          <w:szCs w:val="24"/>
        </w:rPr>
        <w:t>– различать съедобные и ядовитые грибы и растения своей местности.</w:t>
      </w:r>
    </w:p>
    <w:p w:rsidR="005015F9" w:rsidRPr="00BC586A" w:rsidRDefault="005015F9" w:rsidP="00BC586A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</w:t>
      </w:r>
      <w:r w:rsidRPr="002513B2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Содержание учебного предмета</w:t>
      </w:r>
    </w:p>
    <w:p w:rsidR="005015F9" w:rsidRPr="00661823" w:rsidRDefault="005015F9" w:rsidP="004C784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 xml:space="preserve">Курс биологии на ступени основного общего образования направлен на формирование у учащихся представлений об отличительных особенностях живой природы, ее многообразии и эволюции, человеке как биосоциальном существе. Отбор содержания проведен с учетом культуросообразного подхода, в соответствии с которым учащиеся должны освоить содержание, значимое для формирования познавательной, нравственной и эстетической культуры, сохранения окружающей среды и собственного здоровья; для повседневной жизни и практической деятельности. Примерная программа по биологии строится с учетом следующих содержательных линий: </w:t>
      </w:r>
    </w:p>
    <w:p w:rsidR="005015F9" w:rsidRPr="00661823" w:rsidRDefault="005015F9" w:rsidP="004C784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• многообразие и эволюция органического мира;</w:t>
      </w:r>
    </w:p>
    <w:p w:rsidR="005015F9" w:rsidRPr="00661823" w:rsidRDefault="005015F9" w:rsidP="004C784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• биологическая природа и социальная сущность человека;</w:t>
      </w:r>
    </w:p>
    <w:p w:rsidR="005015F9" w:rsidRPr="00661823" w:rsidRDefault="005015F9" w:rsidP="004C784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• уровневая организация живой природы.</w:t>
      </w:r>
    </w:p>
    <w:p w:rsidR="005015F9" w:rsidRPr="00661823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Содержание структурировано в виде трех разделов: «Живые организмы», «Человек и его здоровье», «Общие биологические закономерности».</w:t>
      </w:r>
    </w:p>
    <w:p w:rsidR="005015F9" w:rsidRPr="002513B2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Раздел «Живые организмы» включает сведения об отличительных признаках живых организмов, их многообразии, системе органического мира, растениях, животных, грибах, бактериях и лишайниках. Содержание раздела представлено на основе эколого-эволюционного и функционального подходов, в соответствии с которыми акценты в изучении организмов переносятся с особе</w:t>
      </w:r>
      <w:r>
        <w:rPr>
          <w:rFonts w:ascii="Times New Roman" w:hAnsi="Times New Roman"/>
          <w:sz w:val="24"/>
          <w:szCs w:val="24"/>
        </w:rPr>
        <w:t>нностей строения отдельных пред</w:t>
      </w:r>
      <w:r w:rsidRPr="00661823">
        <w:rPr>
          <w:rFonts w:ascii="Times New Roman" w:hAnsi="Times New Roman"/>
          <w:sz w:val="24"/>
          <w:szCs w:val="24"/>
        </w:rPr>
        <w:t xml:space="preserve">ставителей на раскрытие процессов их жизнедеятельности и усложнения в ходе эволюции, приспособленности к среде обитания, роли в экосистемах. </w:t>
      </w:r>
    </w:p>
    <w:p w:rsidR="005015F9" w:rsidRPr="00661823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 xml:space="preserve">В разделе «Человек и его здоровье» содержатся сведения о человеке как биосоциальном существе, строении человеческого организма, процессах жизнедеятельности, особенностях психических процессов, социальной сущности, роли в окружающей среде. </w:t>
      </w:r>
    </w:p>
    <w:p w:rsidR="005015F9" w:rsidRPr="002513B2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Содержание раздела «Общие биологические закономерности» подчинено, во-первых, обобщению и систематизации того содержания, которое было освоено учащимися при изучении курса биологии в</w:t>
      </w:r>
      <w:r>
        <w:rPr>
          <w:rFonts w:ascii="Times New Roman" w:hAnsi="Times New Roman"/>
          <w:sz w:val="24"/>
          <w:szCs w:val="24"/>
        </w:rPr>
        <w:t xml:space="preserve"> основной школе; во-вторых, зна</w:t>
      </w:r>
      <w:r w:rsidRPr="00661823">
        <w:rPr>
          <w:rFonts w:ascii="Times New Roman" w:hAnsi="Times New Roman"/>
          <w:sz w:val="24"/>
          <w:szCs w:val="24"/>
        </w:rPr>
        <w:t xml:space="preserve">комству школьников с некоторыми доступными </w:t>
      </w:r>
      <w:r>
        <w:rPr>
          <w:rFonts w:ascii="Times New Roman" w:hAnsi="Times New Roman"/>
          <w:sz w:val="24"/>
          <w:szCs w:val="24"/>
        </w:rPr>
        <w:t>для их вос</w:t>
      </w:r>
      <w:r w:rsidRPr="00661823">
        <w:rPr>
          <w:rFonts w:ascii="Times New Roman" w:hAnsi="Times New Roman"/>
          <w:sz w:val="24"/>
          <w:szCs w:val="24"/>
        </w:rPr>
        <w:t xml:space="preserve">приятия общебиологическими закономерностями. Содержание данного раздела может изучаться в виде самостоятельного блока или включаться в содержание других разделов; оно не должно механически дублировать содержание курса «Общая биология» для 10—11 классов. </w:t>
      </w:r>
    </w:p>
    <w:p w:rsidR="005015F9" w:rsidRPr="00661823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 xml:space="preserve">Цели биологического образования в основной школе формулируются на нескольких уровнях: глобальном, мета-предметном, личностном и предметном, на уровне требований к результатам освоения содержания предметных программ. </w:t>
      </w:r>
    </w:p>
    <w:p w:rsidR="005015F9" w:rsidRPr="00661823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Глобальные цели биологического образования являются общими для основной и старшей школы и определяются социальными требованиями, в том числе изменением социальной ситуации развит</w:t>
      </w:r>
      <w:r>
        <w:rPr>
          <w:rFonts w:ascii="Times New Roman" w:hAnsi="Times New Roman"/>
          <w:sz w:val="24"/>
          <w:szCs w:val="24"/>
        </w:rPr>
        <w:t>ия — ростом информационных пере</w:t>
      </w:r>
      <w:r w:rsidRPr="00661823">
        <w:rPr>
          <w:rFonts w:ascii="Times New Roman" w:hAnsi="Times New Roman"/>
          <w:sz w:val="24"/>
          <w:szCs w:val="24"/>
        </w:rPr>
        <w:t xml:space="preserve">грузок, изменением характера и способов общения и социальных взаимодействий (объемы и способы получения информации порождают ряд особенностей развития современных подростков). Наиболее продуктивными с точки зрения решения задач развития подростка являются социоморальная и интеллектуальная взрослость.            Помимо этого, глобальные цели формулируются с учетом рассмотрения биологического образования как компонента системы образования в целом, поэтому они являются наиболее общими и социально значимыми. </w:t>
      </w:r>
    </w:p>
    <w:p w:rsidR="005015F9" w:rsidRPr="00661823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С учетом вышеназванных подходов глобальными целями биологического образования являются:</w:t>
      </w:r>
    </w:p>
    <w:p w:rsidR="005015F9" w:rsidRPr="00661823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• социализация обучаемых как вхождение в мир культуры и социальных отношений, обеспечивающее включение учащихся в ту или иную группу или общность — носителя ее норм, ценностей, ориентаций, осваиваемых в процессе знакомства с миром живой природы;</w:t>
      </w:r>
    </w:p>
    <w:p w:rsidR="005015F9" w:rsidRPr="002513B2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 xml:space="preserve">• приобщение к познавательной культуре как системе познавательных (научных) ценностей, накопленных обществом в сфере биологической науки. </w:t>
      </w:r>
    </w:p>
    <w:p w:rsidR="005015F9" w:rsidRPr="00661823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 xml:space="preserve">Помимо этого, биологическое образование призвано обеспечить: </w:t>
      </w:r>
    </w:p>
    <w:p w:rsidR="005015F9" w:rsidRPr="00661823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 xml:space="preserve">• ориентацию в системе моральных норм и ценностей: признание высокой ценности жизни во всех ее проявлениях, здоровья своего и других людей; экологическое сознание; воспитание любви к природе; </w:t>
      </w:r>
    </w:p>
    <w:p w:rsidR="005015F9" w:rsidRPr="00661823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• развитие познавательных мотивов, направленных на получение нового знания о живой природе; познавательных качеств личности, связанных с усвоением основ научных знаний, овладением методами исследования природы, формированием интеллектуальных умений;</w:t>
      </w:r>
    </w:p>
    <w:p w:rsidR="005015F9" w:rsidRPr="00661823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• овладение ключев</w:t>
      </w:r>
      <w:r>
        <w:rPr>
          <w:rFonts w:ascii="Times New Roman" w:hAnsi="Times New Roman"/>
          <w:sz w:val="24"/>
          <w:szCs w:val="24"/>
        </w:rPr>
        <w:t>ыми компетентностями: учебно-по</w:t>
      </w:r>
      <w:r w:rsidRPr="00661823">
        <w:rPr>
          <w:rFonts w:ascii="Times New Roman" w:hAnsi="Times New Roman"/>
          <w:sz w:val="24"/>
          <w:szCs w:val="24"/>
        </w:rPr>
        <w:t xml:space="preserve">знавательными, информационными, ценностно-смысловыми, коммуникативными; </w:t>
      </w:r>
    </w:p>
    <w:p w:rsidR="005015F9" w:rsidRPr="002513B2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 xml:space="preserve">• формирование у учащихся познавательной культуры, осваиваемой в процессе познавательной деятельности, и эстетической культуры как способности к эмоционально-ценностному отношению к объектам живой природы. </w:t>
      </w:r>
    </w:p>
    <w:p w:rsidR="005015F9" w:rsidRPr="002513B2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015F9" w:rsidRPr="009C23F6" w:rsidRDefault="005015F9" w:rsidP="002513B2">
      <w:pPr>
        <w:widowControl w:val="0"/>
        <w:shd w:val="clear" w:color="auto" w:fill="FFFFFF"/>
        <w:autoSpaceDE w:val="0"/>
        <w:autoSpaceDN w:val="0"/>
        <w:adjustRightInd w:val="0"/>
        <w:spacing w:before="317" w:after="0" w:line="240" w:lineRule="auto"/>
        <w:ind w:left="1325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b/>
          <w:bCs/>
          <w:sz w:val="24"/>
          <w:szCs w:val="24"/>
          <w:lang w:eastAsia="ru-RU"/>
        </w:rPr>
        <w:t>Раздел 1. Живые организмы</w:t>
      </w:r>
    </w:p>
    <w:p w:rsidR="005015F9" w:rsidRPr="009C23F6" w:rsidRDefault="005015F9" w:rsidP="002513B2">
      <w:pPr>
        <w:widowControl w:val="0"/>
        <w:shd w:val="clear" w:color="auto" w:fill="FFFFFF"/>
        <w:autoSpaceDE w:val="0"/>
        <w:autoSpaceDN w:val="0"/>
        <w:adjustRightInd w:val="0"/>
        <w:spacing w:before="108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  <w:lang w:eastAsia="ru-RU"/>
        </w:rPr>
        <w:tab/>
      </w:r>
      <w:r w:rsidRPr="009C23F6">
        <w:rPr>
          <w:rFonts w:ascii="Times New Roman" w:hAnsi="Times New Roman"/>
          <w:spacing w:val="-4"/>
          <w:sz w:val="24"/>
          <w:szCs w:val="24"/>
          <w:lang w:eastAsia="ru-RU"/>
        </w:rPr>
        <w:t xml:space="preserve">  Биология как наука. Роль биологии в практической деятель</w:t>
      </w:r>
      <w:r w:rsidRPr="009C23F6">
        <w:rPr>
          <w:rFonts w:ascii="Times New Roman" w:hAnsi="Times New Roman"/>
          <w:spacing w:val="-4"/>
          <w:sz w:val="24"/>
          <w:szCs w:val="24"/>
          <w:lang w:eastAsia="ru-RU"/>
        </w:rPr>
        <w:softHyphen/>
      </w:r>
      <w:r w:rsidRPr="009C23F6">
        <w:rPr>
          <w:rFonts w:ascii="Times New Roman" w:hAnsi="Times New Roman"/>
          <w:spacing w:val="-3"/>
          <w:sz w:val="24"/>
          <w:szCs w:val="24"/>
          <w:lang w:eastAsia="ru-RU"/>
        </w:rPr>
        <w:t>ности людей. Разнообразие организмов. Отличительные при</w:t>
      </w:r>
      <w:r w:rsidRPr="009C23F6">
        <w:rPr>
          <w:rFonts w:ascii="Times New Roman" w:hAnsi="Times New Roman"/>
          <w:spacing w:val="-3"/>
          <w:sz w:val="24"/>
          <w:szCs w:val="24"/>
          <w:lang w:eastAsia="ru-RU"/>
        </w:rPr>
        <w:softHyphen/>
      </w:r>
      <w:r w:rsidRPr="009C23F6">
        <w:rPr>
          <w:rFonts w:ascii="Times New Roman" w:hAnsi="Times New Roman"/>
          <w:spacing w:val="-4"/>
          <w:sz w:val="24"/>
          <w:szCs w:val="24"/>
          <w:lang w:eastAsia="ru-RU"/>
        </w:rPr>
        <w:t>знаки        представителей разных царств живой природы. Методы изучения живых организмов: наблюдение, измерение, экспери</w:t>
      </w:r>
      <w:r w:rsidRPr="009C23F6">
        <w:rPr>
          <w:rFonts w:ascii="Times New Roman" w:hAnsi="Times New Roman"/>
          <w:spacing w:val="-4"/>
          <w:sz w:val="24"/>
          <w:szCs w:val="24"/>
          <w:lang w:eastAsia="ru-RU"/>
        </w:rPr>
        <w:softHyphen/>
      </w:r>
      <w:r w:rsidRPr="009C23F6">
        <w:rPr>
          <w:rFonts w:ascii="Times New Roman" w:hAnsi="Times New Roman"/>
          <w:sz w:val="24"/>
          <w:szCs w:val="24"/>
          <w:lang w:eastAsia="ru-RU"/>
        </w:rPr>
        <w:t xml:space="preserve">мент. Клеточное   строение организмов.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015F9" w:rsidRPr="009C23F6" w:rsidRDefault="005015F9" w:rsidP="002513B2">
      <w:pPr>
        <w:widowControl w:val="0"/>
        <w:shd w:val="clear" w:color="auto" w:fill="FFFFFF"/>
        <w:autoSpaceDE w:val="0"/>
        <w:autoSpaceDN w:val="0"/>
        <w:adjustRightInd w:val="0"/>
        <w:spacing w:before="108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9C23F6">
        <w:rPr>
          <w:rFonts w:ascii="Times New Roman" w:hAnsi="Times New Roman"/>
          <w:sz w:val="24"/>
          <w:szCs w:val="24"/>
          <w:lang w:eastAsia="ru-RU"/>
        </w:rPr>
        <w:t xml:space="preserve">Правила работы в кабинете биологии, с биологическими приборами и инструментами.                                                                                      </w:t>
      </w:r>
    </w:p>
    <w:p w:rsidR="005015F9" w:rsidRPr="009C23F6" w:rsidRDefault="005015F9" w:rsidP="002513B2">
      <w:pPr>
        <w:widowControl w:val="0"/>
        <w:shd w:val="clear" w:color="auto" w:fill="FFFFFF"/>
        <w:autoSpaceDE w:val="0"/>
        <w:autoSpaceDN w:val="0"/>
        <w:adjustRightInd w:val="0"/>
        <w:spacing w:before="108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 xml:space="preserve"> 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9C23F6">
        <w:rPr>
          <w:rFonts w:ascii="Times New Roman" w:hAnsi="Times New Roman"/>
          <w:sz w:val="24"/>
          <w:szCs w:val="24"/>
          <w:lang w:eastAsia="ru-RU"/>
        </w:rPr>
        <w:t xml:space="preserve">Бактерии. Многообразие бактерий. Роль бактерий в природе и жизни человека. Бактерии — возбудители заболеваний. Меры профилактики заболеваний, вызываемых бактериями.                                                                                                                                              </w:t>
      </w:r>
    </w:p>
    <w:p w:rsidR="005015F9" w:rsidRPr="009C23F6" w:rsidRDefault="005015F9" w:rsidP="002513B2">
      <w:pPr>
        <w:widowControl w:val="0"/>
        <w:shd w:val="clear" w:color="auto" w:fill="FFFFFF"/>
        <w:autoSpaceDE w:val="0"/>
        <w:autoSpaceDN w:val="0"/>
        <w:adjustRightInd w:val="0"/>
        <w:spacing w:before="108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9C23F6">
        <w:rPr>
          <w:rFonts w:ascii="Times New Roman" w:hAnsi="Times New Roman"/>
          <w:sz w:val="24"/>
          <w:szCs w:val="24"/>
          <w:lang w:eastAsia="ru-RU"/>
        </w:rPr>
        <w:t>Грибы. Многообразие грибов, их роль в природе и жизни человека. Съедобные и ядовитые грибы. Оказание приёмов пер</w:t>
      </w:r>
      <w:r w:rsidRPr="009C23F6">
        <w:rPr>
          <w:rFonts w:ascii="Times New Roman" w:hAnsi="Times New Roman"/>
          <w:sz w:val="24"/>
          <w:szCs w:val="24"/>
          <w:lang w:eastAsia="ru-RU"/>
        </w:rPr>
        <w:softHyphen/>
        <w:t xml:space="preserve">вой помощи при отравлении грибами.                                                                                                                                                                                                  </w:t>
      </w:r>
    </w:p>
    <w:p w:rsidR="005015F9" w:rsidRPr="009C23F6" w:rsidRDefault="005015F9" w:rsidP="002513B2">
      <w:pPr>
        <w:widowControl w:val="0"/>
        <w:shd w:val="clear" w:color="auto" w:fill="FFFFFF"/>
        <w:autoSpaceDE w:val="0"/>
        <w:autoSpaceDN w:val="0"/>
        <w:adjustRightInd w:val="0"/>
        <w:spacing w:before="108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9C23F6">
        <w:rPr>
          <w:rFonts w:ascii="Times New Roman" w:hAnsi="Times New Roman"/>
          <w:sz w:val="24"/>
          <w:szCs w:val="24"/>
          <w:lang w:eastAsia="ru-RU"/>
        </w:rPr>
        <w:t xml:space="preserve">Лишайники. Роль лишайников в природе и жизни человека.                                                                                                                               </w:t>
      </w:r>
    </w:p>
    <w:p w:rsidR="005015F9" w:rsidRPr="009C23F6" w:rsidRDefault="005015F9" w:rsidP="002513B2">
      <w:pPr>
        <w:widowControl w:val="0"/>
        <w:shd w:val="clear" w:color="auto" w:fill="FFFFFF"/>
        <w:autoSpaceDE w:val="0"/>
        <w:autoSpaceDN w:val="0"/>
        <w:adjustRightInd w:val="0"/>
        <w:spacing w:before="108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9C23F6">
        <w:rPr>
          <w:rFonts w:ascii="Times New Roman" w:hAnsi="Times New Roman"/>
          <w:sz w:val="24"/>
          <w:szCs w:val="24"/>
          <w:lang w:eastAsia="ru-RU"/>
        </w:rPr>
        <w:t xml:space="preserve">Вирусы — неклеточные формы. Заболевания, вызываемые вирусами. Меры профилактики заболеваний.                                                              </w:t>
      </w:r>
    </w:p>
    <w:p w:rsidR="005015F9" w:rsidRPr="009C23F6" w:rsidRDefault="005015F9" w:rsidP="002513B2">
      <w:pPr>
        <w:widowControl w:val="0"/>
        <w:shd w:val="clear" w:color="auto" w:fill="FFFFFF"/>
        <w:autoSpaceDE w:val="0"/>
        <w:autoSpaceDN w:val="0"/>
        <w:adjustRightInd w:val="0"/>
        <w:spacing w:before="108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9C23F6">
        <w:rPr>
          <w:rFonts w:ascii="Times New Roman" w:hAnsi="Times New Roman"/>
          <w:sz w:val="24"/>
          <w:szCs w:val="24"/>
          <w:lang w:eastAsia="ru-RU"/>
        </w:rPr>
        <w:t>Растения. Клетки, ткани и органы растений. Процессы жизнедеятельности: обмен веществ и превращение энергии, питание, фотосинтез, дыхание, удаление продуктов обмена, транспорт веществ. Регуляция процессов жизнедеятельности. Движение. Рост, развитие и размножение. Многообразие растений, принципы их классификации. Водоросли, мхи, папоротники, голосеменные и покрытосеменные растения. Значение растений в природе и жизни человека. Важнейшие сельскохозяйственные культуры. Ядовитые растения. Охра</w:t>
      </w:r>
      <w:r w:rsidRPr="009C23F6">
        <w:rPr>
          <w:rFonts w:ascii="Times New Roman" w:hAnsi="Times New Roman"/>
          <w:sz w:val="24"/>
          <w:szCs w:val="24"/>
          <w:lang w:eastAsia="ru-RU"/>
        </w:rPr>
        <w:softHyphen/>
        <w:t>на редких и исчезающих видов растений. Основные расти</w:t>
      </w:r>
      <w:r w:rsidRPr="009C23F6">
        <w:rPr>
          <w:rFonts w:ascii="Times New Roman" w:hAnsi="Times New Roman"/>
          <w:sz w:val="24"/>
          <w:szCs w:val="24"/>
          <w:lang w:eastAsia="ru-RU"/>
        </w:rPr>
        <w:softHyphen/>
        <w:t>тельные сообщества. Усложнение растений в процессе эво</w:t>
      </w:r>
      <w:r w:rsidRPr="009C23F6">
        <w:rPr>
          <w:rFonts w:ascii="Times New Roman" w:hAnsi="Times New Roman"/>
          <w:sz w:val="24"/>
          <w:szCs w:val="24"/>
          <w:lang w:eastAsia="ru-RU"/>
        </w:rPr>
        <w:softHyphen/>
        <w:t xml:space="preserve">люции.                                                </w:t>
      </w:r>
    </w:p>
    <w:p w:rsidR="005015F9" w:rsidRPr="009C23F6" w:rsidRDefault="005015F9" w:rsidP="002513B2">
      <w:pPr>
        <w:widowControl w:val="0"/>
        <w:shd w:val="clear" w:color="auto" w:fill="FFFFFF"/>
        <w:autoSpaceDE w:val="0"/>
        <w:autoSpaceDN w:val="0"/>
        <w:adjustRightInd w:val="0"/>
        <w:spacing w:before="108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 xml:space="preserve"> 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9C23F6">
        <w:rPr>
          <w:rFonts w:ascii="Times New Roman" w:hAnsi="Times New Roman"/>
          <w:sz w:val="24"/>
          <w:szCs w:val="24"/>
          <w:lang w:eastAsia="ru-RU"/>
        </w:rPr>
        <w:t>Животные. Строение животных. Процессы жизнедеятельно</w:t>
      </w:r>
      <w:r w:rsidRPr="009C23F6">
        <w:rPr>
          <w:rFonts w:ascii="Times New Roman" w:hAnsi="Times New Roman"/>
          <w:sz w:val="24"/>
          <w:szCs w:val="24"/>
          <w:lang w:eastAsia="ru-RU"/>
        </w:rPr>
        <w:softHyphen/>
        <w:t>сти и их регуляция у животных. Размножение, рост и развитие. Поведение. Раздражимость. Рефлексы. Инстинкты. Многооб</w:t>
      </w:r>
      <w:r w:rsidRPr="009C23F6">
        <w:rPr>
          <w:rFonts w:ascii="Times New Roman" w:hAnsi="Times New Roman"/>
          <w:sz w:val="24"/>
          <w:szCs w:val="24"/>
          <w:lang w:eastAsia="ru-RU"/>
        </w:rPr>
        <w:softHyphen/>
        <w:t>разие (типы, классы хордовых) животных, их роль в природе и жизни человека. Сельскохозяйственные и домашние животные. Профилактика заболеваний, вызываемых животными. Услож</w:t>
      </w:r>
      <w:r w:rsidRPr="009C23F6">
        <w:rPr>
          <w:rFonts w:ascii="Times New Roman" w:hAnsi="Times New Roman"/>
          <w:sz w:val="24"/>
          <w:szCs w:val="24"/>
          <w:lang w:eastAsia="ru-RU"/>
        </w:rPr>
        <w:softHyphen/>
        <w:t>нение животных в процессе эволюции. Приспособление к раз</w:t>
      </w:r>
      <w:r w:rsidRPr="009C23F6">
        <w:rPr>
          <w:rFonts w:ascii="Times New Roman" w:hAnsi="Times New Roman"/>
          <w:sz w:val="24"/>
          <w:szCs w:val="24"/>
          <w:lang w:eastAsia="ru-RU"/>
        </w:rPr>
        <w:softHyphen/>
        <w:t>личным средам обитания. Охрана редких и исчезающих видов животных.</w:t>
      </w:r>
    </w:p>
    <w:p w:rsidR="005015F9" w:rsidRPr="009C23F6" w:rsidRDefault="005015F9" w:rsidP="009C23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Лабораторные и практические работы</w:t>
      </w:r>
    </w:p>
    <w:p w:rsidR="005015F9" w:rsidRPr="009C23F6" w:rsidRDefault="005015F9" w:rsidP="009C23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>Устройство увеличительных  приборов  и  правила  работы с ними.</w:t>
      </w:r>
    </w:p>
    <w:p w:rsidR="005015F9" w:rsidRPr="009C23F6" w:rsidRDefault="005015F9" w:rsidP="009C23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 xml:space="preserve">Изучение строения плесневых грибов.                                                                                                                                                                             Приготовление микропрепарата кожицы чешуи лука.  </w:t>
      </w:r>
    </w:p>
    <w:p w:rsidR="005015F9" w:rsidRPr="009C23F6" w:rsidRDefault="005015F9" w:rsidP="009C23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>Изучение органов цветкового растения.                                                                                                                                                                                                                             Изучение строения позвоночного животного.                                                                                                                                                                             Передвижение воды и минеральных веществ в растении.                                                                                                                                                    Изучение строения семян однодольных и двудольных рас</w:t>
      </w:r>
      <w:r w:rsidRPr="009C23F6">
        <w:rPr>
          <w:rFonts w:ascii="Times New Roman" w:hAnsi="Times New Roman"/>
          <w:sz w:val="24"/>
          <w:szCs w:val="24"/>
          <w:lang w:eastAsia="ru-RU"/>
        </w:rPr>
        <w:softHyphen/>
        <w:t>тений.                                                                                                                                     Изучение строения водорослей.</w:t>
      </w:r>
    </w:p>
    <w:p w:rsidR="005015F9" w:rsidRPr="009C23F6" w:rsidRDefault="005015F9" w:rsidP="009C23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>Изучение строения мхов (на местных видах).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Изучение строения папоротника (хвоща).</w:t>
      </w:r>
    </w:p>
    <w:p w:rsidR="005015F9" w:rsidRPr="009C23F6" w:rsidRDefault="005015F9" w:rsidP="009C23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>Изучение строения голосеменных растений.                                                                                                                                                                                                                                                                              Изучение строения покрытосеменных растений.                                                                                                                                                                                                                                                                        Вегетативное размножение комнатных растений.</w:t>
      </w:r>
    </w:p>
    <w:p w:rsidR="005015F9" w:rsidRPr="009C23F6" w:rsidRDefault="005015F9" w:rsidP="009C23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>Изучение одноклеточных животных.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Изучение многообразия членистоногих по коллекциям.</w:t>
      </w:r>
    </w:p>
    <w:p w:rsidR="005015F9" w:rsidRPr="009C23F6" w:rsidRDefault="005015F9" w:rsidP="009C23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 xml:space="preserve">Изучение строения рыб. </w:t>
      </w:r>
    </w:p>
    <w:p w:rsidR="005015F9" w:rsidRPr="009C23F6" w:rsidRDefault="005015F9" w:rsidP="009C23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>Изучение строения куриного яйца.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Изучение строения птиц.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Изучение строения млекопитающих.</w:t>
      </w:r>
    </w:p>
    <w:p w:rsidR="005015F9" w:rsidRPr="009C23F6" w:rsidRDefault="005015F9" w:rsidP="009C23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 xml:space="preserve">            Экскурсии</w:t>
      </w:r>
    </w:p>
    <w:p w:rsidR="005015F9" w:rsidRPr="009C23F6" w:rsidRDefault="005015F9" w:rsidP="009C23F6">
      <w:pPr>
        <w:widowControl w:val="0"/>
        <w:shd w:val="clear" w:color="auto" w:fill="FFFFFF"/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C23F6">
        <w:rPr>
          <w:rFonts w:ascii="Times New Roman" w:hAnsi="Times New Roman"/>
          <w:sz w:val="24"/>
          <w:szCs w:val="24"/>
          <w:lang w:eastAsia="ru-RU"/>
        </w:rPr>
        <w:t>Разнообразие и роль членистоногих в природе.                                                                                                                                                                Разнообразие птиц и млекопитающих.</w:t>
      </w:r>
    </w:p>
    <w:p w:rsidR="005015F9" w:rsidRPr="00661823" w:rsidRDefault="005015F9" w:rsidP="0018027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Многообразие живых организмов, осенние явления в жизни растений и животных.</w:t>
      </w:r>
    </w:p>
    <w:p w:rsidR="005015F9" w:rsidRPr="002513B2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015F9" w:rsidRPr="002513B2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015F9" w:rsidRPr="002513B2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015F9" w:rsidRPr="00661823" w:rsidRDefault="005015F9" w:rsidP="00661823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661823">
        <w:rPr>
          <w:rFonts w:ascii="Times New Roman" w:hAnsi="Times New Roman"/>
          <w:b/>
          <w:bCs/>
          <w:sz w:val="24"/>
          <w:szCs w:val="24"/>
        </w:rPr>
        <w:t>Содержание уч</w:t>
      </w:r>
      <w:r w:rsidRPr="00661823">
        <w:rPr>
          <w:rFonts w:ascii="Times New Roman" w:hAnsi="Times New Roman"/>
          <w:b/>
          <w:sz w:val="24"/>
          <w:szCs w:val="24"/>
        </w:rPr>
        <w:t>ебного пре</w:t>
      </w:r>
      <w:r w:rsidRPr="00661823">
        <w:rPr>
          <w:rFonts w:ascii="Times New Roman" w:hAnsi="Times New Roman"/>
          <w:b/>
          <w:bCs/>
          <w:sz w:val="24"/>
          <w:szCs w:val="24"/>
        </w:rPr>
        <w:t>дмета «Биология» 5 кл</w:t>
      </w:r>
    </w:p>
    <w:p w:rsidR="005015F9" w:rsidRPr="00661823" w:rsidRDefault="005015F9" w:rsidP="00661823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35 часов</w:t>
      </w:r>
      <w:r w:rsidRPr="00661823">
        <w:rPr>
          <w:rFonts w:ascii="Times New Roman" w:hAnsi="Times New Roman"/>
          <w:b/>
          <w:bCs/>
          <w:sz w:val="24"/>
          <w:szCs w:val="24"/>
        </w:rPr>
        <w:t xml:space="preserve"> , 1 час в неделю</w:t>
      </w:r>
    </w:p>
    <w:p w:rsidR="005015F9" w:rsidRPr="00661823" w:rsidRDefault="005015F9" w:rsidP="00661823">
      <w:pPr>
        <w:spacing w:after="0" w:line="240" w:lineRule="auto"/>
        <w:ind w:firstLine="851"/>
        <w:rPr>
          <w:rFonts w:ascii="Times New Roman" w:hAnsi="Times New Roman"/>
          <w:bCs/>
          <w:sz w:val="24"/>
          <w:szCs w:val="24"/>
        </w:rPr>
      </w:pPr>
    </w:p>
    <w:p w:rsidR="005015F9" w:rsidRPr="00661823" w:rsidRDefault="005015F9" w:rsidP="00661823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61823">
        <w:rPr>
          <w:rFonts w:ascii="Times New Roman" w:hAnsi="Times New Roman"/>
          <w:b/>
          <w:sz w:val="24"/>
          <w:szCs w:val="24"/>
        </w:rPr>
        <w:t xml:space="preserve"> «Введение» - 6ч.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Биология – наука о живой природе. Методы исследования в биологии. Царства бактерий, грибов, растений и животных. Отличительные признаки живого и неживого. Связь организмов со средой обитания. Взаимосвязь организмов в природе. Экологические факторы и их влияние на живые организмы. Влияние человека на природу, ее охрана.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61823">
        <w:rPr>
          <w:rFonts w:ascii="Times New Roman" w:hAnsi="Times New Roman"/>
          <w:b/>
          <w:sz w:val="24"/>
          <w:szCs w:val="24"/>
        </w:rPr>
        <w:t>Лабораторные и практические занятия.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Фенологические наблюдения за сезонными изменениями в природе. Ведение дневника наблюдений.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61823">
        <w:rPr>
          <w:rFonts w:ascii="Times New Roman" w:hAnsi="Times New Roman"/>
          <w:b/>
          <w:sz w:val="24"/>
          <w:szCs w:val="24"/>
        </w:rPr>
        <w:t>Экскурсии.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Многообразие живых организмов, осенние явления в жизни растений и животных.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61823">
        <w:rPr>
          <w:rFonts w:ascii="Times New Roman" w:hAnsi="Times New Roman"/>
          <w:b/>
          <w:sz w:val="24"/>
          <w:szCs w:val="24"/>
        </w:rPr>
        <w:t>Предметные результаты обучения: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Обучающиеся узнают</w:t>
      </w:r>
      <w:r w:rsidRPr="00661823">
        <w:rPr>
          <w:rFonts w:ascii="Times New Roman" w:hAnsi="Times New Roman"/>
          <w:sz w:val="24"/>
          <w:szCs w:val="24"/>
        </w:rPr>
        <w:t>: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о многообразии животного мира;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царства живого в природе: Бактерии. Грибы. Растения. Животные.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основные методы исследования в биологии : наблюдение, эксперимент, измерение;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признаки живого:  клеточное строение, питание,  дыхание, обмен веществ, раздражимость, рост, развитие, размножение;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экологические факторы;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основные среды обитания живых организмов : водная,  наземно – воздушная, почва как среда обитания, организм как среда обитания.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правила работы с микроскопом;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правила техники безопасности при проведении набл</w:t>
      </w:r>
      <w:r>
        <w:rPr>
          <w:rFonts w:ascii="Times New Roman" w:hAnsi="Times New Roman"/>
          <w:sz w:val="24"/>
          <w:szCs w:val="24"/>
        </w:rPr>
        <w:t xml:space="preserve">юдений и лабораторных опытов в </w:t>
      </w:r>
      <w:r w:rsidRPr="00661823">
        <w:rPr>
          <w:rFonts w:ascii="Times New Roman" w:hAnsi="Times New Roman"/>
          <w:sz w:val="24"/>
          <w:szCs w:val="24"/>
        </w:rPr>
        <w:t>кабинете биологии.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Обучающиеся научатся</w:t>
      </w:r>
      <w:r w:rsidRPr="00661823">
        <w:rPr>
          <w:rFonts w:ascii="Times New Roman" w:hAnsi="Times New Roman"/>
          <w:sz w:val="24"/>
          <w:szCs w:val="24"/>
        </w:rPr>
        <w:t>: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определять понятия «биология», «экология», «биосф</w:t>
      </w:r>
      <w:r>
        <w:rPr>
          <w:rFonts w:ascii="Times New Roman" w:hAnsi="Times New Roman"/>
          <w:sz w:val="24"/>
          <w:szCs w:val="24"/>
        </w:rPr>
        <w:t>ера», «царства живой природы», «</w:t>
      </w:r>
      <w:r w:rsidRPr="00661823">
        <w:rPr>
          <w:rFonts w:ascii="Times New Roman" w:hAnsi="Times New Roman"/>
          <w:sz w:val="24"/>
          <w:szCs w:val="24"/>
        </w:rPr>
        <w:t>экологические факторы»;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отличать живые организмы от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823">
        <w:rPr>
          <w:rFonts w:ascii="Times New Roman" w:hAnsi="Times New Roman"/>
          <w:sz w:val="24"/>
          <w:szCs w:val="24"/>
        </w:rPr>
        <w:t>живых;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пользоваться простыми биологическими приборами, инструментами и оборудованием;;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характеризовать среды обитания организмов;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характеризовать экологические факторы;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проводить фенологические наблюдения 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соблюдать правила техники безопасности при проведении наблюдений и лабораторных работ.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61823">
        <w:rPr>
          <w:rFonts w:ascii="Times New Roman" w:hAnsi="Times New Roman"/>
          <w:b/>
          <w:sz w:val="24"/>
          <w:szCs w:val="24"/>
        </w:rPr>
        <w:t xml:space="preserve"> Метапредметные результаты обучения: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Обучающиеся научатся</w:t>
      </w:r>
      <w:r w:rsidRPr="00661823">
        <w:rPr>
          <w:rFonts w:ascii="Times New Roman" w:hAnsi="Times New Roman"/>
          <w:sz w:val="24"/>
          <w:szCs w:val="24"/>
        </w:rPr>
        <w:t xml:space="preserve">: 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составлять план текста;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владеть таким видом изложения как повествование;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под руководством учителя проводить непосредственное наблюдение;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под руководством учителя  оформлять отч</w:t>
      </w:r>
      <w:r>
        <w:rPr>
          <w:rFonts w:ascii="Times New Roman" w:hAnsi="Times New Roman"/>
          <w:sz w:val="24"/>
          <w:szCs w:val="24"/>
        </w:rPr>
        <w:t>ет, включая описание наблюдения</w:t>
      </w:r>
      <w:r w:rsidRPr="0066182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823">
        <w:rPr>
          <w:rFonts w:ascii="Times New Roman" w:hAnsi="Times New Roman"/>
          <w:sz w:val="24"/>
          <w:szCs w:val="24"/>
        </w:rPr>
        <w:t>его  результат, выводы;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-получать биологическую информацию из различных источников;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- определять отношение объекта с другими объектами;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</w:t>
      </w:r>
      <w:r w:rsidRPr="00661823">
        <w:rPr>
          <w:rFonts w:ascii="Times New Roman" w:hAnsi="Times New Roman"/>
          <w:sz w:val="24"/>
          <w:szCs w:val="24"/>
        </w:rPr>
        <w:t>пределять существенные признаки объекта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61823">
        <w:rPr>
          <w:rFonts w:ascii="Times New Roman" w:hAnsi="Times New Roman"/>
          <w:b/>
          <w:sz w:val="24"/>
          <w:szCs w:val="24"/>
        </w:rPr>
        <w:t xml:space="preserve">Раздел </w:t>
      </w:r>
      <w:r w:rsidRPr="00661823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61823">
        <w:rPr>
          <w:rFonts w:ascii="Times New Roman" w:hAnsi="Times New Roman"/>
          <w:b/>
          <w:sz w:val="24"/>
          <w:szCs w:val="24"/>
        </w:rPr>
        <w:t xml:space="preserve">  Клеточное  строение организмов (10 часов)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 xml:space="preserve">Устройство увеличительных приборов ( лупа, световой микроскоп). Клетка, ее строение : оболочка, цитоплазма, ядро, вакуоль, пластиды. Жизнедеятельность клетки: поступление веществ в клетку, дыхание, питание, </w:t>
      </w:r>
      <w:r>
        <w:rPr>
          <w:rFonts w:ascii="Times New Roman" w:hAnsi="Times New Roman"/>
          <w:sz w:val="24"/>
          <w:szCs w:val="24"/>
        </w:rPr>
        <w:t xml:space="preserve">рост, развитие, деление клетки. </w:t>
      </w:r>
      <w:r w:rsidRPr="00661823">
        <w:rPr>
          <w:rFonts w:ascii="Times New Roman" w:hAnsi="Times New Roman"/>
          <w:sz w:val="24"/>
          <w:szCs w:val="24"/>
        </w:rPr>
        <w:t>Понятие « ткань».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61823">
        <w:rPr>
          <w:rFonts w:ascii="Times New Roman" w:hAnsi="Times New Roman"/>
          <w:b/>
          <w:sz w:val="24"/>
          <w:szCs w:val="24"/>
        </w:rPr>
        <w:t xml:space="preserve">Демонстрации: 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Микропрепараты различных растительных тканей.</w:t>
      </w:r>
    </w:p>
    <w:p w:rsidR="005015F9" w:rsidRPr="00661823" w:rsidRDefault="005015F9" w:rsidP="00342806">
      <w:pPr>
        <w:spacing w:after="0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b/>
          <w:sz w:val="24"/>
          <w:szCs w:val="24"/>
        </w:rPr>
        <w:t>Лабораторные и практические работы.</w:t>
      </w:r>
      <w:r w:rsidRPr="00661823">
        <w:rPr>
          <w:rFonts w:ascii="Times New Roman" w:hAnsi="Times New Roman"/>
          <w:b/>
          <w:sz w:val="24"/>
          <w:szCs w:val="24"/>
        </w:rPr>
        <w:br/>
      </w:r>
      <w:r w:rsidRPr="00661823">
        <w:rPr>
          <w:rFonts w:ascii="Times New Roman" w:hAnsi="Times New Roman"/>
          <w:sz w:val="24"/>
          <w:szCs w:val="24"/>
        </w:rPr>
        <w:t>Устройство увеличительных приборов. Правила работы с ними. Изучение клеток растения с помощью лупы. Приготовление препарата  чешуи кожицы лука, рассмотрение его под микроскопом .</w:t>
      </w:r>
    </w:p>
    <w:p w:rsidR="005015F9" w:rsidRPr="00661823" w:rsidRDefault="005015F9" w:rsidP="0066182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Приготовление препаратов и рассматривание под микроскопом пластид в клетках элодеи , плодов томатов, рябины, шиповника. Приготовление препарата и рассматривание под микроскопом движения цитоплазмы в клетках листа элодеи. Рассматривание под микроскопом готовых микропрепаратов различных растительных тканей.</w:t>
      </w:r>
    </w:p>
    <w:p w:rsidR="005015F9" w:rsidRPr="00661823" w:rsidRDefault="005015F9" w:rsidP="00661823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napToGrid w:val="0"/>
          <w:sz w:val="24"/>
          <w:szCs w:val="24"/>
        </w:rPr>
        <w:t>Обучающиеся узнают</w:t>
      </w:r>
      <w:r w:rsidRPr="00661823">
        <w:rPr>
          <w:rFonts w:ascii="Times New Roman" w:hAnsi="Times New Roman"/>
          <w:iCs/>
          <w:sz w:val="24"/>
          <w:szCs w:val="24"/>
        </w:rPr>
        <w:t>: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строение клетки;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химический состав клетки;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основные процессы жизнедеятельности клетки;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характерные признаки различных растительных тканей.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Обучающиеся научатся</w:t>
      </w:r>
      <w:r w:rsidRPr="00661823">
        <w:rPr>
          <w:rFonts w:ascii="Times New Roman" w:hAnsi="Times New Roman"/>
          <w:snapToGrid w:val="0"/>
          <w:sz w:val="24"/>
          <w:szCs w:val="24"/>
        </w:rPr>
        <w:t xml:space="preserve">: 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определять понятия: «клетка», «</w:t>
      </w:r>
      <w:r w:rsidRPr="00661823">
        <w:rPr>
          <w:rFonts w:ascii="Times New Roman" w:hAnsi="Times New Roman"/>
          <w:sz w:val="24"/>
          <w:szCs w:val="24"/>
        </w:rPr>
        <w:t>оболочка», « цитоплазма», « ядро», «ядрышко», «вакуоли», « пластиды», « хлоропласты», «пигменты», «хлорофилл»;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</w:t>
      </w:r>
      <w:r w:rsidRPr="00661823">
        <w:rPr>
          <w:rFonts w:ascii="Times New Roman" w:hAnsi="Times New Roman"/>
          <w:sz w:val="24"/>
          <w:szCs w:val="24"/>
        </w:rPr>
        <w:t>работать с лупой и микроскопом;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</w:t>
      </w:r>
      <w:r w:rsidRPr="00661823">
        <w:rPr>
          <w:rFonts w:ascii="Times New Roman" w:hAnsi="Times New Roman"/>
          <w:sz w:val="24"/>
          <w:szCs w:val="24"/>
        </w:rPr>
        <w:t>готовить микропрепараты и рассматривать их под микроскопом;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</w:t>
      </w:r>
      <w:r w:rsidRPr="00661823">
        <w:rPr>
          <w:rFonts w:ascii="Times New Roman" w:hAnsi="Times New Roman"/>
          <w:sz w:val="24"/>
          <w:szCs w:val="24"/>
        </w:rPr>
        <w:t>распознавать различные виды тканей.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661823">
        <w:rPr>
          <w:rFonts w:ascii="Times New Roman" w:hAnsi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Обучающиеся научатся</w:t>
      </w:r>
      <w:r w:rsidRPr="00661823">
        <w:rPr>
          <w:rFonts w:ascii="Times New Roman" w:hAnsi="Times New Roman"/>
          <w:snapToGrid w:val="0"/>
          <w:sz w:val="24"/>
          <w:szCs w:val="24"/>
        </w:rPr>
        <w:t>: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анализировать объекты под микроскопом;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сравнивать объекты под микроскопом с их изображением на рисунках и определять их;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оформлять результаты лабораторной работы в рабочей тетради;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работать с текстом и иллюстрациями учебника.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61823">
        <w:rPr>
          <w:rFonts w:ascii="Times New Roman" w:hAnsi="Times New Roman"/>
          <w:b/>
          <w:bCs/>
          <w:sz w:val="24"/>
          <w:szCs w:val="24"/>
        </w:rPr>
        <w:t>Раздел 2. Многообразие организмов (19 ч)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Строение и жизнедеятельность бактерий. Размножение бактерий. Бактерии, их роль в природе и жизни человека. Разнообразие бактерий, их распространение в природе.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Грибы. Общая характеристика грибов, их строение и жизнедеятельность. Шляпочные грибы. Съедобные и ядовитые грибы. Правила сбора съедобных грибов и их охрана. Профилактика отравления грибами. Дрожжи, плесневые грибы. Грибы-паразиты. Роль грибов в природе и жизни человека.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b/>
          <w:bCs/>
          <w:iCs/>
          <w:sz w:val="24"/>
          <w:szCs w:val="24"/>
        </w:rPr>
        <w:t>Демонстрация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Муляжи плодовых тел шляпочных грибов. Натуральные объекты (трутовик, ржавчина, головня, спорынья).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661823">
        <w:rPr>
          <w:rFonts w:ascii="Times New Roman" w:hAnsi="Times New Roman"/>
          <w:b/>
          <w:bCs/>
          <w:iCs/>
          <w:sz w:val="24"/>
          <w:szCs w:val="24"/>
        </w:rPr>
        <w:t xml:space="preserve">Лабораторные и практические работы 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Строение плодовых тел шляпочных грибов. Строение плесневого гриба мукора. Строение дрожжей.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b/>
          <w:bCs/>
          <w:i/>
          <w:snapToGrid w:val="0"/>
          <w:sz w:val="24"/>
          <w:szCs w:val="24"/>
        </w:rPr>
      </w:pPr>
      <w:r w:rsidRPr="00661823">
        <w:rPr>
          <w:rFonts w:ascii="Times New Roman" w:hAnsi="Times New Roman"/>
          <w:b/>
          <w:bCs/>
          <w:i/>
          <w:snapToGrid w:val="0"/>
          <w:sz w:val="24"/>
          <w:szCs w:val="24"/>
        </w:rPr>
        <w:t>Предметные результаты обучения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b/>
          <w:bCs/>
          <w:snapToGrid w:val="0"/>
          <w:sz w:val="24"/>
          <w:szCs w:val="24"/>
        </w:rPr>
      </w:pPr>
      <w:r>
        <w:rPr>
          <w:rFonts w:ascii="Times New Roman" w:hAnsi="Times New Roman"/>
          <w:iCs/>
          <w:snapToGrid w:val="0"/>
          <w:sz w:val="24"/>
          <w:szCs w:val="24"/>
        </w:rPr>
        <w:t>Обучающиеся узнают</w:t>
      </w:r>
      <w:r w:rsidRPr="00661823">
        <w:rPr>
          <w:rFonts w:ascii="Times New Roman" w:hAnsi="Times New Roman"/>
          <w:iCs/>
          <w:snapToGrid w:val="0"/>
          <w:sz w:val="24"/>
          <w:szCs w:val="24"/>
        </w:rPr>
        <w:t>: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строение и основные процессы жизнедеятельности бактерий и грибов;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разнообразие и распространение бактерий и грибов;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роль бактерий и грибов в природе и жизни человека.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Обучающиеся научатся</w:t>
      </w:r>
      <w:r w:rsidRPr="00661823">
        <w:rPr>
          <w:rFonts w:ascii="Times New Roman" w:hAnsi="Times New Roman"/>
          <w:iCs/>
          <w:snapToGrid w:val="0"/>
          <w:sz w:val="24"/>
          <w:szCs w:val="24"/>
        </w:rPr>
        <w:t xml:space="preserve">: 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давать общую характеристику бактериям и грибам;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отличать бактерии и грибы от других живых организмов;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отличать съедобные грибы от ядовитых;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объяснять роль бактерий и грибов в природе и жизни человека.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661823">
        <w:rPr>
          <w:rFonts w:ascii="Times New Roman" w:hAnsi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i/>
          <w:iCs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Обучающиеся научатся</w:t>
      </w:r>
      <w:r w:rsidRPr="00661823">
        <w:rPr>
          <w:rFonts w:ascii="Times New Roman" w:hAnsi="Times New Roman"/>
          <w:iCs/>
          <w:snapToGrid w:val="0"/>
          <w:sz w:val="24"/>
          <w:szCs w:val="24"/>
        </w:rPr>
        <w:t>:</w:t>
      </w:r>
    </w:p>
    <w:p w:rsidR="005015F9" w:rsidRPr="00661823" w:rsidRDefault="005015F9" w:rsidP="00661823">
      <w:pPr>
        <w:spacing w:after="12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работать с учебником, рабочей тетрадью и дидактическими материалами;</w:t>
      </w:r>
    </w:p>
    <w:p w:rsidR="005015F9" w:rsidRPr="00661823" w:rsidRDefault="005015F9" w:rsidP="00661823">
      <w:pPr>
        <w:spacing w:after="12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с</w:t>
      </w:r>
      <w:r w:rsidRPr="00661823">
        <w:rPr>
          <w:rFonts w:ascii="Times New Roman" w:hAnsi="Times New Roman"/>
          <w:sz w:val="24"/>
          <w:szCs w:val="24"/>
        </w:rPr>
        <w:t>оставлять сообщения на основе обобщения материала учебника и дополнительной литературы.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Растения. Ботаника — наука о растениях. Методы изучения растений. Общая характеристика растительного царства. Многообразие растений, их связь со средой обитания. Роль в биосфере. Охрана растений.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Основные группы растений (водоросли, мхи, хвощи, плауны, папоротники, голосеменные, цветковые).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Водоросли. Многообразие водорослей. Среда обитания водорослей. Строение одноклеточных и многоклеточных водорослей. Роль водорослей в природе и жизни человека, охрана водорослей.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Лишайники, их строение, разнообразие, среда обитания. Значение в природе и жизни человека.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Мхи. Многообразие мхов. Среда обитания. Строение мхов, их значение.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Папоротники, хвощи, плауны, их строение, многообразие, среда обитания, роль в природе и жизни человека, охрана.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Голосеменные, их строение и разнообразие. Среда обитания. Распространение голосеменных, значение в природе и жизни человека, их охрана.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Цветковые растения, их строение и многообразие. Среда обитания. Значение цветковых в природе и жизни человека.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 xml:space="preserve"> Происхождение растений. Основные этапы развития растительного мира.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b/>
          <w:bCs/>
          <w:iCs/>
          <w:sz w:val="24"/>
          <w:szCs w:val="24"/>
        </w:rPr>
        <w:t xml:space="preserve">Демонстрация 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Гербарные экземпляры растений. Отпечатки ископаемых растений.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661823">
        <w:rPr>
          <w:rFonts w:ascii="Times New Roman" w:hAnsi="Times New Roman"/>
          <w:b/>
          <w:bCs/>
          <w:iCs/>
          <w:sz w:val="24"/>
          <w:szCs w:val="24"/>
        </w:rPr>
        <w:t xml:space="preserve">Лабораторные и практические работы 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Строение зеленых водорослей. Строение мха (на местных видах). Строение спороносящего хвоща. Строение спороносящего папоротника. Строение хвои и шишек хвойных (на примере местных видов).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661823">
        <w:rPr>
          <w:rFonts w:ascii="Times New Roman" w:hAnsi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napToGrid w:val="0"/>
          <w:sz w:val="24"/>
          <w:szCs w:val="24"/>
        </w:rPr>
        <w:t>Обучающиеся узнают</w:t>
      </w:r>
      <w:r w:rsidRPr="00661823">
        <w:rPr>
          <w:rFonts w:ascii="Times New Roman" w:hAnsi="Times New Roman"/>
          <w:iCs/>
          <w:sz w:val="24"/>
          <w:szCs w:val="24"/>
        </w:rPr>
        <w:t>: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основные методы изучения растений;</w:t>
      </w:r>
    </w:p>
    <w:p w:rsidR="005015F9" w:rsidRPr="00661823" w:rsidRDefault="005015F9" w:rsidP="009C23F6">
      <w:pPr>
        <w:spacing w:line="240" w:lineRule="auto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основные группы растений (водоросли, мхи, хвощи, плауны, папоротники, голосеменные, цветковые), их строение и многообразие;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особенности строения и жизнедеятельности лишайников;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роль растений в биосфере и жизни человека;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происхождение растений и основные этапы развития растительного мира.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Обучающиеся научатся</w:t>
      </w:r>
      <w:r w:rsidRPr="00661823">
        <w:rPr>
          <w:rFonts w:ascii="Times New Roman" w:hAnsi="Times New Roman"/>
          <w:iCs/>
          <w:snapToGrid w:val="0"/>
          <w:sz w:val="24"/>
          <w:szCs w:val="24"/>
        </w:rPr>
        <w:t xml:space="preserve">: 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давать общую характеристику растительного царства;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объяснять роль растений биосфере;</w:t>
      </w:r>
    </w:p>
    <w:p w:rsidR="005015F9" w:rsidRPr="00661823" w:rsidRDefault="005015F9" w:rsidP="009C23F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давать характеристику основным группам растений (водоросли, мхи, хвощи, плауны, папоротники, голосеменные, цветковые);</w:t>
      </w:r>
    </w:p>
    <w:p w:rsidR="005015F9" w:rsidRPr="00661823" w:rsidRDefault="005015F9" w:rsidP="00661823">
      <w:pPr>
        <w:widowControl w:val="0"/>
        <w:snapToGri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z w:val="24"/>
          <w:szCs w:val="24"/>
        </w:rPr>
        <w:t>— объяснять происхождение растений и основные этапы развития растительного мира.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661823">
        <w:rPr>
          <w:rFonts w:ascii="Times New Roman" w:hAnsi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Обучающиеся научатся</w:t>
      </w:r>
      <w:r w:rsidRPr="00661823">
        <w:rPr>
          <w:rFonts w:ascii="Times New Roman" w:hAnsi="Times New Roman"/>
          <w:snapToGrid w:val="0"/>
          <w:sz w:val="24"/>
          <w:szCs w:val="24"/>
        </w:rPr>
        <w:t xml:space="preserve">: </w:t>
      </w:r>
    </w:p>
    <w:p w:rsidR="005015F9" w:rsidRPr="00661823" w:rsidRDefault="005015F9" w:rsidP="00661823">
      <w:pPr>
        <w:widowControl w:val="0"/>
        <w:spacing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выполнять лабораторные работы под руководством учителя;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</w:t>
      </w:r>
      <w:r w:rsidRPr="00661823">
        <w:rPr>
          <w:rFonts w:ascii="Times New Roman" w:hAnsi="Times New Roman"/>
          <w:sz w:val="24"/>
          <w:szCs w:val="24"/>
        </w:rPr>
        <w:t>сравнивать представителей разных групп растений, делать выводы на основе сравнения;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</w:t>
      </w:r>
      <w:r w:rsidRPr="00661823">
        <w:rPr>
          <w:rFonts w:ascii="Times New Roman" w:hAnsi="Times New Roman"/>
          <w:sz w:val="24"/>
          <w:szCs w:val="24"/>
        </w:rPr>
        <w:t>оценивать с эстетической точки зрения представителей растительного мира;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61823">
        <w:rPr>
          <w:rFonts w:ascii="Times New Roman" w:hAnsi="Times New Roman"/>
          <w:snapToGrid w:val="0"/>
          <w:sz w:val="24"/>
          <w:szCs w:val="24"/>
        </w:rPr>
        <w:t>— </w:t>
      </w:r>
      <w:r w:rsidRPr="00661823">
        <w:rPr>
          <w:rFonts w:ascii="Times New Roman" w:hAnsi="Times New Roman"/>
          <w:sz w:val="24"/>
          <w:szCs w:val="24"/>
        </w:rPr>
        <w:t>находить информацию о растениях в научно-популярной литературе, биологических словарях и справочниках, анализировать и оценивать её, переводить из одной формы в другую.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61823">
        <w:rPr>
          <w:rFonts w:ascii="Times New Roman" w:hAnsi="Times New Roman"/>
          <w:b/>
          <w:bCs/>
          <w:sz w:val="24"/>
          <w:szCs w:val="24"/>
        </w:rPr>
        <w:t xml:space="preserve">Личностные результаты обучения </w:t>
      </w:r>
    </w:p>
    <w:p w:rsidR="005015F9" w:rsidRPr="00661823" w:rsidRDefault="005015F9" w:rsidP="00661823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Обучающиеся научатся</w:t>
      </w:r>
      <w:r w:rsidRPr="00661823">
        <w:rPr>
          <w:rFonts w:ascii="Times New Roman" w:hAnsi="Times New Roman"/>
          <w:iCs/>
          <w:sz w:val="24"/>
          <w:szCs w:val="24"/>
        </w:rPr>
        <w:t>:</w:t>
      </w: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1823">
        <w:rPr>
          <w:rFonts w:ascii="Times New Roman" w:hAnsi="Times New Roman"/>
          <w:sz w:val="24"/>
          <w:szCs w:val="24"/>
          <w:lang w:eastAsia="ru-RU"/>
        </w:rPr>
        <w:t>— испытывать чувство гордости за российскую биологическую науку;</w:t>
      </w: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1823">
        <w:rPr>
          <w:rFonts w:ascii="Times New Roman" w:hAnsi="Times New Roman"/>
          <w:sz w:val="24"/>
          <w:szCs w:val="24"/>
          <w:lang w:eastAsia="ru-RU"/>
        </w:rPr>
        <w:t xml:space="preserve">— знать правила поведения в природе; </w:t>
      </w: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1823">
        <w:rPr>
          <w:rFonts w:ascii="Times New Roman" w:hAnsi="Times New Roman"/>
          <w:sz w:val="24"/>
          <w:szCs w:val="24"/>
          <w:lang w:eastAsia="ru-RU"/>
        </w:rPr>
        <w:t>— понимать основные факторы, определяющие взаимоотношения человека и природы;</w:t>
      </w: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1823">
        <w:rPr>
          <w:rFonts w:ascii="Times New Roman" w:hAnsi="Times New Roman"/>
          <w:sz w:val="24"/>
          <w:szCs w:val="24"/>
          <w:lang w:eastAsia="ru-RU"/>
        </w:rPr>
        <w:t>— уметь реализовывать теоретические познания на практике;</w:t>
      </w: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1823">
        <w:rPr>
          <w:rFonts w:ascii="Times New Roman" w:hAnsi="Times New Roman"/>
          <w:sz w:val="24"/>
          <w:szCs w:val="24"/>
          <w:lang w:eastAsia="ru-RU"/>
        </w:rPr>
        <w:t xml:space="preserve">— понимать социальную значимость и содержание профессий, связанных с биологией; </w:t>
      </w: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1823">
        <w:rPr>
          <w:rFonts w:ascii="Times New Roman" w:hAnsi="Times New Roman"/>
          <w:sz w:val="24"/>
          <w:szCs w:val="24"/>
          <w:lang w:eastAsia="ru-RU"/>
        </w:rPr>
        <w:t>— испытывать любовь к природе;</w:t>
      </w: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1823">
        <w:rPr>
          <w:rFonts w:ascii="Times New Roman" w:hAnsi="Times New Roman"/>
          <w:sz w:val="24"/>
          <w:szCs w:val="24"/>
          <w:lang w:eastAsia="ru-RU"/>
        </w:rPr>
        <w:t>— признавать право каждого на собственное мнение;</w:t>
      </w: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1823">
        <w:rPr>
          <w:rFonts w:ascii="Times New Roman" w:hAnsi="Times New Roman"/>
          <w:sz w:val="24"/>
          <w:szCs w:val="24"/>
          <w:lang w:eastAsia="ru-RU"/>
        </w:rPr>
        <w:t>— проявлять готовность к самостоятельным поступкам и действиям на благо природы;</w:t>
      </w: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1823">
        <w:rPr>
          <w:rFonts w:ascii="Times New Roman" w:hAnsi="Times New Roman"/>
          <w:sz w:val="24"/>
          <w:szCs w:val="24"/>
          <w:lang w:eastAsia="ru-RU"/>
        </w:rPr>
        <w:t xml:space="preserve">— уметь отстаивать свою точку зрения; </w:t>
      </w: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1823">
        <w:rPr>
          <w:rFonts w:ascii="Times New Roman" w:hAnsi="Times New Roman"/>
          <w:sz w:val="24"/>
          <w:szCs w:val="24"/>
          <w:lang w:eastAsia="ru-RU"/>
        </w:rPr>
        <w:t>— критично относиться к своим поступкам, нести ответственность за последствия;</w:t>
      </w: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1823">
        <w:rPr>
          <w:rFonts w:ascii="Times New Roman" w:hAnsi="Times New Roman"/>
          <w:sz w:val="24"/>
          <w:szCs w:val="24"/>
          <w:lang w:eastAsia="ru-RU"/>
        </w:rPr>
        <w:t>— уметь слушать и слышать другое мнение.</w:t>
      </w: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5015F9" w:rsidRPr="00661823" w:rsidRDefault="005015F9" w:rsidP="00661823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5015F9" w:rsidRPr="00661823" w:rsidRDefault="005015F9" w:rsidP="006618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Pr="002513B2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BC586A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Тематическое планирование с определением основных видов учебной деятельности обучающихся основного общего образования</w:t>
      </w:r>
    </w:p>
    <w:p w:rsidR="005015F9" w:rsidRPr="002513B2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Pr="009C23F6" w:rsidRDefault="005015F9" w:rsidP="009C23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9C23F6">
        <w:rPr>
          <w:rFonts w:ascii="Times New Roman" w:hAnsi="Times New Roman"/>
          <w:b/>
          <w:sz w:val="24"/>
          <w:szCs w:val="24"/>
          <w:lang w:eastAsia="ru-RU"/>
        </w:rPr>
        <w:t>УЧЕБНО-ТЕМАТИЧЕСКОЕ ПЛАНИРОВАНИЕ</w:t>
      </w: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2604"/>
        <w:gridCol w:w="1544"/>
        <w:gridCol w:w="1323"/>
        <w:gridCol w:w="1694"/>
        <w:gridCol w:w="1731"/>
      </w:tblGrid>
      <w:tr w:rsidR="005015F9" w:rsidRPr="00362C51" w:rsidTr="00362C51">
        <w:trPr>
          <w:jc w:val="center"/>
        </w:trPr>
        <w:tc>
          <w:tcPr>
            <w:tcW w:w="675" w:type="dxa"/>
            <w:vMerge w:val="restart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04" w:type="dxa"/>
            <w:vMerge w:val="restart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Разделы</w:t>
            </w:r>
          </w:p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867" w:type="dxa"/>
            <w:gridSpan w:val="2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</w:p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694" w:type="dxa"/>
            <w:vMerge w:val="restart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Количество контрольных работ</w:t>
            </w:r>
          </w:p>
        </w:tc>
        <w:tc>
          <w:tcPr>
            <w:tcW w:w="1731" w:type="dxa"/>
            <w:vMerge w:val="restart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Количество практических работ</w:t>
            </w:r>
          </w:p>
        </w:tc>
      </w:tr>
      <w:tr w:rsidR="005015F9" w:rsidRPr="00362C51" w:rsidTr="00362C51">
        <w:trPr>
          <w:jc w:val="center"/>
        </w:trPr>
        <w:tc>
          <w:tcPr>
            <w:tcW w:w="675" w:type="dxa"/>
            <w:vMerge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авторская программа</w:t>
            </w:r>
          </w:p>
        </w:tc>
        <w:tc>
          <w:tcPr>
            <w:tcW w:w="1323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рабочая программа</w:t>
            </w:r>
          </w:p>
        </w:tc>
        <w:tc>
          <w:tcPr>
            <w:tcW w:w="1694" w:type="dxa"/>
            <w:vMerge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rPr>
          <w:jc w:val="center"/>
        </w:trPr>
        <w:tc>
          <w:tcPr>
            <w:tcW w:w="675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0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Введение. Биология как наука</w:t>
            </w:r>
          </w:p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9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1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015F9" w:rsidRPr="00362C51" w:rsidTr="00362C51">
        <w:trPr>
          <w:jc w:val="center"/>
        </w:trPr>
        <w:tc>
          <w:tcPr>
            <w:tcW w:w="675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0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Глава 1. Клетка - основа строения и жизнедеятельности организмов</w:t>
            </w:r>
          </w:p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23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9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1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015F9" w:rsidRPr="00362C51" w:rsidTr="00362C51">
        <w:trPr>
          <w:jc w:val="center"/>
        </w:trPr>
        <w:tc>
          <w:tcPr>
            <w:tcW w:w="675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0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Глава 2. Многообразие организмов</w:t>
            </w:r>
          </w:p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23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69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31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015F9" w:rsidRPr="00362C51" w:rsidTr="00362C51">
        <w:trPr>
          <w:jc w:val="center"/>
        </w:trPr>
        <w:tc>
          <w:tcPr>
            <w:tcW w:w="675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0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154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3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1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015F9" w:rsidRPr="00362C51" w:rsidTr="00362C51">
        <w:trPr>
          <w:jc w:val="center"/>
        </w:trPr>
        <w:tc>
          <w:tcPr>
            <w:tcW w:w="675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54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30+5 (резерв)</w:t>
            </w:r>
          </w:p>
        </w:tc>
        <w:tc>
          <w:tcPr>
            <w:tcW w:w="1323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694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31" w:type="dxa"/>
          </w:tcPr>
          <w:p w:rsidR="005015F9" w:rsidRPr="00362C51" w:rsidRDefault="005015F9" w:rsidP="00362C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</w:tbl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  <w:sectPr w:rsidR="005015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015F9" w:rsidRDefault="005015F9" w:rsidP="00D678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УЧЕБНО-ТЕМАТИЧЕСКИЙ ПЛАН</w:t>
      </w:r>
    </w:p>
    <w:p w:rsidR="005015F9" w:rsidRPr="009C23F6" w:rsidRDefault="005015F9" w:rsidP="00D678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1843"/>
        <w:gridCol w:w="850"/>
        <w:gridCol w:w="2835"/>
        <w:gridCol w:w="2835"/>
        <w:gridCol w:w="2268"/>
        <w:gridCol w:w="1701"/>
        <w:gridCol w:w="851"/>
        <w:gridCol w:w="786"/>
      </w:tblGrid>
      <w:tr w:rsidR="005015F9" w:rsidRPr="00362C51" w:rsidTr="00362C51">
        <w:tc>
          <w:tcPr>
            <w:tcW w:w="817" w:type="dxa"/>
            <w:vMerge w:val="restart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  <w:vMerge w:val="restart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850" w:type="dxa"/>
            <w:vMerge w:val="restart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2835" w:type="dxa"/>
            <w:vMerge w:val="restart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Хар-ка основных видов деятельности</w:t>
            </w:r>
          </w:p>
        </w:tc>
        <w:tc>
          <w:tcPr>
            <w:tcW w:w="2835" w:type="dxa"/>
            <w:vMerge w:val="restart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2268" w:type="dxa"/>
            <w:vMerge w:val="restart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Формы контроля</w:t>
            </w:r>
          </w:p>
        </w:tc>
        <w:tc>
          <w:tcPr>
            <w:tcW w:w="1701" w:type="dxa"/>
            <w:vMerge w:val="restart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Особенности </w:t>
            </w:r>
          </w:p>
        </w:tc>
        <w:tc>
          <w:tcPr>
            <w:tcW w:w="1637" w:type="dxa"/>
            <w:gridSpan w:val="2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</w:tr>
      <w:tr w:rsidR="005015F9" w:rsidRPr="00362C51" w:rsidTr="00362C51">
        <w:tc>
          <w:tcPr>
            <w:tcW w:w="817" w:type="dxa"/>
            <w:vMerge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По факту</w:t>
            </w: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I.</w:t>
            </w: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Введение. Биология как наука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:  1.Понимать основные факторы, определяющие взаимоотношения человека и природы; 2.Признавать право каждого на собственное мнение;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1.организовывать свою деятельность, готовить рабочее место для выполнения разных видов работ;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2.действовать согласно составленному плану, а также по инструкциям учителя или данным в учебнике, рабочей тетради; 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3.ставить учебно-познавательные задачи перед чтением учебного текста и выполнением разных заданий;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1.осуществлять поиск информации, необходимой для решения учебных задач;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2. наблюдать и сопоставлять, выявлять взаимосвязи и зависимости, отражать полученную при наблюдении информацию в виде рисунка, схемы, таблицы; 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3. сопоставлять информацию из разных источников;</w:t>
            </w:r>
          </w:p>
          <w:p w:rsidR="005015F9" w:rsidRPr="00362C51" w:rsidRDefault="005015F9" w:rsidP="00362C51">
            <w:pPr>
              <w:widowControl w:val="0"/>
              <w:suppressAutoHyphens/>
              <w:spacing w:after="120" w:line="240" w:lineRule="auto"/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>Коммуникативные:</w:t>
            </w:r>
          </w:p>
          <w:p w:rsidR="005015F9" w:rsidRPr="00362C51" w:rsidRDefault="005015F9" w:rsidP="00362C51">
            <w:pPr>
              <w:widowControl w:val="0"/>
              <w:suppressAutoHyphens/>
              <w:spacing w:after="12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1</w:t>
            </w:r>
            <w:r w:rsidRPr="00362C51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>.</w:t>
            </w:r>
            <w:r w:rsidRPr="00362C51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 вступать в учебное сотрудничество с учителем и одноклассниками, осуществлять совместную деятельность в малых и больших группах, осваивая различные способы взаимной помощи партнёрам по общению;  </w:t>
            </w:r>
          </w:p>
          <w:p w:rsidR="005015F9" w:rsidRPr="00362C51" w:rsidRDefault="005015F9" w:rsidP="00362C51">
            <w:pPr>
              <w:widowControl w:val="0"/>
              <w:suppressAutoHyphens/>
              <w:spacing w:after="12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 2. строить монологическую речь, вести диалог;</w:t>
            </w:r>
          </w:p>
          <w:p w:rsidR="005015F9" w:rsidRPr="00362C51" w:rsidRDefault="005015F9" w:rsidP="00362C51">
            <w:pPr>
              <w:widowControl w:val="0"/>
              <w:suppressAutoHyphens/>
              <w:spacing w:after="12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 3. проявлять инициативу в поиске и сборе информации для выполнения коллективной работы;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Биология – наука о живой природе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Определяют значение биологических знаний в современной жизни. Оценивают роль биологической науки в жизни общества. Овладевают новыми приемами работы с учебником. Сотрудничают с одноклассниками при обсуждении значения биологических знаний</w:t>
            </w:r>
          </w:p>
        </w:tc>
        <w:tc>
          <w:tcPr>
            <w:tcW w:w="2835" w:type="dxa"/>
          </w:tcPr>
          <w:p w:rsidR="005015F9" w:rsidRPr="001247D2" w:rsidRDefault="005015F9" w:rsidP="00362C51">
            <w:pPr>
              <w:pStyle w:val="NormalWeb"/>
              <w:spacing w:before="0" w:after="0"/>
            </w:pPr>
            <w:r w:rsidRPr="00362C51">
              <w:rPr>
                <w:b/>
              </w:rPr>
              <w:t>Определять</w:t>
            </w:r>
            <w:r w:rsidRPr="001247D2">
              <w:t xml:space="preserve"> понятия «биология», «экология», «биосфера»,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Объяснять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роль биологии в практической  деятельности людей</w:t>
            </w: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Предварительный§1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Выполнение заданий 1,3 стр.9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62C51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 xml:space="preserve">Сообщение </w:t>
            </w:r>
            <w:r w:rsidRPr="00362C51">
              <w:rPr>
                <w:rFonts w:ascii="Times New Roman" w:hAnsi="Times New Roman"/>
                <w:sz w:val="20"/>
                <w:szCs w:val="20"/>
                <w:lang w:eastAsia="ru-RU"/>
              </w:rPr>
              <w:t>«Использование биологических знаний в жизни человека»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Моя лаборатория.</w:t>
            </w:r>
            <w:r w:rsidRPr="00362C5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Составление плана параграфа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1.09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Методы изучения биологии. 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Определяют методы биологических исследований. Объясняют значение практических и теоретических методов в научном познании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26" w:lineRule="exact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Определять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понятия «наблюдение», «эксперимент», «измерение». </w:t>
            </w: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Характеризовать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основные методы исследования в биологии. 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>Текущий</w:t>
            </w:r>
          </w:p>
          <w:p w:rsidR="005015F9" w:rsidRPr="00362C51" w:rsidRDefault="005015F9" w:rsidP="00362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>§2, з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адание 2 стр. 11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8.09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Как работают в лаборатории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Овладевают основными приемами работы с лабораторным оборудованием и посудой. Соблюдают правила работы с биологическими приборами и инструментами, правила работы в кабинете биологии</w:t>
            </w:r>
          </w:p>
        </w:tc>
        <w:tc>
          <w:tcPr>
            <w:tcW w:w="2835" w:type="dxa"/>
          </w:tcPr>
          <w:p w:rsidR="005015F9" w:rsidRPr="001247D2" w:rsidRDefault="005015F9" w:rsidP="00362C51">
            <w:pPr>
              <w:pStyle w:val="NormalWeb"/>
              <w:spacing w:before="0" w:after="0"/>
              <w:jc w:val="left"/>
            </w:pPr>
            <w:r w:rsidRPr="00362C51">
              <w:rPr>
                <w:b/>
              </w:rPr>
              <w:t>Овладевать</w:t>
            </w:r>
            <w:r w:rsidRPr="001247D2">
              <w:t xml:space="preserve"> приемами работы с лабораторным оборудованием и посудой. Соблюдать правила работы с приборами и инструментами, правила работы в кабинете биологии</w:t>
            </w: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 контроль правил работы ы в кабинете и с лабораторным оборудованием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§3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>Оборудование для научных исследований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Разнообразие живой природы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Выделяют основные отличия живого от неживого. Систематизируют знания о многообразии живых организмов</w:t>
            </w:r>
          </w:p>
        </w:tc>
        <w:tc>
          <w:tcPr>
            <w:tcW w:w="2835" w:type="dxa"/>
          </w:tcPr>
          <w:p w:rsidR="005015F9" w:rsidRPr="001247D2" w:rsidRDefault="005015F9" w:rsidP="00362C51">
            <w:pPr>
              <w:pStyle w:val="NormalWeb"/>
              <w:spacing w:before="0" w:after="0"/>
              <w:jc w:val="left"/>
            </w:pPr>
            <w:r w:rsidRPr="00362C51">
              <w:rPr>
                <w:b/>
              </w:rPr>
              <w:t>Определять</w:t>
            </w:r>
            <w:r w:rsidRPr="001247D2">
              <w:t xml:space="preserve"> принадлежность биологических объектов к царствам живых организмов.</w:t>
            </w:r>
          </w:p>
          <w:p w:rsidR="005015F9" w:rsidRPr="001247D2" w:rsidRDefault="005015F9" w:rsidP="00362C51">
            <w:pPr>
              <w:pStyle w:val="NormalWeb"/>
              <w:spacing w:before="0" w:after="0"/>
              <w:jc w:val="left"/>
            </w:pPr>
            <w:r w:rsidRPr="00362C51">
              <w:rPr>
                <w:b/>
              </w:rPr>
              <w:t>Анализировать</w:t>
            </w:r>
            <w:r w:rsidRPr="001247D2">
              <w:t xml:space="preserve"> признаки живого. С</w:t>
            </w:r>
            <w:r w:rsidRPr="00362C51">
              <w:rPr>
                <w:b/>
              </w:rPr>
              <w:t>оставлять</w:t>
            </w:r>
            <w:r w:rsidRPr="001247D2">
              <w:t xml:space="preserve"> план параграфа</w:t>
            </w: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Самостоятельная работа учащихся по заполнению таблицы «Царства живой природы»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22.09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Среды обитания организмов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Устанавливают взаимосвязь между средой обитания и приспособленностью организмов к ней. Объясняют роль живых организмов в среде обитания. Соблюдают правила поведения в окружающей среде</w:t>
            </w:r>
          </w:p>
        </w:tc>
        <w:tc>
          <w:tcPr>
            <w:tcW w:w="2835" w:type="dxa"/>
          </w:tcPr>
          <w:p w:rsidR="005015F9" w:rsidRPr="001247D2" w:rsidRDefault="005015F9" w:rsidP="00362C51">
            <w:pPr>
              <w:pStyle w:val="NormalWeb"/>
              <w:spacing w:before="0" w:after="0"/>
              <w:jc w:val="left"/>
            </w:pPr>
            <w:r w:rsidRPr="00362C51">
              <w:rPr>
                <w:b/>
              </w:rPr>
              <w:t xml:space="preserve">Выявлять </w:t>
            </w:r>
            <w:r w:rsidRPr="001247D2">
              <w:t>приспособленность организмов к среде обитания.</w:t>
            </w:r>
          </w:p>
          <w:p w:rsidR="005015F9" w:rsidRPr="001247D2" w:rsidRDefault="005015F9" w:rsidP="00362C51">
            <w:pPr>
              <w:pStyle w:val="NormalWeb"/>
              <w:spacing w:before="0" w:after="0"/>
              <w:jc w:val="left"/>
            </w:pPr>
            <w:r w:rsidRPr="00362C51">
              <w:rPr>
                <w:b/>
              </w:rPr>
              <w:t>Анализировать</w:t>
            </w:r>
            <w:r w:rsidRPr="001247D2">
              <w:t xml:space="preserve"> связи организмов со средой обитания.</w:t>
            </w:r>
          </w:p>
          <w:p w:rsidR="005015F9" w:rsidRPr="00362C51" w:rsidRDefault="005015F9" w:rsidP="00362C51">
            <w:pPr>
              <w:pStyle w:val="NormalWeb"/>
              <w:spacing w:before="0" w:after="0"/>
              <w:jc w:val="left"/>
              <w:rPr>
                <w:b/>
                <w:i/>
              </w:rPr>
            </w:pPr>
            <w:r w:rsidRPr="00362C51">
              <w:rPr>
                <w:b/>
              </w:rPr>
              <w:t xml:space="preserve">Владеть </w:t>
            </w:r>
            <w:r w:rsidRPr="001247D2">
              <w:t>таким видом изложения текста, как повествование</w:t>
            </w:r>
          </w:p>
          <w:p w:rsidR="005015F9" w:rsidRPr="001247D2" w:rsidRDefault="005015F9" w:rsidP="00362C51">
            <w:pPr>
              <w:pStyle w:val="NormalWeb"/>
              <w:spacing w:before="0" w:after="0"/>
              <w:jc w:val="left"/>
            </w:pPr>
            <w:r w:rsidRPr="00362C51">
              <w:rPr>
                <w:b/>
                <w:lang w:eastAsia="ar-SA"/>
              </w:rPr>
              <w:t xml:space="preserve">Получать </w:t>
            </w:r>
            <w:r w:rsidRPr="001247D2">
              <w:rPr>
                <w:lang w:eastAsia="ar-SA"/>
              </w:rPr>
              <w:t>биологическую информацию из различных источников</w:t>
            </w: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Поисковое чтение и заполнение таблицы «Среды обитания»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Моя лаборатория. Работа в группах с планшетом, инструктивными картами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Экскурсия «Разнообразие живых организмов. Осенние явления в жизни растений и животных»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Различают, наблюдают и описывают живые организмы разных групп, сезонные изменения в природе. Оформляют результаты своих наблюдений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Проводить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непосредственное наблюдение под руководством учителя. Оформлять отчет</w:t>
            </w: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Сообщения учащихся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Отчет по экскурсии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Заполнение дневника наблюдения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6.10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Повторительно-обобщающий урок 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Систематизируют и обобщают знания по теме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Тематический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Тестовый контроль №1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II.</w:t>
            </w: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Глава 1. Клетка – основа строения и жизнедеятельности организмов 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Личностные: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1.Понимать социальную значимость и содержание профессий, связанных с биологией; 2.Осознанное понимание и сопереживание чувствам других, выражающееся в поступках, направленных на помощь и обеспечения благополучия; 3.Реализовывать теоретические знания на практике.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Регулятивные: 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1.Принимать решения в проблемной ситуации на основе переговоров;</w:t>
            </w:r>
          </w:p>
          <w:p w:rsidR="005015F9" w:rsidRPr="00362C51" w:rsidRDefault="005015F9" w:rsidP="00362C51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2.Осущесвлять </w:t>
            </w:r>
          </w:p>
          <w:p w:rsidR="005015F9" w:rsidRPr="00362C51" w:rsidRDefault="005015F9" w:rsidP="00362C51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>познавательную рефлексию в отношении действий по решению учебных и познавательных задач;</w:t>
            </w:r>
          </w:p>
          <w:p w:rsidR="005015F9" w:rsidRPr="00362C51" w:rsidRDefault="005015F9" w:rsidP="00362C51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1.Давать определени понятиям;  2.Осуществлять сравнение, самостоятельно выбирая критерии для логической операции; 3.Объяснять явления, выявляемые в ходе исследования;  4.Самостоятельно проводить исследование на основе применения методов наблюдения и эксперимента</w:t>
            </w:r>
          </w:p>
          <w:p w:rsidR="005015F9" w:rsidRPr="00362C51" w:rsidRDefault="005015F9" w:rsidP="00362C51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Коммуникативные: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1.Осущесвлять взаимный контроль и оказывать в сотрудничестве необходимую взаимопомощь;</w:t>
            </w:r>
          </w:p>
          <w:p w:rsidR="005015F9" w:rsidRPr="00362C51" w:rsidRDefault="005015F9" w:rsidP="00362C51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>2.Организовывать и планировать учебное сотрудничество с учителем и сверстниками;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3. Работать в группе - устанавливать рабочие отношения, эффективно сотрудничать и способствовать продуктивной кооперации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Устройство увеличительных приборов. 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Учатся работать с лупой и микроскопом, знают устройство микроскопа. Соблюдают правила работы с микроскопом. Сотрудничают с одноклассниками при обсуждении результатов лабораторных работ</w:t>
            </w: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Работать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лупой и микроскопом, </w:t>
            </w:r>
          </w:p>
          <w:p w:rsidR="005015F9" w:rsidRPr="00362C51" w:rsidRDefault="005015F9" w:rsidP="00362C51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Объяснять 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устройство микроскопа. 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Анализировать </w:t>
            </w:r>
            <w:r w:rsidRPr="00362C51">
              <w:rPr>
                <w:rFonts w:ascii="Times New Roman" w:hAnsi="Times New Roman"/>
                <w:sz w:val="24"/>
                <w:szCs w:val="24"/>
                <w:lang w:eastAsia="ar-SA"/>
              </w:rPr>
              <w:t>объекты под микроскопом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Оформлять </w:t>
            </w:r>
            <w:r w:rsidRPr="00362C51">
              <w:rPr>
                <w:rFonts w:ascii="Times New Roman" w:hAnsi="Times New Roman"/>
                <w:sz w:val="24"/>
                <w:szCs w:val="24"/>
                <w:lang w:eastAsia="ar-SA"/>
              </w:rPr>
              <w:t>результаты лабораторной работы в тетради</w:t>
            </w: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Предварительный §6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№1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« Рассматривание клеточного строения растений с помощью лупы» </w:t>
            </w: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№2</w:t>
            </w: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«Устройство микро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скопа и приёмы работы с ним»</w:t>
            </w:r>
          </w:p>
          <w:p w:rsidR="005015F9" w:rsidRPr="00362C51" w:rsidRDefault="005015F9" w:rsidP="00362C5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Сообщение. Увеличительные приборы в современном мире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Химический состав клетки. Неорганичес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кие вещества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Объясняют  роль  минеральных веществ и воды, входящих в состав клетки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5015F9" w:rsidRPr="00362C51" w:rsidRDefault="005015F9" w:rsidP="00362C51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Объяснять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роль минеральных веществ и воды клетки.</w:t>
            </w:r>
          </w:p>
          <w:p w:rsidR="005015F9" w:rsidRPr="00362C51" w:rsidRDefault="005015F9" w:rsidP="00362C51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015F9" w:rsidRPr="00362C51" w:rsidRDefault="005015F9" w:rsidP="00362C51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015F9" w:rsidRPr="00362C51" w:rsidRDefault="005015F9" w:rsidP="00362C51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015F9" w:rsidRPr="00362C51" w:rsidRDefault="005015F9" w:rsidP="00362C51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015F9" w:rsidRPr="00362C51" w:rsidRDefault="005015F9" w:rsidP="00362C51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015F9" w:rsidRPr="00362C51" w:rsidRDefault="005015F9" w:rsidP="00362C51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015F9" w:rsidRPr="00362C51" w:rsidRDefault="005015F9" w:rsidP="00362C51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62C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Различать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органические и неорганические вещества клетки.</w:t>
            </w:r>
          </w:p>
          <w:p w:rsidR="005015F9" w:rsidRPr="00362C51" w:rsidRDefault="005015F9" w:rsidP="00362C51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015F9" w:rsidRPr="00362C51" w:rsidRDefault="005015F9" w:rsidP="00362C51">
            <w:pPr>
              <w:spacing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Ставить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биологические эксперименты по изучению химического состава клетки.  </w:t>
            </w: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Работать с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лабораторным оборудованием</w:t>
            </w: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Составление схемы «Вещества клетки»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№3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«Химический состав клетки. Неорганические вещества»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ab/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§7, вопросы 1-3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Проект «Вода – основа жизни растений»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27.10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Химический состав клетки. Органические вещества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Различают органические и неорганиче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ские вещества, входящие в состав клет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ки. Ставят биологические эксперимен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ты по изучению химического состава клетки. Учатся работать с лабора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торным оборудованием</w:t>
            </w:r>
          </w:p>
        </w:tc>
        <w:tc>
          <w:tcPr>
            <w:tcW w:w="2835" w:type="dxa"/>
            <w:vMerge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Выполнение опытов на тему «Органические вещества клетки»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№4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«Химический состав клетки. Органические вещества»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10.11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Строение клетки (оболочка, цитоплазма, ядро, вакуоли)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Выделяют существенные признаки стро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ения клетки. Различают на таблицах и микропрепаратах части и органоиды клетки. Учатся готовить микропре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параты. Наблюдают части и органоиды клетки под микроскопом, описывают и схематически изображают их. Учатся    работать    с микроскопом, знать его устройство.  Соблюдают  пра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 xml:space="preserve">вила работы </w:t>
            </w:r>
          </w:p>
        </w:tc>
        <w:tc>
          <w:tcPr>
            <w:tcW w:w="2835" w:type="dxa"/>
            <w:vMerge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Составление схемы «Животная и растительная клетки»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№5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«Приготовление и рассматривание препарата кожицы чешуи лука под микроскопом»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§8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17.11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Особенности   строе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ния клеток. Пластиды</w:t>
            </w:r>
          </w:p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Выделяют существенные признаки стро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ения клетки. Различают на таблицах и микропрепаратах части и органоиды клетки. Учатся готовить микропре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параты. Наблюдают части и органоиды клетки под микроскопом, описывают и схематически изображают их</w:t>
            </w:r>
          </w:p>
        </w:tc>
        <w:tc>
          <w:tcPr>
            <w:tcW w:w="2835" w:type="dxa"/>
            <w:vMerge w:val="restart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Ставить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биологические эксперименты по изучению процессов жизнедеятельности клетки и </w:t>
            </w: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объяснять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их результаты. 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Готовить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микропрепараты и работать с микроскопом.</w:t>
            </w: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Оформлять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результаты лабораторной работы в тетради</w:t>
            </w: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Фронтальная беседа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№6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«Пластиды в клетках (листа элодеи, плодов томата, рябины, шиповника)»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§8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24.11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Процессы жизнедея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тельности в клетке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Выделяют существенные признаки про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цессов жизнедеятельности клетки. Ставят биологические эксперименты по изучению процессов жизнедеятельно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сти организмов и объяснять их результаты. Наблюдают движение цитоплазмы</w:t>
            </w:r>
          </w:p>
        </w:tc>
        <w:tc>
          <w:tcPr>
            <w:tcW w:w="2835" w:type="dxa"/>
            <w:vMerge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Фронтальная  беседа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№7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«Приготовление препарата и рассматривание под микроскопом движения цитоплазмы в клетках листа элодеи»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§9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Экспериментальная работа в паре по инструкции, обсуждение результатов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Деление и рост кле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ток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Выделяютт существенные признаки про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цессов жизнедеятельности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Фронтальная беседа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8.12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Единство живого. Сравнение строения клеток различных ор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ганизмов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Сравнивают строение клеток разных организмов. Формируют представле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ния о единстве живого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 xml:space="preserve">Определять </w:t>
            </w:r>
            <w:r w:rsidRPr="00362C51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понятие клетка, ткань. </w:t>
            </w:r>
            <w:r w:rsidRPr="00362C51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Выделять признаки</w:t>
            </w:r>
            <w:r w:rsidRPr="00362C51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характерные для клеток различных организмов. </w:t>
            </w:r>
            <w:r w:rsidRPr="00362C51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 xml:space="preserve">Работать с текстом </w:t>
            </w:r>
            <w:r w:rsidRPr="00362C51">
              <w:rPr>
                <w:rFonts w:ascii="Times New Roman" w:hAnsi="Times New Roman"/>
                <w:snapToGrid w:val="0"/>
                <w:sz w:val="24"/>
                <w:szCs w:val="24"/>
              </w:rPr>
              <w:t>и иллюстрациями  учебника.</w:t>
            </w: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Индивидуальные задания: приготовление микропрепаратов, сравнительных схем.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Выводы к главе 1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Проект «Минеральное питание в жизни растений»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15.12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Повторительно-обобщающий урок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Систематизируют и обобщают  знания по теме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Тематический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тестовый контроль №2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22.12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III.</w:t>
            </w: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Глава 2. Многообразие организмов (15 ч)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Личностные: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1.Понимать социальную значимость и содержание профессий, связанных с биологией; 2.Осознанное понимание и сопереживание чувствам других, выражающееся в поступках, направленных на помощь и обеспечения благополучия; 3.Реализовывать теоретические знания на практике.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Регулятивные: 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1.Принимать решения в проблемной ситуации на основе переговоров;</w:t>
            </w:r>
          </w:p>
          <w:p w:rsidR="005015F9" w:rsidRPr="00362C51" w:rsidRDefault="005015F9" w:rsidP="00362C51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2.Осущесвлять </w:t>
            </w:r>
          </w:p>
          <w:p w:rsidR="005015F9" w:rsidRPr="00362C51" w:rsidRDefault="005015F9" w:rsidP="00362C51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>познавательную рефлексию в отношении действий по решению учебных и познавательных задач;</w:t>
            </w:r>
          </w:p>
          <w:p w:rsidR="005015F9" w:rsidRPr="00362C51" w:rsidRDefault="005015F9" w:rsidP="00362C51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1.Давать определени понятиям;  2.Осуществлять сравнение, самостоятельно выбирая критерии для логической операции; 3.Объяснять явления, выявляемые в ходе исследования;  4.Самостоятельно проводить исследование на основе применения методов наблюдения и эксперимента</w:t>
            </w:r>
          </w:p>
          <w:p w:rsidR="005015F9" w:rsidRPr="00362C51" w:rsidRDefault="005015F9" w:rsidP="00362C51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Коммуникативные: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1.Осущесвлять взаимный контроль и оказывать в сотрудничестве необходимую взаимопомощь;</w:t>
            </w:r>
          </w:p>
          <w:p w:rsidR="005015F9" w:rsidRPr="00362C51" w:rsidRDefault="005015F9" w:rsidP="00362C51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>2.Организовывать и планировать учебное сотрудничество с учителем и сверстниками;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3. Работать в группе - устанавливать рабочие отношения, эффективно сотрудничать и способствовать продуктивной кооперации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Классификация организмов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Выделяют существенные признаки пред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ставителей разных царств природы. Определяют принадлежность биологиче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ских объектов к систематической группе (классифицируют)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Составление схемы: «Система органического мира»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Предварительный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§10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12.01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Строение и многообразие бактерий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Выделяют существенные  признаки  бак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терий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5015F9" w:rsidRPr="00362C51" w:rsidRDefault="005015F9" w:rsidP="00362C51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Выделять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существенные признаки бактерий.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62C51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Характеризовать</w:t>
            </w:r>
            <w:r w:rsidRPr="00362C51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основные процессы жизнедеятельности бактерий.</w:t>
            </w:r>
          </w:p>
          <w:p w:rsidR="005015F9" w:rsidRPr="00362C51" w:rsidRDefault="005015F9" w:rsidP="00362C51">
            <w:pPr>
              <w:widowControl w:val="0"/>
              <w:spacing w:after="0" w:line="226" w:lineRule="exact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Отличать</w:t>
            </w:r>
            <w:r w:rsidRPr="00362C51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бактерии от других живых организмов.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Сравнивать </w:t>
            </w:r>
            <w:r w:rsidRPr="00362C51">
              <w:rPr>
                <w:rFonts w:ascii="Times New Roman" w:hAnsi="Times New Roman"/>
                <w:sz w:val="24"/>
                <w:szCs w:val="24"/>
                <w:lang w:eastAsia="ar-SA"/>
              </w:rPr>
              <w:t>строение бактериальной и растительной клетки</w:t>
            </w: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§11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Задания 1,2 стр.47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Проект «Микромир: кто они и как с ними бороться»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19.01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Роль бактерий в при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роде и жизни чело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века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Объясняют роль бактерий в природе и жизни человека. Подбирают и систе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матизируют информацию, строят поисковый запрос по изучаемой теме. Представляют информацию в виде сооб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щений и презентаций</w:t>
            </w:r>
          </w:p>
        </w:tc>
        <w:tc>
          <w:tcPr>
            <w:tcW w:w="2835" w:type="dxa"/>
            <w:vMerge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§11 задание 2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Сообщение «Роль бактерий в природе и жизни человека»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26.01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Строение грибов. Грибы съедобные и ядовитые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Выделяют      существенные       признаки строения и жизнедеятельности грибов. Различают на живых объектах и табли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цах съедобные и ядовитые грибы. Осваивают приёмы оказания первой помо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щи при отравлении грибами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Выделять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существенные признаки строения и жизнедеятельности грибов</w:t>
            </w: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. Объяснять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роль грибов в природе и жизни человека</w:t>
            </w: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§12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Фронтальная беседа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Сообщение «Многообразие грибов и их значение в природе и жизни человека»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2.02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Плесневые грибы и дрожжи. Роль грибов </w:t>
            </w:r>
            <w:r w:rsidRPr="00362C51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362C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природе и жизни человека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№8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«Осо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бенности строения мукора и дрожжей»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Объясняют    роль    грибов    в    природе и жизни человека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№8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(оформление)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§12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Проект «Грибы - природные разрушители»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9.02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Характеристика  цар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ства Растения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Выделяют существенные признаки рас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тений. Различают на живых объектах и таблицах низшие и высшие растения, наиболее распространённые и опас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ные для человека растения. Сравнивают  представителей низших и высших растений, делать выводы на основе сравнения.  Выявляют взаимосвязи между строением растений и их местообитанием.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Объясняют роль различных растений в природе и жизни человека. Находят информацию о растениях в разных источниках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26" w:lineRule="exact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Определять понятия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«ботаника, низшие,  высшие растения, слоевище, таллом» 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Выделять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особенности низших и высших растений. </w:t>
            </w: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Называть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основные группы растений. </w:t>
            </w: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Характеризовать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практическую значимость растений. </w:t>
            </w: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Объяснять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роль растений в биосфере.</w:t>
            </w: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§13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Моя лаборатория Составление схемы по тексту «Основные этапы в развитии растительного мира»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Проект «Аптека на окне»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16.02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Водоросли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Выделяют существенные признаки водорослей. Различают на таблицах и гербарных образцах представителей водорослей. Объясняют роль водорослей в природе и жизни человека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§14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Дискуссия на тему: «Можно ли все растения, обитающие в воде относить к водорослям?»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24.02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Лишайники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Выделяют существенные признаки стро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ения лишайников. Объясняют роль лишайников в природе и жизни человека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§15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Стр.59 задания 1-3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Проект «Растения -  индикаторы чистоты воздуха»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2.03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Высшие споровые растения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Выделяют существенные признаки высших споровых растений. Различают на таблицах и гербарных образцах представителей мхов, папоротников, хвощей и плаунов. Объясняют их роль в природе и жизни человека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Выделять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существенные признаки высших споровых растений. </w:t>
            </w: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 xml:space="preserve">Характеризовать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особенности строения и жизнедеятельности мхов</w:t>
            </w: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. Находить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их представителей на таблицах и гербарных образцах. </w:t>
            </w: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Объяснять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роль мхов в природе и жизни человека</w:t>
            </w: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§16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Сообщения учащихся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9.03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Голосеменные расте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ния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Выделяют существенные признаки голо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семенных растений. Различают на жи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вых   объектах,   таблицах   и   гербарных образцах представителей голосеменных растений.  Объясняют роль голосемен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ных в природе и жизни человека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§17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Фронтальная беседа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стр.64 задания 1-3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Сообщение «Многообразие голосеменных и их значение в природе и жизни человека»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Голосеменные расте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 xml:space="preserve">ния.  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Выделять 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существенные признаков голосеменных растений. </w:t>
            </w:r>
            <w:r w:rsidRPr="00362C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Описывать 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представителей голосеменных  по таблицам и гербарным образцам. </w:t>
            </w:r>
            <w:r w:rsidRPr="00362C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Объяснять 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>роль голосеменных в природе и жизни человека.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лабораторную работу под руководством учителя.</w:t>
            </w: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Фронтальная беседа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№9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«Изучение строения голосеменных растений»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Проект «Разнообразие голосеменных растений Воронежской области»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2.04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Покрытосеменные растения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t>Выделяют существенные признаки выс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ших семенных растений. Различают на живых объектах и таблицах орга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ны цветкового растения. Различают на живых объектах, таблицах и гербарных образцах представителей покры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тосеменных растений. Объясняют роль покрытосеменных в природе и жизни человека. Сравнивают представителей разных групп растений, делают выводы на основе сравнения. Оценивают с эсте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тической точки зрения представителей растительного мира. Находят инфор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мацию о растениях в научно-популяр</w:t>
            </w:r>
            <w:r w:rsidRPr="00362C51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ной литературе, биологических словарях, систематизируют, анализируют и оценивают ее, переводят их одной формы подачи в другую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Изображение схемы цветкового растения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стр.66 задания 1-3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№10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«Внешнее строение цветкового растения»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Промежуточный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тестовый контроль №3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Проекты «Разнообразие покрытосеменных растений Воронежской области», «Здоровье дарят комнатные растения»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6.04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Общая характеристи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ка царства Животные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Выделяют существенные признаки животных. Сравнивают представителей разных групп животных, делают выводы на  основе  сравнения.  Объясняют  роль различных животных в природе и жизни человека. Оценивают с эстетической точки зрения представителей животного мира. Находят информацию о животных в интернет-источниках, научно-популярной литературе, биологических словарях и справочниках, анализируют и оценивают ее, переводят из одной формы подачи в другую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§18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Задания по карточкам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Сообщение «Заповедники Воронежской области»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Подцарство Одноклеточные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Различают на таблицах одноклеточных животных, опасных для человека. Срав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нивают представителей одноклеточных животных, делают выводы на основе сравнения. Приводят доказательства (аргументацию) необходимости соблю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дения мер профилактики заболеваний, вызываемых одноклеточными живот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ными. Объясняют роль одноклеточных животных в жизни человека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§19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Стр.71 задания 1-3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C51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№11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 xml:space="preserve"> «Разведение и изучение амёб в лаборатории»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Проект «Невидимые друзья и враги»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20.04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Подцарство     Многоклеточные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беспозвоночные животные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Сравнивают представителей беспозвоночных животных, делают выводы на основе сравнения. Приводят доказательства (аргументацию) необходимости соблюдения мер профилактики заболеваний, вызываемых беспозвоночными животными. Объясняют роль беспозвоночных животных в жизни человека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§20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Стр.75 задания 1-3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Проекты «Насекомые»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«Насекомые Воронежской области»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Холоднокровные   по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звоночные животные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Различают на живых объектах и табли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 xml:space="preserve">цах позвоночных животных, </w:t>
            </w:r>
            <w:r w:rsidRPr="00362C51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362C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62C51">
              <w:rPr>
                <w:rFonts w:ascii="Times New Roman" w:hAnsi="Times New Roman"/>
                <w:sz w:val="24"/>
                <w:szCs w:val="24"/>
              </w:rPr>
              <w:t>том числе опасных для человека. Сравнивают представителей холодно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кровных позвоночных животных, делают выводы на основе сравнения. Объясняют роль рыб, земноводных, пресмыкающихся в природе и жизни человека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§21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Стр.79 задания 1-3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Практическая работа «Изучение строения позвоночного животного»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4.05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Теплокровные позво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ночные животные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Различают на живых объектах и таблицах теплокровных позвоночных животных, в том числе опасных для человека. Сравнивают представителей теплокровных  позвоночных животных, делают выводы на основе сравнения. Объясняют роль птиц, млекопитающих в природе и жизни человека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§21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Фронтальная беседа, сообщения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Тематический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тестовый контроль №4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Сообщение «Позвоночные животные»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«Птицы и Млекопитающие Воронежской области»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11.05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Систематизируют и обобщают знания по курсу.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Итоговый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Контрольная работа за год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18.05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F9" w:rsidRPr="00362C51" w:rsidTr="00362C51">
        <w:tc>
          <w:tcPr>
            <w:tcW w:w="817" w:type="dxa"/>
          </w:tcPr>
          <w:p w:rsidR="005015F9" w:rsidRPr="00362C51" w:rsidRDefault="005015F9" w:rsidP="00362C5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Обобщающий урок-проект «Многообразие живой природы. Охрана природы»</w:t>
            </w:r>
          </w:p>
        </w:tc>
        <w:tc>
          <w:tcPr>
            <w:tcW w:w="850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2C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Находят информацию о живой при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роде в научно-популярной литературе, биологических словарях и справочни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ках, систематизировать, анализируют и оценивают её, переводят из одной формы подачи в другую. Представляют информацию в виде сообщений и пре</w:t>
            </w:r>
            <w:r w:rsidRPr="00362C51">
              <w:rPr>
                <w:rFonts w:ascii="Times New Roman" w:hAnsi="Times New Roman"/>
                <w:sz w:val="24"/>
                <w:szCs w:val="24"/>
              </w:rPr>
              <w:softHyphen/>
              <w:t>зентаций. Осуществляют сотрудничество друг с другом, с учителем и другими участниками проекта. Аргументировано отстаивают свою точку зрения</w:t>
            </w:r>
          </w:p>
        </w:tc>
        <w:tc>
          <w:tcPr>
            <w:tcW w:w="2835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Презентация проекта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Итоговый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1701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Проект «Многообразие живой природы», «Охрана природы»</w:t>
            </w:r>
          </w:p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«Красная книга Воронежской области»</w:t>
            </w:r>
          </w:p>
        </w:tc>
        <w:tc>
          <w:tcPr>
            <w:tcW w:w="851" w:type="dxa"/>
          </w:tcPr>
          <w:p w:rsidR="005015F9" w:rsidRPr="00362C51" w:rsidRDefault="005015F9" w:rsidP="0036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C51">
              <w:rPr>
                <w:rFonts w:ascii="Times New Roman" w:hAnsi="Times New Roman"/>
                <w:sz w:val="24"/>
                <w:szCs w:val="24"/>
              </w:rPr>
              <w:t>25.05</w:t>
            </w:r>
          </w:p>
        </w:tc>
        <w:tc>
          <w:tcPr>
            <w:tcW w:w="786" w:type="dxa"/>
          </w:tcPr>
          <w:p w:rsidR="005015F9" w:rsidRPr="00362C51" w:rsidRDefault="005015F9" w:rsidP="00362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15F9" w:rsidRDefault="005015F9" w:rsidP="00AF65E0">
      <w:pPr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015F9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BC586A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Описание материально-технического обеспечения образовательного процесса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15F9" w:rsidRPr="00816B52" w:rsidRDefault="005015F9" w:rsidP="00816B52">
      <w:pPr>
        <w:widowControl w:val="0"/>
        <w:shd w:val="clear" w:color="auto" w:fill="FFFFFF"/>
        <w:tabs>
          <w:tab w:val="left" w:pos="331"/>
        </w:tabs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 xml:space="preserve">       1. В. В. Пасечник, С. В. Суматохин, Г. С. Калинова, 3. Г. Гапонюк. Биология. 5—6 классы (</w:t>
      </w:r>
      <w:r>
        <w:rPr>
          <w:rFonts w:ascii="Times New Roman" w:hAnsi="Times New Roman"/>
          <w:sz w:val="24"/>
          <w:szCs w:val="24"/>
          <w:lang w:eastAsia="ru-RU"/>
        </w:rPr>
        <w:t>учебник), М. «Просвещение», 2013</w:t>
      </w:r>
    </w:p>
    <w:p w:rsidR="005015F9" w:rsidRPr="00816B52" w:rsidRDefault="005015F9" w:rsidP="00816B52">
      <w:pPr>
        <w:widowControl w:val="0"/>
        <w:shd w:val="clear" w:color="auto" w:fill="FFFFFF"/>
        <w:tabs>
          <w:tab w:val="left" w:pos="331"/>
        </w:tabs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 xml:space="preserve">       2. В. В. Пасечник и др. Биология. Рабочая тетрадь.</w:t>
      </w:r>
      <w:r>
        <w:rPr>
          <w:rFonts w:ascii="Times New Roman" w:hAnsi="Times New Roman"/>
          <w:sz w:val="24"/>
          <w:szCs w:val="24"/>
          <w:lang w:eastAsia="ru-RU"/>
        </w:rPr>
        <w:t xml:space="preserve"> 5 класс, М. «Просвещение», 2014</w:t>
      </w:r>
    </w:p>
    <w:p w:rsidR="005015F9" w:rsidRPr="00816B52" w:rsidRDefault="005015F9" w:rsidP="00816B52">
      <w:pPr>
        <w:widowControl w:val="0"/>
        <w:shd w:val="clear" w:color="auto" w:fill="FFFFFF"/>
        <w:tabs>
          <w:tab w:val="left" w:pos="331"/>
        </w:tabs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16B52">
        <w:rPr>
          <w:rFonts w:ascii="Times New Roman" w:hAnsi="Times New Roman"/>
          <w:b/>
          <w:sz w:val="24"/>
          <w:szCs w:val="24"/>
          <w:lang w:eastAsia="ru-RU"/>
        </w:rPr>
        <w:t>УМК учителя:</w:t>
      </w:r>
    </w:p>
    <w:p w:rsidR="005015F9" w:rsidRPr="00816B52" w:rsidRDefault="005015F9" w:rsidP="00816B52">
      <w:pPr>
        <w:widowControl w:val="0"/>
        <w:shd w:val="clear" w:color="auto" w:fill="FFFFFF"/>
        <w:tabs>
          <w:tab w:val="left" w:pos="331"/>
        </w:tabs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 xml:space="preserve">       1. В. В. Пасечник, С. В. Суматохин, Г. С. Калинова, 3. Г. Гапонюк. Биология. 5—6 классы (</w:t>
      </w:r>
      <w:r>
        <w:rPr>
          <w:rFonts w:ascii="Times New Roman" w:hAnsi="Times New Roman"/>
          <w:sz w:val="24"/>
          <w:szCs w:val="24"/>
          <w:lang w:eastAsia="ru-RU"/>
        </w:rPr>
        <w:t>учебник), М. «Просвещение», 2013</w:t>
      </w:r>
    </w:p>
    <w:p w:rsidR="005015F9" w:rsidRPr="00816B52" w:rsidRDefault="005015F9" w:rsidP="00816B52">
      <w:pPr>
        <w:widowControl w:val="0"/>
        <w:shd w:val="clear" w:color="auto" w:fill="FFFFFF"/>
        <w:tabs>
          <w:tab w:val="left" w:pos="331"/>
        </w:tabs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 xml:space="preserve">       2. В. В. Пасечник и др. Биология. Рабочая тетрадь.</w:t>
      </w:r>
      <w:r>
        <w:rPr>
          <w:rFonts w:ascii="Times New Roman" w:hAnsi="Times New Roman"/>
          <w:sz w:val="24"/>
          <w:szCs w:val="24"/>
          <w:lang w:eastAsia="ru-RU"/>
        </w:rPr>
        <w:t xml:space="preserve"> 5 класс, М. «Просвещение», 2014</w:t>
      </w:r>
    </w:p>
    <w:p w:rsidR="005015F9" w:rsidRPr="00816B52" w:rsidRDefault="005015F9" w:rsidP="00816B52">
      <w:pPr>
        <w:widowControl w:val="0"/>
        <w:shd w:val="clear" w:color="auto" w:fill="FFFFFF"/>
        <w:tabs>
          <w:tab w:val="left" w:pos="331"/>
        </w:tabs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 xml:space="preserve">       3. В. В. Пасечник   и  др.   Биология.   Поурочные  разработки. 5—6 классы (пособие для учителя), М</w:t>
      </w:r>
      <w:r>
        <w:rPr>
          <w:rFonts w:ascii="Times New Roman" w:hAnsi="Times New Roman"/>
          <w:sz w:val="24"/>
          <w:szCs w:val="24"/>
          <w:lang w:eastAsia="ru-RU"/>
        </w:rPr>
        <w:t>. «Просвещение», 2013</w:t>
      </w:r>
    </w:p>
    <w:p w:rsidR="005015F9" w:rsidRPr="00816B52" w:rsidRDefault="005015F9" w:rsidP="00816B52">
      <w:pPr>
        <w:widowControl w:val="0"/>
        <w:shd w:val="clear" w:color="auto" w:fill="FFFFFF"/>
        <w:tabs>
          <w:tab w:val="left" w:pos="331"/>
        </w:tabs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 xml:space="preserve">       4. В. В. Пасечник   и  др.   Биология.   Рабочие программы. Предметная линия учебников «Линия жизни» 5-9 классы, М. </w:t>
      </w:r>
    </w:p>
    <w:p w:rsidR="005015F9" w:rsidRPr="00816B52" w:rsidRDefault="005015F9" w:rsidP="00816B52">
      <w:pPr>
        <w:widowControl w:val="0"/>
        <w:shd w:val="clear" w:color="auto" w:fill="FFFFFF"/>
        <w:tabs>
          <w:tab w:val="left" w:pos="331"/>
        </w:tabs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 xml:space="preserve">      «Просвещение», 2011  </w:t>
      </w:r>
    </w:p>
    <w:p w:rsidR="005015F9" w:rsidRPr="00816B52" w:rsidRDefault="005015F9" w:rsidP="00816B52">
      <w:pPr>
        <w:widowControl w:val="0"/>
        <w:shd w:val="clear" w:color="auto" w:fill="FFFFFF"/>
        <w:tabs>
          <w:tab w:val="left" w:pos="331"/>
        </w:tabs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16B52">
        <w:rPr>
          <w:rFonts w:ascii="Times New Roman" w:hAnsi="Times New Roman"/>
          <w:b/>
          <w:sz w:val="24"/>
          <w:szCs w:val="24"/>
          <w:lang w:eastAsia="ru-RU"/>
        </w:rPr>
        <w:t>Интернет-ресурсы: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 xml:space="preserve">1.       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http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://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bio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.1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september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ru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816B52">
        <w:rPr>
          <w:rFonts w:ascii="Times New Roman" w:hAnsi="Times New Roman"/>
          <w:sz w:val="24"/>
          <w:szCs w:val="24"/>
          <w:lang w:eastAsia="ru-RU"/>
        </w:rPr>
        <w:t xml:space="preserve">- газета «1 сентября. Биология» - приложение 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 xml:space="preserve">2.       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www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bio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nature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ru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816B52">
        <w:rPr>
          <w:rFonts w:ascii="Times New Roman" w:hAnsi="Times New Roman"/>
          <w:sz w:val="24"/>
          <w:szCs w:val="24"/>
          <w:lang w:eastAsia="ru-RU"/>
        </w:rPr>
        <w:t xml:space="preserve">- научные новости биологии 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 xml:space="preserve">3.       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www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edios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ru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816B52">
        <w:rPr>
          <w:rFonts w:ascii="Times New Roman" w:hAnsi="Times New Roman"/>
          <w:sz w:val="24"/>
          <w:szCs w:val="24"/>
          <w:lang w:eastAsia="ru-RU"/>
        </w:rPr>
        <w:t xml:space="preserve">- Эйдос - центр дистанционного образования 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 xml:space="preserve">4.       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www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km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ru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/</w:t>
      </w:r>
      <w:r w:rsidRPr="00816B52">
        <w:rPr>
          <w:rFonts w:ascii="Times New Roman" w:hAnsi="Times New Roman"/>
          <w:b/>
          <w:bCs/>
          <w:sz w:val="24"/>
          <w:szCs w:val="24"/>
          <w:lang w:val="en-US" w:eastAsia="ru-RU"/>
        </w:rPr>
        <w:t>education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816B52">
        <w:rPr>
          <w:rFonts w:ascii="Times New Roman" w:hAnsi="Times New Roman"/>
          <w:sz w:val="24"/>
          <w:szCs w:val="24"/>
          <w:lang w:eastAsia="ru-RU"/>
        </w:rPr>
        <w:t>-Учебные материалы и словари на сайте «Кирилл и Мефодий».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>5</w:t>
      </w:r>
      <w:r w:rsidRPr="00816B52">
        <w:rPr>
          <w:rFonts w:ascii="Times New Roman" w:hAnsi="Times New Roman"/>
          <w:b/>
          <w:sz w:val="24"/>
          <w:szCs w:val="24"/>
          <w:lang w:eastAsia="ru-RU"/>
        </w:rPr>
        <w:t xml:space="preserve">.      </w:t>
      </w:r>
      <w:hyperlink w:history="1">
        <w:r>
          <w:rPr>
            <w:b/>
            <w:bCs/>
          </w:rPr>
          <w:t>Ошибка! Недопустимый объект гиперссылки.</w:t>
        </w:r>
      </w:hyperlink>
      <w:r w:rsidRPr="00816B52">
        <w:rPr>
          <w:rFonts w:ascii="Times New Roman" w:hAnsi="Times New Roman"/>
          <w:sz w:val="24"/>
          <w:szCs w:val="24"/>
          <w:lang w:eastAsia="ru-RU"/>
        </w:rPr>
        <w:t xml:space="preserve"> Федеральный государственный образовательный стандарт.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15F9" w:rsidRPr="002513B2" w:rsidRDefault="005015F9" w:rsidP="00816B52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15F9" w:rsidRDefault="005015F9" w:rsidP="00816B52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15F9" w:rsidRDefault="005015F9" w:rsidP="00816B52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15F9" w:rsidRPr="002513B2" w:rsidRDefault="005015F9" w:rsidP="00816B52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15F9" w:rsidRPr="00816B52" w:rsidRDefault="005015F9" w:rsidP="00816B5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b/>
          <w:bCs/>
          <w:spacing w:val="-1"/>
          <w:sz w:val="24"/>
          <w:szCs w:val="24"/>
          <w:lang w:eastAsia="ru-RU"/>
        </w:rPr>
        <w:t xml:space="preserve">ПЛАНИРУЕМЫЕ РЕЗУЛЬТАТЫ  ИЗУЧЕНИЯ 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КУРСА БИОЛОГИИ</w:t>
      </w:r>
    </w:p>
    <w:p w:rsidR="005015F9" w:rsidRPr="00816B52" w:rsidRDefault="005015F9" w:rsidP="00816B52">
      <w:pPr>
        <w:widowControl w:val="0"/>
        <w:shd w:val="clear" w:color="auto" w:fill="FFFFFF"/>
        <w:autoSpaceDE w:val="0"/>
        <w:autoSpaceDN w:val="0"/>
        <w:adjustRightInd w:val="0"/>
        <w:spacing w:before="770" w:after="0" w:line="240" w:lineRule="auto"/>
        <w:ind w:right="36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ЖИВЫЕ ОРГАНИЗМЫ</w:t>
      </w:r>
    </w:p>
    <w:p w:rsidR="005015F9" w:rsidRPr="00816B52" w:rsidRDefault="005015F9" w:rsidP="00816B52">
      <w:pPr>
        <w:widowControl w:val="0"/>
        <w:shd w:val="clear" w:color="auto" w:fill="FFFFFF"/>
        <w:autoSpaceDE w:val="0"/>
        <w:autoSpaceDN w:val="0"/>
        <w:adjustRightInd w:val="0"/>
        <w:spacing w:before="108"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16B52">
        <w:rPr>
          <w:rFonts w:ascii="Times New Roman" w:hAnsi="Times New Roman"/>
          <w:b/>
          <w:sz w:val="24"/>
          <w:szCs w:val="24"/>
          <w:lang w:eastAsia="ru-RU"/>
        </w:rPr>
        <w:t>Выпускник научится:</w:t>
      </w:r>
    </w:p>
    <w:p w:rsidR="005015F9" w:rsidRPr="00816B52" w:rsidRDefault="005015F9" w:rsidP="00816B52">
      <w:pPr>
        <w:widowControl w:val="0"/>
        <w:numPr>
          <w:ilvl w:val="0"/>
          <w:numId w:val="4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14" w:after="0" w:line="240" w:lineRule="auto"/>
        <w:ind w:right="14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>характеризовать особенности строения и процессов жизне</w:t>
      </w:r>
      <w:r w:rsidRPr="00816B52">
        <w:rPr>
          <w:rFonts w:ascii="Times New Roman" w:hAnsi="Times New Roman"/>
          <w:sz w:val="24"/>
          <w:szCs w:val="24"/>
          <w:lang w:eastAsia="ru-RU"/>
        </w:rPr>
        <w:softHyphen/>
        <w:t>деятельности биологических объектов (клеток, организмов), их практическую значимость;</w:t>
      </w:r>
    </w:p>
    <w:p w:rsidR="005015F9" w:rsidRPr="00816B52" w:rsidRDefault="005015F9" w:rsidP="00816B52">
      <w:pPr>
        <w:widowControl w:val="0"/>
        <w:numPr>
          <w:ilvl w:val="0"/>
          <w:numId w:val="4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22" w:after="0" w:line="240" w:lineRule="auto"/>
        <w:ind w:right="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>применять методы биологической науки для изучения клеток и организмов: проводить наблюдения за живыми организмами, ставить несложные биологические эксперименты и объяснять их результаты, описывать биологические объекты и процессы;</w:t>
      </w:r>
    </w:p>
    <w:p w:rsidR="005015F9" w:rsidRPr="00816B52" w:rsidRDefault="005015F9" w:rsidP="00816B52">
      <w:pPr>
        <w:widowControl w:val="0"/>
        <w:numPr>
          <w:ilvl w:val="0"/>
          <w:numId w:val="4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7" w:after="0" w:line="240" w:lineRule="auto"/>
        <w:ind w:right="22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>владеть составляющими исследовательской и проектной де</w:t>
      </w:r>
      <w:r w:rsidRPr="00816B52">
        <w:rPr>
          <w:rFonts w:ascii="Times New Roman" w:hAnsi="Times New Roman"/>
          <w:sz w:val="24"/>
          <w:szCs w:val="24"/>
          <w:lang w:eastAsia="ru-RU"/>
        </w:rPr>
        <w:softHyphen/>
        <w:t>ятельности по изучению живых организмов (приводить дока</w:t>
      </w:r>
      <w:r w:rsidRPr="00816B52">
        <w:rPr>
          <w:rFonts w:ascii="Times New Roman" w:hAnsi="Times New Roman"/>
          <w:sz w:val="24"/>
          <w:szCs w:val="24"/>
          <w:lang w:eastAsia="ru-RU"/>
        </w:rPr>
        <w:softHyphen/>
        <w:t>зательства, классифицировать, сравнивать, выявлять взаимо</w:t>
      </w:r>
      <w:r w:rsidRPr="00816B52">
        <w:rPr>
          <w:rFonts w:ascii="Times New Roman" w:hAnsi="Times New Roman"/>
          <w:sz w:val="24"/>
          <w:szCs w:val="24"/>
          <w:lang w:eastAsia="ru-RU"/>
        </w:rPr>
        <w:softHyphen/>
        <w:t>связи);</w:t>
      </w:r>
    </w:p>
    <w:p w:rsidR="005015F9" w:rsidRPr="00816B52" w:rsidRDefault="005015F9" w:rsidP="00816B52">
      <w:pPr>
        <w:widowControl w:val="0"/>
        <w:numPr>
          <w:ilvl w:val="0"/>
          <w:numId w:val="4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14" w:after="0" w:line="240" w:lineRule="auto"/>
        <w:ind w:right="14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>ориентироваться в системе познавательных ценностей: оце</w:t>
      </w:r>
      <w:r w:rsidRPr="00816B52">
        <w:rPr>
          <w:rFonts w:ascii="Times New Roman" w:hAnsi="Times New Roman"/>
          <w:sz w:val="24"/>
          <w:szCs w:val="24"/>
          <w:lang w:eastAsia="ru-RU"/>
        </w:rPr>
        <w:softHyphen/>
        <w:t>нивать информацию о живых организмах, получаемую из раз</w:t>
      </w:r>
      <w:r w:rsidRPr="00816B52">
        <w:rPr>
          <w:rFonts w:ascii="Times New Roman" w:hAnsi="Times New Roman"/>
          <w:sz w:val="24"/>
          <w:szCs w:val="24"/>
          <w:lang w:eastAsia="ru-RU"/>
        </w:rPr>
        <w:softHyphen/>
        <w:t>ных источников; последствия деятельности человека в природе.</w:t>
      </w:r>
    </w:p>
    <w:p w:rsidR="005015F9" w:rsidRPr="00816B52" w:rsidRDefault="005015F9" w:rsidP="00816B5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  <w:lang w:eastAsia="ru-RU"/>
        </w:rPr>
      </w:pPr>
    </w:p>
    <w:p w:rsidR="005015F9" w:rsidRPr="00816B52" w:rsidRDefault="005015F9" w:rsidP="00816B5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16B52">
        <w:rPr>
          <w:rFonts w:ascii="Times New Roman" w:hAnsi="Times New Roman"/>
          <w:b/>
          <w:i/>
          <w:iCs/>
          <w:sz w:val="24"/>
          <w:szCs w:val="24"/>
          <w:lang w:eastAsia="ru-RU"/>
        </w:rPr>
        <w:t>Выпускник получит возможность научиться:</w:t>
      </w:r>
    </w:p>
    <w:p w:rsidR="005015F9" w:rsidRPr="00816B52" w:rsidRDefault="005015F9" w:rsidP="00816B52">
      <w:pPr>
        <w:widowControl w:val="0"/>
        <w:numPr>
          <w:ilvl w:val="0"/>
          <w:numId w:val="4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14" w:after="0" w:line="240" w:lineRule="auto"/>
        <w:ind w:right="14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t>соблюдать правила работы в кабинете биологии, с био</w:t>
      </w: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softHyphen/>
        <w:t>логическими приборами и инструментами;</w:t>
      </w:r>
    </w:p>
    <w:p w:rsidR="005015F9" w:rsidRPr="00816B52" w:rsidRDefault="005015F9" w:rsidP="00816B52">
      <w:pPr>
        <w:widowControl w:val="0"/>
        <w:numPr>
          <w:ilvl w:val="0"/>
          <w:numId w:val="4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14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t>использовать приёмы оказания первой помощи при отрав</w:t>
      </w: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softHyphen/>
        <w:t>лении ядовитыми грибами, ядовитыми растениями, укусах животных; работы с определителями растений; выращи</w:t>
      </w: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softHyphen/>
        <w:t>вания и размножения культурных растений, домашних жи</w:t>
      </w: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softHyphen/>
        <w:t>вотных;</w:t>
      </w:r>
    </w:p>
    <w:p w:rsidR="005015F9" w:rsidRPr="00816B52" w:rsidRDefault="005015F9" w:rsidP="00816B52">
      <w:pPr>
        <w:widowControl w:val="0"/>
        <w:numPr>
          <w:ilvl w:val="0"/>
          <w:numId w:val="4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14" w:after="0" w:line="240" w:lineRule="auto"/>
        <w:ind w:right="7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t>выделять эстетические достоинства объектов живой природы;</w:t>
      </w:r>
    </w:p>
    <w:p w:rsidR="005015F9" w:rsidRPr="00816B52" w:rsidRDefault="005015F9" w:rsidP="00816B52">
      <w:pPr>
        <w:widowControl w:val="0"/>
        <w:numPr>
          <w:ilvl w:val="0"/>
          <w:numId w:val="4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22" w:after="0" w:line="240" w:lineRule="auto"/>
        <w:ind w:right="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t>осознанно соблюдать основные принципы и правила от</w:t>
      </w: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softHyphen/>
        <w:t>ношения к живой природе;</w:t>
      </w:r>
    </w:p>
    <w:p w:rsidR="005015F9" w:rsidRPr="00816B52" w:rsidRDefault="005015F9" w:rsidP="00816B52">
      <w:pPr>
        <w:widowControl w:val="0"/>
        <w:numPr>
          <w:ilvl w:val="0"/>
          <w:numId w:val="4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22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t>ориентироваться в системе моральных норм и ценностей по отношению к объектам живой природы (признание высо</w:t>
      </w: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softHyphen/>
        <w:t>кой ценности жизни во всех её проявлениях, экологическое сознание, эмоционально-ценностное отношение к объектам живой природы);</w:t>
      </w:r>
    </w:p>
    <w:p w:rsidR="005015F9" w:rsidRPr="00816B52" w:rsidRDefault="005015F9" w:rsidP="00816B52">
      <w:pPr>
        <w:widowControl w:val="0"/>
        <w:numPr>
          <w:ilvl w:val="0"/>
          <w:numId w:val="4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22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t>находить информацию о растениях и животных в научно-популярной литературе, биологических словарях и справоч</w:t>
      </w: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softHyphen/>
        <w:t>никах, анализировать, оценивать её и переводить из одной формы в другую;</w:t>
      </w:r>
    </w:p>
    <w:p w:rsidR="005015F9" w:rsidRPr="00816B52" w:rsidRDefault="005015F9" w:rsidP="00816B52">
      <w:pPr>
        <w:widowControl w:val="0"/>
        <w:numPr>
          <w:ilvl w:val="0"/>
          <w:numId w:val="4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22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t>выбирать целевые и смысловые установки в своих дей</w:t>
      </w:r>
      <w:r w:rsidRPr="00816B52">
        <w:rPr>
          <w:rFonts w:ascii="Times New Roman" w:hAnsi="Times New Roman"/>
          <w:i/>
          <w:iCs/>
          <w:sz w:val="24"/>
          <w:szCs w:val="24"/>
          <w:lang w:eastAsia="ru-RU"/>
        </w:rPr>
        <w:softHyphen/>
        <w:t>ствиях и поступках по отношению к живой природе.</w:t>
      </w:r>
    </w:p>
    <w:p w:rsidR="005015F9" w:rsidRPr="00816B52" w:rsidRDefault="005015F9" w:rsidP="00816B52">
      <w:pPr>
        <w:keepNext/>
        <w:spacing w:after="0" w:line="240" w:lineRule="auto"/>
        <w:jc w:val="both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15F9" w:rsidRPr="00816B52" w:rsidRDefault="005015F9" w:rsidP="00D678A8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Критерии оценивания</w:t>
      </w:r>
    </w:p>
    <w:p w:rsidR="005015F9" w:rsidRPr="00816B52" w:rsidRDefault="005015F9" w:rsidP="00816B52">
      <w:pPr>
        <w:keepNext/>
        <w:spacing w:after="0" w:line="240" w:lineRule="auto"/>
        <w:jc w:val="both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015F9" w:rsidRPr="00816B52" w:rsidRDefault="005015F9" w:rsidP="00D678A8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Оценка устных ответов учащихся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>Оценка «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5</w:t>
      </w:r>
      <w:r w:rsidRPr="00816B52">
        <w:rPr>
          <w:rFonts w:ascii="Times New Roman" w:hAnsi="Times New Roman"/>
          <w:sz w:val="24"/>
          <w:szCs w:val="24"/>
          <w:lang w:eastAsia="ru-RU"/>
        </w:rPr>
        <w:t>» ставится в том случае, если учащийся показывает верное понимание сущности рассматриваемых явлений и процессов. Строит ответ по собственному плану, сопровождает рассказ новыми примерами, умеет применить знания  в новой ситуации при выполнении практических заданий; может установить связь между изучаемым и ранее изученным материалом, а также с материалом, усвоенным при изучении других предметов. Содержание вопроса учащийся излагает связно, в краткой форме, не допускает биологических ошибок и неточностей.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>Оценка «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 w:rsidRPr="00816B52">
        <w:rPr>
          <w:rFonts w:ascii="Times New Roman" w:hAnsi="Times New Roman"/>
          <w:sz w:val="24"/>
          <w:szCs w:val="24"/>
          <w:lang w:eastAsia="ru-RU"/>
        </w:rPr>
        <w:t>» ставится за неполный ответ, в котором отсутствуют некоторые несущественные элементы содержания или присутствуют все вышеизложенные знания, но допущены малозначительные биологические ошибки, нелогично, пространно изложено основное содержание вопроса.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>Оценка «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3</w:t>
      </w:r>
      <w:r w:rsidRPr="00816B52">
        <w:rPr>
          <w:rFonts w:ascii="Times New Roman" w:hAnsi="Times New Roman"/>
          <w:sz w:val="24"/>
          <w:szCs w:val="24"/>
          <w:lang w:eastAsia="ru-RU"/>
        </w:rPr>
        <w:t>» ставится, если учащийся имеет неполные знания, не может их применить, раскрыть сущность процесса или явления, допустил четыре или пять недочетов.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>Оценка «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2</w:t>
      </w:r>
      <w:r w:rsidRPr="00816B52">
        <w:rPr>
          <w:rFonts w:ascii="Times New Roman" w:hAnsi="Times New Roman"/>
          <w:sz w:val="24"/>
          <w:szCs w:val="24"/>
          <w:lang w:eastAsia="ru-RU"/>
        </w:rPr>
        <w:t>» ставится, если учащийся не овладел основными знаниями и умениями в соответствии с требованиями программы и допустил больше ошибок и недочетов, чем необходимо для оценки «3».</w:t>
      </w:r>
    </w:p>
    <w:p w:rsidR="005015F9" w:rsidRPr="00816B52" w:rsidRDefault="005015F9" w:rsidP="00816B52">
      <w:pPr>
        <w:keepNext/>
        <w:spacing w:after="0" w:line="240" w:lineRule="auto"/>
        <w:jc w:val="both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Оценка лабораторных и практических работ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>Оценка «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5</w:t>
      </w:r>
      <w:r w:rsidRPr="00816B52">
        <w:rPr>
          <w:rFonts w:ascii="Times New Roman" w:hAnsi="Times New Roman"/>
          <w:sz w:val="24"/>
          <w:szCs w:val="24"/>
          <w:lang w:eastAsia="ru-RU"/>
        </w:rPr>
        <w:t>» ставится за работу, выполненную полностью без ошибок и недочетов.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>Оценка «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 w:rsidRPr="00816B52">
        <w:rPr>
          <w:rFonts w:ascii="Times New Roman" w:hAnsi="Times New Roman"/>
          <w:sz w:val="24"/>
          <w:szCs w:val="24"/>
          <w:lang w:eastAsia="ru-RU"/>
        </w:rPr>
        <w:t xml:space="preserve">» ставится за работу, выполненную полностью, но при наличии в ней не более одной негрубой ошибки и одного недочета; не более трех недочетов. 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>Оценка «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3</w:t>
      </w:r>
      <w:r w:rsidRPr="00816B52">
        <w:rPr>
          <w:rFonts w:ascii="Times New Roman" w:hAnsi="Times New Roman"/>
          <w:sz w:val="24"/>
          <w:szCs w:val="24"/>
          <w:lang w:eastAsia="ru-RU"/>
        </w:rPr>
        <w:t>» ставится, если ученик правильно выполнил не менее 2/3 всей работы или допустил не более одной грубой ошибки и двух недочетов.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B52">
        <w:rPr>
          <w:rFonts w:ascii="Times New Roman" w:hAnsi="Times New Roman"/>
          <w:sz w:val="24"/>
          <w:szCs w:val="24"/>
          <w:lang w:eastAsia="ru-RU"/>
        </w:rPr>
        <w:t>Оценка «</w:t>
      </w:r>
      <w:r w:rsidRPr="00816B52">
        <w:rPr>
          <w:rFonts w:ascii="Times New Roman" w:hAnsi="Times New Roman"/>
          <w:b/>
          <w:bCs/>
          <w:sz w:val="24"/>
          <w:szCs w:val="24"/>
          <w:lang w:eastAsia="ru-RU"/>
        </w:rPr>
        <w:t>2</w:t>
      </w:r>
      <w:r w:rsidRPr="00816B52">
        <w:rPr>
          <w:rFonts w:ascii="Times New Roman" w:hAnsi="Times New Roman"/>
          <w:sz w:val="24"/>
          <w:szCs w:val="24"/>
          <w:lang w:eastAsia="ru-RU"/>
        </w:rPr>
        <w:t>» ставится, если число ошибок и недочетов превысило норму для оценки «3» или правильно выполнено менее 2/3 всей работы.</w:t>
      </w:r>
    </w:p>
    <w:p w:rsidR="005015F9" w:rsidRPr="00816B52" w:rsidRDefault="005015F9" w:rsidP="00816B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5015F9" w:rsidRPr="00CF50C4" w:rsidRDefault="005015F9" w:rsidP="00CF50C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sectPr w:rsidR="005015F9" w:rsidRPr="00CF50C4" w:rsidSect="00D678A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99ED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9525A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CEEF8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02E9D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52022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24AB3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3AB8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F343C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70AF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2D895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54C4487C"/>
    <w:lvl w:ilvl="0">
      <w:numFmt w:val="bullet"/>
      <w:lvlText w:val="*"/>
      <w:lvlJc w:val="left"/>
    </w:lvl>
  </w:abstractNum>
  <w:abstractNum w:abstractNumId="11">
    <w:nsid w:val="006A1E04"/>
    <w:multiLevelType w:val="singleLevel"/>
    <w:tmpl w:val="5DBA0716"/>
    <w:lvl w:ilvl="0">
      <w:start w:val="1"/>
      <w:numFmt w:val="decimal"/>
      <w:lvlText w:val="%1)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2">
    <w:nsid w:val="34F60150"/>
    <w:multiLevelType w:val="singleLevel"/>
    <w:tmpl w:val="11206558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3">
    <w:nsid w:val="39B16DE0"/>
    <w:multiLevelType w:val="hybridMultilevel"/>
    <w:tmpl w:val="E6E0DC0A"/>
    <w:lvl w:ilvl="0" w:tplc="1730E35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C930BEB"/>
    <w:multiLevelType w:val="singleLevel"/>
    <w:tmpl w:val="E278C37C"/>
    <w:lvl w:ilvl="0">
      <w:start w:val="10"/>
      <w:numFmt w:val="decimal"/>
      <w:lvlText w:val="%1)"/>
      <w:legacy w:legacy="1" w:legacySpace="0" w:legacyIndent="368"/>
      <w:lvlJc w:val="left"/>
      <w:rPr>
        <w:rFonts w:ascii="Times New Roman" w:hAnsi="Times New Roman" w:cs="Times New Roman" w:hint="default"/>
      </w:rPr>
    </w:lvl>
  </w:abstractNum>
  <w:abstractNum w:abstractNumId="15">
    <w:nsid w:val="3D2B58EF"/>
    <w:multiLevelType w:val="hybridMultilevel"/>
    <w:tmpl w:val="3080E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90E5034"/>
    <w:multiLevelType w:val="singleLevel"/>
    <w:tmpl w:val="0D6AD5F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7">
    <w:nsid w:val="50C01E35"/>
    <w:multiLevelType w:val="hybridMultilevel"/>
    <w:tmpl w:val="BE1E09E0"/>
    <w:lvl w:ilvl="0" w:tplc="1FDED3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514349E8"/>
    <w:multiLevelType w:val="singleLevel"/>
    <w:tmpl w:val="B218C30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9">
    <w:nsid w:val="52B52E0D"/>
    <w:multiLevelType w:val="hybridMultilevel"/>
    <w:tmpl w:val="DE8090A2"/>
    <w:lvl w:ilvl="0" w:tplc="7CAA05FA">
      <w:numFmt w:val="bullet"/>
      <w:lvlText w:val="—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9723C90"/>
    <w:multiLevelType w:val="hybridMultilevel"/>
    <w:tmpl w:val="25220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3A9240F"/>
    <w:multiLevelType w:val="hybridMultilevel"/>
    <w:tmpl w:val="0290A4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>
    <w:nsid w:val="66521264"/>
    <w:multiLevelType w:val="hybridMultilevel"/>
    <w:tmpl w:val="871493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F456E18"/>
    <w:multiLevelType w:val="singleLevel"/>
    <w:tmpl w:val="11206558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>
    <w:abstractNumId w:val="13"/>
  </w:num>
  <w:num w:numId="2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lvl w:ilvl="0">
        <w:numFmt w:val="bullet"/>
        <w:lvlText w:val="—"/>
        <w:legacy w:legacy="1" w:legacySpace="0" w:legacyIndent="303"/>
        <w:lvlJc w:val="left"/>
        <w:rPr>
          <w:rFonts w:ascii="Times New Roman" w:hAnsi="Times New Roman" w:hint="default"/>
        </w:rPr>
      </w:lvl>
    </w:lvlOverride>
  </w:num>
  <w:num w:numId="5">
    <w:abstractNumId w:val="10"/>
    <w:lvlOverride w:ilvl="0">
      <w:lvl w:ilvl="0">
        <w:numFmt w:val="bullet"/>
        <w:lvlText w:val="—"/>
        <w:legacy w:legacy="1" w:legacySpace="0" w:legacyIndent="295"/>
        <w:lvlJc w:val="left"/>
        <w:rPr>
          <w:rFonts w:ascii="Times New Roman" w:hAnsi="Times New Roman" w:hint="default"/>
        </w:rPr>
      </w:lvl>
    </w:lvlOverride>
  </w:num>
  <w:num w:numId="6">
    <w:abstractNumId w:val="12"/>
  </w:num>
  <w:num w:numId="7">
    <w:abstractNumId w:val="14"/>
  </w:num>
  <w:num w:numId="8">
    <w:abstractNumId w:val="23"/>
  </w:num>
  <w:num w:numId="9">
    <w:abstractNumId w:val="11"/>
  </w:num>
  <w:num w:numId="10">
    <w:abstractNumId w:val="16"/>
  </w:num>
  <w:num w:numId="11">
    <w:abstractNumId w:val="19"/>
  </w:num>
  <w:num w:numId="12">
    <w:abstractNumId w:val="21"/>
  </w:num>
  <w:num w:numId="13">
    <w:abstractNumId w:val="18"/>
  </w:num>
  <w:num w:numId="14">
    <w:abstractNumId w:val="15"/>
  </w:num>
  <w:num w:numId="15">
    <w:abstractNumId w:val="20"/>
  </w:num>
  <w:num w:numId="16">
    <w:abstractNumId w:val="22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50C4"/>
    <w:rsid w:val="00016912"/>
    <w:rsid w:val="00032D49"/>
    <w:rsid w:val="001247D2"/>
    <w:rsid w:val="00180276"/>
    <w:rsid w:val="00193EC5"/>
    <w:rsid w:val="001B531E"/>
    <w:rsid w:val="00216A13"/>
    <w:rsid w:val="002513B2"/>
    <w:rsid w:val="00285221"/>
    <w:rsid w:val="0029175C"/>
    <w:rsid w:val="002F49C7"/>
    <w:rsid w:val="00342806"/>
    <w:rsid w:val="00362C51"/>
    <w:rsid w:val="003709ED"/>
    <w:rsid w:val="003B2B21"/>
    <w:rsid w:val="00402BC3"/>
    <w:rsid w:val="004228F0"/>
    <w:rsid w:val="00430C11"/>
    <w:rsid w:val="00434A9F"/>
    <w:rsid w:val="004A0FCC"/>
    <w:rsid w:val="004C784A"/>
    <w:rsid w:val="005015F9"/>
    <w:rsid w:val="00613F86"/>
    <w:rsid w:val="0065652D"/>
    <w:rsid w:val="00657038"/>
    <w:rsid w:val="00661823"/>
    <w:rsid w:val="006A077E"/>
    <w:rsid w:val="006A0FA0"/>
    <w:rsid w:val="006B0288"/>
    <w:rsid w:val="007217C9"/>
    <w:rsid w:val="00737FCB"/>
    <w:rsid w:val="007F37A1"/>
    <w:rsid w:val="00814EDA"/>
    <w:rsid w:val="00816B52"/>
    <w:rsid w:val="008A4CE1"/>
    <w:rsid w:val="008C2E2A"/>
    <w:rsid w:val="008D4739"/>
    <w:rsid w:val="008F0044"/>
    <w:rsid w:val="009A1DD6"/>
    <w:rsid w:val="009C23F6"/>
    <w:rsid w:val="009F34C3"/>
    <w:rsid w:val="00A126D4"/>
    <w:rsid w:val="00A52297"/>
    <w:rsid w:val="00AF65E0"/>
    <w:rsid w:val="00B1556B"/>
    <w:rsid w:val="00B945CC"/>
    <w:rsid w:val="00BA5EB0"/>
    <w:rsid w:val="00BC586A"/>
    <w:rsid w:val="00BF664A"/>
    <w:rsid w:val="00C132E3"/>
    <w:rsid w:val="00CF50C4"/>
    <w:rsid w:val="00CF7AF8"/>
    <w:rsid w:val="00D678A8"/>
    <w:rsid w:val="00D953F1"/>
    <w:rsid w:val="00DD3A08"/>
    <w:rsid w:val="00E245F6"/>
    <w:rsid w:val="00E27384"/>
    <w:rsid w:val="00E56901"/>
    <w:rsid w:val="00EA401C"/>
    <w:rsid w:val="00EF315D"/>
    <w:rsid w:val="00F24AF6"/>
    <w:rsid w:val="00F876C9"/>
    <w:rsid w:val="00F91CF2"/>
    <w:rsid w:val="00FA23A2"/>
    <w:rsid w:val="00FB6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75C"/>
    <w:pPr>
      <w:spacing w:after="200" w:line="276" w:lineRule="auto"/>
    </w:pPr>
    <w:rPr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16B52"/>
    <w:pPr>
      <w:keepNext/>
      <w:spacing w:after="0" w:line="240" w:lineRule="auto"/>
      <w:ind w:firstLine="709"/>
      <w:jc w:val="center"/>
      <w:outlineLvl w:val="3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816B5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9F34C3"/>
    <w:pPr>
      <w:ind w:left="720"/>
      <w:contextualSpacing/>
    </w:pPr>
  </w:style>
  <w:style w:type="paragraph" w:styleId="NoSpacing">
    <w:name w:val="No Spacing"/>
    <w:uiPriority w:val="99"/>
    <w:qFormat/>
    <w:rsid w:val="00816B5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table" w:styleId="TableGrid">
    <w:name w:val="Table Grid"/>
    <w:basedOn w:val="TableNormal"/>
    <w:uiPriority w:val="99"/>
    <w:rsid w:val="00816B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Гиперссылка1"/>
    <w:basedOn w:val="DefaultParagraphFont"/>
    <w:uiPriority w:val="99"/>
    <w:rsid w:val="00816B52"/>
    <w:rPr>
      <w:rFonts w:cs="Times New Roman"/>
      <w:color w:val="0000FF"/>
      <w:u w:val="single"/>
    </w:rPr>
  </w:style>
  <w:style w:type="character" w:styleId="Hyperlink">
    <w:name w:val="Hyperlink"/>
    <w:basedOn w:val="DefaultParagraphFont"/>
    <w:uiPriority w:val="99"/>
    <w:semiHidden/>
    <w:rsid w:val="00816B5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CF7AF8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E56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569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712</TotalTime>
  <Pages>44</Pages>
  <Words>10791</Words>
  <Characters>-32766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Ольга</cp:lastModifiedBy>
  <cp:revision>13</cp:revision>
  <cp:lastPrinted>2013-10-22T07:50:00Z</cp:lastPrinted>
  <dcterms:created xsi:type="dcterms:W3CDTF">2013-10-12T07:28:00Z</dcterms:created>
  <dcterms:modified xsi:type="dcterms:W3CDTF">2015-02-26T15:17:00Z</dcterms:modified>
</cp:coreProperties>
</file>