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082" w:rsidRPr="00D87611" w:rsidRDefault="003D0082" w:rsidP="003D0082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3D0082" w:rsidRDefault="003D0082" w:rsidP="003D0082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средняя общеобразовательная школа №3</w:t>
      </w:r>
    </w:p>
    <w:p w:rsidR="003D0082" w:rsidRDefault="003D0082" w:rsidP="003D0082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3D0082" w:rsidRPr="00A52309" w:rsidRDefault="003D0082" w:rsidP="003D0082">
      <w:pPr>
        <w:ind w:left="-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Рассмотрено на заседании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A52309">
        <w:rPr>
          <w:rFonts w:ascii="Times New Roman" w:hAnsi="Times New Roman" w:cs="Times New Roman"/>
          <w:sz w:val="20"/>
          <w:szCs w:val="20"/>
        </w:rPr>
        <w:t>Утверждено</w:t>
      </w:r>
    </w:p>
    <w:p w:rsidR="003D0082" w:rsidRPr="00A52309" w:rsidRDefault="003D0082" w:rsidP="003D0082">
      <w:pPr>
        <w:ind w:left="-851" w:right="-5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педагогического совета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A52309">
        <w:rPr>
          <w:rFonts w:ascii="Times New Roman" w:hAnsi="Times New Roman" w:cs="Times New Roman"/>
          <w:sz w:val="20"/>
          <w:szCs w:val="20"/>
        </w:rPr>
        <w:t>приказ от «___» ________20_____г.</w:t>
      </w:r>
    </w:p>
    <w:p w:rsidR="003D0082" w:rsidRPr="00A52309" w:rsidRDefault="003D0082" w:rsidP="003D0082">
      <w:pPr>
        <w:ind w:left="-851" w:right="-69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протокол от «____» ___________ 20____г.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A52309">
        <w:rPr>
          <w:rFonts w:ascii="Times New Roman" w:hAnsi="Times New Roman" w:cs="Times New Roman"/>
          <w:sz w:val="20"/>
          <w:szCs w:val="20"/>
        </w:rPr>
        <w:t xml:space="preserve"> Директор школы _________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Копяткевич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Л. В.</w:t>
      </w:r>
    </w:p>
    <w:p w:rsidR="003D0082" w:rsidRPr="00A52309" w:rsidRDefault="003D0082" w:rsidP="003D0082">
      <w:pPr>
        <w:ind w:left="-851"/>
        <w:jc w:val="center"/>
        <w:rPr>
          <w:rFonts w:ascii="Times New Roman" w:hAnsi="Times New Roman" w:cs="Times New Roman"/>
          <w:sz w:val="20"/>
          <w:szCs w:val="20"/>
        </w:rPr>
      </w:pPr>
    </w:p>
    <w:p w:rsidR="003D0082" w:rsidRDefault="003D0082" w:rsidP="003D0082">
      <w:pPr>
        <w:shd w:val="clear" w:color="auto" w:fill="FFFFFF"/>
        <w:tabs>
          <w:tab w:val="left" w:pos="706"/>
          <w:tab w:val="left" w:pos="5670"/>
          <w:tab w:val="left" w:pos="6330"/>
        </w:tabs>
        <w:spacing w:before="134"/>
        <w:rPr>
          <w:rFonts w:ascii="Times New Roman" w:hAnsi="Times New Roman" w:cs="Times New Roman"/>
          <w:sz w:val="24"/>
          <w:szCs w:val="24"/>
        </w:rPr>
      </w:pPr>
      <w:r w:rsidRPr="001E6720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Программа</w:t>
      </w:r>
    </w:p>
    <w:p w:rsidR="003D0082" w:rsidRDefault="003D0082" w:rsidP="003D0082">
      <w:pPr>
        <w:shd w:val="clear" w:color="auto" w:fill="FFFFFF"/>
        <w:tabs>
          <w:tab w:val="left" w:pos="706"/>
        </w:tabs>
        <w:spacing w:before="134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русскому языку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10-</w:t>
      </w:r>
      <w:r>
        <w:rPr>
          <w:rFonts w:ascii="Times New Roman" w:hAnsi="Times New Roman" w:cs="Times New Roman"/>
          <w:sz w:val="28"/>
          <w:szCs w:val="28"/>
        </w:rPr>
        <w:t xml:space="preserve"> 11 класс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Вид программы: рабочая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Образовательная область: филология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Продолжительность: 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 xml:space="preserve">Возраст обучающихся: </w:t>
      </w:r>
      <w:r>
        <w:rPr>
          <w:rFonts w:ascii="Times New Roman" w:hAnsi="Times New Roman" w:cs="Times New Roman"/>
          <w:sz w:val="28"/>
          <w:szCs w:val="28"/>
        </w:rPr>
        <w:t xml:space="preserve">16 - </w:t>
      </w:r>
      <w:r>
        <w:rPr>
          <w:rFonts w:ascii="Times New Roman" w:hAnsi="Times New Roman" w:cs="Times New Roman"/>
          <w:sz w:val="28"/>
          <w:szCs w:val="28"/>
        </w:rPr>
        <w:t>17 лет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Уровень освоения: общеобразовательный</w:t>
      </w:r>
    </w:p>
    <w:p w:rsidR="003D0082" w:rsidRDefault="003D0082" w:rsidP="003D0082">
      <w:pPr>
        <w:shd w:val="clear" w:color="auto" w:fill="FFFFFF"/>
        <w:tabs>
          <w:tab w:val="left" w:pos="706"/>
        </w:tabs>
        <w:spacing w:before="134"/>
        <w:ind w:left="-567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 xml:space="preserve">Формы организации образовательного процесса: </w:t>
      </w:r>
      <w:r>
        <w:rPr>
          <w:rFonts w:ascii="Times New Roman" w:hAnsi="Times New Roman" w:cs="Times New Roman"/>
          <w:sz w:val="28"/>
          <w:szCs w:val="28"/>
        </w:rPr>
        <w:t>классно- урочная</w:t>
      </w:r>
    </w:p>
    <w:p w:rsidR="003D0082" w:rsidRDefault="003D0082" w:rsidP="003D0082">
      <w:pPr>
        <w:shd w:val="clear" w:color="auto" w:fill="FFFFFF"/>
        <w:tabs>
          <w:tab w:val="left" w:pos="706"/>
        </w:tabs>
        <w:spacing w:before="134"/>
        <w:ind w:left="-851"/>
        <w:rPr>
          <w:rFonts w:ascii="Times New Roman" w:hAnsi="Times New Roman" w:cs="Times New Roman"/>
          <w:sz w:val="28"/>
          <w:szCs w:val="28"/>
        </w:rPr>
      </w:pP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1134" w:right="-1"/>
        <w:jc w:val="right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 xml:space="preserve">Составил: 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1134" w:right="-1"/>
        <w:jc w:val="right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1134" w:right="-1"/>
        <w:jc w:val="right"/>
        <w:rPr>
          <w:rFonts w:ascii="Times New Roman" w:hAnsi="Times New Roman" w:cs="Times New Roman"/>
          <w:sz w:val="28"/>
          <w:szCs w:val="28"/>
        </w:rPr>
      </w:pPr>
      <w:r w:rsidRPr="001E672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E6720">
        <w:rPr>
          <w:rFonts w:ascii="Times New Roman" w:hAnsi="Times New Roman" w:cs="Times New Roman"/>
          <w:sz w:val="28"/>
          <w:szCs w:val="28"/>
        </w:rPr>
        <w:t>ОУ СОШ №3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1134" w:right="-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E6720">
        <w:rPr>
          <w:rFonts w:ascii="Times New Roman" w:hAnsi="Times New Roman" w:cs="Times New Roman"/>
          <w:sz w:val="28"/>
          <w:szCs w:val="28"/>
        </w:rPr>
        <w:t>Семёнова</w:t>
      </w:r>
      <w:proofErr w:type="spellEnd"/>
      <w:r w:rsidRPr="001E6720">
        <w:rPr>
          <w:rFonts w:ascii="Times New Roman" w:hAnsi="Times New Roman" w:cs="Times New Roman"/>
          <w:sz w:val="28"/>
          <w:szCs w:val="28"/>
        </w:rPr>
        <w:t xml:space="preserve"> Ю. В.</w:t>
      </w:r>
    </w:p>
    <w:p w:rsidR="003D0082" w:rsidRPr="001E6720" w:rsidRDefault="003D0082" w:rsidP="003D0082">
      <w:pPr>
        <w:shd w:val="clear" w:color="auto" w:fill="FFFFFF"/>
        <w:tabs>
          <w:tab w:val="left" w:pos="706"/>
        </w:tabs>
        <w:spacing w:before="134"/>
        <w:ind w:left="-851"/>
        <w:jc w:val="right"/>
        <w:rPr>
          <w:rFonts w:ascii="Times New Roman" w:hAnsi="Times New Roman" w:cs="Times New Roman"/>
          <w:sz w:val="28"/>
          <w:szCs w:val="28"/>
        </w:rPr>
      </w:pPr>
    </w:p>
    <w:p w:rsidR="003D0082" w:rsidRDefault="003D0082" w:rsidP="003D0082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3D0082" w:rsidRDefault="003D0082" w:rsidP="003D0082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3D0082" w:rsidRDefault="003D0082" w:rsidP="003D0082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</w:p>
    <w:p w:rsidR="003D0082" w:rsidRDefault="003D0082" w:rsidP="003D0082">
      <w:pPr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2014- 2015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3015">
        <w:rPr>
          <w:rFonts w:ascii="Times New Roman" w:hAnsi="Times New Roman" w:cs="Times New Roman"/>
          <w:sz w:val="24"/>
          <w:szCs w:val="24"/>
          <w:u w:val="single"/>
        </w:rPr>
        <w:t>Статус документа.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 xml:space="preserve">Рабочая программа по русскому языку для 10-11 классов составлена на основе федерального компонента государственного стандарта среднего (полного) общего образования, примерной программы среднего полного общего образования по русскому языку (базовый </w:t>
      </w:r>
      <w:proofErr w:type="gramStart"/>
      <w:r w:rsidRPr="00693015">
        <w:rPr>
          <w:rFonts w:ascii="Times New Roman" w:hAnsi="Times New Roman" w:cs="Times New Roman"/>
          <w:sz w:val="24"/>
          <w:szCs w:val="24"/>
        </w:rPr>
        <w:t>уровень)  и</w:t>
      </w:r>
      <w:proofErr w:type="gramEnd"/>
      <w:r w:rsidRPr="00693015">
        <w:rPr>
          <w:rFonts w:ascii="Times New Roman" w:hAnsi="Times New Roman" w:cs="Times New Roman"/>
          <w:sz w:val="24"/>
          <w:szCs w:val="24"/>
        </w:rPr>
        <w:t xml:space="preserve"> «Программы по русскому языку для 10-11 классов общеобразовательных учреждений»/А. И. Власенков. Программно-методические материалы. Русский язык. 10-11 классы/Сост. Л. М. </w:t>
      </w:r>
      <w:proofErr w:type="spellStart"/>
      <w:r w:rsidRPr="00693015">
        <w:rPr>
          <w:rFonts w:ascii="Times New Roman" w:hAnsi="Times New Roman" w:cs="Times New Roman"/>
          <w:sz w:val="24"/>
          <w:szCs w:val="24"/>
        </w:rPr>
        <w:t>Рыбченкова</w:t>
      </w:r>
      <w:proofErr w:type="spellEnd"/>
      <w:r w:rsidRPr="00693015">
        <w:rPr>
          <w:rFonts w:ascii="Times New Roman" w:hAnsi="Times New Roman" w:cs="Times New Roman"/>
          <w:sz w:val="24"/>
          <w:szCs w:val="24"/>
        </w:rPr>
        <w:t>, М: Дрофа, 2008.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русского языка, которые определены стандартом.</w:t>
      </w:r>
    </w:p>
    <w:p w:rsidR="00693015" w:rsidRP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  <w:u w:val="single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ab/>
      </w:r>
      <w:r w:rsidRPr="00693015">
        <w:rPr>
          <w:rFonts w:ascii="Times New Roman" w:hAnsi="Times New Roman" w:cs="Times New Roman"/>
          <w:sz w:val="24"/>
          <w:szCs w:val="24"/>
          <w:u w:val="single"/>
        </w:rPr>
        <w:t>Структура документа.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Рабочая программа по русскому языку представляет собой целостный документ, включающий разделы: пояснительную записку, учебно-тематический план, содержание тем учебного курса, требования к уровню подготовки учащихся, перечень учебно-методического обеспечения.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</w:r>
      <w:r w:rsidRPr="00693015">
        <w:rPr>
          <w:rFonts w:ascii="Times New Roman" w:hAnsi="Times New Roman" w:cs="Times New Roman"/>
          <w:sz w:val="24"/>
          <w:szCs w:val="24"/>
          <w:u w:val="single"/>
        </w:rPr>
        <w:t>Общая характеристика учебного предмета.</w:t>
      </w:r>
    </w:p>
    <w:p w:rsidR="00693015" w:rsidRPr="00693015" w:rsidRDefault="00693015" w:rsidP="00693015">
      <w:pPr>
        <w:pStyle w:val="FR2"/>
        <w:ind w:left="-851" w:firstLine="567"/>
        <w:jc w:val="both"/>
        <w:rPr>
          <w:b w:val="0"/>
          <w:sz w:val="24"/>
          <w:szCs w:val="24"/>
        </w:rPr>
      </w:pPr>
      <w:r w:rsidRPr="00693015">
        <w:rPr>
          <w:sz w:val="24"/>
          <w:szCs w:val="24"/>
        </w:rPr>
        <w:tab/>
      </w:r>
      <w:r w:rsidRPr="00693015">
        <w:rPr>
          <w:b w:val="0"/>
          <w:sz w:val="24"/>
          <w:szCs w:val="24"/>
        </w:rPr>
        <w:t>Обучение родному языку в школе рассматривается современной методикой не просто как процесс овладения определенной суммой знаний о русском языке и системой соответствующих  умений и навыков, а как процесс  речевого, речемыслительного, духовного   развития   школьника.</w:t>
      </w:r>
      <w:r w:rsidRPr="00693015">
        <w:rPr>
          <w:sz w:val="24"/>
          <w:szCs w:val="24"/>
        </w:rPr>
        <w:t xml:space="preserve"> </w:t>
      </w:r>
      <w:r w:rsidRPr="00693015">
        <w:rPr>
          <w:b w:val="0"/>
          <w:sz w:val="24"/>
          <w:szCs w:val="24"/>
        </w:rPr>
        <w:t>Владение русским языком, умение общаться, добиваться успеха в процессе коммуникации являются теми характеристиками личности, которые во многом определяют достижения выпускника школы практически во всех областях жизни, способствуют его социальной адаптации к изменяющимся условиям современного мира.  Как средство познания действительности русский язык обеспечивает развитие интеллектуальных и творческих способностей старшеклассника, развивает его абстрактное мышление, память и воображение, формирует навыки самостоятельной учебной деятельности, самообразования и самореализации личности. Будучи формой хранения и усвоения различных знаний, русский язык неразрывно связан со всеми школьными предметами и влияет на качество их усвоения, а в перспективе способствует овладению будущей профессией.</w:t>
      </w:r>
    </w:p>
    <w:p w:rsidR="00693015" w:rsidRPr="00693015" w:rsidRDefault="00693015" w:rsidP="00693015">
      <w:pPr>
        <w:pStyle w:val="FR2"/>
        <w:ind w:left="-851" w:firstLine="567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По сравнению с   обязательным минимумом  содержания среднего (полного) общего образования  1999 года данная рабочая программа содержит ряд принципиальных новшеств, определяющих концептуальную новизну курса русского языка в 10-11 классах. К таким новшествам относятся: 1) изменение концепции преподавания (приоритеты, подходы); 2) значительное обновление содержания образования (расширение тем)</w:t>
      </w:r>
    </w:p>
    <w:p w:rsidR="00693015" w:rsidRPr="00693015" w:rsidRDefault="00693015" w:rsidP="00693015">
      <w:pPr>
        <w:pStyle w:val="a3"/>
        <w:widowControl w:val="0"/>
        <w:ind w:left="-851" w:firstLine="567"/>
        <w:jc w:val="both"/>
      </w:pPr>
      <w:r w:rsidRPr="00693015">
        <w:t>Концептуальная новизна курса русского языка в 10-11 классах состоит в том, что  на базовом уровне обучения русскому языку</w:t>
      </w:r>
      <w:r w:rsidRPr="00693015">
        <w:rPr>
          <w:b/>
        </w:rPr>
        <w:t xml:space="preserve"> </w:t>
      </w:r>
      <w:r w:rsidRPr="00693015">
        <w:t xml:space="preserve">решаются проблемы, связанные с формированием общей культуры, с развивающими и воспитательными задачами образования, с задачами социализации личности.  Предлагаемая рабочая программа  обеспечивает в процессе изучения русского языка  формирование и  совершенствование  </w:t>
      </w:r>
      <w:proofErr w:type="spellStart"/>
      <w:r w:rsidRPr="00693015">
        <w:t>общеучебных</w:t>
      </w:r>
      <w:proofErr w:type="spellEnd"/>
      <w:r w:rsidRPr="00693015">
        <w:t xml:space="preserve"> умений и навыков, базирующихся на видах речевой деятельности и предполагающих  развитие речемыслительных способностей</w:t>
      </w:r>
      <w:r w:rsidRPr="00693015">
        <w:rPr>
          <w:b/>
        </w:rPr>
        <w:t>:</w:t>
      </w:r>
      <w:r w:rsidRPr="00693015">
        <w:rPr>
          <w:b/>
          <w:i/>
        </w:rPr>
        <w:t xml:space="preserve"> коммуникативных</w:t>
      </w:r>
      <w:r w:rsidRPr="00693015">
        <w:t xml:space="preserve">(владение всеми видами речевой деятельности и основами культуры устной и письменной речи, базовыми умениями и навыками использования языка в жизненно важных для учащихся сферах и ситуациях общения), </w:t>
      </w:r>
      <w:r w:rsidRPr="00693015">
        <w:rPr>
          <w:b/>
          <w:i/>
        </w:rPr>
        <w:t>интеллектуальных</w:t>
      </w:r>
      <w:r w:rsidRPr="00693015">
        <w:t xml:space="preserve"> (сравнение и сопоставление, соотнесение, синтез, обобщение, абстрагирование, оценивание и классификация), </w:t>
      </w:r>
      <w:r w:rsidRPr="00693015">
        <w:rPr>
          <w:b/>
          <w:i/>
        </w:rPr>
        <w:t>информационных</w:t>
      </w:r>
      <w:r w:rsidRPr="00693015">
        <w:rPr>
          <w:b/>
        </w:rPr>
        <w:t xml:space="preserve"> (</w:t>
      </w:r>
      <w:r w:rsidRPr="00693015">
        <w:t xml:space="preserve">умение осуществлять библиографический поиск, извлекать информацию из различных источников, умение работать с текстом), </w:t>
      </w:r>
      <w:r w:rsidRPr="00693015">
        <w:rPr>
          <w:b/>
          <w:i/>
        </w:rPr>
        <w:t>организационных</w:t>
      </w:r>
      <w:r w:rsidRPr="00693015">
        <w:t xml:space="preserve"> (умение формулировать цель деятельности, планировать ее, осуществлять самоконтроль, самооценку, </w:t>
      </w:r>
      <w:proofErr w:type="spellStart"/>
      <w:r w:rsidRPr="00693015">
        <w:t>самокоррекцию</w:t>
      </w:r>
      <w:proofErr w:type="spellEnd"/>
      <w:r w:rsidRPr="00693015">
        <w:t xml:space="preserve">) и </w:t>
      </w:r>
      <w:r w:rsidRPr="00693015">
        <w:lastRenderedPageBreak/>
        <w:t xml:space="preserve">создаёт условия  для развития  общекультурного уровня  старшеклассника, способного к продолжению обучения в образовательных учреждениях высшей школы. </w:t>
      </w:r>
    </w:p>
    <w:p w:rsidR="00693015" w:rsidRPr="00693015" w:rsidRDefault="00693015" w:rsidP="00693015">
      <w:pPr>
        <w:pStyle w:val="a3"/>
        <w:widowControl w:val="0"/>
        <w:ind w:left="-851" w:firstLine="567"/>
        <w:jc w:val="both"/>
      </w:pPr>
      <w:r w:rsidRPr="00693015">
        <w:t xml:space="preserve">Важной особенностью предлагаемой   программы является принципиальная новизна подходов к реализации преподавания русского языка в 10-11 классах. На первый план выдвигается </w:t>
      </w:r>
      <w:proofErr w:type="spellStart"/>
      <w:r w:rsidRPr="00693015">
        <w:t>компетентностный</w:t>
      </w:r>
      <w:proofErr w:type="spellEnd"/>
      <w:r w:rsidRPr="00693015">
        <w:t xml:space="preserve"> подход, на основе которого структурировано содержание данной рабочей программы, направленное на развитие и совершенствование коммуникативной, языковой, лингвистической (языковедческой) и </w:t>
      </w:r>
      <w:proofErr w:type="spellStart"/>
      <w:r w:rsidRPr="00693015">
        <w:t>культуроведческой</w:t>
      </w:r>
      <w:proofErr w:type="spellEnd"/>
      <w:r w:rsidRPr="00693015">
        <w:t xml:space="preserve"> компетенций.</w:t>
      </w:r>
    </w:p>
    <w:p w:rsidR="00693015" w:rsidRPr="00693015" w:rsidRDefault="00693015" w:rsidP="00693015">
      <w:pPr>
        <w:widowControl w:val="0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Коммуникативная компетенция</w:t>
      </w:r>
      <w:r w:rsidRPr="00693015">
        <w:rPr>
          <w:rFonts w:ascii="Times New Roman" w:hAnsi="Times New Roman" w:cs="Times New Roman"/>
          <w:sz w:val="24"/>
          <w:szCs w:val="24"/>
        </w:rPr>
        <w:t xml:space="preserve"> – овладение всеми видами речевой деятельности и основами культуры устной и письменной речи, умениями и навыками использования языка в различных сферах и ситуациях общения, соответствующих опыту, интересам, психологическим особенностям учащихся старшей школы.</w:t>
      </w:r>
    </w:p>
    <w:p w:rsidR="00693015" w:rsidRPr="00693015" w:rsidRDefault="00693015" w:rsidP="00693015">
      <w:pPr>
        <w:widowControl w:val="0"/>
        <w:tabs>
          <w:tab w:val="left" w:pos="9355"/>
        </w:tabs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 xml:space="preserve">Языковая и лингвистическая (языковедческая) компетенции </w:t>
      </w:r>
      <w:r w:rsidRPr="00693015">
        <w:rPr>
          <w:rFonts w:ascii="Times New Roman" w:hAnsi="Times New Roman" w:cs="Times New Roman"/>
          <w:sz w:val="24"/>
          <w:szCs w:val="24"/>
        </w:rPr>
        <w:t>– систематизация знаний о языке как знаковой системе и общественном явлении, его устройстве, развитии и функционировании; общих сведений о лингвистике как науке; овладение основными нормами русского литературного языка, обогащение словарного запаса и грамматического строя речи учащихся; совершенствование способности к анализу и оценке языковых явлений и фактов, умения пользоваться различными лингвистическими словарями.</w:t>
      </w:r>
    </w:p>
    <w:p w:rsidR="00693015" w:rsidRPr="00693015" w:rsidRDefault="00693015" w:rsidP="00693015">
      <w:pPr>
        <w:widowControl w:val="0"/>
        <w:tabs>
          <w:tab w:val="left" w:pos="9355"/>
        </w:tabs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93015">
        <w:rPr>
          <w:rFonts w:ascii="Times New Roman" w:hAnsi="Times New Roman" w:cs="Times New Roman"/>
          <w:b/>
          <w:i/>
          <w:sz w:val="24"/>
          <w:szCs w:val="24"/>
        </w:rPr>
        <w:t>Культуроведческая</w:t>
      </w:r>
      <w:proofErr w:type="spellEnd"/>
      <w:r w:rsidRPr="00693015">
        <w:rPr>
          <w:rFonts w:ascii="Times New Roman" w:hAnsi="Times New Roman" w:cs="Times New Roman"/>
          <w:b/>
          <w:i/>
          <w:sz w:val="24"/>
          <w:szCs w:val="24"/>
        </w:rPr>
        <w:t xml:space="preserve"> компетенция</w:t>
      </w:r>
      <w:r w:rsidRPr="00693015">
        <w:rPr>
          <w:rFonts w:ascii="Times New Roman" w:hAnsi="Times New Roman" w:cs="Times New Roman"/>
          <w:sz w:val="24"/>
          <w:szCs w:val="24"/>
        </w:rPr>
        <w:t xml:space="preserve"> – осознание языка как формы выражения национальной культуры, взаимосвязи языка и истории народа, национально-культурной специфики русского языка, владение нормами русского речевого этикета, культурой межнационального общения.</w:t>
      </w:r>
    </w:p>
    <w:p w:rsidR="00693015" w:rsidRPr="00693015" w:rsidRDefault="00693015" w:rsidP="00693015">
      <w:pPr>
        <w:pStyle w:val="a3"/>
        <w:widowControl w:val="0"/>
        <w:ind w:left="-851" w:firstLine="567"/>
        <w:jc w:val="both"/>
      </w:pPr>
      <w:r w:rsidRPr="00693015">
        <w:t xml:space="preserve">В основу </w:t>
      </w:r>
      <w:proofErr w:type="gramStart"/>
      <w:r w:rsidRPr="00693015">
        <w:t>рабочей  программы</w:t>
      </w:r>
      <w:proofErr w:type="gramEnd"/>
      <w:r w:rsidRPr="00693015">
        <w:t xml:space="preserve"> положены актуальные в настоящее время  идеи личностно- ориентированного и </w:t>
      </w:r>
      <w:proofErr w:type="spellStart"/>
      <w:r w:rsidRPr="00693015">
        <w:t>деятельностного</w:t>
      </w:r>
      <w:proofErr w:type="spellEnd"/>
      <w:r w:rsidRPr="00693015">
        <w:t xml:space="preserve"> подходов  к обучению  русскому языку. Особенностью такого обучения является синтез языкового, речемыслительного и духовного развития учащихся старшей школы, установление взаимосвязи между процессами изучения и использования языка, смещение традиционного акцента на запоминание теоретического материала к осмыслению  функционального потенциала языкового явления и овладению навыками уместного использования его в разных ситуациях речевого общения.  </w:t>
      </w:r>
    </w:p>
    <w:p w:rsidR="00693015" w:rsidRPr="00693015" w:rsidRDefault="00693015" w:rsidP="00693015">
      <w:pPr>
        <w:pStyle w:val="a3"/>
        <w:widowControl w:val="0"/>
        <w:ind w:left="-851" w:firstLine="567"/>
        <w:jc w:val="both"/>
      </w:pPr>
      <w:r w:rsidRPr="00693015">
        <w:t xml:space="preserve">В соответствии с вышеуказанными </w:t>
      </w:r>
      <w:proofErr w:type="gramStart"/>
      <w:r w:rsidRPr="00693015">
        <w:t>подходами  содержание</w:t>
      </w:r>
      <w:proofErr w:type="gramEnd"/>
      <w:r w:rsidRPr="00693015">
        <w:t xml:space="preserve"> представленной программы направлено на реализацию единства процесса усвоения основ лингвистики и процесса формирования коммуникативных умений, что  предполагает не только усвоение учащимися лингвистических знаний, но и освоение ими элементов современной теории речевого общения с целью формирования у них умений уместного использования языковых средств в разнообразных сферах общения.</w:t>
      </w:r>
    </w:p>
    <w:p w:rsidR="00693015" w:rsidRPr="00693015" w:rsidRDefault="00693015" w:rsidP="00693015">
      <w:pPr>
        <w:pStyle w:val="a3"/>
        <w:widowControl w:val="0"/>
        <w:ind w:left="-851" w:firstLine="567"/>
        <w:jc w:val="both"/>
      </w:pPr>
      <w:r w:rsidRPr="00693015">
        <w:t xml:space="preserve">Данный вариант рабочей программы, целиком базирующийся на основе федерального компонента государственного стандарта </w:t>
      </w:r>
      <w:proofErr w:type="gramStart"/>
      <w:r w:rsidRPr="00693015">
        <w:t>среднего( полного</w:t>
      </w:r>
      <w:proofErr w:type="gramEnd"/>
      <w:r w:rsidRPr="00693015">
        <w:t xml:space="preserve">) общего образования, отличается от авторской программы А.И. Власенкова, Л.М. </w:t>
      </w:r>
      <w:proofErr w:type="spellStart"/>
      <w:r w:rsidRPr="00693015">
        <w:t>Рыбченковой</w:t>
      </w:r>
      <w:proofErr w:type="spellEnd"/>
      <w:r w:rsidRPr="00693015">
        <w:t xml:space="preserve"> тем, что в неё дополнительно включены темы, предписанные федеральным компонентом стандарта: 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«Сферы и ситуации речевого общения. Компоненты речевой ситуации»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«Культура учебно-научного и делового общения»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«Культура разговорной речи»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«Культура публичной речи»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«Информационная переработка текста»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«Формы существования русского национального языка (литературный язык, просторечие, народные говоры, профессиональные разновидности, жаргон, арго)»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lastRenderedPageBreak/>
        <w:t xml:space="preserve">«Нормы литературного языка, их соблюдение в речевой практике», 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«Синонимия в системе русского языка»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«Словари русского языка и лингвистические справочники, их использование»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«Взаимообогащение языков как результат взаимодействия национальных культур»</w:t>
      </w:r>
    </w:p>
    <w:p w:rsidR="00693015" w:rsidRPr="00693015" w:rsidRDefault="00693015" w:rsidP="00693015">
      <w:pPr>
        <w:pStyle w:val="a3"/>
        <w:widowControl w:val="0"/>
        <w:ind w:left="-851"/>
        <w:jc w:val="both"/>
      </w:pPr>
      <w:r w:rsidRPr="00693015">
        <w:t>«Соблюдение норм речевого поведения в различных сферах общения».</w:t>
      </w:r>
    </w:p>
    <w:p w:rsidR="00693015" w:rsidRPr="00693015" w:rsidRDefault="00693015" w:rsidP="00693015">
      <w:pPr>
        <w:pStyle w:val="FR2"/>
        <w:ind w:left="-851" w:firstLine="708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 xml:space="preserve"> Освоение тем, предусмотренных федеральным компонентом государственного стандарта, связанных с оценкой коммуникативных качеств и эффективности речи, с развитием навыков  использования различных видов чтения в зависимости от коммуникативной задачи и характера текста, с развитием навыков диалогической и монологической речи, с совершенствованием умений и навыков  создания текстов разных функционально-смысловых типов, стилей и жанров осуществляется в практическом применении непосредственно на уроках русского языка в процессе выполнения специально подобранных заданий. 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 xml:space="preserve">Ярко выраженной особенностью данной программы является её практическая направленность. На старшей ступени обучения (10-11 классы)  подростки проявляют интерес к выбору процессии, профессиональной  ориентации, строят планы на будущее. В связи с этим одной из задач обучения на данном этапе является развитие и совершенствование способности учащихся к речевому взаимодействию и социальной адаптации.  Предлагаемая рабочая программа  предусматривает  углубление  и расширение знаний о языковой норме и ее разновидностях, коммуникативных качествах речи, нормах речевого поведения в различных сферах общения, совершенствование умений моделировать свое речевое поведение в соответствии  с условиями и задачами общения. Особое внимание в программе уделяется научному, публицистическому и художественному стилям речи, практическому овладению учениками данными </w:t>
      </w:r>
      <w:proofErr w:type="gramStart"/>
      <w:r w:rsidRPr="00693015">
        <w:rPr>
          <w:rFonts w:ascii="Times New Roman" w:hAnsi="Times New Roman" w:cs="Times New Roman"/>
          <w:sz w:val="24"/>
          <w:szCs w:val="24"/>
        </w:rPr>
        <w:t>стилями;  это</w:t>
      </w:r>
      <w:proofErr w:type="gramEnd"/>
      <w:r w:rsidRPr="00693015">
        <w:rPr>
          <w:rFonts w:ascii="Times New Roman" w:hAnsi="Times New Roman" w:cs="Times New Roman"/>
          <w:sz w:val="24"/>
          <w:szCs w:val="24"/>
        </w:rPr>
        <w:t xml:space="preserve">  связано с практическими потребностями, возникающими у учащихся в связи с обучением и  окончанием школы, вступлением в активную самостоятельную жизнь( владение языком таблиц, схем, рекламы, умение создавать текст в различных научно-популярных вариантах, овладение культурой публичной речи).</w:t>
      </w:r>
    </w:p>
    <w:p w:rsidR="00693015" w:rsidRPr="00693015" w:rsidRDefault="00693015" w:rsidP="00693015">
      <w:pPr>
        <w:pStyle w:val="FR2"/>
        <w:ind w:left="-851" w:firstLine="708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Общее содержание рабочей программы направлено на повторение и углубление знаний учащихся по фонетике, лексике, фразеологии, грамматике; дальнейшее совершенствование орфографической, пунктуационной и речевой грамотности учащихся, изучение лингвистики текста,  а также закрепление и расширение знаний о коммуникативных качествах речи, об основных нормах современного русского языка, так как овладение основными нормами русского литературного языка способствует формированию умений опознавать, классифицировать, оценивать языковые факты с точки зрения нормативности, целесообразности их употребления в речи, что является необходимым условием успешной коммуникации.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</w:p>
    <w:p w:rsidR="00693015" w:rsidRPr="00693015" w:rsidRDefault="00693015" w:rsidP="00693015">
      <w:pPr>
        <w:pStyle w:val="2"/>
        <w:widowControl w:val="0"/>
        <w:spacing w:line="240" w:lineRule="auto"/>
        <w:ind w:left="-851"/>
      </w:pPr>
      <w:r w:rsidRPr="00693015">
        <w:t xml:space="preserve">Курс русского языка в </w:t>
      </w:r>
      <w:r w:rsidRPr="00693015">
        <w:rPr>
          <w:lang w:val="en-US"/>
        </w:rPr>
        <w:t>X</w:t>
      </w:r>
      <w:r w:rsidRPr="00693015">
        <w:t>-</w:t>
      </w:r>
      <w:r w:rsidRPr="00693015">
        <w:rPr>
          <w:lang w:val="en-US"/>
        </w:rPr>
        <w:t>XI</w:t>
      </w:r>
      <w:r w:rsidRPr="00693015">
        <w:t xml:space="preserve"> классах направлен на достижение следующих целей:</w:t>
      </w:r>
    </w:p>
    <w:p w:rsidR="00693015" w:rsidRPr="00693015" w:rsidRDefault="00693015" w:rsidP="00217569">
      <w:pPr>
        <w:widowControl w:val="0"/>
        <w:numPr>
          <w:ilvl w:val="0"/>
          <w:numId w:val="1"/>
        </w:numPr>
        <w:tabs>
          <w:tab w:val="clear" w:pos="567"/>
        </w:tabs>
        <w:spacing w:after="0" w:line="240" w:lineRule="auto"/>
        <w:ind w:left="-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воспитание</w:t>
      </w:r>
      <w:r w:rsidRPr="00693015">
        <w:rPr>
          <w:rFonts w:ascii="Times New Roman" w:hAnsi="Times New Roman" w:cs="Times New Roman"/>
          <w:sz w:val="24"/>
          <w:szCs w:val="24"/>
        </w:rPr>
        <w:t xml:space="preserve"> гражданина и патриота; формирование представления о русском языке как духовной, нравственной и культурной ценности народа; осознание национального своеобразия русского языка; овладение культурой межнационального общения;</w:t>
      </w:r>
    </w:p>
    <w:p w:rsidR="00693015" w:rsidRPr="00693015" w:rsidRDefault="00693015" w:rsidP="00217569">
      <w:pPr>
        <w:widowControl w:val="0"/>
        <w:numPr>
          <w:ilvl w:val="0"/>
          <w:numId w:val="1"/>
        </w:numPr>
        <w:tabs>
          <w:tab w:val="clear" w:pos="567"/>
        </w:tabs>
        <w:spacing w:after="0" w:line="240" w:lineRule="auto"/>
        <w:ind w:left="-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дальнейшее развитие и совершенствование</w:t>
      </w:r>
      <w:r w:rsidRPr="00693015">
        <w:rPr>
          <w:rFonts w:ascii="Times New Roman" w:hAnsi="Times New Roman" w:cs="Times New Roman"/>
          <w:sz w:val="24"/>
          <w:szCs w:val="24"/>
        </w:rPr>
        <w:t xml:space="preserve"> способности и готовности к речевому взаимодействию и социальной адаптации; готовности к трудовой деятельности, осознанному выбору профессии; навыков самоорганизации и саморазвития; информационных умений и навыков; </w:t>
      </w:r>
    </w:p>
    <w:p w:rsidR="00693015" w:rsidRPr="00693015" w:rsidRDefault="00693015" w:rsidP="00217569">
      <w:pPr>
        <w:widowControl w:val="0"/>
        <w:numPr>
          <w:ilvl w:val="0"/>
          <w:numId w:val="1"/>
        </w:numPr>
        <w:tabs>
          <w:tab w:val="clear" w:pos="567"/>
        </w:tabs>
        <w:spacing w:after="0" w:line="240" w:lineRule="auto"/>
        <w:ind w:left="-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освоение</w:t>
      </w:r>
      <w:r w:rsidRPr="00693015">
        <w:rPr>
          <w:rFonts w:ascii="Times New Roman" w:hAnsi="Times New Roman" w:cs="Times New Roman"/>
          <w:sz w:val="24"/>
          <w:szCs w:val="24"/>
        </w:rPr>
        <w:t xml:space="preserve"> </w:t>
      </w:r>
      <w:r w:rsidRPr="00693015">
        <w:rPr>
          <w:rFonts w:ascii="Times New Roman" w:hAnsi="Times New Roman" w:cs="Times New Roman"/>
          <w:b/>
          <w:sz w:val="24"/>
          <w:szCs w:val="24"/>
        </w:rPr>
        <w:t>знаний</w:t>
      </w:r>
      <w:r w:rsidRPr="00693015">
        <w:rPr>
          <w:rFonts w:ascii="Times New Roman" w:hAnsi="Times New Roman" w:cs="Times New Roman"/>
          <w:sz w:val="24"/>
          <w:szCs w:val="24"/>
        </w:rPr>
        <w:t xml:space="preserve"> о русском языке как многофункциональной знаковой системе и общественном явлении; языковой норме и ее разновидностях; нормах речевого поведения в различных сферах общения;</w:t>
      </w:r>
    </w:p>
    <w:p w:rsidR="00693015" w:rsidRPr="00693015" w:rsidRDefault="00693015" w:rsidP="00217569">
      <w:pPr>
        <w:widowControl w:val="0"/>
        <w:numPr>
          <w:ilvl w:val="0"/>
          <w:numId w:val="1"/>
        </w:numPr>
        <w:tabs>
          <w:tab w:val="clear" w:pos="567"/>
        </w:tabs>
        <w:spacing w:after="0" w:line="240" w:lineRule="auto"/>
        <w:ind w:left="-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овладение умениями</w:t>
      </w:r>
      <w:r w:rsidRPr="00693015">
        <w:rPr>
          <w:rFonts w:ascii="Times New Roman" w:hAnsi="Times New Roman" w:cs="Times New Roman"/>
          <w:sz w:val="24"/>
          <w:szCs w:val="24"/>
        </w:rPr>
        <w:t xml:space="preserve"> опознавать, анализировать, классифицировать языковые факты, оценивать </w:t>
      </w:r>
      <w:r w:rsidRPr="00693015">
        <w:rPr>
          <w:rFonts w:ascii="Times New Roman" w:hAnsi="Times New Roman" w:cs="Times New Roman"/>
          <w:sz w:val="24"/>
          <w:szCs w:val="24"/>
        </w:rPr>
        <w:lastRenderedPageBreak/>
        <w:t xml:space="preserve">их с точки зрения нормативности; различать функциональные разновидности языка и моделировать речевое поведение в соответствии с задачами общения; </w:t>
      </w:r>
    </w:p>
    <w:p w:rsidR="00693015" w:rsidRPr="00693015" w:rsidRDefault="00693015" w:rsidP="00217569">
      <w:pPr>
        <w:widowControl w:val="0"/>
        <w:numPr>
          <w:ilvl w:val="0"/>
          <w:numId w:val="1"/>
        </w:numPr>
        <w:tabs>
          <w:tab w:val="clear" w:pos="567"/>
        </w:tabs>
        <w:spacing w:after="0" w:line="240" w:lineRule="auto"/>
        <w:ind w:left="-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применение</w:t>
      </w:r>
      <w:r w:rsidRPr="00693015">
        <w:rPr>
          <w:rFonts w:ascii="Times New Roman" w:hAnsi="Times New Roman" w:cs="Times New Roman"/>
          <w:sz w:val="24"/>
          <w:szCs w:val="24"/>
        </w:rPr>
        <w:t xml:space="preserve"> полученных знаний и умений в собственной речевой практике; повышение уровня речевой культуры, орфографической и пунктуационной грамотности. </w:t>
      </w:r>
    </w:p>
    <w:p w:rsidR="00693015" w:rsidRPr="00693015" w:rsidRDefault="00693015" w:rsidP="00693015">
      <w:pPr>
        <w:pStyle w:val="FR2"/>
        <w:ind w:left="-851" w:firstLine="708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В соответствии с целями преподавания русского языка основные задачи курса русского языка в старших классах по данной программе сводятся к следующему: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1</w:t>
      </w:r>
      <w:r w:rsidR="00217569">
        <w:rPr>
          <w:b w:val="0"/>
          <w:sz w:val="24"/>
          <w:szCs w:val="24"/>
        </w:rPr>
        <w:t>)</w:t>
      </w:r>
      <w:r w:rsidRPr="00693015">
        <w:rPr>
          <w:b w:val="0"/>
          <w:sz w:val="24"/>
          <w:szCs w:val="24"/>
        </w:rPr>
        <w:t xml:space="preserve"> дать представление</w:t>
      </w:r>
      <w:r w:rsidRPr="00693015">
        <w:rPr>
          <w:sz w:val="24"/>
          <w:szCs w:val="24"/>
        </w:rPr>
        <w:t xml:space="preserve"> о </w:t>
      </w:r>
      <w:r w:rsidRPr="00693015">
        <w:rPr>
          <w:b w:val="0"/>
          <w:sz w:val="24"/>
          <w:szCs w:val="24"/>
        </w:rPr>
        <w:t>связи языка и истории, культуры русского и других народов, о национальном своеобразии русского языка;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2</w:t>
      </w:r>
      <w:r w:rsidR="00217569">
        <w:rPr>
          <w:b w:val="0"/>
          <w:sz w:val="24"/>
          <w:szCs w:val="24"/>
        </w:rPr>
        <w:t>)</w:t>
      </w:r>
      <w:r w:rsidRPr="00693015">
        <w:rPr>
          <w:b w:val="0"/>
          <w:sz w:val="24"/>
          <w:szCs w:val="24"/>
        </w:rPr>
        <w:t xml:space="preserve"> закрепить и углубить знания учащихся об основных единицах и уровнях языка, развить умения по фонетике, лексике, фразеологии, грамматике, правописанию;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- закрепить и расширить знания о языковой норме, развивая умение анализировать языковые единицы с точки зрения правильности, точности и уместности их употребления и совершенствуя навык применения в практике речевого общения основных норм современного русского литературного языка;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-совершенствовать орфографическую и пунктуационную грамотность учащихся;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- обеспечить дальнейшее овладение функциональными стилями речи с одновременным расширением знаний учащихся о стилях, их признаках, правилах использования;</w:t>
      </w:r>
    </w:p>
    <w:p w:rsidR="00693015" w:rsidRPr="00693015" w:rsidRDefault="00693015" w:rsidP="00693015">
      <w:pPr>
        <w:widowControl w:val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3</w:t>
      </w:r>
      <w:r w:rsidR="00217569">
        <w:rPr>
          <w:rFonts w:ascii="Times New Roman" w:hAnsi="Times New Roman" w:cs="Times New Roman"/>
          <w:sz w:val="24"/>
          <w:szCs w:val="24"/>
        </w:rPr>
        <w:t>)</w:t>
      </w:r>
      <w:r w:rsidRPr="00693015">
        <w:rPr>
          <w:rFonts w:ascii="Times New Roman" w:hAnsi="Times New Roman" w:cs="Times New Roman"/>
          <w:sz w:val="24"/>
          <w:szCs w:val="24"/>
        </w:rPr>
        <w:t xml:space="preserve"> развивать и совершенствовать способность учащихся создавать устные и письменные монологические и диалогические  высказывания различных типов и жанров в разных сферах общения; осуществлять речевой самоконтроль; оценивать устные и письменные высказывания с точки зрения языкового оформления, эффективности достижения поставленных коммуникативных задач; 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- формировать и совершенствовать основные информационные умения и навыки: чтение и информационная переработка текстов разных типов, стилей и жанров, работа  с различными информационными источниками.</w:t>
      </w:r>
    </w:p>
    <w:p w:rsidR="00693015" w:rsidRPr="00693015" w:rsidRDefault="00693015" w:rsidP="00693015">
      <w:pPr>
        <w:pStyle w:val="FR2"/>
        <w:ind w:left="-851"/>
        <w:jc w:val="both"/>
        <w:rPr>
          <w:b w:val="0"/>
          <w:sz w:val="24"/>
          <w:szCs w:val="24"/>
        </w:rPr>
      </w:pPr>
    </w:p>
    <w:p w:rsidR="00693015" w:rsidRPr="00693015" w:rsidRDefault="00693015" w:rsidP="00693015">
      <w:pPr>
        <w:pStyle w:val="FR2"/>
        <w:ind w:left="-851" w:firstLine="708"/>
        <w:jc w:val="both"/>
        <w:rPr>
          <w:b w:val="0"/>
          <w:sz w:val="24"/>
          <w:szCs w:val="24"/>
        </w:rPr>
      </w:pPr>
      <w:r w:rsidRPr="00693015">
        <w:rPr>
          <w:b w:val="0"/>
          <w:sz w:val="24"/>
          <w:szCs w:val="24"/>
        </w:rPr>
        <w:t>Программа расс</w:t>
      </w:r>
      <w:r w:rsidR="003D0082">
        <w:rPr>
          <w:b w:val="0"/>
          <w:sz w:val="24"/>
          <w:szCs w:val="24"/>
        </w:rPr>
        <w:t xml:space="preserve">читана на </w:t>
      </w:r>
      <w:proofErr w:type="gramStart"/>
      <w:r w:rsidR="003D0082">
        <w:rPr>
          <w:b w:val="0"/>
          <w:sz w:val="24"/>
          <w:szCs w:val="24"/>
        </w:rPr>
        <w:t>138</w:t>
      </w:r>
      <w:r w:rsidRPr="00693015">
        <w:rPr>
          <w:b w:val="0"/>
          <w:sz w:val="24"/>
          <w:szCs w:val="24"/>
        </w:rPr>
        <w:t xml:space="preserve">  учебных</w:t>
      </w:r>
      <w:proofErr w:type="gramEnd"/>
      <w:r w:rsidRPr="00693015">
        <w:rPr>
          <w:b w:val="0"/>
          <w:sz w:val="24"/>
          <w:szCs w:val="24"/>
        </w:rPr>
        <w:t xml:space="preserve"> часов (10-</w:t>
      </w:r>
      <w:r w:rsidR="003D0082">
        <w:rPr>
          <w:b w:val="0"/>
          <w:sz w:val="24"/>
          <w:szCs w:val="24"/>
        </w:rPr>
        <w:t xml:space="preserve">11 класс), 70 часов в </w:t>
      </w:r>
      <w:r w:rsidR="003D0082">
        <w:rPr>
          <w:b w:val="0"/>
          <w:sz w:val="24"/>
          <w:szCs w:val="24"/>
          <w:lang w:val="en-US"/>
        </w:rPr>
        <w:t>X</w:t>
      </w:r>
      <w:r w:rsidR="003D0082" w:rsidRPr="003D0082">
        <w:rPr>
          <w:b w:val="0"/>
          <w:sz w:val="24"/>
          <w:szCs w:val="24"/>
        </w:rPr>
        <w:t xml:space="preserve"> </w:t>
      </w:r>
      <w:r w:rsidR="003D0082">
        <w:rPr>
          <w:b w:val="0"/>
          <w:sz w:val="24"/>
          <w:szCs w:val="24"/>
        </w:rPr>
        <w:t xml:space="preserve">классе (2 часа в неделю) и 68 часов в </w:t>
      </w:r>
      <w:r w:rsidR="003D0082">
        <w:rPr>
          <w:b w:val="0"/>
          <w:sz w:val="24"/>
          <w:szCs w:val="24"/>
          <w:lang w:val="en-US"/>
        </w:rPr>
        <w:t>XI</w:t>
      </w:r>
      <w:r w:rsidR="003D0082">
        <w:rPr>
          <w:b w:val="0"/>
          <w:sz w:val="24"/>
          <w:szCs w:val="24"/>
        </w:rPr>
        <w:t xml:space="preserve"> классе (2 часа в неделю)</w:t>
      </w:r>
      <w:r w:rsidRPr="00693015">
        <w:rPr>
          <w:b w:val="0"/>
          <w:sz w:val="24"/>
          <w:szCs w:val="24"/>
        </w:rPr>
        <w:t>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693015" w:rsidRPr="00217569" w:rsidRDefault="00693015" w:rsidP="00217569">
      <w:pPr>
        <w:pStyle w:val="FR2"/>
        <w:ind w:left="-851"/>
        <w:rPr>
          <w:sz w:val="24"/>
          <w:szCs w:val="24"/>
        </w:rPr>
      </w:pPr>
      <w:r w:rsidRPr="00217569">
        <w:rPr>
          <w:sz w:val="24"/>
          <w:szCs w:val="24"/>
        </w:rPr>
        <w:t>Используемый учебно-методический комплект:</w:t>
      </w:r>
    </w:p>
    <w:p w:rsidR="00693015" w:rsidRPr="00217569" w:rsidRDefault="00693015" w:rsidP="00217569">
      <w:pPr>
        <w:spacing w:after="0" w:line="240" w:lineRule="auto"/>
        <w:ind w:left="-851"/>
        <w:contextualSpacing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1  Власенков А.И., </w:t>
      </w:r>
      <w:proofErr w:type="spellStart"/>
      <w:r w:rsidRPr="00217569">
        <w:rPr>
          <w:rFonts w:ascii="Times New Roman" w:hAnsi="Times New Roman" w:cs="Times New Roman"/>
          <w:sz w:val="24"/>
          <w:szCs w:val="24"/>
        </w:rPr>
        <w:t>Рыбченкова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 xml:space="preserve"> Л.М.  Русский язык.  Учебник для 10-11 классов общеобразовательных учреждений. Базовый уровень. - М., «Просвещение»,2010.</w:t>
      </w:r>
    </w:p>
    <w:p w:rsidR="00693015" w:rsidRPr="00217569" w:rsidRDefault="00693015" w:rsidP="00217569">
      <w:pPr>
        <w:spacing w:after="0" w:line="240" w:lineRule="auto"/>
        <w:ind w:left="-851"/>
        <w:contextualSpacing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2  Власенков А.И., </w:t>
      </w:r>
      <w:proofErr w:type="spellStart"/>
      <w:r w:rsidRPr="00217569">
        <w:rPr>
          <w:rFonts w:ascii="Times New Roman" w:hAnsi="Times New Roman" w:cs="Times New Roman"/>
          <w:sz w:val="24"/>
          <w:szCs w:val="24"/>
        </w:rPr>
        <w:t>Рыбченкова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 xml:space="preserve"> Л.М. Методические рекомендации к учебнику </w:t>
      </w:r>
      <w:proofErr w:type="spellStart"/>
      <w:r w:rsidRPr="00217569">
        <w:rPr>
          <w:rFonts w:ascii="Times New Roman" w:hAnsi="Times New Roman" w:cs="Times New Roman"/>
          <w:sz w:val="24"/>
          <w:szCs w:val="24"/>
        </w:rPr>
        <w:t>Рыбченкова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 xml:space="preserve"> Л.М.  Русский язык.  Учебник для 10-11 классов общеобразовательных учреждений. Базовый уровень - М., «Просвещение», 2009.</w:t>
      </w:r>
    </w:p>
    <w:p w:rsidR="00693015" w:rsidRPr="00217569" w:rsidRDefault="00693015" w:rsidP="00217569">
      <w:pPr>
        <w:pStyle w:val="FR2"/>
        <w:ind w:left="-851"/>
        <w:contextualSpacing/>
        <w:rPr>
          <w:sz w:val="24"/>
          <w:szCs w:val="24"/>
        </w:rPr>
      </w:pPr>
      <w:r w:rsidRPr="00217569">
        <w:rPr>
          <w:sz w:val="24"/>
          <w:szCs w:val="24"/>
        </w:rPr>
        <w:t>Формы обучения:</w:t>
      </w:r>
    </w:p>
    <w:p w:rsidR="00693015" w:rsidRPr="00217569" w:rsidRDefault="00693015" w:rsidP="00217569">
      <w:pPr>
        <w:pStyle w:val="FR2"/>
        <w:ind w:left="-851"/>
        <w:contextualSpacing/>
        <w:jc w:val="left"/>
        <w:rPr>
          <w:b w:val="0"/>
          <w:sz w:val="24"/>
          <w:szCs w:val="24"/>
        </w:rPr>
      </w:pPr>
      <w:r w:rsidRPr="00217569">
        <w:rPr>
          <w:b w:val="0"/>
          <w:sz w:val="24"/>
          <w:szCs w:val="24"/>
        </w:rPr>
        <w:t>Комбинированный урок, урок-беседа, повторительно-обобщающий урок, урок- исследование, урок-лекция, урок-семинар, урок-практикум, урок развития речи.</w:t>
      </w:r>
    </w:p>
    <w:p w:rsidR="00693015" w:rsidRPr="00217569" w:rsidRDefault="00693015" w:rsidP="00217569">
      <w:pPr>
        <w:pStyle w:val="FR2"/>
        <w:ind w:left="-851"/>
        <w:contextualSpacing/>
        <w:rPr>
          <w:sz w:val="24"/>
          <w:szCs w:val="24"/>
        </w:rPr>
      </w:pPr>
    </w:p>
    <w:p w:rsidR="00693015" w:rsidRPr="00217569" w:rsidRDefault="00693015" w:rsidP="00217569">
      <w:pPr>
        <w:pStyle w:val="FR2"/>
        <w:ind w:left="-851"/>
        <w:contextualSpacing/>
        <w:rPr>
          <w:sz w:val="24"/>
          <w:szCs w:val="24"/>
        </w:rPr>
      </w:pPr>
      <w:r w:rsidRPr="00217569">
        <w:rPr>
          <w:sz w:val="24"/>
          <w:szCs w:val="24"/>
        </w:rPr>
        <w:t>Методы и приёмы  обучения: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rPr>
          <w:b/>
        </w:rPr>
        <w:t>-</w:t>
      </w:r>
      <w:r w:rsidRPr="00217569">
        <w:t>обобщающая беседа по изученному материалу;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t xml:space="preserve">- различные виды </w:t>
      </w:r>
      <w:proofErr w:type="gramStart"/>
      <w:r w:rsidRPr="00217569">
        <w:t>разбора(</w:t>
      </w:r>
      <w:proofErr w:type="gramEnd"/>
      <w:r w:rsidRPr="00217569">
        <w:t xml:space="preserve">фонетический, лексический, словообразовательный, морфологический, синтаксический, лингвистический, лексико-фразеологический, </w:t>
      </w:r>
      <w:proofErr w:type="spellStart"/>
      <w:r w:rsidRPr="00217569">
        <w:t>речеведческий</w:t>
      </w:r>
      <w:proofErr w:type="spellEnd"/>
      <w:r w:rsidRPr="00217569">
        <w:t>);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t xml:space="preserve"> - виды работ, связанные с анализом текста, с его </w:t>
      </w:r>
      <w:proofErr w:type="gramStart"/>
      <w:r w:rsidRPr="00217569">
        <w:t>переработкой( целенаправленные</w:t>
      </w:r>
      <w:proofErr w:type="gramEnd"/>
      <w:r w:rsidRPr="00217569">
        <w:t xml:space="preserve"> выписки, составление плана, тезисов, конспекта);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t xml:space="preserve">- составление учащимися авторского текста в различных </w:t>
      </w:r>
      <w:proofErr w:type="gramStart"/>
      <w:r w:rsidRPr="00217569">
        <w:t>жанрах( подготовка</w:t>
      </w:r>
      <w:proofErr w:type="gramEnd"/>
      <w:r w:rsidRPr="00217569">
        <w:t xml:space="preserve"> реферата, доклада, написание анализа, рецензии, творческих работ в жанре эссе, очерка, рассказа </w:t>
      </w:r>
      <w:proofErr w:type="spellStart"/>
      <w:r w:rsidRPr="00217569">
        <w:t>ит.д</w:t>
      </w:r>
      <w:proofErr w:type="spellEnd"/>
      <w:r w:rsidRPr="00217569">
        <w:t>);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t>- наблюдение за речью окружающих, сбор соответствующего речевого материала с последующим его использованием по заданию учителя;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t>-изложения на основе текстов типа описания, рассуждения;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lastRenderedPageBreak/>
        <w:t>-письмо под диктовку;</w:t>
      </w:r>
    </w:p>
    <w:p w:rsidR="00693015" w:rsidRPr="00217569" w:rsidRDefault="00693015" w:rsidP="00217569">
      <w:pPr>
        <w:pStyle w:val="a3"/>
        <w:widowControl w:val="0"/>
        <w:spacing w:after="0"/>
        <w:ind w:left="-851"/>
        <w:contextualSpacing/>
      </w:pPr>
      <w:r w:rsidRPr="00217569">
        <w:t xml:space="preserve">-комментирование орфограмм и </w:t>
      </w:r>
      <w:proofErr w:type="spellStart"/>
      <w:r w:rsidRPr="00217569">
        <w:t>пунктограмм</w:t>
      </w:r>
      <w:proofErr w:type="spellEnd"/>
      <w:r w:rsidRPr="00217569">
        <w:t>.</w:t>
      </w:r>
    </w:p>
    <w:p w:rsidR="00693015" w:rsidRPr="00217569" w:rsidRDefault="00693015" w:rsidP="00693015">
      <w:pPr>
        <w:pStyle w:val="a3"/>
        <w:widowControl w:val="0"/>
        <w:spacing w:after="0"/>
        <w:ind w:left="-709"/>
        <w:contextualSpacing/>
        <w:jc w:val="center"/>
        <w:rPr>
          <w:b/>
        </w:rPr>
      </w:pPr>
      <w:r w:rsidRPr="00217569">
        <w:rPr>
          <w:b/>
        </w:rPr>
        <w:t>Виды деятельности учащихся на уроке</w:t>
      </w:r>
    </w:p>
    <w:p w:rsidR="00693015" w:rsidRPr="00217569" w:rsidRDefault="00693015" w:rsidP="00693015">
      <w:pPr>
        <w:widowControl w:val="0"/>
        <w:spacing w:after="0" w:line="240" w:lineRule="auto"/>
        <w:ind w:left="-709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оценивание устных и письменных высказываний/текстов с точки зрения языкового оформления, уместности, эффективности достижения поставленных коммуникативных задач;</w:t>
      </w:r>
    </w:p>
    <w:p w:rsidR="00693015" w:rsidRPr="00217569" w:rsidRDefault="00693015" w:rsidP="00693015">
      <w:pPr>
        <w:widowControl w:val="0"/>
        <w:spacing w:after="0" w:line="240" w:lineRule="auto"/>
        <w:ind w:left="-709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17569">
        <w:rPr>
          <w:rFonts w:ascii="Times New Roman" w:hAnsi="Times New Roman" w:cs="Times New Roman"/>
          <w:sz w:val="24"/>
          <w:szCs w:val="24"/>
        </w:rPr>
        <w:t>взаиморецензирование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>;</w:t>
      </w:r>
    </w:p>
    <w:p w:rsidR="00693015" w:rsidRPr="00217569" w:rsidRDefault="00693015" w:rsidP="00693015">
      <w:pPr>
        <w:pStyle w:val="a3"/>
        <w:widowControl w:val="0"/>
        <w:spacing w:after="0"/>
        <w:ind w:left="-709"/>
        <w:contextualSpacing/>
      </w:pPr>
      <w:r w:rsidRPr="00217569">
        <w:t xml:space="preserve">-анализ языковых единиц с точки зрения правильности, точности и уместности их употребления; </w:t>
      </w:r>
    </w:p>
    <w:p w:rsidR="00693015" w:rsidRPr="00217569" w:rsidRDefault="00693015" w:rsidP="00693015">
      <w:pPr>
        <w:pStyle w:val="a3"/>
        <w:widowControl w:val="0"/>
        <w:spacing w:after="0"/>
        <w:ind w:left="-709"/>
        <w:contextualSpacing/>
      </w:pPr>
      <w:r w:rsidRPr="00217569">
        <w:t xml:space="preserve">- разные виды </w:t>
      </w:r>
      <w:proofErr w:type="gramStart"/>
      <w:r w:rsidRPr="00217569">
        <w:t>разбора(</w:t>
      </w:r>
      <w:proofErr w:type="gramEnd"/>
      <w:r w:rsidRPr="00217569">
        <w:t xml:space="preserve">фонетический, лексический, словообразовательный, морфологический, синтаксический, лингвистический, лексико-фразеологический, </w:t>
      </w:r>
      <w:proofErr w:type="spellStart"/>
      <w:r w:rsidRPr="00217569">
        <w:t>речеведческий</w:t>
      </w:r>
      <w:proofErr w:type="spellEnd"/>
      <w:r w:rsidRPr="00217569">
        <w:t>);</w:t>
      </w:r>
    </w:p>
    <w:p w:rsidR="00693015" w:rsidRPr="00217569" w:rsidRDefault="00693015" w:rsidP="00693015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лингвистический анализ языковых явлений и  текстов различных функциональных стилей и разновидностей языка;</w:t>
      </w:r>
    </w:p>
    <w:p w:rsidR="00693015" w:rsidRPr="00217569" w:rsidRDefault="00693015" w:rsidP="00693015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- разные виды чтения в зависимости от коммуникативной задачи и характера текста: просмотровое, ознакомительное, изучающее, ознакомительно-изучающее, ознакомительно-реферативное и </w:t>
      </w:r>
      <w:proofErr w:type="spellStart"/>
      <w:r w:rsidRPr="00217569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>;</w:t>
      </w:r>
    </w:p>
    <w:p w:rsidR="00693015" w:rsidRPr="00217569" w:rsidRDefault="00693015" w:rsidP="00693015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17569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>;</w:t>
      </w:r>
    </w:p>
    <w:p w:rsidR="00693015" w:rsidRPr="00217569" w:rsidRDefault="00693015" w:rsidP="00693015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информационная переработка устного и письменного текста:</w:t>
      </w:r>
    </w:p>
    <w:p w:rsidR="00693015" w:rsidRPr="00217569" w:rsidRDefault="00693015" w:rsidP="00693015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составление плана текста;</w:t>
      </w:r>
    </w:p>
    <w:p w:rsidR="00693015" w:rsidRPr="00217569" w:rsidRDefault="00693015" w:rsidP="00D87611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пересказ текста по плану;</w:t>
      </w:r>
    </w:p>
    <w:p w:rsidR="00693015" w:rsidRPr="00217569" w:rsidRDefault="00693015" w:rsidP="00D87611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пересказ текста с использованием цитат;</w:t>
      </w:r>
    </w:p>
    <w:p w:rsidR="00693015" w:rsidRPr="00217569" w:rsidRDefault="00693015" w:rsidP="00D87611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переложение текста; </w:t>
      </w:r>
    </w:p>
    <w:p w:rsidR="00693015" w:rsidRPr="00217569" w:rsidRDefault="00693015" w:rsidP="00D87611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продолжение текста;</w:t>
      </w:r>
    </w:p>
    <w:p w:rsidR="00693015" w:rsidRPr="00217569" w:rsidRDefault="00693015" w:rsidP="00D87611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составление тезисов;</w:t>
      </w:r>
    </w:p>
    <w:p w:rsidR="00693015" w:rsidRPr="00217569" w:rsidRDefault="00693015" w:rsidP="00D87611">
      <w:pPr>
        <w:widowControl w:val="0"/>
        <w:spacing w:after="0"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   редактирование;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-создание текстов разных функционально-смысловых типов, стилей и жанров;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 реферирование;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7569">
        <w:rPr>
          <w:rFonts w:ascii="Times New Roman" w:hAnsi="Times New Roman" w:cs="Times New Roman"/>
          <w:sz w:val="24"/>
          <w:szCs w:val="24"/>
        </w:rPr>
        <w:t>докладирование</w:t>
      </w:r>
      <w:proofErr w:type="spellEnd"/>
      <w:r w:rsidRPr="00217569">
        <w:rPr>
          <w:rFonts w:ascii="Times New Roman" w:hAnsi="Times New Roman" w:cs="Times New Roman"/>
          <w:sz w:val="24"/>
          <w:szCs w:val="24"/>
        </w:rPr>
        <w:t>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рецензирование;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аннотирование и т.д.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17569">
        <w:rPr>
          <w:rFonts w:ascii="Times New Roman" w:hAnsi="Times New Roman" w:cs="Times New Roman"/>
          <w:sz w:val="24"/>
          <w:szCs w:val="24"/>
        </w:rPr>
        <w:t>создание  устных</w:t>
      </w:r>
      <w:proofErr w:type="gramEnd"/>
      <w:r w:rsidRPr="00217569">
        <w:rPr>
          <w:rFonts w:ascii="Times New Roman" w:hAnsi="Times New Roman" w:cs="Times New Roman"/>
          <w:sz w:val="24"/>
          <w:szCs w:val="24"/>
        </w:rPr>
        <w:t xml:space="preserve"> высказываний  различных типов и жанров в учебно-научной,  социально-культурной и деловой сферах общения, с учётом основных орфоэпических, лексических, грамматических норм современного русского литературного языка, применяемых в практике речевого общения;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участие в дискуссии;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создание письменных текстов делового, научного и публицистического стилей с учётом орфографических и пунктуационных норм современного русского литературного языка;</w:t>
      </w:r>
    </w:p>
    <w:p w:rsidR="00693015" w:rsidRPr="00217569" w:rsidRDefault="00693015" w:rsidP="00217569">
      <w:pPr>
        <w:widowControl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составление орфографических и пунктуационных упражнений самими учащимися;</w:t>
      </w:r>
    </w:p>
    <w:p w:rsidR="00693015" w:rsidRPr="00217569" w:rsidRDefault="00693015" w:rsidP="00217569">
      <w:pPr>
        <w:widowControl w:val="0"/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-работа с различными информационными источниками: учебно-научными текстами, справочной литературой, средствами массовой информации </w:t>
      </w:r>
      <w:proofErr w:type="gramStart"/>
      <w:r w:rsidRPr="00217569">
        <w:rPr>
          <w:rFonts w:ascii="Times New Roman" w:hAnsi="Times New Roman" w:cs="Times New Roman"/>
          <w:sz w:val="24"/>
          <w:szCs w:val="24"/>
        </w:rPr>
        <w:t>( в</w:t>
      </w:r>
      <w:proofErr w:type="gramEnd"/>
      <w:r w:rsidRPr="00217569">
        <w:rPr>
          <w:rFonts w:ascii="Times New Roman" w:hAnsi="Times New Roman" w:cs="Times New Roman"/>
          <w:sz w:val="24"/>
          <w:szCs w:val="24"/>
        </w:rPr>
        <w:t xml:space="preserve"> том числе представленных в электронном виде), конспектирование.</w:t>
      </w:r>
    </w:p>
    <w:p w:rsidR="00693015" w:rsidRDefault="00693015" w:rsidP="00693015">
      <w:pPr>
        <w:rPr>
          <w:rFonts w:ascii="Times New Roman" w:hAnsi="Times New Roman" w:cs="Times New Roman"/>
          <w:b/>
          <w:sz w:val="24"/>
          <w:szCs w:val="24"/>
        </w:rPr>
      </w:pPr>
    </w:p>
    <w:p w:rsidR="00693015" w:rsidRDefault="00693015" w:rsidP="00693015">
      <w:pPr>
        <w:jc w:val="both"/>
        <w:rPr>
          <w:rFonts w:ascii="Arial Narrow" w:hAnsi="Arial Narrow"/>
        </w:rPr>
      </w:pPr>
    </w:p>
    <w:p w:rsidR="00693015" w:rsidRDefault="00693015" w:rsidP="00693015">
      <w:pPr>
        <w:jc w:val="both"/>
        <w:rPr>
          <w:rFonts w:ascii="Arial Narrow" w:hAnsi="Arial Narrow"/>
        </w:rPr>
      </w:pPr>
    </w:p>
    <w:p w:rsidR="00693015" w:rsidRDefault="00693015" w:rsidP="00693015">
      <w:pPr>
        <w:rPr>
          <w:rFonts w:ascii="Times New Roman" w:hAnsi="Times New Roman" w:cs="Times New Roman"/>
          <w:b/>
          <w:sz w:val="24"/>
          <w:szCs w:val="24"/>
        </w:rPr>
      </w:pPr>
    </w:p>
    <w:p w:rsidR="00693015" w:rsidRDefault="00693015" w:rsidP="00693015">
      <w:pPr>
        <w:rPr>
          <w:rFonts w:ascii="Times New Roman" w:hAnsi="Times New Roman" w:cs="Times New Roman"/>
          <w:b/>
          <w:sz w:val="24"/>
          <w:szCs w:val="24"/>
        </w:rPr>
      </w:pPr>
    </w:p>
    <w:p w:rsidR="00693015" w:rsidRDefault="00693015" w:rsidP="00693015">
      <w:pPr>
        <w:rPr>
          <w:rFonts w:ascii="Times New Roman" w:hAnsi="Times New Roman" w:cs="Times New Roman"/>
          <w:b/>
          <w:sz w:val="24"/>
          <w:szCs w:val="24"/>
        </w:rPr>
      </w:pPr>
    </w:p>
    <w:p w:rsidR="00693015" w:rsidRDefault="00693015" w:rsidP="00693015">
      <w:pPr>
        <w:rPr>
          <w:rFonts w:ascii="Times New Roman" w:hAnsi="Times New Roman" w:cs="Times New Roman"/>
          <w:b/>
          <w:sz w:val="24"/>
          <w:szCs w:val="24"/>
        </w:rPr>
      </w:pP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lastRenderedPageBreak/>
        <w:t>СО</w:t>
      </w:r>
      <w:r w:rsidR="003D0082">
        <w:rPr>
          <w:rFonts w:ascii="Times New Roman" w:hAnsi="Times New Roman" w:cs="Times New Roman"/>
          <w:b/>
          <w:sz w:val="24"/>
          <w:szCs w:val="24"/>
        </w:rPr>
        <w:t>ДЕРЖАНИЕ ТЕМ УЧЕБНОГО КУРСА (138</w:t>
      </w:r>
      <w:r w:rsidRPr="00693015">
        <w:rPr>
          <w:rFonts w:ascii="Times New Roman" w:hAnsi="Times New Roman" w:cs="Times New Roman"/>
          <w:b/>
          <w:sz w:val="24"/>
          <w:szCs w:val="24"/>
        </w:rPr>
        <w:t xml:space="preserve">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ОБЩИЕ СВЕДЕНИЯ О ЯЗЫКЕ. КУЛЬТУРА РЕЧИ (9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Содержание, обеспечивающее формирование </w:t>
      </w:r>
      <w:proofErr w:type="spellStart"/>
      <w:r w:rsidRPr="00693015">
        <w:rPr>
          <w:rFonts w:ascii="Times New Roman" w:hAnsi="Times New Roman" w:cs="Times New Roman"/>
          <w:b/>
          <w:i/>
          <w:sz w:val="24"/>
          <w:szCs w:val="24"/>
        </w:rPr>
        <w:t>культуроведческой</w:t>
      </w:r>
      <w:proofErr w:type="spellEnd"/>
      <w:r w:rsidRPr="00693015">
        <w:rPr>
          <w:rFonts w:ascii="Times New Roman" w:hAnsi="Times New Roman" w:cs="Times New Roman"/>
          <w:b/>
          <w:i/>
          <w:sz w:val="24"/>
          <w:szCs w:val="24"/>
        </w:rPr>
        <w:t xml:space="preserve"> компетенции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 xml:space="preserve">Язык и общество. Взаимосвязь языка и культуры. Лексика, обозначающая предметы и явления традиционного русского быта, историзмы, фольклорная лексика и фразеологизмы, русские имена. Русские пословицы и поговорки. 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Отражение в русском языке материальной и духовной культуры русского и других народов. Лексика, заимствованная русским языком из других языков, особенности её освоения.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Взаимообогащение языков как результат взаимодействия национальных культур.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Содержание, обеспечивающее формирование языковой и лингвистической  компетенций</w:t>
      </w:r>
    </w:p>
    <w:p w:rsidR="00693015" w:rsidRPr="00693015" w:rsidRDefault="00693015" w:rsidP="0069301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Русский язык в современном мире. Русский язык в Российской Федерации. Русский язык в кругу языков народов России.</w:t>
      </w:r>
    </w:p>
    <w:p w:rsidR="00693015" w:rsidRPr="00693015" w:rsidRDefault="00693015" w:rsidP="0069301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Формы существования русского национального языка (литературный язык, просторечие, народные говоры, профессиональные разновидности, жаргон, арго). Соблюдение норм речевого поведения в различных сферах общения.</w:t>
      </w:r>
    </w:p>
    <w:p w:rsidR="00693015" w:rsidRPr="00693015" w:rsidRDefault="00693015" w:rsidP="00693015">
      <w:pPr>
        <w:spacing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Литературный язык и язык художественной литературы.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ФОНЕТИКА, ОРФОЭПИЯ, ОРФОГРАФИЯ (14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Сведения, обеспечивающие формирование языковой и лингвистической  компетенций</w:t>
      </w:r>
    </w:p>
    <w:p w:rsidR="00693015" w:rsidRPr="00693015" w:rsidRDefault="00693015" w:rsidP="00693015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Понятие о системе языка, его единицах и уровнях, взаимосвязях и отношениях единиц разных уровней языка.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Языковая норма и её основные особенности. Основные виды языковых норм: орфоэпическ5ие, лексические, стилистические, грамматические (морфологические и синтаксические) нормы русского литературного языка.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Орфоэпические (произносительные и акцентологические) нормы. Роль орфоэпии в устном общении. Основные нормы современного литературного произношения: произношение безударных звуков, некоторых согласных, сочетания согласных. Произношение некоторых грамматических форм. Особенности произношения иноязычных слов, а также русских имён и отчеств. Нормы ударения в современном русском языке. Логическое ударение. Допустимые варианты произношения и ударения. Выразительные средства русской фонетики (благозвучие речи, звукопись как изобразительное средство).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Фонетический разбор.</w:t>
      </w:r>
    </w:p>
    <w:p w:rsidR="00693015" w:rsidRPr="00693015" w:rsidRDefault="00693015" w:rsidP="00693015">
      <w:pPr>
        <w:spacing w:line="240" w:lineRule="auto"/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Орфографические нормы. Разделы русской орфографии и написание слов, подчиняющихся морфологическому, фонетическому и традиционному принципам русской орфографии. Нормативные словари современного русского языка и справочники: орфоэпический словарь, орфографический словарь и справочники по русскому правописанию. Их использование.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lastRenderedPageBreak/>
        <w:t>ЛЕКСИКА И ФРАЗЕОЛОГИЯ (13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Сведения, обеспечивающие формирование языковой и лингвистической  компетенций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Лексическая система русского языка. Лексические нормы. Многозначность слова. Употребление слова в строгом соответствии с его лексическим значением – важное условие речевого общения. Выразительные средства языка. Омонимы, синонимы, антонимы, паронимы. Выбор из синонимического ряда нужного слова с учётом его значения и стилистических свойств. Изобразительные возможности синонимов, омонимов, антонимов, паронимов. Контекстуальные синонимы и антонимы. Градация, антитеза.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 xml:space="preserve">Русская лексика с точки зрения сферы её происхождения: исконно-русские слова, старославянизмы, заимствованные слова. Русская лексика с точки зрения сферы её употребления: диалектизмы, специальная лексика (профессионализмы, термины), арготизмы. </w:t>
      </w:r>
      <w:proofErr w:type="spellStart"/>
      <w:r w:rsidRPr="00693015">
        <w:rPr>
          <w:rFonts w:ascii="Times New Roman" w:hAnsi="Times New Roman" w:cs="Times New Roman"/>
          <w:sz w:val="24"/>
          <w:szCs w:val="24"/>
        </w:rPr>
        <w:t>Межстилевая</w:t>
      </w:r>
      <w:proofErr w:type="spellEnd"/>
      <w:r w:rsidRPr="00693015">
        <w:rPr>
          <w:rFonts w:ascii="Times New Roman" w:hAnsi="Times New Roman" w:cs="Times New Roman"/>
          <w:sz w:val="24"/>
          <w:szCs w:val="24"/>
        </w:rPr>
        <w:t xml:space="preserve"> лексика, разговорно-бытовая и книжная. Активный и пассивный словарный запас: архаизмы, историзмы, неологизмы. Толковые словари, их использование. Русская фразеология. Крылатые слова, пословицы и поговорки. Нормативное употребление фразеологизмов в строгом соответствии с их значением и стилистическими свойствами. Лексическая и стилистическая синонимия. Фразеологические словари, их использование.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МОРФЕМИКА И СЛООБРАЗОВАНИЕ (4 часа)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Сведения, обеспечивающие формирование языковой и лингвистической  компетенций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>Словообразующие и формообразующие морфемы. Способы образования слов. Выразительные словообразовательные средства. Словообразовательный разбор.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МОРФОЛОГИЯ И ОРФОГРАФИЯ (15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Сведения, обеспечивающие формирование языковой и лингвистической  компетенций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 xml:space="preserve">Общее грамматическое значение, грамматические нормы и синтаксические функции частей речи. Изобразительно-выразительные возможности морфологических норм. Нормативное употребление форм слова. Разделы русской орфографии и основные принципы её написания: правописание морфем; слитные, дефисные и раздельные написания; правила переноса слов; правила графического сокращения слов. Морфологический разбор частей речи. 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РЕЧЬ. ФУНКЦИОНАЛЬНЫЕ СТИЛИ РЕЧИ (57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Сведения, обеспечивающие формирование коммуникативной  компетенции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Язык и речь. Речевое общение как форма взаимодействия людей в процессе их познавательно-трудовой деятельности. Сферы и ситуации речевого общения: официальное и неофициальное, публичное и непубличное. Речевая ситуация и её компоненты. Основные особенности устной и письменной речи. Развитие умений монологической и диалогической речи в разных сферах общения.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lastRenderedPageBreak/>
        <w:tab/>
        <w:t>Текст и его место в системе языка и речи. Знаки препинания в связном тексте. Абзац как пунктуационный знак, передающий смысловое членение текста. Культура работы с текстами разных типов, стилей, жанров (чтение и информационная переработка).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Использование различных видов чтения в зависимости от коммуникативной задачи и характера текста: просмотровое, ознакомительное, изучающее, ознакомительно-изучающее, ознакомительно-реферативное и др. Информационная переработка текста: тезисы, конспект, аннотация, выписки, рецензия, доклад, реферат.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Функциональные стили (научный, официально-деловой, публицистический), разговорная речь и язык художественной литературы как разновидности современного языка.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Культура речи. Понятие о коммуникативной целесообразности, уместности, точности, ясности, чистоте, логичности, последовательности, образности, выразительности речи.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Основные аспекты культуры речи: нормативный, коммуникативный и этический.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Разговорная речь</w:t>
      </w:r>
      <w:r w:rsidRPr="00693015">
        <w:rPr>
          <w:rFonts w:ascii="Times New Roman" w:hAnsi="Times New Roman" w:cs="Times New Roman"/>
          <w:sz w:val="24"/>
          <w:szCs w:val="24"/>
        </w:rPr>
        <w:t>, сферы её использования, назначения. Признаки разговорной речи. Невербальные средства общения. Совершенствование культуры разговорной речи. Овладение речевой культурой использования технических средств коммуникации (телефон, компьютер, электронная почта).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sz w:val="24"/>
          <w:szCs w:val="24"/>
        </w:rPr>
        <w:t>Научный стиль речи</w:t>
      </w:r>
      <w:r w:rsidRPr="00693015">
        <w:rPr>
          <w:rFonts w:ascii="Times New Roman" w:hAnsi="Times New Roman" w:cs="Times New Roman"/>
          <w:sz w:val="24"/>
          <w:szCs w:val="24"/>
        </w:rPr>
        <w:t>, сферы его использования, назначение. Признаки научного стиля. Разновидности научного стиля. Основные жанры научного стиля: доклад, статья, сообщение, аннотация, рецензия, реферат, тезисы, конспект, беседа, дискуссия.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Совершенствование культуры учебно-научного общения в устной и письменной форме. Особенности речевого этикета в научной сфере общения. Применение орфографических и пунктуационных норм при создании и воспроизведении текстов научного стиля.</w:t>
      </w: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ab/>
        <w:t>Лингвистический анализ текстов научного стиля речи.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/>
          <w:bCs/>
          <w:sz w:val="24"/>
          <w:szCs w:val="24"/>
        </w:rPr>
        <w:t>Официально-деловой стиль речи</w:t>
      </w:r>
      <w:r w:rsidRPr="00693015">
        <w:rPr>
          <w:rFonts w:ascii="Times New Roman" w:hAnsi="Times New Roman" w:cs="Times New Roman"/>
          <w:bCs/>
          <w:sz w:val="24"/>
          <w:szCs w:val="24"/>
        </w:rPr>
        <w:t xml:space="preserve">, сферы его использования, назначение. Признаки официально-делового стиля. Основные жанры официально-делового стиля: заявление, доверенность, расписка, резюме, деловое письмо, объявление. Форма и структура делового документа. Совершенствование культуры официально-делового общения в устной и письменной форме. </w:t>
      </w:r>
      <w:r w:rsidRPr="00693015">
        <w:rPr>
          <w:rFonts w:ascii="Times New Roman" w:hAnsi="Times New Roman" w:cs="Times New Roman"/>
          <w:sz w:val="24"/>
          <w:szCs w:val="24"/>
        </w:rPr>
        <w:t>Особенности речевого этикета в официально-деловой сфере общения. Применение орфографических и пунктуационных норм при создании и воспроизведении текстов официально-делового  стиля. Лингвистический анализ текстов официально-делового стиля речи.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3015">
        <w:rPr>
          <w:rFonts w:ascii="Times New Roman" w:hAnsi="Times New Roman" w:cs="Times New Roman"/>
          <w:b/>
          <w:bCs/>
          <w:sz w:val="24"/>
          <w:szCs w:val="24"/>
        </w:rPr>
        <w:t>Публицистический стиль речи</w:t>
      </w:r>
      <w:r w:rsidRPr="00693015">
        <w:rPr>
          <w:rFonts w:ascii="Times New Roman" w:hAnsi="Times New Roman" w:cs="Times New Roman"/>
          <w:bCs/>
          <w:sz w:val="24"/>
          <w:szCs w:val="24"/>
        </w:rPr>
        <w:t>, сферы его использования, назначение. Признаки публицистического стиля. Основные жанры публицистического стиля.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Cs/>
          <w:sz w:val="24"/>
          <w:szCs w:val="24"/>
        </w:rPr>
        <w:t xml:space="preserve">Овладение культурой публичной речи. Публичное выступление: выбор темы, определение цели, поиск материалов. Композиция публичного выступления. Выбор языковых средств оформления публичного выступления с учётом его цели, особенностей адресата, ситуации и сферы общения. </w:t>
      </w:r>
      <w:r w:rsidRPr="00693015">
        <w:rPr>
          <w:rFonts w:ascii="Times New Roman" w:hAnsi="Times New Roman" w:cs="Times New Roman"/>
          <w:sz w:val="24"/>
          <w:szCs w:val="24"/>
        </w:rPr>
        <w:t xml:space="preserve">Особенности речевого этикета в публицистической  сфере общения. Применение </w:t>
      </w:r>
      <w:r w:rsidRPr="00693015">
        <w:rPr>
          <w:rFonts w:ascii="Times New Roman" w:hAnsi="Times New Roman" w:cs="Times New Roman"/>
          <w:sz w:val="24"/>
          <w:szCs w:val="24"/>
        </w:rPr>
        <w:lastRenderedPageBreak/>
        <w:t>орфографических и пунктуационных норм при создании и воспроизведении текстов публицистического  стиля. Лингвистический анализ текстов публицистического  стиля речи.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СИНТАКСИС И ПУНКТУАЦИЯ (25 часов)</w:t>
      </w:r>
    </w:p>
    <w:p w:rsidR="00693015" w:rsidRPr="00693015" w:rsidRDefault="00693015" w:rsidP="00693015">
      <w:pPr>
        <w:ind w:left="-85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93015">
        <w:rPr>
          <w:rFonts w:ascii="Times New Roman" w:hAnsi="Times New Roman" w:cs="Times New Roman"/>
          <w:b/>
          <w:i/>
          <w:sz w:val="24"/>
          <w:szCs w:val="24"/>
        </w:rPr>
        <w:t>Сведения, обеспечивающие формирование языковой и лингвистической  компетенций</w:t>
      </w:r>
    </w:p>
    <w:p w:rsidR="00693015" w:rsidRPr="00693015" w:rsidRDefault="00693015" w:rsidP="00693015">
      <w:pPr>
        <w:widowControl w:val="0"/>
        <w:autoSpaceDE w:val="0"/>
        <w:autoSpaceDN w:val="0"/>
        <w:adjustRightInd w:val="0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bCs/>
          <w:sz w:val="24"/>
          <w:szCs w:val="24"/>
        </w:rPr>
        <w:t xml:space="preserve">Синтаксис и пунктуация. Синтаксис как раздел грамматики. Связь синтаксиса и морфологии. Словосочетание и предложение как единицы синтаксиса. Виды и средства синтаксической связи. </w:t>
      </w:r>
      <w:r w:rsidRPr="00693015">
        <w:rPr>
          <w:rFonts w:ascii="Times New Roman" w:hAnsi="Times New Roman" w:cs="Times New Roman"/>
          <w:sz w:val="24"/>
          <w:szCs w:val="24"/>
        </w:rPr>
        <w:t>Грамматические нормы. Нормативное употребление форм слова. Нормативное построение словосочетаний по типу согласования, управления. Правильное употребление предлогов в составе словосочетаний. Правильное построение предложений. Нормативное согласование сказуемого с подлежащим. Правильное построение предложений с обособленными членами, придаточными частями. Синонимия грамматических форм и их стилистические и смысловые возможности.</w:t>
      </w:r>
    </w:p>
    <w:p w:rsidR="00693015" w:rsidRPr="00693015" w:rsidRDefault="00693015" w:rsidP="00693015">
      <w:pPr>
        <w:widowControl w:val="0"/>
        <w:autoSpaceDE w:val="0"/>
        <w:autoSpaceDN w:val="0"/>
        <w:adjustRightInd w:val="0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3015">
        <w:rPr>
          <w:rFonts w:ascii="Times New Roman" w:hAnsi="Times New Roman" w:cs="Times New Roman"/>
          <w:sz w:val="24"/>
          <w:szCs w:val="24"/>
        </w:rPr>
        <w:t xml:space="preserve">Пунктуационные нормы. Принципы русской пунктуации. Разделы русской пунктуации и система правил, включенных в каждый из них: 1) знаки препинания в конце предложений; 2) знаки препинания внутри простого предложения; 3) знаки препинания между частями сложного предложения; 4) знаки препинания при передаче чужой речи; их форм и их стилистические и смысловые возможности. </w:t>
      </w:r>
      <w:r w:rsidRPr="00693015">
        <w:rPr>
          <w:rFonts w:ascii="Times New Roman" w:hAnsi="Times New Roman" w:cs="Times New Roman"/>
          <w:bCs/>
          <w:sz w:val="24"/>
          <w:szCs w:val="24"/>
        </w:rPr>
        <w:t>Смысловая роль знаков препинания. Роль пунктуации в письменном общении. Факультативные и альтернативные знаки препинания. Авторское употребление знаков препинания.</w:t>
      </w:r>
    </w:p>
    <w:p w:rsidR="00693015" w:rsidRPr="00693015" w:rsidRDefault="00693015" w:rsidP="00693015">
      <w:pPr>
        <w:ind w:left="-851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693015" w:rsidRPr="00693015" w:rsidRDefault="00693015" w:rsidP="00693015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693015" w:rsidRPr="00960017" w:rsidRDefault="00693015" w:rsidP="00693015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017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Муниципальное казённое общеобразовательное учреждение</w:t>
      </w:r>
    </w:p>
    <w:p w:rsidR="00693015" w:rsidRDefault="00693015" w:rsidP="00693015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017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№3</w:t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>Согласовано                                            Рассмотрено на заседании                       Утверждено</w:t>
      </w:r>
    </w:p>
    <w:p w:rsid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>зам. директора</w:t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по УВР __________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52737D">
        <w:rPr>
          <w:rFonts w:ascii="Times New Roman" w:hAnsi="Times New Roman" w:cs="Times New Roman"/>
          <w:sz w:val="20"/>
          <w:szCs w:val="20"/>
        </w:rPr>
        <w:t>ШМО учи</w:t>
      </w:r>
      <w:r>
        <w:rPr>
          <w:rFonts w:ascii="Times New Roman" w:hAnsi="Times New Roman" w:cs="Times New Roman"/>
          <w:sz w:val="20"/>
          <w:szCs w:val="20"/>
        </w:rPr>
        <w:t xml:space="preserve">телей                                          </w:t>
      </w:r>
      <w:r w:rsidRPr="0052737D">
        <w:rPr>
          <w:rFonts w:ascii="Times New Roman" w:hAnsi="Times New Roman" w:cs="Times New Roman"/>
          <w:sz w:val="20"/>
          <w:szCs w:val="20"/>
        </w:rPr>
        <w:t xml:space="preserve">Директор _____________Л.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52737D">
        <w:rPr>
          <w:rFonts w:ascii="Times New Roman" w:hAnsi="Times New Roman" w:cs="Times New Roman"/>
          <w:sz w:val="20"/>
          <w:szCs w:val="20"/>
        </w:rPr>
        <w:t xml:space="preserve">В. </w:t>
      </w:r>
      <w:proofErr w:type="spellStart"/>
      <w:r w:rsidRPr="0052737D">
        <w:rPr>
          <w:rFonts w:ascii="Times New Roman" w:hAnsi="Times New Roman" w:cs="Times New Roman"/>
          <w:sz w:val="20"/>
          <w:szCs w:val="20"/>
        </w:rPr>
        <w:t>Копяткевич</w:t>
      </w:r>
      <w:proofErr w:type="spellEnd"/>
      <w:r w:rsidRPr="0052737D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52737D" w:rsidRPr="0052737D" w:rsidRDefault="0052737D" w:rsidP="0052737D">
      <w:pPr>
        <w:tabs>
          <w:tab w:val="left" w:pos="4530"/>
        </w:tabs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русского языка и </w:t>
      </w:r>
      <w:r w:rsidRPr="0052737D">
        <w:rPr>
          <w:rFonts w:ascii="Times New Roman" w:hAnsi="Times New Roman" w:cs="Times New Roman"/>
          <w:sz w:val="20"/>
          <w:szCs w:val="20"/>
        </w:rPr>
        <w:tab/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литературы,</w:t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протокол №1 от _______2014г.</w:t>
      </w:r>
    </w:p>
    <w:p w:rsidR="0052737D" w:rsidRPr="00960017" w:rsidRDefault="0052737D" w:rsidP="0052737D">
      <w:pPr>
        <w:ind w:left="-1134"/>
        <w:jc w:val="center"/>
        <w:rPr>
          <w:b/>
          <w:sz w:val="36"/>
          <w:szCs w:val="36"/>
        </w:rPr>
      </w:pPr>
    </w:p>
    <w:p w:rsidR="00693015" w:rsidRDefault="0052737D" w:rsidP="00693015">
      <w:pPr>
        <w:ind w:left="-1134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</w:t>
      </w:r>
      <w:r w:rsidR="006930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</w:p>
    <w:p w:rsidR="00693015" w:rsidRPr="00960017" w:rsidRDefault="00693015" w:rsidP="00693015">
      <w:pPr>
        <w:ind w:left="-1134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3015" w:rsidRPr="00960017" w:rsidRDefault="00693015" w:rsidP="00693015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Календарно – тематическое планирование </w:t>
      </w:r>
    </w:p>
    <w:p w:rsidR="00693015" w:rsidRPr="00960017" w:rsidRDefault="00693015" w:rsidP="00693015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по русскому языку </w:t>
      </w:r>
    </w:p>
    <w:p w:rsidR="00693015" w:rsidRPr="00960017" w:rsidRDefault="00693015" w:rsidP="00693015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10</w:t>
      </w:r>
      <w:r w:rsidRPr="00960017">
        <w:rPr>
          <w:rFonts w:ascii="Times New Roman" w:hAnsi="Times New Roman" w:cs="Times New Roman"/>
          <w:b/>
          <w:sz w:val="36"/>
          <w:szCs w:val="36"/>
        </w:rPr>
        <w:t xml:space="preserve">  классе</w:t>
      </w:r>
    </w:p>
    <w:p w:rsidR="00693015" w:rsidRPr="00B535D2" w:rsidRDefault="00693015" w:rsidP="00693015">
      <w:pPr>
        <w:ind w:left="-1134"/>
        <w:jc w:val="center"/>
        <w:rPr>
          <w:rFonts w:ascii="Century Gothic" w:hAnsi="Century Gothic"/>
          <w:b/>
          <w:color w:val="FF0000"/>
          <w:sz w:val="24"/>
          <w:szCs w:val="24"/>
        </w:rPr>
      </w:pPr>
    </w:p>
    <w:p w:rsidR="00693015" w:rsidRPr="009430D4" w:rsidRDefault="00693015" w:rsidP="00693015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годовое количество часов:         </w:t>
      </w:r>
      <w:r>
        <w:rPr>
          <w:rFonts w:ascii="Century Gothic" w:hAnsi="Century Gothic"/>
          <w:b/>
          <w:sz w:val="28"/>
          <w:szCs w:val="28"/>
        </w:rPr>
        <w:t>70</w:t>
      </w:r>
    </w:p>
    <w:p w:rsidR="00693015" w:rsidRPr="009430D4" w:rsidRDefault="00693015" w:rsidP="00693015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693015" w:rsidRPr="009430D4" w:rsidRDefault="00693015" w:rsidP="00693015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количество часов в неделю:         </w:t>
      </w:r>
      <w:r>
        <w:rPr>
          <w:rFonts w:ascii="Century Gothic" w:hAnsi="Century Gothic"/>
          <w:b/>
          <w:sz w:val="28"/>
          <w:szCs w:val="28"/>
        </w:rPr>
        <w:t>2</w:t>
      </w:r>
    </w:p>
    <w:p w:rsidR="00693015" w:rsidRPr="009430D4" w:rsidRDefault="00693015" w:rsidP="00693015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693015" w:rsidRDefault="00693015" w:rsidP="00693015">
      <w:pPr>
        <w:ind w:left="-1134"/>
        <w:jc w:val="center"/>
        <w:rPr>
          <w:rFonts w:ascii="Century Gothic" w:hAnsi="Century Gothic"/>
          <w:b/>
          <w:sz w:val="24"/>
          <w:szCs w:val="24"/>
        </w:rPr>
      </w:pPr>
    </w:p>
    <w:p w:rsidR="00693015" w:rsidRDefault="00693015" w:rsidP="00693015">
      <w:pPr>
        <w:ind w:left="-1134"/>
        <w:jc w:val="center"/>
        <w:rPr>
          <w:rFonts w:ascii="Century Gothic" w:hAnsi="Century Gothic"/>
          <w:b/>
          <w:sz w:val="24"/>
          <w:szCs w:val="24"/>
        </w:rPr>
      </w:pPr>
    </w:p>
    <w:p w:rsidR="00693015" w:rsidRDefault="00693015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D87611" w:rsidRDefault="00D87611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D87611" w:rsidRDefault="00D87611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D87611" w:rsidRDefault="00D87611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D87611" w:rsidRDefault="00D87611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p w:rsidR="00D87611" w:rsidRDefault="00D87611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-526" w:type="dxa"/>
        <w:tblLook w:val="04A0" w:firstRow="1" w:lastRow="0" w:firstColumn="1" w:lastColumn="0" w:noHBand="0" w:noVBand="1"/>
      </w:tblPr>
      <w:tblGrid>
        <w:gridCol w:w="1201"/>
        <w:gridCol w:w="2268"/>
        <w:gridCol w:w="2504"/>
        <w:gridCol w:w="1914"/>
        <w:gridCol w:w="2192"/>
      </w:tblGrid>
      <w:tr w:rsidR="00693015" w:rsidTr="00D87611">
        <w:tc>
          <w:tcPr>
            <w:tcW w:w="1201" w:type="dxa"/>
          </w:tcPr>
          <w:p w:rsidR="00693015" w:rsidRDefault="00693015" w:rsidP="00EE48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2268" w:type="dxa"/>
          </w:tcPr>
          <w:p w:rsidR="00693015" w:rsidRDefault="00693015" w:rsidP="00EE48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Количество часов в неделю согласно учебному плану школы</w:t>
            </w:r>
          </w:p>
        </w:tc>
        <w:tc>
          <w:tcPr>
            <w:tcW w:w="2504" w:type="dxa"/>
          </w:tcPr>
          <w:p w:rsidR="00693015" w:rsidRDefault="00693015" w:rsidP="00EE48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Реквизиты программы</w:t>
            </w:r>
          </w:p>
        </w:tc>
        <w:tc>
          <w:tcPr>
            <w:tcW w:w="1914" w:type="dxa"/>
          </w:tcPr>
          <w:p w:rsidR="00693015" w:rsidRDefault="00693015" w:rsidP="00EE48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обучающегося</w:t>
            </w:r>
          </w:p>
        </w:tc>
        <w:tc>
          <w:tcPr>
            <w:tcW w:w="2192" w:type="dxa"/>
          </w:tcPr>
          <w:p w:rsidR="00693015" w:rsidRDefault="00693015" w:rsidP="00EE48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учителя</w:t>
            </w:r>
          </w:p>
        </w:tc>
      </w:tr>
      <w:tr w:rsidR="00693015" w:rsidTr="00D87611">
        <w:tc>
          <w:tcPr>
            <w:tcW w:w="1201" w:type="dxa"/>
          </w:tcPr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Pr="008613F2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7611">
              <w:rPr>
                <w:rFonts w:ascii="Times New Roman" w:hAnsi="Times New Roman"/>
                <w:sz w:val="24"/>
                <w:szCs w:val="24"/>
              </w:rPr>
              <w:t>-11</w:t>
            </w:r>
          </w:p>
          <w:p w:rsidR="00693015" w:rsidRPr="008613F2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</w:tcPr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3015" w:rsidRPr="008613F2" w:rsidRDefault="00693015" w:rsidP="00EE48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4" w:type="dxa"/>
          </w:tcPr>
          <w:p w:rsidR="00693015" w:rsidRPr="008613F2" w:rsidRDefault="00693015" w:rsidP="00693015">
            <w:pPr>
              <w:rPr>
                <w:rFonts w:ascii="Times New Roman" w:hAnsi="Times New Roman"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 xml:space="preserve">Рабочая программа по русскому языку для </w:t>
            </w:r>
            <w:r>
              <w:rPr>
                <w:rFonts w:ascii="Times New Roman" w:hAnsi="Times New Roman"/>
                <w:sz w:val="24"/>
                <w:szCs w:val="24"/>
              </w:rPr>
              <w:t>10-11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613F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8613F2">
              <w:rPr>
                <w:rFonts w:ascii="Times New Roman" w:hAnsi="Times New Roman"/>
                <w:sz w:val="24"/>
                <w:szCs w:val="24"/>
              </w:rPr>
              <w:t xml:space="preserve">., созданная на основе примерной программы по русскому языку основного общего образования к ФКГС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>рограммы по русскому языку для 10-11 классов общеобразовательных учреждений»/А. И. Власенков</w:t>
            </w:r>
          </w:p>
        </w:tc>
        <w:tc>
          <w:tcPr>
            <w:tcW w:w="1914" w:type="dxa"/>
          </w:tcPr>
          <w:p w:rsidR="00693015" w:rsidRPr="008613F2" w:rsidRDefault="00693015" w:rsidP="00693015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Учебник А. И. Власенков, 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Рыбченкова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«Русский язык. 10-11 классы. Базовый уровень»</w:t>
            </w:r>
          </w:p>
        </w:tc>
        <w:tc>
          <w:tcPr>
            <w:tcW w:w="2192" w:type="dxa"/>
          </w:tcPr>
          <w:p w:rsidR="00693015" w:rsidRPr="008613F2" w:rsidRDefault="00693015" w:rsidP="00B749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 В. Золотарева «Поурочные разработки по русскому языку. 10 класс»; </w:t>
            </w:r>
            <w:r w:rsidR="00B74973" w:rsidRPr="0069301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Программно-методические материалы. Русский язык. 10-11 классы/Сост. Л. М. </w:t>
            </w:r>
            <w:proofErr w:type="spellStart"/>
            <w:r w:rsidR="00B74973" w:rsidRPr="00693015">
              <w:rPr>
                <w:rFonts w:ascii="Times New Roman" w:hAnsi="Times New Roman" w:cs="Times New Roman"/>
                <w:sz w:val="24"/>
                <w:szCs w:val="24"/>
              </w:rPr>
              <w:t>Рыбченкова</w:t>
            </w:r>
            <w:proofErr w:type="spellEnd"/>
            <w:r w:rsidR="00B74973" w:rsidRPr="00693015">
              <w:rPr>
                <w:rFonts w:ascii="Times New Roman" w:hAnsi="Times New Roman" w:cs="Times New Roman"/>
                <w:sz w:val="24"/>
                <w:szCs w:val="24"/>
              </w:rPr>
              <w:t>, М: Дрофа, 2008</w:t>
            </w:r>
            <w:r w:rsidR="00B74973">
              <w:rPr>
                <w:rFonts w:ascii="Times New Roman" w:hAnsi="Times New Roman" w:cs="Times New Roman"/>
                <w:sz w:val="24"/>
                <w:szCs w:val="24"/>
              </w:rPr>
              <w:t>; Г. П. Попова «Диктанты 5-11 классы»; Н. В. Егорова «Контрольно – измерительные материалы. Русский язык. 10 класс»</w:t>
            </w:r>
          </w:p>
        </w:tc>
      </w:tr>
    </w:tbl>
    <w:p w:rsidR="00693015" w:rsidRDefault="00693015" w:rsidP="00693015">
      <w:pPr>
        <w:ind w:left="-1134"/>
        <w:jc w:val="center"/>
        <w:rPr>
          <w:rFonts w:ascii="Century Gothic" w:hAnsi="Century Gothic"/>
          <w:b/>
          <w:sz w:val="24"/>
          <w:szCs w:val="24"/>
        </w:rPr>
      </w:pPr>
    </w:p>
    <w:p w:rsidR="00B74973" w:rsidRDefault="00B74973" w:rsidP="00693015">
      <w:pPr>
        <w:ind w:left="-1134"/>
        <w:jc w:val="center"/>
        <w:rPr>
          <w:rFonts w:ascii="Century Gothic" w:hAnsi="Century Gothic"/>
          <w:b/>
          <w:sz w:val="24"/>
          <w:szCs w:val="24"/>
        </w:rPr>
      </w:pPr>
    </w:p>
    <w:p w:rsidR="00B74973" w:rsidRDefault="00B74973" w:rsidP="00693015">
      <w:pPr>
        <w:ind w:left="-1134"/>
        <w:jc w:val="center"/>
        <w:rPr>
          <w:rFonts w:ascii="Century Gothic" w:hAnsi="Century Gothic"/>
          <w:b/>
          <w:sz w:val="24"/>
          <w:szCs w:val="24"/>
        </w:rPr>
      </w:pPr>
    </w:p>
    <w:p w:rsidR="00B74973" w:rsidRPr="00B74973" w:rsidRDefault="00B74973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B74973">
        <w:rPr>
          <w:rFonts w:ascii="Times New Roman" w:hAnsi="Times New Roman" w:cs="Times New Roman"/>
          <w:sz w:val="28"/>
          <w:szCs w:val="28"/>
        </w:rPr>
        <w:t>Контрольные работы – 4</w:t>
      </w:r>
    </w:p>
    <w:p w:rsidR="00B74973" w:rsidRPr="00B74973" w:rsidRDefault="00B74973" w:rsidP="00693015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B74973">
        <w:rPr>
          <w:rFonts w:ascii="Times New Roman" w:hAnsi="Times New Roman" w:cs="Times New Roman"/>
          <w:sz w:val="28"/>
          <w:szCs w:val="28"/>
        </w:rPr>
        <w:t>Лабораторные работы - 4</w:t>
      </w:r>
    </w:p>
    <w:p w:rsidR="00693015" w:rsidRPr="00693015" w:rsidRDefault="00693015" w:rsidP="00693015">
      <w:pPr>
        <w:ind w:left="-851"/>
        <w:rPr>
          <w:rFonts w:ascii="Times New Roman" w:hAnsi="Times New Roman" w:cs="Times New Roman"/>
          <w:b/>
          <w:sz w:val="24"/>
          <w:szCs w:val="24"/>
        </w:rPr>
      </w:pPr>
    </w:p>
    <w:p w:rsidR="00693015" w:rsidRDefault="00693015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XSpec="center" w:tblpY="-22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5772"/>
        <w:gridCol w:w="1475"/>
        <w:gridCol w:w="74"/>
        <w:gridCol w:w="918"/>
      </w:tblGrid>
      <w:tr w:rsidR="00217569" w:rsidRPr="00CD0484" w:rsidTr="00217569">
        <w:tc>
          <w:tcPr>
            <w:tcW w:w="941" w:type="dxa"/>
          </w:tcPr>
          <w:p w:rsidR="00217569" w:rsidRPr="00217569" w:rsidRDefault="003D0082" w:rsidP="00217569">
            <w:pPr>
              <w:ind w:left="-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r w:rsidR="00217569" w:rsidRPr="002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урока</w:t>
            </w:r>
          </w:p>
        </w:tc>
        <w:tc>
          <w:tcPr>
            <w:tcW w:w="5772" w:type="dxa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549" w:type="dxa"/>
            <w:gridSpan w:val="2"/>
          </w:tcPr>
          <w:p w:rsidR="00217569" w:rsidRPr="00217569" w:rsidRDefault="003D0082" w:rsidP="003D00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Количествччас</w:t>
            </w:r>
            <w:r w:rsidR="00217569" w:rsidRPr="002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ов</w:t>
            </w:r>
            <w:proofErr w:type="spellEnd"/>
          </w:p>
        </w:tc>
        <w:tc>
          <w:tcPr>
            <w:tcW w:w="918" w:type="dxa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</w:p>
        </w:tc>
      </w:tr>
      <w:tr w:rsidR="00217569" w:rsidRPr="008142EA" w:rsidTr="00217569">
        <w:tc>
          <w:tcPr>
            <w:tcW w:w="9180" w:type="dxa"/>
            <w:gridSpan w:val="5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ОБЩИЕ СВЕДЕНИЯ О ЯЗЫКЕ. КУЛЬТУРА РЕЧИ (9 часов)</w:t>
            </w:r>
          </w:p>
        </w:tc>
      </w:tr>
      <w:tr w:rsidR="00217569" w:rsidRPr="00CD0484" w:rsidTr="00217569">
        <w:tc>
          <w:tcPr>
            <w:tcW w:w="941" w:type="dxa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2" w:type="dxa"/>
          </w:tcPr>
          <w:p w:rsidR="00217569" w:rsidRPr="00217569" w:rsidRDefault="00217569" w:rsidP="002175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Русский язык в современном мире. Русский язык в Российской Федерации. Русский язык в кругу языков народов России. Язык и общество. Взаимосвязь языка и культуры.</w:t>
            </w:r>
          </w:p>
        </w:tc>
        <w:tc>
          <w:tcPr>
            <w:tcW w:w="1549" w:type="dxa"/>
            <w:gridSpan w:val="2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217569" w:rsidRPr="00217569" w:rsidRDefault="00217569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17569" w:rsidRPr="00CD0484" w:rsidTr="00217569">
        <w:tc>
          <w:tcPr>
            <w:tcW w:w="941" w:type="dxa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2" w:type="dxa"/>
          </w:tcPr>
          <w:p w:rsidR="00217569" w:rsidRPr="00217569" w:rsidRDefault="00217569" w:rsidP="002175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Формы существования русского национального языка (литературный язык, просторечие, народные говоры, профессиональные разновидности, жаргон, арго). </w:t>
            </w:r>
          </w:p>
        </w:tc>
        <w:tc>
          <w:tcPr>
            <w:tcW w:w="1549" w:type="dxa"/>
            <w:gridSpan w:val="2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217569" w:rsidRPr="00217569" w:rsidRDefault="00217569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17569" w:rsidRPr="00CD0484" w:rsidTr="00217569">
        <w:tc>
          <w:tcPr>
            <w:tcW w:w="941" w:type="dxa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772" w:type="dxa"/>
          </w:tcPr>
          <w:p w:rsidR="00217569" w:rsidRPr="00217569" w:rsidRDefault="00217569" w:rsidP="002175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Соблюдение норм речевого поведения в различных сферах общества</w:t>
            </w:r>
          </w:p>
        </w:tc>
        <w:tc>
          <w:tcPr>
            <w:tcW w:w="1549" w:type="dxa"/>
            <w:gridSpan w:val="2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217569" w:rsidRPr="00217569" w:rsidRDefault="00217569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17569" w:rsidRPr="00CD0484" w:rsidTr="00217569">
        <w:tc>
          <w:tcPr>
            <w:tcW w:w="941" w:type="dxa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2" w:type="dxa"/>
          </w:tcPr>
          <w:p w:rsidR="00217569" w:rsidRPr="00217569" w:rsidRDefault="00217569" w:rsidP="002175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Лексика, обозначающая предметы и явления традиционного русского быта, историзмы, фольклорная лексика и фразеологизмы, русские имена. Русские пословицы и поговорки</w:t>
            </w:r>
          </w:p>
        </w:tc>
        <w:tc>
          <w:tcPr>
            <w:tcW w:w="1549" w:type="dxa"/>
            <w:gridSpan w:val="2"/>
          </w:tcPr>
          <w:p w:rsidR="00217569" w:rsidRPr="00217569" w:rsidRDefault="00217569" w:rsidP="002175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756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217569" w:rsidRPr="00217569" w:rsidRDefault="00217569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17569" w:rsidRPr="00CD0484" w:rsidTr="00217569">
        <w:tc>
          <w:tcPr>
            <w:tcW w:w="941" w:type="dxa"/>
          </w:tcPr>
          <w:p w:rsidR="00217569" w:rsidRPr="00EE4888" w:rsidRDefault="00217569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772" w:type="dxa"/>
          </w:tcPr>
          <w:p w:rsidR="00217569" w:rsidRPr="00EE4888" w:rsidRDefault="00217569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Отражение в русском языке материальной и духовной культуры русского и других народов. Лексика, заимствованная русским языком из других языков, особенности её освоения</w:t>
            </w:r>
          </w:p>
        </w:tc>
        <w:tc>
          <w:tcPr>
            <w:tcW w:w="1549" w:type="dxa"/>
            <w:gridSpan w:val="2"/>
          </w:tcPr>
          <w:p w:rsidR="00217569" w:rsidRPr="00EE4888" w:rsidRDefault="00217569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217569" w:rsidRPr="00217569" w:rsidRDefault="00217569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Лабораторная работа № 1. Взаимообогащение языков как результат взаимодействия национальных культур.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color w:val="00B0F0"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Литературный язык и язык художественной литературы.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8,9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Контрольный диктант № 1, его анализ.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E4888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ФОНЕТИКА. ОРФОЭПИЯ. ОРФОГРАФИЯ (10 часов)</w:t>
            </w:r>
          </w:p>
        </w:tc>
      </w:tr>
      <w:tr w:rsidR="00EE4888" w:rsidRPr="00CD0484" w:rsidTr="00217569">
        <w:tc>
          <w:tcPr>
            <w:tcW w:w="941" w:type="dxa"/>
          </w:tcPr>
          <w:p w:rsidR="00EE4888" w:rsidRPr="005015CF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10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Понятие о системе языка, его единицах и уровнях, взаимосвязях и отношениях единиц разных уровней языка.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5015CF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11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Языковая норма и её основные особенности. Основные виды языковых норм:  орфоэпические, лексические, стилистические, грамматические (морфологические и синтаксические) нормы русского литературного языка.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5015CF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lastRenderedPageBreak/>
              <w:t>12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Орфоэпические (произносительные и акцентологические) нормы. Роль орфоэпии в устном общении.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5015CF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13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нормы русского литературного произношения: произношение безударных гласных звуков, некоторых согласных, сочетания согласных. Произношение некоторых грамматических норм.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произношения иноязычных слов, а также русских имён и отчеств.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Нормы ударения в современном русском языке. Логическое ударение. Допустимые варианты произношения и ударения.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8" w:type="dxa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Выразительные средства русской фонетики (благозвучие речи, звукопись как изобразительное средство).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Фонетический разбор.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Орфографические нормы. Разделы русской орфографии и написание слов, подчиняющихся морфологическому, фонетическому и традиционному принципам русской орфографии.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217569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Нормативные словари русского языка и справочники: орфоэпический словарь, орфографический словарь и справочники по русскому правописанию. Их использование.</w:t>
            </w:r>
          </w:p>
        </w:tc>
        <w:tc>
          <w:tcPr>
            <w:tcW w:w="1549" w:type="dxa"/>
            <w:gridSpan w:val="2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8" w:type="dxa"/>
          </w:tcPr>
          <w:p w:rsidR="00EE4888" w:rsidRPr="00217569" w:rsidRDefault="00EE4888" w:rsidP="002175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ЛЕКСИКА И ФРАЗЕОЛОГИЯ (12 часов)</w:t>
            </w: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Лексическая система русского языка. Лексические нормы.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Многозначность слова в строгом соответствии с его лексическим значением – важное условие речевого общения.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Лабораторная работа № 2. Выразительные средства языка.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Омонимы, синонимы, антонимы, паронимы.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Выбор из синонимического ряда нужного слова с учётом его значения и стилистических свойств. Изобразительные возможности синонимов, </w:t>
            </w: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антонимов, омонимов, паронимов. 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5015CF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lastRenderedPageBreak/>
              <w:t>25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Контекстуальные антонимы и синонимы. Градация, антитеза.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5015CF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26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Русская лексика с точки зрения её происхождения: исконно-русские слова, старославянизмы, заимствованные слова.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Русская лексика с точки зрения её употребления: диалектизмы, специальная лексика (профессионализмы, термины), арготизмы. </w:t>
            </w:r>
            <w:proofErr w:type="spellStart"/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Межстилевая</w:t>
            </w:r>
            <w:proofErr w:type="spellEnd"/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лексика, разговорно-бытовая и книжная.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Активный и пассивный словарный запас: архаизмы, историзмы, неологизмы. Толковые словари, их использование.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Русская фразеология. Крылатые слова, пословицы и поговорки. Нормативное употребление фразеологизмов в строгом соответствии с их значением и стилистическими свойствами. Лексическая и стилистическая синонимия. Фразеологические словари, их использование.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30-31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Контрольный диктант № 2, его анализ</w:t>
            </w:r>
          </w:p>
        </w:tc>
        <w:tc>
          <w:tcPr>
            <w:tcW w:w="1475" w:type="dxa"/>
          </w:tcPr>
          <w:p w:rsidR="00EE4888" w:rsidRPr="00EE4888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992" w:type="dxa"/>
            <w:gridSpan w:val="2"/>
          </w:tcPr>
          <w:p w:rsidR="00EE4888" w:rsidRPr="00EE4888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МОРФЕМИКА И СЛОВООБРАЗОВАНИЕ (4 часа)</w:t>
            </w: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Морфемика</w:t>
            </w:r>
            <w:proofErr w:type="spellEnd"/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словообразование. Словообразующие и формообразующие морфемы.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образования слов.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Выразительные словообразовательные средства.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5772" w:type="dxa"/>
          </w:tcPr>
          <w:p w:rsidR="00EE4888" w:rsidRPr="00EE4888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Словообразовательный разбор.</w:t>
            </w:r>
          </w:p>
        </w:tc>
        <w:tc>
          <w:tcPr>
            <w:tcW w:w="1475" w:type="dxa"/>
          </w:tcPr>
          <w:p w:rsidR="00EE4888" w:rsidRPr="00EE4888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488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МОРФОЛОГИЯ И ОРФОГРАФИЯ (15 часов)</w:t>
            </w: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Морфология и орфография. Общее грамматическое значение частей речи.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Грамматические формы частей речи.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Синтаксические функции частей речи.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Лабораторная работа № 3. Изобразительно-выразительные возможности морфологических норм.</w:t>
            </w:r>
          </w:p>
        </w:tc>
        <w:tc>
          <w:tcPr>
            <w:tcW w:w="1475" w:type="dxa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40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Нормативное употребление форм слова.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Разделы русской орфографии и основные принципы её написания.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42-43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Правописание морфем: слитные написания.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44-45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Правописание морфем: дефисные написания различных частей речи.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46-47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Правописание морфем: раздельные написания.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Контрольный диктант № 3.</w:t>
            </w:r>
          </w:p>
        </w:tc>
        <w:tc>
          <w:tcPr>
            <w:tcW w:w="1475" w:type="dxa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контрольного диктанта. Правила переноса слов. Правила графического сокращения слов.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Морфологический разбор частей речи.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РЕЧЬ. ФУНКЦИОНАЛЬНЫЕ СТИЛИ РЕЧИ (20 часов)</w:t>
            </w: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Язык и речь. Речевое общение как форма взаимодействия людей в процессе их познавательно-трудовой деятельности.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Сферы и ситуации речевого общения: официальное и неофициальное, публичное и непубличное.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Речевая ситуация и её компоненты. Основные особенности устной и письменной речи.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умений монологической и диалогической речи в разных сферах общения.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Лабораторная работа № 4. Текст и его место в системе языка и речи.</w:t>
            </w:r>
          </w:p>
        </w:tc>
        <w:tc>
          <w:tcPr>
            <w:tcW w:w="1475" w:type="dxa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Default="00EE4888" w:rsidP="00EE4888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56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Знаки препинания в связном тексте. Абзац как пунктуационный знак, передающий смысловое членение текста.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Культура работы с текстами разных типов, стилей, жанров (чтение и информационная переработка).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Использование различных видов чтения в зависимости от коммуникативной задачи и характера текста: просмотровое, ознакомительное, изучающее, ознакомительно-изучающее, ознакомительно-реферативное и др.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59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Информационная переработка текста: тезисы, конспект, аннотация, выписки, рецензия, доклад, реферат.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Функциональные стили (научный, официально-деловой, публицистический), разговорная речь и язык художественной литературы как разновидности современного русского языка.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Культура речи. Понятие о коммуникативной целесообразности, уместности, точности, ясности, чистоте, логичности, последовательности, образности, выразительности речи. Основные аспекты культуры речи: нормативный, коммуникативный и этический.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РАЗГОВОРНЫЙ СТИЛЬ (4 часа)</w:t>
            </w: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62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Разговорная речь, сферы её использования, назначение. Признаки разговорной речи. Невербальные средства общения.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Культура разговорной речи. Совершенствование культуры разговорной речи. Овладение речевой культурой использования технических средств коммуникации (телефон, компьютер, электронная почта).</w:t>
            </w:r>
          </w:p>
        </w:tc>
        <w:tc>
          <w:tcPr>
            <w:tcW w:w="1475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64-65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Контрольный диктант № 4, его анализ.</w:t>
            </w:r>
          </w:p>
        </w:tc>
        <w:tc>
          <w:tcPr>
            <w:tcW w:w="1475" w:type="dxa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992" w:type="dxa"/>
            <w:gridSpan w:val="2"/>
          </w:tcPr>
          <w:p w:rsidR="00EE4888" w:rsidRPr="00073B50" w:rsidRDefault="00EE4888" w:rsidP="00EE488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4888" w:rsidRPr="00CD0484" w:rsidTr="00EE4888">
        <w:tc>
          <w:tcPr>
            <w:tcW w:w="9180" w:type="dxa"/>
            <w:gridSpan w:val="5"/>
          </w:tcPr>
          <w:p w:rsidR="00EE4888" w:rsidRPr="00073B50" w:rsidRDefault="00EE4888" w:rsidP="00073B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УЧЕБНО-НАУЧНЫЙ СТИЛЬ РЕЧИ (5 часов)</w:t>
            </w: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Научный стиль речи, сферы его использования, назначение. Признаки научного стиля. Разновидности научного стиля.</w:t>
            </w:r>
          </w:p>
        </w:tc>
        <w:tc>
          <w:tcPr>
            <w:tcW w:w="1475" w:type="dxa"/>
          </w:tcPr>
          <w:p w:rsidR="00EE4888" w:rsidRPr="00073B50" w:rsidRDefault="00073B50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67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жанры научного стиля: доклад, статья, сообщение, аннотация, рецензия, реферат, тезисы, конспект, беседа, дискуссия.</w:t>
            </w:r>
          </w:p>
        </w:tc>
        <w:tc>
          <w:tcPr>
            <w:tcW w:w="1475" w:type="dxa"/>
          </w:tcPr>
          <w:p w:rsidR="00EE4888" w:rsidRPr="00073B50" w:rsidRDefault="00073B50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E4888" w:rsidRPr="00CD0484" w:rsidTr="00EE4888">
        <w:tc>
          <w:tcPr>
            <w:tcW w:w="941" w:type="dxa"/>
          </w:tcPr>
          <w:p w:rsidR="00EE4888" w:rsidRPr="00073B50" w:rsidRDefault="00EE4888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</w:p>
        </w:tc>
        <w:tc>
          <w:tcPr>
            <w:tcW w:w="5772" w:type="dxa"/>
          </w:tcPr>
          <w:p w:rsidR="00EE4888" w:rsidRPr="00073B50" w:rsidRDefault="00EE4888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Совершенствование культуры учебно-научного общения в устной и письменной форме. Особенности речевого этикета в научной сфере общения.</w:t>
            </w:r>
            <w:r w:rsidR="003D00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D0082"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D0082"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Применение орфографических и пунктуационных норм при создании и воспроизведении текстов научного стиля.</w:t>
            </w:r>
          </w:p>
        </w:tc>
        <w:tc>
          <w:tcPr>
            <w:tcW w:w="1475" w:type="dxa"/>
          </w:tcPr>
          <w:p w:rsidR="00EE4888" w:rsidRPr="00073B50" w:rsidRDefault="00073B50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EE4888" w:rsidRPr="00CD0484" w:rsidRDefault="00EE4888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D0082" w:rsidRPr="00CD0484" w:rsidTr="00EE4888">
        <w:tc>
          <w:tcPr>
            <w:tcW w:w="941" w:type="dxa"/>
          </w:tcPr>
          <w:p w:rsidR="003D0082" w:rsidRPr="00073B50" w:rsidRDefault="003D0082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</w:p>
        </w:tc>
        <w:tc>
          <w:tcPr>
            <w:tcW w:w="5772" w:type="dxa"/>
          </w:tcPr>
          <w:p w:rsidR="003D0082" w:rsidRPr="00073B50" w:rsidRDefault="003D0082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орфографических и пунктуационных норм при создании и воспроизведении текстов 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научного стиля.</w:t>
            </w:r>
          </w:p>
        </w:tc>
        <w:tc>
          <w:tcPr>
            <w:tcW w:w="1475" w:type="dxa"/>
          </w:tcPr>
          <w:p w:rsidR="003D0082" w:rsidRDefault="003D0082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gridSpan w:val="2"/>
          </w:tcPr>
          <w:p w:rsidR="003D0082" w:rsidRPr="00CD0484" w:rsidRDefault="003D0082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3D0082" w:rsidRPr="00CD0484" w:rsidTr="00EE4888">
        <w:tc>
          <w:tcPr>
            <w:tcW w:w="941" w:type="dxa"/>
          </w:tcPr>
          <w:p w:rsidR="003D0082" w:rsidRDefault="003D0082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70</w:t>
            </w:r>
          </w:p>
        </w:tc>
        <w:tc>
          <w:tcPr>
            <w:tcW w:w="5772" w:type="dxa"/>
          </w:tcPr>
          <w:p w:rsidR="003D0082" w:rsidRPr="00073B50" w:rsidRDefault="003D0082" w:rsidP="00EE488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Анализ текста научного стиля.</w:t>
            </w:r>
          </w:p>
        </w:tc>
        <w:tc>
          <w:tcPr>
            <w:tcW w:w="1475" w:type="dxa"/>
          </w:tcPr>
          <w:p w:rsidR="003D0082" w:rsidRDefault="003D0082" w:rsidP="00EE488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</w:tcPr>
          <w:p w:rsidR="003D0082" w:rsidRPr="00CD0484" w:rsidRDefault="003D0082" w:rsidP="00EE4888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52737D" w:rsidRDefault="0052737D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082" w:rsidRDefault="003D0082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B50" w:rsidRPr="00960017" w:rsidRDefault="00073B50" w:rsidP="00073B50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017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Муниципальное казённое общеобразовательное учреждение</w:t>
      </w:r>
    </w:p>
    <w:p w:rsidR="00073B50" w:rsidRDefault="00073B50" w:rsidP="00073B50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017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№3</w:t>
      </w:r>
    </w:p>
    <w:p w:rsidR="00073B50" w:rsidRDefault="00073B50" w:rsidP="00073B50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9430D4">
        <w:rPr>
          <w:sz w:val="20"/>
          <w:szCs w:val="20"/>
        </w:rPr>
        <w:t>Со</w:t>
      </w:r>
      <w:r w:rsidRPr="0052737D">
        <w:rPr>
          <w:rFonts w:ascii="Times New Roman" w:hAnsi="Times New Roman" w:cs="Times New Roman"/>
          <w:sz w:val="20"/>
          <w:szCs w:val="20"/>
        </w:rPr>
        <w:t>гласовано                                            Рассмотрено на заседании                       Утверждено</w:t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зам. директора по УВР __________     ШМО учителей                                          Директор _____________Л. В. </w:t>
      </w:r>
      <w:proofErr w:type="spellStart"/>
      <w:r w:rsidRPr="0052737D">
        <w:rPr>
          <w:rFonts w:ascii="Times New Roman" w:hAnsi="Times New Roman" w:cs="Times New Roman"/>
          <w:sz w:val="20"/>
          <w:szCs w:val="20"/>
        </w:rPr>
        <w:t>Копяткевич</w:t>
      </w:r>
      <w:proofErr w:type="spellEnd"/>
      <w:r w:rsidRPr="0052737D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52737D" w:rsidRPr="0052737D" w:rsidRDefault="0052737D" w:rsidP="0052737D">
      <w:pPr>
        <w:tabs>
          <w:tab w:val="left" w:pos="4530"/>
        </w:tabs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русского языка и </w:t>
      </w:r>
      <w:r w:rsidRPr="0052737D">
        <w:rPr>
          <w:rFonts w:ascii="Times New Roman" w:hAnsi="Times New Roman" w:cs="Times New Roman"/>
          <w:sz w:val="20"/>
          <w:szCs w:val="20"/>
        </w:rPr>
        <w:tab/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литературы,</w:t>
      </w:r>
    </w:p>
    <w:p w:rsidR="0052737D" w:rsidRPr="0052737D" w:rsidRDefault="0052737D" w:rsidP="0052737D">
      <w:pPr>
        <w:ind w:left="-1134"/>
        <w:rPr>
          <w:rFonts w:ascii="Times New Roman" w:hAnsi="Times New Roman" w:cs="Times New Roman"/>
          <w:sz w:val="20"/>
          <w:szCs w:val="20"/>
        </w:rPr>
      </w:pPr>
      <w:r w:rsidRPr="005273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протокол №1 от _______2014г.</w:t>
      </w:r>
    </w:p>
    <w:p w:rsidR="0052737D" w:rsidRPr="00960017" w:rsidRDefault="0052737D" w:rsidP="0052737D">
      <w:pPr>
        <w:ind w:left="-1134"/>
        <w:jc w:val="center"/>
        <w:rPr>
          <w:b/>
          <w:sz w:val="36"/>
          <w:szCs w:val="36"/>
        </w:rPr>
      </w:pPr>
    </w:p>
    <w:p w:rsidR="0052737D" w:rsidRDefault="0052737D" w:rsidP="0052737D">
      <w:pPr>
        <w:ind w:left="-1134"/>
      </w:pPr>
      <w:r>
        <w:t xml:space="preserve">                                                                   </w:t>
      </w:r>
    </w:p>
    <w:p w:rsidR="0052737D" w:rsidRDefault="0052737D" w:rsidP="00073B50">
      <w:pPr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B50" w:rsidRPr="00960017" w:rsidRDefault="00073B50" w:rsidP="00073B50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Календарно – тематическое планирование </w:t>
      </w:r>
    </w:p>
    <w:p w:rsidR="00073B50" w:rsidRPr="00960017" w:rsidRDefault="00073B50" w:rsidP="00073B50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60017">
        <w:rPr>
          <w:rFonts w:ascii="Times New Roman" w:hAnsi="Times New Roman" w:cs="Times New Roman"/>
          <w:b/>
          <w:sz w:val="36"/>
          <w:szCs w:val="36"/>
        </w:rPr>
        <w:t xml:space="preserve">по русскому языку </w:t>
      </w:r>
    </w:p>
    <w:p w:rsidR="00073B50" w:rsidRPr="00960017" w:rsidRDefault="00073B50" w:rsidP="00073B50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11</w:t>
      </w:r>
      <w:r w:rsidRPr="00960017">
        <w:rPr>
          <w:rFonts w:ascii="Times New Roman" w:hAnsi="Times New Roman" w:cs="Times New Roman"/>
          <w:b/>
          <w:sz w:val="36"/>
          <w:szCs w:val="36"/>
        </w:rPr>
        <w:t xml:space="preserve">  классе</w:t>
      </w:r>
      <w:proofErr w:type="gramEnd"/>
    </w:p>
    <w:p w:rsidR="00073B50" w:rsidRPr="00960017" w:rsidRDefault="00073B50" w:rsidP="00073B50">
      <w:pPr>
        <w:ind w:left="-113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73B50" w:rsidRPr="00B535D2" w:rsidRDefault="00073B50" w:rsidP="00073B50">
      <w:pPr>
        <w:ind w:left="-1134"/>
        <w:jc w:val="center"/>
        <w:rPr>
          <w:rFonts w:ascii="Century Gothic" w:hAnsi="Century Gothic"/>
          <w:b/>
          <w:color w:val="FF0000"/>
          <w:sz w:val="24"/>
          <w:szCs w:val="24"/>
        </w:rPr>
      </w:pPr>
    </w:p>
    <w:p w:rsidR="00073B50" w:rsidRPr="009430D4" w:rsidRDefault="00073B50" w:rsidP="00073B50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годовое количество часов:         </w:t>
      </w:r>
      <w:r w:rsidR="00632426">
        <w:rPr>
          <w:rFonts w:ascii="Century Gothic" w:hAnsi="Century Gothic"/>
          <w:b/>
          <w:sz w:val="28"/>
          <w:szCs w:val="28"/>
        </w:rPr>
        <w:t>68</w:t>
      </w:r>
    </w:p>
    <w:p w:rsidR="00073B50" w:rsidRPr="009430D4" w:rsidRDefault="00073B50" w:rsidP="00073B50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073B50" w:rsidRPr="009430D4" w:rsidRDefault="00073B50" w:rsidP="00073B50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  <w:r w:rsidRPr="009430D4">
        <w:rPr>
          <w:rFonts w:ascii="Century Gothic" w:hAnsi="Century Gothic"/>
          <w:b/>
          <w:sz w:val="28"/>
          <w:szCs w:val="28"/>
        </w:rPr>
        <w:t xml:space="preserve">количество часов в неделю:         </w:t>
      </w:r>
      <w:r>
        <w:rPr>
          <w:rFonts w:ascii="Century Gothic" w:hAnsi="Century Gothic"/>
          <w:b/>
          <w:sz w:val="28"/>
          <w:szCs w:val="28"/>
        </w:rPr>
        <w:t>2</w:t>
      </w:r>
    </w:p>
    <w:p w:rsidR="00073B50" w:rsidRPr="009430D4" w:rsidRDefault="00073B50" w:rsidP="00073B50">
      <w:pPr>
        <w:ind w:left="-1134"/>
        <w:jc w:val="center"/>
        <w:rPr>
          <w:rFonts w:ascii="Century Gothic" w:hAnsi="Century Gothic"/>
          <w:b/>
          <w:sz w:val="28"/>
          <w:szCs w:val="28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EE4888" w:rsidRDefault="00EE4888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217569" w:rsidRDefault="00217569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-526" w:type="dxa"/>
        <w:tblLook w:val="04A0" w:firstRow="1" w:lastRow="0" w:firstColumn="1" w:lastColumn="0" w:noHBand="0" w:noVBand="1"/>
      </w:tblPr>
      <w:tblGrid>
        <w:gridCol w:w="1201"/>
        <w:gridCol w:w="2268"/>
        <w:gridCol w:w="2504"/>
        <w:gridCol w:w="1914"/>
        <w:gridCol w:w="2192"/>
      </w:tblGrid>
      <w:tr w:rsidR="0052737D" w:rsidTr="00632426">
        <w:tc>
          <w:tcPr>
            <w:tcW w:w="1201" w:type="dxa"/>
          </w:tcPr>
          <w:p w:rsidR="0052737D" w:rsidRDefault="0052737D" w:rsidP="0063242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2268" w:type="dxa"/>
          </w:tcPr>
          <w:p w:rsidR="0052737D" w:rsidRDefault="0052737D" w:rsidP="0063242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Количество часов в неделю согласно учебному плану школы</w:t>
            </w:r>
          </w:p>
        </w:tc>
        <w:tc>
          <w:tcPr>
            <w:tcW w:w="2504" w:type="dxa"/>
          </w:tcPr>
          <w:p w:rsidR="0052737D" w:rsidRDefault="0052737D" w:rsidP="0063242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Реквизиты программы</w:t>
            </w:r>
          </w:p>
        </w:tc>
        <w:tc>
          <w:tcPr>
            <w:tcW w:w="1914" w:type="dxa"/>
          </w:tcPr>
          <w:p w:rsidR="0052737D" w:rsidRDefault="0052737D" w:rsidP="0063242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обучающегося</w:t>
            </w:r>
          </w:p>
        </w:tc>
        <w:tc>
          <w:tcPr>
            <w:tcW w:w="2192" w:type="dxa"/>
          </w:tcPr>
          <w:p w:rsidR="0052737D" w:rsidRDefault="0052737D" w:rsidP="00632426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УМК учителя</w:t>
            </w:r>
          </w:p>
        </w:tc>
      </w:tr>
      <w:tr w:rsidR="0052737D" w:rsidTr="00632426">
        <w:tc>
          <w:tcPr>
            <w:tcW w:w="1201" w:type="dxa"/>
          </w:tcPr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Pr="008613F2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-11</w:t>
            </w:r>
          </w:p>
          <w:p w:rsidR="0052737D" w:rsidRPr="008613F2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</w:tcPr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737D" w:rsidRPr="008613F2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4" w:type="dxa"/>
          </w:tcPr>
          <w:p w:rsidR="0052737D" w:rsidRPr="008613F2" w:rsidRDefault="0052737D" w:rsidP="00632426">
            <w:pPr>
              <w:rPr>
                <w:rFonts w:ascii="Times New Roman" w:hAnsi="Times New Roman"/>
                <w:sz w:val="24"/>
                <w:szCs w:val="24"/>
              </w:rPr>
            </w:pPr>
            <w:r w:rsidRPr="008613F2">
              <w:rPr>
                <w:rFonts w:ascii="Times New Roman" w:hAnsi="Times New Roman"/>
                <w:sz w:val="24"/>
                <w:szCs w:val="24"/>
              </w:rPr>
              <w:t xml:space="preserve">Рабочая программа по русскому языку для </w:t>
            </w:r>
            <w:r>
              <w:rPr>
                <w:rFonts w:ascii="Times New Roman" w:hAnsi="Times New Roman"/>
                <w:sz w:val="24"/>
                <w:szCs w:val="24"/>
              </w:rPr>
              <w:t>10-11</w:t>
            </w:r>
            <w:r w:rsidRPr="00861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613F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8613F2">
              <w:rPr>
                <w:rFonts w:ascii="Times New Roman" w:hAnsi="Times New Roman"/>
                <w:sz w:val="24"/>
                <w:szCs w:val="24"/>
              </w:rPr>
              <w:t xml:space="preserve">., созданная на основе примерной программы по русскому языку основного общего образования к ФКГС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>рограммы по русскому языку для 10-11 классов общеобразовательных учреждений»/А. И. Власенков</w:t>
            </w:r>
          </w:p>
        </w:tc>
        <w:tc>
          <w:tcPr>
            <w:tcW w:w="1914" w:type="dxa"/>
          </w:tcPr>
          <w:p w:rsidR="0052737D" w:rsidRPr="008613F2" w:rsidRDefault="0052737D" w:rsidP="00632426">
            <w:pPr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Учебник А. И. Власенков, 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Рыбченкова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«Русский язык. 10-11 классы. Базовый уровень»</w:t>
            </w:r>
          </w:p>
        </w:tc>
        <w:tc>
          <w:tcPr>
            <w:tcW w:w="2192" w:type="dxa"/>
          </w:tcPr>
          <w:p w:rsidR="0052737D" w:rsidRPr="008613F2" w:rsidRDefault="0052737D" w:rsidP="00632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 В. Золотарева «Поурочные разработки по русскому языку. 10 класс»; </w:t>
            </w:r>
            <w:r w:rsidRPr="0069301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Программно-методические материалы. Русский язык. 10-11 классы/Сост. Л. М. </w:t>
            </w:r>
            <w:proofErr w:type="spellStart"/>
            <w:r w:rsidRPr="00693015">
              <w:rPr>
                <w:rFonts w:ascii="Times New Roman" w:hAnsi="Times New Roman" w:cs="Times New Roman"/>
                <w:sz w:val="24"/>
                <w:szCs w:val="24"/>
              </w:rPr>
              <w:t>Рыбченкова</w:t>
            </w:r>
            <w:proofErr w:type="spellEnd"/>
            <w:r w:rsidRPr="00693015">
              <w:rPr>
                <w:rFonts w:ascii="Times New Roman" w:hAnsi="Times New Roman" w:cs="Times New Roman"/>
                <w:sz w:val="24"/>
                <w:szCs w:val="24"/>
              </w:rPr>
              <w:t>, М: Дрофа, 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Г. П. Попова «Диктанты 5-11 классы»; Н. В. Егорова «Контрольно – измерительные материалы. Русский язык. 10 класс»</w:t>
            </w:r>
          </w:p>
        </w:tc>
      </w:tr>
    </w:tbl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Pr="00B74973" w:rsidRDefault="0052737D" w:rsidP="0052737D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работы – 2</w:t>
      </w:r>
    </w:p>
    <w:p w:rsidR="0052737D" w:rsidRPr="00B74973" w:rsidRDefault="0052737D" w:rsidP="0052737D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B74973">
        <w:rPr>
          <w:rFonts w:ascii="Times New Roman" w:hAnsi="Times New Roman" w:cs="Times New Roman"/>
          <w:sz w:val="28"/>
          <w:szCs w:val="28"/>
        </w:rPr>
        <w:t>Лабораторные работы - 4</w:t>
      </w: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52737D" w:rsidRDefault="0052737D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tbl>
      <w:tblPr>
        <w:tblW w:w="10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0"/>
        <w:gridCol w:w="6872"/>
        <w:gridCol w:w="1499"/>
        <w:gridCol w:w="943"/>
      </w:tblGrid>
      <w:tr w:rsidR="00073B50" w:rsidRPr="00785C9C" w:rsidTr="00632426">
        <w:trPr>
          <w:trHeight w:val="415"/>
        </w:trPr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урока</w:t>
            </w:r>
          </w:p>
        </w:tc>
        <w:tc>
          <w:tcPr>
            <w:tcW w:w="6872" w:type="dxa"/>
          </w:tcPr>
          <w:p w:rsidR="00073B50" w:rsidRPr="00073B50" w:rsidRDefault="00F1686B" w:rsidP="00F1686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(т</w:t>
            </w:r>
            <w:r w:rsidR="00073B50"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ема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073B50"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урока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</w:p>
        </w:tc>
      </w:tr>
      <w:tr w:rsidR="00073B50" w:rsidRPr="00785C9C" w:rsidTr="00073B50">
        <w:trPr>
          <w:trHeight w:val="241"/>
        </w:trPr>
        <w:tc>
          <w:tcPr>
            <w:tcW w:w="10444" w:type="dxa"/>
            <w:gridSpan w:val="4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СИНТАКСИС И ПУНКТУАЦИЯ (24 часа)</w:t>
            </w:r>
          </w:p>
        </w:tc>
      </w:tr>
      <w:tr w:rsidR="00073B50" w:rsidRPr="00785C9C" w:rsidTr="00632426">
        <w:trPr>
          <w:trHeight w:val="771"/>
        </w:trPr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Синтаксис и пунктуация. Синтаксис как раздел грамматики. Связь синтаксиса и морфологии. Словосочетание и предложение как единицы синтаксиса. Виды и средства синтаксической связи.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Обобщающее повторение синтаксиса.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Грамматические нормы. Словарь грамматических трудностей. 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Нормативное построение словосочетаний по типу согласование, управление.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Правильное употребление предлогов в  составе словосочетаний.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Разбор словосочетаний.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Работа с тестовыми заданиями из сборника по подготовке к ЕГЭ.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Грамматическая основа предложения.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Правильное построение предложений. Нормативное согласование сказуемого и подлежащего.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Знаки препинания в конце предложения.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Виды осложнения простого предложения.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Правильное построение предложений с обособленными членами. Знаки препинания внутри простого предложения.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Работа с тестовыми заданиями из сборника по подготовке к ЕГЭ.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Синтаксический разбор простого предложения.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Типы сложных предложений.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Правильное построение с придаточными частями.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rPr>
          <w:trHeight w:val="70"/>
        </w:trPr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Интонационное богатство русской речи.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Синтаксический разбор сложного предложения.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Способы оформления чужой речи. Предложения с прямой речью. Знаки препинания при прямой речи.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Цитирование. Знаки препинания при цитировании.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Синонимия грамматических форм и их стилистические, смысловые возможности.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русской пунктуации. Пунктуационные нормы. Смысловая роль знаков препинания. Роль пунктуации в письменном общении.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Факультативные и альтернативные знаки препинания. Авторское употребление знаков препинания.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6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 1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теме «Синтаксис. Пунктуация». Тестирование. Задания</w:t>
            </w:r>
            <w:r w:rsidR="006324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сборника ЕГЭ.</w:t>
            </w:r>
          </w:p>
        </w:tc>
        <w:tc>
          <w:tcPr>
            <w:tcW w:w="1499" w:type="dxa"/>
          </w:tcPr>
          <w:p w:rsidR="00073B50" w:rsidRPr="00073B50" w:rsidRDefault="00073B50" w:rsidP="00073B5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073B50">
        <w:tc>
          <w:tcPr>
            <w:tcW w:w="10444" w:type="dxa"/>
            <w:gridSpan w:val="4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ФУНКЦИОНАЛЬНЫЕ СТИЛИ РЕЧИ (29 часов)</w:t>
            </w:r>
          </w:p>
        </w:tc>
      </w:tr>
      <w:tr w:rsidR="00073B50" w:rsidRPr="00785C9C" w:rsidTr="00073B50">
        <w:tc>
          <w:tcPr>
            <w:tcW w:w="10444" w:type="dxa"/>
            <w:gridSpan w:val="4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ПУБЛИЦИСТИЧЕСКИЙ СТИЛЬ (14 часов)</w:t>
            </w: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Функциональные стили речи. Анализ контрольной работы. Работа над ошибками. Публицистический стиль речи. Признаки публицистического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жанры публицистического стиля. Очерк. Эссе.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Дифференцированная работа над жанрами публицистического стиля (очерк, эссе).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Творческая работа в жанре очерка.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Создание текста в жанре эссе.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6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Контрольная работа № 2.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Контрольное сочинение в жанре эссе.</w:t>
            </w:r>
          </w:p>
        </w:tc>
        <w:tc>
          <w:tcPr>
            <w:tcW w:w="1499" w:type="dxa"/>
          </w:tcPr>
          <w:p w:rsidR="00073B50" w:rsidRPr="00073B50" w:rsidRDefault="00073B50" w:rsidP="00073B5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Анализ контрольной работы. Работа над ошибками. Овладение 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культурой публичной речи.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Публичное выступление: выбор темы, определение цели, поиск  материалов.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Композиция публичного выступления.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Выбор языковых средств оформления публичного выступления с учётом его цели, особенностей адресата, ситуации и сферы общения.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публичного выступления на самостоятельно выбранную тему.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лингвистическому анализу текста публицистического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речевого этикета в публицистической сфере общения.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6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Лабораторная работа № 1 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по теме «Публицистический стиль»</w:t>
            </w:r>
          </w:p>
        </w:tc>
        <w:tc>
          <w:tcPr>
            <w:tcW w:w="1499" w:type="dxa"/>
          </w:tcPr>
          <w:p w:rsidR="00073B50" w:rsidRPr="00073B50" w:rsidRDefault="00073B50" w:rsidP="00073B5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39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лабораторной работы. Работа над ошибками. Применение орфографических и пунктуационных норм при создании и воспроизведении текстов публицистического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текста публицистического стиля с применением орфографических и пунктуационных норм.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Воспроизведение текста публицистического стиля с применением орфографических и пунктуационных норм.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Обобщение и систематизация сведений по теме «Публицистический стиль».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073B50">
        <w:tc>
          <w:tcPr>
            <w:tcW w:w="10444" w:type="dxa"/>
            <w:gridSpan w:val="4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ОФИЦИАЛЬНО-ДЕЛОВОЙ СТИЛЬ (10 часов)</w:t>
            </w: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Официально-деловой стиль речи, сферы его использования, назначение. Признаки официально-делового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жанры: заявление, доверенность, расписка, объявление.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жанры: резюме, деловое письмо.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Форма и структура делового документа.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Совершенствование культуры официально-делового общения в устной и письменной форме.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речевого этикета в официально-деловой сфере общения.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6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Лабораторная работа № 2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теме «Официально-деловой стиль речи». Лингвистический анализ текста официально-делового стиля.</w:t>
            </w:r>
          </w:p>
        </w:tc>
        <w:tc>
          <w:tcPr>
            <w:tcW w:w="1499" w:type="dxa"/>
          </w:tcPr>
          <w:p w:rsidR="00073B50" w:rsidRPr="00073B50" w:rsidRDefault="00073B50" w:rsidP="00073B5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лабораторной работы. Работа над ошибками. Урок-практикум. Создание текстов официально-делового стиля: заявление, доверенность, расписка, резюме.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Создание текста официально-делового стиля: деловое письмо.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rPr>
          <w:trHeight w:val="665"/>
        </w:trPr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Применение орфографических и пунктуационных норм при создании и воспроизведении текстов делового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073B50">
        <w:tc>
          <w:tcPr>
            <w:tcW w:w="10444" w:type="dxa"/>
            <w:gridSpan w:val="4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ХУДОЖЕСТВЕННЫЙ СТИЛЬ (5 часов)</w:t>
            </w: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Язык художественной литературы и его отличия от других разновидностей современного русского языка. Основные признаки художественной речи: образность, широкое использование изобразительно-выразительных средств, а также языковых средств других функциональных разновидностей языка.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Виды тропов и стилистических фигур.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 по теме «Виды тропов и стилистических фигур».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Работа с текстом художественного стиля. Обучение анализу лирического произведения.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6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Лабораторная работа № 3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теме «Художественный стиль речи». Лингвистический анализ отрывка из рассказа К. Г. Паустовского «Телеграмма».</w:t>
            </w:r>
          </w:p>
        </w:tc>
        <w:tc>
          <w:tcPr>
            <w:tcW w:w="1499" w:type="dxa"/>
          </w:tcPr>
          <w:p w:rsidR="00073B50" w:rsidRPr="00073B50" w:rsidRDefault="00073B50" w:rsidP="00073B5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43" w:type="dxa"/>
          </w:tcPr>
          <w:p w:rsidR="00073B50" w:rsidRPr="00785C9C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073B50" w:rsidRPr="00785C9C" w:rsidTr="00073B50">
        <w:tc>
          <w:tcPr>
            <w:tcW w:w="10444" w:type="dxa"/>
            <w:gridSpan w:val="4"/>
          </w:tcPr>
          <w:p w:rsidR="00073B50" w:rsidRPr="00073B50" w:rsidRDefault="00477A89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ПОВТОРЕНИЕ (11</w:t>
            </w:r>
            <w:r w:rsidR="00073B50"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часов)</w:t>
            </w:r>
          </w:p>
        </w:tc>
      </w:tr>
      <w:tr w:rsidR="00073B50" w:rsidRPr="00785C9C" w:rsidTr="00632426">
        <w:trPr>
          <w:trHeight w:val="727"/>
        </w:trPr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лабораторной работы. Работа над ошибками. Нормы современного русского литературного языка (орфоэпические, акцентологические, орфографические).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77A89"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Лексико-фразеологические и стилистические нормы современного русского литературного языка.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477A89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Грамматические и пунктуационные нормы современного русского литературного языка.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77A89"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со словарями, справочной литературой, содержащей нормы современного литературного языка.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477A89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Урок-практикум. Обобщение и систематизация знаний по нормам современного русского литературного языка на основе упражнений по орфоэпии, акцентологии, орфографии.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Обобщение и систематизация знаний по нормам современного русского литературного языка на основе упражнений по орфоэпии, акцентологии, орфографии.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Обобщение и систематизация знаний по теме «Функциональные стили речи»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Лингвистический анализ текста публицистического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785C9C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Лингвистический анализ текста художественного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073B50" w:rsidTr="00632426">
        <w:tc>
          <w:tcPr>
            <w:tcW w:w="1130" w:type="dxa"/>
          </w:tcPr>
          <w:p w:rsidR="00073B50" w:rsidRPr="00073B50" w:rsidRDefault="00477A89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6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Лабораторная работа № 4</w:t>
            </w: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теме «Функциональные стили речи». Сравнительный анализ текстов публицистического и художественного стилей речи.</w:t>
            </w:r>
          </w:p>
        </w:tc>
        <w:tc>
          <w:tcPr>
            <w:tcW w:w="1499" w:type="dxa"/>
          </w:tcPr>
          <w:p w:rsidR="00073B50" w:rsidRPr="00073B50" w:rsidRDefault="00073B50" w:rsidP="00073B5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 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073B50" w:rsidTr="00632426">
        <w:tc>
          <w:tcPr>
            <w:tcW w:w="1130" w:type="dxa"/>
          </w:tcPr>
          <w:p w:rsidR="00073B50" w:rsidRPr="00073B50" w:rsidRDefault="00477A89" w:rsidP="00477A89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лабораторной работы. Работа над ошибками. Лингвистический анализ текста научно-популярного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073B50" w:rsidTr="00632426">
        <w:tc>
          <w:tcPr>
            <w:tcW w:w="1130" w:type="dxa"/>
          </w:tcPr>
          <w:p w:rsidR="00073B50" w:rsidRPr="00073B50" w:rsidRDefault="00073B50" w:rsidP="00477A8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Речевая культура использования технических средств коммуникации (телефон, компьютер, электронная почта). Конструирование текстов в электронной почте.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73B50" w:rsidRPr="00073B50" w:rsidTr="00632426">
        <w:tc>
          <w:tcPr>
            <w:tcW w:w="1130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77A8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6872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Лингвистический анализ текста официально-делового стиля.</w:t>
            </w:r>
          </w:p>
        </w:tc>
        <w:tc>
          <w:tcPr>
            <w:tcW w:w="1499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3B5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073B50" w:rsidRPr="00073B50" w:rsidRDefault="00073B50" w:rsidP="0063242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73B50" w:rsidRDefault="00073B50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Pr="00785C9C" w:rsidRDefault="00D87611" w:rsidP="00D87611">
      <w:pPr>
        <w:pStyle w:val="5"/>
        <w:tabs>
          <w:tab w:val="left" w:pos="284"/>
        </w:tabs>
        <w:spacing w:before="0" w:after="0"/>
        <w:ind w:left="-567"/>
        <w:contextualSpacing/>
        <w:jc w:val="center"/>
        <w:rPr>
          <w:rFonts w:ascii="Times New Roman" w:hAnsi="Times New Roman"/>
          <w:caps/>
          <w:sz w:val="22"/>
          <w:szCs w:val="22"/>
        </w:rPr>
      </w:pPr>
      <w:r w:rsidRPr="00785C9C">
        <w:rPr>
          <w:rFonts w:ascii="Times New Roman" w:hAnsi="Times New Roman"/>
          <w:caps/>
          <w:sz w:val="22"/>
          <w:szCs w:val="22"/>
        </w:rPr>
        <w:t>Требования к уровню подготовки выпускников</w:t>
      </w:r>
    </w:p>
    <w:p w:rsidR="00D87611" w:rsidRPr="00785C9C" w:rsidRDefault="00D87611" w:rsidP="00D87611">
      <w:pPr>
        <w:pStyle w:val="a6"/>
        <w:tabs>
          <w:tab w:val="left" w:pos="284"/>
        </w:tabs>
        <w:ind w:left="-567"/>
        <w:contextualSpacing/>
      </w:pPr>
      <w:r w:rsidRPr="00785C9C">
        <w:t>По окончании 11 класса учащиеся должны:</w:t>
      </w:r>
    </w:p>
    <w:p w:rsidR="00D87611" w:rsidRPr="00785C9C" w:rsidRDefault="00D87611" w:rsidP="00D87611">
      <w:pPr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  <w:b/>
        </w:rPr>
        <w:t>знать/понимать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lastRenderedPageBreak/>
        <w:t>связь языка и истории, культуры русского и других народов;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смысл понятий: речевая ситуация и ее компоненты, литературный язык, языковая норма, культура речи;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основные единицы и уровни языка, их признаки и взаимосвязь;</w:t>
      </w:r>
    </w:p>
    <w:p w:rsidR="00D87611" w:rsidRPr="00785C9C" w:rsidRDefault="00D87611" w:rsidP="00D87611">
      <w:pPr>
        <w:numPr>
          <w:ilvl w:val="1"/>
          <w:numId w:val="5"/>
        </w:numPr>
        <w:tabs>
          <w:tab w:val="clear" w:pos="567"/>
          <w:tab w:val="num" w:pos="-284"/>
          <w:tab w:val="left" w:pos="284"/>
          <w:tab w:val="left" w:pos="9355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</w:rPr>
        <w:t>орфоэпические, лексические, грамматические, орфографические и пунктуационные нормы современного русского литературного языка; нормы речевого поведения в социально-культурной-</w:t>
      </w:r>
    </w:p>
    <w:p w:rsidR="00D87611" w:rsidRPr="00785C9C" w:rsidRDefault="00D87611" w:rsidP="00D87611">
      <w:pPr>
        <w:numPr>
          <w:ilvl w:val="1"/>
          <w:numId w:val="5"/>
        </w:numPr>
        <w:tabs>
          <w:tab w:val="clear" w:pos="567"/>
          <w:tab w:val="num" w:pos="-284"/>
          <w:tab w:val="left" w:pos="9355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</w:rPr>
        <w:t xml:space="preserve"> учебно-научной, официально-деловой сферах общения;</w:t>
      </w:r>
    </w:p>
    <w:p w:rsidR="00D87611" w:rsidRPr="00785C9C" w:rsidRDefault="00D87611" w:rsidP="00D87611">
      <w:pPr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  <w:b/>
        </w:rPr>
        <w:t>уметь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 xml:space="preserve">осуществлять речевой самоконтроль; оценивать устные и письменные высказывания с точки зрения языкового оформления, эффективности достижения поставленных коммуникативных задач; 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анализировать языковые единицы с точки зрения правильности, точности и уместности их употребления;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проводить лингвистический анализ текстов различных функциональных стилей и разновидностей языка;</w:t>
      </w:r>
    </w:p>
    <w:p w:rsidR="00D87611" w:rsidRPr="00785C9C" w:rsidRDefault="00D87611" w:rsidP="00D87611">
      <w:pPr>
        <w:tabs>
          <w:tab w:val="left" w:pos="284"/>
          <w:tab w:val="left" w:pos="9355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i/>
        </w:rPr>
      </w:pPr>
      <w:proofErr w:type="spellStart"/>
      <w:r w:rsidRPr="00785C9C">
        <w:rPr>
          <w:rFonts w:ascii="Times New Roman" w:hAnsi="Times New Roman" w:cs="Times New Roman"/>
          <w:b/>
          <w:i/>
        </w:rPr>
        <w:t>аудирование</w:t>
      </w:r>
      <w:proofErr w:type="spellEnd"/>
      <w:r w:rsidRPr="00785C9C">
        <w:rPr>
          <w:rFonts w:ascii="Times New Roman" w:hAnsi="Times New Roman" w:cs="Times New Roman"/>
          <w:b/>
          <w:i/>
        </w:rPr>
        <w:t xml:space="preserve"> и чтение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 xml:space="preserve">использовать основные виды чтения (ознакомительно-изучающее, ознакомительно-реферативное и др.) в зависимости от коммуникативной задачи; 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извлекать необходимую информацию из различных источников: учебно-научных текстов, справочной литературы, средств массовой информации, в том числе представленных в электронном виде на различных информационных носителях;</w:t>
      </w:r>
    </w:p>
    <w:p w:rsidR="00D87611" w:rsidRPr="00785C9C" w:rsidRDefault="00D87611" w:rsidP="00D87611">
      <w:pPr>
        <w:tabs>
          <w:tab w:val="left" w:pos="284"/>
          <w:tab w:val="left" w:pos="9355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b/>
          <w:i/>
        </w:rPr>
      </w:pPr>
      <w:r w:rsidRPr="00785C9C">
        <w:rPr>
          <w:rFonts w:ascii="Times New Roman" w:hAnsi="Times New Roman" w:cs="Times New Roman"/>
          <w:b/>
          <w:i/>
        </w:rPr>
        <w:t>говорение и письмо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создавать устные и письменные монологические и диалогические высказывания различных типов и жанров в учебно-научной (на материале изучаемых учебных дисциплин), социально-культурной и деловой сферах общения;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 xml:space="preserve">применять в практике речевого общения основные орфоэпические, лексические, грамматические нормы современного русского литературного языка; 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соблюдать в практике письма орфографические и пунктуационные нормы современного русского литературного языка;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соблюдать нормы речевого поведения в различных сферах и ситуациях общения, в том числе при обсуждении дискуссионных проблем;</w:t>
      </w:r>
    </w:p>
    <w:p w:rsidR="00D87611" w:rsidRPr="00785C9C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</w:rPr>
        <w:t>использовать основные приемы информационной переработки устного и письменного текста;</w:t>
      </w:r>
    </w:p>
    <w:p w:rsidR="00D87611" w:rsidRPr="00785C9C" w:rsidRDefault="00D87611" w:rsidP="00D87611">
      <w:pPr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</w:rPr>
      </w:pPr>
      <w:r w:rsidRPr="00785C9C">
        <w:rPr>
          <w:rFonts w:ascii="Times New Roman" w:hAnsi="Times New Roman" w:cs="Times New Roman"/>
          <w:b/>
        </w:rPr>
        <w:t xml:space="preserve">использовать приобретенные знания и умения в практической деятельности и повседневной жизни </w:t>
      </w:r>
      <w:r w:rsidRPr="00785C9C">
        <w:rPr>
          <w:rFonts w:ascii="Times New Roman" w:hAnsi="Times New Roman" w:cs="Times New Roman"/>
        </w:rPr>
        <w:t>для:</w:t>
      </w:r>
    </w:p>
    <w:p w:rsidR="00D87611" w:rsidRPr="00217569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осознания русского языка как духовной, нравственной и культурной ценности народа; приобщения к ценностям национальной и мировой культуры;</w:t>
      </w:r>
    </w:p>
    <w:p w:rsidR="00D87611" w:rsidRPr="00217569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развития интеллектуальных и творческих способностей, навыков самостоятельной деятельности; самореализации, самовыражения в различных областях человеческой деятельности;</w:t>
      </w:r>
    </w:p>
    <w:p w:rsidR="00D87611" w:rsidRPr="00217569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увеличения словарного запаса; расширения круга используемых языковых и речевых средств; совершенствования способности к самооценке на основе наблюдения за собственной речью;</w:t>
      </w:r>
    </w:p>
    <w:p w:rsidR="00D87611" w:rsidRPr="00217569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совершенствования коммуникативных способностей; развития готовности к речевому взаимодействию, межличностному и межкультурному общению, сотрудничеству;</w:t>
      </w:r>
    </w:p>
    <w:p w:rsidR="00D87611" w:rsidRPr="00217569" w:rsidRDefault="00D87611" w:rsidP="00D87611">
      <w:pPr>
        <w:widowControl w:val="0"/>
        <w:numPr>
          <w:ilvl w:val="0"/>
          <w:numId w:val="4"/>
        </w:numPr>
        <w:tabs>
          <w:tab w:val="clear" w:pos="567"/>
          <w:tab w:val="left" w:pos="-284"/>
        </w:tabs>
        <w:spacing w:after="0" w:line="240" w:lineRule="auto"/>
        <w:ind w:left="-567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самообразования и активного участия в производственной, культурной и общественной жизни государства.</w:t>
      </w:r>
    </w:p>
    <w:p w:rsidR="00D87611" w:rsidRPr="00217569" w:rsidRDefault="00D87611" w:rsidP="00D87611">
      <w:pPr>
        <w:widowControl w:val="0"/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b/>
          <w:sz w:val="24"/>
          <w:szCs w:val="24"/>
        </w:rPr>
        <w:t>Контроль за результатами обучения</w:t>
      </w:r>
      <w:r w:rsidRPr="00217569">
        <w:rPr>
          <w:rFonts w:ascii="Times New Roman" w:hAnsi="Times New Roman" w:cs="Times New Roman"/>
          <w:sz w:val="24"/>
          <w:szCs w:val="24"/>
        </w:rPr>
        <w:t xml:space="preserve"> осуществляется по трём направлениям:</w:t>
      </w:r>
    </w:p>
    <w:p w:rsidR="00D87611" w:rsidRPr="00217569" w:rsidRDefault="00D87611" w:rsidP="00D87611">
      <w:pPr>
        <w:widowControl w:val="0"/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учитываются умения учащегося производить разбор звуков речи, слова, предложения, текста, используя лингвистические знания, системно излагая их в связи с производимым разбором или по заданию учителя;</w:t>
      </w:r>
    </w:p>
    <w:p w:rsidR="00D87611" w:rsidRPr="00217569" w:rsidRDefault="00D87611" w:rsidP="00D87611">
      <w:pPr>
        <w:widowControl w:val="0"/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- учитываются речевые умения учащегося, практическое владение нормами произношения, словообразования, сочетаемости слов, конструирования предложений и текста, владение лексикой и фразеологией русского языка, его изобразительно-выразительными возможностями, нормами орфографии и пунктуации;</w:t>
      </w:r>
    </w:p>
    <w:p w:rsidR="00D87611" w:rsidRPr="00217569" w:rsidRDefault="00D87611" w:rsidP="00D87611">
      <w:pPr>
        <w:widowControl w:val="0"/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 xml:space="preserve">- учитывается способность учащегося выражать свои мысли, своё отношение к </w:t>
      </w:r>
      <w:r w:rsidRPr="00217569">
        <w:rPr>
          <w:rFonts w:ascii="Times New Roman" w:hAnsi="Times New Roman" w:cs="Times New Roman"/>
          <w:sz w:val="24"/>
          <w:szCs w:val="24"/>
        </w:rPr>
        <w:lastRenderedPageBreak/>
        <w:t>действительности  в соответствии с коммуникативными задачами в различных ситуациях и сферах общения.</w:t>
      </w:r>
    </w:p>
    <w:p w:rsidR="00D87611" w:rsidRPr="00217569" w:rsidRDefault="00D87611" w:rsidP="00D87611">
      <w:pPr>
        <w:widowControl w:val="0"/>
        <w:tabs>
          <w:tab w:val="left" w:pos="284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17569">
        <w:rPr>
          <w:rFonts w:ascii="Times New Roman" w:hAnsi="Times New Roman" w:cs="Times New Roman"/>
          <w:sz w:val="24"/>
          <w:szCs w:val="24"/>
        </w:rPr>
        <w:t>Формами контроля, выявляющего подготовку учащегося по русскому языку, служат соответствующие виды разбора, устные сообщения учащегося, письменные работы типа изложения с творческим заданием, сочинения разнообразных жанров, рефераты.</w:t>
      </w:r>
    </w:p>
    <w:p w:rsidR="00D87611" w:rsidRPr="00217569" w:rsidRDefault="00D87611" w:rsidP="00D87611">
      <w:pPr>
        <w:tabs>
          <w:tab w:val="left" w:pos="284"/>
        </w:tabs>
        <w:spacing w:after="0" w:line="240" w:lineRule="auto"/>
        <w:ind w:left="-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7611" w:rsidRPr="00217569" w:rsidRDefault="00D87611" w:rsidP="00D87611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D87611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p w:rsidR="00D87611" w:rsidRPr="00785C9C" w:rsidRDefault="00D87611" w:rsidP="00D87611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  <w:b/>
        </w:rPr>
        <w:t>ПЕРЕЧЕНЬ УЧЕБНО-МЕТОДИЧЕСКОГО ОБЕСПЕЧЕНИЯ</w:t>
      </w:r>
    </w:p>
    <w:p w:rsidR="00D87611" w:rsidRPr="00785C9C" w:rsidRDefault="00D87611" w:rsidP="00D87611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  <w:b/>
        </w:rPr>
        <w:t>Литература для учителя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lastRenderedPageBreak/>
        <w:t xml:space="preserve">Власенков А. И., </w:t>
      </w:r>
      <w:proofErr w:type="spellStart"/>
      <w:r w:rsidRPr="00785C9C">
        <w:rPr>
          <w:sz w:val="22"/>
          <w:szCs w:val="22"/>
        </w:rPr>
        <w:t>Рыбченкова</w:t>
      </w:r>
      <w:proofErr w:type="spellEnd"/>
      <w:r w:rsidRPr="00785C9C">
        <w:rPr>
          <w:sz w:val="22"/>
          <w:szCs w:val="22"/>
        </w:rPr>
        <w:t xml:space="preserve"> Л. М. Методические рекомендации к учебному пособию «Русский язык: грамматика. Текст. Стили речи. 10-11 классы». – М.: Просвещение, 2004.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Власенков А. И., </w:t>
      </w:r>
      <w:proofErr w:type="spellStart"/>
      <w:r w:rsidRPr="00785C9C">
        <w:rPr>
          <w:sz w:val="22"/>
          <w:szCs w:val="22"/>
        </w:rPr>
        <w:t>Рыбченкова</w:t>
      </w:r>
      <w:proofErr w:type="spellEnd"/>
      <w:r w:rsidRPr="00785C9C">
        <w:rPr>
          <w:sz w:val="22"/>
          <w:szCs w:val="22"/>
        </w:rPr>
        <w:t xml:space="preserve"> Л. М. Дидактические материалы к учебнику «Русский язык: грамматика. Текст. Стили речи. 10-11 классы». – М.: Просвещение, 2004.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Голуб И.Б., Розенталь Д.Э. Русский язык. Орфография. Пунктуация.- М., 2000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Гольдин</w:t>
      </w:r>
      <w:r w:rsidRPr="00785C9C">
        <w:rPr>
          <w:bCs/>
          <w:sz w:val="22"/>
          <w:szCs w:val="22"/>
        </w:rPr>
        <w:t xml:space="preserve"> В.Е. </w:t>
      </w:r>
      <w:r w:rsidRPr="00785C9C">
        <w:rPr>
          <w:sz w:val="22"/>
          <w:szCs w:val="22"/>
        </w:rPr>
        <w:t>Этикет</w:t>
      </w:r>
      <w:r w:rsidRPr="00785C9C">
        <w:rPr>
          <w:bCs/>
          <w:sz w:val="22"/>
          <w:szCs w:val="22"/>
        </w:rPr>
        <w:t xml:space="preserve"> и речь. Саратов, 1978.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proofErr w:type="spellStart"/>
      <w:r w:rsidRPr="00785C9C">
        <w:rPr>
          <w:sz w:val="22"/>
          <w:szCs w:val="22"/>
        </w:rPr>
        <w:t>Дейкина</w:t>
      </w:r>
      <w:proofErr w:type="spellEnd"/>
      <w:r w:rsidRPr="00785C9C">
        <w:rPr>
          <w:sz w:val="22"/>
          <w:szCs w:val="22"/>
        </w:rPr>
        <w:t xml:space="preserve">  А.Д.   Обучение  и  воспитание  на  уроках  русского  языка.                          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Львов М.Р. Словарь-справочник по методике русского </w:t>
      </w:r>
      <w:proofErr w:type="gramStart"/>
      <w:r w:rsidRPr="00785C9C">
        <w:rPr>
          <w:sz w:val="22"/>
          <w:szCs w:val="22"/>
        </w:rPr>
        <w:t>языка.-</w:t>
      </w:r>
      <w:proofErr w:type="gramEnd"/>
      <w:r w:rsidRPr="00785C9C">
        <w:rPr>
          <w:sz w:val="22"/>
          <w:szCs w:val="22"/>
        </w:rPr>
        <w:t>М.,1988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proofErr w:type="spellStart"/>
      <w:r w:rsidRPr="00785C9C">
        <w:rPr>
          <w:sz w:val="22"/>
          <w:szCs w:val="22"/>
        </w:rPr>
        <w:t>Казарцева</w:t>
      </w:r>
      <w:proofErr w:type="spellEnd"/>
      <w:r w:rsidRPr="00785C9C">
        <w:rPr>
          <w:sz w:val="22"/>
          <w:szCs w:val="22"/>
        </w:rPr>
        <w:t xml:space="preserve"> О.М. Культура речевого </w:t>
      </w:r>
      <w:proofErr w:type="gramStart"/>
      <w:r w:rsidRPr="00785C9C">
        <w:rPr>
          <w:sz w:val="22"/>
          <w:szCs w:val="22"/>
        </w:rPr>
        <w:t>общения.-</w:t>
      </w:r>
      <w:proofErr w:type="gramEnd"/>
      <w:r w:rsidRPr="00785C9C">
        <w:rPr>
          <w:sz w:val="22"/>
          <w:szCs w:val="22"/>
        </w:rPr>
        <w:t>М.,2003.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Озеров Ю.А. Экзаменационное сочинение на литературную тему. Пособие для поступающих в </w:t>
      </w:r>
      <w:proofErr w:type="gramStart"/>
      <w:r w:rsidRPr="00785C9C">
        <w:rPr>
          <w:sz w:val="22"/>
          <w:szCs w:val="22"/>
        </w:rPr>
        <w:t>вузы.-</w:t>
      </w:r>
      <w:proofErr w:type="gramEnd"/>
      <w:r w:rsidRPr="00785C9C">
        <w:rPr>
          <w:sz w:val="22"/>
          <w:szCs w:val="22"/>
        </w:rPr>
        <w:t xml:space="preserve"> М., 1994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Розенталь Д.Э., Голуб И.Б., Теленкова М.А.  Современный русский </w:t>
      </w:r>
      <w:proofErr w:type="gramStart"/>
      <w:r w:rsidRPr="00785C9C">
        <w:rPr>
          <w:sz w:val="22"/>
          <w:szCs w:val="22"/>
        </w:rPr>
        <w:t>язык.–</w:t>
      </w:r>
      <w:proofErr w:type="gramEnd"/>
      <w:r w:rsidRPr="00785C9C">
        <w:rPr>
          <w:sz w:val="22"/>
          <w:szCs w:val="22"/>
        </w:rPr>
        <w:t>М., 1994.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Русский  язык: Сборник текстов для проведения письменного экзамена по русскому  языку за курс основной школы.9 класс. – М., 2002.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Смирнова Л. Г. Культура русской </w:t>
      </w:r>
      <w:proofErr w:type="spellStart"/>
      <w:r w:rsidRPr="00785C9C">
        <w:rPr>
          <w:sz w:val="22"/>
          <w:szCs w:val="22"/>
        </w:rPr>
        <w:t>реч</w:t>
      </w:r>
      <w:proofErr w:type="spellEnd"/>
      <w:r w:rsidRPr="00785C9C">
        <w:rPr>
          <w:sz w:val="22"/>
          <w:szCs w:val="22"/>
        </w:rPr>
        <w:t>: Учебное пособие по развитию речи. М.: ОО ТИД «Русское слово РС», 2004.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Тихонов А.Н. Словарь русских личных имён. – М.,1995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Ткаченко Н.Г. Русский язык. Диктанты.- М., 1999</w:t>
      </w:r>
    </w:p>
    <w:p w:rsidR="00D87611" w:rsidRPr="00785C9C" w:rsidRDefault="00D87611" w:rsidP="00D87611">
      <w:pPr>
        <w:pStyle w:val="a5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Черников И. Н., Петровская С. С., Шипицына Г. М. Сборник диктантов с лингвистическим заданием для старших классов. – М.: ТИД «Русское слово РС», 2003.</w:t>
      </w:r>
    </w:p>
    <w:p w:rsidR="00D87611" w:rsidRPr="00785C9C" w:rsidRDefault="00D87611" w:rsidP="00D87611">
      <w:pPr>
        <w:tabs>
          <w:tab w:val="left" w:pos="284"/>
        </w:tabs>
        <w:spacing w:after="0" w:line="240" w:lineRule="auto"/>
        <w:contextualSpacing/>
        <w:rPr>
          <w:rFonts w:ascii="Times New Roman" w:hAnsi="Times New Roman" w:cs="Times New Roman"/>
        </w:rPr>
      </w:pPr>
    </w:p>
    <w:p w:rsidR="00D87611" w:rsidRPr="00785C9C" w:rsidRDefault="00D87611" w:rsidP="00D87611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785C9C">
        <w:rPr>
          <w:rFonts w:ascii="Times New Roman" w:hAnsi="Times New Roman" w:cs="Times New Roman"/>
          <w:b/>
        </w:rPr>
        <w:t>Литература для учащихся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Владимирская Г. Н. Тренажёр для подготовки к экзамену. Русский язык. 10-11 </w:t>
      </w:r>
      <w:proofErr w:type="spellStart"/>
      <w:r w:rsidRPr="00785C9C">
        <w:rPr>
          <w:sz w:val="22"/>
          <w:szCs w:val="22"/>
        </w:rPr>
        <w:t>кл</w:t>
      </w:r>
      <w:proofErr w:type="spellEnd"/>
      <w:r w:rsidRPr="00785C9C">
        <w:rPr>
          <w:sz w:val="22"/>
          <w:szCs w:val="22"/>
        </w:rPr>
        <w:t>. М.: Новый учебник, 2004.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proofErr w:type="spellStart"/>
      <w:r w:rsidRPr="00785C9C">
        <w:rPr>
          <w:sz w:val="22"/>
          <w:szCs w:val="22"/>
        </w:rPr>
        <w:t>Иссерс</w:t>
      </w:r>
      <w:proofErr w:type="spellEnd"/>
      <w:r w:rsidRPr="00785C9C">
        <w:rPr>
          <w:sz w:val="22"/>
          <w:szCs w:val="22"/>
        </w:rPr>
        <w:t xml:space="preserve"> О. С. Тесты. Русский язык. 10-11 классы. М.: Дрофа, 2005.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Козловская М. В., Сивакова Ю. Н. Русский язык: Анализ текста: Пособие для подготовки к единому государственному. СПб: САГА, Азбука-классика, 2005.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Квятковский  А.П.  Школьный  орфоэпический  словарь. – М.,  1998.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Крысин  Л.П.  Толковый  словарь  иноязычных  слов. – М.,  1998.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Крысин  Л.П.  Школьный  словарь  иностранных  слов. – М.,  1997.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Мокиенко В.М.  Загадки  русской  фразеологии. – М.,  1990.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 xml:space="preserve">Потапова Г. Н. Русский язык: Орфография. Синтаксис и пунктуация. Комплексный анализ текста. 10-11 </w:t>
      </w:r>
      <w:proofErr w:type="spellStart"/>
      <w:r w:rsidRPr="00785C9C">
        <w:rPr>
          <w:sz w:val="22"/>
          <w:szCs w:val="22"/>
        </w:rPr>
        <w:t>кл</w:t>
      </w:r>
      <w:proofErr w:type="spellEnd"/>
      <w:r w:rsidRPr="00785C9C">
        <w:rPr>
          <w:sz w:val="22"/>
          <w:szCs w:val="22"/>
        </w:rPr>
        <w:t>. Дидактические материалы. – М.: Дрофа, 2006.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proofErr w:type="spellStart"/>
      <w:r w:rsidRPr="00785C9C">
        <w:rPr>
          <w:sz w:val="22"/>
          <w:szCs w:val="22"/>
        </w:rPr>
        <w:t>Солганик</w:t>
      </w:r>
      <w:proofErr w:type="spellEnd"/>
      <w:r w:rsidRPr="00785C9C">
        <w:rPr>
          <w:sz w:val="22"/>
          <w:szCs w:val="22"/>
        </w:rPr>
        <w:t xml:space="preserve"> Г.Я.  </w:t>
      </w:r>
      <w:proofErr w:type="gramStart"/>
      <w:r w:rsidRPr="00785C9C">
        <w:rPr>
          <w:sz w:val="22"/>
          <w:szCs w:val="22"/>
        </w:rPr>
        <w:t>Стилистика  русского</w:t>
      </w:r>
      <w:proofErr w:type="gramEnd"/>
      <w:r w:rsidRPr="00785C9C">
        <w:rPr>
          <w:sz w:val="22"/>
          <w:szCs w:val="22"/>
        </w:rPr>
        <w:t xml:space="preserve">  языка: Учеб. пособие  для </w:t>
      </w:r>
      <w:proofErr w:type="spellStart"/>
      <w:r w:rsidRPr="00785C9C">
        <w:rPr>
          <w:sz w:val="22"/>
          <w:szCs w:val="22"/>
        </w:rPr>
        <w:t>общеобразоват</w:t>
      </w:r>
      <w:proofErr w:type="spellEnd"/>
      <w:r w:rsidRPr="00785C9C">
        <w:rPr>
          <w:sz w:val="22"/>
          <w:szCs w:val="22"/>
        </w:rPr>
        <w:t xml:space="preserve">.  учеб. заведений (10-11 </w:t>
      </w:r>
      <w:proofErr w:type="spellStart"/>
      <w:r w:rsidRPr="00785C9C">
        <w:rPr>
          <w:sz w:val="22"/>
          <w:szCs w:val="22"/>
        </w:rPr>
        <w:t>кл</w:t>
      </w:r>
      <w:proofErr w:type="spellEnd"/>
      <w:r w:rsidRPr="00785C9C">
        <w:rPr>
          <w:sz w:val="22"/>
          <w:szCs w:val="22"/>
        </w:rPr>
        <w:t>.). – М., 1996.</w:t>
      </w:r>
    </w:p>
    <w:p w:rsidR="00D87611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proofErr w:type="spellStart"/>
      <w:r w:rsidRPr="00785C9C">
        <w:rPr>
          <w:sz w:val="22"/>
          <w:szCs w:val="22"/>
        </w:rPr>
        <w:t>Тростенцова</w:t>
      </w:r>
      <w:proofErr w:type="spellEnd"/>
      <w:r w:rsidRPr="00785C9C">
        <w:rPr>
          <w:sz w:val="22"/>
          <w:szCs w:val="22"/>
        </w:rPr>
        <w:t xml:space="preserve"> Л. А., </w:t>
      </w:r>
      <w:proofErr w:type="spellStart"/>
      <w:r w:rsidRPr="00785C9C">
        <w:rPr>
          <w:sz w:val="22"/>
          <w:szCs w:val="22"/>
        </w:rPr>
        <w:t>Шхапацева</w:t>
      </w:r>
      <w:proofErr w:type="spellEnd"/>
      <w:r w:rsidRPr="00785C9C">
        <w:rPr>
          <w:sz w:val="22"/>
          <w:szCs w:val="22"/>
        </w:rPr>
        <w:t xml:space="preserve"> М. Х. Пунктуация без секретов: Пособие для старшеклассников и абитуриентов. – М.: Дрофа, 2007.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proofErr w:type="spellStart"/>
      <w:r w:rsidRPr="00785C9C">
        <w:rPr>
          <w:sz w:val="22"/>
          <w:szCs w:val="22"/>
        </w:rPr>
        <w:t>Шанский</w:t>
      </w:r>
      <w:proofErr w:type="spellEnd"/>
      <w:r w:rsidRPr="00785C9C">
        <w:rPr>
          <w:sz w:val="22"/>
          <w:szCs w:val="22"/>
        </w:rPr>
        <w:t xml:space="preserve"> Н.М., Зимин В.И., Филиппов А.В.    Школьный фразеологический словарь  русского  языка: Значение  и  происхождение  словосочетаний. – М., 1997.        </w:t>
      </w:r>
    </w:p>
    <w:p w:rsidR="00D87611" w:rsidRPr="00785C9C" w:rsidRDefault="00D87611" w:rsidP="00D87611">
      <w:pPr>
        <w:pStyle w:val="a5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785C9C">
        <w:rPr>
          <w:sz w:val="22"/>
          <w:szCs w:val="22"/>
        </w:rPr>
        <w:t>Энциклопедия  для  детей,   том 10: Языкознание. Русский  язык. – М.,  1998.</w:t>
      </w: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Pr="00785C9C" w:rsidRDefault="00D87611" w:rsidP="00D87611">
      <w:pPr>
        <w:pStyle w:val="a5"/>
        <w:tabs>
          <w:tab w:val="left" w:pos="284"/>
        </w:tabs>
        <w:ind w:left="0"/>
        <w:jc w:val="both"/>
        <w:rPr>
          <w:sz w:val="22"/>
          <w:szCs w:val="22"/>
        </w:rPr>
      </w:pPr>
    </w:p>
    <w:p w:rsidR="00D87611" w:rsidRPr="00073B50" w:rsidRDefault="00D87611" w:rsidP="00693015">
      <w:pPr>
        <w:ind w:left="-851"/>
        <w:rPr>
          <w:rFonts w:ascii="Times New Roman" w:hAnsi="Times New Roman" w:cs="Times New Roman"/>
          <w:sz w:val="24"/>
          <w:szCs w:val="24"/>
        </w:rPr>
      </w:pPr>
    </w:p>
    <w:sectPr w:rsidR="00D87611" w:rsidRPr="00073B50" w:rsidSect="00B74973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A485A"/>
    <w:multiLevelType w:val="hybridMultilevel"/>
    <w:tmpl w:val="86DC2D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>
    <w:nsid w:val="3BBB2A08"/>
    <w:multiLevelType w:val="hybridMultilevel"/>
    <w:tmpl w:val="40E8953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317394"/>
    <w:multiLevelType w:val="hybridMultilevel"/>
    <w:tmpl w:val="6B4246D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>
    <w:nsid w:val="3FC474CA"/>
    <w:multiLevelType w:val="multilevel"/>
    <w:tmpl w:val="41E09962"/>
    <w:lvl w:ilvl="0">
      <w:start w:val="1"/>
      <w:numFmt w:val="bullet"/>
      <w:lvlText w:val=""/>
      <w:lvlJc w:val="left"/>
      <w:pPr>
        <w:tabs>
          <w:tab w:val="num" w:pos="587"/>
        </w:tabs>
        <w:ind w:left="0" w:firstLine="22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3015"/>
    <w:rsid w:val="00073B50"/>
    <w:rsid w:val="00217569"/>
    <w:rsid w:val="003D0082"/>
    <w:rsid w:val="003F510F"/>
    <w:rsid w:val="00477A89"/>
    <w:rsid w:val="00523F66"/>
    <w:rsid w:val="0052737D"/>
    <w:rsid w:val="00626995"/>
    <w:rsid w:val="00632426"/>
    <w:rsid w:val="00693015"/>
    <w:rsid w:val="007866A5"/>
    <w:rsid w:val="007A0726"/>
    <w:rsid w:val="00B74973"/>
    <w:rsid w:val="00BC7813"/>
    <w:rsid w:val="00CB4CC6"/>
    <w:rsid w:val="00D87611"/>
    <w:rsid w:val="00EE4888"/>
    <w:rsid w:val="00F1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50B51-2D95-4467-AACA-C6F977FAA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813"/>
  </w:style>
  <w:style w:type="paragraph" w:styleId="5">
    <w:name w:val="heading 5"/>
    <w:basedOn w:val="a"/>
    <w:next w:val="a"/>
    <w:link w:val="50"/>
    <w:qFormat/>
    <w:rsid w:val="00693015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69301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6930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69301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ody Text"/>
    <w:basedOn w:val="a"/>
    <w:link w:val="a4"/>
    <w:rsid w:val="0069301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930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930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9301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93015"/>
  </w:style>
  <w:style w:type="character" w:customStyle="1" w:styleId="50">
    <w:name w:val="Заголовок 5 Знак"/>
    <w:basedOn w:val="a0"/>
    <w:link w:val="5"/>
    <w:rsid w:val="0069301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table" w:styleId="a8">
    <w:name w:val="Table Grid"/>
    <w:basedOn w:val="a1"/>
    <w:uiPriority w:val="59"/>
    <w:rsid w:val="006930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B2BBD-A8F3-4B2D-8DEA-0B4E692F6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26</Pages>
  <Words>7346</Words>
  <Characters>41877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Юля</cp:lastModifiedBy>
  <cp:revision>7</cp:revision>
  <cp:lastPrinted>2014-09-21T16:58:00Z</cp:lastPrinted>
  <dcterms:created xsi:type="dcterms:W3CDTF">2013-08-29T17:32:00Z</dcterms:created>
  <dcterms:modified xsi:type="dcterms:W3CDTF">2014-11-05T19:27:00Z</dcterms:modified>
</cp:coreProperties>
</file>