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B17" w:rsidRDefault="00B85B17" w:rsidP="00B85B17">
      <w:pPr>
        <w:pStyle w:val="10"/>
        <w:keepNext/>
        <w:keepLines/>
        <w:shd w:val="clear" w:color="auto" w:fill="auto"/>
        <w:spacing w:before="0" w:after="112"/>
        <w:ind w:left="160"/>
        <w:rPr>
          <w:rStyle w:val="12pt"/>
          <w:b/>
          <w:sz w:val="32"/>
          <w:szCs w:val="32"/>
          <w:u w:val="single"/>
        </w:rPr>
      </w:pPr>
      <w:bookmarkStart w:id="0" w:name="bookmark0"/>
      <w:r>
        <w:rPr>
          <w:rStyle w:val="12pt"/>
          <w:b/>
          <w:sz w:val="32"/>
          <w:szCs w:val="32"/>
          <w:u w:val="single"/>
        </w:rPr>
        <w:t>«Интегрированный урок физической культуры и английского языка в 3 классе»</w:t>
      </w:r>
    </w:p>
    <w:p w:rsidR="00DD36C8" w:rsidRDefault="00DD36C8" w:rsidP="00DD36C8">
      <w:pPr>
        <w:pStyle w:val="10"/>
        <w:keepNext/>
        <w:keepLines/>
        <w:shd w:val="clear" w:color="auto" w:fill="auto"/>
        <w:spacing w:before="0" w:after="112"/>
        <w:ind w:left="160"/>
        <w:rPr>
          <w:b w:val="0"/>
          <w:sz w:val="32"/>
          <w:szCs w:val="32"/>
          <w:u w:val="single"/>
        </w:rPr>
      </w:pPr>
      <w:r w:rsidRPr="00676EFE">
        <w:rPr>
          <w:rStyle w:val="12pt"/>
          <w:b/>
          <w:sz w:val="32"/>
          <w:szCs w:val="32"/>
          <w:u w:val="single"/>
        </w:rPr>
        <w:t xml:space="preserve">Технологическая карта урока  </w:t>
      </w:r>
      <w:r w:rsidR="00676EFE" w:rsidRPr="00676EFE">
        <w:rPr>
          <w:rStyle w:val="12pt"/>
          <w:b/>
          <w:sz w:val="32"/>
          <w:szCs w:val="32"/>
          <w:u w:val="single"/>
        </w:rPr>
        <w:t>«</w:t>
      </w:r>
      <w:r w:rsidRPr="00676EFE">
        <w:rPr>
          <w:b w:val="0"/>
          <w:sz w:val="32"/>
          <w:szCs w:val="32"/>
          <w:u w:val="single"/>
        </w:rPr>
        <w:t>ПОДВИЖНЫЕ ИГРЫ</w:t>
      </w:r>
      <w:bookmarkEnd w:id="0"/>
      <w:r w:rsidR="00676EFE" w:rsidRPr="00676EFE">
        <w:rPr>
          <w:b w:val="0"/>
          <w:sz w:val="32"/>
          <w:szCs w:val="32"/>
          <w:u w:val="single"/>
        </w:rPr>
        <w:t>»</w:t>
      </w:r>
    </w:p>
    <w:p w:rsidR="00F64A71" w:rsidRPr="00676EFE" w:rsidRDefault="00F64A71" w:rsidP="00DD36C8">
      <w:pPr>
        <w:pStyle w:val="10"/>
        <w:keepNext/>
        <w:keepLines/>
        <w:shd w:val="clear" w:color="auto" w:fill="auto"/>
        <w:spacing w:before="0" w:after="112"/>
        <w:ind w:left="160"/>
        <w:rPr>
          <w:b w:val="0"/>
          <w:sz w:val="32"/>
          <w:szCs w:val="32"/>
          <w:u w:val="single"/>
        </w:rPr>
      </w:pPr>
    </w:p>
    <w:p w:rsidR="00DD36C8" w:rsidRPr="00B85B17" w:rsidRDefault="00716E59" w:rsidP="00B85B17">
      <w:pPr>
        <w:pStyle w:val="10"/>
        <w:keepNext/>
        <w:keepLines/>
        <w:shd w:val="clear" w:color="auto" w:fill="auto"/>
        <w:spacing w:before="0" w:after="112"/>
        <w:ind w:left="160"/>
        <w:jc w:val="left"/>
        <w:rPr>
          <w:b w:val="0"/>
          <w:bCs w:val="0"/>
          <w:spacing w:val="40"/>
          <w:sz w:val="28"/>
          <w:szCs w:val="28"/>
          <w:shd w:val="clear" w:color="auto" w:fill="FFFFFF"/>
        </w:rPr>
      </w:pPr>
      <w:r w:rsidRPr="00F64A71">
        <w:rPr>
          <w:rStyle w:val="12pt"/>
          <w:b/>
          <w:sz w:val="28"/>
          <w:szCs w:val="28"/>
        </w:rPr>
        <w:t>Учителя:</w:t>
      </w:r>
      <w:r w:rsidR="00676EFE" w:rsidRPr="00F64A71">
        <w:rPr>
          <w:rStyle w:val="12pt"/>
          <w:sz w:val="28"/>
          <w:szCs w:val="28"/>
        </w:rPr>
        <w:t xml:space="preserve"> </w:t>
      </w:r>
      <w:r w:rsidR="00B85B17">
        <w:rPr>
          <w:rStyle w:val="12pt"/>
          <w:sz w:val="28"/>
          <w:szCs w:val="28"/>
        </w:rPr>
        <w:t>Иванов О.Н., Гулевская В.А.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2557"/>
        <w:gridCol w:w="11944"/>
      </w:tblGrid>
      <w:tr w:rsidR="00DD36C8" w:rsidRPr="00DD36C8" w:rsidTr="00DD36C8">
        <w:trPr>
          <w:trHeight w:val="605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DD36C8" w:rsidRDefault="00DD36C8" w:rsidP="00DD36C8">
            <w:pPr>
              <w:pStyle w:val="20"/>
              <w:shd w:val="clear" w:color="auto" w:fill="auto"/>
              <w:jc w:val="center"/>
              <w:rPr>
                <w:sz w:val="24"/>
                <w:szCs w:val="24"/>
              </w:rPr>
            </w:pPr>
            <w:r w:rsidRPr="00DD36C8">
              <w:rPr>
                <w:sz w:val="24"/>
                <w:szCs w:val="24"/>
              </w:rPr>
              <w:t>Цели деятельности учителя</w:t>
            </w:r>
          </w:p>
        </w:tc>
        <w:tc>
          <w:tcPr>
            <w:tcW w:w="1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DD36C8" w:rsidRDefault="00DD36C8" w:rsidP="00D65E77">
            <w:pPr>
              <w:pStyle w:val="a3"/>
              <w:spacing w:line="259" w:lineRule="exact"/>
              <w:ind w:left="120"/>
              <w:rPr>
                <w:sz w:val="24"/>
                <w:szCs w:val="24"/>
              </w:rPr>
            </w:pPr>
            <w:r w:rsidRPr="00DD36C8">
              <w:rPr>
                <w:sz w:val="24"/>
                <w:szCs w:val="24"/>
              </w:rPr>
              <w:t>Формировать знания о видах спорта и спортивных играх; развивать умение участвовать в подвижных играх в соответствии с правилами и соблюдением техники безопасности</w:t>
            </w:r>
            <w:r w:rsidR="00D65E77">
              <w:rPr>
                <w:sz w:val="24"/>
                <w:szCs w:val="24"/>
              </w:rPr>
              <w:t>;</w:t>
            </w:r>
            <w:r w:rsidR="00D65E77">
              <w:t xml:space="preserve"> </w:t>
            </w:r>
            <w:r w:rsidR="00D65E77">
              <w:rPr>
                <w:sz w:val="24"/>
                <w:szCs w:val="24"/>
              </w:rPr>
              <w:t>развить лексические навыки с помощью подвижных игр; актуализировать изученный</w:t>
            </w:r>
            <w:r w:rsidR="00D65E77" w:rsidRPr="00D65E77">
              <w:rPr>
                <w:sz w:val="24"/>
                <w:szCs w:val="24"/>
              </w:rPr>
              <w:t xml:space="preserve"> мат</w:t>
            </w:r>
            <w:r w:rsidR="00D65E77">
              <w:rPr>
                <w:sz w:val="24"/>
                <w:szCs w:val="24"/>
              </w:rPr>
              <w:t>ериала по теме «Фрукты и Овощи»; развить аудитивные и лексические навыки; повысить мотивацию к изучению иностранного языка; формировать навыки работы в команде и воспитать</w:t>
            </w:r>
            <w:r w:rsidR="00D65E77" w:rsidRPr="00D65E77">
              <w:rPr>
                <w:sz w:val="24"/>
                <w:szCs w:val="24"/>
              </w:rPr>
              <w:t xml:space="preserve"> чувства коллективизма и ответственности.</w:t>
            </w:r>
          </w:p>
        </w:tc>
      </w:tr>
      <w:tr w:rsidR="00DD36C8" w:rsidRPr="00DD36C8" w:rsidTr="00DD36C8">
        <w:trPr>
          <w:trHeight w:val="331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DD36C8" w:rsidRDefault="00DD36C8" w:rsidP="00DD36C8">
            <w:pPr>
              <w:pStyle w:val="20"/>
              <w:shd w:val="clear" w:color="auto" w:fill="auto"/>
              <w:spacing w:line="240" w:lineRule="auto"/>
              <w:jc w:val="center"/>
              <w:rPr>
                <w:sz w:val="24"/>
                <w:szCs w:val="24"/>
              </w:rPr>
            </w:pPr>
            <w:r w:rsidRPr="00DD36C8">
              <w:rPr>
                <w:sz w:val="24"/>
                <w:szCs w:val="24"/>
              </w:rPr>
              <w:t>Тип урока</w:t>
            </w:r>
          </w:p>
        </w:tc>
        <w:tc>
          <w:tcPr>
            <w:tcW w:w="1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DD36C8" w:rsidRDefault="00DD36C8" w:rsidP="00DD36C8">
            <w:pPr>
              <w:pStyle w:val="a3"/>
              <w:shd w:val="clear" w:color="auto" w:fill="auto"/>
              <w:spacing w:line="240" w:lineRule="auto"/>
              <w:rPr>
                <w:sz w:val="24"/>
                <w:szCs w:val="24"/>
              </w:rPr>
            </w:pPr>
            <w:r w:rsidRPr="00DD36C8">
              <w:rPr>
                <w:sz w:val="24"/>
                <w:szCs w:val="24"/>
              </w:rPr>
              <w:t>Интегрированный</w:t>
            </w:r>
          </w:p>
        </w:tc>
      </w:tr>
      <w:tr w:rsidR="00DD36C8" w:rsidRPr="00DD36C8" w:rsidTr="00DD36C8">
        <w:trPr>
          <w:trHeight w:val="2698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DD36C8" w:rsidRDefault="00DD36C8" w:rsidP="00DD36C8">
            <w:pPr>
              <w:pStyle w:val="20"/>
              <w:shd w:val="clear" w:color="auto" w:fill="auto"/>
              <w:ind w:left="560"/>
              <w:jc w:val="center"/>
              <w:rPr>
                <w:sz w:val="24"/>
                <w:szCs w:val="24"/>
              </w:rPr>
            </w:pPr>
            <w:r w:rsidRPr="00DD36C8">
              <w:rPr>
                <w:sz w:val="24"/>
                <w:szCs w:val="24"/>
              </w:rPr>
              <w:t>Планируемые образовательные результаты</w:t>
            </w:r>
          </w:p>
          <w:p w:rsidR="00DD36C8" w:rsidRPr="00DD36C8" w:rsidRDefault="00DD36C8" w:rsidP="00DD36C8">
            <w:pPr>
              <w:pStyle w:val="20"/>
              <w:shd w:val="clear" w:color="auto" w:fill="auto"/>
              <w:ind w:left="560"/>
              <w:jc w:val="center"/>
              <w:rPr>
                <w:sz w:val="24"/>
                <w:szCs w:val="24"/>
              </w:rPr>
            </w:pPr>
          </w:p>
          <w:p w:rsidR="00DD36C8" w:rsidRPr="00DD36C8" w:rsidRDefault="00DD36C8" w:rsidP="00DD36C8">
            <w:pPr>
              <w:pStyle w:val="20"/>
              <w:shd w:val="clear" w:color="auto" w:fill="auto"/>
              <w:ind w:left="560"/>
              <w:jc w:val="center"/>
              <w:rPr>
                <w:sz w:val="24"/>
                <w:szCs w:val="24"/>
              </w:rPr>
            </w:pPr>
          </w:p>
          <w:p w:rsidR="00DD36C8" w:rsidRPr="00DD36C8" w:rsidRDefault="00DD36C8" w:rsidP="00DD36C8">
            <w:pPr>
              <w:pStyle w:val="20"/>
              <w:shd w:val="clear" w:color="auto" w:fill="auto"/>
              <w:ind w:left="560"/>
              <w:jc w:val="center"/>
              <w:rPr>
                <w:sz w:val="24"/>
                <w:szCs w:val="24"/>
              </w:rPr>
            </w:pPr>
          </w:p>
          <w:p w:rsidR="00DD36C8" w:rsidRPr="00DD36C8" w:rsidRDefault="00DD36C8" w:rsidP="00DD36C8">
            <w:pPr>
              <w:pStyle w:val="20"/>
              <w:shd w:val="clear" w:color="auto" w:fill="auto"/>
              <w:ind w:left="560"/>
              <w:jc w:val="center"/>
              <w:rPr>
                <w:sz w:val="24"/>
                <w:szCs w:val="24"/>
              </w:rPr>
            </w:pPr>
          </w:p>
          <w:p w:rsidR="00DD36C8" w:rsidRPr="00DD36C8" w:rsidRDefault="00DD36C8" w:rsidP="00DD36C8">
            <w:pPr>
              <w:pStyle w:val="20"/>
              <w:shd w:val="clear" w:color="auto" w:fill="auto"/>
              <w:ind w:left="560"/>
              <w:jc w:val="center"/>
              <w:rPr>
                <w:sz w:val="24"/>
                <w:szCs w:val="24"/>
              </w:rPr>
            </w:pPr>
          </w:p>
          <w:p w:rsidR="00DD36C8" w:rsidRPr="00DD36C8" w:rsidRDefault="00DD36C8" w:rsidP="00DD36C8">
            <w:pPr>
              <w:pStyle w:val="20"/>
              <w:shd w:val="clear" w:color="auto" w:fill="auto"/>
              <w:ind w:left="560"/>
              <w:jc w:val="center"/>
              <w:rPr>
                <w:sz w:val="24"/>
                <w:szCs w:val="24"/>
              </w:rPr>
            </w:pPr>
          </w:p>
          <w:p w:rsidR="00DD36C8" w:rsidRPr="00DD36C8" w:rsidRDefault="00DD36C8" w:rsidP="00DD36C8">
            <w:pPr>
              <w:pStyle w:val="20"/>
              <w:shd w:val="clear" w:color="auto" w:fill="auto"/>
              <w:ind w:left="560"/>
              <w:jc w:val="center"/>
              <w:rPr>
                <w:sz w:val="24"/>
                <w:szCs w:val="24"/>
              </w:rPr>
            </w:pPr>
          </w:p>
          <w:p w:rsidR="00DD36C8" w:rsidRPr="00DD36C8" w:rsidRDefault="00DD36C8" w:rsidP="00DD36C8">
            <w:pPr>
              <w:pStyle w:val="20"/>
              <w:shd w:val="clear" w:color="auto" w:fill="auto"/>
              <w:ind w:left="560"/>
              <w:jc w:val="center"/>
              <w:rPr>
                <w:sz w:val="24"/>
                <w:szCs w:val="24"/>
              </w:rPr>
            </w:pPr>
          </w:p>
          <w:p w:rsidR="00DD36C8" w:rsidRPr="00DD36C8" w:rsidRDefault="00DD36C8" w:rsidP="00DD36C8">
            <w:pPr>
              <w:pStyle w:val="20"/>
              <w:shd w:val="clear" w:color="auto" w:fill="auto"/>
              <w:ind w:left="560"/>
              <w:jc w:val="center"/>
              <w:rPr>
                <w:sz w:val="24"/>
                <w:szCs w:val="24"/>
              </w:rPr>
            </w:pPr>
          </w:p>
        </w:tc>
        <w:tc>
          <w:tcPr>
            <w:tcW w:w="1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DD36C8" w:rsidRDefault="00DD36C8" w:rsidP="00DD36C8">
            <w:pPr>
              <w:pStyle w:val="a3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r w:rsidRPr="00DD36C8">
              <w:rPr>
                <w:rStyle w:val="a5"/>
                <w:sz w:val="24"/>
                <w:szCs w:val="24"/>
              </w:rPr>
              <w:t>Предметные</w:t>
            </w:r>
            <w:r w:rsidRPr="00DD36C8">
              <w:rPr>
                <w:sz w:val="24"/>
                <w:szCs w:val="24"/>
              </w:rPr>
              <w:t xml:space="preserve"> (объем освоения и уровень владения компетенциями):</w:t>
            </w:r>
          </w:p>
          <w:p w:rsidR="00DD36C8" w:rsidRPr="00DD36C8" w:rsidRDefault="00DD36C8" w:rsidP="00DD36C8">
            <w:pPr>
              <w:pStyle w:val="a3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r w:rsidRPr="00DD36C8">
              <w:rPr>
                <w:rStyle w:val="a4"/>
                <w:sz w:val="24"/>
                <w:szCs w:val="24"/>
              </w:rPr>
              <w:t>научатся:</w:t>
            </w:r>
            <w:r w:rsidRPr="00DD36C8">
              <w:rPr>
                <w:sz w:val="24"/>
                <w:szCs w:val="24"/>
              </w:rPr>
              <w:t xml:space="preserve"> организовывать и проводить со сверстниками подвижные игры и элементы соревнований;</w:t>
            </w:r>
          </w:p>
          <w:p w:rsidR="00DD36C8" w:rsidRPr="00DD36C8" w:rsidRDefault="00DD36C8" w:rsidP="00DD36C8">
            <w:pPr>
              <w:pStyle w:val="a3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r w:rsidRPr="00DD36C8">
              <w:rPr>
                <w:rStyle w:val="a4"/>
                <w:sz w:val="24"/>
                <w:szCs w:val="24"/>
              </w:rPr>
              <w:t>получат возможность научиться:</w:t>
            </w:r>
            <w:r w:rsidRPr="00DD36C8">
              <w:rPr>
                <w:sz w:val="24"/>
                <w:szCs w:val="24"/>
              </w:rPr>
              <w:t xml:space="preserve"> бережно обращаться с инвентарём и оборудованием, соблюдать требования техники</w:t>
            </w:r>
          </w:p>
          <w:p w:rsidR="00DD36C8" w:rsidRPr="00DD36C8" w:rsidRDefault="00DD36C8" w:rsidP="00DD36C8">
            <w:pPr>
              <w:pStyle w:val="a3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r w:rsidRPr="00DD36C8">
              <w:rPr>
                <w:sz w:val="24"/>
                <w:szCs w:val="24"/>
              </w:rPr>
              <w:t>безопасности.</w:t>
            </w:r>
          </w:p>
          <w:p w:rsidR="00DD36C8" w:rsidRPr="00DD36C8" w:rsidRDefault="00DD36C8" w:rsidP="00DD36C8">
            <w:pPr>
              <w:pStyle w:val="a3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r w:rsidRPr="00DD36C8">
              <w:rPr>
                <w:rStyle w:val="a5"/>
                <w:sz w:val="24"/>
                <w:szCs w:val="24"/>
              </w:rPr>
              <w:t>Метапредметные</w:t>
            </w:r>
            <w:r w:rsidRPr="00DD36C8">
              <w:rPr>
                <w:sz w:val="24"/>
                <w:szCs w:val="24"/>
              </w:rPr>
              <w:t xml:space="preserve"> (компоненты культурно-компетентностного опыта/приобретенная компетентность):</w:t>
            </w:r>
          </w:p>
          <w:p w:rsidR="00DD36C8" w:rsidRPr="00DD36C8" w:rsidRDefault="006C1A0A" w:rsidP="00DD36C8">
            <w:pPr>
              <w:pStyle w:val="a3"/>
              <w:shd w:val="clear" w:color="auto" w:fill="auto"/>
              <w:spacing w:line="259" w:lineRule="exact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 xml:space="preserve">  </w:t>
            </w:r>
            <w:r w:rsidR="00DD36C8" w:rsidRPr="00DD36C8">
              <w:rPr>
                <w:rStyle w:val="a4"/>
                <w:sz w:val="24"/>
                <w:szCs w:val="24"/>
              </w:rPr>
              <w:t>познавательные</w:t>
            </w:r>
            <w:r w:rsidR="00DD36C8" w:rsidRPr="00DD36C8">
              <w:rPr>
                <w:sz w:val="24"/>
                <w:szCs w:val="24"/>
              </w:rPr>
              <w:t xml:space="preserve"> - овладеют способностью оценивать свои достижения, отвечать на вопросы, соотносить </w:t>
            </w:r>
            <w:r>
              <w:rPr>
                <w:sz w:val="24"/>
                <w:szCs w:val="24"/>
              </w:rPr>
              <w:t xml:space="preserve">     </w:t>
            </w:r>
            <w:r w:rsidR="00DD36C8" w:rsidRPr="00DD36C8">
              <w:rPr>
                <w:sz w:val="24"/>
                <w:szCs w:val="24"/>
              </w:rPr>
              <w:t>изученные понятия</w:t>
            </w:r>
            <w:r w:rsidR="00716E59">
              <w:rPr>
                <w:sz w:val="24"/>
                <w:szCs w:val="24"/>
              </w:rPr>
              <w:t xml:space="preserve"> </w:t>
            </w:r>
            <w:r w:rsidR="00DD36C8" w:rsidRPr="00DD36C8">
              <w:rPr>
                <w:sz w:val="24"/>
                <w:szCs w:val="24"/>
              </w:rPr>
              <w:t>с примерами;</w:t>
            </w:r>
          </w:p>
          <w:p w:rsidR="00DD36C8" w:rsidRPr="00DD36C8" w:rsidRDefault="00DD36C8" w:rsidP="00DD36C8">
            <w:pPr>
              <w:pStyle w:val="a3"/>
              <w:shd w:val="clear" w:color="auto" w:fill="auto"/>
              <w:spacing w:line="259" w:lineRule="exact"/>
              <w:ind w:left="120"/>
              <w:jc w:val="left"/>
              <w:rPr>
                <w:sz w:val="24"/>
                <w:szCs w:val="24"/>
              </w:rPr>
            </w:pPr>
            <w:r w:rsidRPr="00DD36C8">
              <w:rPr>
                <w:rStyle w:val="a4"/>
                <w:sz w:val="24"/>
                <w:szCs w:val="24"/>
              </w:rPr>
              <w:t>коммуникативные</w:t>
            </w:r>
            <w:r w:rsidRPr="00DD36C8">
              <w:rPr>
                <w:sz w:val="24"/>
                <w:szCs w:val="24"/>
              </w:rPr>
              <w:t xml:space="preserve"> - выражают готовность слушать собеседника и вести диалог; овладевают диалогической формой речи, способно</w:t>
            </w:r>
            <w:r w:rsidR="006C1A0A">
              <w:rPr>
                <w:sz w:val="24"/>
                <w:szCs w:val="24"/>
              </w:rPr>
              <w:t>стью вступать в речевое общение.</w:t>
            </w:r>
          </w:p>
          <w:p w:rsidR="00DD36C8" w:rsidRPr="00DD36C8" w:rsidRDefault="00DD36C8" w:rsidP="00DD36C8">
            <w:pPr>
              <w:pStyle w:val="a3"/>
              <w:shd w:val="clear" w:color="auto" w:fill="auto"/>
              <w:spacing w:line="259" w:lineRule="exact"/>
              <w:ind w:left="120"/>
              <w:jc w:val="left"/>
              <w:rPr>
                <w:sz w:val="24"/>
                <w:szCs w:val="24"/>
              </w:rPr>
            </w:pPr>
            <w:r w:rsidRPr="00DD36C8">
              <w:rPr>
                <w:rStyle w:val="a4"/>
                <w:sz w:val="24"/>
                <w:szCs w:val="24"/>
              </w:rPr>
              <w:t>регулятивные</w:t>
            </w:r>
            <w:r w:rsidRPr="00DD36C8">
              <w:rPr>
                <w:sz w:val="24"/>
                <w:szCs w:val="24"/>
              </w:rPr>
              <w:t xml:space="preserve"> - овладевают способностью понимать учебную задачу</w:t>
            </w:r>
            <w:r w:rsidR="006C1A0A">
              <w:rPr>
                <w:sz w:val="24"/>
                <w:szCs w:val="24"/>
              </w:rPr>
              <w:t xml:space="preserve"> урока и стремятся ее выполнять; </w:t>
            </w:r>
            <w:r w:rsidR="006C1A0A" w:rsidRPr="006C1A0A">
              <w:rPr>
                <w:sz w:val="24"/>
                <w:szCs w:val="24"/>
              </w:rPr>
              <w:t>воспроизводить по памяти информацию, необходимую для решения учебной задачи</w:t>
            </w:r>
            <w:r w:rsidR="006C1A0A">
              <w:rPr>
                <w:sz w:val="24"/>
                <w:szCs w:val="24"/>
              </w:rPr>
              <w:t>.</w:t>
            </w:r>
          </w:p>
          <w:p w:rsidR="00DD36C8" w:rsidRPr="00DD36C8" w:rsidRDefault="00DD36C8" w:rsidP="00DD36C8">
            <w:pPr>
              <w:pStyle w:val="a3"/>
              <w:shd w:val="clear" w:color="auto" w:fill="auto"/>
              <w:spacing w:line="259" w:lineRule="exact"/>
              <w:ind w:left="120"/>
              <w:jc w:val="left"/>
              <w:rPr>
                <w:sz w:val="24"/>
                <w:szCs w:val="24"/>
              </w:rPr>
            </w:pPr>
            <w:r w:rsidRPr="00DD36C8">
              <w:rPr>
                <w:rStyle w:val="21"/>
                <w:sz w:val="24"/>
                <w:szCs w:val="24"/>
              </w:rPr>
              <w:t>Личностные:</w:t>
            </w:r>
            <w:r w:rsidRPr="00DD36C8">
              <w:rPr>
                <w:sz w:val="24"/>
                <w:szCs w:val="24"/>
              </w:rPr>
              <w:t xml:space="preserve"> принятие и освоение социальной роли обучающегося; развитие мотивов учебной деятельности и формирова</w:t>
            </w:r>
            <w:r w:rsidRPr="00DD36C8">
              <w:rPr>
                <w:sz w:val="24"/>
                <w:szCs w:val="24"/>
              </w:rPr>
              <w:softHyphen/>
              <w:t>ние личностного смысла учения; развитие навыков сотрудничества со взрослыми и сверстниками</w:t>
            </w:r>
            <w:r w:rsidR="006C1A0A">
              <w:rPr>
                <w:sz w:val="24"/>
                <w:szCs w:val="24"/>
              </w:rPr>
              <w:t xml:space="preserve"> в разных социальных си</w:t>
            </w:r>
            <w:r w:rsidR="006C1A0A">
              <w:rPr>
                <w:sz w:val="24"/>
                <w:szCs w:val="24"/>
              </w:rPr>
              <w:softHyphen/>
              <w:t xml:space="preserve">туациях; </w:t>
            </w:r>
            <w:r w:rsidR="006C1A0A" w:rsidRPr="006C1A0A">
              <w:rPr>
                <w:sz w:val="24"/>
                <w:szCs w:val="24"/>
              </w:rPr>
              <w:t>положительное отношение к  процессу познания, применять правила сотрудничества;</w:t>
            </w:r>
          </w:p>
        </w:tc>
      </w:tr>
      <w:tr w:rsidR="00DD36C8" w:rsidRPr="00DD36C8" w:rsidTr="00DD36C8">
        <w:trPr>
          <w:trHeight w:val="774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DD36C8" w:rsidRDefault="00DD36C8" w:rsidP="00F64A71">
            <w:pPr>
              <w:pStyle w:val="20"/>
              <w:shd w:val="clear" w:color="auto" w:fill="auto"/>
              <w:ind w:left="560"/>
              <w:jc w:val="center"/>
              <w:rPr>
                <w:sz w:val="24"/>
                <w:szCs w:val="24"/>
              </w:rPr>
            </w:pPr>
            <w:r w:rsidRPr="00DD36C8">
              <w:rPr>
                <w:sz w:val="24"/>
                <w:szCs w:val="24"/>
              </w:rPr>
              <w:t>Методы и формы обучения</w:t>
            </w:r>
          </w:p>
        </w:tc>
        <w:tc>
          <w:tcPr>
            <w:tcW w:w="1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DD36C8" w:rsidRDefault="00DD36C8" w:rsidP="00E32DFD">
            <w:pPr>
              <w:pStyle w:val="a3"/>
              <w:shd w:val="clear" w:color="auto" w:fill="auto"/>
              <w:spacing w:line="259" w:lineRule="exact"/>
              <w:rPr>
                <w:rStyle w:val="a5"/>
                <w:b w:val="0"/>
                <w:i w:val="0"/>
                <w:sz w:val="24"/>
                <w:szCs w:val="24"/>
              </w:rPr>
            </w:pPr>
            <w:r w:rsidRPr="00DD36C8">
              <w:rPr>
                <w:rStyle w:val="a5"/>
                <w:b w:val="0"/>
                <w:i w:val="0"/>
                <w:sz w:val="24"/>
                <w:szCs w:val="24"/>
              </w:rPr>
              <w:t>Индивидуальная, фронтальная</w:t>
            </w:r>
          </w:p>
        </w:tc>
      </w:tr>
      <w:tr w:rsidR="00DD36C8" w:rsidRPr="00DD36C8" w:rsidTr="00DD36C8">
        <w:trPr>
          <w:trHeight w:val="774"/>
        </w:trPr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DD36C8" w:rsidRDefault="00DD36C8" w:rsidP="00F64A71">
            <w:pPr>
              <w:pStyle w:val="20"/>
              <w:shd w:val="clear" w:color="auto" w:fill="auto"/>
              <w:ind w:left="560"/>
              <w:jc w:val="center"/>
              <w:rPr>
                <w:sz w:val="24"/>
                <w:szCs w:val="24"/>
              </w:rPr>
            </w:pPr>
            <w:r w:rsidRPr="00DD36C8">
              <w:rPr>
                <w:sz w:val="24"/>
                <w:szCs w:val="24"/>
              </w:rPr>
              <w:lastRenderedPageBreak/>
              <w:t>Образовательные</w:t>
            </w:r>
          </w:p>
          <w:p w:rsidR="00DD36C8" w:rsidRPr="00DD36C8" w:rsidRDefault="00DD36C8" w:rsidP="00F64A71">
            <w:pPr>
              <w:pStyle w:val="20"/>
              <w:shd w:val="clear" w:color="auto" w:fill="auto"/>
              <w:ind w:left="560"/>
              <w:jc w:val="center"/>
              <w:rPr>
                <w:sz w:val="24"/>
                <w:szCs w:val="24"/>
              </w:rPr>
            </w:pPr>
            <w:r w:rsidRPr="00DD36C8">
              <w:rPr>
                <w:sz w:val="24"/>
                <w:szCs w:val="24"/>
              </w:rPr>
              <w:t>ресурсы</w:t>
            </w:r>
          </w:p>
        </w:tc>
        <w:tc>
          <w:tcPr>
            <w:tcW w:w="1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DD36C8" w:rsidRDefault="00DD36C8" w:rsidP="00DD36C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36C8">
              <w:rPr>
                <w:rFonts w:ascii="Times New Roman" w:hAnsi="Times New Roman" w:cs="Times New Roman"/>
                <w:sz w:val="24"/>
                <w:szCs w:val="24"/>
              </w:rPr>
              <w:t>Мячи, проектор, наборы фигур, карточки с буквами, спортивные снаряды для проведения эстафеты и лингвистических соревнований.</w:t>
            </w:r>
          </w:p>
          <w:p w:rsidR="00DD36C8" w:rsidRPr="00DD36C8" w:rsidRDefault="00DD36C8" w:rsidP="00DD36C8">
            <w:pPr>
              <w:pStyle w:val="a3"/>
              <w:shd w:val="clear" w:color="auto" w:fill="auto"/>
              <w:spacing w:line="259" w:lineRule="exact"/>
              <w:rPr>
                <w:rStyle w:val="a5"/>
                <w:b w:val="0"/>
                <w:i w:val="0"/>
                <w:sz w:val="24"/>
                <w:szCs w:val="24"/>
              </w:rPr>
            </w:pPr>
          </w:p>
        </w:tc>
      </w:tr>
    </w:tbl>
    <w:p w:rsidR="00DD36C8" w:rsidRDefault="00DD36C8">
      <w:pPr>
        <w:rPr>
          <w:sz w:val="24"/>
          <w:szCs w:val="24"/>
        </w:rPr>
      </w:pPr>
    </w:p>
    <w:p w:rsidR="00F64A71" w:rsidRPr="00F64A71" w:rsidRDefault="00DD36C8" w:rsidP="00DD36C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4A71">
        <w:rPr>
          <w:rFonts w:ascii="Times New Roman" w:hAnsi="Times New Roman" w:cs="Times New Roman"/>
          <w:b/>
          <w:sz w:val="28"/>
          <w:szCs w:val="28"/>
        </w:rPr>
        <w:t>ОРГАНИЗАЦИОННАЯ СТРУКТУРА УРОКА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416"/>
        <w:gridCol w:w="2405"/>
        <w:gridCol w:w="2981"/>
        <w:gridCol w:w="1296"/>
        <w:gridCol w:w="1138"/>
        <w:gridCol w:w="4272"/>
        <w:gridCol w:w="1008"/>
      </w:tblGrid>
      <w:tr w:rsidR="00DD36C8" w:rsidTr="00DD36C8">
        <w:trPr>
          <w:trHeight w:val="878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F64A71" w:rsidRDefault="00DD36C8" w:rsidP="00676EFE">
            <w:pPr>
              <w:pStyle w:val="a3"/>
              <w:shd w:val="clear" w:color="auto" w:fill="auto"/>
              <w:spacing w:line="254" w:lineRule="exact"/>
              <w:ind w:right="540"/>
              <w:jc w:val="center"/>
              <w:rPr>
                <w:b/>
                <w:sz w:val="24"/>
                <w:szCs w:val="24"/>
              </w:rPr>
            </w:pPr>
            <w:r w:rsidRPr="00F64A71">
              <w:rPr>
                <w:b/>
                <w:sz w:val="24"/>
                <w:szCs w:val="24"/>
              </w:rPr>
              <w:t>Этапы урока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F64A71" w:rsidRDefault="00DD36C8" w:rsidP="00676EFE">
            <w:pPr>
              <w:pStyle w:val="a3"/>
              <w:shd w:val="clear" w:color="auto" w:fill="auto"/>
              <w:spacing w:line="259" w:lineRule="exact"/>
              <w:jc w:val="center"/>
              <w:rPr>
                <w:b/>
                <w:sz w:val="24"/>
                <w:szCs w:val="24"/>
              </w:rPr>
            </w:pPr>
            <w:r w:rsidRPr="00F64A71">
              <w:rPr>
                <w:b/>
                <w:sz w:val="24"/>
                <w:szCs w:val="24"/>
              </w:rPr>
              <w:t>Обучающие и развиваю</w:t>
            </w:r>
            <w:r w:rsidRPr="00F64A71">
              <w:rPr>
                <w:b/>
                <w:sz w:val="24"/>
                <w:szCs w:val="24"/>
              </w:rPr>
              <w:softHyphen/>
              <w:t>щие компоненты, задания и упражнения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F64A71" w:rsidRDefault="00DD36C8" w:rsidP="00676EFE">
            <w:pPr>
              <w:pStyle w:val="a3"/>
              <w:shd w:val="clear" w:color="auto" w:fill="auto"/>
              <w:spacing w:line="259" w:lineRule="exact"/>
              <w:jc w:val="center"/>
              <w:rPr>
                <w:b/>
                <w:sz w:val="24"/>
                <w:szCs w:val="24"/>
              </w:rPr>
            </w:pPr>
            <w:r w:rsidRPr="00F64A71">
              <w:rPr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F64A71" w:rsidRDefault="00DD36C8" w:rsidP="00676EFE">
            <w:pPr>
              <w:pStyle w:val="a3"/>
              <w:shd w:val="clear" w:color="auto" w:fill="auto"/>
              <w:spacing w:line="259" w:lineRule="exact"/>
              <w:ind w:right="200"/>
              <w:jc w:val="center"/>
              <w:rPr>
                <w:b/>
                <w:sz w:val="24"/>
                <w:szCs w:val="24"/>
              </w:rPr>
            </w:pPr>
            <w:r w:rsidRPr="00F64A71">
              <w:rPr>
                <w:b/>
                <w:sz w:val="24"/>
                <w:szCs w:val="24"/>
              </w:rPr>
              <w:t>Деятель</w:t>
            </w:r>
            <w:r w:rsidRPr="00F64A71">
              <w:rPr>
                <w:b/>
                <w:sz w:val="24"/>
                <w:szCs w:val="24"/>
              </w:rPr>
              <w:softHyphen/>
              <w:t>ность учащихся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F64A71" w:rsidRDefault="00676EFE" w:rsidP="00676EFE">
            <w:pPr>
              <w:pStyle w:val="a3"/>
              <w:shd w:val="clear" w:color="auto" w:fill="auto"/>
              <w:spacing w:line="259" w:lineRule="exact"/>
              <w:jc w:val="center"/>
              <w:rPr>
                <w:b/>
                <w:sz w:val="24"/>
                <w:szCs w:val="24"/>
              </w:rPr>
            </w:pPr>
            <w:r w:rsidRPr="00F64A71">
              <w:rPr>
                <w:b/>
                <w:sz w:val="24"/>
                <w:szCs w:val="24"/>
              </w:rPr>
              <w:t xml:space="preserve">Формы </w:t>
            </w:r>
            <w:r w:rsidR="00DD36C8" w:rsidRPr="00F64A71">
              <w:rPr>
                <w:b/>
                <w:sz w:val="24"/>
                <w:szCs w:val="24"/>
              </w:rPr>
              <w:t>взаимо- действия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F64A71" w:rsidRDefault="00676EFE" w:rsidP="00676EFE">
            <w:pPr>
              <w:pStyle w:val="a3"/>
              <w:shd w:val="clear" w:color="auto" w:fill="auto"/>
              <w:spacing w:line="259" w:lineRule="exact"/>
              <w:ind w:right="1400"/>
              <w:jc w:val="center"/>
              <w:rPr>
                <w:b/>
                <w:sz w:val="24"/>
                <w:szCs w:val="24"/>
              </w:rPr>
            </w:pPr>
            <w:r w:rsidRPr="00F64A71">
              <w:rPr>
                <w:b/>
                <w:sz w:val="24"/>
                <w:szCs w:val="24"/>
              </w:rPr>
              <w:t xml:space="preserve"> </w:t>
            </w:r>
            <w:r w:rsidR="00DD36C8" w:rsidRPr="00F64A71">
              <w:rPr>
                <w:b/>
                <w:sz w:val="24"/>
                <w:szCs w:val="24"/>
              </w:rPr>
              <w:t>Универсальные учебные действия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F64A71" w:rsidRDefault="00DD36C8" w:rsidP="00676EFE">
            <w:pPr>
              <w:pStyle w:val="a3"/>
              <w:shd w:val="clear" w:color="auto" w:fill="auto"/>
              <w:spacing w:line="259" w:lineRule="exact"/>
              <w:jc w:val="center"/>
              <w:rPr>
                <w:b/>
                <w:sz w:val="24"/>
                <w:szCs w:val="24"/>
              </w:rPr>
            </w:pPr>
            <w:r w:rsidRPr="00F64A71">
              <w:rPr>
                <w:b/>
                <w:sz w:val="24"/>
                <w:szCs w:val="24"/>
              </w:rPr>
              <w:t>Виды контроля</w:t>
            </w:r>
          </w:p>
        </w:tc>
      </w:tr>
      <w:tr w:rsidR="00DD36C8" w:rsidTr="00DD36C8">
        <w:trPr>
          <w:trHeight w:val="240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Default="00DD36C8" w:rsidP="00FA064B">
            <w:pPr>
              <w:pStyle w:val="20"/>
              <w:shd w:val="clear" w:color="auto" w:fill="auto"/>
              <w:spacing w:line="240" w:lineRule="auto"/>
              <w:ind w:left="660"/>
              <w:jc w:val="center"/>
            </w:pPr>
            <w:r>
              <w:t>1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Default="00DD36C8" w:rsidP="00FA064B">
            <w:pPr>
              <w:pStyle w:val="20"/>
              <w:shd w:val="clear" w:color="auto" w:fill="auto"/>
              <w:spacing w:line="240" w:lineRule="auto"/>
              <w:jc w:val="center"/>
            </w:pPr>
            <w:r>
              <w:t>2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Default="00DD36C8" w:rsidP="00FA064B">
            <w:pPr>
              <w:pStyle w:val="20"/>
              <w:shd w:val="clear" w:color="auto" w:fill="auto"/>
              <w:spacing w:line="240" w:lineRule="auto"/>
              <w:jc w:val="center"/>
            </w:pPr>
            <w:r>
              <w:t>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Default="00DD36C8" w:rsidP="00FA064B">
            <w:pPr>
              <w:pStyle w:val="20"/>
              <w:shd w:val="clear" w:color="auto" w:fill="auto"/>
              <w:spacing w:line="240" w:lineRule="auto"/>
              <w:ind w:left="520"/>
              <w:jc w:val="center"/>
            </w:pPr>
            <w:r>
              <w:t>4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Default="00DD36C8" w:rsidP="00FA064B">
            <w:pPr>
              <w:pStyle w:val="20"/>
              <w:shd w:val="clear" w:color="auto" w:fill="auto"/>
              <w:spacing w:line="240" w:lineRule="auto"/>
              <w:ind w:left="520"/>
              <w:jc w:val="center"/>
            </w:pPr>
            <w:r>
              <w:t>5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Default="00DD36C8" w:rsidP="00FA064B">
            <w:pPr>
              <w:pStyle w:val="20"/>
              <w:shd w:val="clear" w:color="auto" w:fill="auto"/>
              <w:spacing w:line="240" w:lineRule="auto"/>
              <w:ind w:left="2080"/>
              <w:jc w:val="center"/>
            </w:pPr>
            <w:r>
              <w:t>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Default="00DD36C8" w:rsidP="00FA064B">
            <w:pPr>
              <w:pStyle w:val="20"/>
              <w:shd w:val="clear" w:color="auto" w:fill="auto"/>
              <w:spacing w:line="240" w:lineRule="auto"/>
              <w:ind w:left="460"/>
              <w:jc w:val="center"/>
            </w:pPr>
            <w:r>
              <w:t>7</w:t>
            </w:r>
          </w:p>
        </w:tc>
      </w:tr>
      <w:tr w:rsidR="00DD36C8" w:rsidTr="00DD36C8">
        <w:trPr>
          <w:trHeight w:val="1968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FA064B" w:rsidRDefault="00DD36C8" w:rsidP="00FA064B">
            <w:pPr>
              <w:pStyle w:val="20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FA064B">
              <w:rPr>
                <w:sz w:val="24"/>
                <w:szCs w:val="24"/>
              </w:rPr>
              <w:t>I.</w:t>
            </w:r>
            <w:r w:rsidR="00683B96">
              <w:rPr>
                <w:sz w:val="24"/>
                <w:szCs w:val="24"/>
              </w:rPr>
              <w:t xml:space="preserve"> </w:t>
            </w:r>
            <w:r w:rsidRPr="00FA064B">
              <w:rPr>
                <w:sz w:val="24"/>
                <w:szCs w:val="24"/>
              </w:rPr>
              <w:t>Органи</w:t>
            </w:r>
            <w:r w:rsidRPr="00FA064B">
              <w:rPr>
                <w:sz w:val="24"/>
                <w:szCs w:val="24"/>
              </w:rPr>
              <w:softHyphen/>
              <w:t>зационный момент</w:t>
            </w: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FA064B" w:rsidRDefault="00DD36C8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FA064B">
              <w:rPr>
                <w:sz w:val="24"/>
                <w:szCs w:val="24"/>
              </w:rPr>
              <w:t>Эмоциональная, пси</w:t>
            </w:r>
            <w:r w:rsidRPr="00FA064B">
              <w:rPr>
                <w:sz w:val="24"/>
                <w:szCs w:val="24"/>
              </w:rPr>
              <w:softHyphen/>
              <w:t>хологическая и моти- вационная подготовка учащихся к усвоению изучаемого материала</w:t>
            </w: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064B" w:rsidRDefault="00216770" w:rsidP="00FA064B">
            <w:pPr>
              <w:pStyle w:val="a3"/>
              <w:spacing w:line="269" w:lineRule="exact"/>
              <w:jc w:val="center"/>
              <w:rPr>
                <w:sz w:val="24"/>
                <w:szCs w:val="24"/>
              </w:rPr>
            </w:pPr>
            <w:r w:rsidRPr="00676EFE">
              <w:rPr>
                <w:b/>
                <w:sz w:val="24"/>
                <w:szCs w:val="24"/>
              </w:rPr>
              <w:t>Цель</w:t>
            </w:r>
            <w:r w:rsidR="00FA064B">
              <w:rPr>
                <w:sz w:val="24"/>
                <w:szCs w:val="24"/>
              </w:rPr>
              <w:t xml:space="preserve"> </w:t>
            </w:r>
            <w:r w:rsidRPr="00FA064B">
              <w:rPr>
                <w:sz w:val="24"/>
                <w:szCs w:val="24"/>
              </w:rPr>
              <w:t>– настроить н</w:t>
            </w:r>
            <w:r w:rsidR="00FA064B">
              <w:rPr>
                <w:sz w:val="24"/>
                <w:szCs w:val="24"/>
              </w:rPr>
              <w:t>а общение  на английском языке.</w:t>
            </w:r>
            <w:r w:rsidR="00683B96">
              <w:rPr>
                <w:sz w:val="24"/>
                <w:szCs w:val="24"/>
              </w:rPr>
              <w:t xml:space="preserve"> </w:t>
            </w:r>
            <w:r w:rsidR="00DD36C8" w:rsidRPr="00FA064B">
              <w:rPr>
                <w:sz w:val="24"/>
                <w:szCs w:val="24"/>
              </w:rPr>
              <w:t>Проводит построение.</w:t>
            </w:r>
          </w:p>
          <w:p w:rsidR="00DD207E" w:rsidRPr="00FA064B" w:rsidRDefault="00DD36C8" w:rsidP="00FA064B">
            <w:pPr>
              <w:pStyle w:val="a3"/>
              <w:spacing w:line="269" w:lineRule="exact"/>
              <w:jc w:val="center"/>
              <w:rPr>
                <w:sz w:val="24"/>
                <w:szCs w:val="24"/>
              </w:rPr>
            </w:pPr>
            <w:r w:rsidRPr="00FA064B">
              <w:rPr>
                <w:sz w:val="24"/>
                <w:szCs w:val="24"/>
              </w:rPr>
              <w:t>Про</w:t>
            </w:r>
            <w:r w:rsidRPr="00FA064B">
              <w:rPr>
                <w:sz w:val="24"/>
                <w:szCs w:val="24"/>
              </w:rPr>
              <w:softHyphen/>
              <w:t>веряет готовность обучаю</w:t>
            </w:r>
            <w:r w:rsidRPr="00FA064B">
              <w:rPr>
                <w:sz w:val="24"/>
                <w:szCs w:val="24"/>
              </w:rPr>
              <w:softHyphen/>
              <w:t>щихся к уроку,</w:t>
            </w:r>
            <w:r w:rsidR="00FA064B">
              <w:rPr>
                <w:sz w:val="24"/>
                <w:szCs w:val="24"/>
              </w:rPr>
              <w:t xml:space="preserve"> </w:t>
            </w:r>
            <w:r w:rsidRPr="00FA064B">
              <w:rPr>
                <w:sz w:val="24"/>
                <w:szCs w:val="24"/>
              </w:rPr>
              <w:t>озвучивает тему и цель урока, создает эмоциональный настрой на изучение нового предмета</w:t>
            </w:r>
            <w:r w:rsidR="00DD207E" w:rsidRPr="00FA064B">
              <w:rPr>
                <w:sz w:val="24"/>
                <w:szCs w:val="24"/>
              </w:rPr>
              <w:t xml:space="preserve"> Приветствует учащихся:</w:t>
            </w:r>
          </w:p>
          <w:p w:rsidR="00DD207E" w:rsidRPr="00FA064B" w:rsidRDefault="00DD207E" w:rsidP="00FA064B">
            <w:pPr>
              <w:pStyle w:val="a3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DD36C8" w:rsidRPr="00FA064B" w:rsidRDefault="00DD207E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  <w:lang w:val="en-US"/>
              </w:rPr>
            </w:pPr>
            <w:r w:rsidRPr="00FA064B">
              <w:rPr>
                <w:sz w:val="24"/>
                <w:szCs w:val="24"/>
                <w:lang w:val="en-US"/>
              </w:rPr>
              <w:t>“Good morning, children! I’m glad to see you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C74A5" w:rsidRPr="00FA064B" w:rsidRDefault="007C74A5" w:rsidP="00FA064B">
            <w:pPr>
              <w:pStyle w:val="a3"/>
              <w:spacing w:line="269" w:lineRule="exact"/>
              <w:jc w:val="center"/>
              <w:rPr>
                <w:sz w:val="24"/>
                <w:szCs w:val="24"/>
              </w:rPr>
            </w:pPr>
            <w:r w:rsidRPr="00FA064B">
              <w:rPr>
                <w:sz w:val="24"/>
                <w:szCs w:val="24"/>
              </w:rPr>
              <w:t>Цель - включиться в и</w:t>
            </w:r>
            <w:r w:rsidR="00FA064B">
              <w:rPr>
                <w:sz w:val="24"/>
                <w:szCs w:val="24"/>
              </w:rPr>
              <w:t xml:space="preserve">ноязычное общение, отреагировать </w:t>
            </w:r>
            <w:r w:rsidRPr="00FA064B">
              <w:rPr>
                <w:sz w:val="24"/>
                <w:szCs w:val="24"/>
              </w:rPr>
              <w:t>на реплику учителя согласно коммуникативной</w:t>
            </w:r>
          </w:p>
          <w:p w:rsidR="007C74A5" w:rsidRDefault="007C74A5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FA064B">
              <w:rPr>
                <w:sz w:val="24"/>
                <w:szCs w:val="24"/>
              </w:rPr>
              <w:t>задаче.</w:t>
            </w:r>
          </w:p>
          <w:p w:rsidR="00FA064B" w:rsidRPr="00FA064B" w:rsidRDefault="00FA064B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A064B" w:rsidRDefault="00DD36C8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FA064B">
              <w:rPr>
                <w:sz w:val="24"/>
                <w:szCs w:val="24"/>
              </w:rPr>
              <w:t>Строятся в одну ше</w:t>
            </w:r>
            <w:r w:rsidRPr="00FA064B">
              <w:rPr>
                <w:sz w:val="24"/>
                <w:szCs w:val="24"/>
              </w:rPr>
              <w:softHyphen/>
              <w:t>ренгу. Слу</w:t>
            </w:r>
            <w:r w:rsidRPr="00FA064B">
              <w:rPr>
                <w:sz w:val="24"/>
                <w:szCs w:val="24"/>
              </w:rPr>
              <w:softHyphen/>
              <w:t>шают и об</w:t>
            </w:r>
            <w:r w:rsidRPr="00FA064B">
              <w:rPr>
                <w:sz w:val="24"/>
                <w:szCs w:val="24"/>
              </w:rPr>
              <w:softHyphen/>
              <w:t>суждают тему урока</w:t>
            </w:r>
            <w:r w:rsidR="00DD207E" w:rsidRPr="00FA064B">
              <w:rPr>
                <w:sz w:val="24"/>
                <w:szCs w:val="24"/>
              </w:rPr>
              <w:t xml:space="preserve"> </w:t>
            </w:r>
          </w:p>
          <w:p w:rsidR="00DD36C8" w:rsidRPr="00FA064B" w:rsidRDefault="00DD207E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FA064B">
              <w:rPr>
                <w:sz w:val="24"/>
                <w:szCs w:val="24"/>
              </w:rPr>
              <w:t xml:space="preserve">Отвечают </w:t>
            </w:r>
            <w:r w:rsidRPr="00FA064B">
              <w:rPr>
                <w:sz w:val="24"/>
                <w:szCs w:val="24"/>
              </w:rPr>
              <w:lastRenderedPageBreak/>
              <w:t>на реплики: “Morning, teacher!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FA064B" w:rsidRDefault="00DD36C8" w:rsidP="00FA064B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  <w:r w:rsidRPr="00FA064B">
              <w:rPr>
                <w:sz w:val="24"/>
                <w:szCs w:val="24"/>
              </w:rPr>
              <w:lastRenderedPageBreak/>
              <w:t>Индиви</w:t>
            </w:r>
            <w:r w:rsidRPr="00FA064B">
              <w:rPr>
                <w:sz w:val="24"/>
                <w:szCs w:val="24"/>
              </w:rPr>
              <w:softHyphen/>
              <w:t>дуальная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064B" w:rsidRDefault="00DD36C8" w:rsidP="00FA064B">
            <w:pPr>
              <w:pStyle w:val="a3"/>
              <w:spacing w:line="269" w:lineRule="exact"/>
              <w:jc w:val="center"/>
              <w:rPr>
                <w:sz w:val="24"/>
                <w:szCs w:val="24"/>
              </w:rPr>
            </w:pPr>
            <w:r w:rsidRPr="00FA064B">
              <w:rPr>
                <w:rStyle w:val="21"/>
                <w:sz w:val="24"/>
                <w:szCs w:val="24"/>
              </w:rPr>
              <w:t>Личностные:</w:t>
            </w:r>
            <w:r w:rsidRPr="00FA064B">
              <w:rPr>
                <w:sz w:val="24"/>
                <w:szCs w:val="24"/>
              </w:rPr>
              <w:t xml:space="preserve"> понимают значение знаний для человека и принимают его; имеют же</w:t>
            </w:r>
            <w:r w:rsidRPr="00FA064B">
              <w:rPr>
                <w:sz w:val="24"/>
                <w:szCs w:val="24"/>
              </w:rPr>
              <w:softHyphen/>
              <w:t>лание учиться; положительно отзываются о школе; стремятся хорошо учиться, и сориентированы на участие в делах шко</w:t>
            </w:r>
            <w:r w:rsidRPr="00FA064B">
              <w:rPr>
                <w:sz w:val="24"/>
                <w:szCs w:val="24"/>
              </w:rPr>
              <w:softHyphen/>
              <w:t>лы; правильно идентифицируют себя с по</w:t>
            </w:r>
            <w:r w:rsidRPr="00FA064B">
              <w:rPr>
                <w:sz w:val="24"/>
                <w:szCs w:val="24"/>
              </w:rPr>
              <w:softHyphen/>
              <w:t>зицией школьника</w:t>
            </w:r>
            <w:r w:rsidR="00F64A71">
              <w:rPr>
                <w:sz w:val="24"/>
                <w:szCs w:val="24"/>
              </w:rPr>
              <w:t>.</w:t>
            </w:r>
          </w:p>
          <w:p w:rsidR="00DD207E" w:rsidRPr="00FA064B" w:rsidRDefault="00DD207E" w:rsidP="00FA064B">
            <w:pPr>
              <w:pStyle w:val="a3"/>
              <w:spacing w:line="269" w:lineRule="exact"/>
              <w:jc w:val="center"/>
              <w:rPr>
                <w:sz w:val="24"/>
                <w:szCs w:val="24"/>
              </w:rPr>
            </w:pPr>
            <w:r w:rsidRPr="00FA064B">
              <w:rPr>
                <w:b/>
                <w:i/>
                <w:sz w:val="24"/>
                <w:szCs w:val="24"/>
              </w:rPr>
              <w:t>Коммуникативные:</w:t>
            </w:r>
            <w:r w:rsidRPr="00FA064B">
              <w:rPr>
                <w:sz w:val="24"/>
                <w:szCs w:val="24"/>
              </w:rPr>
              <w:t xml:space="preserve">   слушать, отвечать и реагировать на реплику адекватно речевой ситуации.</w:t>
            </w:r>
          </w:p>
          <w:p w:rsidR="00DD207E" w:rsidRPr="00FA064B" w:rsidRDefault="00DD207E" w:rsidP="00FA064B">
            <w:pPr>
              <w:pStyle w:val="a3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DD36C8" w:rsidRPr="00FA064B" w:rsidRDefault="00DD207E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FA064B">
              <w:rPr>
                <w:b/>
                <w:i/>
                <w:sz w:val="24"/>
                <w:szCs w:val="24"/>
              </w:rPr>
              <w:t>Регулятивные</w:t>
            </w:r>
            <w:r w:rsidRPr="00FA064B">
              <w:rPr>
                <w:sz w:val="24"/>
                <w:szCs w:val="24"/>
              </w:rPr>
              <w:t>: использовать речь для регуляции своего действия.</w:t>
            </w:r>
          </w:p>
          <w:p w:rsidR="00DD207E" w:rsidRPr="00FA064B" w:rsidRDefault="00DD207E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064B" w:rsidRDefault="00FA064B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A064B" w:rsidRDefault="00FA064B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A064B" w:rsidRDefault="00FA064B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A064B" w:rsidRDefault="00FA064B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A064B" w:rsidRDefault="00FA064B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A064B" w:rsidRDefault="00FA064B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A064B" w:rsidRDefault="00FA064B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A064B" w:rsidRDefault="00FA064B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DD36C8" w:rsidRPr="00FA064B" w:rsidRDefault="00DD36C8" w:rsidP="00FA064B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FA064B">
              <w:rPr>
                <w:sz w:val="24"/>
                <w:szCs w:val="24"/>
              </w:rPr>
              <w:t>Устные ответы</w:t>
            </w:r>
          </w:p>
        </w:tc>
      </w:tr>
      <w:tr w:rsidR="00DD36C8" w:rsidTr="005E0C73">
        <w:trPr>
          <w:trHeight w:val="5490"/>
        </w:trPr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F64A71" w:rsidRDefault="00DD36C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  <w:r w:rsidRPr="00F64A71">
              <w:rPr>
                <w:rStyle w:val="22"/>
                <w:sz w:val="24"/>
                <w:szCs w:val="24"/>
              </w:rPr>
              <w:lastRenderedPageBreak/>
              <w:t>II.</w:t>
            </w:r>
            <w:r w:rsidRPr="00F64A71">
              <w:rPr>
                <w:sz w:val="24"/>
                <w:szCs w:val="24"/>
              </w:rPr>
              <w:t xml:space="preserve"> Актуа</w:t>
            </w:r>
            <w:r w:rsidRPr="00F64A71">
              <w:rPr>
                <w:sz w:val="24"/>
                <w:szCs w:val="24"/>
              </w:rPr>
              <w:softHyphen/>
              <w:t>лизация знаний</w:t>
            </w: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lastRenderedPageBreak/>
              <w:t>III. Изуче</w:t>
            </w:r>
            <w:r w:rsidRPr="000C67CC">
              <w:rPr>
                <w:sz w:val="24"/>
                <w:szCs w:val="24"/>
              </w:rPr>
              <w:softHyphen/>
              <w:t>ние нового материала</w:t>
            </w: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ind w:right="20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ind w:right="20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ind w:right="20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ind w:right="20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20"/>
              <w:shd w:val="clear" w:color="auto" w:fill="auto"/>
              <w:spacing w:line="278" w:lineRule="exact"/>
              <w:ind w:right="20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20"/>
              <w:shd w:val="clear" w:color="auto" w:fill="auto"/>
              <w:spacing w:line="278" w:lineRule="exact"/>
              <w:ind w:right="200"/>
              <w:jc w:val="center"/>
              <w:rPr>
                <w:sz w:val="24"/>
                <w:szCs w:val="24"/>
              </w:rPr>
            </w:pPr>
          </w:p>
          <w:p w:rsidR="003012A5" w:rsidRDefault="003012A5" w:rsidP="000C67CC">
            <w:pPr>
              <w:pStyle w:val="20"/>
              <w:shd w:val="clear" w:color="auto" w:fill="auto"/>
              <w:spacing w:line="278" w:lineRule="exact"/>
              <w:ind w:right="20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20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IV. Первич</w:t>
            </w:r>
            <w:r w:rsidRPr="000C67CC">
              <w:rPr>
                <w:sz w:val="24"/>
                <w:szCs w:val="24"/>
              </w:rPr>
              <w:softHyphen/>
              <w:t>ное осмыс</w:t>
            </w:r>
            <w:r w:rsidRPr="000C67CC">
              <w:rPr>
                <w:sz w:val="24"/>
                <w:szCs w:val="24"/>
              </w:rPr>
              <w:softHyphen/>
              <w:t>ление и за</w:t>
            </w:r>
            <w:r w:rsidRPr="000C67CC">
              <w:rPr>
                <w:sz w:val="24"/>
                <w:szCs w:val="24"/>
              </w:rPr>
              <w:softHyphen/>
              <w:t>крепление</w:t>
            </w: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20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2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2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2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2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2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2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V. Итоги</w:t>
            </w: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урока.</w:t>
            </w:r>
          </w:p>
          <w:p w:rsidR="00987E21" w:rsidRPr="000C67CC" w:rsidRDefault="00987E21" w:rsidP="000C67CC">
            <w:pPr>
              <w:pStyle w:val="60"/>
              <w:shd w:val="clear" w:color="auto" w:fill="auto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Рефлексия</w:t>
            </w: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20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20"/>
              <w:shd w:val="clear" w:color="auto" w:fill="auto"/>
              <w:spacing w:line="278" w:lineRule="exact"/>
              <w:ind w:right="12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20"/>
              <w:shd w:val="clear" w:color="auto" w:fill="auto"/>
              <w:spacing w:line="274" w:lineRule="exact"/>
              <w:ind w:left="100"/>
              <w:jc w:val="center"/>
              <w:rPr>
                <w:sz w:val="24"/>
                <w:szCs w:val="24"/>
              </w:rPr>
            </w:pPr>
          </w:p>
        </w:tc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0C67CC" w:rsidRDefault="00DD36C8" w:rsidP="000C67CC">
            <w:pPr>
              <w:pStyle w:val="a3"/>
              <w:shd w:val="clear" w:color="auto" w:fill="auto"/>
              <w:spacing w:after="1320" w:line="283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lastRenderedPageBreak/>
              <w:t>Выполнение поворотов кругом.</w:t>
            </w:r>
          </w:p>
          <w:p w:rsidR="00DD36C8" w:rsidRDefault="00DD36C8" w:rsidP="000C67CC">
            <w:pPr>
              <w:pStyle w:val="a3"/>
              <w:shd w:val="clear" w:color="auto" w:fill="auto"/>
              <w:spacing w:before="1320" w:after="360" w:line="240" w:lineRule="auto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Ходьба, бег.</w:t>
            </w:r>
          </w:p>
          <w:p w:rsidR="000C67CC" w:rsidRPr="000C67CC" w:rsidRDefault="000C67CC" w:rsidP="000C67CC">
            <w:pPr>
              <w:pStyle w:val="a3"/>
              <w:shd w:val="clear" w:color="auto" w:fill="auto"/>
              <w:spacing w:before="1320" w:after="36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Фонетическая зарядка</w:t>
            </w:r>
          </w:p>
          <w:p w:rsidR="000C67CC" w:rsidRDefault="000C67CC" w:rsidP="000C67CC">
            <w:pPr>
              <w:pStyle w:val="a3"/>
              <w:shd w:val="clear" w:color="auto" w:fill="auto"/>
              <w:spacing w:before="360"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before="360"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before="360"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before="360" w:line="269" w:lineRule="exact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before="360" w:line="269" w:lineRule="exact"/>
              <w:jc w:val="center"/>
              <w:rPr>
                <w:sz w:val="24"/>
                <w:szCs w:val="24"/>
              </w:rPr>
            </w:pPr>
          </w:p>
          <w:p w:rsidR="00DD36C8" w:rsidRPr="000C67CC" w:rsidRDefault="00DD36C8" w:rsidP="000C67CC">
            <w:pPr>
              <w:pStyle w:val="a3"/>
              <w:shd w:val="clear" w:color="auto" w:fill="auto"/>
              <w:spacing w:before="360" w:line="269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lastRenderedPageBreak/>
              <w:t>Дыхательные упражне</w:t>
            </w:r>
            <w:r w:rsidRPr="000C67CC">
              <w:rPr>
                <w:sz w:val="24"/>
                <w:szCs w:val="24"/>
              </w:rPr>
              <w:softHyphen/>
              <w:t>ния.</w:t>
            </w:r>
          </w:p>
          <w:p w:rsidR="00F64A71" w:rsidRDefault="00F64A71" w:rsidP="000C67CC">
            <w:pPr>
              <w:pStyle w:val="a3"/>
              <w:shd w:val="clear" w:color="auto" w:fill="auto"/>
              <w:spacing w:before="360" w:line="269" w:lineRule="exact"/>
              <w:jc w:val="center"/>
              <w:rPr>
                <w:sz w:val="24"/>
                <w:szCs w:val="24"/>
              </w:rPr>
            </w:pPr>
          </w:p>
          <w:p w:rsidR="00DD36C8" w:rsidRPr="000C67CC" w:rsidRDefault="00683B96" w:rsidP="000C67CC">
            <w:pPr>
              <w:pStyle w:val="a3"/>
              <w:shd w:val="clear" w:color="auto" w:fill="auto"/>
              <w:spacing w:before="360" w:line="269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Речевая зарядка</w:t>
            </w:r>
          </w:p>
          <w:p w:rsidR="00C50ED8" w:rsidRPr="000C67CC" w:rsidRDefault="00C50ED8" w:rsidP="000C67CC">
            <w:pPr>
              <w:pStyle w:val="a3"/>
              <w:shd w:val="clear" w:color="auto" w:fill="auto"/>
              <w:spacing w:line="278" w:lineRule="exact"/>
              <w:ind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right="6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78" w:lineRule="exact"/>
              <w:ind w:right="6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78" w:lineRule="exact"/>
              <w:ind w:right="6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78" w:lineRule="exact"/>
              <w:ind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right="60"/>
              <w:jc w:val="center"/>
              <w:rPr>
                <w:sz w:val="24"/>
                <w:szCs w:val="24"/>
              </w:rPr>
            </w:pPr>
          </w:p>
          <w:p w:rsidR="00DD36C8" w:rsidRPr="000C67CC" w:rsidRDefault="00DD36C8" w:rsidP="000C67CC">
            <w:pPr>
              <w:pStyle w:val="a3"/>
              <w:shd w:val="clear" w:color="auto" w:fill="auto"/>
              <w:spacing w:line="278" w:lineRule="exact"/>
              <w:ind w:right="6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 xml:space="preserve">Перестроиться в </w:t>
            </w:r>
            <w:r w:rsidR="00683B96">
              <w:rPr>
                <w:sz w:val="24"/>
                <w:szCs w:val="24"/>
              </w:rPr>
              <w:t>колонну по 4</w:t>
            </w:r>
            <w:r w:rsidRPr="000C67CC">
              <w:rPr>
                <w:sz w:val="24"/>
                <w:szCs w:val="24"/>
              </w:rPr>
              <w:t>, проходя че</w:t>
            </w:r>
            <w:r w:rsidRPr="000C67CC">
              <w:rPr>
                <w:sz w:val="24"/>
                <w:szCs w:val="24"/>
              </w:rPr>
              <w:softHyphen/>
              <w:t>рез центр</w:t>
            </w:r>
          </w:p>
          <w:p w:rsidR="00C50ED8" w:rsidRPr="000C67CC" w:rsidRDefault="00C50ED8" w:rsidP="000C67CC">
            <w:pPr>
              <w:pStyle w:val="a3"/>
              <w:shd w:val="clear" w:color="auto" w:fill="auto"/>
              <w:spacing w:line="278" w:lineRule="exact"/>
              <w:ind w:right="6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a3"/>
              <w:shd w:val="clear" w:color="auto" w:fill="auto"/>
              <w:spacing w:line="278" w:lineRule="exact"/>
              <w:ind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after="240" w:line="278" w:lineRule="exact"/>
              <w:ind w:left="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after="240" w:line="278" w:lineRule="exact"/>
              <w:ind w:left="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after="240" w:line="278" w:lineRule="exact"/>
              <w:ind w:left="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after="240" w:line="278" w:lineRule="exact"/>
              <w:ind w:left="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after="240" w:line="278" w:lineRule="exact"/>
              <w:ind w:left="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after="240" w:line="278" w:lineRule="exact"/>
              <w:ind w:left="2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after="240" w:line="278" w:lineRule="exact"/>
              <w:ind w:left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Комплекс ОРУ</w:t>
            </w:r>
          </w:p>
          <w:p w:rsidR="00683B96" w:rsidRDefault="00683B96" w:rsidP="000C67CC">
            <w:pPr>
              <w:pStyle w:val="a3"/>
              <w:shd w:val="clear" w:color="auto" w:fill="auto"/>
              <w:spacing w:after="240" w:line="278" w:lineRule="exact"/>
              <w:ind w:left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(физкультминутка</w:t>
            </w:r>
            <w:r w:rsidR="00DE4071">
              <w:rPr>
                <w:sz w:val="24"/>
                <w:szCs w:val="24"/>
              </w:rPr>
              <w:t xml:space="preserve"> под музыку</w:t>
            </w:r>
            <w:r>
              <w:rPr>
                <w:sz w:val="24"/>
                <w:szCs w:val="24"/>
              </w:rPr>
              <w:t>)</w:t>
            </w:r>
          </w:p>
          <w:p w:rsidR="00683B96" w:rsidRDefault="00683B96" w:rsidP="000C67CC">
            <w:pPr>
              <w:pStyle w:val="a3"/>
              <w:shd w:val="clear" w:color="auto" w:fill="auto"/>
              <w:spacing w:after="240" w:line="278" w:lineRule="exact"/>
              <w:ind w:left="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after="240" w:line="278" w:lineRule="exact"/>
              <w:ind w:left="20"/>
              <w:jc w:val="center"/>
              <w:rPr>
                <w:sz w:val="24"/>
                <w:szCs w:val="24"/>
              </w:rPr>
            </w:pPr>
          </w:p>
          <w:p w:rsidR="00C50ED8" w:rsidRPr="000C67CC" w:rsidRDefault="00683B96" w:rsidP="000C67CC">
            <w:pPr>
              <w:pStyle w:val="a3"/>
              <w:shd w:val="clear" w:color="auto" w:fill="auto"/>
              <w:spacing w:after="240" w:line="278" w:lineRule="exact"/>
              <w:ind w:left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Эстафеты:</w:t>
            </w:r>
            <w:r w:rsidR="00C50ED8" w:rsidRPr="000C67C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«Сбор Урожая»</w:t>
            </w:r>
            <w:r w:rsidR="00DE4071">
              <w:rPr>
                <w:sz w:val="24"/>
                <w:szCs w:val="24"/>
              </w:rPr>
              <w:t>(см. Приложение 1),«Собери слово» (см. Приложение 2)</w:t>
            </w:r>
            <w:r>
              <w:rPr>
                <w:sz w:val="24"/>
                <w:szCs w:val="24"/>
              </w:rPr>
              <w:t xml:space="preserve"> «Снежный ком»</w:t>
            </w:r>
            <w:r w:rsidR="00DE4071">
              <w:rPr>
                <w:sz w:val="24"/>
                <w:szCs w:val="24"/>
              </w:rPr>
              <w:t xml:space="preserve"> (см. Приложение 3</w:t>
            </w:r>
            <w:r w:rsidR="005E0C73">
              <w:rPr>
                <w:sz w:val="24"/>
                <w:szCs w:val="24"/>
              </w:rPr>
              <w:t>)</w:t>
            </w:r>
          </w:p>
          <w:p w:rsidR="005E0C73" w:rsidRDefault="005E0C73" w:rsidP="00683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DE4071" w:rsidP="00683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4071" w:rsidRDefault="00DE4071" w:rsidP="00683B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7E21" w:rsidRPr="00115FC0" w:rsidRDefault="00C50ED8" w:rsidP="00683B96">
            <w:pPr>
              <w:rPr>
                <w:rStyle w:val="23"/>
                <w:sz w:val="24"/>
                <w:szCs w:val="24"/>
              </w:rPr>
            </w:pPr>
            <w:r w:rsidRPr="00683B96">
              <w:rPr>
                <w:rFonts w:ascii="Times New Roman" w:hAnsi="Times New Roman" w:cs="Times New Roman"/>
                <w:sz w:val="24"/>
                <w:szCs w:val="24"/>
              </w:rPr>
              <w:t>Подвижная</w:t>
            </w:r>
            <w:r w:rsidRPr="00115F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3B96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 w:rsidRPr="00115F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3B96" w:rsidRPr="00115FC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683B96" w:rsidRPr="00683B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What</w:t>
            </w:r>
            <w:r w:rsidR="00683B96" w:rsidRPr="00115FC0"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 w:rsidR="00683B96" w:rsidRPr="00683B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="00683B96" w:rsidRPr="00115F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3B96" w:rsidRPr="00683B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the</w:t>
            </w:r>
            <w:r w:rsidR="00683B96" w:rsidRPr="00115F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83B96" w:rsidRPr="00683B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time</w:t>
            </w:r>
            <w:r w:rsidR="00683B96" w:rsidRPr="00115F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83B96" w:rsidRPr="00683B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Mr</w:t>
            </w:r>
            <w:r w:rsidR="00683B96" w:rsidRPr="00115F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83B96" w:rsidRPr="00683B9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Wolf</w:t>
            </w:r>
            <w:r w:rsidR="00683B96" w:rsidRPr="00115FC0">
              <w:rPr>
                <w:rFonts w:ascii="Times New Roman" w:hAnsi="Times New Roman" w:cs="Times New Roman"/>
                <w:sz w:val="24"/>
                <w:szCs w:val="24"/>
              </w:rPr>
              <w:t>?»</w:t>
            </w:r>
            <w:r w:rsidR="005E0C73" w:rsidRPr="00115FC0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5E0C73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 w:rsidR="005E0C73" w:rsidRPr="00115F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E40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0C73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DE4071" w:rsidRPr="00115F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E40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E0C73" w:rsidRPr="00115F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87E21" w:rsidRPr="00115FC0" w:rsidRDefault="00987E21" w:rsidP="000C67CC">
            <w:pPr>
              <w:pStyle w:val="a3"/>
              <w:shd w:val="clear" w:color="auto" w:fill="auto"/>
              <w:spacing w:line="278" w:lineRule="exact"/>
              <w:ind w:left="20" w:right="180"/>
              <w:jc w:val="center"/>
              <w:rPr>
                <w:rStyle w:val="23"/>
                <w:sz w:val="24"/>
                <w:szCs w:val="24"/>
              </w:rPr>
            </w:pPr>
          </w:p>
          <w:p w:rsidR="00987E21" w:rsidRPr="00115FC0" w:rsidRDefault="00987E21" w:rsidP="000C67CC">
            <w:pPr>
              <w:pStyle w:val="a3"/>
              <w:shd w:val="clear" w:color="auto" w:fill="auto"/>
              <w:spacing w:line="278" w:lineRule="exact"/>
              <w:ind w:left="20" w:right="180"/>
              <w:jc w:val="center"/>
              <w:rPr>
                <w:rStyle w:val="23"/>
                <w:sz w:val="24"/>
                <w:szCs w:val="24"/>
              </w:rPr>
            </w:pPr>
          </w:p>
          <w:p w:rsidR="00987E21" w:rsidRPr="00115FC0" w:rsidRDefault="00987E21" w:rsidP="000C67CC">
            <w:pPr>
              <w:pStyle w:val="a3"/>
              <w:shd w:val="clear" w:color="auto" w:fill="auto"/>
              <w:spacing w:line="278" w:lineRule="exact"/>
              <w:ind w:left="20" w:right="180"/>
              <w:jc w:val="center"/>
              <w:rPr>
                <w:rStyle w:val="23"/>
                <w:sz w:val="24"/>
                <w:szCs w:val="24"/>
              </w:rPr>
            </w:pPr>
          </w:p>
          <w:p w:rsidR="00683B96" w:rsidRPr="00115FC0" w:rsidRDefault="00683B96" w:rsidP="000C67CC">
            <w:pPr>
              <w:pStyle w:val="a3"/>
              <w:shd w:val="clear" w:color="auto" w:fill="auto"/>
              <w:spacing w:line="278" w:lineRule="exact"/>
              <w:ind w:left="20" w:right="180"/>
              <w:jc w:val="center"/>
              <w:rPr>
                <w:sz w:val="24"/>
                <w:szCs w:val="24"/>
              </w:rPr>
            </w:pPr>
          </w:p>
          <w:p w:rsidR="005E0C73" w:rsidRPr="00115FC0" w:rsidRDefault="005E0C73" w:rsidP="000C67CC">
            <w:pPr>
              <w:pStyle w:val="a3"/>
              <w:shd w:val="clear" w:color="auto" w:fill="auto"/>
              <w:spacing w:line="278" w:lineRule="exact"/>
              <w:ind w:left="20" w:right="180"/>
              <w:jc w:val="center"/>
              <w:rPr>
                <w:sz w:val="24"/>
                <w:szCs w:val="24"/>
              </w:rPr>
            </w:pPr>
          </w:p>
          <w:p w:rsidR="005E0C73" w:rsidRPr="00115FC0" w:rsidRDefault="005E0C73" w:rsidP="000C67CC">
            <w:pPr>
              <w:pStyle w:val="a3"/>
              <w:shd w:val="clear" w:color="auto" w:fill="auto"/>
              <w:spacing w:line="278" w:lineRule="exact"/>
              <w:ind w:left="20" w:right="180"/>
              <w:jc w:val="center"/>
              <w:rPr>
                <w:sz w:val="24"/>
                <w:szCs w:val="24"/>
              </w:rPr>
            </w:pPr>
          </w:p>
          <w:p w:rsidR="005E0C73" w:rsidRPr="00115FC0" w:rsidRDefault="005E0C73" w:rsidP="000C67CC">
            <w:pPr>
              <w:pStyle w:val="a3"/>
              <w:shd w:val="clear" w:color="auto" w:fill="auto"/>
              <w:spacing w:line="278" w:lineRule="exact"/>
              <w:ind w:left="20" w:right="18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line="283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Обобщить полученные на уроке сведения</w:t>
            </w:r>
          </w:p>
          <w:p w:rsidR="00DD36C8" w:rsidRPr="000C67CC" w:rsidRDefault="00DD36C8" w:rsidP="000C67CC">
            <w:pPr>
              <w:pStyle w:val="a3"/>
              <w:shd w:val="clear" w:color="auto" w:fill="auto"/>
              <w:spacing w:before="360" w:line="26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Default="00DD36C8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lastRenderedPageBreak/>
              <w:t>Даёт команду: «Направо, на</w:t>
            </w:r>
            <w:r w:rsidRPr="000C67CC">
              <w:rPr>
                <w:sz w:val="24"/>
                <w:szCs w:val="24"/>
              </w:rPr>
              <w:softHyphen/>
              <w:t>лево», «Повороты кругом». Следит за тем, чтобы поворо</w:t>
            </w:r>
            <w:r w:rsidRPr="000C67CC">
              <w:rPr>
                <w:sz w:val="24"/>
                <w:szCs w:val="24"/>
              </w:rPr>
              <w:softHyphen/>
              <w:t>ты кругом выполнялись через левое плечо.</w:t>
            </w: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0C67CC" w:rsidRDefault="00DD36C8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Формулирует задание, кон</w:t>
            </w:r>
            <w:r w:rsidRPr="000C67CC">
              <w:rPr>
                <w:sz w:val="24"/>
                <w:szCs w:val="24"/>
              </w:rPr>
              <w:softHyphen/>
              <w:t>тролирует его выполнение. Да</w:t>
            </w:r>
            <w:r w:rsidR="000C67CC">
              <w:rPr>
                <w:sz w:val="24"/>
                <w:szCs w:val="24"/>
              </w:rPr>
              <w:t>ёт команды на выполнение ходьбы (на носках, на пятках),</w:t>
            </w:r>
            <w:r w:rsidRPr="000C67CC">
              <w:rPr>
                <w:sz w:val="24"/>
                <w:szCs w:val="24"/>
              </w:rPr>
              <w:t xml:space="preserve"> затем бега. </w:t>
            </w:r>
          </w:p>
          <w:p w:rsidR="000C67CC" w:rsidRDefault="000C67CC" w:rsidP="000C67CC">
            <w:pPr>
              <w:jc w:val="center"/>
              <w:rPr>
                <w:sz w:val="24"/>
                <w:szCs w:val="24"/>
              </w:rPr>
            </w:pPr>
            <w:r w:rsidRPr="000C67CC">
              <w:rPr>
                <w:rFonts w:ascii="Times New Roman" w:hAnsi="Times New Roman" w:cs="Times New Roman"/>
                <w:sz w:val="24"/>
                <w:szCs w:val="24"/>
              </w:rPr>
              <w:t>Проводим фонетическую зарядку в виде игры. Учитель объясняет правила игры: Если дети слышат слова со звуком  звук [</w:t>
            </w:r>
            <w:r w:rsidRPr="000C67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0C67CC">
              <w:rPr>
                <w:rFonts w:ascii="Times New Roman" w:hAnsi="Times New Roman" w:cs="Times New Roman"/>
                <w:sz w:val="24"/>
                <w:szCs w:val="24"/>
              </w:rPr>
              <w:t>:] они хлопают в ладоши; если со звуком [  :], они приседают, если со звуком [</w:t>
            </w:r>
            <w:r w:rsidRPr="000C67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</w:t>
            </w:r>
            <w:r w:rsidRPr="000C67CC">
              <w:rPr>
                <w:rFonts w:ascii="Times New Roman" w:hAnsi="Times New Roman" w:cs="Times New Roman"/>
                <w:sz w:val="24"/>
                <w:szCs w:val="24"/>
              </w:rPr>
              <w:t>] ставят руки на пояс.</w:t>
            </w:r>
          </w:p>
          <w:p w:rsidR="00683B96" w:rsidRDefault="00683B96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DD36C8" w:rsidRPr="000C67CC" w:rsidRDefault="00DD36C8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Проводит дыхательную гим</w:t>
            </w:r>
            <w:r w:rsidRPr="000C67CC">
              <w:rPr>
                <w:sz w:val="24"/>
                <w:szCs w:val="24"/>
              </w:rPr>
              <w:softHyphen/>
              <w:t>настику.</w:t>
            </w:r>
          </w:p>
          <w:p w:rsidR="00C50ED8" w:rsidRPr="000C67CC" w:rsidRDefault="00C50ED8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DE4071" w:rsidRDefault="00F64A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5E0C73">
              <w:rPr>
                <w:sz w:val="24"/>
                <w:szCs w:val="24"/>
              </w:rPr>
              <w:t>роводим речевую зарядку. Объясняем правила:</w:t>
            </w:r>
            <w:r>
              <w:rPr>
                <w:sz w:val="24"/>
                <w:szCs w:val="24"/>
              </w:rPr>
              <w:t xml:space="preserve"> Дети бросают друг другу мячик и говорят утверждения. Если оно верное они с ним соглашаются, если нет, то исправляют.</w:t>
            </w:r>
          </w:p>
          <w:p w:rsidR="00DE4071" w:rsidRDefault="00DE40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Дает команду «Через центр марш»,контролирует выполнение задания.</w:t>
            </w:r>
          </w:p>
          <w:p w:rsidR="00C50ED8" w:rsidRPr="000C67CC" w:rsidRDefault="00C50ED8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После прохождения через центр командует: «Направляющие, на месте», «Повернулись ко мне лицом».</w:t>
            </w: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683B96" w:rsidRDefault="00C50ED8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lastRenderedPageBreak/>
              <w:t>Проводит комплекс ОРУ. Обеспечивает мотивацию выполнения и создаёт эмо</w:t>
            </w:r>
            <w:r w:rsidRPr="000C67CC">
              <w:rPr>
                <w:sz w:val="24"/>
                <w:szCs w:val="24"/>
              </w:rPr>
              <w:softHyphen/>
              <w:t xml:space="preserve">циональный настрой. </w:t>
            </w:r>
          </w:p>
          <w:p w:rsidR="008C778F" w:rsidRDefault="008C778F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Делит класс на команды, объясняет условия проведе</w:t>
            </w:r>
            <w:r w:rsidRPr="000C67CC">
              <w:rPr>
                <w:sz w:val="24"/>
                <w:szCs w:val="24"/>
              </w:rPr>
              <w:softHyphen/>
              <w:t>ния эстафеты.</w:t>
            </w:r>
          </w:p>
          <w:p w:rsidR="00C50ED8" w:rsidRPr="000C67CC" w:rsidRDefault="00C50ED8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Объясняет правила и прово</w:t>
            </w:r>
            <w:r w:rsidRPr="000C67CC">
              <w:rPr>
                <w:sz w:val="24"/>
                <w:szCs w:val="24"/>
              </w:rPr>
              <w:softHyphen/>
              <w:t>дит игру. При большом ко</w:t>
            </w:r>
            <w:r w:rsidRPr="000C67CC">
              <w:rPr>
                <w:sz w:val="24"/>
                <w:szCs w:val="24"/>
              </w:rPr>
              <w:softHyphen/>
              <w:t>личестве участников назна</w:t>
            </w:r>
            <w:r w:rsidRPr="000C67CC">
              <w:rPr>
                <w:sz w:val="24"/>
                <w:szCs w:val="24"/>
              </w:rPr>
              <w:softHyphen/>
              <w:t>чает двух водящих</w:t>
            </w:r>
          </w:p>
          <w:p w:rsidR="00C50ED8" w:rsidRPr="000C67CC" w:rsidRDefault="00C50ED8" w:rsidP="000C67CC">
            <w:pPr>
              <w:pStyle w:val="a3"/>
              <w:shd w:val="clear" w:color="auto" w:fill="auto"/>
              <w:spacing w:line="278" w:lineRule="exact"/>
              <w:ind w:left="20" w:right="6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jc w:val="center"/>
              <w:rPr>
                <w:sz w:val="24"/>
                <w:szCs w:val="24"/>
              </w:rPr>
            </w:pPr>
          </w:p>
          <w:p w:rsidR="002D0870" w:rsidRPr="002D0870" w:rsidRDefault="002D0870" w:rsidP="00CE6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870">
              <w:rPr>
                <w:rFonts w:ascii="Times New Roman" w:hAnsi="Times New Roman" w:cs="Times New Roman"/>
                <w:b/>
                <w:sz w:val="24"/>
                <w:szCs w:val="24"/>
              </w:rPr>
              <w:t>Цель-</w:t>
            </w:r>
            <w:r w:rsidRPr="002D0870">
              <w:rPr>
                <w:rFonts w:ascii="Times New Roman" w:hAnsi="Times New Roman" w:cs="Times New Roman"/>
                <w:sz w:val="24"/>
                <w:szCs w:val="24"/>
              </w:rPr>
              <w:t>подведение изученного материала урока, установить соответствие полученного результата поставленной цели.</w:t>
            </w:r>
          </w:p>
          <w:p w:rsidR="002D0870" w:rsidRPr="002D0870" w:rsidRDefault="002D0870" w:rsidP="00CE6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8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“Thank you for your work! </w:t>
            </w:r>
            <w:r w:rsidRPr="002D0870">
              <w:rPr>
                <w:rFonts w:ascii="Times New Roman" w:hAnsi="Times New Roman" w:cs="Times New Roman"/>
                <w:sz w:val="24"/>
                <w:szCs w:val="24"/>
              </w:rPr>
              <w:t>Давайте вместе вспомним, какова была цель урока сегодня? Как мы достигли этой цели? Для чего нам пригодятся знания, которые вы сегодня приобрели?</w:t>
            </w:r>
          </w:p>
          <w:p w:rsidR="00987E21" w:rsidRPr="002D0870" w:rsidRDefault="002D0870" w:rsidP="00CE65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870">
              <w:rPr>
                <w:rFonts w:ascii="Times New Roman" w:hAnsi="Times New Roman" w:cs="Times New Roman"/>
                <w:sz w:val="24"/>
                <w:szCs w:val="24"/>
              </w:rPr>
              <w:t xml:space="preserve">Подводим итог соревнования по количеству баллов. </w:t>
            </w:r>
            <w:r w:rsidRPr="002D087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“Let’s count your points. Which team is the best  today? </w:t>
            </w:r>
            <w:r w:rsidRPr="002D0870">
              <w:rPr>
                <w:rFonts w:ascii="Times New Roman" w:hAnsi="Times New Roman" w:cs="Times New Roman"/>
                <w:sz w:val="24"/>
                <w:szCs w:val="24"/>
              </w:rPr>
              <w:t>Let’s clap!</w:t>
            </w:r>
          </w:p>
          <w:p w:rsidR="00987E21" w:rsidRPr="000C67CC" w:rsidRDefault="00CE6585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Игра на внимание </w:t>
            </w:r>
            <w:r w:rsidRPr="00CE6585">
              <w:rPr>
                <w:sz w:val="24"/>
                <w:szCs w:val="24"/>
                <w:u w:val="single"/>
              </w:rPr>
              <w:t>«</w:t>
            </w:r>
            <w:r w:rsidRPr="00CE6585">
              <w:rPr>
                <w:sz w:val="24"/>
                <w:szCs w:val="24"/>
                <w:u w:val="single"/>
                <w:lang w:val="en-US"/>
              </w:rPr>
              <w:t>Please</w:t>
            </w:r>
            <w:r w:rsidRPr="00CE6585">
              <w:rPr>
                <w:sz w:val="24"/>
                <w:szCs w:val="24"/>
                <w:u w:val="single"/>
              </w:rPr>
              <w:t xml:space="preserve"> </w:t>
            </w:r>
            <w:r w:rsidRPr="00CE6585">
              <w:rPr>
                <w:sz w:val="24"/>
                <w:szCs w:val="24"/>
                <w:u w:val="single"/>
                <w:lang w:val="en-US"/>
              </w:rPr>
              <w:t>sit</w:t>
            </w:r>
            <w:r w:rsidRPr="00CE6585">
              <w:rPr>
                <w:sz w:val="24"/>
                <w:szCs w:val="24"/>
                <w:u w:val="single"/>
              </w:rPr>
              <w:t xml:space="preserve"> </w:t>
            </w:r>
            <w:r w:rsidRPr="00CE6585">
              <w:rPr>
                <w:sz w:val="24"/>
                <w:szCs w:val="24"/>
                <w:u w:val="single"/>
                <w:lang w:val="en-US"/>
              </w:rPr>
              <w:t>down</w:t>
            </w:r>
            <w:r w:rsidRPr="00CE6585">
              <w:rPr>
                <w:sz w:val="24"/>
                <w:szCs w:val="24"/>
                <w:u w:val="single"/>
              </w:rPr>
              <w:t>»</w:t>
            </w:r>
            <w:r>
              <w:rPr>
                <w:sz w:val="24"/>
                <w:szCs w:val="24"/>
                <w:u w:val="single"/>
              </w:rPr>
              <w:t>(см. Приложение 5)</w:t>
            </w:r>
          </w:p>
          <w:p w:rsidR="00987E21" w:rsidRPr="000C67CC" w:rsidRDefault="00987E2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0C67CC" w:rsidRDefault="00DD36C8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lastRenderedPageBreak/>
              <w:t>Выполняют</w:t>
            </w:r>
          </w:p>
          <w:p w:rsidR="00DD36C8" w:rsidRPr="000C67CC" w:rsidRDefault="00DD36C8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повороты</w:t>
            </w:r>
          </w:p>
          <w:p w:rsidR="00DD36C8" w:rsidRPr="000C67CC" w:rsidRDefault="00DD36C8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на месте</w:t>
            </w:r>
          </w:p>
          <w:p w:rsidR="00DD36C8" w:rsidRPr="000C67CC" w:rsidRDefault="00DD36C8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по команде</w:t>
            </w:r>
          </w:p>
          <w:p w:rsidR="00DD36C8" w:rsidRPr="000C67CC" w:rsidRDefault="00DD36C8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«Кругом!»</w:t>
            </w: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DD36C8" w:rsidRP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упражнения</w:t>
            </w:r>
          </w:p>
          <w:p w:rsidR="00C50ED8" w:rsidRDefault="00C50ED8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CE6585" w:rsidRPr="000C67CC" w:rsidRDefault="00CE6585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Участвуют в игре</w:t>
            </w: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CE6585" w:rsidRDefault="00CE6585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lastRenderedPageBreak/>
              <w:t>Выполняют дыхатель</w:t>
            </w:r>
            <w:r w:rsidRPr="000C67CC">
              <w:rPr>
                <w:sz w:val="24"/>
                <w:szCs w:val="24"/>
              </w:rPr>
              <w:softHyphen/>
              <w:t>ные упражнения</w:t>
            </w:r>
          </w:p>
          <w:p w:rsidR="000C67CC" w:rsidRDefault="000C67CC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CE6585" w:rsidRDefault="00CE6585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Перестраиваются в одну шеренгу.</w:t>
            </w: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Перестраи</w:t>
            </w:r>
            <w:r w:rsidRPr="000C67CC">
              <w:rPr>
                <w:sz w:val="24"/>
                <w:szCs w:val="24"/>
              </w:rPr>
              <w:softHyphen/>
              <w:t xml:space="preserve">ваются в </w:t>
            </w:r>
            <w:r w:rsidR="00683B96">
              <w:rPr>
                <w:sz w:val="24"/>
                <w:szCs w:val="24"/>
              </w:rPr>
              <w:t>колонну по 4</w:t>
            </w:r>
            <w:r w:rsidRPr="000C67CC">
              <w:rPr>
                <w:sz w:val="24"/>
                <w:szCs w:val="24"/>
              </w:rPr>
              <w:t>, проходя через центр</w:t>
            </w:r>
          </w:p>
          <w:p w:rsidR="00C50ED8" w:rsidRPr="000C67CC" w:rsidRDefault="00C50ED8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after="248" w:line="283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after="248" w:line="283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after="248" w:line="283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after="248" w:line="283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after="248" w:line="283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after="248" w:line="283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a3"/>
              <w:shd w:val="clear" w:color="auto" w:fill="auto"/>
              <w:spacing w:after="248" w:line="283" w:lineRule="exact"/>
              <w:ind w:left="120" w:right="10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Выполняют упражне</w:t>
            </w:r>
            <w:r w:rsidRPr="000C67CC">
              <w:rPr>
                <w:sz w:val="24"/>
                <w:szCs w:val="24"/>
              </w:rPr>
              <w:softHyphen/>
              <w:t>ния.</w:t>
            </w:r>
          </w:p>
          <w:p w:rsidR="00DE4071" w:rsidRDefault="00DE4071" w:rsidP="000C67CC">
            <w:pPr>
              <w:pStyle w:val="a3"/>
              <w:shd w:val="clear" w:color="auto" w:fill="auto"/>
              <w:spacing w:after="236" w:line="274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a3"/>
              <w:shd w:val="clear" w:color="auto" w:fill="auto"/>
              <w:spacing w:after="236" w:line="274" w:lineRule="exact"/>
              <w:ind w:left="120" w:right="10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Участвуют в эстафете.</w:t>
            </w: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Участвуют в игре</w:t>
            </w:r>
          </w:p>
          <w:p w:rsidR="00C50ED8" w:rsidRPr="000C67CC" w:rsidRDefault="00C50ED8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987E21" w:rsidRPr="002D0870" w:rsidRDefault="002D0870" w:rsidP="002D0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0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осуществит</w:t>
            </w:r>
            <w:r w:rsidRPr="002D0870">
              <w:rPr>
                <w:rFonts w:ascii="Times New Roman" w:hAnsi="Times New Roman" w:cs="Times New Roman"/>
                <w:sz w:val="24"/>
                <w:szCs w:val="24"/>
              </w:rPr>
              <w:t>ь констатирующий и прогнозирующий контроль по результату и способу действия.</w:t>
            </w:r>
          </w:p>
          <w:p w:rsidR="00987E21" w:rsidRPr="000C67CC" w:rsidRDefault="00987E21" w:rsidP="000C67CC">
            <w:pPr>
              <w:pStyle w:val="a3"/>
              <w:shd w:val="clear" w:color="auto" w:fill="auto"/>
              <w:spacing w:line="274" w:lineRule="exact"/>
              <w:ind w:left="120" w:right="10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line="274" w:lineRule="exact"/>
              <w:ind w:left="120" w:right="10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Отвечают на вопросы. Определя</w:t>
            </w:r>
            <w:r w:rsidRPr="000C67CC">
              <w:rPr>
                <w:sz w:val="24"/>
                <w:szCs w:val="24"/>
              </w:rPr>
              <w:softHyphen/>
              <w:t>ют свое эмоцио</w:t>
            </w:r>
            <w:r w:rsidRPr="000C67CC">
              <w:rPr>
                <w:sz w:val="24"/>
                <w:szCs w:val="24"/>
              </w:rPr>
              <w:softHyphen/>
              <w:t>нальное состояние на уроке</w:t>
            </w:r>
          </w:p>
          <w:p w:rsidR="00987E21" w:rsidRPr="000C67CC" w:rsidRDefault="00987E21" w:rsidP="000C67CC">
            <w:pPr>
              <w:pStyle w:val="a3"/>
              <w:shd w:val="clear" w:color="auto" w:fill="auto"/>
              <w:spacing w:line="269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0C67CC" w:rsidRDefault="00DD36C8" w:rsidP="000C67CC">
            <w:pPr>
              <w:pStyle w:val="a3"/>
              <w:shd w:val="clear" w:color="auto" w:fill="auto"/>
              <w:spacing w:after="780" w:line="274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lastRenderedPageBreak/>
              <w:t>Фрон</w:t>
            </w:r>
            <w:r w:rsidRPr="000C67CC">
              <w:rPr>
                <w:sz w:val="24"/>
                <w:szCs w:val="24"/>
              </w:rPr>
              <w:softHyphen/>
              <w:t>тальная, индиви</w:t>
            </w:r>
            <w:r w:rsidRPr="000C67CC">
              <w:rPr>
                <w:sz w:val="24"/>
                <w:szCs w:val="24"/>
              </w:rPr>
              <w:softHyphen/>
              <w:t>дуальная.</w:t>
            </w:r>
          </w:p>
          <w:p w:rsidR="00C50ED8" w:rsidRPr="000C67CC" w:rsidRDefault="00DD36C8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Фрон</w:t>
            </w:r>
            <w:r w:rsidRPr="000C67CC">
              <w:rPr>
                <w:sz w:val="24"/>
                <w:szCs w:val="24"/>
              </w:rPr>
              <w:softHyphen/>
              <w:t>тальная.</w:t>
            </w:r>
          </w:p>
          <w:p w:rsidR="00C50ED8" w:rsidRPr="000C67CC" w:rsidRDefault="00C50ED8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DD36C8" w:rsidRPr="000C67CC" w:rsidRDefault="00DD36C8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Фрон</w:t>
            </w:r>
            <w:r w:rsidRPr="000C67CC">
              <w:rPr>
                <w:sz w:val="24"/>
                <w:szCs w:val="24"/>
              </w:rPr>
              <w:softHyphen/>
              <w:t>тальная.</w:t>
            </w:r>
          </w:p>
          <w:p w:rsidR="005E0C73" w:rsidRDefault="005E0C73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Фронтальная</w:t>
            </w:r>
          </w:p>
          <w:p w:rsidR="00C50ED8" w:rsidRPr="000C67CC" w:rsidRDefault="00F64A71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</w:t>
            </w:r>
            <w:r>
              <w:rPr>
                <w:sz w:val="24"/>
                <w:szCs w:val="24"/>
              </w:rPr>
              <w:softHyphen/>
              <w:t>тальная, индивидуальная</w:t>
            </w:r>
          </w:p>
          <w:p w:rsidR="00DE4071" w:rsidRDefault="00DE4071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Фронтальная</w:t>
            </w:r>
          </w:p>
          <w:p w:rsidR="005E0C73" w:rsidRDefault="005E0C73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987E21" w:rsidRDefault="005E0C73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</w:t>
            </w:r>
            <w:r w:rsidR="00987E21" w:rsidRPr="000C67CC">
              <w:rPr>
                <w:sz w:val="24"/>
                <w:szCs w:val="24"/>
              </w:rPr>
              <w:t>ронтальная</w:t>
            </w:r>
            <w:r w:rsidR="00DE4071">
              <w:rPr>
                <w:sz w:val="24"/>
                <w:szCs w:val="24"/>
              </w:rPr>
              <w:t>, индивидуальная</w:t>
            </w:r>
          </w:p>
          <w:p w:rsidR="00DE4071" w:rsidRPr="000C67CC" w:rsidRDefault="00DE4071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Фронтальная</w:t>
            </w:r>
          </w:p>
          <w:p w:rsidR="00C50ED8" w:rsidRPr="000C67CC" w:rsidRDefault="00C50ED8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115FC0" w:rsidRDefault="00115FC0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C50ED8" w:rsidRDefault="00115FC0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Фронтальная, индивидуальна</w:t>
            </w:r>
          </w:p>
          <w:p w:rsidR="00CE6585" w:rsidRDefault="00CE6585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CE6585" w:rsidRDefault="00CE6585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CE6585" w:rsidRPr="000C67CC" w:rsidRDefault="00CE6585" w:rsidP="000C67CC">
            <w:pPr>
              <w:pStyle w:val="a3"/>
              <w:shd w:val="clear" w:color="auto" w:fill="auto"/>
              <w:spacing w:before="780" w:line="269" w:lineRule="exact"/>
              <w:ind w:left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Фронтальная</w:t>
            </w:r>
          </w:p>
        </w:tc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0C73" w:rsidRDefault="005E0C73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21"/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21"/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21"/>
                <w:sz w:val="24"/>
                <w:szCs w:val="24"/>
              </w:rPr>
            </w:pPr>
          </w:p>
          <w:p w:rsidR="00DD36C8" w:rsidRDefault="00DD36C8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rStyle w:val="21"/>
                <w:sz w:val="24"/>
                <w:szCs w:val="24"/>
              </w:rPr>
              <w:t>Личностные:</w:t>
            </w:r>
            <w:r w:rsidRPr="000C67CC">
              <w:rPr>
                <w:sz w:val="24"/>
                <w:szCs w:val="24"/>
              </w:rPr>
              <w:t xml:space="preserve"> проявляют положительные качества личности и управляют своими эмоциями; проявляют дисциплинирован</w:t>
            </w:r>
            <w:r w:rsidRPr="000C67CC">
              <w:rPr>
                <w:sz w:val="24"/>
                <w:szCs w:val="24"/>
              </w:rPr>
              <w:softHyphen/>
              <w:t>ность, трудолюбие и упорство в достиже</w:t>
            </w:r>
            <w:r w:rsidRPr="000C67CC">
              <w:rPr>
                <w:sz w:val="24"/>
                <w:szCs w:val="24"/>
              </w:rPr>
              <w:softHyphen/>
              <w:t>нии поставленных целей.</w:t>
            </w:r>
          </w:p>
          <w:p w:rsidR="005E0C73" w:rsidRPr="000C67CC" w:rsidRDefault="005E0C73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21"/>
                <w:sz w:val="24"/>
                <w:szCs w:val="24"/>
              </w:rPr>
            </w:pPr>
          </w:p>
          <w:p w:rsidR="00DD36C8" w:rsidRDefault="00DD36C8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rStyle w:val="21"/>
                <w:sz w:val="24"/>
                <w:szCs w:val="24"/>
              </w:rPr>
              <w:t>Регулятивные:</w:t>
            </w:r>
            <w:r w:rsidRPr="000C67CC">
              <w:rPr>
                <w:sz w:val="24"/>
                <w:szCs w:val="24"/>
              </w:rPr>
              <w:t xml:space="preserve"> умеют оценивать правиль</w:t>
            </w:r>
            <w:r w:rsidRPr="000C67CC">
              <w:rPr>
                <w:sz w:val="24"/>
                <w:szCs w:val="24"/>
              </w:rPr>
              <w:softHyphen/>
              <w:t>ность выполнения действия на уровне аде</w:t>
            </w:r>
            <w:r w:rsidRPr="000C67CC">
              <w:rPr>
                <w:sz w:val="24"/>
                <w:szCs w:val="24"/>
              </w:rPr>
              <w:softHyphen/>
              <w:t>кватной ретроспективной оценки; вносят необходимые коррективы в действие после его завершения на основе его оценки и учета характера сделанных ошибок; пла</w:t>
            </w:r>
            <w:r w:rsidRPr="000C67CC">
              <w:rPr>
                <w:sz w:val="24"/>
                <w:szCs w:val="24"/>
              </w:rPr>
              <w:softHyphen/>
              <w:t xml:space="preserve">нируют свои действия в соответствии с поставленной задачей; осуществляют пошаговый </w:t>
            </w:r>
            <w:r w:rsidR="00C50ED8" w:rsidRPr="000C67CC">
              <w:rPr>
                <w:sz w:val="24"/>
                <w:szCs w:val="24"/>
              </w:rPr>
              <w:t>контроль своих действий, ориентируясь на показ движений учителем.</w:t>
            </w:r>
          </w:p>
          <w:p w:rsidR="005E0C73" w:rsidRPr="000C67CC" w:rsidRDefault="005E0C73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12"/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12"/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12"/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12"/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12"/>
                <w:sz w:val="24"/>
                <w:szCs w:val="24"/>
              </w:rPr>
            </w:pPr>
          </w:p>
          <w:p w:rsidR="00DD36C8" w:rsidRDefault="00C50ED8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rStyle w:val="12"/>
                <w:sz w:val="24"/>
                <w:szCs w:val="24"/>
              </w:rPr>
              <w:t>Коммуникативные:</w:t>
            </w:r>
            <w:r w:rsidRPr="000C67CC">
              <w:rPr>
                <w:sz w:val="24"/>
                <w:szCs w:val="24"/>
              </w:rPr>
              <w:t xml:space="preserve"> используют речь для регуляции своего действия; задают вопро</w:t>
            </w:r>
            <w:r w:rsidRPr="000C67CC">
              <w:rPr>
                <w:sz w:val="24"/>
                <w:szCs w:val="24"/>
              </w:rPr>
              <w:softHyphen/>
              <w:t>сы; контролируют действия партнера.</w:t>
            </w:r>
          </w:p>
          <w:p w:rsidR="00F64A71" w:rsidRPr="000C67CC" w:rsidRDefault="00F64A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F64A71" w:rsidRDefault="00F64A71" w:rsidP="00F64A71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F64A7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DE4071" w:rsidRDefault="00DE4071" w:rsidP="00F64A71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F64A71" w:rsidRPr="00F64A71" w:rsidRDefault="00F64A71" w:rsidP="00F64A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64A7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 :</w:t>
            </w:r>
            <w:r w:rsidRPr="00F64A71">
              <w:rPr>
                <w:rFonts w:ascii="Times New Roman" w:hAnsi="Times New Roman" w:cs="Times New Roman"/>
                <w:sz w:val="24"/>
                <w:szCs w:val="24"/>
              </w:rPr>
              <w:t xml:space="preserve"> Осознанно и произвольно  использовать активные  ЛЕ в речи.</w:t>
            </w:r>
          </w:p>
          <w:p w:rsidR="00F64A71" w:rsidRDefault="00F64A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F64A71" w:rsidRDefault="00F64A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rStyle w:val="12"/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a3"/>
              <w:shd w:val="clear" w:color="auto" w:fill="auto"/>
              <w:spacing w:line="278" w:lineRule="exact"/>
              <w:ind w:left="20" w:right="40"/>
              <w:jc w:val="center"/>
              <w:rPr>
                <w:sz w:val="24"/>
                <w:szCs w:val="24"/>
              </w:rPr>
            </w:pPr>
            <w:r w:rsidRPr="000C67CC">
              <w:rPr>
                <w:rStyle w:val="12"/>
                <w:sz w:val="24"/>
                <w:szCs w:val="24"/>
              </w:rPr>
              <w:t>Регулятивные:</w:t>
            </w:r>
            <w:r w:rsidRPr="000C67CC">
              <w:rPr>
                <w:sz w:val="24"/>
                <w:szCs w:val="24"/>
              </w:rPr>
              <w:t xml:space="preserve"> воспринимают и сохраня</w:t>
            </w:r>
            <w:r w:rsidRPr="000C67CC">
              <w:rPr>
                <w:sz w:val="24"/>
                <w:szCs w:val="24"/>
              </w:rPr>
              <w:softHyphen/>
              <w:t>ют учебную задачу, планируют свои дей</w:t>
            </w:r>
            <w:r w:rsidRPr="000C67CC">
              <w:rPr>
                <w:sz w:val="24"/>
                <w:szCs w:val="24"/>
              </w:rPr>
              <w:softHyphen/>
              <w:t>ствия в соответствии с поставленной зада</w:t>
            </w:r>
            <w:r w:rsidRPr="000C67CC">
              <w:rPr>
                <w:sz w:val="24"/>
                <w:szCs w:val="24"/>
              </w:rPr>
              <w:softHyphen/>
              <w:t>чей; осуществляют пошаговый контроль своих действий, ориентируясь на показ движений учителем.</w:t>
            </w:r>
          </w:p>
          <w:p w:rsidR="00DD36C8" w:rsidRPr="000C67CC" w:rsidRDefault="00DD36C8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12"/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12"/>
                <w:sz w:val="24"/>
                <w:szCs w:val="24"/>
              </w:rPr>
            </w:pPr>
          </w:p>
          <w:p w:rsidR="00A016B9" w:rsidRPr="000C67CC" w:rsidRDefault="00A016B9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rStyle w:val="12"/>
                <w:sz w:val="24"/>
                <w:szCs w:val="24"/>
              </w:rPr>
              <w:t>Коммуникативные:</w:t>
            </w:r>
            <w:r w:rsidRPr="000C67CC">
              <w:rPr>
                <w:sz w:val="24"/>
                <w:szCs w:val="24"/>
              </w:rPr>
              <w:t xml:space="preserve"> умеют договариваться и приходить к общему решению в совместной игровой деятельности</w:t>
            </w:r>
          </w:p>
          <w:p w:rsidR="00A016B9" w:rsidRPr="000C67CC" w:rsidRDefault="00A016B9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DD36C8" w:rsidRPr="000C67CC" w:rsidRDefault="00DD36C8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5E0C73" w:rsidRDefault="005E0C73" w:rsidP="00396E6E">
            <w:pPr>
              <w:pStyle w:val="a3"/>
              <w:shd w:val="clear" w:color="auto" w:fill="auto"/>
              <w:spacing w:line="269" w:lineRule="exact"/>
              <w:rPr>
                <w:sz w:val="24"/>
                <w:szCs w:val="24"/>
              </w:rPr>
            </w:pPr>
          </w:p>
          <w:p w:rsidR="00396E6E" w:rsidRDefault="00396E6E" w:rsidP="00396E6E">
            <w:pPr>
              <w:pStyle w:val="a3"/>
              <w:shd w:val="clear" w:color="auto" w:fill="auto"/>
              <w:spacing w:line="269" w:lineRule="exact"/>
              <w:rPr>
                <w:rStyle w:val="12"/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12"/>
                <w:sz w:val="24"/>
                <w:szCs w:val="24"/>
              </w:rPr>
            </w:pPr>
          </w:p>
          <w:p w:rsidR="00115FC0" w:rsidRDefault="00115FC0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12"/>
                <w:sz w:val="24"/>
                <w:szCs w:val="24"/>
              </w:rPr>
            </w:pPr>
          </w:p>
          <w:p w:rsidR="00115FC0" w:rsidRDefault="00115FC0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rStyle w:val="12"/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  <w:r w:rsidRPr="000C67CC">
              <w:rPr>
                <w:rStyle w:val="12"/>
                <w:sz w:val="24"/>
                <w:szCs w:val="24"/>
              </w:rPr>
              <w:t>Регулятивные:</w:t>
            </w:r>
            <w:r w:rsidRPr="000C67CC">
              <w:rPr>
                <w:sz w:val="24"/>
                <w:szCs w:val="24"/>
              </w:rPr>
              <w:t xml:space="preserve"> воспринимают и сохраня</w:t>
            </w:r>
            <w:r w:rsidRPr="000C67CC">
              <w:rPr>
                <w:sz w:val="24"/>
                <w:szCs w:val="24"/>
              </w:rPr>
              <w:softHyphen/>
              <w:t>ют учебную задачу, планируют свои дей</w:t>
            </w:r>
            <w:r w:rsidRPr="000C67CC">
              <w:rPr>
                <w:sz w:val="24"/>
                <w:szCs w:val="24"/>
              </w:rPr>
              <w:softHyphen/>
              <w:t>ствия в соответствии с поставленной задачей</w:t>
            </w:r>
          </w:p>
          <w:p w:rsidR="00987E21" w:rsidRPr="000C67CC" w:rsidRDefault="00987E2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line="278" w:lineRule="exact"/>
              <w:ind w:left="20" w:right="20"/>
              <w:jc w:val="center"/>
              <w:rPr>
                <w:rStyle w:val="12"/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20" w:right="20"/>
              <w:jc w:val="center"/>
              <w:rPr>
                <w:rStyle w:val="12"/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20" w:right="20"/>
              <w:jc w:val="center"/>
              <w:rPr>
                <w:rStyle w:val="12"/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20" w:right="20"/>
              <w:jc w:val="center"/>
              <w:rPr>
                <w:rStyle w:val="12"/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20" w:right="20"/>
              <w:jc w:val="center"/>
              <w:rPr>
                <w:rStyle w:val="12"/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20" w:right="20"/>
              <w:jc w:val="center"/>
              <w:rPr>
                <w:rStyle w:val="12"/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20" w:right="20"/>
              <w:jc w:val="center"/>
              <w:rPr>
                <w:rStyle w:val="12"/>
                <w:sz w:val="24"/>
                <w:szCs w:val="24"/>
              </w:rPr>
            </w:pPr>
          </w:p>
          <w:p w:rsidR="002D0870" w:rsidRDefault="002D0870" w:rsidP="000C67CC">
            <w:pPr>
              <w:pStyle w:val="a3"/>
              <w:shd w:val="clear" w:color="auto" w:fill="auto"/>
              <w:spacing w:line="278" w:lineRule="exact"/>
              <w:ind w:left="20" w:right="20"/>
              <w:jc w:val="center"/>
              <w:rPr>
                <w:sz w:val="24"/>
                <w:szCs w:val="24"/>
              </w:rPr>
            </w:pPr>
          </w:p>
          <w:p w:rsidR="002D0870" w:rsidRPr="002D0870" w:rsidRDefault="002D0870" w:rsidP="002D0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5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Познавательные</w:t>
            </w:r>
            <w:r w:rsidRPr="002D0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2D0870">
              <w:rPr>
                <w:rFonts w:ascii="Times New Roman" w:hAnsi="Times New Roman" w:cs="Times New Roman"/>
                <w:sz w:val="24"/>
                <w:szCs w:val="24"/>
              </w:rPr>
              <w:t>Оценивать процесс и результат деятельности.</w:t>
            </w:r>
          </w:p>
          <w:p w:rsidR="002D0870" w:rsidRPr="002D0870" w:rsidRDefault="002D0870" w:rsidP="002D0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5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Коммуникативные</w:t>
            </w:r>
            <w:r w:rsidRPr="002D0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: </w:t>
            </w:r>
            <w:r w:rsidRPr="002D0870">
              <w:rPr>
                <w:rFonts w:ascii="Times New Roman" w:hAnsi="Times New Roman" w:cs="Times New Roman"/>
                <w:sz w:val="24"/>
                <w:szCs w:val="24"/>
              </w:rPr>
              <w:t>Формулировать собственное мнение и позицию.</w:t>
            </w:r>
          </w:p>
          <w:p w:rsidR="002D0870" w:rsidRPr="002D0870" w:rsidRDefault="002D0870" w:rsidP="002D087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5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Регулятивные:</w:t>
            </w:r>
            <w:r w:rsidRPr="002D0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D0870">
              <w:rPr>
                <w:rFonts w:ascii="Times New Roman" w:hAnsi="Times New Roman" w:cs="Times New Roman"/>
                <w:sz w:val="24"/>
                <w:szCs w:val="24"/>
              </w:rPr>
              <w:t>Выделять и формулировать то, осуществлять пошаговый контроль по результату.</w:t>
            </w:r>
          </w:p>
          <w:p w:rsidR="002D0870" w:rsidRPr="002D0870" w:rsidRDefault="002D0870" w:rsidP="002D0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585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Личностные:</w:t>
            </w:r>
            <w:r w:rsidRPr="002D087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D0870">
              <w:rPr>
                <w:rFonts w:ascii="Times New Roman" w:hAnsi="Times New Roman" w:cs="Times New Roman"/>
                <w:sz w:val="24"/>
                <w:szCs w:val="24"/>
              </w:rPr>
              <w:t>Формировать адекватную мотивацию учебной деятельности, понимать значение знаний для человека.</w:t>
            </w:r>
          </w:p>
          <w:p w:rsidR="002D0870" w:rsidRPr="000C67CC" w:rsidRDefault="002D0870" w:rsidP="000C67CC">
            <w:pPr>
              <w:pStyle w:val="a3"/>
              <w:shd w:val="clear" w:color="auto" w:fill="auto"/>
              <w:spacing w:line="278" w:lineRule="exact"/>
              <w:ind w:left="20" w:right="2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line="269" w:lineRule="exact"/>
              <w:ind w:left="120"/>
              <w:jc w:val="center"/>
              <w:rPr>
                <w:sz w:val="24"/>
                <w:szCs w:val="24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D36C8" w:rsidRPr="000C67CC" w:rsidRDefault="00DD36C8" w:rsidP="000C67CC">
            <w:pPr>
              <w:pStyle w:val="a3"/>
              <w:shd w:val="clear" w:color="auto" w:fill="auto"/>
              <w:spacing w:line="274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lastRenderedPageBreak/>
              <w:t>Выпол</w:t>
            </w:r>
            <w:r w:rsidRPr="000C67CC">
              <w:rPr>
                <w:sz w:val="24"/>
                <w:szCs w:val="24"/>
              </w:rPr>
              <w:softHyphen/>
              <w:t>нение дейст</w:t>
            </w:r>
            <w:r w:rsidRPr="000C67CC">
              <w:rPr>
                <w:sz w:val="24"/>
                <w:szCs w:val="24"/>
              </w:rPr>
              <w:softHyphen/>
              <w:t>вий</w:t>
            </w:r>
          </w:p>
          <w:p w:rsidR="00DD36C8" w:rsidRPr="000C67CC" w:rsidRDefault="00DD36C8" w:rsidP="000C67CC">
            <w:pPr>
              <w:pStyle w:val="a3"/>
              <w:shd w:val="clear" w:color="auto" w:fill="auto"/>
              <w:spacing w:after="780" w:line="278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по инст</w:t>
            </w:r>
            <w:r w:rsidRPr="000C67CC">
              <w:rPr>
                <w:sz w:val="24"/>
                <w:szCs w:val="24"/>
              </w:rPr>
              <w:softHyphen/>
              <w:t>рукции.</w:t>
            </w:r>
          </w:p>
          <w:p w:rsidR="00C50ED8" w:rsidRPr="000C67CC" w:rsidRDefault="00C50ED8" w:rsidP="000C67CC">
            <w:pPr>
              <w:pStyle w:val="a3"/>
              <w:shd w:val="clear" w:color="auto" w:fill="auto"/>
              <w:spacing w:before="780" w:line="264" w:lineRule="exact"/>
              <w:jc w:val="center"/>
              <w:rPr>
                <w:sz w:val="24"/>
                <w:szCs w:val="24"/>
              </w:rPr>
            </w:pPr>
          </w:p>
          <w:p w:rsidR="00C50ED8" w:rsidRPr="000C67CC" w:rsidRDefault="00C50ED8" w:rsidP="000C67CC">
            <w:pPr>
              <w:pStyle w:val="a3"/>
              <w:shd w:val="clear" w:color="auto" w:fill="auto"/>
              <w:spacing w:before="780" w:line="264" w:lineRule="exact"/>
              <w:jc w:val="center"/>
              <w:rPr>
                <w:sz w:val="24"/>
                <w:szCs w:val="24"/>
              </w:rPr>
            </w:pPr>
          </w:p>
          <w:p w:rsidR="00DD36C8" w:rsidRPr="000C67CC" w:rsidRDefault="00DD36C8" w:rsidP="000C67CC">
            <w:pPr>
              <w:pStyle w:val="a3"/>
              <w:shd w:val="clear" w:color="auto" w:fill="auto"/>
              <w:spacing w:before="780" w:line="264" w:lineRule="exact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Выпол</w:t>
            </w:r>
            <w:r w:rsidRPr="000C67CC">
              <w:rPr>
                <w:sz w:val="24"/>
                <w:szCs w:val="24"/>
              </w:rPr>
              <w:softHyphen/>
              <w:t>нение дейст</w:t>
            </w:r>
            <w:r w:rsidRPr="000C67CC">
              <w:rPr>
                <w:sz w:val="24"/>
                <w:szCs w:val="24"/>
              </w:rPr>
              <w:softHyphen/>
              <w:t>вий</w:t>
            </w:r>
          </w:p>
          <w:p w:rsidR="00A016B9" w:rsidRPr="000C67CC" w:rsidRDefault="00BD28D4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bookmarkStart w:id="1" w:name="_GoBack"/>
            <w:bookmarkEnd w:id="1"/>
            <w:r w:rsidR="005E0C73">
              <w:rPr>
                <w:sz w:val="24"/>
                <w:szCs w:val="24"/>
              </w:rPr>
              <w:t>о инстукции</w:t>
            </w:r>
          </w:p>
          <w:p w:rsidR="00A016B9" w:rsidRPr="000C67CC" w:rsidRDefault="00A016B9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683B96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Выполнений действий </w:t>
            </w: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действий</w:t>
            </w: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683B96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действий по инструкции</w:t>
            </w: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683B96" w:rsidRDefault="00683B96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987E2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Осуще</w:t>
            </w:r>
            <w:r w:rsidRPr="000C67CC">
              <w:rPr>
                <w:sz w:val="24"/>
                <w:szCs w:val="24"/>
              </w:rPr>
              <w:softHyphen/>
              <w:t>ствле</w:t>
            </w:r>
            <w:r w:rsidRPr="000C67CC">
              <w:rPr>
                <w:sz w:val="24"/>
                <w:szCs w:val="24"/>
              </w:rPr>
              <w:softHyphen/>
              <w:t>ние са</w:t>
            </w:r>
            <w:r w:rsidRPr="000C67CC">
              <w:rPr>
                <w:sz w:val="24"/>
                <w:szCs w:val="24"/>
              </w:rPr>
              <w:softHyphen/>
              <w:t>мокон</w:t>
            </w:r>
            <w:r w:rsidRPr="000C67CC">
              <w:rPr>
                <w:sz w:val="24"/>
                <w:szCs w:val="24"/>
              </w:rPr>
              <w:softHyphen/>
              <w:t>троля по об</w:t>
            </w:r>
            <w:r w:rsidRPr="000C67CC">
              <w:rPr>
                <w:sz w:val="24"/>
                <w:szCs w:val="24"/>
              </w:rPr>
              <w:softHyphen/>
              <w:t xml:space="preserve">разцу. </w:t>
            </w:r>
          </w:p>
          <w:p w:rsidR="00115FC0" w:rsidRDefault="00115FC0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действий по инструкции.</w:t>
            </w: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DE4071" w:rsidRDefault="00DE4071" w:rsidP="000C67CC">
            <w:pPr>
              <w:pStyle w:val="a3"/>
              <w:shd w:val="clear" w:color="auto" w:fill="auto"/>
              <w:spacing w:line="278" w:lineRule="exact"/>
              <w:ind w:left="120" w:right="60"/>
              <w:jc w:val="center"/>
              <w:rPr>
                <w:sz w:val="24"/>
                <w:szCs w:val="24"/>
              </w:rPr>
            </w:pPr>
          </w:p>
          <w:p w:rsidR="00A016B9" w:rsidRPr="000C67CC" w:rsidRDefault="00A016B9" w:rsidP="000C67CC">
            <w:pPr>
              <w:pStyle w:val="a3"/>
              <w:shd w:val="clear" w:color="auto" w:fill="auto"/>
              <w:spacing w:before="780" w:line="264" w:lineRule="exact"/>
              <w:jc w:val="center"/>
              <w:rPr>
                <w:sz w:val="24"/>
                <w:szCs w:val="24"/>
              </w:rPr>
            </w:pPr>
          </w:p>
          <w:p w:rsidR="00A016B9" w:rsidRPr="000C67CC" w:rsidRDefault="00A016B9" w:rsidP="000C67CC">
            <w:pPr>
              <w:pStyle w:val="a3"/>
              <w:shd w:val="clear" w:color="auto" w:fill="auto"/>
              <w:spacing w:before="780" w:line="264" w:lineRule="exact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</w:p>
          <w:p w:rsidR="005E0C73" w:rsidRDefault="005E0C73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</w:p>
          <w:p w:rsidR="00987E21" w:rsidRPr="000C67CC" w:rsidRDefault="00987E21" w:rsidP="000C67CC">
            <w:pPr>
              <w:pStyle w:val="a3"/>
              <w:shd w:val="clear" w:color="auto" w:fill="auto"/>
              <w:spacing w:line="278" w:lineRule="exact"/>
              <w:ind w:left="100" w:right="40"/>
              <w:jc w:val="center"/>
              <w:rPr>
                <w:sz w:val="24"/>
                <w:szCs w:val="24"/>
              </w:rPr>
            </w:pPr>
            <w:r w:rsidRPr="000C67CC">
              <w:rPr>
                <w:sz w:val="24"/>
                <w:szCs w:val="24"/>
              </w:rPr>
              <w:t>Оцени</w:t>
            </w:r>
            <w:r w:rsidRPr="000C67CC">
              <w:rPr>
                <w:sz w:val="24"/>
                <w:szCs w:val="24"/>
              </w:rPr>
              <w:softHyphen/>
              <w:t>вание учащих</w:t>
            </w:r>
            <w:r w:rsidRPr="000C67CC">
              <w:rPr>
                <w:sz w:val="24"/>
                <w:szCs w:val="24"/>
              </w:rPr>
              <w:softHyphen/>
              <w:t>ся за ра</w:t>
            </w:r>
            <w:r w:rsidRPr="000C67CC">
              <w:rPr>
                <w:sz w:val="24"/>
                <w:szCs w:val="24"/>
              </w:rPr>
              <w:softHyphen/>
              <w:t>боту на уроке</w:t>
            </w:r>
          </w:p>
          <w:p w:rsidR="00987E21" w:rsidRPr="000C67CC" w:rsidRDefault="00987E21" w:rsidP="000C67CC">
            <w:pPr>
              <w:pStyle w:val="a3"/>
              <w:shd w:val="clear" w:color="auto" w:fill="auto"/>
              <w:spacing w:before="780" w:line="264" w:lineRule="exact"/>
              <w:jc w:val="center"/>
              <w:rPr>
                <w:sz w:val="24"/>
                <w:szCs w:val="24"/>
              </w:rPr>
            </w:pPr>
          </w:p>
        </w:tc>
      </w:tr>
    </w:tbl>
    <w:p w:rsidR="00CE6585" w:rsidRDefault="00CE6585" w:rsidP="0086209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E6585" w:rsidRDefault="00CE6585" w:rsidP="0086209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E6585" w:rsidRDefault="00CE6585" w:rsidP="0086209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CE6585" w:rsidRDefault="00CE6585" w:rsidP="0086209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96E6E" w:rsidRPr="0086209F" w:rsidRDefault="0086209F" w:rsidP="0086209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209F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Приложение 1.   «</w:t>
      </w:r>
      <w:r w:rsidR="00396E6E" w:rsidRPr="0086209F">
        <w:rPr>
          <w:rFonts w:ascii="Times New Roman" w:hAnsi="Times New Roman" w:cs="Times New Roman"/>
          <w:b/>
          <w:sz w:val="28"/>
          <w:szCs w:val="28"/>
          <w:u w:val="single"/>
        </w:rPr>
        <w:t>Игра сбор урожая</w:t>
      </w:r>
      <w:r w:rsidRPr="0086209F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86209F" w:rsidRPr="0086209F" w:rsidRDefault="0086209F" w:rsidP="0086209F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396E6E" w:rsidRPr="0086209F" w:rsidRDefault="00396E6E" w:rsidP="00396E6E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209F">
        <w:rPr>
          <w:rFonts w:ascii="Times New Roman" w:hAnsi="Times New Roman" w:cs="Times New Roman"/>
          <w:b/>
          <w:sz w:val="28"/>
          <w:szCs w:val="28"/>
          <w:u w:val="single"/>
        </w:rPr>
        <w:t>Деятельность учителя</w:t>
      </w:r>
    </w:p>
    <w:p w:rsidR="004D61BF" w:rsidRPr="0086209F" w:rsidRDefault="00396E6E" w:rsidP="00396E6E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4D61BF" w:rsidRPr="0086209F">
        <w:rPr>
          <w:rFonts w:ascii="Times New Roman" w:hAnsi="Times New Roman" w:cs="Times New Roman"/>
          <w:sz w:val="28"/>
          <w:szCs w:val="28"/>
        </w:rPr>
        <w:t>Уметь определять фрукты и овощи и называть их на английском языке. Закрепить пройденную лексику.</w:t>
      </w:r>
    </w:p>
    <w:p w:rsidR="00396E6E" w:rsidRPr="0086209F" w:rsidRDefault="004D61BF" w:rsidP="00396E6E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sz w:val="28"/>
          <w:szCs w:val="28"/>
        </w:rPr>
        <w:t>Учитель объясняет правила эстафеты и в конце проводит анализ собранного урожая. Дает оценку.</w:t>
      </w:r>
    </w:p>
    <w:p w:rsidR="004D61BF" w:rsidRPr="0086209F" w:rsidRDefault="004D61BF" w:rsidP="00396E6E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sz w:val="28"/>
          <w:szCs w:val="28"/>
        </w:rPr>
        <w:t>Правила эстафеты. Дети делятся на две команды, придумывают себе названия. Одна команда собирает только фрукты среди всего урожая, другая только овощи. Детям дается время на эстафету 1 минута. По истечению времени ведущий подводит итоги сбора урожая.</w:t>
      </w:r>
    </w:p>
    <w:p w:rsidR="00396E6E" w:rsidRPr="0086209F" w:rsidRDefault="00396E6E" w:rsidP="00396E6E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209F">
        <w:rPr>
          <w:rFonts w:ascii="Times New Roman" w:hAnsi="Times New Roman" w:cs="Times New Roman"/>
          <w:b/>
          <w:sz w:val="28"/>
          <w:szCs w:val="28"/>
          <w:u w:val="single"/>
        </w:rPr>
        <w:t>Деятельность обучающихся</w:t>
      </w:r>
    </w:p>
    <w:p w:rsidR="004D61BF" w:rsidRPr="0086209F" w:rsidRDefault="004D61BF" w:rsidP="00396E6E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6209F">
        <w:rPr>
          <w:rFonts w:ascii="Times New Roman" w:hAnsi="Times New Roman" w:cs="Times New Roman"/>
          <w:sz w:val="28"/>
          <w:szCs w:val="28"/>
        </w:rPr>
        <w:t>Закрепить ЛЕ, развить внимание, правильно передать эстафету.</w:t>
      </w:r>
    </w:p>
    <w:p w:rsidR="004D61BF" w:rsidRPr="0086209F" w:rsidRDefault="004D61BF" w:rsidP="00396E6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96E6E" w:rsidRPr="0086209F" w:rsidRDefault="00396E6E" w:rsidP="00396E6E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396E6E" w:rsidRPr="00676EFE" w:rsidRDefault="0086209F" w:rsidP="0086209F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6EFE">
        <w:rPr>
          <w:rFonts w:ascii="Times New Roman" w:hAnsi="Times New Roman" w:cs="Times New Roman"/>
          <w:b/>
          <w:i/>
          <w:sz w:val="28"/>
          <w:szCs w:val="28"/>
          <w:u w:val="single"/>
        </w:rPr>
        <w:t>Приложение 2.</w:t>
      </w:r>
      <w:r w:rsidRPr="00676EFE">
        <w:rPr>
          <w:rFonts w:ascii="Times New Roman" w:hAnsi="Times New Roman" w:cs="Times New Roman"/>
          <w:b/>
          <w:sz w:val="28"/>
          <w:szCs w:val="28"/>
          <w:u w:val="single"/>
        </w:rPr>
        <w:t xml:space="preserve">  «</w:t>
      </w:r>
      <w:r w:rsidR="00396E6E" w:rsidRPr="00676EFE">
        <w:rPr>
          <w:rFonts w:ascii="Times New Roman" w:hAnsi="Times New Roman" w:cs="Times New Roman"/>
          <w:b/>
          <w:sz w:val="28"/>
          <w:szCs w:val="28"/>
          <w:u w:val="single"/>
        </w:rPr>
        <w:t>Собери слово</w:t>
      </w:r>
      <w:r w:rsidRPr="00676EFE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</w:p>
    <w:p w:rsidR="0086209F" w:rsidRPr="0086209F" w:rsidRDefault="0086209F" w:rsidP="0086209F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AE2FBC" w:rsidRPr="0086209F" w:rsidRDefault="00AE2FBC" w:rsidP="00AE2FBC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209F">
        <w:rPr>
          <w:rFonts w:ascii="Times New Roman" w:hAnsi="Times New Roman" w:cs="Times New Roman"/>
          <w:b/>
          <w:sz w:val="28"/>
          <w:szCs w:val="28"/>
          <w:u w:val="single"/>
        </w:rPr>
        <w:t>Деятельность учителя</w:t>
      </w:r>
    </w:p>
    <w:p w:rsidR="00AE2FBC" w:rsidRPr="0086209F" w:rsidRDefault="00AE2FBC" w:rsidP="00AE2FBC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b/>
          <w:sz w:val="28"/>
          <w:szCs w:val="28"/>
        </w:rPr>
        <w:t>Цель:</w:t>
      </w:r>
      <w:r w:rsidR="00716E59" w:rsidRPr="008620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16E59" w:rsidRPr="0086209F">
        <w:rPr>
          <w:rFonts w:ascii="Times New Roman" w:hAnsi="Times New Roman" w:cs="Times New Roman"/>
          <w:sz w:val="28"/>
          <w:szCs w:val="28"/>
        </w:rPr>
        <w:t>Развить скоростные  и лексические качества учащихся.</w:t>
      </w:r>
    </w:p>
    <w:p w:rsidR="0086209F" w:rsidRPr="0086209F" w:rsidRDefault="0086209F" w:rsidP="00AE2FBC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sz w:val="28"/>
          <w:szCs w:val="28"/>
        </w:rPr>
        <w:t>Учитель объясняет правила эстафеты и оценивает выполненную работу.</w:t>
      </w:r>
    </w:p>
    <w:p w:rsidR="0086209F" w:rsidRPr="0086209F" w:rsidRDefault="0086209F" w:rsidP="00AE2FBC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sz w:val="28"/>
          <w:szCs w:val="28"/>
        </w:rPr>
        <w:t xml:space="preserve">Правила эстафеты. По сигналу учителя, каждая команда бежит к своему слову и при помощи фишек собирает слово по буквам. Команда, собравшая слово первая возвращается на исходное положение. </w:t>
      </w:r>
    </w:p>
    <w:p w:rsidR="00AE2FBC" w:rsidRPr="0086209F" w:rsidRDefault="00AE2FBC" w:rsidP="00AE2FBC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209F">
        <w:rPr>
          <w:rFonts w:ascii="Times New Roman" w:hAnsi="Times New Roman" w:cs="Times New Roman"/>
          <w:b/>
          <w:sz w:val="28"/>
          <w:szCs w:val="28"/>
          <w:u w:val="single"/>
        </w:rPr>
        <w:t>Деятельность обучающихся</w:t>
      </w:r>
      <w:r w:rsidR="00716E59" w:rsidRPr="0086209F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E2FBC" w:rsidRDefault="00AE2FBC" w:rsidP="00AE2FBC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b/>
          <w:sz w:val="28"/>
          <w:szCs w:val="28"/>
        </w:rPr>
        <w:t>Цель:</w:t>
      </w:r>
      <w:r w:rsidR="0086209F" w:rsidRPr="0086209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6209F" w:rsidRPr="0086209F">
        <w:rPr>
          <w:rFonts w:ascii="Times New Roman" w:hAnsi="Times New Roman" w:cs="Times New Roman"/>
          <w:sz w:val="28"/>
          <w:szCs w:val="28"/>
        </w:rPr>
        <w:t>Научится сотрудничать в команде со своими сверстниками.</w:t>
      </w:r>
    </w:p>
    <w:p w:rsidR="00676EFE" w:rsidRDefault="00676EFE" w:rsidP="00AE2FBC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676EFE" w:rsidRPr="0086209F" w:rsidRDefault="00676EFE" w:rsidP="00AE2FBC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AE2FBC" w:rsidRPr="0086209F" w:rsidRDefault="00AE2FBC" w:rsidP="00AE2FBC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396E6E" w:rsidRPr="0086209F" w:rsidRDefault="00396E6E" w:rsidP="00396E6E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396E6E" w:rsidRDefault="0086209F" w:rsidP="0086209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76EFE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Приложение 3.    </w:t>
      </w:r>
      <w:r w:rsidR="00676EFE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r w:rsidR="00396E6E" w:rsidRPr="00676EFE">
        <w:rPr>
          <w:rFonts w:ascii="Times New Roman" w:hAnsi="Times New Roman" w:cs="Times New Roman"/>
          <w:b/>
          <w:i/>
          <w:sz w:val="28"/>
          <w:szCs w:val="28"/>
          <w:u w:val="single"/>
        </w:rPr>
        <w:t>Снежный ком</w:t>
      </w:r>
      <w:r w:rsidRPr="00676EFE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676EFE" w:rsidRPr="00676EFE" w:rsidRDefault="00676EFE" w:rsidP="0086209F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96E6E" w:rsidRPr="0086209F" w:rsidRDefault="00396E6E" w:rsidP="00396E6E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209F">
        <w:rPr>
          <w:rFonts w:ascii="Times New Roman" w:hAnsi="Times New Roman" w:cs="Times New Roman"/>
          <w:b/>
          <w:sz w:val="28"/>
          <w:szCs w:val="28"/>
          <w:u w:val="single"/>
        </w:rPr>
        <w:t>Деятельность учителя</w:t>
      </w:r>
    </w:p>
    <w:p w:rsidR="00396E6E" w:rsidRPr="0086209F" w:rsidRDefault="00396E6E" w:rsidP="00396E6E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b/>
          <w:sz w:val="28"/>
          <w:szCs w:val="28"/>
        </w:rPr>
        <w:t>Цель:</w:t>
      </w:r>
      <w:r w:rsidRPr="0086209F">
        <w:rPr>
          <w:rFonts w:ascii="Times New Roman" w:hAnsi="Times New Roman" w:cs="Times New Roman"/>
          <w:sz w:val="28"/>
          <w:szCs w:val="28"/>
        </w:rPr>
        <w:t xml:space="preserve"> развитее внимания, памяти, преодоление импульсивности. Учитель объясняет условия игры. </w:t>
      </w:r>
    </w:p>
    <w:p w:rsidR="00396E6E" w:rsidRPr="0086209F" w:rsidRDefault="00396E6E" w:rsidP="00396E6E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sz w:val="28"/>
          <w:szCs w:val="28"/>
        </w:rPr>
        <w:t>Условия игры. Выбирается тема игры: в нашем случае еда. Игроки делятся на две команды. Первый игрок в команде называет слово по данной тематике, например «молоко» Второй игрок в команде  должен повторить первое слово и добавить своё, например, «молоко», «яблоко». Третий говорит: «молоко», «яблоко», «сыр» и так далее по кругу до тех пор, пока мячик не окажется у последнего игрока. Тогда он выбегает вперед. Побеждает та команда, которая первая передала мяч, правильно повторив все слова.</w:t>
      </w:r>
    </w:p>
    <w:p w:rsidR="00396E6E" w:rsidRPr="0086209F" w:rsidRDefault="00396E6E" w:rsidP="00396E6E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209F">
        <w:rPr>
          <w:rFonts w:ascii="Times New Roman" w:hAnsi="Times New Roman" w:cs="Times New Roman"/>
          <w:b/>
          <w:sz w:val="28"/>
          <w:szCs w:val="28"/>
          <w:u w:val="single"/>
        </w:rPr>
        <w:t>Деятельность обучающихся</w:t>
      </w:r>
    </w:p>
    <w:p w:rsidR="00396E6E" w:rsidRPr="0086209F" w:rsidRDefault="00396E6E" w:rsidP="00396E6E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86209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6209F">
        <w:rPr>
          <w:rFonts w:ascii="Times New Roman" w:hAnsi="Times New Roman" w:cs="Times New Roman"/>
          <w:sz w:val="28"/>
          <w:szCs w:val="28"/>
        </w:rPr>
        <w:t>развить внимание, память.</w:t>
      </w:r>
    </w:p>
    <w:p w:rsidR="00396E6E" w:rsidRPr="0086209F" w:rsidRDefault="00396E6E" w:rsidP="00396E6E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sz w:val="28"/>
          <w:szCs w:val="28"/>
        </w:rPr>
        <w:t>Правильно назвать слова по теме, правильно передать мяч.</w:t>
      </w:r>
    </w:p>
    <w:p w:rsidR="00396E6E" w:rsidRPr="0086209F" w:rsidRDefault="00396E6E" w:rsidP="00396E6E">
      <w:pPr>
        <w:rPr>
          <w:rFonts w:ascii="Times New Roman" w:hAnsi="Times New Roman" w:cs="Times New Roman"/>
          <w:sz w:val="28"/>
          <w:szCs w:val="28"/>
        </w:rPr>
      </w:pPr>
    </w:p>
    <w:p w:rsidR="00396E6E" w:rsidRPr="00676EFE" w:rsidRDefault="0086209F" w:rsidP="00396E6E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</w:pPr>
      <w:r w:rsidRPr="00676EFE">
        <w:rPr>
          <w:rFonts w:ascii="Times New Roman" w:hAnsi="Times New Roman" w:cs="Times New Roman"/>
          <w:b/>
          <w:i/>
          <w:sz w:val="28"/>
          <w:szCs w:val="28"/>
          <w:u w:val="single"/>
        </w:rPr>
        <w:t>Приложение</w:t>
      </w:r>
      <w:r w:rsidRPr="00676EFE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 xml:space="preserve"> </w:t>
      </w:r>
      <w:r w:rsidR="00676EFE" w:rsidRPr="00676EFE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4. «</w:t>
      </w:r>
      <w:r w:rsidR="00396E6E" w:rsidRPr="00676EFE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What’s the time, Mr. Wolf?</w:t>
      </w:r>
      <w:r w:rsidR="00676EFE" w:rsidRPr="00676EFE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»</w:t>
      </w:r>
    </w:p>
    <w:p w:rsidR="00676EFE" w:rsidRPr="00676EFE" w:rsidRDefault="00676EFE" w:rsidP="00396E6E">
      <w:pPr>
        <w:pStyle w:val="a7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E491A" w:rsidRPr="007E491A" w:rsidRDefault="007E491A" w:rsidP="00396E6E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Деятельность учителя</w:t>
      </w:r>
    </w:p>
    <w:p w:rsidR="00396E6E" w:rsidRDefault="0086209F" w:rsidP="00396E6E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E491A">
        <w:rPr>
          <w:rFonts w:ascii="Times New Roman" w:hAnsi="Times New Roman" w:cs="Times New Roman"/>
          <w:sz w:val="28"/>
          <w:szCs w:val="28"/>
        </w:rPr>
        <w:t xml:space="preserve">Развить способности бега, ловкости, координации движения, чувство спортивного соперничества, отработать </w:t>
      </w:r>
      <w:r w:rsidR="007E491A" w:rsidRPr="007E491A">
        <w:rPr>
          <w:rFonts w:ascii="Times New Roman" w:hAnsi="Times New Roman" w:cs="Times New Roman"/>
          <w:sz w:val="28"/>
          <w:szCs w:val="28"/>
        </w:rPr>
        <w:t>диалогическую речь.</w:t>
      </w:r>
      <w:r w:rsidR="001240C8">
        <w:rPr>
          <w:rFonts w:ascii="Times New Roman" w:hAnsi="Times New Roman" w:cs="Times New Roman"/>
          <w:sz w:val="28"/>
          <w:szCs w:val="28"/>
        </w:rPr>
        <w:t xml:space="preserve"> </w:t>
      </w:r>
      <w:r w:rsidR="007E491A" w:rsidRPr="001240C8">
        <w:rPr>
          <w:rFonts w:ascii="Times New Roman" w:hAnsi="Times New Roman" w:cs="Times New Roman"/>
          <w:sz w:val="28"/>
          <w:szCs w:val="28"/>
        </w:rPr>
        <w:t>Учитель объясняет правила игры.</w:t>
      </w:r>
      <w:r w:rsidR="007E491A">
        <w:rPr>
          <w:rFonts w:ascii="Times New Roman" w:hAnsi="Times New Roman" w:cs="Times New Roman"/>
          <w:sz w:val="28"/>
          <w:szCs w:val="28"/>
        </w:rPr>
        <w:t xml:space="preserve"> Дети встают в круг и закрывают глаза. В это время </w:t>
      </w:r>
      <w:r w:rsidR="00396E6E" w:rsidRPr="0086209F">
        <w:rPr>
          <w:rFonts w:ascii="Times New Roman" w:hAnsi="Times New Roman" w:cs="Times New Roman"/>
          <w:sz w:val="28"/>
          <w:szCs w:val="28"/>
        </w:rPr>
        <w:t xml:space="preserve"> «Волка» выбирает ведущий(учитель). </w:t>
      </w:r>
      <w:r w:rsidR="007E491A">
        <w:rPr>
          <w:rFonts w:ascii="Times New Roman" w:hAnsi="Times New Roman" w:cs="Times New Roman"/>
          <w:sz w:val="28"/>
          <w:szCs w:val="28"/>
        </w:rPr>
        <w:t>По команде учителя ,дети открывают глаза и задают вопрос</w:t>
      </w:r>
      <w:r w:rsidR="00396E6E" w:rsidRPr="0086209F">
        <w:rPr>
          <w:rFonts w:ascii="Times New Roman" w:hAnsi="Times New Roman" w:cs="Times New Roman"/>
          <w:sz w:val="28"/>
          <w:szCs w:val="28"/>
        </w:rPr>
        <w:t>: «What’s  the  time  Mr. Wolf?», – на что «волк» отвечает: «It is time for l</w:t>
      </w:r>
      <w:r w:rsidR="007E491A">
        <w:rPr>
          <w:rFonts w:ascii="Times New Roman" w:hAnsi="Times New Roman" w:cs="Times New Roman"/>
          <w:sz w:val="28"/>
          <w:szCs w:val="28"/>
        </w:rPr>
        <w:t>unch!», после чего ловит кого-то.</w:t>
      </w:r>
    </w:p>
    <w:p w:rsidR="007E491A" w:rsidRPr="0086209F" w:rsidRDefault="007E491A" w:rsidP="007E491A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209F">
        <w:rPr>
          <w:rFonts w:ascii="Times New Roman" w:hAnsi="Times New Roman" w:cs="Times New Roman"/>
          <w:b/>
          <w:sz w:val="28"/>
          <w:szCs w:val="28"/>
          <w:u w:val="single"/>
        </w:rPr>
        <w:t>Деятельность обучающихся</w:t>
      </w:r>
    </w:p>
    <w:p w:rsidR="007E491A" w:rsidRPr="0086209F" w:rsidRDefault="007E491A" w:rsidP="007E491A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86209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6209F">
        <w:rPr>
          <w:rFonts w:ascii="Times New Roman" w:hAnsi="Times New Roman" w:cs="Times New Roman"/>
          <w:sz w:val="28"/>
          <w:szCs w:val="28"/>
        </w:rPr>
        <w:t xml:space="preserve">развить </w:t>
      </w:r>
      <w:r>
        <w:rPr>
          <w:rFonts w:ascii="Times New Roman" w:hAnsi="Times New Roman" w:cs="Times New Roman"/>
          <w:sz w:val="28"/>
          <w:szCs w:val="28"/>
        </w:rPr>
        <w:t>ловкость, постараться быть не пойманным</w:t>
      </w:r>
      <w:r w:rsidR="00676EFE">
        <w:rPr>
          <w:rFonts w:ascii="Times New Roman" w:hAnsi="Times New Roman" w:cs="Times New Roman"/>
          <w:sz w:val="28"/>
          <w:szCs w:val="28"/>
        </w:rPr>
        <w:t xml:space="preserve"> и правильно задать вопрос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E491A" w:rsidRPr="0086209F" w:rsidRDefault="007E491A" w:rsidP="00396E6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01C3D" w:rsidRPr="0086209F" w:rsidRDefault="00A01C3D" w:rsidP="00396E6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E2FBC" w:rsidRPr="00676EFE" w:rsidRDefault="00676EFE" w:rsidP="00396E6E">
      <w:pPr>
        <w:pStyle w:val="a7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76EFE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Приложение 5. </w:t>
      </w:r>
      <w:r w:rsidR="00AE2FBC" w:rsidRPr="00676EFE">
        <w:rPr>
          <w:rFonts w:ascii="Times New Roman" w:hAnsi="Times New Roman" w:cs="Times New Roman"/>
          <w:b/>
          <w:i/>
          <w:sz w:val="28"/>
          <w:szCs w:val="28"/>
          <w:u w:val="single"/>
        </w:rPr>
        <w:t>Игра на внимание  «</w:t>
      </w:r>
      <w:r w:rsidR="00AE2FBC" w:rsidRPr="00676EFE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Please</w:t>
      </w:r>
      <w:r w:rsidR="00AE2FBC" w:rsidRPr="00676EF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AE2FBC" w:rsidRPr="00676EFE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sit</w:t>
      </w:r>
      <w:r w:rsidR="00AE2FBC" w:rsidRPr="00676EFE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AE2FBC" w:rsidRPr="00676EFE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down</w:t>
      </w:r>
      <w:r w:rsidR="00AE2FBC" w:rsidRPr="00676EFE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</w:p>
    <w:p w:rsidR="00676EFE" w:rsidRPr="0086209F" w:rsidRDefault="00676EFE" w:rsidP="00396E6E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AE2FBC" w:rsidRPr="0086209F" w:rsidRDefault="00AE2FBC" w:rsidP="00AE2FBC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209F">
        <w:rPr>
          <w:rFonts w:ascii="Times New Roman" w:hAnsi="Times New Roman" w:cs="Times New Roman"/>
          <w:b/>
          <w:sz w:val="28"/>
          <w:szCs w:val="28"/>
          <w:u w:val="single"/>
        </w:rPr>
        <w:t>Деятельность учителя</w:t>
      </w:r>
    </w:p>
    <w:p w:rsidR="00AE2FBC" w:rsidRPr="0086209F" w:rsidRDefault="00AE2FBC" w:rsidP="00AE2FBC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b/>
          <w:sz w:val="28"/>
          <w:szCs w:val="28"/>
        </w:rPr>
        <w:t>Цель:</w:t>
      </w:r>
      <w:r w:rsidRPr="0086209F">
        <w:rPr>
          <w:sz w:val="28"/>
          <w:szCs w:val="28"/>
        </w:rPr>
        <w:t xml:space="preserve"> </w:t>
      </w:r>
      <w:r w:rsidRPr="0086209F">
        <w:rPr>
          <w:rFonts w:ascii="Times New Roman" w:hAnsi="Times New Roman" w:cs="Times New Roman"/>
          <w:sz w:val="28"/>
          <w:szCs w:val="28"/>
        </w:rPr>
        <w:t>научить выделять главное в потоке информации; развивать слуховую память; развивать слуховую реакцию.</w:t>
      </w:r>
    </w:p>
    <w:p w:rsidR="00676EFE" w:rsidRDefault="00AE2FBC" w:rsidP="00AE2FBC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sz w:val="28"/>
          <w:szCs w:val="28"/>
        </w:rPr>
        <w:t xml:space="preserve">Игру можно проводить после того, как учащиеся научились понимать и выполнять команды. По условиям этой игры ребята должны выполнять команды только в том случае, если ей предшествует слово «please». </w:t>
      </w:r>
    </w:p>
    <w:p w:rsidR="00AE2FBC" w:rsidRPr="0086209F" w:rsidRDefault="00AE2FBC" w:rsidP="00AE2FBC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  <w:r w:rsidRPr="0086209F">
        <w:rPr>
          <w:rFonts w:ascii="Times New Roman" w:hAnsi="Times New Roman" w:cs="Times New Roman"/>
          <w:sz w:val="28"/>
          <w:szCs w:val="28"/>
        </w:rPr>
        <w:t>Например</w:t>
      </w:r>
      <w:r w:rsidRPr="0086209F">
        <w:rPr>
          <w:rFonts w:ascii="Times New Roman" w:hAnsi="Times New Roman" w:cs="Times New Roman"/>
          <w:sz w:val="28"/>
          <w:szCs w:val="28"/>
          <w:lang w:val="en-US"/>
        </w:rPr>
        <w:t xml:space="preserve">:Stand up, please.  Hands up, please.  Hands on your shoulders, please. Hands on your knees, please. Hands on your hips. Oops. </w:t>
      </w:r>
    </w:p>
    <w:p w:rsidR="00FA1F30" w:rsidRPr="0086209F" w:rsidRDefault="00AE2FBC" w:rsidP="00AE2FBC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sz w:val="28"/>
          <w:szCs w:val="28"/>
        </w:rPr>
        <w:t>Ученик, с</w:t>
      </w:r>
      <w:r w:rsidR="00FA1F30" w:rsidRPr="0086209F">
        <w:rPr>
          <w:rFonts w:ascii="Times New Roman" w:hAnsi="Times New Roman" w:cs="Times New Roman"/>
          <w:sz w:val="28"/>
          <w:szCs w:val="28"/>
        </w:rPr>
        <w:t>делавший ошибку делает шаг вперед</w:t>
      </w:r>
      <w:r w:rsidRPr="0086209F">
        <w:rPr>
          <w:rFonts w:ascii="Times New Roman" w:hAnsi="Times New Roman" w:cs="Times New Roman"/>
          <w:sz w:val="28"/>
          <w:szCs w:val="28"/>
        </w:rPr>
        <w:t>. Побеждает то, кто не сделал ни одной ошибки.</w:t>
      </w:r>
    </w:p>
    <w:p w:rsidR="00FA1F30" w:rsidRPr="0086209F" w:rsidRDefault="00FA1F30" w:rsidP="00FA1F30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6209F">
        <w:rPr>
          <w:rFonts w:ascii="Times New Roman" w:hAnsi="Times New Roman" w:cs="Times New Roman"/>
          <w:b/>
          <w:sz w:val="28"/>
          <w:szCs w:val="28"/>
          <w:u w:val="single"/>
        </w:rPr>
        <w:t>Деятельность обучающихся</w:t>
      </w:r>
    </w:p>
    <w:p w:rsidR="00FA1F30" w:rsidRPr="0086209F" w:rsidRDefault="00FA1F30" w:rsidP="00FA1F30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b/>
          <w:sz w:val="28"/>
          <w:szCs w:val="28"/>
        </w:rPr>
        <w:t xml:space="preserve">Цель:  </w:t>
      </w:r>
      <w:r w:rsidRPr="0086209F">
        <w:rPr>
          <w:rFonts w:ascii="Times New Roman" w:hAnsi="Times New Roman" w:cs="Times New Roman"/>
          <w:sz w:val="28"/>
          <w:szCs w:val="28"/>
        </w:rPr>
        <w:t>уметь слушать и выделять главное в потоке информации, улучшить слуховую реакцию.</w:t>
      </w:r>
    </w:p>
    <w:p w:rsidR="00795C9E" w:rsidRPr="0086209F" w:rsidRDefault="00795C9E" w:rsidP="00FA1F30">
      <w:pPr>
        <w:pStyle w:val="a7"/>
        <w:rPr>
          <w:rFonts w:ascii="Times New Roman" w:hAnsi="Times New Roman" w:cs="Times New Roman"/>
          <w:sz w:val="28"/>
          <w:szCs w:val="28"/>
        </w:rPr>
      </w:pPr>
      <w:r w:rsidRPr="0086209F">
        <w:rPr>
          <w:rFonts w:ascii="Times New Roman" w:hAnsi="Times New Roman" w:cs="Times New Roman"/>
          <w:sz w:val="28"/>
          <w:szCs w:val="28"/>
        </w:rPr>
        <w:t>Правильно отреагировать на слова учителя.</w:t>
      </w:r>
    </w:p>
    <w:p w:rsidR="00795C9E" w:rsidRPr="0086209F" w:rsidRDefault="00795C9E" w:rsidP="00FA1F3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95C9E" w:rsidRPr="0086209F" w:rsidRDefault="00795C9E" w:rsidP="00FA1F3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E2FBC" w:rsidRPr="00AE2FBC" w:rsidRDefault="00AE2FBC" w:rsidP="00396E6E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A01C3D" w:rsidRPr="00396E6E" w:rsidRDefault="00A01C3D" w:rsidP="00396E6E">
      <w:pPr>
        <w:pStyle w:val="a7"/>
        <w:rPr>
          <w:rFonts w:ascii="Times New Roman" w:hAnsi="Times New Roman" w:cs="Times New Roman"/>
          <w:sz w:val="24"/>
          <w:szCs w:val="24"/>
        </w:rPr>
      </w:pPr>
    </w:p>
    <w:p w:rsidR="00396E6E" w:rsidRPr="00396E6E" w:rsidRDefault="00396E6E" w:rsidP="00396E6E">
      <w:pPr>
        <w:rPr>
          <w:rFonts w:ascii="Times New Roman" w:hAnsi="Times New Roman" w:cs="Times New Roman"/>
          <w:b/>
          <w:i/>
          <w:sz w:val="28"/>
          <w:szCs w:val="28"/>
        </w:rPr>
      </w:pPr>
    </w:p>
    <w:sectPr w:rsidR="00396E6E" w:rsidRPr="00396E6E" w:rsidSect="00DD36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4385" w:rsidRDefault="00994385" w:rsidP="00B85B17">
      <w:pPr>
        <w:spacing w:after="0" w:line="240" w:lineRule="auto"/>
      </w:pPr>
      <w:r>
        <w:separator/>
      </w:r>
    </w:p>
  </w:endnote>
  <w:endnote w:type="continuationSeparator" w:id="0">
    <w:p w:rsidR="00994385" w:rsidRDefault="00994385" w:rsidP="00B85B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4385" w:rsidRDefault="00994385" w:rsidP="00B85B17">
      <w:pPr>
        <w:spacing w:after="0" w:line="240" w:lineRule="auto"/>
      </w:pPr>
      <w:r>
        <w:separator/>
      </w:r>
    </w:p>
  </w:footnote>
  <w:footnote w:type="continuationSeparator" w:id="0">
    <w:p w:rsidR="00994385" w:rsidRDefault="00994385" w:rsidP="00B85B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F1BBE"/>
    <w:multiLevelType w:val="hybridMultilevel"/>
    <w:tmpl w:val="D4A455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D36C8"/>
    <w:rsid w:val="00097E14"/>
    <w:rsid w:val="000C652E"/>
    <w:rsid w:val="000C67CC"/>
    <w:rsid w:val="00115FC0"/>
    <w:rsid w:val="001240C8"/>
    <w:rsid w:val="00197101"/>
    <w:rsid w:val="00216770"/>
    <w:rsid w:val="002D0870"/>
    <w:rsid w:val="003012A5"/>
    <w:rsid w:val="00396E6E"/>
    <w:rsid w:val="004D61BF"/>
    <w:rsid w:val="005702FD"/>
    <w:rsid w:val="005E0C73"/>
    <w:rsid w:val="00676EFE"/>
    <w:rsid w:val="00683B96"/>
    <w:rsid w:val="00686EE6"/>
    <w:rsid w:val="006C1A0A"/>
    <w:rsid w:val="00716E59"/>
    <w:rsid w:val="00795C9E"/>
    <w:rsid w:val="007A61CE"/>
    <w:rsid w:val="007C74A5"/>
    <w:rsid w:val="007D570C"/>
    <w:rsid w:val="007E491A"/>
    <w:rsid w:val="0086209F"/>
    <w:rsid w:val="008C778F"/>
    <w:rsid w:val="00987E21"/>
    <w:rsid w:val="00994385"/>
    <w:rsid w:val="00A016B9"/>
    <w:rsid w:val="00A01C3D"/>
    <w:rsid w:val="00A735B3"/>
    <w:rsid w:val="00AE2FBC"/>
    <w:rsid w:val="00AF1A2C"/>
    <w:rsid w:val="00B85B17"/>
    <w:rsid w:val="00BD28D4"/>
    <w:rsid w:val="00C50ED8"/>
    <w:rsid w:val="00CE6585"/>
    <w:rsid w:val="00D65E77"/>
    <w:rsid w:val="00DD207E"/>
    <w:rsid w:val="00DD36C8"/>
    <w:rsid w:val="00DE4071"/>
    <w:rsid w:val="00E32DFD"/>
    <w:rsid w:val="00F64A71"/>
    <w:rsid w:val="00FA064B"/>
    <w:rsid w:val="00FA1F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2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uiPriority w:val="99"/>
    <w:rsid w:val="00DD36C8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2pt">
    <w:name w:val="Заголовок №1 + Интервал 2 pt"/>
    <w:basedOn w:val="1"/>
    <w:uiPriority w:val="99"/>
    <w:rsid w:val="00DD36C8"/>
    <w:rPr>
      <w:rFonts w:ascii="Times New Roman" w:hAnsi="Times New Roman" w:cs="Times New Roman"/>
      <w:b/>
      <w:bCs/>
      <w:spacing w:val="40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DD36C8"/>
    <w:pPr>
      <w:shd w:val="clear" w:color="auto" w:fill="FFFFFF"/>
      <w:spacing w:before="180" w:after="180" w:line="341" w:lineRule="exact"/>
      <w:jc w:val="center"/>
      <w:outlineLvl w:val="0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11">
    <w:name w:val="Основной текст Знак1"/>
    <w:basedOn w:val="a0"/>
    <w:link w:val="a3"/>
    <w:uiPriority w:val="99"/>
    <w:rsid w:val="00DD36C8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a4">
    <w:name w:val="Основной текст + Курсив"/>
    <w:basedOn w:val="11"/>
    <w:uiPriority w:val="99"/>
    <w:rsid w:val="00DD36C8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rsid w:val="00DD36C8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a5">
    <w:name w:val="Основной текст + Полужирный"/>
    <w:aliases w:val="Курсив"/>
    <w:basedOn w:val="11"/>
    <w:uiPriority w:val="99"/>
    <w:rsid w:val="00DD36C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paragraph" w:styleId="a3">
    <w:name w:val="Body Text"/>
    <w:basedOn w:val="a"/>
    <w:link w:val="11"/>
    <w:uiPriority w:val="99"/>
    <w:rsid w:val="00DD36C8"/>
    <w:pPr>
      <w:shd w:val="clear" w:color="auto" w:fill="FFFFFF"/>
      <w:spacing w:after="0" w:line="240" w:lineRule="atLeast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uiPriority w:val="99"/>
    <w:semiHidden/>
    <w:rsid w:val="00DD36C8"/>
  </w:style>
  <w:style w:type="paragraph" w:customStyle="1" w:styleId="20">
    <w:name w:val="Основной текст (2)"/>
    <w:basedOn w:val="a"/>
    <w:link w:val="2"/>
    <w:uiPriority w:val="99"/>
    <w:rsid w:val="00DD36C8"/>
    <w:pPr>
      <w:shd w:val="clear" w:color="auto" w:fill="FFFFFF"/>
      <w:spacing w:after="0" w:line="264" w:lineRule="exact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21">
    <w:name w:val="Основной текст + Полужирный2"/>
    <w:aliases w:val="Курсив2"/>
    <w:basedOn w:val="11"/>
    <w:uiPriority w:val="99"/>
    <w:rsid w:val="00DD36C8"/>
    <w:rPr>
      <w:rFonts w:ascii="Times New Roman" w:hAnsi="Times New Roman" w:cs="Times New Roman"/>
      <w:b/>
      <w:bCs/>
      <w:i/>
      <w:iCs/>
      <w:spacing w:val="0"/>
      <w:sz w:val="20"/>
      <w:szCs w:val="20"/>
      <w:shd w:val="clear" w:color="auto" w:fill="FFFFFF"/>
    </w:rPr>
  </w:style>
  <w:style w:type="character" w:customStyle="1" w:styleId="22">
    <w:name w:val="Основной текст (2) + Не полужирный"/>
    <w:basedOn w:val="2"/>
    <w:uiPriority w:val="99"/>
    <w:rsid w:val="00DD36C8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DD36C8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3">
    <w:name w:val="Основной текст + Курсив3"/>
    <w:basedOn w:val="11"/>
    <w:uiPriority w:val="99"/>
    <w:rsid w:val="00DD36C8"/>
    <w:rPr>
      <w:rFonts w:ascii="Times New Roman" w:hAnsi="Times New Roman" w:cs="Times New Roman"/>
      <w:i/>
      <w:iCs/>
      <w:noProof/>
      <w:spacing w:val="0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DD36C8"/>
    <w:pPr>
      <w:shd w:val="clear" w:color="auto" w:fill="FFFFFF"/>
      <w:spacing w:after="0" w:line="269" w:lineRule="exact"/>
      <w:jc w:val="both"/>
    </w:pPr>
    <w:rPr>
      <w:rFonts w:ascii="Times New Roman" w:hAnsi="Times New Roman" w:cs="Times New Roman"/>
      <w:i/>
      <w:iCs/>
      <w:sz w:val="20"/>
      <w:szCs w:val="20"/>
    </w:rPr>
  </w:style>
  <w:style w:type="character" w:customStyle="1" w:styleId="12">
    <w:name w:val="Основной текст + Полужирный1"/>
    <w:aliases w:val="Курсив1"/>
    <w:basedOn w:val="11"/>
    <w:uiPriority w:val="99"/>
    <w:rsid w:val="00C50ED8"/>
    <w:rPr>
      <w:rFonts w:ascii="Times New Roman" w:hAnsi="Times New Roman" w:cs="Times New Roman"/>
      <w:b/>
      <w:bCs/>
      <w:i/>
      <w:iCs/>
      <w:spacing w:val="0"/>
      <w:sz w:val="20"/>
      <w:szCs w:val="20"/>
      <w:shd w:val="clear" w:color="auto" w:fill="FFFFFF"/>
    </w:rPr>
  </w:style>
  <w:style w:type="character" w:customStyle="1" w:styleId="23">
    <w:name w:val="Основной текст + Курсив2"/>
    <w:basedOn w:val="11"/>
    <w:uiPriority w:val="99"/>
    <w:rsid w:val="00C50ED8"/>
    <w:rPr>
      <w:rFonts w:ascii="Times New Roman" w:hAnsi="Times New Roman" w:cs="Times New Roman"/>
      <w:i/>
      <w:iCs/>
      <w:spacing w:val="0"/>
      <w:sz w:val="20"/>
      <w:szCs w:val="20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987E21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987E21"/>
    <w:pPr>
      <w:shd w:val="clear" w:color="auto" w:fill="FFFFFF"/>
      <w:spacing w:after="0" w:line="278" w:lineRule="exact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2pt">
    <w:name w:val="Основной текст + Интервал 2 pt"/>
    <w:basedOn w:val="a0"/>
    <w:uiPriority w:val="99"/>
    <w:rsid w:val="00987E21"/>
    <w:rPr>
      <w:rFonts w:ascii="Times New Roman" w:hAnsi="Times New Roman" w:cs="Times New Roman"/>
      <w:spacing w:val="40"/>
      <w:sz w:val="20"/>
      <w:szCs w:val="20"/>
    </w:rPr>
  </w:style>
  <w:style w:type="paragraph" w:styleId="a7">
    <w:name w:val="List Paragraph"/>
    <w:basedOn w:val="a"/>
    <w:uiPriority w:val="34"/>
    <w:qFormat/>
    <w:rsid w:val="00683B96"/>
    <w:pPr>
      <w:ind w:left="720"/>
      <w:contextualSpacing/>
    </w:pPr>
    <w:rPr>
      <w:rFonts w:eastAsiaTheme="minorHAnsi"/>
      <w:lang w:eastAsia="en-US"/>
    </w:rPr>
  </w:style>
  <w:style w:type="paragraph" w:styleId="a8">
    <w:name w:val="header"/>
    <w:basedOn w:val="a"/>
    <w:link w:val="a9"/>
    <w:uiPriority w:val="99"/>
    <w:semiHidden/>
    <w:unhideWhenUsed/>
    <w:rsid w:val="00B85B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85B17"/>
  </w:style>
  <w:style w:type="paragraph" w:styleId="aa">
    <w:name w:val="footer"/>
    <w:basedOn w:val="a"/>
    <w:link w:val="ab"/>
    <w:uiPriority w:val="99"/>
    <w:semiHidden/>
    <w:unhideWhenUsed/>
    <w:rsid w:val="00B85B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85B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uiPriority w:val="99"/>
    <w:rsid w:val="00DD36C8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12pt">
    <w:name w:val="Заголовок №1 + Интервал 2 pt"/>
    <w:basedOn w:val="1"/>
    <w:uiPriority w:val="99"/>
    <w:rsid w:val="00DD36C8"/>
    <w:rPr>
      <w:rFonts w:ascii="Times New Roman" w:hAnsi="Times New Roman" w:cs="Times New Roman"/>
      <w:b/>
      <w:bCs/>
      <w:spacing w:val="40"/>
      <w:sz w:val="20"/>
      <w:szCs w:val="20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DD36C8"/>
    <w:pPr>
      <w:shd w:val="clear" w:color="auto" w:fill="FFFFFF"/>
      <w:spacing w:before="180" w:after="180" w:line="341" w:lineRule="exact"/>
      <w:jc w:val="center"/>
      <w:outlineLvl w:val="0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11">
    <w:name w:val="Основной текст Знак1"/>
    <w:basedOn w:val="a0"/>
    <w:link w:val="a3"/>
    <w:uiPriority w:val="99"/>
    <w:rsid w:val="00DD36C8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a4">
    <w:name w:val="Основной текст + Курсив"/>
    <w:basedOn w:val="11"/>
    <w:uiPriority w:val="99"/>
    <w:rsid w:val="00DD36C8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2">
    <w:name w:val="Основной текст (2)_"/>
    <w:basedOn w:val="a0"/>
    <w:link w:val="20"/>
    <w:uiPriority w:val="99"/>
    <w:rsid w:val="00DD36C8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a5">
    <w:name w:val="Основной текст + Полужирный"/>
    <w:aliases w:val="Курсив"/>
    <w:basedOn w:val="11"/>
    <w:uiPriority w:val="99"/>
    <w:rsid w:val="00DD36C8"/>
    <w:rPr>
      <w:rFonts w:ascii="Times New Roman" w:hAnsi="Times New Roman" w:cs="Times New Roman"/>
      <w:b/>
      <w:bCs/>
      <w:i/>
      <w:iCs/>
      <w:sz w:val="20"/>
      <w:szCs w:val="20"/>
      <w:shd w:val="clear" w:color="auto" w:fill="FFFFFF"/>
    </w:rPr>
  </w:style>
  <w:style w:type="paragraph" w:styleId="a3">
    <w:name w:val="Body Text"/>
    <w:basedOn w:val="a"/>
    <w:link w:val="11"/>
    <w:uiPriority w:val="99"/>
    <w:rsid w:val="00DD36C8"/>
    <w:pPr>
      <w:shd w:val="clear" w:color="auto" w:fill="FFFFFF"/>
      <w:spacing w:after="0" w:line="240" w:lineRule="atLeast"/>
      <w:jc w:val="both"/>
    </w:pPr>
    <w:rPr>
      <w:rFonts w:ascii="Times New Roman" w:hAnsi="Times New Roman" w:cs="Times New Roman"/>
      <w:sz w:val="20"/>
      <w:szCs w:val="20"/>
    </w:rPr>
  </w:style>
  <w:style w:type="character" w:customStyle="1" w:styleId="a6">
    <w:name w:val="Основной текст Знак"/>
    <w:basedOn w:val="a0"/>
    <w:uiPriority w:val="99"/>
    <w:semiHidden/>
    <w:rsid w:val="00DD36C8"/>
  </w:style>
  <w:style w:type="paragraph" w:customStyle="1" w:styleId="20">
    <w:name w:val="Основной текст (2)"/>
    <w:basedOn w:val="a"/>
    <w:link w:val="2"/>
    <w:uiPriority w:val="99"/>
    <w:rsid w:val="00DD36C8"/>
    <w:pPr>
      <w:shd w:val="clear" w:color="auto" w:fill="FFFFFF"/>
      <w:spacing w:after="0" w:line="264" w:lineRule="exact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21">
    <w:name w:val="Основной текст + Полужирный2"/>
    <w:aliases w:val="Курсив2"/>
    <w:basedOn w:val="11"/>
    <w:uiPriority w:val="99"/>
    <w:rsid w:val="00DD36C8"/>
    <w:rPr>
      <w:rFonts w:ascii="Times New Roman" w:hAnsi="Times New Roman" w:cs="Times New Roman"/>
      <w:b/>
      <w:bCs/>
      <w:i/>
      <w:iCs/>
      <w:spacing w:val="0"/>
      <w:sz w:val="20"/>
      <w:szCs w:val="20"/>
      <w:shd w:val="clear" w:color="auto" w:fill="FFFFFF"/>
    </w:rPr>
  </w:style>
  <w:style w:type="character" w:customStyle="1" w:styleId="22">
    <w:name w:val="Основной текст (2) + Не полужирный"/>
    <w:basedOn w:val="2"/>
    <w:uiPriority w:val="99"/>
    <w:rsid w:val="00DD36C8"/>
    <w:rPr>
      <w:rFonts w:ascii="Times New Roman" w:hAnsi="Times New Roman" w:cs="Times New Roman"/>
      <w:b/>
      <w:bCs/>
      <w:spacing w:val="0"/>
      <w:sz w:val="20"/>
      <w:szCs w:val="20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DD36C8"/>
    <w:rPr>
      <w:rFonts w:ascii="Times New Roman" w:hAnsi="Times New Roman" w:cs="Times New Roman"/>
      <w:i/>
      <w:iCs/>
      <w:sz w:val="20"/>
      <w:szCs w:val="20"/>
      <w:shd w:val="clear" w:color="auto" w:fill="FFFFFF"/>
    </w:rPr>
  </w:style>
  <w:style w:type="character" w:customStyle="1" w:styleId="3">
    <w:name w:val="Основной текст + Курсив3"/>
    <w:basedOn w:val="11"/>
    <w:uiPriority w:val="99"/>
    <w:rsid w:val="00DD36C8"/>
    <w:rPr>
      <w:rFonts w:ascii="Times New Roman" w:hAnsi="Times New Roman" w:cs="Times New Roman"/>
      <w:i/>
      <w:iCs/>
      <w:noProof/>
      <w:spacing w:val="0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DD36C8"/>
    <w:pPr>
      <w:shd w:val="clear" w:color="auto" w:fill="FFFFFF"/>
      <w:spacing w:after="0" w:line="269" w:lineRule="exact"/>
      <w:jc w:val="both"/>
    </w:pPr>
    <w:rPr>
      <w:rFonts w:ascii="Times New Roman" w:hAnsi="Times New Roman" w:cs="Times New Roman"/>
      <w:i/>
      <w:iCs/>
      <w:sz w:val="20"/>
      <w:szCs w:val="20"/>
    </w:rPr>
  </w:style>
  <w:style w:type="character" w:customStyle="1" w:styleId="12">
    <w:name w:val="Основной текст + Полужирный1"/>
    <w:aliases w:val="Курсив1"/>
    <w:basedOn w:val="11"/>
    <w:uiPriority w:val="99"/>
    <w:rsid w:val="00C50ED8"/>
    <w:rPr>
      <w:rFonts w:ascii="Times New Roman" w:hAnsi="Times New Roman" w:cs="Times New Roman"/>
      <w:b/>
      <w:bCs/>
      <w:i/>
      <w:iCs/>
      <w:spacing w:val="0"/>
      <w:sz w:val="20"/>
      <w:szCs w:val="20"/>
      <w:shd w:val="clear" w:color="auto" w:fill="FFFFFF"/>
    </w:rPr>
  </w:style>
  <w:style w:type="character" w:customStyle="1" w:styleId="23">
    <w:name w:val="Основной текст + Курсив2"/>
    <w:basedOn w:val="11"/>
    <w:uiPriority w:val="99"/>
    <w:rsid w:val="00C50ED8"/>
    <w:rPr>
      <w:rFonts w:ascii="Times New Roman" w:hAnsi="Times New Roman" w:cs="Times New Roman"/>
      <w:i/>
      <w:iCs/>
      <w:spacing w:val="0"/>
      <w:sz w:val="20"/>
      <w:szCs w:val="20"/>
      <w:shd w:val="clear" w:color="auto" w:fill="FFFFFF"/>
    </w:rPr>
  </w:style>
  <w:style w:type="character" w:customStyle="1" w:styleId="6">
    <w:name w:val="Основной текст (6)_"/>
    <w:basedOn w:val="a0"/>
    <w:link w:val="60"/>
    <w:uiPriority w:val="99"/>
    <w:locked/>
    <w:rsid w:val="00987E21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987E21"/>
    <w:pPr>
      <w:shd w:val="clear" w:color="auto" w:fill="FFFFFF"/>
      <w:spacing w:after="0" w:line="278" w:lineRule="exact"/>
    </w:pPr>
    <w:rPr>
      <w:rFonts w:ascii="Times New Roman" w:hAnsi="Times New Roman" w:cs="Times New Roman"/>
      <w:b/>
      <w:bCs/>
      <w:sz w:val="20"/>
      <w:szCs w:val="20"/>
    </w:rPr>
  </w:style>
  <w:style w:type="character" w:customStyle="1" w:styleId="2pt">
    <w:name w:val="Основной текст + Интервал 2 pt"/>
    <w:basedOn w:val="a0"/>
    <w:uiPriority w:val="99"/>
    <w:rsid w:val="00987E21"/>
    <w:rPr>
      <w:rFonts w:ascii="Times New Roman" w:hAnsi="Times New Roman" w:cs="Times New Roman"/>
      <w:spacing w:val="40"/>
      <w:sz w:val="20"/>
      <w:szCs w:val="20"/>
    </w:rPr>
  </w:style>
  <w:style w:type="paragraph" w:styleId="a7">
    <w:name w:val="List Paragraph"/>
    <w:basedOn w:val="a"/>
    <w:uiPriority w:val="34"/>
    <w:qFormat/>
    <w:rsid w:val="00683B96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6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13F0C1-1AB9-449D-B3E5-15D22B72C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9</Pages>
  <Words>1684</Words>
  <Characters>9603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Дом</cp:lastModifiedBy>
  <cp:revision>6</cp:revision>
  <dcterms:created xsi:type="dcterms:W3CDTF">2013-10-29T08:35:00Z</dcterms:created>
  <dcterms:modified xsi:type="dcterms:W3CDTF">2015-02-05T16:35:00Z</dcterms:modified>
</cp:coreProperties>
</file>