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464" w:rsidRPr="003D420F" w:rsidRDefault="00F14464" w:rsidP="00F144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–</w:t>
      </w:r>
    </w:p>
    <w:p w:rsidR="00F14464" w:rsidRPr="003D420F" w:rsidRDefault="00F14464" w:rsidP="00F144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b/>
          <w:sz w:val="24"/>
          <w:szCs w:val="24"/>
        </w:rPr>
        <w:t>Старогольская средняя общеобразовательная школа</w:t>
      </w:r>
    </w:p>
    <w:tbl>
      <w:tblPr>
        <w:tblStyle w:val="af2"/>
        <w:tblW w:w="0" w:type="auto"/>
        <w:tblInd w:w="1291" w:type="dxa"/>
        <w:tblLook w:val="04A0"/>
      </w:tblPr>
      <w:tblGrid>
        <w:gridCol w:w="2547"/>
        <w:gridCol w:w="2866"/>
        <w:gridCol w:w="2794"/>
      </w:tblGrid>
      <w:tr w:rsidR="00F14464" w:rsidRPr="003D420F" w:rsidTr="00315508">
        <w:tc>
          <w:tcPr>
            <w:tcW w:w="2547" w:type="dxa"/>
          </w:tcPr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           «Рассмотрено» 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на заседании   МО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учителей гуманитарного цикла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___________Елагина</w:t>
            </w:r>
            <w:proofErr w:type="spellEnd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Протокол №____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от «___»_________2014г.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</w:tcPr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             «Согласовано»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_____________Колганова</w:t>
            </w:r>
            <w:proofErr w:type="spellEnd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«___»  _______2014г.</w:t>
            </w:r>
          </w:p>
        </w:tc>
        <w:tc>
          <w:tcPr>
            <w:tcW w:w="2794" w:type="dxa"/>
          </w:tcPr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«Утверждено»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___________Ванина</w:t>
            </w:r>
            <w:proofErr w:type="spellEnd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 xml:space="preserve">Приказ №____ </w:t>
            </w:r>
            <w:proofErr w:type="gramStart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F14464" w:rsidRPr="003D420F" w:rsidRDefault="00F14464" w:rsidP="00A9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«_____»_________2014г.</w:t>
            </w:r>
          </w:p>
        </w:tc>
      </w:tr>
    </w:tbl>
    <w:p w:rsidR="00F14464" w:rsidRPr="003D420F" w:rsidRDefault="00F14464" w:rsidP="00F14464">
      <w:pPr>
        <w:rPr>
          <w:rFonts w:ascii="Times New Roman" w:hAnsi="Times New Roman" w:cs="Times New Roman"/>
          <w:sz w:val="24"/>
          <w:szCs w:val="24"/>
        </w:rPr>
      </w:pPr>
    </w:p>
    <w:p w:rsidR="00F14464" w:rsidRPr="003D420F" w:rsidRDefault="00F14464" w:rsidP="00F144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F14464" w:rsidRPr="003D420F" w:rsidRDefault="00F14464" w:rsidP="00F1446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420F">
        <w:rPr>
          <w:rFonts w:ascii="Times New Roman" w:hAnsi="Times New Roman" w:cs="Times New Roman"/>
          <w:sz w:val="24"/>
          <w:szCs w:val="24"/>
        </w:rPr>
        <w:t>составлена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на основе ГОС среднего общего образования</w:t>
      </w:r>
    </w:p>
    <w:p w:rsidR="00F14464" w:rsidRPr="003D420F" w:rsidRDefault="00F14464" w:rsidP="00F14464">
      <w:pPr>
        <w:jc w:val="center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по программе 2004 года</w:t>
      </w:r>
    </w:p>
    <w:p w:rsidR="00315508" w:rsidRPr="003D420F" w:rsidRDefault="00F14464" w:rsidP="00F14464">
      <w:pPr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14464" w:rsidRPr="003D420F" w:rsidRDefault="00315508" w:rsidP="00F1446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14464" w:rsidRPr="003D420F">
        <w:rPr>
          <w:rFonts w:ascii="Times New Roman" w:hAnsi="Times New Roman" w:cs="Times New Roman"/>
          <w:sz w:val="24"/>
          <w:szCs w:val="24"/>
        </w:rPr>
        <w:t xml:space="preserve">   По предмету  </w:t>
      </w:r>
      <w:r w:rsidR="00F14464" w:rsidRPr="003D420F">
        <w:rPr>
          <w:rFonts w:ascii="Times New Roman" w:hAnsi="Times New Roman" w:cs="Times New Roman"/>
          <w:i/>
          <w:sz w:val="24"/>
          <w:szCs w:val="24"/>
          <w:u w:val="single"/>
        </w:rPr>
        <w:t>русский язык</w:t>
      </w:r>
    </w:p>
    <w:p w:rsidR="00F14464" w:rsidRPr="003D420F" w:rsidRDefault="00315508" w:rsidP="00F1446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14464" w:rsidRPr="003D420F">
        <w:rPr>
          <w:rFonts w:ascii="Times New Roman" w:hAnsi="Times New Roman" w:cs="Times New Roman"/>
          <w:sz w:val="24"/>
          <w:szCs w:val="24"/>
        </w:rPr>
        <w:t xml:space="preserve">Класс  </w:t>
      </w:r>
      <w:r w:rsidR="00F14464" w:rsidRPr="003D420F">
        <w:rPr>
          <w:rFonts w:ascii="Times New Roman" w:hAnsi="Times New Roman" w:cs="Times New Roman"/>
          <w:i/>
          <w:sz w:val="24"/>
          <w:szCs w:val="24"/>
          <w:u w:val="single"/>
        </w:rPr>
        <w:t>11</w:t>
      </w:r>
    </w:p>
    <w:p w:rsidR="00F14464" w:rsidRPr="003D420F" w:rsidRDefault="00315508" w:rsidP="00F1446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14464" w:rsidRPr="003D420F">
        <w:rPr>
          <w:rFonts w:ascii="Times New Roman" w:hAnsi="Times New Roman" w:cs="Times New Roman"/>
          <w:sz w:val="24"/>
          <w:szCs w:val="24"/>
        </w:rPr>
        <w:t xml:space="preserve">Учитель  </w:t>
      </w:r>
      <w:r w:rsidR="00F14464" w:rsidRPr="003D420F">
        <w:rPr>
          <w:rFonts w:ascii="Times New Roman" w:hAnsi="Times New Roman" w:cs="Times New Roman"/>
          <w:i/>
          <w:sz w:val="24"/>
          <w:szCs w:val="24"/>
          <w:u w:val="single"/>
        </w:rPr>
        <w:t>Николаева Елена Павловна, 1 квалификационная категория</w:t>
      </w:r>
    </w:p>
    <w:p w:rsidR="00315508" w:rsidRPr="003D420F" w:rsidRDefault="00F14464" w:rsidP="00F14464">
      <w:pPr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14464" w:rsidRPr="003D420F" w:rsidRDefault="00315508" w:rsidP="00F1446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14464" w:rsidRPr="003D420F">
        <w:rPr>
          <w:rFonts w:ascii="Times New Roman" w:hAnsi="Times New Roman" w:cs="Times New Roman"/>
          <w:sz w:val="24"/>
          <w:szCs w:val="24"/>
        </w:rPr>
        <w:t xml:space="preserve"> Количество часов по программе  </w:t>
      </w:r>
      <w:r w:rsidR="00F14464" w:rsidRPr="003D420F">
        <w:rPr>
          <w:rFonts w:ascii="Times New Roman" w:hAnsi="Times New Roman" w:cs="Times New Roman"/>
          <w:i/>
          <w:sz w:val="24"/>
          <w:szCs w:val="24"/>
          <w:u w:val="single"/>
        </w:rPr>
        <w:t>68 часов</w:t>
      </w:r>
    </w:p>
    <w:p w:rsidR="00F14464" w:rsidRPr="003D420F" w:rsidRDefault="00F14464" w:rsidP="00F1446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Срок действия программы   </w:t>
      </w:r>
      <w:r w:rsidRPr="003D420F">
        <w:rPr>
          <w:rFonts w:ascii="Times New Roman" w:hAnsi="Times New Roman" w:cs="Times New Roman"/>
          <w:i/>
          <w:sz w:val="24"/>
          <w:szCs w:val="24"/>
          <w:u w:val="single"/>
        </w:rPr>
        <w:t>2014 – 2015 учебный год</w:t>
      </w:r>
    </w:p>
    <w:p w:rsidR="00315508" w:rsidRPr="003D420F" w:rsidRDefault="00F14464" w:rsidP="00F14464">
      <w:pPr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A91FB5" w:rsidRPr="003D420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315508" w:rsidRPr="003D420F" w:rsidRDefault="00315508" w:rsidP="00F14464">
      <w:pPr>
        <w:rPr>
          <w:rFonts w:ascii="Times New Roman" w:hAnsi="Times New Roman" w:cs="Times New Roman"/>
          <w:sz w:val="24"/>
          <w:szCs w:val="24"/>
        </w:rPr>
      </w:pPr>
    </w:p>
    <w:p w:rsidR="00F14464" w:rsidRPr="003D420F" w:rsidRDefault="00315508" w:rsidP="00F1446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3D420F" w:rsidRPr="003D420F">
        <w:rPr>
          <w:rFonts w:ascii="Times New Roman" w:hAnsi="Times New Roman" w:cs="Times New Roman"/>
          <w:sz w:val="24"/>
          <w:szCs w:val="24"/>
        </w:rPr>
        <w:t xml:space="preserve"> </w:t>
      </w:r>
      <w:r w:rsidR="00F14464" w:rsidRPr="003D420F">
        <w:rPr>
          <w:rFonts w:ascii="Times New Roman" w:hAnsi="Times New Roman" w:cs="Times New Roman"/>
          <w:b/>
          <w:sz w:val="24"/>
          <w:szCs w:val="24"/>
        </w:rPr>
        <w:t>Рассмотрено</w:t>
      </w:r>
      <w:r w:rsidR="00F14464" w:rsidRPr="003D420F">
        <w:rPr>
          <w:rFonts w:ascii="Times New Roman" w:hAnsi="Times New Roman" w:cs="Times New Roman"/>
          <w:sz w:val="24"/>
          <w:szCs w:val="24"/>
        </w:rPr>
        <w:t xml:space="preserve"> на заседании</w:t>
      </w:r>
    </w:p>
    <w:p w:rsidR="00F14464" w:rsidRPr="003D420F" w:rsidRDefault="00315508" w:rsidP="00315508">
      <w:pPr>
        <w:tabs>
          <w:tab w:val="left" w:pos="581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D420F" w:rsidRPr="003D420F">
        <w:rPr>
          <w:rFonts w:ascii="Times New Roman" w:hAnsi="Times New Roman" w:cs="Times New Roman"/>
          <w:sz w:val="24"/>
          <w:szCs w:val="24"/>
        </w:rPr>
        <w:t xml:space="preserve">     </w:t>
      </w:r>
      <w:r w:rsidRPr="003D420F">
        <w:rPr>
          <w:rFonts w:ascii="Times New Roman" w:hAnsi="Times New Roman" w:cs="Times New Roman"/>
          <w:sz w:val="24"/>
          <w:szCs w:val="24"/>
        </w:rPr>
        <w:t xml:space="preserve"> </w:t>
      </w:r>
      <w:r w:rsidR="00F14464" w:rsidRPr="003D420F">
        <w:rPr>
          <w:rFonts w:ascii="Times New Roman" w:hAnsi="Times New Roman" w:cs="Times New Roman"/>
          <w:sz w:val="24"/>
          <w:szCs w:val="24"/>
        </w:rPr>
        <w:t>педагогического совета школы.</w:t>
      </w:r>
    </w:p>
    <w:p w:rsidR="00F14464" w:rsidRPr="003D420F" w:rsidRDefault="00315508" w:rsidP="00315508">
      <w:pPr>
        <w:tabs>
          <w:tab w:val="left" w:pos="581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F14464" w:rsidRPr="003D420F">
        <w:rPr>
          <w:rFonts w:ascii="Times New Roman" w:hAnsi="Times New Roman" w:cs="Times New Roman"/>
          <w:sz w:val="24"/>
          <w:szCs w:val="24"/>
        </w:rPr>
        <w:t>Протокол №__ от «__» ____2014г.</w:t>
      </w:r>
    </w:p>
    <w:p w:rsidR="00315508" w:rsidRPr="003D420F" w:rsidRDefault="00F14464" w:rsidP="00F14464">
      <w:pPr>
        <w:shd w:val="clear" w:color="auto" w:fill="FFFFFF"/>
        <w:rPr>
          <w:rFonts w:ascii="Times New Roman" w:hAnsi="Times New Roman" w:cs="Times New Roman"/>
          <w:kern w:val="1"/>
          <w:sz w:val="24"/>
          <w:szCs w:val="24"/>
        </w:rPr>
      </w:pPr>
      <w:r w:rsidRPr="003D420F">
        <w:rPr>
          <w:rFonts w:ascii="Times New Roman" w:hAnsi="Times New Roman" w:cs="Times New Roman"/>
          <w:kern w:val="1"/>
          <w:sz w:val="24"/>
          <w:szCs w:val="24"/>
        </w:rPr>
        <w:lastRenderedPageBreak/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</w:r>
      <w:r w:rsidRPr="003D420F">
        <w:rPr>
          <w:rFonts w:ascii="Times New Roman" w:hAnsi="Times New Roman" w:cs="Times New Roman"/>
          <w:kern w:val="1"/>
          <w:sz w:val="24"/>
          <w:szCs w:val="24"/>
        </w:rPr>
        <w:tab/>
        <w:t xml:space="preserve"> </w:t>
      </w:r>
    </w:p>
    <w:p w:rsidR="00F14464" w:rsidRPr="003D420F" w:rsidRDefault="00F14464" w:rsidP="00315508">
      <w:pPr>
        <w:shd w:val="clear" w:color="auto" w:fill="FFFFFF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3D420F">
        <w:rPr>
          <w:rFonts w:ascii="Times New Roman" w:hAnsi="Times New Roman" w:cs="Times New Roman"/>
          <w:b/>
          <w:kern w:val="1"/>
          <w:sz w:val="24"/>
          <w:szCs w:val="24"/>
        </w:rPr>
        <w:t>Пояснительная записка</w:t>
      </w:r>
    </w:p>
    <w:p w:rsidR="00F14464" w:rsidRPr="003D420F" w:rsidRDefault="00F14464" w:rsidP="00862BF1">
      <w:pPr>
        <w:pStyle w:val="FR2"/>
        <w:ind w:firstLine="567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 xml:space="preserve"> </w:t>
      </w:r>
      <w:proofErr w:type="gramStart"/>
      <w:r w:rsidR="0097544E" w:rsidRPr="003D420F">
        <w:rPr>
          <w:b w:val="0"/>
          <w:sz w:val="24"/>
          <w:szCs w:val="24"/>
        </w:rPr>
        <w:t>Данная рабочая программа по русскому языку для 10-11 классов создана на основе федерального компонента государственного стандарта среднего (полного) общего образования  и авторской программы по русскому языку для 10-11 классов общеобразовательных учреждений (авторы-составители:</w:t>
      </w:r>
      <w:proofErr w:type="gramEnd"/>
      <w:r w:rsidR="0097544E" w:rsidRPr="003D420F">
        <w:rPr>
          <w:b w:val="0"/>
          <w:sz w:val="24"/>
          <w:szCs w:val="24"/>
        </w:rPr>
        <w:t xml:space="preserve"> </w:t>
      </w:r>
      <w:proofErr w:type="gramStart"/>
      <w:r w:rsidR="0097544E" w:rsidRPr="003D420F">
        <w:rPr>
          <w:b w:val="0"/>
          <w:sz w:val="24"/>
          <w:szCs w:val="24"/>
        </w:rPr>
        <w:t xml:space="preserve">А.И. Власенков, Л.М. </w:t>
      </w:r>
      <w:proofErr w:type="spellStart"/>
      <w:r w:rsidR="0097544E" w:rsidRPr="003D420F">
        <w:rPr>
          <w:b w:val="0"/>
          <w:sz w:val="24"/>
          <w:szCs w:val="24"/>
        </w:rPr>
        <w:t>Рыбченкова</w:t>
      </w:r>
      <w:proofErr w:type="spellEnd"/>
      <w:r w:rsidR="0097544E" w:rsidRPr="003D420F">
        <w:rPr>
          <w:b w:val="0"/>
          <w:sz w:val="24"/>
          <w:szCs w:val="24"/>
        </w:rPr>
        <w:t>), М.: Просвещение 2007.</w:t>
      </w:r>
      <w:proofErr w:type="gramEnd"/>
      <w:r w:rsidRPr="003D420F">
        <w:rPr>
          <w:b w:val="0"/>
          <w:sz w:val="24"/>
          <w:szCs w:val="24"/>
        </w:rPr>
        <w:t xml:space="preserve"> Календарно-тематический     план     ориентирован   </w:t>
      </w:r>
      <w:r w:rsidR="0097544E" w:rsidRPr="003D420F">
        <w:rPr>
          <w:b w:val="0"/>
          <w:sz w:val="24"/>
          <w:szCs w:val="24"/>
        </w:rPr>
        <w:t>  на     использование учебника</w:t>
      </w:r>
      <w:r w:rsidRPr="003D420F">
        <w:rPr>
          <w:b w:val="0"/>
          <w:sz w:val="24"/>
          <w:szCs w:val="24"/>
        </w:rPr>
        <w:t xml:space="preserve"> «Русский язык. Грамматика. Текст. Стили речи. 10-11 классы» М.: Просвещение, 2011, а также дополнительных пособий: для учителя - Методические рекомендации к учебнику «Русский язык. Грамматика. Текст. Стили речи. 10-11классы», авторы А.И. Власенков, Л.М. </w:t>
      </w:r>
      <w:proofErr w:type="spellStart"/>
      <w:r w:rsidRPr="003D420F">
        <w:rPr>
          <w:b w:val="0"/>
          <w:sz w:val="24"/>
          <w:szCs w:val="24"/>
        </w:rPr>
        <w:t>Рыбченкова</w:t>
      </w:r>
      <w:proofErr w:type="spellEnd"/>
      <w:r w:rsidRPr="003D420F">
        <w:rPr>
          <w:b w:val="0"/>
          <w:sz w:val="24"/>
          <w:szCs w:val="24"/>
        </w:rPr>
        <w:t xml:space="preserve">, М.: Просвещение, 2005, для учащихся – Справочник по русскому языку / Д.Я. Розенталь – М.: </w:t>
      </w:r>
      <w:proofErr w:type="spellStart"/>
      <w:r w:rsidRPr="003D420F">
        <w:rPr>
          <w:b w:val="0"/>
          <w:sz w:val="24"/>
          <w:szCs w:val="24"/>
        </w:rPr>
        <w:t>Эксм</w:t>
      </w:r>
      <w:proofErr w:type="gramStart"/>
      <w:r w:rsidRPr="003D420F">
        <w:rPr>
          <w:b w:val="0"/>
          <w:sz w:val="24"/>
          <w:szCs w:val="24"/>
        </w:rPr>
        <w:t>о</w:t>
      </w:r>
      <w:proofErr w:type="spellEnd"/>
      <w:r w:rsidRPr="003D420F">
        <w:rPr>
          <w:b w:val="0"/>
          <w:sz w:val="24"/>
          <w:szCs w:val="24"/>
        </w:rPr>
        <w:t>-</w:t>
      </w:r>
      <w:proofErr w:type="gramEnd"/>
      <w:r w:rsidRPr="003D420F">
        <w:rPr>
          <w:b w:val="0"/>
          <w:sz w:val="24"/>
          <w:szCs w:val="24"/>
        </w:rPr>
        <w:t xml:space="preserve"> Пресс, 1998.</w:t>
      </w:r>
    </w:p>
    <w:p w:rsidR="00F14464" w:rsidRPr="003D420F" w:rsidRDefault="00F14464" w:rsidP="00F14464">
      <w:p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Согласно действующему учебному плану    в </w:t>
      </w:r>
      <w:r w:rsidRPr="003D420F">
        <w:rPr>
          <w:rFonts w:ascii="Times New Roman" w:hAnsi="Times New Roman" w:cs="Times New Roman"/>
          <w:iCs/>
          <w:sz w:val="24"/>
          <w:szCs w:val="24"/>
        </w:rPr>
        <w:t>11</w:t>
      </w:r>
      <w:r w:rsidRPr="003D420F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3D420F">
        <w:rPr>
          <w:rFonts w:ascii="Times New Roman" w:hAnsi="Times New Roman" w:cs="Times New Roman"/>
          <w:sz w:val="24"/>
          <w:szCs w:val="24"/>
        </w:rPr>
        <w:t>классе  предполагается обучение  в объеме 2 часов в неделю; в год - 68 часов.</w:t>
      </w:r>
    </w:p>
    <w:p w:rsidR="00862BF1" w:rsidRPr="003D420F" w:rsidRDefault="00862BF1" w:rsidP="00862BF1">
      <w:pPr>
        <w:pStyle w:val="21"/>
        <w:widowControl w:val="0"/>
        <w:spacing w:line="240" w:lineRule="auto"/>
        <w:rPr>
          <w:sz w:val="24"/>
          <w:szCs w:val="24"/>
        </w:rPr>
      </w:pPr>
      <w:r w:rsidRPr="003D420F">
        <w:rPr>
          <w:sz w:val="24"/>
          <w:szCs w:val="24"/>
        </w:rPr>
        <w:t xml:space="preserve">Курс русского языка в </w:t>
      </w:r>
      <w:r w:rsidRPr="003D420F">
        <w:rPr>
          <w:sz w:val="24"/>
          <w:szCs w:val="24"/>
          <w:lang w:val="en-US"/>
        </w:rPr>
        <w:t>X</w:t>
      </w:r>
      <w:r w:rsidRPr="003D420F">
        <w:rPr>
          <w:sz w:val="24"/>
          <w:szCs w:val="24"/>
        </w:rPr>
        <w:t>-</w:t>
      </w:r>
      <w:r w:rsidRPr="003D420F">
        <w:rPr>
          <w:sz w:val="24"/>
          <w:szCs w:val="24"/>
          <w:lang w:val="en-US"/>
        </w:rPr>
        <w:t>XI</w:t>
      </w:r>
      <w:r w:rsidRPr="003D420F">
        <w:rPr>
          <w:sz w:val="24"/>
          <w:szCs w:val="24"/>
        </w:rPr>
        <w:t xml:space="preserve"> классах направлен на достижение следующих целей:</w:t>
      </w:r>
    </w:p>
    <w:p w:rsidR="00862BF1" w:rsidRPr="003D420F" w:rsidRDefault="00862BF1" w:rsidP="00862BF1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862BF1" w:rsidRPr="003D420F" w:rsidRDefault="00862BF1" w:rsidP="00862BF1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</w:r>
    </w:p>
    <w:p w:rsidR="00862BF1" w:rsidRPr="003D420F" w:rsidRDefault="00862BF1" w:rsidP="00862BF1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862BF1" w:rsidRPr="003D420F" w:rsidRDefault="00862BF1" w:rsidP="00862BF1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:rsidR="00862BF1" w:rsidRPr="003D420F" w:rsidRDefault="00862BF1" w:rsidP="00862BF1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862BF1" w:rsidRPr="003D420F" w:rsidRDefault="00862BF1" w:rsidP="00862BF1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В соответствии с целями преподавания русского языка основные задачи курса русского языка в старших классах по данной программе сводятся к следующему:</w:t>
      </w:r>
    </w:p>
    <w:p w:rsidR="00862BF1" w:rsidRPr="003D420F" w:rsidRDefault="00862BF1" w:rsidP="00862BF1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1) дать представление о связи языка и истории, культуры русского и других народов, о национальном своеобразии русского языка;</w:t>
      </w:r>
    </w:p>
    <w:p w:rsidR="00862BF1" w:rsidRPr="003D420F" w:rsidRDefault="00862BF1" w:rsidP="00862BF1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2) закрепить и углубить знания учащихся об основных единицах и уровнях языка, развить умения по фонетике, лексике, фразеологии, грамматике, правописанию:</w:t>
      </w:r>
    </w:p>
    <w:p w:rsidR="00862BF1" w:rsidRPr="003D420F" w:rsidRDefault="00862BF1" w:rsidP="00862BF1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- закрепить и расширить знания о языковой норме, развивая умение анализировать языковые единицы с точки зрения правильности, точности и уместности их употребления и совершенствуя навык применения в практике речевого общения основных норм современного русского литературного языка;</w:t>
      </w:r>
    </w:p>
    <w:p w:rsidR="00862BF1" w:rsidRPr="003D420F" w:rsidRDefault="00862BF1" w:rsidP="00862BF1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-совершенствовать орфографическую и пунктуационную грамотность учащихся;</w:t>
      </w:r>
    </w:p>
    <w:p w:rsidR="00862BF1" w:rsidRPr="003D420F" w:rsidRDefault="00862BF1" w:rsidP="00862BF1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- обеспечить дальнейшее овладение функциональными стилями речи с одновременным расширением знаний учащихся о стилях, их признаках, правилах использования;</w:t>
      </w:r>
    </w:p>
    <w:p w:rsidR="00862BF1" w:rsidRPr="003D420F" w:rsidRDefault="00862BF1" w:rsidP="00862BF1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3) развивать и совершенствовать способность учащихся создавать устные и письменные монологические и диалогические  высказывания различных типов и жанров в разных сферах общения;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задач. </w:t>
      </w:r>
    </w:p>
    <w:p w:rsidR="00F14464" w:rsidRPr="003D420F" w:rsidRDefault="00F14464" w:rsidP="00315508">
      <w:p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Обучение родному языку в школе рассматривается современной методикой не просто как процесс овладения определенной суммой знаний о русском языке и системой соответствующих  умений и навыков,   а как процесс  речевого, речемыслительного, духовного    </w:t>
      </w:r>
      <w:proofErr w:type="spellStart"/>
      <w:proofErr w:type="gramStart"/>
      <w:r w:rsidRPr="003D420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в и т и я   школьника. Владение русским языком, умение общаться, добиваться успеха в процессе коммуникации являются </w:t>
      </w:r>
      <w:r w:rsidR="003D420F">
        <w:rPr>
          <w:rFonts w:ascii="Times New Roman" w:hAnsi="Times New Roman" w:cs="Times New Roman"/>
          <w:sz w:val="24"/>
          <w:szCs w:val="24"/>
        </w:rPr>
        <w:t xml:space="preserve"> </w:t>
      </w:r>
      <w:r w:rsidRPr="003D420F">
        <w:rPr>
          <w:rFonts w:ascii="Times New Roman" w:hAnsi="Times New Roman" w:cs="Times New Roman"/>
          <w:sz w:val="24"/>
          <w:szCs w:val="24"/>
        </w:rPr>
        <w:lastRenderedPageBreak/>
        <w:t>теми характеристиками личности, которые во многом определяют достижения выпускника школы практически во всех областях жизни, способствуют его социальной адаптации к изменяющимся условиям современного мира.  Как средство познания действительности русский язык обеспечивает развитие интеллектуальных и творческих способностей старшеклассника,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Будучи формой хранения и усвоения различных знаний, русский язык неразрывно связан со всеми школьными предметами и влияет на качество их усвоения, а в перспективе способствует овладению будущей профессией.</w:t>
      </w:r>
    </w:p>
    <w:p w:rsidR="00F14464" w:rsidRPr="003D420F" w:rsidRDefault="00F14464" w:rsidP="00F14464">
      <w:pPr>
        <w:pStyle w:val="FR2"/>
        <w:ind w:firstLine="567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 xml:space="preserve">По сравнению с   обязательным минимумом  содержания среднего (полного) общего образования  1999 года данная рабочая программа содержит ряд принципиальных новшеств, определяющих концептуальную новизну курса русского языка в 10-11 классах. К таким новшествам относятся: </w:t>
      </w:r>
    </w:p>
    <w:p w:rsidR="00F14464" w:rsidRPr="003D420F" w:rsidRDefault="00F14464" w:rsidP="00F14464">
      <w:pPr>
        <w:pStyle w:val="FR2"/>
        <w:ind w:firstLine="567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>1) изменение концепции преподавания (приоритеты, подходы); 2) значительное обновление содержания образования (расширение тем).</w:t>
      </w:r>
    </w:p>
    <w:p w:rsidR="00F14464" w:rsidRPr="003D420F" w:rsidRDefault="00F14464" w:rsidP="00F14464">
      <w:pPr>
        <w:pStyle w:val="a6"/>
        <w:widowControl w:val="0"/>
        <w:ind w:firstLine="567"/>
        <w:jc w:val="both"/>
      </w:pPr>
      <w:r w:rsidRPr="003D420F">
        <w:t xml:space="preserve">Концептуальная новизна курса русского языка в 10-11 классах состоит в том, что  на базовом уровне обучения русскому языку решаются проблемы, связанные с формированием общей культуры, с развивающими и воспитательными задачами образования, с задачами социализации личности.  </w:t>
      </w:r>
      <w:proofErr w:type="gramStart"/>
      <w:r w:rsidRPr="003D420F">
        <w:t xml:space="preserve">Предлагаемая рабочая программа  обеспечивает в процессе изучения русского языка  формирование и  совершенствование  </w:t>
      </w:r>
      <w:proofErr w:type="spellStart"/>
      <w:r w:rsidRPr="003D420F">
        <w:t>общеучебных</w:t>
      </w:r>
      <w:proofErr w:type="spellEnd"/>
      <w:r w:rsidRPr="003D420F">
        <w:t xml:space="preserve"> умений и навыков, базирующихся на видах речевой деятельности и предполагающих  развитие речемыслительных способностей:</w:t>
      </w:r>
      <w:r w:rsidRPr="003D420F">
        <w:rPr>
          <w:i/>
        </w:rPr>
        <w:t xml:space="preserve"> коммуникативных </w:t>
      </w:r>
      <w:r w:rsidRPr="003D420F">
        <w:t xml:space="preserve">(владение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учащихся сферах и ситуациях общения), </w:t>
      </w:r>
      <w:r w:rsidRPr="003D420F">
        <w:rPr>
          <w:i/>
        </w:rPr>
        <w:t>интеллектуальных</w:t>
      </w:r>
      <w:r w:rsidRPr="003D420F">
        <w:t xml:space="preserve"> (сравнение и сопоставление, соотнесение, синтез</w:t>
      </w:r>
      <w:proofErr w:type="gramEnd"/>
      <w:r w:rsidRPr="003D420F">
        <w:t xml:space="preserve">, </w:t>
      </w:r>
      <w:proofErr w:type="gramStart"/>
      <w:r w:rsidRPr="003D420F">
        <w:t xml:space="preserve">обобщение, абстрагирование, оценивание и классификация), </w:t>
      </w:r>
      <w:r w:rsidRPr="003D420F">
        <w:rPr>
          <w:i/>
        </w:rPr>
        <w:t>информационных</w:t>
      </w:r>
      <w:r w:rsidRPr="003D420F">
        <w:t xml:space="preserve"> (умение осуществлять библиографический поиск, извлекать информацию из различных источников, умение работать с текстом), </w:t>
      </w:r>
      <w:r w:rsidRPr="003D420F">
        <w:rPr>
          <w:i/>
        </w:rPr>
        <w:t>организационных</w:t>
      </w:r>
      <w:r w:rsidRPr="003D420F">
        <w:t xml:space="preserve"> (умение формулировать цель деятельности, планировать ее, осуществлять самоконтроль, самооценку, </w:t>
      </w:r>
      <w:proofErr w:type="spellStart"/>
      <w:r w:rsidRPr="003D420F">
        <w:t>самокоррекцию</w:t>
      </w:r>
      <w:proofErr w:type="spellEnd"/>
      <w:r w:rsidRPr="003D420F">
        <w:t xml:space="preserve">) и создаёт условия  для развития  общекультурного уровня  старшеклассника, способного к продолжению обучения в образовательных учреждениях высшей школы. </w:t>
      </w:r>
      <w:proofErr w:type="gramEnd"/>
    </w:p>
    <w:p w:rsidR="00F14464" w:rsidRPr="003D420F" w:rsidRDefault="00F14464" w:rsidP="00F14464">
      <w:pPr>
        <w:pStyle w:val="a6"/>
        <w:widowControl w:val="0"/>
        <w:ind w:firstLine="567"/>
        <w:jc w:val="both"/>
      </w:pPr>
      <w:r w:rsidRPr="003D420F">
        <w:t xml:space="preserve">Важной особенностью предлагаемой   программы является принципиальная новизна подходов к реализации преподавания русского языка в 10-11 классах. На первый план выдвигается </w:t>
      </w:r>
      <w:proofErr w:type="spellStart"/>
      <w:r w:rsidRPr="003D420F">
        <w:t>компетентностный</w:t>
      </w:r>
      <w:proofErr w:type="spellEnd"/>
      <w:r w:rsidRPr="003D420F">
        <w:t xml:space="preserve"> подход, на основе которого структурировано содержание данной рабочей программы, направленное на развитие и совершенствование коммуникативной, языковой, лингвистической (языковедческой) и </w:t>
      </w:r>
      <w:proofErr w:type="spellStart"/>
      <w:r w:rsidRPr="003D420F">
        <w:t>культуроведческой</w:t>
      </w:r>
      <w:proofErr w:type="spellEnd"/>
      <w:r w:rsidRPr="003D420F">
        <w:t xml:space="preserve"> компетенций.</w:t>
      </w:r>
    </w:p>
    <w:p w:rsidR="00F14464" w:rsidRPr="003D420F" w:rsidRDefault="00F14464" w:rsidP="00F14464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i/>
          <w:sz w:val="24"/>
          <w:szCs w:val="24"/>
        </w:rPr>
        <w:t>Коммуникативная компетенция</w:t>
      </w:r>
      <w:r w:rsidRPr="003D420F">
        <w:rPr>
          <w:rFonts w:ascii="Times New Roman" w:hAnsi="Times New Roman" w:cs="Times New Roman"/>
          <w:sz w:val="24"/>
          <w:szCs w:val="24"/>
        </w:rPr>
        <w:t xml:space="preserve"> – овладение всеми видами речевой деятельности и основами культуры устной и письменной речи, умениями и навыками использования языка в различных сферах и ситуациях общения, соответствующих опыту, интересам, психологическим особенностям учащихся старшей школы.</w:t>
      </w:r>
    </w:p>
    <w:p w:rsidR="00F14464" w:rsidRPr="003D420F" w:rsidRDefault="00F14464" w:rsidP="00F14464">
      <w:pPr>
        <w:widowControl w:val="0"/>
        <w:tabs>
          <w:tab w:val="left" w:pos="935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20F">
        <w:rPr>
          <w:rFonts w:ascii="Times New Roman" w:hAnsi="Times New Roman" w:cs="Times New Roman"/>
          <w:i/>
          <w:sz w:val="24"/>
          <w:szCs w:val="24"/>
        </w:rPr>
        <w:t xml:space="preserve">Языковая и лингвистическая (языковедческая) компетенции </w:t>
      </w:r>
      <w:r w:rsidRPr="003D420F">
        <w:rPr>
          <w:rFonts w:ascii="Times New Roman" w:hAnsi="Times New Roman" w:cs="Times New Roman"/>
          <w:sz w:val="24"/>
          <w:szCs w:val="24"/>
        </w:rPr>
        <w:t>– систематизация знаний о языке как знаковой системе и общественном явлении, его устройстве, развитии и функционировании; общих сведений о лингвистике как науке; овладение основными нормами русского литературного языка, обогащение словарного запаса и грамматического строя речи учащихся; совершенствование способности к анализу и оценке языковых явлений и фактов, умения пользоваться различными лингвистическими словарями.</w:t>
      </w:r>
      <w:proofErr w:type="gramEnd"/>
    </w:p>
    <w:p w:rsidR="00F14464" w:rsidRPr="003D420F" w:rsidRDefault="00F14464" w:rsidP="00F14464">
      <w:pPr>
        <w:widowControl w:val="0"/>
        <w:tabs>
          <w:tab w:val="left" w:pos="935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20F">
        <w:rPr>
          <w:rFonts w:ascii="Times New Roman" w:hAnsi="Times New Roman" w:cs="Times New Roman"/>
          <w:i/>
          <w:sz w:val="24"/>
          <w:szCs w:val="24"/>
        </w:rPr>
        <w:t>Культуроведческая</w:t>
      </w:r>
      <w:proofErr w:type="spellEnd"/>
      <w:r w:rsidRPr="003D420F">
        <w:rPr>
          <w:rFonts w:ascii="Times New Roman" w:hAnsi="Times New Roman" w:cs="Times New Roman"/>
          <w:i/>
          <w:sz w:val="24"/>
          <w:szCs w:val="24"/>
        </w:rPr>
        <w:t xml:space="preserve"> компетенция</w:t>
      </w:r>
      <w:r w:rsidRPr="003D420F">
        <w:rPr>
          <w:rFonts w:ascii="Times New Roman" w:hAnsi="Times New Roman" w:cs="Times New Roman"/>
          <w:sz w:val="24"/>
          <w:szCs w:val="24"/>
        </w:rPr>
        <w:t xml:space="preserve">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F14464" w:rsidRPr="003D420F" w:rsidRDefault="00F14464" w:rsidP="00F14464">
      <w:pPr>
        <w:pStyle w:val="a6"/>
        <w:widowControl w:val="0"/>
        <w:ind w:firstLine="567"/>
        <w:jc w:val="both"/>
      </w:pPr>
      <w:r w:rsidRPr="003D420F">
        <w:t>В основу рабочей  программы положены актуальные в настоящее время  идеи личностн</w:t>
      </w:r>
      <w:proofErr w:type="gramStart"/>
      <w:r w:rsidRPr="003D420F">
        <w:t>о-</w:t>
      </w:r>
      <w:proofErr w:type="gramEnd"/>
      <w:r w:rsidRPr="003D420F">
        <w:t xml:space="preserve"> ориентированного и </w:t>
      </w:r>
      <w:proofErr w:type="spellStart"/>
      <w:r w:rsidRPr="003D420F">
        <w:t>деятельностного</w:t>
      </w:r>
      <w:proofErr w:type="spellEnd"/>
      <w:r w:rsidRPr="003D420F">
        <w:t xml:space="preserve"> подходов  к обучению  русскому языку. Особенностью такого обучения является синтез языкового, речемыслительного и духовного развития учащихся старшей </w:t>
      </w:r>
      <w:r w:rsidRPr="003D420F">
        <w:lastRenderedPageBreak/>
        <w:t xml:space="preserve">школы, установление взаимосвязи между процессами изучения и использования языка, смещение традиционного акцента на запоминание теоретического материала к осмыслению  функционального потенциала языкового явления и овладению навыками уместного использования его в разных ситуациях речевого общения.  </w:t>
      </w:r>
    </w:p>
    <w:p w:rsidR="00F14464" w:rsidRPr="003D420F" w:rsidRDefault="00F14464" w:rsidP="00F14464">
      <w:pPr>
        <w:pStyle w:val="a6"/>
        <w:widowControl w:val="0"/>
        <w:jc w:val="both"/>
      </w:pPr>
      <w:proofErr w:type="gramStart"/>
      <w:r w:rsidRPr="003D420F">
        <w:t>В соответствии с вышеуказанными подходами  содержание представленной программы направлено на реализацию единства процесса усвоения основ лингвистики и процесса формирования коммуникативных умений, что  предполагает не только усвоение учащимися лингвистических знаний, но и освоение ими элементов современной теории речевого общения с целью формирования у них умений уместного использования языковых средств в разнообразных сферах общения.</w:t>
      </w:r>
      <w:proofErr w:type="gramEnd"/>
    </w:p>
    <w:p w:rsidR="00F14464" w:rsidRPr="003D420F" w:rsidRDefault="00F14464" w:rsidP="00F14464">
      <w:p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Ярко выраженной особенностью данной программы является её практическая направленность. На старшей ступени обучения (10-11 классы)  подростки проявляют интерес к выбору процессии, профессиональной  ориентации, строят планы на будущее. В связи с этим одной из задач обучения на данном этапе является развитие и совершенствование способности учащихся к речевому взаимодействию и социальной адаптации.  Предлагаемая рабочая программа  предусматривает  углубление  и расширение знаний о языковой норме и ее разновидностях, коммуникативных качествах речи, нормах речевого поведения в различных сферах общения, совершенствование умений моделировать свое речевое поведение в соответствии  с условиями и задачами общения. Особое внимание в программе уделяется  публицистическому и художественному стилям речи, практическому овладению учениками данными стилями;  это  связано с практическими потребностями, возникающими у учащихся в связи с обучением и  окончанием школы, вступлением в активную самостоятельную жизн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владение языком таблиц, схем, рекламы, умение создавать текст в различных научно-популярных вариантах, овладение культурой публичной речи).</w:t>
      </w:r>
    </w:p>
    <w:p w:rsidR="00F14464" w:rsidRDefault="00F14464" w:rsidP="00F14464">
      <w:pPr>
        <w:pStyle w:val="FR2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 xml:space="preserve">Общее содержание рабочей программы направлено на повторение и углубление знаний учащихся по фонетике, лексике, фразеологии, грамматике; </w:t>
      </w:r>
      <w:proofErr w:type="gramStart"/>
      <w:r w:rsidRPr="003D420F">
        <w:rPr>
          <w:b w:val="0"/>
          <w:sz w:val="24"/>
          <w:szCs w:val="24"/>
        </w:rPr>
        <w:t>дальнейшее совершенствование орфографической, пунктуационной и речевой грамотности учащихся, изучение лингвистики текста,  а также закрепление и расширение знаний о коммуникативных качествах речи, об основных нормах современного русского языка, так как овладение основными нормами русского литературного языка способствует формированию умений опознавать, классифицировать, оценивать языковые факты с точки зрения нормативности, целесообразности их употребления в речи, что является необходимым условием успешной коммуникации.</w:t>
      </w:r>
      <w:proofErr w:type="gramEnd"/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Метапредметные результаты освоения русского  языка:</w:t>
      </w:r>
    </w:p>
    <w:p w:rsidR="00020400" w:rsidRDefault="00020400" w:rsidP="00020400">
      <w:pPr>
        <w:pStyle w:val="a9"/>
        <w:widowControl w:val="0"/>
        <w:numPr>
          <w:ilvl w:val="0"/>
          <w:numId w:val="21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владение всеми видами речевой деятельности: аудирование и чтение: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владение разными видами чтения (поисковым, просмотровым, ознакомительным, изучающим) текстов разных стилей и жанров;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адекватное восприятие на слух текстов разных стилей и жанров; владение разными видами аудирования (выборочным, ознакомительным, детальным);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овладение приёмами отбора и систематизации материала на определённую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умение сопоставлять и сравнивать речевые высказывания с точки зрения их содержания, стилистических особенностей и использованных языковых средств; говорение и письмо: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способность 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 - умение воспроизводить прослушанный или прочитанный текст с заданной степенью свёрнутости (план, пересказ, конспект, аннотация);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умение создавать устные и письменные тексты разных типов, стилей речи и жанров с учётом замысла, адресата и ситуации общения;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своё отношение к фактам и явлениям окружающей действительности, к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прочитанному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, услышанному, увиденному;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г-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обмен мнениями и др.; сочетание разных видов диалога);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осуществление речевого самоконтроля в процессе учебной деятельности и в повседневной практике речевого общения; способность оценивать свою речь с точки зрения её содержания, языкового оформления; умение находить грамматические и речевые ошибки, недочёты, исправлять их; совершенствовать и редактировать собственные тексты; 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выступление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2) 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межпредметном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уровне (на уроках иностранного языка, литературы и др.);</w:t>
      </w:r>
    </w:p>
    <w:p w:rsidR="00020400" w:rsidRDefault="00020400" w:rsidP="0002040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3)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коммуникативно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 </w:t>
      </w:r>
    </w:p>
    <w:p w:rsidR="00020400" w:rsidRPr="003D420F" w:rsidRDefault="00020400" w:rsidP="00F14464">
      <w:pPr>
        <w:pStyle w:val="FR2"/>
        <w:jc w:val="both"/>
        <w:rPr>
          <w:b w:val="0"/>
          <w:sz w:val="24"/>
          <w:szCs w:val="24"/>
        </w:rPr>
      </w:pPr>
    </w:p>
    <w:p w:rsidR="00315508" w:rsidRPr="003D420F" w:rsidRDefault="00F14464" w:rsidP="00315508">
      <w:pPr>
        <w:shd w:val="clear" w:color="auto" w:fill="FFFFFF"/>
        <w:spacing w:before="280" w:after="2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выпускников 11  класса (базовый уровень).</w:t>
      </w:r>
    </w:p>
    <w:p w:rsidR="00F14464" w:rsidRPr="003D420F" w:rsidRDefault="00F14464" w:rsidP="00315508">
      <w:pPr>
        <w:shd w:val="clear" w:color="auto" w:fill="FFFFFF"/>
        <w:spacing w:before="280" w:after="280"/>
        <w:rPr>
          <w:rFonts w:ascii="Times New Roman" w:hAnsi="Times New Roman" w:cs="Times New Roman"/>
          <w:bCs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3D420F">
        <w:rPr>
          <w:rFonts w:ascii="Times New Roman" w:hAnsi="Times New Roman" w:cs="Times New Roman"/>
          <w:bCs/>
          <w:sz w:val="24"/>
          <w:szCs w:val="24"/>
        </w:rPr>
        <w:t xml:space="preserve">должны </w:t>
      </w:r>
      <w:r w:rsidRPr="003D420F">
        <w:rPr>
          <w:rFonts w:ascii="Times New Roman" w:hAnsi="Times New Roman" w:cs="Times New Roman"/>
          <w:b/>
          <w:bCs/>
          <w:sz w:val="24"/>
          <w:szCs w:val="24"/>
        </w:rPr>
        <w:t>знать:</w:t>
      </w:r>
      <w:r w:rsidRPr="003D42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</w:p>
    <w:p w:rsidR="00F14464" w:rsidRPr="003D420F" w:rsidRDefault="00F14464" w:rsidP="00F14464">
      <w:pPr>
        <w:numPr>
          <w:ilvl w:val="0"/>
          <w:numId w:val="15"/>
        </w:numPr>
        <w:shd w:val="clear" w:color="auto" w:fill="FFFFFF"/>
        <w:suppressAutoHyphens/>
        <w:spacing w:before="280"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связь языка и истории, культуры русского и других народов;</w:t>
      </w:r>
    </w:p>
    <w:p w:rsidR="00F14464" w:rsidRPr="003D420F" w:rsidRDefault="00F14464" w:rsidP="00F14464">
      <w:pPr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смысл понятий: речевая ситуация и ее компоненты, литературный язык, языковая норма, культура речи;</w:t>
      </w:r>
    </w:p>
    <w:p w:rsidR="00F14464" w:rsidRPr="003D420F" w:rsidRDefault="00F14464" w:rsidP="00F14464">
      <w:pPr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основные единицы и уровни языка, их признаки и взаимосвязь;</w:t>
      </w:r>
    </w:p>
    <w:p w:rsidR="00F14464" w:rsidRPr="003D420F" w:rsidRDefault="00F14464" w:rsidP="00F14464">
      <w:pPr>
        <w:numPr>
          <w:ilvl w:val="0"/>
          <w:numId w:val="15"/>
        </w:numPr>
        <w:shd w:val="clear" w:color="auto" w:fill="FFFFFF"/>
        <w:suppressAutoHyphens/>
        <w:spacing w:after="280" w:line="240" w:lineRule="auto"/>
        <w:ind w:left="102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D420F">
        <w:rPr>
          <w:rFonts w:ascii="Times New Roman" w:hAnsi="Times New Roman" w:cs="Times New Roman"/>
          <w:sz w:val="24"/>
          <w:szCs w:val="24"/>
        </w:rPr>
        <w:t>орфоэпические, лексические, грамматические, орфографические,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r w:rsidRPr="003D42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</w:p>
    <w:p w:rsidR="00F14464" w:rsidRPr="003D420F" w:rsidRDefault="00F14464" w:rsidP="00F14464">
      <w:pPr>
        <w:shd w:val="clear" w:color="auto" w:fill="FFFFFF"/>
        <w:spacing w:after="280"/>
        <w:rPr>
          <w:rFonts w:ascii="Times New Roman" w:hAnsi="Times New Roman" w:cs="Times New Roman"/>
          <w:bCs/>
          <w:sz w:val="24"/>
          <w:szCs w:val="24"/>
        </w:rPr>
      </w:pPr>
      <w:r w:rsidRPr="003D420F">
        <w:rPr>
          <w:rFonts w:ascii="Times New Roman" w:hAnsi="Times New Roman" w:cs="Times New Roman"/>
          <w:bCs/>
          <w:sz w:val="24"/>
          <w:szCs w:val="24"/>
        </w:rPr>
        <w:t xml:space="preserve">         должны </w:t>
      </w:r>
      <w:r w:rsidRPr="003D420F">
        <w:rPr>
          <w:rFonts w:ascii="Times New Roman" w:hAnsi="Times New Roman" w:cs="Times New Roman"/>
          <w:b/>
          <w:bCs/>
          <w:sz w:val="24"/>
          <w:szCs w:val="24"/>
        </w:rPr>
        <w:t>уметь</w:t>
      </w:r>
      <w:r w:rsidRPr="003D420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  <w:r w:rsidRPr="003D420F">
        <w:rPr>
          <w:rFonts w:ascii="Times New Roman" w:hAnsi="Times New Roman" w:cs="Times New Roman"/>
          <w:bCs/>
          <w:sz w:val="24"/>
          <w:szCs w:val="24"/>
        </w:rPr>
        <w:softHyphen/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before="280"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lastRenderedPageBreak/>
        <w:t xml:space="preserve">анализировать языковые единицы с точки зрения правильности, точности и уместности их употребления;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проводить лингвистический анализ текстов различных функциональных стилей и разновидностей языка;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использовать основные виды чтения  в зависимости от коммуникативной задачи;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создавать устные и письменные высказывания различных типов и жанров в учебно-научной, социально-культурной и деловой 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сферах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общения;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соблюдать в практике письма орфографические и пунктуационные нормы современного русского литературного языка;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соблюдать нормы речевого поведения в различных сферах и ситуациях общения; </w:t>
      </w:r>
    </w:p>
    <w:p w:rsidR="00F14464" w:rsidRPr="003D420F" w:rsidRDefault="00F14464" w:rsidP="00F14464">
      <w:pPr>
        <w:numPr>
          <w:ilvl w:val="0"/>
          <w:numId w:val="16"/>
        </w:numPr>
        <w:shd w:val="clear" w:color="auto" w:fill="FFFFFF"/>
        <w:suppressAutoHyphens/>
        <w:spacing w:after="28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использовать основные приемы информационной переработки устного и письменного текста; </w:t>
      </w:r>
    </w:p>
    <w:p w:rsidR="00F14464" w:rsidRPr="003D420F" w:rsidRDefault="00F14464" w:rsidP="00F14464">
      <w:pPr>
        <w:shd w:val="clear" w:color="auto" w:fill="FFFFFF"/>
        <w:spacing w:after="280"/>
        <w:rPr>
          <w:rFonts w:ascii="Times New Roman" w:hAnsi="Times New Roman" w:cs="Times New Roman"/>
          <w:bCs/>
          <w:sz w:val="24"/>
          <w:szCs w:val="24"/>
        </w:rPr>
      </w:pPr>
      <w:r w:rsidRPr="003D420F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proofErr w:type="gramStart"/>
      <w:r w:rsidRPr="003D420F">
        <w:rPr>
          <w:rFonts w:ascii="Times New Roman" w:hAnsi="Times New Roman" w:cs="Times New Roman"/>
          <w:b/>
          <w:bCs/>
          <w:sz w:val="24"/>
          <w:szCs w:val="24"/>
        </w:rPr>
        <w:t>владеть компетенциями</w:t>
      </w:r>
      <w:r w:rsidRPr="003D420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3D420F">
        <w:rPr>
          <w:rFonts w:ascii="Times New Roman" w:hAnsi="Times New Roman" w:cs="Times New Roman"/>
          <w:sz w:val="24"/>
          <w:szCs w:val="24"/>
        </w:rPr>
        <w:t xml:space="preserve">коммуникативной, языковедческой,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культуроведческой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>;</w:t>
      </w:r>
      <w:r w:rsidRPr="003D420F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3D420F">
        <w:rPr>
          <w:rFonts w:ascii="Times New Roman" w:hAnsi="Times New Roman" w:cs="Times New Roman"/>
          <w:bCs/>
          <w:sz w:val="24"/>
          <w:szCs w:val="24"/>
        </w:rPr>
        <w:t>способны решать следующие жизненно-практические задачи:</w:t>
      </w:r>
      <w:proofErr w:type="gramEnd"/>
    </w:p>
    <w:p w:rsidR="00F14464" w:rsidRPr="003D420F" w:rsidRDefault="00F14464" w:rsidP="00F14464">
      <w:pPr>
        <w:numPr>
          <w:ilvl w:val="0"/>
          <w:numId w:val="17"/>
        </w:numPr>
        <w:shd w:val="clear" w:color="auto" w:fill="FFFFFF"/>
        <w:suppressAutoHyphens/>
        <w:spacing w:before="280"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осознание русского языка как духовной, нравственной и культурной ценности народа; приобщение к ценностям национальной и мировой культуры;</w:t>
      </w:r>
    </w:p>
    <w:p w:rsidR="00F14464" w:rsidRPr="003D420F" w:rsidRDefault="00F14464" w:rsidP="00F14464">
      <w:pPr>
        <w:numPr>
          <w:ilvl w:val="0"/>
          <w:numId w:val="17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развитие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F14464" w:rsidRPr="003D420F" w:rsidRDefault="00F14464" w:rsidP="00F14464">
      <w:pPr>
        <w:numPr>
          <w:ilvl w:val="0"/>
          <w:numId w:val="17"/>
        </w:numPr>
        <w:shd w:val="clear" w:color="auto" w:fill="FFFFFF"/>
        <w:suppressAutoHyphens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увеличение словарного запаса; расширение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F14464" w:rsidRPr="003D420F" w:rsidRDefault="00F14464" w:rsidP="00F14464">
      <w:pPr>
        <w:numPr>
          <w:ilvl w:val="0"/>
          <w:numId w:val="17"/>
        </w:numPr>
        <w:shd w:val="clear" w:color="auto" w:fill="FFFFFF"/>
        <w:suppressAutoHyphens/>
        <w:spacing w:after="28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совершенствование коммуникативных способностей; развитие готовности к речевому взаимодействию, межличностному и культурному общению, сотрудничеству.</w:t>
      </w:r>
    </w:p>
    <w:p w:rsidR="00862BF1" w:rsidRPr="003D420F" w:rsidRDefault="00315508" w:rsidP="00315508">
      <w:pPr>
        <w:pStyle w:val="FR2"/>
        <w:ind w:left="720"/>
        <w:jc w:val="left"/>
        <w:rPr>
          <w:sz w:val="24"/>
          <w:szCs w:val="24"/>
        </w:rPr>
      </w:pPr>
      <w:r w:rsidRPr="003D420F">
        <w:rPr>
          <w:sz w:val="24"/>
          <w:szCs w:val="24"/>
        </w:rPr>
        <w:t xml:space="preserve">                                                           </w:t>
      </w:r>
      <w:r w:rsidR="00862BF1" w:rsidRPr="003D420F">
        <w:rPr>
          <w:sz w:val="24"/>
          <w:szCs w:val="24"/>
        </w:rPr>
        <w:t>Формы обучения</w:t>
      </w:r>
    </w:p>
    <w:p w:rsidR="00862BF1" w:rsidRPr="003D420F" w:rsidRDefault="00862BF1" w:rsidP="00315508">
      <w:pPr>
        <w:pStyle w:val="FR2"/>
        <w:ind w:left="720"/>
        <w:jc w:val="both"/>
        <w:rPr>
          <w:b w:val="0"/>
          <w:sz w:val="24"/>
          <w:szCs w:val="24"/>
        </w:rPr>
      </w:pPr>
    </w:p>
    <w:p w:rsidR="00862BF1" w:rsidRPr="003D420F" w:rsidRDefault="00862BF1" w:rsidP="00862BF1">
      <w:pPr>
        <w:pStyle w:val="FR2"/>
        <w:numPr>
          <w:ilvl w:val="0"/>
          <w:numId w:val="17"/>
        </w:numPr>
        <w:jc w:val="both"/>
        <w:rPr>
          <w:b w:val="0"/>
          <w:sz w:val="24"/>
          <w:szCs w:val="24"/>
        </w:rPr>
      </w:pPr>
      <w:proofErr w:type="gramStart"/>
      <w:r w:rsidRPr="003D420F">
        <w:rPr>
          <w:b w:val="0"/>
          <w:sz w:val="24"/>
          <w:szCs w:val="24"/>
        </w:rPr>
        <w:t>Комбинированный урок, урок-беседа, повторительно-обобщающий урок, урок-исследование, урок-лекция, урок-семинар, урок-практикум, урок развития речи.</w:t>
      </w:r>
      <w:proofErr w:type="gramEnd"/>
    </w:p>
    <w:p w:rsidR="00862BF1" w:rsidRPr="003D420F" w:rsidRDefault="00862BF1" w:rsidP="00315508">
      <w:pPr>
        <w:pStyle w:val="FR2"/>
        <w:ind w:left="720"/>
        <w:jc w:val="both"/>
        <w:rPr>
          <w:b w:val="0"/>
          <w:sz w:val="24"/>
          <w:szCs w:val="24"/>
        </w:rPr>
      </w:pPr>
      <w:r w:rsidRPr="003D420F">
        <w:rPr>
          <w:b w:val="0"/>
          <w:sz w:val="24"/>
          <w:szCs w:val="24"/>
        </w:rPr>
        <w:t xml:space="preserve"> </w:t>
      </w:r>
    </w:p>
    <w:p w:rsidR="00862BF1" w:rsidRPr="003D420F" w:rsidRDefault="00862BF1" w:rsidP="00315508">
      <w:pPr>
        <w:pStyle w:val="FR2"/>
        <w:ind w:left="720"/>
        <w:rPr>
          <w:sz w:val="24"/>
          <w:szCs w:val="24"/>
        </w:rPr>
      </w:pPr>
      <w:r w:rsidRPr="003D420F">
        <w:rPr>
          <w:sz w:val="24"/>
          <w:szCs w:val="24"/>
        </w:rPr>
        <w:t>Методы и приёмы  обучения:</w:t>
      </w:r>
    </w:p>
    <w:p w:rsidR="00862BF1" w:rsidRPr="003D420F" w:rsidRDefault="00862BF1" w:rsidP="00315508">
      <w:pPr>
        <w:pStyle w:val="FR2"/>
        <w:jc w:val="both"/>
        <w:rPr>
          <w:b w:val="0"/>
          <w:sz w:val="24"/>
          <w:szCs w:val="24"/>
        </w:rPr>
      </w:pP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>- обобщающая беседа по изученному материалу;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proofErr w:type="gramStart"/>
      <w:r w:rsidRPr="003D420F">
        <w:t xml:space="preserve">- различные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3D420F">
        <w:t>речеведческий</w:t>
      </w:r>
      <w:proofErr w:type="spellEnd"/>
      <w:r w:rsidRPr="003D420F">
        <w:t>);</w:t>
      </w:r>
      <w:proofErr w:type="gramEnd"/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 xml:space="preserve"> - виды работ, связанные с анализом текста, с его переработко</w:t>
      </w:r>
      <w:proofErr w:type="gramStart"/>
      <w:r w:rsidRPr="003D420F">
        <w:t>й(</w:t>
      </w:r>
      <w:proofErr w:type="gramEnd"/>
      <w:r w:rsidRPr="003D420F">
        <w:t xml:space="preserve"> целенаправленные выписки, составление плана, тезисов, конспекта);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>- составление учащимися авторского текста в различных жанра</w:t>
      </w:r>
      <w:proofErr w:type="gramStart"/>
      <w:r w:rsidRPr="003D420F">
        <w:t>х(</w:t>
      </w:r>
      <w:proofErr w:type="gramEnd"/>
      <w:r w:rsidRPr="003D420F">
        <w:t xml:space="preserve"> подготовка реферата, доклада, написание анализа, рецензии, творческих работ в жанре эссе, очерка, рассказа </w:t>
      </w:r>
      <w:proofErr w:type="spellStart"/>
      <w:r w:rsidRPr="003D420F">
        <w:t>ит.д</w:t>
      </w:r>
      <w:proofErr w:type="spellEnd"/>
      <w:r w:rsidRPr="003D420F">
        <w:t>);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>- наблюдение за речью окружающих, сбор соответствующего речевого материала с последующим его использованием по заданию учителя;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>- изложения на основе текстов типа описания, рассуждения;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>- письмо под диктовку;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 xml:space="preserve">- комментирование орфограмм и </w:t>
      </w:r>
      <w:proofErr w:type="spellStart"/>
      <w:r w:rsidRPr="003D420F">
        <w:t>пунктограмм</w:t>
      </w:r>
      <w:proofErr w:type="spellEnd"/>
      <w:r w:rsidRPr="003D420F">
        <w:t>.</w:t>
      </w:r>
    </w:p>
    <w:p w:rsidR="00862BF1" w:rsidRPr="003D420F" w:rsidRDefault="00862BF1" w:rsidP="00315508">
      <w:pPr>
        <w:pStyle w:val="a6"/>
        <w:widowControl w:val="0"/>
        <w:ind w:left="720"/>
        <w:jc w:val="both"/>
      </w:pPr>
    </w:p>
    <w:p w:rsidR="00315508" w:rsidRPr="003D420F" w:rsidRDefault="00315508" w:rsidP="00315508">
      <w:pPr>
        <w:pStyle w:val="a6"/>
        <w:widowControl w:val="0"/>
        <w:ind w:left="720"/>
        <w:jc w:val="center"/>
        <w:rPr>
          <w:b/>
        </w:rPr>
      </w:pPr>
    </w:p>
    <w:p w:rsidR="00315508" w:rsidRPr="003D420F" w:rsidRDefault="00315508" w:rsidP="00315508">
      <w:pPr>
        <w:pStyle w:val="a6"/>
        <w:widowControl w:val="0"/>
        <w:ind w:left="720"/>
        <w:jc w:val="center"/>
        <w:rPr>
          <w:b/>
        </w:rPr>
      </w:pPr>
    </w:p>
    <w:p w:rsidR="00862BF1" w:rsidRPr="003D420F" w:rsidRDefault="00862BF1" w:rsidP="00315508">
      <w:pPr>
        <w:pStyle w:val="a6"/>
        <w:widowControl w:val="0"/>
        <w:ind w:left="720"/>
        <w:jc w:val="center"/>
        <w:rPr>
          <w:b/>
        </w:rPr>
      </w:pPr>
      <w:r w:rsidRPr="003D420F">
        <w:rPr>
          <w:b/>
        </w:rPr>
        <w:t>Виды деятельности учащихся на уроке</w:t>
      </w:r>
    </w:p>
    <w:p w:rsidR="00862BF1" w:rsidRPr="003D420F" w:rsidRDefault="00862BF1" w:rsidP="00315508">
      <w:pPr>
        <w:pStyle w:val="a6"/>
        <w:widowControl w:val="0"/>
        <w:ind w:left="720"/>
        <w:jc w:val="center"/>
        <w:rPr>
          <w:b/>
        </w:rPr>
      </w:pP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взаиморецензирование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>;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r w:rsidRPr="003D420F">
        <w:t xml:space="preserve">-анализ языковых единиц с точки зрения правильности, точности и уместности их употребления; </w:t>
      </w:r>
    </w:p>
    <w:p w:rsidR="00862BF1" w:rsidRPr="003D420F" w:rsidRDefault="00862BF1" w:rsidP="00862BF1">
      <w:pPr>
        <w:pStyle w:val="a6"/>
        <w:widowControl w:val="0"/>
        <w:numPr>
          <w:ilvl w:val="0"/>
          <w:numId w:val="17"/>
        </w:numPr>
        <w:jc w:val="both"/>
      </w:pPr>
      <w:proofErr w:type="gramStart"/>
      <w:r w:rsidRPr="003D420F"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3D420F">
        <w:t>речеведческий</w:t>
      </w:r>
      <w:proofErr w:type="spellEnd"/>
      <w:r w:rsidRPr="003D420F">
        <w:t>);</w:t>
      </w:r>
      <w:proofErr w:type="gramEnd"/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лингвистический анализ языковых явлений и  текстов различных функциональных стилей и разновидностей языка;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proofErr w:type="gramStart"/>
      <w:r w:rsidRPr="003D420F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3D420F">
        <w:rPr>
          <w:rFonts w:ascii="Times New Roman" w:hAnsi="Times New Roman" w:cs="Times New Roman"/>
          <w:sz w:val="24"/>
          <w:szCs w:val="24"/>
        </w:rPr>
        <w:t>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аудирование;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информационная переработка устного и письменного текста: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составление плана текста;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пересказ текста по плану;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пересказ текста с использованием цитат;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переложение текста; 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продолжение текста;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составление тезисов;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редактирование;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создание текстов разных функционально-смысловых типов, стилей и жанров;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реферирование;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докладирование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>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рецензирование;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аннотирование и т.д.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20F">
        <w:rPr>
          <w:rFonts w:ascii="Times New Roman" w:hAnsi="Times New Roman" w:cs="Times New Roman"/>
          <w:sz w:val="24"/>
          <w:szCs w:val="24"/>
        </w:rPr>
        <w:t>- создание  устных высказываний  различных типов и жанров в учебно-научной, 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</w:t>
      </w:r>
      <w:proofErr w:type="gramEnd"/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участие в дискуссии;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lastRenderedPageBreak/>
        <w:t>- 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- составление орфографических и пунктуационных упражнений самими учащимися;</w:t>
      </w:r>
    </w:p>
    <w:p w:rsidR="00862BF1" w:rsidRPr="003D420F" w:rsidRDefault="00862BF1" w:rsidP="00862BF1">
      <w:pPr>
        <w:pStyle w:val="a9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- работа с различными информационными источниками: учебно-научными текстами, справочной литературой, средствами массовой информации (в том числе 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представленных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в электронном виде), конспектирование.</w:t>
      </w:r>
    </w:p>
    <w:p w:rsidR="00315508" w:rsidRPr="003D420F" w:rsidRDefault="00315508" w:rsidP="00315508">
      <w:pPr>
        <w:pStyle w:val="a9"/>
        <w:numPr>
          <w:ilvl w:val="0"/>
          <w:numId w:val="17"/>
        </w:numPr>
        <w:spacing w:before="280" w:after="280"/>
        <w:rPr>
          <w:rFonts w:ascii="Times New Roman" w:hAnsi="Times New Roman" w:cs="Times New Roman"/>
          <w:sz w:val="24"/>
          <w:szCs w:val="24"/>
        </w:rPr>
      </w:pPr>
      <w:proofErr w:type="gramStart"/>
      <w:r w:rsidRPr="003D420F">
        <w:rPr>
          <w:rFonts w:ascii="Times New Roman" w:hAnsi="Times New Roman" w:cs="Times New Roman"/>
          <w:i/>
          <w:sz w:val="24"/>
          <w:szCs w:val="24"/>
          <w:u w:val="single"/>
        </w:rPr>
        <w:t>ФОРМЫ КОНТРОЛЯ:</w:t>
      </w:r>
      <w:r w:rsidRPr="003D420F">
        <w:rPr>
          <w:rFonts w:ascii="Times New Roman" w:hAnsi="Times New Roman" w:cs="Times New Roman"/>
          <w:sz w:val="24"/>
          <w:szCs w:val="24"/>
        </w:rPr>
        <w:t xml:space="preserve">  виды разбора, устные сообщения, зачеты, письменные работы, тестирование, исследовательская деятельность, сочинения разнообразных жанров. </w:t>
      </w:r>
      <w:proofErr w:type="gramEnd"/>
    </w:p>
    <w:p w:rsidR="00315508" w:rsidRPr="003D420F" w:rsidRDefault="00315508" w:rsidP="00315508">
      <w:pPr>
        <w:pStyle w:val="a9"/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862BF1" w:rsidRPr="003D420F" w:rsidRDefault="00315508" w:rsidP="00862BF1">
      <w:pPr>
        <w:pStyle w:val="a9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3D420F">
        <w:rPr>
          <w:rFonts w:ascii="Times New Roman" w:hAnsi="Times New Roman" w:cs="Times New Roman"/>
          <w:b/>
          <w:sz w:val="24"/>
          <w:szCs w:val="24"/>
        </w:rPr>
        <w:t xml:space="preserve">  Учебно-тематический план</w:t>
      </w:r>
    </w:p>
    <w:tbl>
      <w:tblPr>
        <w:tblStyle w:val="af2"/>
        <w:tblpPr w:leftFromText="180" w:rightFromText="180" w:vertAnchor="text" w:horzAnchor="margin" w:tblpXSpec="right" w:tblpY="126"/>
        <w:tblW w:w="9426" w:type="dxa"/>
        <w:tblLook w:val="04A0"/>
      </w:tblPr>
      <w:tblGrid>
        <w:gridCol w:w="805"/>
        <w:gridCol w:w="2586"/>
        <w:gridCol w:w="1615"/>
        <w:gridCol w:w="1637"/>
        <w:gridCol w:w="1560"/>
        <w:gridCol w:w="1223"/>
      </w:tblGrid>
      <w:tr w:rsidR="00315508" w:rsidRPr="003D420F" w:rsidTr="00315508">
        <w:trPr>
          <w:trHeight w:val="285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№</w:t>
            </w:r>
            <w:proofErr w:type="spellStart"/>
            <w:proofErr w:type="gramStart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Название темы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Количество часов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Сочинения-рассуждения</w:t>
            </w: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Рефераты</w:t>
            </w:r>
          </w:p>
        </w:tc>
      </w:tr>
      <w:tr w:rsidR="00315508" w:rsidRPr="003D420F" w:rsidTr="00315508">
        <w:trPr>
          <w:trHeight w:val="330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Русский язык в современном мире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5508" w:rsidRPr="003D420F" w:rsidTr="00315508">
        <w:trPr>
          <w:trHeight w:val="360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Синтаксис и пунктуация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5508" w:rsidRPr="003D420F" w:rsidTr="00315508">
        <w:trPr>
          <w:trHeight w:val="345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Текст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8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508" w:rsidRPr="003D420F" w:rsidTr="00315508">
        <w:trPr>
          <w:trHeight w:val="360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Стилистика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508" w:rsidRPr="003D420F" w:rsidTr="00315508">
        <w:trPr>
          <w:trHeight w:val="465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508" w:rsidRPr="003D420F" w:rsidTr="00315508">
        <w:trPr>
          <w:trHeight w:val="465"/>
        </w:trPr>
        <w:tc>
          <w:tcPr>
            <w:tcW w:w="80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15" w:type="dxa"/>
            <w:hideMark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37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3" w:type="dxa"/>
          </w:tcPr>
          <w:p w:rsidR="00315508" w:rsidRPr="003D420F" w:rsidRDefault="00315508" w:rsidP="0031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91FB5" w:rsidRPr="003D420F" w:rsidRDefault="00A91FB5" w:rsidP="00A91FB5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A91FB5" w:rsidRPr="003D420F" w:rsidRDefault="00A91FB5" w:rsidP="00A91FB5">
      <w:pPr>
        <w:shd w:val="clear" w:color="auto" w:fill="FFFFFF"/>
        <w:spacing w:line="254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62BF1" w:rsidRPr="003D420F" w:rsidRDefault="00862BF1" w:rsidP="00862BF1">
      <w:pPr>
        <w:pStyle w:val="a9"/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862BF1" w:rsidRPr="003D420F" w:rsidRDefault="00862BF1" w:rsidP="00862BF1">
      <w:pPr>
        <w:shd w:val="clear" w:color="auto" w:fill="FFFFFF"/>
        <w:suppressAutoHyphens/>
        <w:spacing w:after="280" w:line="240" w:lineRule="auto"/>
        <w:ind w:left="1020"/>
        <w:rPr>
          <w:rFonts w:ascii="Times New Roman" w:hAnsi="Times New Roman" w:cs="Times New Roman"/>
          <w:sz w:val="24"/>
          <w:szCs w:val="24"/>
        </w:rPr>
      </w:pPr>
    </w:p>
    <w:p w:rsidR="00A91FB5" w:rsidRPr="003D420F" w:rsidRDefault="00A91FB5" w:rsidP="007A235A">
      <w:pPr>
        <w:shd w:val="clear" w:color="auto" w:fill="FFFFFF"/>
        <w:spacing w:before="338"/>
        <w:ind w:left="33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91FB5" w:rsidRPr="003D420F" w:rsidRDefault="00A91FB5" w:rsidP="007A235A">
      <w:pPr>
        <w:shd w:val="clear" w:color="auto" w:fill="FFFFFF"/>
        <w:spacing w:before="338"/>
        <w:ind w:left="33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15508" w:rsidRPr="003D420F" w:rsidRDefault="00315508" w:rsidP="007A235A">
      <w:pPr>
        <w:shd w:val="clear" w:color="auto" w:fill="FFFFFF"/>
        <w:spacing w:before="338"/>
        <w:ind w:left="33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15508" w:rsidRPr="003D420F" w:rsidRDefault="00315508" w:rsidP="007A235A">
      <w:pPr>
        <w:shd w:val="clear" w:color="auto" w:fill="FFFFFF"/>
        <w:spacing w:before="338"/>
        <w:ind w:left="33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62E53" w:rsidRPr="003D420F" w:rsidRDefault="002247DC" w:rsidP="007A235A">
      <w:pPr>
        <w:shd w:val="clear" w:color="auto" w:fill="FFFFFF"/>
        <w:spacing w:before="338"/>
        <w:ind w:left="33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420F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tbl>
      <w:tblPr>
        <w:tblStyle w:val="af2"/>
        <w:tblW w:w="0" w:type="auto"/>
        <w:tblInd w:w="338" w:type="dxa"/>
        <w:tblLook w:val="04A0"/>
      </w:tblPr>
      <w:tblGrid>
        <w:gridCol w:w="881"/>
        <w:gridCol w:w="5950"/>
        <w:gridCol w:w="1563"/>
        <w:gridCol w:w="1042"/>
        <w:gridCol w:w="1016"/>
      </w:tblGrid>
      <w:tr w:rsidR="00562E53" w:rsidRPr="003D420F" w:rsidTr="00D07A75">
        <w:tc>
          <w:tcPr>
            <w:tcW w:w="881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proofErr w:type="spellStart"/>
            <w:proofErr w:type="gramStart"/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0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563" w:type="dxa"/>
          </w:tcPr>
          <w:p w:rsidR="00562E53" w:rsidRPr="003D420F" w:rsidRDefault="00562E53" w:rsidP="00562E53">
            <w:pPr>
              <w:spacing w:before="33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042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плану</w:t>
            </w:r>
          </w:p>
        </w:tc>
        <w:tc>
          <w:tcPr>
            <w:tcW w:w="1016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Факт.</w:t>
            </w:r>
          </w:p>
        </w:tc>
      </w:tr>
      <w:tr w:rsidR="00562E53" w:rsidRPr="003D420F" w:rsidTr="00D07A75">
        <w:tc>
          <w:tcPr>
            <w:tcW w:w="881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950" w:type="dxa"/>
          </w:tcPr>
          <w:p w:rsidR="00562E53" w:rsidRPr="003D420F" w:rsidRDefault="00562E53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Введение. Русский язык в современном мире</w:t>
            </w:r>
          </w:p>
        </w:tc>
        <w:tc>
          <w:tcPr>
            <w:tcW w:w="1563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2E53" w:rsidRPr="003D420F" w:rsidTr="00D07A75">
        <w:tc>
          <w:tcPr>
            <w:tcW w:w="881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950" w:type="dxa"/>
          </w:tcPr>
          <w:p w:rsidR="00562E53" w:rsidRPr="003D420F" w:rsidRDefault="00562E53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Синтаксис как раздел науки о  русском языке. Выдающиеся учёные-русисты А.А.Шахматов и </w:t>
            </w:r>
            <w:proofErr w:type="spell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А.М.Пешковский</w:t>
            </w:r>
            <w:proofErr w:type="spell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их вклад в изучение </w:t>
            </w:r>
            <w:proofErr w:type="spell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синктасиса</w:t>
            </w:r>
            <w:proofErr w:type="spell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истории языка.</w:t>
            </w:r>
          </w:p>
        </w:tc>
        <w:tc>
          <w:tcPr>
            <w:tcW w:w="1563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2E53" w:rsidRPr="003D420F" w:rsidTr="00D07A75">
        <w:tc>
          <w:tcPr>
            <w:tcW w:w="881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950" w:type="dxa"/>
          </w:tcPr>
          <w:p w:rsidR="00562E53" w:rsidRPr="003D420F" w:rsidRDefault="00562E53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Словосочетание. Способы связи слов в словосочетании. Нормативное построение словосочетани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й(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типа В3, А6 ЕГЭ).</w:t>
            </w:r>
          </w:p>
        </w:tc>
        <w:tc>
          <w:tcPr>
            <w:tcW w:w="1563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2E53" w:rsidRPr="003D420F" w:rsidTr="00D07A75">
        <w:tc>
          <w:tcPr>
            <w:tcW w:w="881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4-5.</w:t>
            </w:r>
          </w:p>
        </w:tc>
        <w:tc>
          <w:tcPr>
            <w:tcW w:w="5950" w:type="dxa"/>
          </w:tcPr>
          <w:p w:rsidR="00562E53" w:rsidRPr="003D420F" w:rsidRDefault="00562E53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Простое предложение, его типы по цели высказывания, интонации и структур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типа В4 ЕГЭ)</w:t>
            </w:r>
          </w:p>
        </w:tc>
        <w:tc>
          <w:tcPr>
            <w:tcW w:w="1563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2E53" w:rsidRPr="003D420F" w:rsidTr="00D07A75">
        <w:tc>
          <w:tcPr>
            <w:tcW w:w="881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6-7.</w:t>
            </w:r>
          </w:p>
        </w:tc>
        <w:tc>
          <w:tcPr>
            <w:tcW w:w="5950" w:type="dxa"/>
          </w:tcPr>
          <w:p w:rsidR="00562E53" w:rsidRPr="003D420F" w:rsidRDefault="00562E53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Главные и второстепенные члены предложения, </w:t>
            </w: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способы их выражения. Трудные случаи</w:t>
            </w:r>
            <w:r w:rsidR="00181BE7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согласования подлежащего и сказуемого (задания типа А</w:t>
            </w:r>
            <w:proofErr w:type="gramStart"/>
            <w:r w:rsidR="00181BE7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proofErr w:type="gramEnd"/>
            <w:r w:rsidR="00181BE7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563" w:type="dxa"/>
          </w:tcPr>
          <w:p w:rsidR="00562E53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042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562E53" w:rsidRPr="003D420F" w:rsidRDefault="00562E53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1BE7" w:rsidRPr="003D420F" w:rsidTr="00D07A75">
        <w:tc>
          <w:tcPr>
            <w:tcW w:w="881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8-10.</w:t>
            </w:r>
          </w:p>
        </w:tc>
        <w:tc>
          <w:tcPr>
            <w:tcW w:w="5950" w:type="dxa"/>
          </w:tcPr>
          <w:p w:rsidR="00181BE7" w:rsidRPr="003D420F" w:rsidRDefault="00181BE7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Осложнённое простое предложение. Однородные члены предложения, знаки препинания при них. Обособленные члены предложения, правильное построение предложений с обособленными обстоятельствами и определениями (задания типа А5,21-27,В5 ЕГЭ).</w:t>
            </w:r>
          </w:p>
        </w:tc>
        <w:tc>
          <w:tcPr>
            <w:tcW w:w="1563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42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1BE7" w:rsidRPr="003D420F" w:rsidTr="00D07A75">
        <w:tc>
          <w:tcPr>
            <w:tcW w:w="881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11-12.</w:t>
            </w:r>
          </w:p>
        </w:tc>
        <w:tc>
          <w:tcPr>
            <w:tcW w:w="5950" w:type="dxa"/>
          </w:tcPr>
          <w:p w:rsidR="00181BE7" w:rsidRPr="003D420F" w:rsidRDefault="00181BE7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Обращение. Вводные слова и предложения, вставные конструкции, их значение в предложении, знаки препинания при них.</w:t>
            </w:r>
          </w:p>
        </w:tc>
        <w:tc>
          <w:tcPr>
            <w:tcW w:w="1563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1BE7" w:rsidRPr="003D420F" w:rsidTr="00D07A75">
        <w:tc>
          <w:tcPr>
            <w:tcW w:w="881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13-17.</w:t>
            </w:r>
          </w:p>
        </w:tc>
        <w:tc>
          <w:tcPr>
            <w:tcW w:w="5950" w:type="dxa"/>
          </w:tcPr>
          <w:p w:rsidR="00181BE7" w:rsidRPr="003D420F" w:rsidRDefault="00181BE7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Сложные предложения, их типы. Особенности расстановки знаков препинания в сложных предложениях. Синонимика сложных предложений и простых с обособленными членами (задания типа А10, а21-28, В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ЕГЭ.</w:t>
            </w:r>
          </w:p>
        </w:tc>
        <w:tc>
          <w:tcPr>
            <w:tcW w:w="1563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042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1BE7" w:rsidRPr="003D420F" w:rsidTr="00D07A75">
        <w:tc>
          <w:tcPr>
            <w:tcW w:w="881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5950" w:type="dxa"/>
          </w:tcPr>
          <w:p w:rsidR="00181BE7" w:rsidRPr="003D420F" w:rsidRDefault="00181BE7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передачи чужой речи. Прямая и косвенная речь. Цитаты. Пунктуационные правила оформления цитат.</w:t>
            </w:r>
          </w:p>
        </w:tc>
        <w:tc>
          <w:tcPr>
            <w:tcW w:w="1563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1BE7" w:rsidRPr="003D420F" w:rsidTr="00D07A75">
        <w:tc>
          <w:tcPr>
            <w:tcW w:w="881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19-20.</w:t>
            </w:r>
          </w:p>
        </w:tc>
        <w:tc>
          <w:tcPr>
            <w:tcW w:w="5950" w:type="dxa"/>
          </w:tcPr>
          <w:p w:rsidR="00181BE7" w:rsidRPr="003D420F" w:rsidRDefault="00181BE7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и функции русской пунктуации. Обобщение пунктуационных правил, соответствующих грамматическом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у(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синтаксическому) принципу. Смыслоразличительная роль знаков</w:t>
            </w:r>
            <w:r w:rsidR="00BB7F0B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препинания (задания типа А21, 27 ЕГЭ).</w:t>
            </w:r>
          </w:p>
        </w:tc>
        <w:tc>
          <w:tcPr>
            <w:tcW w:w="1563" w:type="dxa"/>
          </w:tcPr>
          <w:p w:rsidR="00181BE7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181BE7" w:rsidRPr="003D420F" w:rsidRDefault="00181BE7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7F0B" w:rsidRPr="003D420F" w:rsidTr="00D07A75">
        <w:tc>
          <w:tcPr>
            <w:tcW w:w="881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21-22.</w:t>
            </w:r>
          </w:p>
        </w:tc>
        <w:tc>
          <w:tcPr>
            <w:tcW w:w="5950" w:type="dxa"/>
          </w:tcPr>
          <w:p w:rsidR="00BB7F0B" w:rsidRPr="003D420F" w:rsidRDefault="00BB7F0B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текста с целью наблюдения над стилистической ролью синтаксических структур. Изобразительные возможности синтаксических конструкци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й(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типа В8 ЕГЭ).</w:t>
            </w:r>
          </w:p>
        </w:tc>
        <w:tc>
          <w:tcPr>
            <w:tcW w:w="1563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7F0B" w:rsidRPr="003D420F" w:rsidTr="00D07A75">
        <w:tc>
          <w:tcPr>
            <w:tcW w:w="881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5950" w:type="dxa"/>
          </w:tcPr>
          <w:p w:rsidR="00BB7F0B" w:rsidRPr="003D420F" w:rsidRDefault="00BB7F0B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Контрольное тестирование по разделу «Синтаксис и пунктуация».</w:t>
            </w:r>
          </w:p>
        </w:tc>
        <w:tc>
          <w:tcPr>
            <w:tcW w:w="1563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7F0B" w:rsidRPr="003D420F" w:rsidTr="00D07A75">
        <w:tc>
          <w:tcPr>
            <w:tcW w:w="881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24-25.</w:t>
            </w:r>
          </w:p>
        </w:tc>
        <w:tc>
          <w:tcPr>
            <w:tcW w:w="5950" w:type="dxa"/>
          </w:tcPr>
          <w:p w:rsidR="00BB7F0B" w:rsidRPr="003D420F" w:rsidRDefault="00BB7F0B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Текст. Цельность и связанность – важнейшие качества текста. Способы выражения темы и основной мысли текста: заглавие, начало и конец текста. Ключевые слова. Логические связи предложений и </w:t>
            </w:r>
            <w:proofErr w:type="spell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микротем</w:t>
            </w:r>
            <w:proofErr w:type="spell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текст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типа А7, А8 ЕГЭ).</w:t>
            </w:r>
          </w:p>
        </w:tc>
        <w:tc>
          <w:tcPr>
            <w:tcW w:w="1563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7F0B" w:rsidRPr="003D420F" w:rsidTr="00D07A75">
        <w:tc>
          <w:tcPr>
            <w:tcW w:w="881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26. </w:t>
            </w:r>
          </w:p>
        </w:tc>
        <w:tc>
          <w:tcPr>
            <w:tcW w:w="5950" w:type="dxa"/>
          </w:tcPr>
          <w:p w:rsidR="00BB7F0B" w:rsidRPr="003D420F" w:rsidRDefault="00BB7F0B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выражения авторской позиции в тексте (задания типа А29 ЕГЭ).</w:t>
            </w:r>
          </w:p>
        </w:tc>
        <w:tc>
          <w:tcPr>
            <w:tcW w:w="1563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7F0B" w:rsidRPr="003D420F" w:rsidTr="00D07A75">
        <w:tc>
          <w:tcPr>
            <w:tcW w:w="881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27.</w:t>
            </w:r>
          </w:p>
        </w:tc>
        <w:tc>
          <w:tcPr>
            <w:tcW w:w="5950" w:type="dxa"/>
          </w:tcPr>
          <w:p w:rsidR="00BB7F0B" w:rsidRPr="003D420F" w:rsidRDefault="00BB7F0B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Синтаксис текста. Цепная и  параллельная связь предложений в текстах описаниях, повествованиях и рассуждениях. Средства связи частей текста: лексический повтор, однокоренные слова, местоименные слова, союзы и частиц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F27740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="00F27740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типа В7 ЕГЭ).</w:t>
            </w:r>
          </w:p>
        </w:tc>
        <w:tc>
          <w:tcPr>
            <w:tcW w:w="1563" w:type="dxa"/>
          </w:tcPr>
          <w:p w:rsidR="00BB7F0B" w:rsidRPr="003D420F" w:rsidRDefault="00F27740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BB7F0B" w:rsidRPr="003D420F" w:rsidRDefault="00BB7F0B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7740" w:rsidRPr="003D420F" w:rsidTr="00D07A75">
        <w:tc>
          <w:tcPr>
            <w:tcW w:w="881" w:type="dxa"/>
          </w:tcPr>
          <w:p w:rsidR="00F27740" w:rsidRPr="003D420F" w:rsidRDefault="00F27740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28-29.</w:t>
            </w:r>
          </w:p>
        </w:tc>
        <w:tc>
          <w:tcPr>
            <w:tcW w:w="5950" w:type="dxa"/>
          </w:tcPr>
          <w:p w:rsidR="00F27740" w:rsidRPr="003D420F" w:rsidRDefault="00A91FB5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Уроки-практикумы по совершенствованию навыков анализа текста, определению его темы, авторской позиции, способов её выражения(задание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ЕГЭ).</w:t>
            </w:r>
          </w:p>
        </w:tc>
        <w:tc>
          <w:tcPr>
            <w:tcW w:w="1563" w:type="dxa"/>
          </w:tcPr>
          <w:p w:rsidR="00F27740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F27740" w:rsidRPr="003D420F" w:rsidRDefault="00F27740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F27740" w:rsidRPr="003D420F" w:rsidRDefault="00F27740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91FB5" w:rsidRPr="003D420F" w:rsidTr="00D07A75">
        <w:tc>
          <w:tcPr>
            <w:tcW w:w="881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30-31.</w:t>
            </w:r>
          </w:p>
        </w:tc>
        <w:tc>
          <w:tcPr>
            <w:tcW w:w="5950" w:type="dxa"/>
          </w:tcPr>
          <w:p w:rsidR="00A91FB5" w:rsidRPr="003D420F" w:rsidRDefault="00A91FB5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Уроки-практикумы по написанию сочинений-рассуждений, близких к рецензии, отзыву или эссе(задание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ЕГЭ). </w:t>
            </w:r>
          </w:p>
        </w:tc>
        <w:tc>
          <w:tcPr>
            <w:tcW w:w="1563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91FB5" w:rsidRPr="003D420F" w:rsidTr="00D07A75">
        <w:tc>
          <w:tcPr>
            <w:tcW w:w="881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5950" w:type="dxa"/>
          </w:tcPr>
          <w:p w:rsidR="00A91FB5" w:rsidRPr="003D420F" w:rsidRDefault="00A91FB5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Стилистика как раздел науки о языке. Общая характеристика стилей русского языка.</w:t>
            </w:r>
          </w:p>
        </w:tc>
        <w:tc>
          <w:tcPr>
            <w:tcW w:w="1563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91FB5" w:rsidRPr="003D420F" w:rsidTr="00D07A75">
        <w:tc>
          <w:tcPr>
            <w:tcW w:w="881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33-35.</w:t>
            </w:r>
          </w:p>
        </w:tc>
        <w:tc>
          <w:tcPr>
            <w:tcW w:w="5950" w:type="dxa"/>
          </w:tcPr>
          <w:p w:rsidR="00A91FB5" w:rsidRPr="003D420F" w:rsidRDefault="00A91FB5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Научный стиль. Научно-популярный </w:t>
            </w:r>
            <w:proofErr w:type="spell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подстиль</w:t>
            </w:r>
            <w:proofErr w:type="spell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. Основные особенности: цели и сфера употребления, лексика научного стиля, морфологические и синтаксические особенности. Изучающее чтение научно-популярной статьи; просмотровое и ознакомительное чтение справочной и научно-популярной литературы.</w:t>
            </w:r>
          </w:p>
        </w:tc>
        <w:tc>
          <w:tcPr>
            <w:tcW w:w="1563" w:type="dxa"/>
          </w:tcPr>
          <w:p w:rsidR="00A91FB5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42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91FB5" w:rsidRPr="003D420F" w:rsidRDefault="00A91FB5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36-37.</w:t>
            </w:r>
          </w:p>
        </w:tc>
        <w:tc>
          <w:tcPr>
            <w:tcW w:w="5950" w:type="dxa"/>
          </w:tcPr>
          <w:p w:rsidR="008B0A1A" w:rsidRPr="003D420F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Публицистический стиль, его основные признаки. Средства эмоциональной выразительности в публицистическом стиле (задания типа А30).</w:t>
            </w:r>
          </w:p>
        </w:tc>
        <w:tc>
          <w:tcPr>
            <w:tcW w:w="1563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38-39.</w:t>
            </w:r>
          </w:p>
        </w:tc>
        <w:tc>
          <w:tcPr>
            <w:tcW w:w="5950" w:type="dxa"/>
          </w:tcPr>
          <w:p w:rsidR="008B0A1A" w:rsidRPr="003D420F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Жанры публицистического стиля. Анализ публицистических тексто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в(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из текстов, предложенных в ЕГЭ).</w:t>
            </w:r>
          </w:p>
        </w:tc>
        <w:tc>
          <w:tcPr>
            <w:tcW w:w="1563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40-41.</w:t>
            </w:r>
          </w:p>
        </w:tc>
        <w:tc>
          <w:tcPr>
            <w:tcW w:w="5950" w:type="dxa"/>
          </w:tcPr>
          <w:p w:rsidR="008B0A1A" w:rsidRPr="003D420F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Официально-деловой стиль, основные стилевые черты. Практикум по составлению деловых бумаг.</w:t>
            </w:r>
          </w:p>
        </w:tc>
        <w:tc>
          <w:tcPr>
            <w:tcW w:w="1563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42.</w:t>
            </w:r>
          </w:p>
        </w:tc>
        <w:tc>
          <w:tcPr>
            <w:tcW w:w="5950" w:type="dxa"/>
          </w:tcPr>
          <w:p w:rsidR="008B0A1A" w:rsidRPr="00522C9B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3"/>
                <w:szCs w:val="24"/>
              </w:rPr>
            </w:pPr>
            <w:r w:rsidRPr="00522C9B">
              <w:rPr>
                <w:rFonts w:ascii="Times New Roman" w:hAnsi="Times New Roman" w:cs="Times New Roman"/>
                <w:bCs/>
                <w:sz w:val="23"/>
                <w:szCs w:val="24"/>
              </w:rPr>
              <w:t>Разговорный стиль, его особенности. Культура устной речи.</w:t>
            </w:r>
          </w:p>
        </w:tc>
        <w:tc>
          <w:tcPr>
            <w:tcW w:w="1563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43-44.</w:t>
            </w:r>
          </w:p>
        </w:tc>
        <w:tc>
          <w:tcPr>
            <w:tcW w:w="5950" w:type="dxa"/>
          </w:tcPr>
          <w:p w:rsidR="008B0A1A" w:rsidRPr="003D420F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Художественный стиль речи, его образность, эмоциональность, использование различных средств художественной выразительности (тропы, стилистические фигуры) (задания типа В8 и части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ЕГЭ).</w:t>
            </w:r>
          </w:p>
        </w:tc>
        <w:tc>
          <w:tcPr>
            <w:tcW w:w="1563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45-46.</w:t>
            </w:r>
          </w:p>
        </w:tc>
        <w:tc>
          <w:tcPr>
            <w:tcW w:w="5950" w:type="dxa"/>
          </w:tcPr>
          <w:p w:rsidR="008B0A1A" w:rsidRPr="003D420F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лирического произведения.</w:t>
            </w:r>
          </w:p>
        </w:tc>
        <w:tc>
          <w:tcPr>
            <w:tcW w:w="1563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0A1A" w:rsidRPr="003D420F" w:rsidTr="00D07A75">
        <w:tc>
          <w:tcPr>
            <w:tcW w:w="881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47-48.</w:t>
            </w:r>
          </w:p>
        </w:tc>
        <w:tc>
          <w:tcPr>
            <w:tcW w:w="5950" w:type="dxa"/>
          </w:tcPr>
          <w:p w:rsidR="008B0A1A" w:rsidRPr="003D420F" w:rsidRDefault="008B0A1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прозаического текста (их заданий части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ЕГЭ). </w:t>
            </w:r>
          </w:p>
        </w:tc>
        <w:tc>
          <w:tcPr>
            <w:tcW w:w="1563" w:type="dxa"/>
          </w:tcPr>
          <w:p w:rsidR="008B0A1A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8B0A1A" w:rsidRPr="003D420F" w:rsidRDefault="008B0A1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5E1C" w:rsidRPr="003D420F" w:rsidTr="00D07A75">
        <w:tc>
          <w:tcPr>
            <w:tcW w:w="881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49-50.</w:t>
            </w:r>
          </w:p>
        </w:tc>
        <w:tc>
          <w:tcPr>
            <w:tcW w:w="5950" w:type="dxa"/>
          </w:tcPr>
          <w:p w:rsidR="00A55E1C" w:rsidRPr="003D420F" w:rsidRDefault="00A55E1C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Написание сочинений-рассуждений по художественному тексту( задания части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ЕГЭ).</w:t>
            </w:r>
          </w:p>
        </w:tc>
        <w:tc>
          <w:tcPr>
            <w:tcW w:w="1563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5E1C" w:rsidRPr="003D420F" w:rsidTr="00D07A75">
        <w:tc>
          <w:tcPr>
            <w:tcW w:w="881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51.</w:t>
            </w:r>
          </w:p>
        </w:tc>
        <w:tc>
          <w:tcPr>
            <w:tcW w:w="5950" w:type="dxa"/>
          </w:tcPr>
          <w:p w:rsidR="00A55E1C" w:rsidRPr="003D420F" w:rsidRDefault="00A55E1C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стилистический анализ текста.</w:t>
            </w:r>
          </w:p>
        </w:tc>
        <w:tc>
          <w:tcPr>
            <w:tcW w:w="1563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5E1C" w:rsidRPr="003D420F" w:rsidTr="00D07A75">
        <w:tc>
          <w:tcPr>
            <w:tcW w:w="10452" w:type="dxa"/>
            <w:gridSpan w:val="5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 и систематизация изученного материала</w:t>
            </w:r>
          </w:p>
        </w:tc>
      </w:tr>
      <w:tr w:rsidR="00A55E1C" w:rsidRPr="003D420F" w:rsidTr="00D07A75">
        <w:tc>
          <w:tcPr>
            <w:tcW w:w="881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52-53.</w:t>
            </w:r>
          </w:p>
        </w:tc>
        <w:tc>
          <w:tcPr>
            <w:tcW w:w="5950" w:type="dxa"/>
          </w:tcPr>
          <w:p w:rsidR="00A55E1C" w:rsidRPr="003D420F" w:rsidRDefault="00A55E1C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Фонетика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орфоэпия, графика (задания типа А1, А2 </w:t>
            </w: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ЕГЭ).</w:t>
            </w:r>
          </w:p>
        </w:tc>
        <w:tc>
          <w:tcPr>
            <w:tcW w:w="1563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042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5E1C" w:rsidRPr="003D420F" w:rsidTr="00D07A75">
        <w:tc>
          <w:tcPr>
            <w:tcW w:w="881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54-55.</w:t>
            </w:r>
          </w:p>
        </w:tc>
        <w:tc>
          <w:tcPr>
            <w:tcW w:w="5950" w:type="dxa"/>
          </w:tcPr>
          <w:p w:rsidR="00A55E1C" w:rsidRPr="003D420F" w:rsidRDefault="00A55E1C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Лексика и фразеология. Слово в тексте. Выбор слова в зависимости от его лексического значения и стилистики текста (задания типа А3, А12, А31 ЕГЭ).</w:t>
            </w:r>
          </w:p>
        </w:tc>
        <w:tc>
          <w:tcPr>
            <w:tcW w:w="1563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5E1C" w:rsidRPr="003D420F" w:rsidTr="00D07A75">
        <w:tc>
          <w:tcPr>
            <w:tcW w:w="881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56-57.</w:t>
            </w:r>
          </w:p>
        </w:tc>
        <w:tc>
          <w:tcPr>
            <w:tcW w:w="5950" w:type="dxa"/>
          </w:tcPr>
          <w:p w:rsidR="00A55E1C" w:rsidRPr="003D420F" w:rsidRDefault="00A55E1C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Морфемика</w:t>
            </w:r>
            <w:proofErr w:type="spell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словообразование. Правописание приставок, гласных и согласных в корне слов (задания типа В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, А13, А15, А16 ЕГЭ).</w:t>
            </w:r>
          </w:p>
        </w:tc>
        <w:tc>
          <w:tcPr>
            <w:tcW w:w="1563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5E1C" w:rsidRPr="003D420F" w:rsidTr="00D07A75">
        <w:tc>
          <w:tcPr>
            <w:tcW w:w="881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58-63.</w:t>
            </w:r>
          </w:p>
        </w:tc>
        <w:tc>
          <w:tcPr>
            <w:tcW w:w="5950" w:type="dxa"/>
          </w:tcPr>
          <w:p w:rsidR="00A55E1C" w:rsidRPr="003D420F" w:rsidRDefault="00A55E1C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Морфология и орфография. Категориальные признаки частей речи. Морфологические разборы слов. Трудные случаи правописания различных частей речи (задания типа А</w:t>
            </w:r>
            <w:proofErr w:type="gramStart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proofErr w:type="gramEnd"/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, А5, А11, А14-20, В2 ЕГЭ).</w:t>
            </w:r>
          </w:p>
        </w:tc>
        <w:tc>
          <w:tcPr>
            <w:tcW w:w="1563" w:type="dxa"/>
          </w:tcPr>
          <w:p w:rsidR="00A55E1C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42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A55E1C" w:rsidRPr="003D420F" w:rsidRDefault="00A55E1C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6F7A" w:rsidRPr="003D420F" w:rsidTr="00D07A75">
        <w:tc>
          <w:tcPr>
            <w:tcW w:w="881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64.</w:t>
            </w:r>
          </w:p>
        </w:tc>
        <w:tc>
          <w:tcPr>
            <w:tcW w:w="5950" w:type="dxa"/>
          </w:tcPr>
          <w:p w:rsidR="00FD6F7A" w:rsidRPr="003D420F" w:rsidRDefault="00FD6F7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Урок</w:t>
            </w:r>
            <w:r w:rsidR="00D07A75"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- семинар «Система языка: взаимодействие языковых единиц разных уровней».</w:t>
            </w:r>
          </w:p>
        </w:tc>
        <w:tc>
          <w:tcPr>
            <w:tcW w:w="1563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2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6F7A" w:rsidRPr="003D420F" w:rsidTr="00D07A75">
        <w:tc>
          <w:tcPr>
            <w:tcW w:w="881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65-68.</w:t>
            </w:r>
          </w:p>
        </w:tc>
        <w:tc>
          <w:tcPr>
            <w:tcW w:w="5950" w:type="dxa"/>
          </w:tcPr>
          <w:p w:rsidR="00FD6F7A" w:rsidRPr="003D420F" w:rsidRDefault="00FD6F7A" w:rsidP="00562E53">
            <w:pPr>
              <w:spacing w:before="3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Итоговое контрольное тестирование.</w:t>
            </w:r>
          </w:p>
        </w:tc>
        <w:tc>
          <w:tcPr>
            <w:tcW w:w="1563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2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dxa"/>
          </w:tcPr>
          <w:p w:rsidR="00FD6F7A" w:rsidRPr="003D420F" w:rsidRDefault="00FD6F7A" w:rsidP="007A235A">
            <w:pPr>
              <w:spacing w:before="3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14464" w:rsidRPr="003D420F" w:rsidRDefault="00F14464" w:rsidP="00FD6F7A">
      <w:pPr>
        <w:shd w:val="clear" w:color="auto" w:fill="FFFFFF"/>
        <w:spacing w:before="338"/>
        <w:ind w:left="3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b/>
          <w:sz w:val="24"/>
          <w:szCs w:val="24"/>
        </w:rPr>
        <w:t>Используемый учебно-методический комплект и литература</w:t>
      </w:r>
    </w:p>
    <w:p w:rsidR="00F14464" w:rsidRPr="003D420F" w:rsidRDefault="00F14464" w:rsidP="00F14464">
      <w:pPr>
        <w:rPr>
          <w:rFonts w:ascii="Times New Roman" w:hAnsi="Times New Roman" w:cs="Times New Roman"/>
          <w:sz w:val="24"/>
          <w:szCs w:val="24"/>
        </w:rPr>
      </w:pP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Власенков А.И.,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Рыбченкова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Л.М. Русский язык. Грамматика. Текст. Стили речи. Учебник для 10-11 классов общеобразовательных учреждений. – М.: Просвещение, 2011.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Власенков А.И.,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Рыбченкова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Л.М. Методические рекомендации к учебнику «Русский язык. Грамматика. Текст. Стили речи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>для 10-11 классов общеобразовательных учреждений. – М.: Просвещение, 2002.</w:t>
      </w:r>
    </w:p>
    <w:p w:rsidR="00FD6F7A" w:rsidRPr="003D420F" w:rsidRDefault="00FD6F7A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В.В.Бабайцева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Русский язык 10-11 классы, М, Дрофа,2005.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Греков В.Ф. Пособие по русскому языку в старших классах. – М.: Просвещение, 2005.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Золотарева И.В., Дмитриева Л.П., Егорова Н.В. Поурочные разработки по русскому языку: 11 класс. – М.: ВАКО, 2006.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Розенталь Д.Э. Пособие по русскому языку в старших классах. – М.: Просвещение, 2005.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Разные типы словарей.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Тропкина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« Русский язык. Поурочное планирование 11», Волгоград, издательство « Учитель»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Журналы: « Русский язык в школе» и « Русский язык»- приложение к газете « Первое  сентября»</w:t>
      </w:r>
    </w:p>
    <w:p w:rsidR="00F14464" w:rsidRPr="003D420F" w:rsidRDefault="00F14464" w:rsidP="00F14464">
      <w:pPr>
        <w:numPr>
          <w:ilvl w:val="0"/>
          <w:numId w:val="18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Библиотечка газеты « Первое сентября».</w:t>
      </w:r>
    </w:p>
    <w:p w:rsidR="00F14464" w:rsidRPr="003D420F" w:rsidRDefault="00F14464" w:rsidP="00D07A75">
      <w:pPr>
        <w:pStyle w:val="FR2"/>
        <w:rPr>
          <w:sz w:val="24"/>
          <w:szCs w:val="24"/>
        </w:rPr>
      </w:pPr>
      <w:r w:rsidRPr="003D420F">
        <w:rPr>
          <w:sz w:val="24"/>
          <w:szCs w:val="24"/>
        </w:rPr>
        <w:t>Литература для учителя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1.Голуб И.Б., Розенталь Д.Э. Русский язык. Орфография. Пунктуация.- М., 2000</w:t>
      </w:r>
    </w:p>
    <w:p w:rsidR="00F14464" w:rsidRPr="003D420F" w:rsidRDefault="00F14464" w:rsidP="00F14464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2. </w:t>
      </w:r>
      <w:r w:rsidRPr="003D420F">
        <w:rPr>
          <w:rFonts w:ascii="Times New Roman" w:hAnsi="Times New Roman" w:cs="Times New Roman"/>
          <w:bCs/>
          <w:sz w:val="24"/>
          <w:szCs w:val="24"/>
        </w:rPr>
        <w:t>Гольдин В.Е. Этикет и речь. Саратов, 1978.</w:t>
      </w:r>
    </w:p>
    <w:p w:rsidR="00F14464" w:rsidRPr="003D420F" w:rsidRDefault="00F14464" w:rsidP="00F14464">
      <w:pPr>
        <w:ind w:left="36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          3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Дейкина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 А.Д.   Обучение  и  воспитание  на  уроках  русского  языка.                          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4. Львов М.Р. Словарь-справочник по методике русского языка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>М.,1988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Казарцева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О.М. Культура речевого общения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>М.,2003.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6. Озеров Ю.А. Экзаменационное сочинение на литературную тему. Пособие для 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поступающих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в вузы.- М., 1994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7. Розенталь Д.Э., Голуб И.Б., Теленкова М.А.  Современный русский язык.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>., 1994.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lastRenderedPageBreak/>
        <w:t>8. Русский  язык: Сборник текстов для проведения письменного экзамена по русскому  языку за курс основной школы.9 класс. – М., 2002.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9. Тихонов А.Н. Словарь русских личных имён. – М.,1995</w:t>
      </w:r>
    </w:p>
    <w:p w:rsidR="00F14464" w:rsidRPr="003D420F" w:rsidRDefault="00F14464" w:rsidP="00F14464">
      <w:pPr>
        <w:ind w:left="1080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10. Ткаченко Н.Г. Русский язык.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Диктанты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>., 1999</w:t>
      </w:r>
    </w:p>
    <w:p w:rsidR="00F14464" w:rsidRPr="003D420F" w:rsidRDefault="00F14464" w:rsidP="00D07A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20F">
        <w:rPr>
          <w:rFonts w:ascii="Times New Roman" w:hAnsi="Times New Roman" w:cs="Times New Roman"/>
          <w:b/>
          <w:sz w:val="24"/>
          <w:szCs w:val="24"/>
        </w:rPr>
        <w:t>Литература для учащихся</w:t>
      </w:r>
    </w:p>
    <w:p w:rsidR="00F14464" w:rsidRPr="003D420F" w:rsidRDefault="00F14464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Квятковский  А.П.  Школьный  орфоэпический  словарь. – М.,  1998.</w:t>
      </w:r>
    </w:p>
    <w:p w:rsidR="00F14464" w:rsidRPr="003D420F" w:rsidRDefault="00F14464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>Крысин  Л.П.  Толковый  словарь  иноязычных  слов. – М.,  1998.</w:t>
      </w:r>
    </w:p>
    <w:p w:rsidR="00F14464" w:rsidRPr="003D420F" w:rsidRDefault="00F14464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Крысин  Л.П.  Школьный  словарь  иностранных  слов. – М., 1997.                                                                 </w:t>
      </w:r>
    </w:p>
    <w:p w:rsidR="00F14464" w:rsidRPr="003D420F" w:rsidRDefault="00F14464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Мокиенко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В.М.  Загадки  русской  фразеологии. – М.,  1990.</w:t>
      </w:r>
    </w:p>
    <w:p w:rsidR="00F14464" w:rsidRPr="003D420F" w:rsidRDefault="00F14464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420F">
        <w:rPr>
          <w:rFonts w:ascii="Times New Roman" w:hAnsi="Times New Roman" w:cs="Times New Roman"/>
          <w:sz w:val="24"/>
          <w:szCs w:val="24"/>
        </w:rPr>
        <w:t>Солганик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Г.Я.  Стилистика  русского  языка: Учеб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20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D420F">
        <w:rPr>
          <w:rFonts w:ascii="Times New Roman" w:hAnsi="Times New Roman" w:cs="Times New Roman"/>
          <w:sz w:val="24"/>
          <w:szCs w:val="24"/>
        </w:rPr>
        <w:t xml:space="preserve">особие  для     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.  учеб. заведений(10-11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.). – М.,   1996.                                         </w:t>
      </w:r>
    </w:p>
    <w:p w:rsidR="00F14464" w:rsidRPr="003D420F" w:rsidRDefault="00F14464" w:rsidP="00D07A75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D420F">
        <w:rPr>
          <w:rFonts w:ascii="Times New Roman" w:hAnsi="Times New Roman" w:cs="Times New Roman"/>
          <w:sz w:val="24"/>
          <w:szCs w:val="24"/>
        </w:rPr>
        <w:t>Шанский</w:t>
      </w:r>
      <w:proofErr w:type="spellEnd"/>
      <w:r w:rsidRPr="003D420F">
        <w:rPr>
          <w:rFonts w:ascii="Times New Roman" w:hAnsi="Times New Roman" w:cs="Times New Roman"/>
          <w:sz w:val="24"/>
          <w:szCs w:val="24"/>
        </w:rPr>
        <w:t xml:space="preserve"> Н.М., Зимин В.И., Фили</w:t>
      </w:r>
      <w:r w:rsidR="00D07A75" w:rsidRPr="003D420F">
        <w:rPr>
          <w:rFonts w:ascii="Times New Roman" w:hAnsi="Times New Roman" w:cs="Times New Roman"/>
          <w:sz w:val="24"/>
          <w:szCs w:val="24"/>
        </w:rPr>
        <w:t xml:space="preserve">ппов А.В.    Школьный   </w:t>
      </w:r>
      <w:r w:rsidRPr="003D420F">
        <w:rPr>
          <w:rFonts w:ascii="Times New Roman" w:hAnsi="Times New Roman" w:cs="Times New Roman"/>
          <w:sz w:val="24"/>
          <w:szCs w:val="24"/>
        </w:rPr>
        <w:t>фразеологический словарь  русского  языка:</w:t>
      </w:r>
      <w:r w:rsidR="00D07A75" w:rsidRPr="003D420F">
        <w:rPr>
          <w:rFonts w:ascii="Times New Roman" w:hAnsi="Times New Roman" w:cs="Times New Roman"/>
          <w:sz w:val="24"/>
          <w:szCs w:val="24"/>
        </w:rPr>
        <w:t xml:space="preserve"> </w:t>
      </w:r>
      <w:r w:rsidRPr="003D420F">
        <w:rPr>
          <w:rFonts w:ascii="Times New Roman" w:hAnsi="Times New Roman" w:cs="Times New Roman"/>
          <w:sz w:val="24"/>
          <w:szCs w:val="24"/>
        </w:rPr>
        <w:t xml:space="preserve">Значение  и  происхождение  словосочетаний. – М., 1997.        </w:t>
      </w:r>
    </w:p>
    <w:p w:rsidR="00F14464" w:rsidRPr="003D420F" w:rsidRDefault="00F14464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20F">
        <w:rPr>
          <w:rFonts w:ascii="Times New Roman" w:hAnsi="Times New Roman" w:cs="Times New Roman"/>
          <w:sz w:val="24"/>
          <w:szCs w:val="24"/>
        </w:rPr>
        <w:t xml:space="preserve"> Энциклопедия  для  детей,   том 10: Языкознание. Русский  язык. – М.,  1998.</w:t>
      </w:r>
    </w:p>
    <w:p w:rsidR="00D07A75" w:rsidRPr="003D420F" w:rsidRDefault="00D07A75" w:rsidP="00F14464">
      <w:pPr>
        <w:numPr>
          <w:ilvl w:val="0"/>
          <w:numId w:val="19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F7A" w:rsidRPr="003D420F" w:rsidRDefault="00FD6F7A" w:rsidP="00FD6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42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пособия</w:t>
      </w:r>
    </w:p>
    <w:p w:rsidR="00D07A75" w:rsidRPr="003D420F" w:rsidRDefault="00D07A75" w:rsidP="00FD6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6F7A" w:rsidRPr="003D420F" w:rsidRDefault="00FD6F7A" w:rsidP="00FD6F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20F">
        <w:rPr>
          <w:rFonts w:ascii="Times New Roman" w:eastAsia="Times New Roman" w:hAnsi="Times New Roman" w:cs="Times New Roman"/>
          <w:sz w:val="24"/>
          <w:szCs w:val="24"/>
          <w:lang w:eastAsia="ru-RU"/>
        </w:rPr>
        <w:t>1С: Репетитор. Русский язык. (Фонетика, лексикология, словообразование, морфология, синтаксис, орфография, пунктуация)</w:t>
      </w:r>
    </w:p>
    <w:p w:rsidR="00FD6F7A" w:rsidRPr="003D420F" w:rsidRDefault="00FD6F7A" w:rsidP="00FD6F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20F">
        <w:rPr>
          <w:rFonts w:ascii="Times New Roman" w:eastAsia="Times New Roman" w:hAnsi="Times New Roman" w:cs="Times New Roman"/>
          <w:sz w:val="24"/>
          <w:szCs w:val="24"/>
          <w:lang w:eastAsia="ru-RU"/>
        </w:rPr>
        <w:t>1С: Репетитор. Тесты по пунктуации.</w:t>
      </w:r>
    </w:p>
    <w:p w:rsidR="00FD6F7A" w:rsidRPr="003D420F" w:rsidRDefault="00FD6F7A" w:rsidP="00FD6F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20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язык. Готовимся к ЕГЭ. Решение экзаменационных задач в интерактивном режиме</w:t>
      </w:r>
    </w:p>
    <w:p w:rsidR="00FD6F7A" w:rsidRPr="003D420F" w:rsidRDefault="00FD6F7A" w:rsidP="00FD6F7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20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Фраза. Лингвистический тренажёр.</w:t>
      </w:r>
    </w:p>
    <w:p w:rsidR="00FD6F7A" w:rsidRPr="003D420F" w:rsidRDefault="00FD6F7A" w:rsidP="00FD6F7A">
      <w:pPr>
        <w:suppressAutoHyphens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14464" w:rsidRPr="003D420F" w:rsidRDefault="00F14464" w:rsidP="00F1446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14464" w:rsidRPr="003D420F" w:rsidRDefault="00F14464" w:rsidP="00F1446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14464" w:rsidRPr="003D420F" w:rsidSect="00315508">
      <w:footnotePr>
        <w:pos w:val="beneathText"/>
      </w:footnotePr>
      <w:pgSz w:w="11906" w:h="16838"/>
      <w:pgMar w:top="567" w:right="765" w:bottom="567" w:left="567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0E7" w:rsidRDefault="00D850E7" w:rsidP="003A15CF">
      <w:pPr>
        <w:spacing w:after="0" w:line="240" w:lineRule="auto"/>
      </w:pPr>
      <w:r>
        <w:separator/>
      </w:r>
    </w:p>
  </w:endnote>
  <w:endnote w:type="continuationSeparator" w:id="0">
    <w:p w:rsidR="00D850E7" w:rsidRDefault="00D850E7" w:rsidP="003A1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0E7" w:rsidRDefault="00D850E7" w:rsidP="003A15CF">
      <w:pPr>
        <w:spacing w:after="0" w:line="240" w:lineRule="auto"/>
      </w:pPr>
      <w:r>
        <w:separator/>
      </w:r>
    </w:p>
  </w:footnote>
  <w:footnote w:type="continuationSeparator" w:id="0">
    <w:p w:rsidR="00D850E7" w:rsidRDefault="00D850E7" w:rsidP="003A1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CE4736"/>
    <w:multiLevelType w:val="multilevel"/>
    <w:tmpl w:val="5A781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660D4C"/>
    <w:multiLevelType w:val="multilevel"/>
    <w:tmpl w:val="BC1E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253FF3"/>
    <w:multiLevelType w:val="multilevel"/>
    <w:tmpl w:val="061A9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5D3F9A"/>
    <w:multiLevelType w:val="multilevel"/>
    <w:tmpl w:val="7DEA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7638D6"/>
    <w:multiLevelType w:val="multilevel"/>
    <w:tmpl w:val="50624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973017"/>
    <w:multiLevelType w:val="multilevel"/>
    <w:tmpl w:val="3A0A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050A63"/>
    <w:multiLevelType w:val="multilevel"/>
    <w:tmpl w:val="70A6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22135A"/>
    <w:multiLevelType w:val="hybridMultilevel"/>
    <w:tmpl w:val="BC5222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DA03FC"/>
    <w:multiLevelType w:val="multilevel"/>
    <w:tmpl w:val="257EC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445704"/>
    <w:multiLevelType w:val="singleLevel"/>
    <w:tmpl w:val="52445704"/>
    <w:lvl w:ilvl="0">
      <w:start w:val="1"/>
      <w:numFmt w:val="decimal"/>
      <w:suff w:val="space"/>
      <w:lvlText w:val="%1)"/>
      <w:lvlJc w:val="left"/>
    </w:lvl>
  </w:abstractNum>
  <w:abstractNum w:abstractNumId="17">
    <w:nsid w:val="526C413D"/>
    <w:multiLevelType w:val="multilevel"/>
    <w:tmpl w:val="0776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2F51A9"/>
    <w:multiLevelType w:val="multilevel"/>
    <w:tmpl w:val="EB9ED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4764CA"/>
    <w:multiLevelType w:val="multilevel"/>
    <w:tmpl w:val="D1B6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BE7477"/>
    <w:multiLevelType w:val="multilevel"/>
    <w:tmpl w:val="FD2C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0"/>
  </w:num>
  <w:num w:numId="3">
    <w:abstractNumId w:val="17"/>
  </w:num>
  <w:num w:numId="4">
    <w:abstractNumId w:val="18"/>
  </w:num>
  <w:num w:numId="5">
    <w:abstractNumId w:val="19"/>
  </w:num>
  <w:num w:numId="6">
    <w:abstractNumId w:val="11"/>
  </w:num>
  <w:num w:numId="7">
    <w:abstractNumId w:val="9"/>
  </w:num>
  <w:num w:numId="8">
    <w:abstractNumId w:val="15"/>
    <w:lvlOverride w:ilvl="0">
      <w:startOverride w:val="1"/>
    </w:lvlOverride>
  </w:num>
  <w:num w:numId="9">
    <w:abstractNumId w:val="13"/>
  </w:num>
  <w:num w:numId="10">
    <w:abstractNumId w:val="8"/>
  </w:num>
  <w:num w:numId="11">
    <w:abstractNumId w:val="12"/>
  </w:num>
  <w:num w:numId="12">
    <w:abstractNumId w:val="7"/>
  </w:num>
  <w:num w:numId="13">
    <w:abstractNumId w:val="1"/>
  </w:num>
  <w:num w:numId="14">
    <w:abstractNumId w:val="5"/>
  </w:num>
  <w:num w:numId="15">
    <w:abstractNumId w:val="0"/>
  </w:num>
  <w:num w:numId="16">
    <w:abstractNumId w:val="6"/>
  </w:num>
  <w:num w:numId="17">
    <w:abstractNumId w:val="3"/>
  </w:num>
  <w:num w:numId="18">
    <w:abstractNumId w:val="2"/>
  </w:num>
  <w:num w:numId="19">
    <w:abstractNumId w:val="4"/>
  </w:num>
  <w:num w:numId="20">
    <w:abstractNumId w:val="16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C77D9C"/>
    <w:rsid w:val="00020400"/>
    <w:rsid w:val="00181BE7"/>
    <w:rsid w:val="001B72AA"/>
    <w:rsid w:val="001D72F8"/>
    <w:rsid w:val="002247DC"/>
    <w:rsid w:val="00315508"/>
    <w:rsid w:val="003A15CF"/>
    <w:rsid w:val="003D420F"/>
    <w:rsid w:val="00522C9B"/>
    <w:rsid w:val="005557E2"/>
    <w:rsid w:val="00562E53"/>
    <w:rsid w:val="007A235A"/>
    <w:rsid w:val="007E3F93"/>
    <w:rsid w:val="00850D58"/>
    <w:rsid w:val="00862BF1"/>
    <w:rsid w:val="008B0A1A"/>
    <w:rsid w:val="008F6189"/>
    <w:rsid w:val="0097544E"/>
    <w:rsid w:val="00A15FC5"/>
    <w:rsid w:val="00A55E1C"/>
    <w:rsid w:val="00A91FB5"/>
    <w:rsid w:val="00BB7F0B"/>
    <w:rsid w:val="00BC4FE7"/>
    <w:rsid w:val="00C77D9C"/>
    <w:rsid w:val="00D07A75"/>
    <w:rsid w:val="00D4077E"/>
    <w:rsid w:val="00D850E7"/>
    <w:rsid w:val="00E751AD"/>
    <w:rsid w:val="00F14464"/>
    <w:rsid w:val="00F27740"/>
    <w:rsid w:val="00FD6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C77D9C"/>
  </w:style>
  <w:style w:type="character" w:customStyle="1" w:styleId="c19">
    <w:name w:val="c19"/>
    <w:basedOn w:val="a0"/>
    <w:rsid w:val="00C77D9C"/>
  </w:style>
  <w:style w:type="character" w:customStyle="1" w:styleId="c29">
    <w:name w:val="c29"/>
    <w:basedOn w:val="a0"/>
    <w:rsid w:val="00C77D9C"/>
  </w:style>
  <w:style w:type="character" w:customStyle="1" w:styleId="c32">
    <w:name w:val="c32"/>
    <w:basedOn w:val="a0"/>
    <w:rsid w:val="00C77D9C"/>
  </w:style>
  <w:style w:type="character" w:customStyle="1" w:styleId="c12">
    <w:name w:val="c12"/>
    <w:basedOn w:val="a0"/>
    <w:rsid w:val="00C77D9C"/>
  </w:style>
  <w:style w:type="paragraph" w:customStyle="1" w:styleId="c9">
    <w:name w:val="c9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77D9C"/>
  </w:style>
  <w:style w:type="paragraph" w:customStyle="1" w:styleId="c6">
    <w:name w:val="c6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7D9C"/>
  </w:style>
  <w:style w:type="paragraph" w:customStyle="1" w:styleId="c16">
    <w:name w:val="c16"/>
    <w:basedOn w:val="a"/>
    <w:rsid w:val="00C7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4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F14464"/>
    <w:rPr>
      <w:rFonts w:ascii="Symbol" w:hAnsi="Symbol" w:cs="Symbol"/>
      <w:sz w:val="20"/>
    </w:rPr>
  </w:style>
  <w:style w:type="character" w:customStyle="1" w:styleId="WW8Num3z0">
    <w:name w:val="WW8Num3z0"/>
    <w:rsid w:val="00F14464"/>
    <w:rPr>
      <w:rFonts w:ascii="Symbol" w:hAnsi="Symbol" w:cs="Symbol"/>
    </w:rPr>
  </w:style>
  <w:style w:type="character" w:customStyle="1" w:styleId="WW8Num8z0">
    <w:name w:val="WW8Num8z0"/>
    <w:rsid w:val="00F14464"/>
    <w:rPr>
      <w:rFonts w:ascii="Symbol" w:hAnsi="Symbol" w:cs="Symbol"/>
      <w:sz w:val="20"/>
    </w:rPr>
  </w:style>
  <w:style w:type="character" w:customStyle="1" w:styleId="WW8Num10z0">
    <w:name w:val="WW8Num10z0"/>
    <w:rsid w:val="00F14464"/>
    <w:rPr>
      <w:rFonts w:ascii="Symbol" w:hAnsi="Symbol" w:cs="Symbol"/>
      <w:sz w:val="20"/>
    </w:rPr>
  </w:style>
  <w:style w:type="character" w:customStyle="1" w:styleId="WW8Num11z0">
    <w:name w:val="WW8Num11z0"/>
    <w:rsid w:val="00F14464"/>
    <w:rPr>
      <w:rFonts w:ascii="Symbol" w:hAnsi="Symbol" w:cs="Symbol"/>
      <w:sz w:val="20"/>
    </w:rPr>
  </w:style>
  <w:style w:type="character" w:customStyle="1" w:styleId="WW8NumSt6z0">
    <w:name w:val="WW8NumSt6z0"/>
    <w:rsid w:val="00F14464"/>
    <w:rPr>
      <w:rFonts w:ascii="Times New Roman" w:hAnsi="Times New Roman" w:cs="Times New Roman"/>
    </w:rPr>
  </w:style>
  <w:style w:type="character" w:customStyle="1" w:styleId="WW8NumSt7z0">
    <w:name w:val="WW8NumSt7z0"/>
    <w:rsid w:val="00F14464"/>
    <w:rPr>
      <w:rFonts w:ascii="Times New Roman" w:hAnsi="Times New Roman" w:cs="Times New Roman"/>
    </w:rPr>
  </w:style>
  <w:style w:type="character" w:styleId="a4">
    <w:name w:val="page number"/>
    <w:basedOn w:val="1"/>
    <w:rsid w:val="00F14464"/>
  </w:style>
  <w:style w:type="character" w:customStyle="1" w:styleId="1">
    <w:name w:val="Основной шрифт абзаца1"/>
    <w:rsid w:val="00F14464"/>
  </w:style>
  <w:style w:type="character" w:styleId="a5">
    <w:name w:val="Strong"/>
    <w:basedOn w:val="1"/>
    <w:qFormat/>
    <w:rsid w:val="00F14464"/>
    <w:rPr>
      <w:b/>
      <w:bCs/>
    </w:rPr>
  </w:style>
  <w:style w:type="paragraph" w:styleId="a6">
    <w:name w:val="Body Text"/>
    <w:basedOn w:val="a"/>
    <w:link w:val="a7"/>
    <w:rsid w:val="00F14464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F144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Заголовок"/>
    <w:basedOn w:val="a"/>
    <w:next w:val="a6"/>
    <w:rsid w:val="00F1446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0">
    <w:name w:val="Название1"/>
    <w:basedOn w:val="a"/>
    <w:rsid w:val="00F1446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F1446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F1446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FR2">
    <w:name w:val="FR2"/>
    <w:rsid w:val="00F1446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9">
    <w:name w:val="List Paragraph"/>
    <w:basedOn w:val="a"/>
    <w:qFormat/>
    <w:rsid w:val="00F1446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msonormalcxspmiddle">
    <w:name w:val="msonormalcxspmiddle"/>
    <w:basedOn w:val="a"/>
    <w:rsid w:val="00F1446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middlecxspmiddle">
    <w:name w:val="msonormalcxspmiddlecxspmiddle"/>
    <w:basedOn w:val="a"/>
    <w:rsid w:val="00F1446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rsid w:val="00F1446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middlecxspmiddlecxspmiddle">
    <w:name w:val="msonormalcxspmiddlecxspmiddlecxspmiddle"/>
    <w:basedOn w:val="a"/>
    <w:rsid w:val="00F1446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middlecxspmiddlecxsplast">
    <w:name w:val="msonormalcxspmiddlecxspmiddlecxsplast"/>
    <w:basedOn w:val="a"/>
    <w:rsid w:val="00F1446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F1446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">
    <w:name w:val="Заголовок таблицы"/>
    <w:basedOn w:val="aa"/>
    <w:rsid w:val="00F14464"/>
    <w:pPr>
      <w:jc w:val="center"/>
    </w:pPr>
    <w:rPr>
      <w:b/>
      <w:bCs/>
    </w:rPr>
  </w:style>
  <w:style w:type="paragraph" w:customStyle="1" w:styleId="ac">
    <w:name w:val="Содержимое врезки"/>
    <w:basedOn w:val="a6"/>
    <w:rsid w:val="00F14464"/>
  </w:style>
  <w:style w:type="paragraph" w:styleId="ad">
    <w:name w:val="footer"/>
    <w:basedOn w:val="a"/>
    <w:link w:val="ae"/>
    <w:rsid w:val="00F1446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Нижний колонтитул Знак"/>
    <w:basedOn w:val="a0"/>
    <w:link w:val="ad"/>
    <w:rsid w:val="00F144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header"/>
    <w:basedOn w:val="a"/>
    <w:link w:val="af0"/>
    <w:rsid w:val="00F14464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Верхний колонтитул Знак"/>
    <w:basedOn w:val="a0"/>
    <w:link w:val="af"/>
    <w:rsid w:val="00F144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List"/>
    <w:basedOn w:val="a6"/>
    <w:rsid w:val="00F14464"/>
    <w:rPr>
      <w:rFonts w:cs="Mangal"/>
    </w:rPr>
  </w:style>
  <w:style w:type="table" w:styleId="af2">
    <w:name w:val="Table Grid"/>
    <w:basedOn w:val="a1"/>
    <w:uiPriority w:val="59"/>
    <w:rsid w:val="00F14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4384</Words>
  <Characters>24989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2014-10-13T16:54:00Z</cp:lastPrinted>
  <dcterms:created xsi:type="dcterms:W3CDTF">2014-10-13T05:14:00Z</dcterms:created>
  <dcterms:modified xsi:type="dcterms:W3CDTF">2014-12-01T13:21:00Z</dcterms:modified>
</cp:coreProperties>
</file>