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1B4A" w:rsidRPr="00BB71B1" w:rsidRDefault="00A11B4A" w:rsidP="00A11B4A">
      <w:pPr>
        <w:jc w:val="center"/>
        <w:rPr>
          <w:b/>
          <w:sz w:val="28"/>
          <w:szCs w:val="28"/>
        </w:rPr>
      </w:pPr>
      <w:r w:rsidRPr="00BB71B1">
        <w:rPr>
          <w:b/>
          <w:sz w:val="28"/>
          <w:szCs w:val="28"/>
        </w:rPr>
        <w:t xml:space="preserve">Муниципальное бюджетное </w:t>
      </w:r>
      <w:r w:rsidR="00F55F09">
        <w:rPr>
          <w:b/>
          <w:sz w:val="28"/>
          <w:szCs w:val="28"/>
        </w:rPr>
        <w:t>обще</w:t>
      </w:r>
      <w:r w:rsidRPr="00BB71B1">
        <w:rPr>
          <w:b/>
          <w:sz w:val="28"/>
          <w:szCs w:val="28"/>
        </w:rPr>
        <w:t>образовательное учреждение</w:t>
      </w:r>
    </w:p>
    <w:p w:rsidR="00A11B4A" w:rsidRPr="00BB71B1" w:rsidRDefault="00A11B4A" w:rsidP="00A11B4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Pr="00BB71B1">
        <w:rPr>
          <w:b/>
          <w:sz w:val="28"/>
          <w:szCs w:val="28"/>
        </w:rPr>
        <w:t>Княгининская средняя школа №1</w:t>
      </w:r>
      <w:r>
        <w:rPr>
          <w:b/>
          <w:sz w:val="28"/>
          <w:szCs w:val="28"/>
        </w:rPr>
        <w:t>»</w:t>
      </w:r>
    </w:p>
    <w:p w:rsidR="00A11B4A" w:rsidRPr="00BB71B1" w:rsidRDefault="00A11B4A" w:rsidP="00A11B4A">
      <w:pPr>
        <w:jc w:val="center"/>
        <w:rPr>
          <w:b/>
          <w:sz w:val="28"/>
          <w:szCs w:val="28"/>
        </w:rPr>
      </w:pPr>
    </w:p>
    <w:p w:rsidR="00A11B4A" w:rsidRPr="00BB71B1" w:rsidRDefault="00A11B4A" w:rsidP="00A11B4A">
      <w:pPr>
        <w:jc w:val="center"/>
        <w:rPr>
          <w:b/>
          <w:sz w:val="28"/>
          <w:szCs w:val="28"/>
        </w:rPr>
      </w:pPr>
    </w:p>
    <w:p w:rsidR="00A11B4A" w:rsidRPr="00BB71B1" w:rsidRDefault="00A11B4A" w:rsidP="00D14F41">
      <w:pPr>
        <w:rPr>
          <w:b/>
          <w:sz w:val="28"/>
          <w:szCs w:val="28"/>
        </w:rPr>
      </w:pPr>
      <w:r w:rsidRPr="00BB71B1">
        <w:rPr>
          <w:b/>
          <w:sz w:val="20"/>
          <w:szCs w:val="20"/>
        </w:rPr>
        <w:t xml:space="preserve">СОГЛАСОВАНО                                        </w:t>
      </w:r>
      <w:r w:rsidRPr="00BB71B1">
        <w:rPr>
          <w:b/>
          <w:sz w:val="20"/>
          <w:szCs w:val="20"/>
        </w:rPr>
        <w:tab/>
      </w:r>
      <w:r w:rsidRPr="00BB71B1">
        <w:rPr>
          <w:b/>
          <w:sz w:val="20"/>
          <w:szCs w:val="20"/>
        </w:rPr>
        <w:tab/>
      </w:r>
      <w:r w:rsidRPr="00BB71B1">
        <w:rPr>
          <w:b/>
          <w:sz w:val="20"/>
          <w:szCs w:val="20"/>
        </w:rPr>
        <w:tab/>
        <w:t xml:space="preserve">   УТВЕРЖДАЮ</w:t>
      </w:r>
    </w:p>
    <w:p w:rsidR="00A11B4A" w:rsidRPr="00BB71B1" w:rsidRDefault="00A11B4A" w:rsidP="00A11B4A">
      <w:pPr>
        <w:rPr>
          <w:b/>
          <w:sz w:val="20"/>
          <w:szCs w:val="20"/>
        </w:rPr>
      </w:pPr>
    </w:p>
    <w:p w:rsidR="00A11B4A" w:rsidRPr="00BB71B1" w:rsidRDefault="00A11B4A" w:rsidP="00A11B4A">
      <w:pPr>
        <w:rPr>
          <w:sz w:val="20"/>
          <w:szCs w:val="20"/>
        </w:rPr>
      </w:pPr>
      <w:r w:rsidRPr="00BB71B1">
        <w:rPr>
          <w:sz w:val="20"/>
          <w:szCs w:val="20"/>
        </w:rPr>
        <w:t>Заместитель директора по УВР</w:t>
      </w:r>
      <w:r w:rsidRPr="00BB71B1">
        <w:rPr>
          <w:sz w:val="20"/>
          <w:szCs w:val="20"/>
        </w:rPr>
        <w:tab/>
        <w:t xml:space="preserve">                                                                  </w:t>
      </w:r>
      <w:r w:rsidR="001663FC">
        <w:rPr>
          <w:sz w:val="20"/>
          <w:szCs w:val="20"/>
        </w:rPr>
        <w:t xml:space="preserve">              Директор МБОУ « КС</w:t>
      </w:r>
      <w:r w:rsidRPr="00BB71B1">
        <w:rPr>
          <w:sz w:val="20"/>
          <w:szCs w:val="20"/>
        </w:rPr>
        <w:t>Ш№1</w:t>
      </w:r>
      <w:r w:rsidR="001663FC">
        <w:rPr>
          <w:sz w:val="20"/>
          <w:szCs w:val="20"/>
        </w:rPr>
        <w:t>»</w:t>
      </w:r>
    </w:p>
    <w:p w:rsidR="00A11B4A" w:rsidRPr="00BB71B1" w:rsidRDefault="00A11B4A" w:rsidP="00A11B4A">
      <w:pPr>
        <w:rPr>
          <w:sz w:val="20"/>
          <w:szCs w:val="20"/>
        </w:rPr>
      </w:pPr>
    </w:p>
    <w:p w:rsidR="00A11B4A" w:rsidRPr="00BB71B1" w:rsidRDefault="00A11B4A" w:rsidP="00A11B4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765"/>
          <w:tab w:val="left" w:pos="7185"/>
        </w:tabs>
        <w:rPr>
          <w:sz w:val="20"/>
          <w:szCs w:val="20"/>
        </w:rPr>
      </w:pPr>
      <w:r w:rsidRPr="00BB71B1">
        <w:rPr>
          <w:sz w:val="20"/>
          <w:szCs w:val="20"/>
        </w:rPr>
        <w:tab/>
      </w:r>
      <w:r w:rsidRPr="00BB71B1">
        <w:rPr>
          <w:sz w:val="20"/>
          <w:szCs w:val="20"/>
        </w:rPr>
        <w:tab/>
        <w:t xml:space="preserve">  </w:t>
      </w:r>
      <w:r>
        <w:rPr>
          <w:sz w:val="20"/>
          <w:szCs w:val="20"/>
        </w:rPr>
        <w:t xml:space="preserve">                                                                                                               </w:t>
      </w:r>
      <w:r w:rsidRPr="00BB71B1">
        <w:rPr>
          <w:sz w:val="20"/>
          <w:szCs w:val="20"/>
        </w:rPr>
        <w:t xml:space="preserve">___________Жукова С.М.  </w:t>
      </w:r>
      <w:r>
        <w:rPr>
          <w:sz w:val="20"/>
          <w:szCs w:val="20"/>
        </w:rPr>
        <w:t xml:space="preserve">   </w:t>
      </w:r>
      <w:r w:rsidRPr="00BB71B1">
        <w:rPr>
          <w:sz w:val="20"/>
          <w:szCs w:val="20"/>
        </w:rPr>
        <w:t xml:space="preserve">   </w:t>
      </w:r>
    </w:p>
    <w:p w:rsidR="00A11B4A" w:rsidRPr="00BB71B1" w:rsidRDefault="00A11B4A" w:rsidP="00A11B4A">
      <w:pPr>
        <w:rPr>
          <w:sz w:val="20"/>
          <w:szCs w:val="20"/>
        </w:rPr>
      </w:pPr>
      <w:r w:rsidRPr="00BB71B1">
        <w:rPr>
          <w:sz w:val="20"/>
          <w:szCs w:val="20"/>
        </w:rPr>
        <w:t xml:space="preserve">   _____________ Берёзкина Н.А.</w:t>
      </w:r>
    </w:p>
    <w:p w:rsidR="00A11B4A" w:rsidRPr="00BB71B1" w:rsidRDefault="00A11B4A" w:rsidP="00A11B4A">
      <w:pPr>
        <w:rPr>
          <w:sz w:val="20"/>
          <w:szCs w:val="20"/>
        </w:rPr>
      </w:pPr>
    </w:p>
    <w:p w:rsidR="00A11B4A" w:rsidRPr="00BB71B1" w:rsidRDefault="00A11B4A" w:rsidP="00A11B4A">
      <w:pPr>
        <w:rPr>
          <w:sz w:val="20"/>
          <w:szCs w:val="20"/>
        </w:rPr>
      </w:pPr>
      <w:r>
        <w:rPr>
          <w:sz w:val="20"/>
          <w:szCs w:val="20"/>
        </w:rPr>
        <w:t>от  «_____»_____________2015</w:t>
      </w:r>
      <w:r w:rsidRPr="00BB71B1">
        <w:rPr>
          <w:sz w:val="20"/>
          <w:szCs w:val="20"/>
        </w:rPr>
        <w:t xml:space="preserve"> г.                              </w:t>
      </w:r>
      <w:r>
        <w:rPr>
          <w:sz w:val="20"/>
          <w:szCs w:val="20"/>
        </w:rPr>
        <w:t xml:space="preserve">                                        </w:t>
      </w:r>
      <w:r w:rsidRPr="00BB71B1">
        <w:rPr>
          <w:sz w:val="20"/>
          <w:szCs w:val="20"/>
        </w:rPr>
        <w:t xml:space="preserve">  от  «_____»_____________2</w:t>
      </w:r>
      <w:r>
        <w:rPr>
          <w:sz w:val="20"/>
          <w:szCs w:val="20"/>
        </w:rPr>
        <w:t> 015г.</w:t>
      </w:r>
      <w:r w:rsidRPr="00BB71B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   </w:t>
      </w:r>
      <w:r w:rsidRPr="00BB71B1">
        <w:rPr>
          <w:sz w:val="20"/>
          <w:szCs w:val="20"/>
        </w:rPr>
        <w:t xml:space="preserve">      </w:t>
      </w:r>
    </w:p>
    <w:p w:rsidR="00A11B4A" w:rsidRPr="00BB71B1" w:rsidRDefault="00A11B4A" w:rsidP="00A11B4A">
      <w:pPr>
        <w:rPr>
          <w:sz w:val="20"/>
          <w:szCs w:val="20"/>
        </w:rPr>
      </w:pPr>
    </w:p>
    <w:p w:rsidR="00A11B4A" w:rsidRPr="00BB71B1" w:rsidRDefault="00A11B4A" w:rsidP="00A11B4A">
      <w:pPr>
        <w:jc w:val="center"/>
        <w:rPr>
          <w:b/>
          <w:sz w:val="28"/>
          <w:szCs w:val="28"/>
        </w:rPr>
      </w:pPr>
    </w:p>
    <w:p w:rsidR="00A11B4A" w:rsidRPr="00BB71B1" w:rsidRDefault="00A11B4A" w:rsidP="00A11B4A">
      <w:bookmarkStart w:id="0" w:name="_GoBack"/>
      <w:bookmarkEnd w:id="0"/>
    </w:p>
    <w:p w:rsidR="00A434DC" w:rsidRDefault="00A434DC" w:rsidP="00D14F41">
      <w:pPr>
        <w:jc w:val="center"/>
        <w:rPr>
          <w:b/>
          <w:color w:val="000000"/>
          <w:sz w:val="28"/>
          <w:szCs w:val="20"/>
        </w:rPr>
      </w:pPr>
    </w:p>
    <w:p w:rsidR="00A434DC" w:rsidRDefault="00A434DC" w:rsidP="00D14F41">
      <w:pPr>
        <w:jc w:val="center"/>
        <w:rPr>
          <w:b/>
          <w:color w:val="000000"/>
          <w:sz w:val="28"/>
          <w:szCs w:val="20"/>
        </w:rPr>
      </w:pPr>
    </w:p>
    <w:p w:rsidR="00A434DC" w:rsidRDefault="00A434DC" w:rsidP="00D14F41">
      <w:pPr>
        <w:jc w:val="center"/>
        <w:rPr>
          <w:b/>
          <w:color w:val="000000"/>
          <w:sz w:val="28"/>
          <w:szCs w:val="20"/>
        </w:rPr>
      </w:pPr>
    </w:p>
    <w:p w:rsidR="00A11B4A" w:rsidRPr="00BB71B1" w:rsidRDefault="00A11B4A" w:rsidP="00D14F41">
      <w:pPr>
        <w:jc w:val="center"/>
        <w:rPr>
          <w:b/>
          <w:color w:val="000000"/>
          <w:sz w:val="28"/>
          <w:szCs w:val="20"/>
        </w:rPr>
      </w:pPr>
      <w:r w:rsidRPr="00BB71B1">
        <w:rPr>
          <w:b/>
          <w:color w:val="000000"/>
          <w:sz w:val="28"/>
          <w:szCs w:val="20"/>
        </w:rPr>
        <w:t>Рабочая программа учебного предмета</w:t>
      </w:r>
    </w:p>
    <w:p w:rsidR="00A11B4A" w:rsidRPr="00BB71B1" w:rsidRDefault="00A11B4A" w:rsidP="00A11B4A">
      <w:pPr>
        <w:jc w:val="center"/>
        <w:rPr>
          <w:b/>
          <w:sz w:val="40"/>
          <w:szCs w:val="40"/>
        </w:rPr>
      </w:pPr>
      <w:r w:rsidRPr="00BB71B1">
        <w:rPr>
          <w:b/>
          <w:color w:val="000000"/>
          <w:sz w:val="28"/>
          <w:szCs w:val="20"/>
        </w:rPr>
        <w:t>«изобразительное искусство»</w:t>
      </w:r>
    </w:p>
    <w:p w:rsidR="00A11B4A" w:rsidRPr="00BB71B1" w:rsidRDefault="00A11B4A" w:rsidP="00A11B4A">
      <w:pPr>
        <w:spacing w:line="360" w:lineRule="auto"/>
        <w:jc w:val="center"/>
        <w:rPr>
          <w:b/>
          <w:sz w:val="36"/>
          <w:szCs w:val="36"/>
        </w:rPr>
      </w:pPr>
      <w:r w:rsidRPr="00BB71B1">
        <w:rPr>
          <w:b/>
          <w:sz w:val="36"/>
          <w:szCs w:val="36"/>
        </w:rPr>
        <w:t xml:space="preserve"> (УМК «Школа России»)</w:t>
      </w:r>
    </w:p>
    <w:p w:rsidR="00A11B4A" w:rsidRPr="00BB71B1" w:rsidRDefault="00A11B4A" w:rsidP="00A11B4A">
      <w:pPr>
        <w:jc w:val="center"/>
        <w:rPr>
          <w:b/>
          <w:sz w:val="36"/>
          <w:szCs w:val="36"/>
        </w:rPr>
      </w:pPr>
    </w:p>
    <w:p w:rsidR="00A11B4A" w:rsidRPr="00BB71B1" w:rsidRDefault="00A11B4A" w:rsidP="00A11B4A">
      <w:pPr>
        <w:jc w:val="center"/>
        <w:rPr>
          <w:b/>
          <w:sz w:val="40"/>
          <w:szCs w:val="40"/>
        </w:rPr>
      </w:pPr>
      <w:r w:rsidRPr="00BB71B1">
        <w:rPr>
          <w:b/>
          <w:sz w:val="40"/>
          <w:szCs w:val="40"/>
        </w:rPr>
        <w:t>1 класс</w:t>
      </w:r>
    </w:p>
    <w:p w:rsidR="00A11B4A" w:rsidRPr="00BB71B1" w:rsidRDefault="00A11B4A" w:rsidP="00A11B4A">
      <w:pPr>
        <w:jc w:val="center"/>
        <w:rPr>
          <w:b/>
          <w:i/>
          <w:sz w:val="40"/>
          <w:szCs w:val="40"/>
        </w:rPr>
      </w:pPr>
    </w:p>
    <w:p w:rsidR="00A11B4A" w:rsidRPr="00BB71B1" w:rsidRDefault="00A11B4A" w:rsidP="00A11B4A">
      <w:pPr>
        <w:rPr>
          <w:b/>
          <w:i/>
          <w:sz w:val="36"/>
          <w:szCs w:val="36"/>
        </w:rPr>
      </w:pPr>
    </w:p>
    <w:p w:rsidR="00A11B4A" w:rsidRPr="00BB71B1" w:rsidRDefault="00A11B4A" w:rsidP="00A11B4A">
      <w:pPr>
        <w:rPr>
          <w:b/>
          <w:i/>
          <w:sz w:val="36"/>
          <w:szCs w:val="36"/>
        </w:rPr>
      </w:pPr>
    </w:p>
    <w:p w:rsidR="00A434DC" w:rsidRDefault="00A434DC" w:rsidP="001663FC">
      <w:pPr>
        <w:tabs>
          <w:tab w:val="left" w:pos="2505"/>
        </w:tabs>
        <w:jc w:val="right"/>
        <w:rPr>
          <w:sz w:val="28"/>
          <w:szCs w:val="28"/>
        </w:rPr>
      </w:pPr>
    </w:p>
    <w:p w:rsidR="00A434DC" w:rsidRDefault="00A434DC" w:rsidP="001663FC">
      <w:pPr>
        <w:tabs>
          <w:tab w:val="left" w:pos="2505"/>
        </w:tabs>
        <w:jc w:val="right"/>
        <w:rPr>
          <w:sz w:val="28"/>
          <w:szCs w:val="28"/>
        </w:rPr>
      </w:pPr>
    </w:p>
    <w:p w:rsidR="00A434DC" w:rsidRDefault="00A434DC" w:rsidP="001663FC">
      <w:pPr>
        <w:tabs>
          <w:tab w:val="left" w:pos="2505"/>
        </w:tabs>
        <w:jc w:val="right"/>
        <w:rPr>
          <w:sz w:val="28"/>
          <w:szCs w:val="28"/>
        </w:rPr>
      </w:pPr>
    </w:p>
    <w:p w:rsidR="00A11B4A" w:rsidRPr="00D14F41" w:rsidRDefault="00A11B4A" w:rsidP="001663FC">
      <w:pPr>
        <w:tabs>
          <w:tab w:val="left" w:pos="2505"/>
        </w:tabs>
        <w:jc w:val="right"/>
        <w:rPr>
          <w:i/>
          <w:sz w:val="36"/>
          <w:szCs w:val="36"/>
        </w:rPr>
      </w:pPr>
      <w:r>
        <w:rPr>
          <w:sz w:val="28"/>
          <w:szCs w:val="28"/>
        </w:rPr>
        <w:t>Составитель: у</w:t>
      </w:r>
      <w:r w:rsidRPr="00BB71B1">
        <w:rPr>
          <w:sz w:val="28"/>
          <w:szCs w:val="28"/>
        </w:rPr>
        <w:t>читель начальных классов</w:t>
      </w:r>
    </w:p>
    <w:p w:rsidR="00DD0C1F" w:rsidRDefault="00DD0C1F" w:rsidP="00DD0C1F">
      <w:pPr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Ильичёва Вера Николаевна</w:t>
      </w: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DD0C1F" w:rsidRDefault="00DD0C1F" w:rsidP="00DD0C1F">
      <w:pPr>
        <w:jc w:val="right"/>
        <w:rPr>
          <w:i/>
          <w:sz w:val="28"/>
          <w:szCs w:val="28"/>
        </w:rPr>
      </w:pPr>
    </w:p>
    <w:p w:rsidR="00A11B4A" w:rsidRPr="00DD0C1F" w:rsidRDefault="00A11B4A" w:rsidP="00DD0C1F">
      <w:pPr>
        <w:jc w:val="center"/>
        <w:rPr>
          <w:i/>
          <w:sz w:val="28"/>
          <w:szCs w:val="28"/>
        </w:rPr>
      </w:pPr>
      <w:r>
        <w:rPr>
          <w:sz w:val="28"/>
          <w:szCs w:val="28"/>
        </w:rPr>
        <w:t>2015 – 2016</w:t>
      </w:r>
      <w:r w:rsidRPr="00BB71B1">
        <w:rPr>
          <w:sz w:val="28"/>
          <w:szCs w:val="28"/>
        </w:rPr>
        <w:t xml:space="preserve"> учебный год</w:t>
      </w:r>
    </w:p>
    <w:p w:rsidR="00DD0C1F" w:rsidRDefault="00DD0C1F" w:rsidP="00DD0C1F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DD0C1F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DD0C1F" w:rsidRDefault="00DD0C1F" w:rsidP="00A434DC">
      <w:pPr>
        <w:jc w:val="center"/>
        <w:rPr>
          <w:rFonts w:ascii="Arial" w:hAnsi="Arial" w:cs="Arial"/>
          <w:b/>
          <w:sz w:val="32"/>
          <w:szCs w:val="32"/>
        </w:rPr>
      </w:pPr>
    </w:p>
    <w:p w:rsidR="002A30C5" w:rsidRDefault="002A30C5" w:rsidP="00A434DC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ПОЯСНИТЕЛЬНАЯ  ЗАПИСКА</w:t>
      </w:r>
    </w:p>
    <w:p w:rsidR="002A30C5" w:rsidRDefault="002A30C5" w:rsidP="002A30C5">
      <w:pPr>
        <w:jc w:val="center"/>
        <w:rPr>
          <w:rFonts w:ascii="Arial" w:hAnsi="Arial" w:cs="Arial"/>
          <w:b/>
          <w:sz w:val="32"/>
          <w:szCs w:val="32"/>
        </w:rPr>
      </w:pPr>
    </w:p>
    <w:p w:rsidR="002A30C5" w:rsidRDefault="002A30C5" w:rsidP="002A30C5">
      <w:pPr>
        <w:ind w:firstLine="708"/>
        <w:jc w:val="both"/>
      </w:pPr>
      <w:r>
        <w:rPr>
          <w:rStyle w:val="highlighthighlightactive"/>
        </w:rPr>
        <w:t>Рабочая программа </w:t>
      </w:r>
      <w:r>
        <w:t xml:space="preserve"> составлена в соответствии с требованиями Федерального                государственного образовательного стандарта начального общего о</w:t>
      </w:r>
      <w:r w:rsidR="0014260E">
        <w:t xml:space="preserve">бразования, </w:t>
      </w:r>
      <w:r>
        <w:t xml:space="preserve"> К</w:t>
      </w:r>
      <w:r>
        <w:rPr>
          <w:rFonts w:eastAsia="Calibri"/>
        </w:rPr>
        <w:t xml:space="preserve">онцепции духовно-нравственного развития и воспитания личности гражданина России </w:t>
      </w:r>
      <w:r>
        <w:t xml:space="preserve">и программы «Изобразительное искусство» автора Б.М. </w:t>
      </w:r>
      <w:proofErr w:type="spellStart"/>
      <w:r w:rsidR="0079223A">
        <w:t>Неменского</w:t>
      </w:r>
      <w:proofErr w:type="spellEnd"/>
      <w:r w:rsidR="003A58AD">
        <w:t xml:space="preserve"> </w:t>
      </w:r>
      <w:r w:rsidR="0079223A">
        <w:t>(М.: Просвещение, 2013</w:t>
      </w:r>
      <w:r>
        <w:t>г.)</w:t>
      </w:r>
    </w:p>
    <w:p w:rsidR="002A30C5" w:rsidRDefault="002A30C5" w:rsidP="002A30C5">
      <w:pPr>
        <w:jc w:val="both"/>
      </w:pP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Цели и задачи учебного курса</w:t>
      </w: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t xml:space="preserve">Изучение курса  «Изобразительное искусство» направлено на достижение следующих </w:t>
      </w:r>
      <w:r>
        <w:rPr>
          <w:b/>
          <w:bCs/>
        </w:rPr>
        <w:t>целей:</w:t>
      </w:r>
    </w:p>
    <w:p w:rsidR="002A30C5" w:rsidRDefault="002A30C5" w:rsidP="002A30C5">
      <w:pPr>
        <w:numPr>
          <w:ilvl w:val="0"/>
          <w:numId w:val="2"/>
        </w:numPr>
        <w:tabs>
          <w:tab w:val="num" w:pos="0"/>
          <w:tab w:val="left" w:pos="180"/>
        </w:tabs>
        <w:suppressAutoHyphens/>
        <w:ind w:left="0" w:firstLine="0"/>
        <w:jc w:val="both"/>
        <w:rPr>
          <w:rFonts w:eastAsia="FreeSetC" w:cs="FreeSetC"/>
        </w:rPr>
      </w:pPr>
      <w:r>
        <w:rPr>
          <w:rFonts w:eastAsia="FreeSetC-Italic" w:cs="FreeSetC-Italic"/>
          <w:iCs/>
        </w:rPr>
        <w:t xml:space="preserve">воспитание </w:t>
      </w:r>
      <w:r>
        <w:rPr>
          <w:rFonts w:eastAsia="FreeSetC" w:cs="FreeSetC"/>
        </w:rPr>
        <w:t>интереса к изобразительному искусству; обогащение нравственного опыта, формирование представлений о добре и зле; развитие нравственных чувств, уважения к культуре народов многонациональной России и других стран;</w:t>
      </w:r>
    </w:p>
    <w:p w:rsidR="002A30C5" w:rsidRDefault="002A30C5" w:rsidP="002A30C5">
      <w:pPr>
        <w:numPr>
          <w:ilvl w:val="0"/>
          <w:numId w:val="4"/>
        </w:numPr>
        <w:tabs>
          <w:tab w:val="num" w:pos="0"/>
          <w:tab w:val="left" w:pos="180"/>
        </w:tabs>
        <w:suppressAutoHyphens/>
        <w:autoSpaceDE w:val="0"/>
        <w:ind w:left="0" w:firstLine="0"/>
        <w:jc w:val="both"/>
        <w:rPr>
          <w:rFonts w:eastAsia="FreeSetC" w:cs="FreeSetC"/>
        </w:rPr>
      </w:pPr>
      <w:r>
        <w:rPr>
          <w:rFonts w:eastAsia="FreeSetC-Italic" w:cs="FreeSetC-Italic"/>
          <w:iCs/>
        </w:rPr>
        <w:t xml:space="preserve">развитие </w:t>
      </w:r>
      <w:r>
        <w:rPr>
          <w:rFonts w:eastAsia="FreeSetC-Italic" w:cs="FreeSetC-Italic"/>
        </w:rPr>
        <w:t xml:space="preserve">воображения, творческого потенциала ребенка, </w:t>
      </w:r>
      <w:r>
        <w:rPr>
          <w:rFonts w:eastAsia="FreeSetC" w:cs="FreeSetC"/>
        </w:rPr>
        <w:t>желания и умения подходить к любой своей деятельности творчески, способностей к эмоционально-ценностному отношению к искусству и окружающему миру, навыков сотрудничества в художественной деятельности;</w:t>
      </w:r>
    </w:p>
    <w:p w:rsidR="002A30C5" w:rsidRDefault="002A30C5" w:rsidP="002A30C5">
      <w:pPr>
        <w:numPr>
          <w:ilvl w:val="0"/>
          <w:numId w:val="6"/>
        </w:numPr>
        <w:tabs>
          <w:tab w:val="num" w:pos="0"/>
          <w:tab w:val="left" w:pos="180"/>
        </w:tabs>
        <w:suppressAutoHyphens/>
        <w:autoSpaceDE w:val="0"/>
        <w:ind w:left="0" w:firstLine="0"/>
        <w:jc w:val="both"/>
        <w:rPr>
          <w:rFonts w:eastAsia="FreeSetC" w:cs="FreeSetC"/>
        </w:rPr>
      </w:pPr>
      <w:r>
        <w:rPr>
          <w:rFonts w:eastAsia="FreeSetC-Italic" w:cs="FreeSetC-Italic"/>
          <w:iCs/>
        </w:rPr>
        <w:t xml:space="preserve">освоение </w:t>
      </w:r>
      <w:r>
        <w:rPr>
          <w:rFonts w:eastAsia="FreeSetC" w:cs="FreeSetC"/>
        </w:rPr>
        <w:t>первоначальных знаний о пластических искусствах: изобразительных, декоративно</w:t>
      </w:r>
      <w:r>
        <w:rPr>
          <w:rFonts w:eastAsia="FreeSetC" w:cs="FreeSetC"/>
        </w:rPr>
        <w:noBreakHyphen/>
        <w:t>прикладных, архитектуре и дизайне, их роли в жизни человека и общества;</w:t>
      </w:r>
    </w:p>
    <w:p w:rsidR="002A30C5" w:rsidRDefault="002A30C5" w:rsidP="002A30C5">
      <w:pPr>
        <w:numPr>
          <w:ilvl w:val="0"/>
          <w:numId w:val="8"/>
        </w:numPr>
        <w:tabs>
          <w:tab w:val="num" w:pos="0"/>
          <w:tab w:val="left" w:pos="180"/>
        </w:tabs>
        <w:suppressAutoHyphens/>
        <w:autoSpaceDE w:val="0"/>
        <w:ind w:left="0" w:firstLine="0"/>
        <w:jc w:val="both"/>
        <w:rPr>
          <w:rFonts w:eastAsia="FreeSetC" w:cs="FreeSetC"/>
        </w:rPr>
      </w:pPr>
      <w:r>
        <w:rPr>
          <w:rFonts w:eastAsia="FreeSetC-Italic" w:cs="FreeSetC-Italic"/>
          <w:iCs/>
        </w:rPr>
        <w:t xml:space="preserve">овладение </w:t>
      </w:r>
      <w:r>
        <w:rPr>
          <w:rFonts w:eastAsia="FreeSetC" w:cs="FreeSetC"/>
        </w:rPr>
        <w:t>элементарной художественной грамотой, формирование художественного кругозора и приобретение опыта работы в различных видах художественно</w:t>
      </w:r>
      <w:r>
        <w:rPr>
          <w:rFonts w:eastAsia="FreeSetC" w:cs="FreeSetC"/>
        </w:rPr>
        <w:noBreakHyphen/>
        <w:t>творческой деятельности; совершенствование эстетического вкуса, умения работать разными художественными материалами.</w:t>
      </w:r>
    </w:p>
    <w:p w:rsidR="002A30C5" w:rsidRDefault="002A30C5" w:rsidP="002A30C5">
      <w:pPr>
        <w:jc w:val="both"/>
      </w:pPr>
    </w:p>
    <w:p w:rsidR="002A30C5" w:rsidRDefault="002A30C5" w:rsidP="002A30C5">
      <w:pPr>
        <w:ind w:firstLine="708"/>
        <w:jc w:val="both"/>
      </w:pPr>
      <w:r>
        <w:t xml:space="preserve">Перечисленные цели реализуются в конкретных </w:t>
      </w:r>
      <w:r>
        <w:rPr>
          <w:b/>
        </w:rPr>
        <w:t>задачах</w:t>
      </w:r>
      <w:r>
        <w:t xml:space="preserve"> обучения:</w:t>
      </w:r>
    </w:p>
    <w:p w:rsidR="002A30C5" w:rsidRDefault="002A30C5" w:rsidP="002A30C5">
      <w:pPr>
        <w:numPr>
          <w:ilvl w:val="0"/>
          <w:numId w:val="10"/>
        </w:numPr>
        <w:tabs>
          <w:tab w:val="left" w:pos="180"/>
        </w:tabs>
        <w:jc w:val="both"/>
      </w:pPr>
      <w:r>
        <w:t>совершенствование эмоционально-образного восприятия произведений искусства и окружающего мира;</w:t>
      </w:r>
    </w:p>
    <w:p w:rsidR="002A30C5" w:rsidRDefault="002A30C5" w:rsidP="002A30C5">
      <w:pPr>
        <w:numPr>
          <w:ilvl w:val="0"/>
          <w:numId w:val="10"/>
        </w:numPr>
        <w:tabs>
          <w:tab w:val="left" w:pos="180"/>
        </w:tabs>
        <w:jc w:val="both"/>
      </w:pPr>
      <w:r>
        <w:t>развитие способности видеть проявление художественной культуры в реальной жизни (музеи, архитектура, дизайн, скульптура и др.);</w:t>
      </w:r>
    </w:p>
    <w:p w:rsidR="002A30C5" w:rsidRDefault="002A30C5" w:rsidP="002A30C5">
      <w:pPr>
        <w:numPr>
          <w:ilvl w:val="0"/>
          <w:numId w:val="10"/>
        </w:numPr>
        <w:tabs>
          <w:tab w:val="left" w:pos="180"/>
        </w:tabs>
        <w:jc w:val="both"/>
      </w:pPr>
      <w:r>
        <w:t>формирование навыков работы с различными художественными материалами.</w:t>
      </w: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Общая характеристика  учебного курса</w:t>
      </w:r>
    </w:p>
    <w:p w:rsidR="002A30C5" w:rsidRDefault="002A30C5" w:rsidP="002A30C5">
      <w:pPr>
        <w:ind w:firstLine="708"/>
        <w:jc w:val="both"/>
      </w:pPr>
      <w:proofErr w:type="gramStart"/>
      <w:r>
        <w:t xml:space="preserve">Курс разработан как </w:t>
      </w:r>
      <w:r>
        <w:rPr>
          <w:bCs/>
        </w:rPr>
        <w:t xml:space="preserve">целостная система введения в художественную культуру </w:t>
      </w:r>
      <w:r>
        <w:t>и включает в себя на единой основе изучение всех основных видов пространственных (пластических) искусств: изобразительных — живопись, графика, скульптура; конструктивных — архитектура, дизайн; различных видов декоративно-прикладного искусства, народного искусства — традиционного крестьянского и народных промыслов, а также постижение роли художника в синтетических (экранных) искусствах — искусстве книги, театре, кино и т.д.</w:t>
      </w:r>
      <w:proofErr w:type="gramEnd"/>
      <w:r>
        <w:t xml:space="preserve"> Они изучаются в контексте взаимодействия с другими искусствами, а также в контексте конкретных связей с жизнью общества и человека. </w:t>
      </w:r>
    </w:p>
    <w:p w:rsidR="002A30C5" w:rsidRDefault="002A30C5" w:rsidP="002A30C5">
      <w:pPr>
        <w:ind w:firstLine="708"/>
        <w:jc w:val="both"/>
      </w:pPr>
      <w:r>
        <w:lastRenderedPageBreak/>
        <w:t xml:space="preserve">Систематизирующим методом является </w:t>
      </w:r>
      <w:r>
        <w:rPr>
          <w:bCs/>
        </w:rPr>
        <w:t>выделение трех основных видов художественной деятельности</w:t>
      </w:r>
      <w:r>
        <w:t>для визуальных про</w:t>
      </w:r>
      <w:r>
        <w:softHyphen/>
        <w:t xml:space="preserve">странственных искусств: </w:t>
      </w:r>
    </w:p>
    <w:p w:rsidR="002A30C5" w:rsidRDefault="002A30C5" w:rsidP="002A30C5">
      <w:pPr>
        <w:jc w:val="both"/>
      </w:pPr>
      <w:r>
        <w:t xml:space="preserve">— </w:t>
      </w:r>
      <w:r>
        <w:rPr>
          <w:iCs/>
        </w:rPr>
        <w:t>изобразительная художественная деятельность;</w:t>
      </w:r>
    </w:p>
    <w:p w:rsidR="002A30C5" w:rsidRDefault="002A30C5" w:rsidP="002A30C5">
      <w:pPr>
        <w:jc w:val="both"/>
      </w:pPr>
      <w:r>
        <w:t xml:space="preserve">— </w:t>
      </w:r>
      <w:r>
        <w:rPr>
          <w:iCs/>
        </w:rPr>
        <w:t>декоративная художественная деятельность;</w:t>
      </w:r>
    </w:p>
    <w:p w:rsidR="002A30C5" w:rsidRDefault="002A30C5" w:rsidP="002A30C5">
      <w:pPr>
        <w:jc w:val="both"/>
        <w:rPr>
          <w:iCs/>
        </w:rPr>
      </w:pPr>
      <w:r>
        <w:t xml:space="preserve">— </w:t>
      </w:r>
      <w:r>
        <w:rPr>
          <w:iCs/>
        </w:rPr>
        <w:t>конструктивная художественная деятельность.</w:t>
      </w:r>
    </w:p>
    <w:p w:rsidR="002A30C5" w:rsidRDefault="002A30C5" w:rsidP="002A30C5">
      <w:pPr>
        <w:ind w:firstLine="708"/>
        <w:jc w:val="both"/>
      </w:pPr>
      <w:r>
        <w:t>Три способа художественного освоения действительности — изобразительный, декоративный и конструктивный — в начальной школе выступают для детей в качестве хорошо им понятных, интересных и доступных видов художественной деятельности: изображение, украшение, постройка. Постоянное практическое участие школьников в этих трех видах деятельности позволяет систематически приобщать их к миру искусства.</w:t>
      </w:r>
    </w:p>
    <w:p w:rsidR="002A30C5" w:rsidRDefault="002A30C5" w:rsidP="002A30C5">
      <w:pPr>
        <w:shd w:val="clear" w:color="auto" w:fill="FFFFFF"/>
        <w:ind w:right="10"/>
        <w:jc w:val="both"/>
      </w:pPr>
      <w:r>
        <w:tab/>
        <w:t>Необходимо иметь в виду, что в начальной школе три вида художественной деятельности представлены в игровой форме как Братья-Мастера Изображения, Украшения и Постройки. Они помогают вначале структурно членить, а значит, и понимать деятельность искусств в окружающей жизни, более глубоко осознавать искусство.</w:t>
      </w:r>
    </w:p>
    <w:p w:rsidR="002A30C5" w:rsidRDefault="002A30C5" w:rsidP="002A30C5">
      <w:pPr>
        <w:shd w:val="clear" w:color="auto" w:fill="FFFFFF"/>
        <w:ind w:right="10" w:firstLine="708"/>
        <w:jc w:val="both"/>
      </w:pPr>
      <w:r>
        <w:t>Тематическая цельность и последовательность развития курса помогают обеспечить прозрачные эмоциональные контакты с искусством на каждом этапе обучения. Ребенок поднимается год за годом, урок за уроком по ступенькам познания личных связей со всем миром художественно-эмоциональной культуры.</w:t>
      </w:r>
    </w:p>
    <w:p w:rsidR="002A30C5" w:rsidRDefault="002A30C5" w:rsidP="002A30C5">
      <w:pPr>
        <w:shd w:val="clear" w:color="auto" w:fill="FFFFFF"/>
        <w:ind w:right="10"/>
        <w:jc w:val="both"/>
      </w:pPr>
      <w:r>
        <w:t xml:space="preserve">            Предмет «Изобразительное искусство» предполагает сотворчество учителя и ученика; диалогичность; четкость поставленных задач и вариативность их решения; освоение традиций художественной культуры и импровизационный поиск личностно значимых смыслов.</w:t>
      </w:r>
    </w:p>
    <w:p w:rsidR="002A30C5" w:rsidRDefault="002A30C5" w:rsidP="002A30C5">
      <w:pPr>
        <w:shd w:val="clear" w:color="auto" w:fill="FFFFFF"/>
        <w:jc w:val="both"/>
      </w:pPr>
      <w:r>
        <w:tab/>
        <w:t>Основные виды учебной деятельности — практическая художественно-творческая деятельность ученика и восприятие красоты окружающего мира и произведений искусства.</w:t>
      </w:r>
    </w:p>
    <w:p w:rsidR="002A30C5" w:rsidRDefault="002A30C5" w:rsidP="002A30C5">
      <w:pPr>
        <w:shd w:val="clear" w:color="auto" w:fill="FFFFFF"/>
        <w:ind w:firstLine="708"/>
        <w:jc w:val="both"/>
      </w:pPr>
      <w:r>
        <w:t xml:space="preserve">Практическая художественно-творческая деятельность (ребенок выступает в роли художника) и деятельность по восприятию искусства (ребенок выступает в роли зрителя, осваивая опыт художественной культуры) имеют творческий характер. </w:t>
      </w:r>
      <w:proofErr w:type="gramStart"/>
      <w:r>
        <w:t>Учащиеся осваивают различные художественные материалы (гуашь и акварель, карандаши, мелки, уголь, пастель, пластилин, глина, различные виды бумаги, ткани, природные материалы), инструменты (кисти, стеки, ножницы и т. д.), а также художественные техники (аппликация, коллаж, монотипия, лепка, бумажная пластика и др.).</w:t>
      </w:r>
      <w:proofErr w:type="gramEnd"/>
    </w:p>
    <w:p w:rsidR="002A30C5" w:rsidRDefault="002A30C5" w:rsidP="002A30C5">
      <w:pPr>
        <w:shd w:val="clear" w:color="auto" w:fill="FFFFFF"/>
        <w:ind w:right="10"/>
        <w:jc w:val="both"/>
      </w:pPr>
      <w:r>
        <w:tab/>
        <w:t xml:space="preserve">Одна из задач — </w:t>
      </w:r>
      <w:r>
        <w:rPr>
          <w:bCs/>
        </w:rPr>
        <w:t xml:space="preserve">постоянная смена художественных материалов, </w:t>
      </w:r>
      <w:r>
        <w:t>овладение их выразительными возможностями. Многообразие видов деятельности стимулирует интерес учеников к предмету, изучению искусства и является необходимым условием формирования личности каждого.</w:t>
      </w:r>
    </w:p>
    <w:p w:rsidR="002A30C5" w:rsidRDefault="002A30C5" w:rsidP="002A30C5">
      <w:pPr>
        <w:shd w:val="clear" w:color="auto" w:fill="FFFFFF"/>
        <w:ind w:right="10"/>
        <w:jc w:val="both"/>
      </w:pPr>
      <w:r>
        <w:tab/>
        <w:t xml:space="preserve"> Восприятие произведений искусства предполагает развитие специальных навыков, развитие чувств, а также овладение образным языком искусства. Только в единстве восприятия произведений искусства и собственной творческой практической работы происходит формирование образного художественного мышления детей. </w:t>
      </w:r>
    </w:p>
    <w:p w:rsidR="002A30C5" w:rsidRDefault="002A30C5" w:rsidP="002A30C5">
      <w:pPr>
        <w:jc w:val="both"/>
      </w:pPr>
      <w:r>
        <w:tab/>
        <w:t>Особым видом деятельности учащихся является выполнение творческих проектов и презентаций. Для этого необходима работа со словарями, поиск разнообразной художественной информации в Интернете.</w:t>
      </w:r>
    </w:p>
    <w:p w:rsidR="002A30C5" w:rsidRDefault="002A30C5" w:rsidP="002A30C5">
      <w:pPr>
        <w:shd w:val="clear" w:color="auto" w:fill="FFFFFF"/>
        <w:ind w:right="10" w:firstLine="708"/>
        <w:jc w:val="both"/>
      </w:pPr>
      <w:r>
        <w:t>Развитие художественно-образного мышления учащихся строится на единстве двух его основ: развитие наблюдательности, т.е. умения вглядываться в явления жизни, и развитие фантазии, т. е. способности на основе развитой наблюдательности строить художественный образ, выражая свое отношение к реальности.</w:t>
      </w:r>
    </w:p>
    <w:p w:rsidR="002A30C5" w:rsidRDefault="002A30C5" w:rsidP="002A30C5">
      <w:pPr>
        <w:jc w:val="both"/>
      </w:pPr>
      <w:r>
        <w:tab/>
        <w:t xml:space="preserve">Наблюдение и переживание окружающей реальности, а также способность к осознанию своих собственных переживаний, своего внутреннего мира являются важными условиями освоения детьми материала курса. Конечная цель — формирование у ребенка </w:t>
      </w:r>
      <w:r>
        <w:lastRenderedPageBreak/>
        <w:t>способности самостоятельного видения мира, размышления о нем, выражения своего отношения на основе освоения опыта художественной культуры.</w:t>
      </w:r>
    </w:p>
    <w:p w:rsidR="002A30C5" w:rsidRDefault="002A30C5" w:rsidP="002A30C5">
      <w:pPr>
        <w:shd w:val="clear" w:color="auto" w:fill="FFFFFF"/>
        <w:ind w:firstLine="708"/>
        <w:jc w:val="both"/>
      </w:pPr>
      <w:r>
        <w:t xml:space="preserve">Восприятие произведений искусства и практические творческие задания, подчиненные общей задаче, создают условия для глубокого осознания и переживания каждой предложенной темы. Этому способствуют также соответствующая музыка и поэзия, </w:t>
      </w:r>
      <w:proofErr w:type="gramStart"/>
      <w:r>
        <w:t>помогающие</w:t>
      </w:r>
      <w:proofErr w:type="gramEnd"/>
      <w:r>
        <w:t xml:space="preserve"> детям на уроке воспринимать и создавать заданный образ.</w:t>
      </w:r>
    </w:p>
    <w:p w:rsidR="002A30C5" w:rsidRDefault="002A30C5" w:rsidP="002A30C5">
      <w:pPr>
        <w:jc w:val="both"/>
        <w:rPr>
          <w:bCs/>
          <w:iCs/>
        </w:rPr>
      </w:pPr>
      <w:r>
        <w:tab/>
        <w:t xml:space="preserve">Программа «Изобразительное искусство» предусматривает </w:t>
      </w:r>
      <w:r>
        <w:rPr>
          <w:bCs/>
          <w:iCs/>
        </w:rPr>
        <w:t xml:space="preserve">чередование уроков индивидуального практического творчества </w:t>
      </w:r>
      <w:r>
        <w:t xml:space="preserve">учащихся и </w:t>
      </w:r>
      <w:r>
        <w:rPr>
          <w:bCs/>
          <w:iCs/>
        </w:rPr>
        <w:t>уроков коллективной творческой деятельности.</w:t>
      </w:r>
    </w:p>
    <w:p w:rsidR="002A30C5" w:rsidRDefault="002A30C5" w:rsidP="002A30C5">
      <w:pPr>
        <w:shd w:val="clear" w:color="auto" w:fill="FFFFFF"/>
        <w:ind w:right="5"/>
        <w:jc w:val="both"/>
      </w:pPr>
      <w:r>
        <w:tab/>
        <w:t xml:space="preserve"> Коллективные формы работы могут быть разными: работа по группам; индивидуально-коллективная работ, когда каждый выполняет свою часть для общего панно или постройки. Совместная творческая деятельность учит детей договариваться, ставить и решать общие задачи, понимать друг друга, с уважением и интересом относиться к работе товарища, а общий положительный результат дает стимул для дальнейшего творчества и уверенность </w:t>
      </w:r>
      <w:r>
        <w:rPr>
          <w:bCs/>
        </w:rPr>
        <w:t xml:space="preserve">в </w:t>
      </w:r>
      <w:r>
        <w:t>своих силах. Чаще всего такая работа — это подведение итога какой-то большой темы и возможность более полного и многогранного ее раскрытия, когда усилия каждого, сложенные вместе, дают яркую и целостную картину.</w:t>
      </w:r>
    </w:p>
    <w:p w:rsidR="002A30C5" w:rsidRDefault="002A30C5" w:rsidP="002A30C5">
      <w:pPr>
        <w:shd w:val="clear" w:color="auto" w:fill="FFFFFF"/>
        <w:ind w:right="5"/>
        <w:jc w:val="both"/>
      </w:pPr>
      <w:r>
        <w:tab/>
      </w:r>
      <w:proofErr w:type="gramStart"/>
      <w:r>
        <w:t>Художественная деятельность школьников на уроках находит разнообразные формы выражения: изображение на плоскости и в объеме (с натуры, по памяти, по представлению); декоративная и конструктивная работа; восприятие явлений действительности и произведений искусства; обсуждение работ товарищей, результатов коллективного творчества и индивидуальной работы на уроках; изучение художественного наследия; подбор иллюстративного материала к изучаемым темам;</w:t>
      </w:r>
      <w:proofErr w:type="gramEnd"/>
      <w:r>
        <w:t xml:space="preserve"> прослушивание музыкальных и литературных произведений (народных, классических, современных).</w:t>
      </w:r>
    </w:p>
    <w:p w:rsidR="002A30C5" w:rsidRDefault="002A30C5" w:rsidP="002A30C5">
      <w:pPr>
        <w:shd w:val="clear" w:color="auto" w:fill="FFFFFF"/>
        <w:ind w:right="5"/>
        <w:jc w:val="both"/>
      </w:pPr>
      <w:r>
        <w:tab/>
        <w:t xml:space="preserve">Художественные знания, умения и навыки являются основным средством приобщения к художественной культуре. </w:t>
      </w:r>
      <w:proofErr w:type="gramStart"/>
      <w:r>
        <w:t xml:space="preserve">Средства художественной выразительности — форма, пропорции, пространство, </w:t>
      </w:r>
      <w:proofErr w:type="spellStart"/>
      <w:r>
        <w:t>светотональность</w:t>
      </w:r>
      <w:proofErr w:type="spellEnd"/>
      <w:r>
        <w:t>, цвет, линия, объем, фактура материала, ритм, композиция — осваиваются учащимися на всем протяжении обучения.</w:t>
      </w:r>
      <w:proofErr w:type="gramEnd"/>
    </w:p>
    <w:p w:rsidR="002A30C5" w:rsidRDefault="002A30C5" w:rsidP="002A30C5">
      <w:pPr>
        <w:shd w:val="clear" w:color="auto" w:fill="FFFFFF"/>
        <w:ind w:right="10"/>
        <w:jc w:val="both"/>
      </w:pPr>
      <w:r>
        <w:tab/>
        <w:t xml:space="preserve"> На уроках вводится игровая драматургия по изучаемой теме, прослеживаются связи с музыкой, литературой, историей, трудом. </w:t>
      </w:r>
    </w:p>
    <w:p w:rsidR="002A30C5" w:rsidRDefault="002A30C5" w:rsidP="002A30C5">
      <w:pPr>
        <w:shd w:val="clear" w:color="auto" w:fill="FFFFFF"/>
        <w:jc w:val="both"/>
      </w:pPr>
      <w:r>
        <w:tab/>
        <w:t>Систематическое освоение художественного наследия помогает осознавать искусство как духовную летопись человечества, как выражение отношения человека к природе, обществу, поиску истины. На протяжении всего курса обучения школьники знакомятся с выдающимися произведениями архитектуры, скульптуры, живописи, графики, декоративно-прикладного искусства, изучают классическое и народное искусство разных стран и эпох. Огромное  значение  имеет  познание  художественной  культуры  своего народа.</w:t>
      </w:r>
    </w:p>
    <w:p w:rsidR="002A30C5" w:rsidRDefault="002A30C5" w:rsidP="002A30C5">
      <w:pPr>
        <w:shd w:val="clear" w:color="auto" w:fill="FFFFFF"/>
        <w:jc w:val="both"/>
      </w:pPr>
      <w:r>
        <w:tab/>
        <w:t>Обсуждение детских работ с точки зрения их содержания, выра</w:t>
      </w:r>
      <w:r>
        <w:softHyphen/>
        <w:t>зительности, оригинальности активизирует внимание детей, формирует опыт творческого общения.</w:t>
      </w:r>
    </w:p>
    <w:p w:rsidR="002A30C5" w:rsidRDefault="002A30C5" w:rsidP="002A30C5">
      <w:pPr>
        <w:shd w:val="clear" w:color="auto" w:fill="FFFFFF"/>
        <w:ind w:right="14"/>
        <w:jc w:val="both"/>
      </w:pPr>
      <w:r>
        <w:tab/>
        <w:t xml:space="preserve">Периодическая </w:t>
      </w:r>
      <w:r>
        <w:rPr>
          <w:bCs/>
        </w:rPr>
        <w:t xml:space="preserve">организация выставок </w:t>
      </w:r>
      <w:r>
        <w:t>дает детям возможность заново увидеть и оценить свои работы, ощутить радость успеха. Выполненные на уроках работы учащихся могут быть использованы как подарки для родных и друзей, могут применяться в оформлении школы.</w:t>
      </w:r>
    </w:p>
    <w:p w:rsidR="002A30C5" w:rsidRDefault="002A30C5" w:rsidP="002A30C5">
      <w:pPr>
        <w:jc w:val="both"/>
      </w:pPr>
    </w:p>
    <w:p w:rsidR="00D14F41" w:rsidRDefault="00D14F41" w:rsidP="002A30C5">
      <w:pPr>
        <w:jc w:val="center"/>
        <w:rPr>
          <w:rFonts w:ascii="Arial" w:hAnsi="Arial" w:cs="Arial"/>
          <w:b/>
        </w:rPr>
      </w:pPr>
    </w:p>
    <w:p w:rsidR="002A30C5" w:rsidRDefault="002A30C5" w:rsidP="002A30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Ценностные ориентиры содержания учебного предмета</w:t>
      </w:r>
    </w:p>
    <w:p w:rsidR="002A30C5" w:rsidRDefault="002A30C5" w:rsidP="002A30C5">
      <w:pPr>
        <w:ind w:firstLine="708"/>
        <w:jc w:val="both"/>
      </w:pPr>
      <w:r>
        <w:t>Приоритетная цель художественного образования в школе — духовно-нравственное развитие ребенка, т. е. формирова</w:t>
      </w:r>
      <w:r>
        <w:softHyphen/>
        <w:t>ние у него качеств, отвечающих представлениям об истинной че</w:t>
      </w:r>
      <w:r>
        <w:softHyphen/>
        <w:t xml:space="preserve">ловечности, о доброте и культурной полноценности в восприятии мира. </w:t>
      </w:r>
    </w:p>
    <w:p w:rsidR="002A30C5" w:rsidRDefault="002A30C5" w:rsidP="002A30C5">
      <w:pPr>
        <w:ind w:firstLine="708"/>
        <w:jc w:val="both"/>
      </w:pPr>
      <w:proofErr w:type="spellStart"/>
      <w:r>
        <w:lastRenderedPageBreak/>
        <w:t>Культуросозидающая</w:t>
      </w:r>
      <w:proofErr w:type="spellEnd"/>
      <w:r>
        <w:t xml:space="preserve"> роль программы состоит также в вос</w:t>
      </w:r>
      <w:r>
        <w:softHyphen/>
        <w:t xml:space="preserve">питании гражданственности и патриотизма. Прежде </w:t>
      </w:r>
      <w:proofErr w:type="gramStart"/>
      <w:r>
        <w:t>всего</w:t>
      </w:r>
      <w:proofErr w:type="gramEnd"/>
      <w:r>
        <w:t xml:space="preserve"> ребенок постигает искусство своей Родины, а потом знакомиться с искусством других народов. </w:t>
      </w:r>
    </w:p>
    <w:p w:rsidR="002A30C5" w:rsidRDefault="002A30C5" w:rsidP="002A30C5">
      <w:pPr>
        <w:ind w:firstLine="708"/>
        <w:jc w:val="both"/>
      </w:pPr>
      <w:r>
        <w:t xml:space="preserve">В основу программы положен принцип «от родного порога в мир общечеловеческой культуры». Россия — часть многообразного и целостного мира. Ребенок шаг за шагом открывает многообразие культур разных народов и ценностные связи, объединяющие всех людей планеты. Природа и жизнь являются базисом </w:t>
      </w:r>
      <w:proofErr w:type="spellStart"/>
      <w:r>
        <w:t>формируемогомироотношения</w:t>
      </w:r>
      <w:proofErr w:type="spellEnd"/>
      <w:r>
        <w:t>.</w:t>
      </w:r>
    </w:p>
    <w:p w:rsidR="002A30C5" w:rsidRDefault="002A30C5" w:rsidP="002A30C5">
      <w:pPr>
        <w:ind w:firstLine="708"/>
        <w:jc w:val="both"/>
      </w:pPr>
      <w:r>
        <w:t>Связи искусства с жизнью человека, роль искусства в повсед</w:t>
      </w:r>
      <w:r>
        <w:softHyphen/>
        <w:t>невном его бытии, в жизни общества, значение искусства в раз</w:t>
      </w:r>
      <w:r>
        <w:softHyphen/>
        <w:t xml:space="preserve">витии каждого ребенка — </w:t>
      </w:r>
      <w:r>
        <w:rPr>
          <w:bCs/>
        </w:rPr>
        <w:t>главный смысловой стержень курса.</w:t>
      </w:r>
    </w:p>
    <w:p w:rsidR="002A30C5" w:rsidRDefault="002A30C5" w:rsidP="002A30C5">
      <w:pPr>
        <w:ind w:firstLine="708"/>
        <w:jc w:val="both"/>
      </w:pPr>
      <w:r>
        <w:t>Программа построена так, чтобы дать школьникам ясные представления о системе взаимодействия искусства с жизнью. Предусматривается широкое привлечение жизненного опыта детей, примеров из окружающей действительности. Работа на основе наблюдения и эстетического переживания окружающей реальности является важным условием освоения детьми программного материала. Стремление к выражению своего отношения к действительности должно служить источником развития образного мышления.</w:t>
      </w:r>
    </w:p>
    <w:p w:rsidR="002A30C5" w:rsidRDefault="002A30C5" w:rsidP="002A30C5">
      <w:pPr>
        <w:ind w:firstLine="708"/>
        <w:jc w:val="both"/>
      </w:pPr>
      <w:r>
        <w:t>Одна из главных задач курса — развитие у ребенка интереса к внутреннему миру человека, способности углубления в себя, осознания своих внутренних переживаний. Это является залогом развития способности сопереживания.</w:t>
      </w:r>
    </w:p>
    <w:p w:rsidR="002A30C5" w:rsidRDefault="002A30C5" w:rsidP="002A30C5">
      <w:pPr>
        <w:ind w:firstLine="708"/>
        <w:jc w:val="both"/>
      </w:pPr>
      <w:r>
        <w:t xml:space="preserve">Любая тема по искусству должна быть не просто изучена, а прожита, т.е. пропущена через чувства ученика, а это возможно лишь в </w:t>
      </w:r>
      <w:proofErr w:type="spellStart"/>
      <w:r>
        <w:t>деятельностной</w:t>
      </w:r>
      <w:proofErr w:type="spellEnd"/>
      <w:r>
        <w:t xml:space="preserve"> форме, в форме личного творческого опыта. Только тогда, знания и умения по искусству становятся личностно значимыми, связываются с реальной жизнью и эмоционально окрашиваются, происходит развитие личности ребенка, формируется его ценностное отношение к миру.</w:t>
      </w:r>
    </w:p>
    <w:p w:rsidR="002A30C5" w:rsidRDefault="002A30C5" w:rsidP="002A30C5">
      <w:pPr>
        <w:ind w:firstLine="708"/>
        <w:jc w:val="both"/>
      </w:pPr>
      <w:r>
        <w:t xml:space="preserve">Особый характер художественной информации нельзя адекватно передать словами. Эмоционально-ценностный, чувственный опыт, выраженный в искусстве, можно постичь только через собственное переживание — проживание художественного образа в форме художественных действий. Для этого необходимо освоение художественно-образного языка, средств художественной выразительности. Развитая способность к эмоциональному уподоблению — основа эстетической отзывчивости. В этом особая сила и своеобразие искусства: его содержание должно быть присвоено ребенком как </w:t>
      </w:r>
      <w:r>
        <w:rPr>
          <w:iCs/>
        </w:rPr>
        <w:t>собственный чувственный опыт.</w:t>
      </w:r>
      <w:r>
        <w:t>На этой основе происходит развитие чувств, освоение художественного опыта поколений и эмоционально-ценностных критериев жизни.</w:t>
      </w:r>
    </w:p>
    <w:p w:rsidR="002A30C5" w:rsidRDefault="002A30C5" w:rsidP="002A30C5">
      <w:pPr>
        <w:jc w:val="both"/>
      </w:pPr>
    </w:p>
    <w:p w:rsidR="002A30C5" w:rsidRDefault="002A30C5" w:rsidP="002A30C5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Результаты изучения курса</w:t>
      </w:r>
    </w:p>
    <w:p w:rsidR="002A30C5" w:rsidRDefault="002A30C5" w:rsidP="002A30C5">
      <w:pPr>
        <w:ind w:firstLine="708"/>
        <w:jc w:val="both"/>
      </w:pPr>
      <w:r>
        <w:t xml:space="preserve">В результате изучения курса «Изобразительное искусство» в начальной школе должны быть достигнуты определенные результаты. </w:t>
      </w:r>
    </w:p>
    <w:p w:rsidR="002A30C5" w:rsidRDefault="002A30C5" w:rsidP="002A30C5">
      <w:pPr>
        <w:ind w:firstLine="708"/>
        <w:jc w:val="both"/>
      </w:pPr>
      <w:r>
        <w:rPr>
          <w:b/>
        </w:rPr>
        <w:t>Личностные результаты</w:t>
      </w:r>
      <w:r>
        <w:t xml:space="preserve"> отражаются в индивидуальных качественных свойствах учащихся, которые они должны приобрести в процессе освоения учебного предмета по программе «Изобразительное искусство»: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r>
        <w:t>чувство гордости за культуру и искусство Родины, своего народа;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r>
        <w:t>уважительное отношение к культуре и искусству других народов нашей страны и мира в целом;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r>
        <w:t>понимание особой роли культуры и  искусства в жизни общества и каждого отдельного человека;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proofErr w:type="spellStart"/>
      <w:r>
        <w:t>сформированность</w:t>
      </w:r>
      <w:proofErr w:type="spellEnd"/>
      <w:r>
        <w:t xml:space="preserve"> эстетических чувств, художественно-творческого мышления, наблюдательности и фантазии;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proofErr w:type="spellStart"/>
      <w:r>
        <w:t>сформированность</w:t>
      </w:r>
      <w:proofErr w:type="spellEnd"/>
      <w:r>
        <w:t xml:space="preserve"> эстетических потребностей — потребностей в общении с искусством, природой, потребностей в творческом  отношении к окружающему миру, потребностей в самостоятельной практической творческой деятельности;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  <w:rPr>
          <w:color w:val="000000"/>
        </w:rPr>
      </w:pPr>
      <w:r>
        <w:rPr>
          <w:color w:val="000000"/>
        </w:rPr>
        <w:lastRenderedPageBreak/>
        <w:t xml:space="preserve">овладение навыками коллективной деятельности </w:t>
      </w:r>
      <w:r>
        <w:t xml:space="preserve">в процессе совместной творческой работы </w:t>
      </w:r>
      <w:r>
        <w:rPr>
          <w:color w:val="000000"/>
        </w:rPr>
        <w:t>в команде одноклассников под руководством учителя;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  <w:rPr>
          <w:color w:val="000000"/>
        </w:rPr>
      </w:pPr>
      <w:r>
        <w:t>умение сотрудничать с товарищами в процессе совместной деятельности, соотносить свою часть работы с общим замыслом;</w:t>
      </w:r>
    </w:p>
    <w:p w:rsidR="002A30C5" w:rsidRDefault="002A30C5" w:rsidP="002A30C5">
      <w:pPr>
        <w:numPr>
          <w:ilvl w:val="0"/>
          <w:numId w:val="12"/>
        </w:numPr>
        <w:tabs>
          <w:tab w:val="left" w:pos="180"/>
        </w:tabs>
        <w:jc w:val="both"/>
      </w:pPr>
      <w:r>
        <w:t xml:space="preserve">умение обсуждать и анализировать собственную  художественную деятельность  и работу одноклассников с позиций творческих задач данной темы, с точки зрения содержания и средств его выражения. </w:t>
      </w:r>
    </w:p>
    <w:p w:rsidR="002A30C5" w:rsidRDefault="002A30C5" w:rsidP="002A30C5">
      <w:pPr>
        <w:ind w:firstLine="708"/>
        <w:jc w:val="both"/>
      </w:pPr>
      <w:r>
        <w:rPr>
          <w:b/>
        </w:rPr>
        <w:t>Метапредметные результаты</w:t>
      </w:r>
      <w:r>
        <w:t xml:space="preserve"> характеризуют уровень  сформированности</w:t>
      </w:r>
    </w:p>
    <w:p w:rsidR="002A30C5" w:rsidRDefault="002A30C5" w:rsidP="002A30C5">
      <w:pPr>
        <w:jc w:val="both"/>
      </w:pPr>
      <w:r>
        <w:t xml:space="preserve">  универсальных способностей учащихся, проявляющихся в познавательной и практической творческой деятельности: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овладение умением творческого видения с позиций художника, т.е. умением сравнивать, анализировать, выделять главное, обобщать;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овладение умением вести диалог, распределять функции и роли в процессе выполнения коллективной творческой работы;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использование средств информационных технологий для решения различных учебно-творческих задач в процессе поиска дополнительного изобразительного материала, выполнение творческих проектов отдельных упражнений по живописи, графике, моделированию и т.д.;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умение планировать и грамотно осуществлять учебные действия в соответствии с поставленной задачей, находить варианты решения различных художественно-творческих задач;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умение рационально строить самостоятельную творческую деятельность, умение организовать место занятий;</w:t>
      </w:r>
    </w:p>
    <w:p w:rsidR="002A30C5" w:rsidRDefault="002A30C5" w:rsidP="002A30C5">
      <w:pPr>
        <w:numPr>
          <w:ilvl w:val="0"/>
          <w:numId w:val="14"/>
        </w:numPr>
        <w:tabs>
          <w:tab w:val="left" w:pos="180"/>
        </w:tabs>
        <w:jc w:val="both"/>
      </w:pPr>
      <w:r>
        <w:t>осознанное стремление к освоению новых знаний и умений, к достижению более высоких и оригинальных творческих результатов.</w:t>
      </w:r>
    </w:p>
    <w:p w:rsidR="002A30C5" w:rsidRDefault="002A30C5" w:rsidP="002A30C5">
      <w:pPr>
        <w:ind w:firstLine="708"/>
        <w:jc w:val="both"/>
      </w:pPr>
      <w:r>
        <w:rPr>
          <w:b/>
        </w:rPr>
        <w:t>Предметные результаты</w:t>
      </w:r>
      <w:r>
        <w:t xml:space="preserve"> характеризуют опыт учащихся в художественно-творческой деятельности, который приобретается и закрепляется в процессе освоения учебного предмета: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proofErr w:type="gramStart"/>
      <w:r>
        <w:t>знание видов художественной деятельности: изобразительной (живопись, графика, скульптура), конструктивной (дизайн и архитектура), декоративной (народные и прикладные виды искусства);</w:t>
      </w:r>
      <w:proofErr w:type="gramEnd"/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знание основных видов и жанров пространственно-визуальных искусств;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понимание образной природы искусства;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эстетическая оценка явлений природы, событий окружающего мира;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применение художественных умений, знаний и представлений в процессе выполнения художественно-творческих работ;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способность узнавать, воспринимать, описывать и эмоционально оценивать несколько великих произведений русского и мирового искусства;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rPr>
          <w:iCs/>
        </w:rPr>
        <w:t>умение обсуждать и анализировать произведения искусства, выражая суждения о содержании, сюжетах и вырази</w:t>
      </w:r>
      <w:r>
        <w:rPr>
          <w:iCs/>
        </w:rPr>
        <w:softHyphen/>
        <w:t>тельных средствах;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rPr>
          <w:spacing w:val="-2"/>
        </w:rPr>
        <w:t>усвоение названий ведущих художественных музеев России и художе</w:t>
      </w:r>
      <w:r>
        <w:t xml:space="preserve">ственных музеев своего региона;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rPr>
          <w:iCs/>
        </w:rPr>
        <w:t>умение видеть проявления визуально-пространственных искусств в окружающей жизни: в доме, на улице, в театре, на празднике;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способность использовать в художественно-творческой деятельности различные художественные материалы и художественные техники; 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способность передавать в художественно-творческой деятельности характер, эмоциональные состояния и свое отно</w:t>
      </w:r>
      <w:r>
        <w:softHyphen/>
        <w:t>шение к природе, человеку, обществу;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умение компоновать на плоскости листа и в объеме задуманный художественный образ;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освоение умений применять в художественно—творческой  деятельности основ </w:t>
      </w:r>
      <w:proofErr w:type="spellStart"/>
      <w:r>
        <w:t>цветоведения</w:t>
      </w:r>
      <w:proofErr w:type="spellEnd"/>
      <w:r>
        <w:t>, основ графической грамоты;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lastRenderedPageBreak/>
        <w:t xml:space="preserve">овладение  навыками  моделирования из бумаги, лепки из пластилина, навыками изображения средствами аппликации и коллажа;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умение характеризовать и эстетически оценивать разнообразие и красоту природы различных регионов нашей страны;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умение рассуждать о многообразии представлений о красоте у народов мира, способности человека в самых разных природных условиях создавать свою самобытную художественную культуру;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изображение в творческих работах  особенностей художественной культуры разных (знакомых по урокам) народов, передача особенностей понимания ими красоты природы, человека, народных традиций;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умение узнавать и называть, к каким художественным культурам относятся предлагаемые (знакомые по урокам) произведения изобразительного искусства и традиционной культуры;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способность эстетически, эмоционально воспринимать красоту городов, сохранивших исторический облик, — свидетелей нашей истории;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умение  объяснять значение памятников и архитектурной среды древнего зодчества для современного общества;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 xml:space="preserve">выражение в изобразительной деятельности своего отношения к архитектурным и историческим ансамблям древнерусских городов; </w:t>
      </w:r>
    </w:p>
    <w:p w:rsidR="002A30C5" w:rsidRDefault="002A30C5" w:rsidP="002A30C5">
      <w:pPr>
        <w:numPr>
          <w:ilvl w:val="0"/>
          <w:numId w:val="16"/>
        </w:numPr>
        <w:tabs>
          <w:tab w:val="left" w:pos="180"/>
        </w:tabs>
        <w:jc w:val="both"/>
      </w:pPr>
      <w:r>
        <w:t>умение приводить примеры произведений искусства, выражающих красоту мудрости и богатой духовной жизни, красоту внутреннего  мира человека.</w:t>
      </w:r>
    </w:p>
    <w:p w:rsidR="002A30C5" w:rsidRDefault="002A30C5" w:rsidP="002A30C5">
      <w:pPr>
        <w:ind w:firstLine="708"/>
        <w:jc w:val="center"/>
        <w:rPr>
          <w:rFonts w:ascii="Arial" w:hAnsi="Arial" w:cs="Arial"/>
          <w:b/>
        </w:rPr>
      </w:pPr>
    </w:p>
    <w:p w:rsidR="002A30C5" w:rsidRDefault="002A30C5" w:rsidP="002A30C5">
      <w:pPr>
        <w:ind w:firstLine="708"/>
        <w:jc w:val="center"/>
        <w:rPr>
          <w:rFonts w:ascii="Arial" w:hAnsi="Arial" w:cs="Arial"/>
          <w:b/>
        </w:rPr>
      </w:pPr>
    </w:p>
    <w:p w:rsidR="002A30C5" w:rsidRDefault="002A30C5" w:rsidP="002A30C5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Место курса в учебном плане</w:t>
      </w:r>
    </w:p>
    <w:p w:rsidR="002A30C5" w:rsidRDefault="002A30C5" w:rsidP="002A30C5">
      <w:pPr>
        <w:ind w:firstLine="708"/>
      </w:pPr>
      <w:r>
        <w:t xml:space="preserve">Учебная программа «Изобразительное искусство» разработана для 1 — 4 класса начальной школы. На изучение предмета отводится 1 ч в  неделю, всего на курс — 135 ч. </w:t>
      </w:r>
    </w:p>
    <w:p w:rsidR="002A30C5" w:rsidRDefault="002A30C5" w:rsidP="002A30C5">
      <w:r>
        <w:t xml:space="preserve">Предмет изучается: </w:t>
      </w:r>
      <w:r>
        <w:rPr>
          <w:rFonts w:ascii="Arial" w:hAnsi="Arial" w:cs="Arial"/>
          <w:b/>
        </w:rPr>
        <w:t>в 1 классе — 33 ч в год</w:t>
      </w:r>
      <w:r>
        <w:rPr>
          <w:rFonts w:ascii="Arial" w:hAnsi="Arial" w:cs="Arial"/>
        </w:rPr>
        <w:t>,</w:t>
      </w:r>
      <w:r>
        <w:t xml:space="preserve"> во 2—4 классах — 34 ч в год.  </w:t>
      </w:r>
    </w:p>
    <w:p w:rsidR="002A30C5" w:rsidRDefault="002A30C5" w:rsidP="002A30C5"/>
    <w:p w:rsidR="002A30C5" w:rsidRDefault="002A30C5" w:rsidP="002A30C5"/>
    <w:p w:rsidR="003A58AD" w:rsidRDefault="003A58AD" w:rsidP="002A30C5">
      <w:pPr>
        <w:ind w:firstLine="708"/>
        <w:jc w:val="center"/>
        <w:rPr>
          <w:rFonts w:ascii="Arial" w:hAnsi="Arial" w:cs="Arial"/>
          <w:b/>
        </w:rPr>
      </w:pPr>
    </w:p>
    <w:p w:rsidR="002A30C5" w:rsidRDefault="002A30C5" w:rsidP="002A30C5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Учебно-методический комплект</w:t>
      </w:r>
    </w:p>
    <w:p w:rsidR="002A30C5" w:rsidRDefault="002A30C5" w:rsidP="002A30C5">
      <w:pPr>
        <w:ind w:firstLine="708"/>
        <w:jc w:val="both"/>
        <w:rPr>
          <w:u w:val="single"/>
        </w:rPr>
      </w:pPr>
      <w:r>
        <w:t>Для реализации целей и задач обучения изобразительному искусству по данной программе используется УМК «Школа России» издательства «Просвещение»:</w:t>
      </w:r>
      <w:r w:rsidR="0079223A">
        <w:t>2013 г.</w:t>
      </w:r>
    </w:p>
    <w:p w:rsidR="002A30C5" w:rsidRDefault="002A30C5" w:rsidP="002A30C5">
      <w:pPr>
        <w:jc w:val="both"/>
      </w:pPr>
      <w:r>
        <w:rPr>
          <w:rFonts w:hAnsi="Symbol"/>
        </w:rPr>
        <w:t></w:t>
      </w:r>
      <w:proofErr w:type="spellStart"/>
      <w:r>
        <w:rPr>
          <w:i/>
          <w:iCs/>
        </w:rPr>
        <w:t>Неменская</w:t>
      </w:r>
      <w:proofErr w:type="spellEnd"/>
      <w:r>
        <w:rPr>
          <w:i/>
          <w:iCs/>
        </w:rPr>
        <w:t xml:space="preserve"> Л.А.</w:t>
      </w:r>
      <w:r>
        <w:t xml:space="preserve"> Изобразительное искусство: ты изображаешь, украшаешь и строишь. 1 кла</w:t>
      </w:r>
      <w:r w:rsidR="0079223A">
        <w:t>сс</w:t>
      </w:r>
      <w:r w:rsidR="003A58AD">
        <w:t xml:space="preserve"> </w:t>
      </w:r>
      <w:r w:rsidR="0079223A">
        <w:t xml:space="preserve">Учебник </w:t>
      </w:r>
      <w:r w:rsidR="0006795E">
        <w:t xml:space="preserve"> – М.: Просвещение, 2014</w:t>
      </w:r>
    </w:p>
    <w:p w:rsidR="002A30C5" w:rsidRDefault="002A30C5" w:rsidP="002A30C5">
      <w:pPr>
        <w:tabs>
          <w:tab w:val="left" w:pos="360"/>
        </w:tabs>
        <w:jc w:val="both"/>
      </w:pPr>
      <w:r>
        <w:rPr>
          <w:rFonts w:hAnsi="Symbol"/>
        </w:rPr>
        <w:t></w:t>
      </w:r>
      <w:proofErr w:type="spellStart"/>
      <w:r>
        <w:rPr>
          <w:i/>
          <w:iCs/>
        </w:rPr>
        <w:t>Неменский</w:t>
      </w:r>
      <w:proofErr w:type="spellEnd"/>
      <w:r>
        <w:rPr>
          <w:i/>
          <w:iCs/>
        </w:rPr>
        <w:t xml:space="preserve"> Б.М.</w:t>
      </w:r>
      <w:r>
        <w:t xml:space="preserve"> Изобразительное искусство. Рабочие программы. 1-4 классы.                  /</w:t>
      </w:r>
      <w:proofErr w:type="spellStart"/>
      <w:r>
        <w:t>Неменс</w:t>
      </w:r>
      <w:r w:rsidR="0079223A">
        <w:t>кий</w:t>
      </w:r>
      <w:proofErr w:type="spellEnd"/>
      <w:r w:rsidR="0079223A">
        <w:t xml:space="preserve"> Б.М. – М.: Просвещение, 2013 г.</w:t>
      </w:r>
    </w:p>
    <w:p w:rsidR="002A30C5" w:rsidRDefault="002A30C5" w:rsidP="002A30C5">
      <w:pPr>
        <w:jc w:val="both"/>
      </w:pPr>
      <w:r>
        <w:rPr>
          <w:rFonts w:hAnsi="Symbol"/>
        </w:rPr>
        <w:t></w:t>
      </w:r>
      <w:r>
        <w:t>.</w:t>
      </w:r>
      <w:r w:rsidR="0079223A">
        <w:t xml:space="preserve"> </w:t>
      </w:r>
      <w:proofErr w:type="spellStart"/>
      <w:r w:rsidR="0079223A">
        <w:t>Шампарова</w:t>
      </w:r>
      <w:proofErr w:type="spellEnd"/>
      <w:r w:rsidR="0079223A">
        <w:t xml:space="preserve"> Л, А,</w:t>
      </w:r>
      <w:r>
        <w:t xml:space="preserve"> Изоб</w:t>
      </w:r>
      <w:r w:rsidR="0079223A">
        <w:t>разительное искусство. Мет пособие Волгоград « Учитель» , 2014г.</w:t>
      </w:r>
    </w:p>
    <w:p w:rsidR="00285B05" w:rsidRDefault="00285B05" w:rsidP="00A11B4A">
      <w:pPr>
        <w:pStyle w:val="aa"/>
        <w:numPr>
          <w:ilvl w:val="0"/>
          <w:numId w:val="33"/>
        </w:numPr>
      </w:pPr>
      <w:r>
        <w:t>Изобразительное искусство. Твоя мастерская. 1 класс. Рабочая тетрадь</w:t>
      </w:r>
    </w:p>
    <w:p w:rsidR="0079223A" w:rsidRPr="00285B05" w:rsidRDefault="00285B05" w:rsidP="00285B05">
      <w:r>
        <w:t xml:space="preserve"> </w:t>
      </w:r>
      <w:proofErr w:type="spellStart"/>
      <w:proofErr w:type="gramStart"/>
      <w:r>
        <w:t>авт</w:t>
      </w:r>
      <w:proofErr w:type="spellEnd"/>
      <w:proofErr w:type="gramEnd"/>
      <w:r>
        <w:t xml:space="preserve">:  </w:t>
      </w:r>
      <w:proofErr w:type="spellStart"/>
      <w:r>
        <w:t>Неменск</w:t>
      </w:r>
      <w:r w:rsidR="00A11B4A">
        <w:t>ая</w:t>
      </w:r>
      <w:proofErr w:type="spellEnd"/>
      <w:r w:rsidR="00A11B4A">
        <w:t xml:space="preserve"> Л.А–    М.: Просвещение, 2015</w:t>
      </w:r>
    </w:p>
    <w:p w:rsidR="002A30C5" w:rsidRDefault="002A30C5" w:rsidP="002A30C5">
      <w:pPr>
        <w:ind w:firstLine="708"/>
        <w:jc w:val="center"/>
        <w:rPr>
          <w:rFonts w:ascii="Arial" w:hAnsi="Arial" w:cs="Arial"/>
          <w:b/>
        </w:rPr>
      </w:pPr>
    </w:p>
    <w:p w:rsidR="002A30C5" w:rsidRDefault="002A30C5" w:rsidP="002A30C5">
      <w:pPr>
        <w:pStyle w:val="5"/>
        <w:rPr>
          <w:rFonts w:ascii="Arial" w:hAnsi="Arial" w:cs="Arial"/>
          <w:caps/>
          <w:sz w:val="32"/>
          <w:szCs w:val="32"/>
        </w:rPr>
      </w:pPr>
      <w:r>
        <w:rPr>
          <w:rFonts w:ascii="Arial" w:hAnsi="Arial" w:cs="Arial"/>
          <w:caps/>
          <w:sz w:val="32"/>
          <w:szCs w:val="32"/>
        </w:rPr>
        <w:t>Требования к уровню подготовки учащихся</w:t>
      </w:r>
    </w:p>
    <w:p w:rsidR="002A30C5" w:rsidRDefault="002A30C5" w:rsidP="002A30C5">
      <w:r>
        <w:tab/>
      </w:r>
      <w:r>
        <w:tab/>
      </w:r>
    </w:p>
    <w:p w:rsidR="002A30C5" w:rsidRDefault="002A30C5" w:rsidP="002A30C5">
      <w:pPr>
        <w:ind w:firstLine="708"/>
      </w:pPr>
      <w:r>
        <w:t xml:space="preserve">В результате изучения курса «Изобразительное искусство» в 1 классе должны быть достигнуты определенные результаты. </w:t>
      </w:r>
    </w:p>
    <w:p w:rsidR="002A30C5" w:rsidRDefault="002A30C5" w:rsidP="002A30C5">
      <w:pPr>
        <w:shd w:val="clear" w:color="auto" w:fill="FFFFFF"/>
        <w:tabs>
          <w:tab w:val="left" w:pos="180"/>
        </w:tabs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</w:p>
    <w:p w:rsidR="002A30C5" w:rsidRDefault="002A30C5" w:rsidP="002A30C5">
      <w:pPr>
        <w:shd w:val="clear" w:color="auto" w:fill="FFFFFF"/>
        <w:tabs>
          <w:tab w:val="left" w:pos="180"/>
        </w:tabs>
        <w:jc w:val="both"/>
      </w:pP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Личностные результаты</w:t>
      </w:r>
    </w:p>
    <w:p w:rsidR="002A30C5" w:rsidRDefault="002A30C5" w:rsidP="002A30C5">
      <w:pPr>
        <w:widowControl w:val="0"/>
        <w:numPr>
          <w:ilvl w:val="0"/>
          <w:numId w:val="1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right="5"/>
        <w:jc w:val="both"/>
      </w:pPr>
      <w:r>
        <w:t>чувство гордости за культуру и искусство Родины, своего народа;</w:t>
      </w:r>
    </w:p>
    <w:p w:rsidR="002A30C5" w:rsidRDefault="002A30C5" w:rsidP="002A30C5">
      <w:pPr>
        <w:widowControl w:val="0"/>
        <w:numPr>
          <w:ilvl w:val="0"/>
          <w:numId w:val="1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right="5"/>
        <w:jc w:val="both"/>
      </w:pPr>
      <w:r>
        <w:t>уважительное отношение к культуре и искусству других народов нашей страны и мира в целом;</w:t>
      </w:r>
    </w:p>
    <w:p w:rsidR="002A30C5" w:rsidRDefault="002A30C5" w:rsidP="002A30C5">
      <w:pPr>
        <w:widowControl w:val="0"/>
        <w:numPr>
          <w:ilvl w:val="0"/>
          <w:numId w:val="1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right="5"/>
        <w:jc w:val="both"/>
      </w:pPr>
      <w:r>
        <w:lastRenderedPageBreak/>
        <w:t>понимание особой роли культуры и  искусства в жизни общества и каждого отдельного человека;</w:t>
      </w:r>
    </w:p>
    <w:p w:rsidR="002A30C5" w:rsidRDefault="002A30C5" w:rsidP="002A30C5">
      <w:pPr>
        <w:widowControl w:val="0"/>
        <w:numPr>
          <w:ilvl w:val="0"/>
          <w:numId w:val="1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right="5"/>
        <w:jc w:val="both"/>
      </w:pPr>
      <w:proofErr w:type="spellStart"/>
      <w:r>
        <w:t>сформированность</w:t>
      </w:r>
      <w:proofErr w:type="spellEnd"/>
      <w:r>
        <w:t xml:space="preserve"> эстетических чувств, художественно-творческого мышления, наблюдательности и фантазии;</w:t>
      </w:r>
    </w:p>
    <w:p w:rsidR="002A30C5" w:rsidRDefault="002A30C5" w:rsidP="002A30C5">
      <w:pPr>
        <w:widowControl w:val="0"/>
        <w:numPr>
          <w:ilvl w:val="0"/>
          <w:numId w:val="1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ind w:right="5"/>
        <w:jc w:val="both"/>
      </w:pPr>
      <w:proofErr w:type="spellStart"/>
      <w:r>
        <w:t>сформированность</w:t>
      </w:r>
      <w:proofErr w:type="spellEnd"/>
      <w:r>
        <w:t xml:space="preserve"> эстетических потребностей — потребностей в общении с искусством, природой, потребностей в творческом  отношении к окружающему миру, потребностей в самостоятельной практической творческой деятельности;</w:t>
      </w:r>
    </w:p>
    <w:p w:rsidR="002A30C5" w:rsidRDefault="002A30C5" w:rsidP="002A30C5">
      <w:pPr>
        <w:widowControl w:val="0"/>
        <w:numPr>
          <w:ilvl w:val="0"/>
          <w:numId w:val="18"/>
        </w:numPr>
        <w:tabs>
          <w:tab w:val="left" w:pos="180"/>
        </w:tabs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овладение навыками коллективной деятельности </w:t>
      </w:r>
      <w:r>
        <w:t xml:space="preserve">в процессе совместной творческой работы </w:t>
      </w:r>
      <w:r>
        <w:rPr>
          <w:color w:val="000000"/>
        </w:rPr>
        <w:t>в команде одноклассников под руководством учителя;</w:t>
      </w:r>
    </w:p>
    <w:p w:rsidR="002A30C5" w:rsidRDefault="002A30C5" w:rsidP="002A30C5">
      <w:pPr>
        <w:widowControl w:val="0"/>
        <w:numPr>
          <w:ilvl w:val="0"/>
          <w:numId w:val="18"/>
        </w:numPr>
        <w:tabs>
          <w:tab w:val="left" w:pos="180"/>
        </w:tabs>
        <w:autoSpaceDE w:val="0"/>
        <w:autoSpaceDN w:val="0"/>
        <w:adjustRightInd w:val="0"/>
        <w:jc w:val="both"/>
        <w:rPr>
          <w:color w:val="000000"/>
        </w:rPr>
      </w:pPr>
      <w:r>
        <w:t>умение сотрудничатьс товарищами в процессе совместной деятельности, соотносить свою часть работы с общим замыслом;</w:t>
      </w:r>
    </w:p>
    <w:p w:rsidR="002A30C5" w:rsidRDefault="002A30C5" w:rsidP="002A30C5">
      <w:pPr>
        <w:widowControl w:val="0"/>
        <w:numPr>
          <w:ilvl w:val="0"/>
          <w:numId w:val="18"/>
        </w:numPr>
        <w:tabs>
          <w:tab w:val="left" w:pos="180"/>
        </w:tabs>
        <w:autoSpaceDE w:val="0"/>
        <w:autoSpaceDN w:val="0"/>
        <w:adjustRightInd w:val="0"/>
        <w:jc w:val="both"/>
      </w:pPr>
      <w:r>
        <w:t xml:space="preserve">умение обсуждать и анализировать собственную  художественную деятельность  и работу одноклассников с позиций творческих задач данной темы, с точки зрения содержания и средств его выражения. </w:t>
      </w:r>
    </w:p>
    <w:p w:rsidR="002A30C5" w:rsidRDefault="002A30C5" w:rsidP="002A30C5">
      <w:pPr>
        <w:spacing w:before="120"/>
        <w:ind w:firstLine="708"/>
        <w:jc w:val="both"/>
        <w:rPr>
          <w:rFonts w:ascii="Arial" w:hAnsi="Arial" w:cs="Arial"/>
          <w:b/>
        </w:rPr>
      </w:pPr>
    </w:p>
    <w:p w:rsidR="002A30C5" w:rsidRDefault="002A30C5" w:rsidP="002A30C5">
      <w:pPr>
        <w:spacing w:before="120"/>
        <w:ind w:firstLine="708"/>
        <w:jc w:val="both"/>
      </w:pPr>
      <w:proofErr w:type="spellStart"/>
      <w:r>
        <w:rPr>
          <w:rFonts w:ascii="Arial" w:hAnsi="Arial" w:cs="Arial"/>
          <w:b/>
        </w:rPr>
        <w:t>Метапредметными</w:t>
      </w:r>
      <w:proofErr w:type="spellEnd"/>
      <w:r>
        <w:rPr>
          <w:rFonts w:ascii="Arial" w:hAnsi="Arial" w:cs="Arial"/>
          <w:b/>
        </w:rPr>
        <w:t xml:space="preserve"> результатами</w:t>
      </w:r>
      <w:r>
        <w:t xml:space="preserve"> изучения курса «Изобразительное искусство» </w:t>
      </w:r>
      <w:r>
        <w:rPr>
          <w:b/>
        </w:rPr>
        <w:t>в 1-м классе</w:t>
      </w:r>
      <w:r>
        <w:t xml:space="preserve"> являются формирование следующих универсальных учебных действий (УУД). </w:t>
      </w:r>
    </w:p>
    <w:p w:rsidR="002A30C5" w:rsidRDefault="002A30C5" w:rsidP="002A30C5">
      <w:pPr>
        <w:rPr>
          <w:b/>
        </w:rPr>
      </w:pPr>
    </w:p>
    <w:p w:rsidR="002A30C5" w:rsidRDefault="002A30C5" w:rsidP="002A30C5">
      <w:pPr>
        <w:rPr>
          <w:b/>
        </w:rPr>
      </w:pPr>
      <w:r>
        <w:rPr>
          <w:b/>
        </w:rPr>
        <w:t>Регулятивные УУД:</w:t>
      </w:r>
    </w:p>
    <w:p w:rsidR="002A30C5" w:rsidRDefault="002A30C5" w:rsidP="002A30C5">
      <w:pPr>
        <w:numPr>
          <w:ilvl w:val="0"/>
          <w:numId w:val="20"/>
        </w:numPr>
        <w:tabs>
          <w:tab w:val="left" w:pos="180"/>
        </w:tabs>
      </w:pPr>
      <w:r>
        <w:t>Проговаривать последовательность действий на уроке;</w:t>
      </w:r>
    </w:p>
    <w:p w:rsidR="002A30C5" w:rsidRDefault="002A30C5" w:rsidP="002A30C5">
      <w:pPr>
        <w:numPr>
          <w:ilvl w:val="0"/>
          <w:numId w:val="20"/>
        </w:numPr>
        <w:tabs>
          <w:tab w:val="left" w:pos="180"/>
        </w:tabs>
      </w:pPr>
      <w:r>
        <w:t>Работать по предложенному учителем плану;</w:t>
      </w:r>
    </w:p>
    <w:p w:rsidR="002A30C5" w:rsidRDefault="002A30C5" w:rsidP="002A30C5">
      <w:pPr>
        <w:numPr>
          <w:ilvl w:val="0"/>
          <w:numId w:val="20"/>
        </w:numPr>
        <w:tabs>
          <w:tab w:val="left" w:pos="180"/>
        </w:tabs>
      </w:pPr>
      <w:r>
        <w:t xml:space="preserve">Отличать </w:t>
      </w:r>
      <w:proofErr w:type="gramStart"/>
      <w:r>
        <w:t>верно</w:t>
      </w:r>
      <w:proofErr w:type="gramEnd"/>
      <w:r>
        <w:t xml:space="preserve"> выполненное задание от неверного;</w:t>
      </w:r>
    </w:p>
    <w:p w:rsidR="002A30C5" w:rsidRDefault="002A30C5" w:rsidP="002A30C5">
      <w:pPr>
        <w:numPr>
          <w:ilvl w:val="0"/>
          <w:numId w:val="20"/>
        </w:numPr>
        <w:tabs>
          <w:tab w:val="left" w:pos="180"/>
        </w:tabs>
      </w:pPr>
      <w:r>
        <w:t>Совместно с учителем и другими учениками давать эмоциональную оценку деятельности класса на уроке.</w:t>
      </w:r>
    </w:p>
    <w:p w:rsidR="002A30C5" w:rsidRDefault="002A30C5" w:rsidP="002A30C5">
      <w:pPr>
        <w:rPr>
          <w:b/>
        </w:rPr>
      </w:pPr>
    </w:p>
    <w:p w:rsidR="002A30C5" w:rsidRDefault="002A30C5" w:rsidP="002A30C5">
      <w:pPr>
        <w:rPr>
          <w:b/>
        </w:rPr>
      </w:pPr>
      <w:r>
        <w:rPr>
          <w:b/>
        </w:rPr>
        <w:t>Познавательные УУД:</w:t>
      </w:r>
    </w:p>
    <w:p w:rsidR="002A30C5" w:rsidRDefault="002A30C5" w:rsidP="002A30C5">
      <w:pPr>
        <w:numPr>
          <w:ilvl w:val="0"/>
          <w:numId w:val="22"/>
        </w:numPr>
        <w:tabs>
          <w:tab w:val="left" w:pos="180"/>
        </w:tabs>
      </w:pPr>
      <w:r>
        <w:t>Ориентироваться в своей системе знаний: отличать новое от уже известного с помощью учителя;</w:t>
      </w:r>
    </w:p>
    <w:p w:rsidR="002A30C5" w:rsidRDefault="002A30C5" w:rsidP="002A30C5">
      <w:pPr>
        <w:numPr>
          <w:ilvl w:val="0"/>
          <w:numId w:val="22"/>
        </w:numPr>
        <w:tabs>
          <w:tab w:val="left" w:pos="180"/>
        </w:tabs>
      </w:pPr>
      <w:r>
        <w:t>Ориентироваться в учебнике (на развороте, в оглавлении, в словаре);</w:t>
      </w:r>
    </w:p>
    <w:p w:rsidR="002A30C5" w:rsidRDefault="002A30C5" w:rsidP="002A30C5">
      <w:pPr>
        <w:numPr>
          <w:ilvl w:val="0"/>
          <w:numId w:val="22"/>
        </w:numPr>
        <w:tabs>
          <w:tab w:val="left" w:pos="180"/>
        </w:tabs>
      </w:pPr>
      <w:r>
        <w:t>Добывать новые знания: находить ответы на вопросы, используя учебник, свой жизненный опыт и информацию, полученную на уроке;</w:t>
      </w:r>
    </w:p>
    <w:p w:rsidR="002A30C5" w:rsidRDefault="002A30C5" w:rsidP="002A30C5">
      <w:pPr>
        <w:numPr>
          <w:ilvl w:val="0"/>
          <w:numId w:val="22"/>
        </w:numPr>
        <w:tabs>
          <w:tab w:val="left" w:pos="180"/>
        </w:tabs>
      </w:pPr>
      <w:r>
        <w:t>Перерабатывать полученную информацию: делать выводы в результате совместной работы всего класса;</w:t>
      </w:r>
    </w:p>
    <w:p w:rsidR="002A30C5" w:rsidRDefault="002A30C5" w:rsidP="002A30C5">
      <w:pPr>
        <w:numPr>
          <w:ilvl w:val="0"/>
          <w:numId w:val="22"/>
        </w:numPr>
        <w:tabs>
          <w:tab w:val="left" w:pos="180"/>
        </w:tabs>
      </w:pPr>
      <w:r>
        <w:t>Сравнивать и группировать произведения изобразительного искусства (по изобразительным средствам, жанрам и т.д.).</w:t>
      </w:r>
    </w:p>
    <w:p w:rsidR="002A30C5" w:rsidRDefault="002A30C5" w:rsidP="002A30C5">
      <w:pPr>
        <w:rPr>
          <w:b/>
        </w:rPr>
      </w:pPr>
    </w:p>
    <w:p w:rsidR="002A30C5" w:rsidRDefault="002A30C5" w:rsidP="002A30C5">
      <w:pPr>
        <w:rPr>
          <w:b/>
        </w:rPr>
      </w:pPr>
      <w:r>
        <w:rPr>
          <w:b/>
        </w:rPr>
        <w:t>Коммуникативные УУД:</w:t>
      </w:r>
    </w:p>
    <w:p w:rsidR="002A30C5" w:rsidRDefault="002A30C5" w:rsidP="002A30C5">
      <w:pPr>
        <w:numPr>
          <w:ilvl w:val="0"/>
          <w:numId w:val="24"/>
        </w:numPr>
        <w:tabs>
          <w:tab w:val="left" w:pos="180"/>
        </w:tabs>
      </w:pPr>
      <w:r>
        <w:t>Пользоваться языком изобразительного искусства;</w:t>
      </w:r>
    </w:p>
    <w:p w:rsidR="002A30C5" w:rsidRDefault="002A30C5" w:rsidP="002A30C5">
      <w:pPr>
        <w:numPr>
          <w:ilvl w:val="0"/>
          <w:numId w:val="24"/>
        </w:numPr>
        <w:tabs>
          <w:tab w:val="left" w:pos="180"/>
        </w:tabs>
      </w:pPr>
      <w:r>
        <w:t>Слушать и понимать высказывания собеседников;</w:t>
      </w:r>
    </w:p>
    <w:p w:rsidR="002A30C5" w:rsidRDefault="002A30C5" w:rsidP="002A30C5">
      <w:pPr>
        <w:numPr>
          <w:ilvl w:val="0"/>
          <w:numId w:val="24"/>
        </w:numPr>
        <w:tabs>
          <w:tab w:val="left" w:pos="180"/>
        </w:tabs>
      </w:pPr>
      <w:r>
        <w:t>Согласованно работать в группе.</w:t>
      </w:r>
    </w:p>
    <w:p w:rsidR="002A30C5" w:rsidRDefault="002A30C5" w:rsidP="002A30C5">
      <w:pPr>
        <w:spacing w:before="120"/>
        <w:ind w:firstLine="708"/>
        <w:jc w:val="both"/>
        <w:rPr>
          <w:rFonts w:ascii="Arial" w:hAnsi="Arial" w:cs="Arial"/>
          <w:b/>
        </w:rPr>
      </w:pPr>
    </w:p>
    <w:p w:rsidR="002A30C5" w:rsidRDefault="002A30C5" w:rsidP="002A30C5">
      <w:pPr>
        <w:spacing w:before="120"/>
        <w:ind w:firstLine="708"/>
        <w:jc w:val="both"/>
        <w:rPr>
          <w:rFonts w:ascii="Arial" w:hAnsi="Arial" w:cs="Arial"/>
          <w:b/>
        </w:rPr>
      </w:pPr>
    </w:p>
    <w:p w:rsidR="002A30C5" w:rsidRDefault="002A30C5" w:rsidP="002A30C5">
      <w:pPr>
        <w:spacing w:before="120"/>
        <w:ind w:firstLine="708"/>
        <w:jc w:val="both"/>
        <w:rPr>
          <w:rFonts w:ascii="Arial" w:hAnsi="Arial" w:cs="Arial"/>
          <w:b/>
        </w:rPr>
      </w:pPr>
    </w:p>
    <w:p w:rsidR="002A30C5" w:rsidRDefault="002A30C5" w:rsidP="002A30C5">
      <w:pPr>
        <w:spacing w:before="120"/>
        <w:ind w:firstLine="708"/>
        <w:jc w:val="both"/>
      </w:pPr>
      <w:r>
        <w:rPr>
          <w:rFonts w:ascii="Arial" w:hAnsi="Arial" w:cs="Arial"/>
          <w:b/>
        </w:rPr>
        <w:t>Предметными результатами</w:t>
      </w:r>
      <w:r>
        <w:t xml:space="preserve"> изучения курса «Изобразительное искусство» </w:t>
      </w:r>
      <w:r>
        <w:rPr>
          <w:b/>
        </w:rPr>
        <w:t>в 1-м классе</w:t>
      </w:r>
      <w:r>
        <w:t xml:space="preserve"> являются формирование следующих знаний и умений:</w:t>
      </w:r>
    </w:p>
    <w:p w:rsidR="002A30C5" w:rsidRDefault="002A30C5" w:rsidP="002A30C5">
      <w:pPr>
        <w:ind w:firstLine="708"/>
        <w:rPr>
          <w:i/>
        </w:rPr>
      </w:pPr>
      <w:r>
        <w:rPr>
          <w:rStyle w:val="a7"/>
          <w:i w:val="0"/>
        </w:rPr>
        <w:t>Учащиеся</w:t>
      </w:r>
      <w:r>
        <w:rPr>
          <w:rStyle w:val="a7"/>
          <w:b/>
          <w:bCs/>
          <w:i w:val="0"/>
        </w:rPr>
        <w:t>должны знать:</w:t>
      </w:r>
    </w:p>
    <w:p w:rsidR="002A30C5" w:rsidRDefault="002A30C5" w:rsidP="002A30C5">
      <w:pPr>
        <w:tabs>
          <w:tab w:val="left" w:pos="0"/>
        </w:tabs>
      </w:pPr>
      <w:r>
        <w:lastRenderedPageBreak/>
        <w:sym w:font="Symbol" w:char="00B7"/>
      </w:r>
      <w:r>
        <w:t xml:space="preserve"> три способа художественной деятельности: изобразительную, декоративную и конструктивную;</w:t>
      </w:r>
    </w:p>
    <w:p w:rsidR="002A30C5" w:rsidRDefault="002A30C5" w:rsidP="002A30C5">
      <w:pPr>
        <w:tabs>
          <w:tab w:val="left" w:pos="0"/>
        </w:tabs>
      </w:pPr>
      <w:r>
        <w:sym w:font="Symbol" w:char="00B7"/>
      </w:r>
      <w:r>
        <w:t xml:space="preserve"> названиями главных цветов (красный, жёлтый, синий, зелёный, фиолетовый, оранжевый, голубой);</w:t>
      </w:r>
    </w:p>
    <w:p w:rsidR="002A30C5" w:rsidRDefault="002A30C5" w:rsidP="002A30C5">
      <w:pPr>
        <w:tabs>
          <w:tab w:val="left" w:pos="0"/>
        </w:tabs>
      </w:pPr>
      <w:r>
        <w:sym w:font="Symbol" w:char="00B7"/>
      </w:r>
      <w:r>
        <w:t xml:space="preserve"> правильно работать акварельными красками, ровно закрывать ими нужную поверхность;</w:t>
      </w:r>
    </w:p>
    <w:p w:rsidR="002A30C5" w:rsidRDefault="002A30C5" w:rsidP="002A30C5">
      <w:pPr>
        <w:tabs>
          <w:tab w:val="left" w:pos="0"/>
        </w:tabs>
      </w:pPr>
      <w:r>
        <w:sym w:font="Symbol" w:char="00B7"/>
      </w:r>
      <w:r>
        <w:t xml:space="preserve"> элементарные правила смешивания цветов (</w:t>
      </w:r>
      <w:proofErr w:type="gramStart"/>
      <w:r>
        <w:t>красный</w:t>
      </w:r>
      <w:proofErr w:type="gramEnd"/>
      <w:r>
        <w:t xml:space="preserve"> + синий = фиолетовый, синий + жёлтый = зелёный) и т. д;</w:t>
      </w:r>
    </w:p>
    <w:p w:rsidR="002A30C5" w:rsidRDefault="002A30C5" w:rsidP="002A30C5">
      <w:pPr>
        <w:tabs>
          <w:tab w:val="left" w:pos="0"/>
        </w:tabs>
      </w:pPr>
      <w:r>
        <w:sym w:font="Symbol" w:char="00B7"/>
      </w:r>
      <w:r>
        <w:t xml:space="preserve"> простейшие приёмы лепки.</w:t>
      </w:r>
    </w:p>
    <w:p w:rsidR="002A30C5" w:rsidRDefault="002A30C5" w:rsidP="002A30C5">
      <w:r>
        <w:rPr>
          <w:rStyle w:val="a7"/>
        </w:rPr>
        <w:t>           </w:t>
      </w:r>
    </w:p>
    <w:p w:rsidR="002A30C5" w:rsidRDefault="002A30C5" w:rsidP="002A30C5">
      <w:pPr>
        <w:ind w:firstLine="708"/>
        <w:rPr>
          <w:i/>
        </w:rPr>
      </w:pPr>
      <w:r>
        <w:rPr>
          <w:rStyle w:val="a7"/>
          <w:i w:val="0"/>
        </w:rPr>
        <w:t>Учащиеся</w:t>
      </w:r>
      <w:r>
        <w:rPr>
          <w:rStyle w:val="a7"/>
          <w:b/>
          <w:bCs/>
          <w:i w:val="0"/>
        </w:rPr>
        <w:t>должны уметь:</w:t>
      </w:r>
    </w:p>
    <w:p w:rsidR="002A30C5" w:rsidRDefault="002A30C5" w:rsidP="002A30C5">
      <w:r>
        <w:sym w:font="Symbol" w:char="00B7"/>
      </w:r>
      <w:proofErr w:type="gramStart"/>
      <w:r>
        <w:t>верно</w:t>
      </w:r>
      <w:proofErr w:type="gramEnd"/>
      <w:r>
        <w:t xml:space="preserve"> держать лист бумаги, карандаш;</w:t>
      </w:r>
    </w:p>
    <w:p w:rsidR="002A30C5" w:rsidRDefault="002A30C5" w:rsidP="002A30C5">
      <w:r>
        <w:sym w:font="Symbol" w:char="00B7"/>
      </w:r>
      <w:r>
        <w:t xml:space="preserve"> правильно пользоваться инструментами и материалами </w:t>
      </w:r>
      <w:proofErr w:type="gramStart"/>
      <w:r>
        <w:t>ИЗО</w:t>
      </w:r>
      <w:proofErr w:type="gramEnd"/>
      <w:r>
        <w:t>;</w:t>
      </w:r>
    </w:p>
    <w:p w:rsidR="002A30C5" w:rsidRDefault="002A30C5" w:rsidP="002A30C5">
      <w:r>
        <w:sym w:font="Symbol" w:char="00B7"/>
      </w:r>
      <w:r>
        <w:t xml:space="preserve"> выполнять простейшие узоры в полосе, круге из  декоративных форм растительного мира;</w:t>
      </w:r>
    </w:p>
    <w:p w:rsidR="002A30C5" w:rsidRDefault="002A30C5" w:rsidP="002A30C5">
      <w:r>
        <w:sym w:font="Symbol" w:char="00B7"/>
      </w:r>
      <w:r>
        <w:t xml:space="preserve"> передавать в рисунке простейшую форму, общее пространственное положение, основной цвет предметов;</w:t>
      </w:r>
    </w:p>
    <w:p w:rsidR="002A30C5" w:rsidRDefault="002A30C5" w:rsidP="002A30C5">
      <w:r>
        <w:sym w:font="Symbol" w:char="00B7"/>
      </w:r>
      <w:r>
        <w:t xml:space="preserve"> применять элементы декоративного рисования. </w:t>
      </w:r>
    </w:p>
    <w:p w:rsidR="002A30C5" w:rsidRDefault="002A30C5" w:rsidP="002A30C5">
      <w:pPr>
        <w:spacing w:before="120"/>
        <w:ind w:firstLine="708"/>
        <w:jc w:val="both"/>
      </w:pPr>
    </w:p>
    <w:p w:rsidR="00D14F41" w:rsidRDefault="00D14F41" w:rsidP="002A30C5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</w:p>
    <w:p w:rsidR="002A30C5" w:rsidRDefault="002A30C5" w:rsidP="002A30C5">
      <w:pPr>
        <w:ind w:firstLine="708"/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Содержание программы учебного курса</w:t>
      </w: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tabs>
          <w:tab w:val="left" w:pos="180"/>
        </w:tabs>
        <w:jc w:val="both"/>
      </w:pPr>
      <w:r>
        <w:tab/>
      </w:r>
      <w:r>
        <w:tab/>
        <w:t xml:space="preserve">Тема 1 класса – </w:t>
      </w:r>
      <w:r>
        <w:rPr>
          <w:b/>
        </w:rPr>
        <w:t>«Ты изображаешь, украшаешь и строишь».</w:t>
      </w:r>
      <w:r>
        <w:t xml:space="preserve"> Дети знакомятся с присутствием разных видов художественной деятельности в повседневной жизни, с работой художника, учатся с разных художественных позиций наблюдать реальность, рисовать, украшать и конструировать, осваивая выразительные свойства различных художественных материалов. </w:t>
      </w:r>
    </w:p>
    <w:p w:rsidR="002A30C5" w:rsidRDefault="002A30C5" w:rsidP="002A30C5">
      <w:pPr>
        <w:tabs>
          <w:tab w:val="left" w:pos="180"/>
        </w:tabs>
        <w:jc w:val="both"/>
      </w:pPr>
      <w:r>
        <w:tab/>
      </w:r>
      <w:r>
        <w:tab/>
        <w:t>Игровая, образная форма приобщения к искусству: три Брата-Мастера — Мастер Изображения, Мастер Украшения и Мастер Постройки. Уметь видеть в окружающей жизни работу того или иного Брата-Мастера — интересная игра, с которой начинается познание связей искусства с жизнью. Здесь закладывается фундамент в познание огромного, сложного мира пластических искусств. В задачу первого года обучения входит осознание того, что Мастера работают разными материалами, а также первичное освоение этих материалов.</w:t>
      </w:r>
    </w:p>
    <w:p w:rsidR="002A30C5" w:rsidRDefault="002A30C5" w:rsidP="002A30C5">
      <w:pPr>
        <w:tabs>
          <w:tab w:val="left" w:pos="180"/>
        </w:tabs>
        <w:jc w:val="both"/>
      </w:pPr>
      <w:r>
        <w:tab/>
      </w:r>
      <w:r>
        <w:tab/>
        <w:t>Но Мастера предстают перед детьми не все сразу. Сначала показывается Мастер Изображения, затем Мастер Украшения, потом Мастер Постройки. В конце они показывают детям, что друг без друга жить не могут и всегда работают вместе.</w:t>
      </w: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Cs w:val="28"/>
        </w:rPr>
      </w:pP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1 класс</w:t>
      </w: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Ты изображаешь, украшаешь и строишь </w:t>
      </w: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(33 ч)</w:t>
      </w:r>
    </w:p>
    <w:p w:rsidR="002A30C5" w:rsidRDefault="002A30C5" w:rsidP="002A30C5">
      <w:pPr>
        <w:pStyle w:val="a4"/>
        <w:spacing w:line="240" w:lineRule="auto"/>
        <w:jc w:val="center"/>
        <w:rPr>
          <w:rFonts w:ascii="Arial" w:hAnsi="Arial" w:cs="Arial"/>
          <w:b/>
          <w:sz w:val="24"/>
        </w:rPr>
      </w:pPr>
    </w:p>
    <w:p w:rsidR="002A30C5" w:rsidRDefault="002A30C5" w:rsidP="002A30C5">
      <w:pPr>
        <w:pStyle w:val="a4"/>
        <w:spacing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Ты учишься изображать (9 ч)</w:t>
      </w:r>
    </w:p>
    <w:p w:rsidR="002A30C5" w:rsidRDefault="002A30C5" w:rsidP="002A30C5">
      <w:pPr>
        <w:ind w:firstLine="708"/>
        <w:jc w:val="both"/>
      </w:pPr>
      <w:r>
        <w:t>Изображения, созданные художниками, встречаются всюду в нашей повседневной жизни и влияют на нас. Каждый ребёнок тоже немножко художник, и, рисуя, он учится понимать окружающий его мир и других людей. Видеть – осмысленно рассматривать окружающий мир – надо учиться, и это очень интересно; именно умение видеть лежит в основе умения рисовать.</w:t>
      </w:r>
    </w:p>
    <w:p w:rsidR="002A30C5" w:rsidRDefault="002A30C5" w:rsidP="002A30C5">
      <w:pPr>
        <w:ind w:firstLine="360"/>
        <w:jc w:val="both"/>
      </w:pPr>
      <w:r>
        <w:lastRenderedPageBreak/>
        <w:tab/>
        <w:t xml:space="preserve">Овладение первичными навыками изображения на плоскости с помощью линии, пятна, цвета. Овладение первичными навыками изображения в объеме. </w:t>
      </w:r>
    </w:p>
    <w:p w:rsidR="002A30C5" w:rsidRDefault="002A30C5" w:rsidP="002A30C5">
      <w:pPr>
        <w:ind w:firstLine="708"/>
        <w:jc w:val="both"/>
      </w:pPr>
      <w:r>
        <w:t>Первичный опыт работы художественными материалами, эстетическая оценка их выразительных возможностей.</w:t>
      </w:r>
    </w:p>
    <w:p w:rsidR="002A30C5" w:rsidRDefault="002A30C5" w:rsidP="002A30C5">
      <w:pPr>
        <w:pStyle w:val="a4"/>
        <w:tabs>
          <w:tab w:val="left" w:pos="4080"/>
          <w:tab w:val="center" w:pos="5329"/>
        </w:tabs>
        <w:spacing w:line="240" w:lineRule="auto"/>
        <w:jc w:val="left"/>
        <w:rPr>
          <w:rFonts w:ascii="Arial" w:hAnsi="Arial" w:cs="Arial"/>
          <w:b/>
          <w:sz w:val="24"/>
        </w:rPr>
      </w:pP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Изображения всюду вокруг нас.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Мастер Изображения учит видеть.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Изображать можно пятном.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Изображать можно в объеме.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Изображать можно линией.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Разноцветные краски.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Изображать можно и то, что невидимо.</w:t>
      </w:r>
    </w:p>
    <w:p w:rsidR="002A30C5" w:rsidRDefault="002A30C5" w:rsidP="002A30C5">
      <w:pPr>
        <w:numPr>
          <w:ilvl w:val="0"/>
          <w:numId w:val="26"/>
        </w:numPr>
        <w:rPr>
          <w:szCs w:val="28"/>
        </w:rPr>
      </w:pPr>
      <w:r>
        <w:rPr>
          <w:szCs w:val="28"/>
        </w:rPr>
        <w:t>Художники и зрители (обобщение темы).</w:t>
      </w:r>
    </w:p>
    <w:p w:rsidR="002A30C5" w:rsidRDefault="002A30C5" w:rsidP="002A30C5">
      <w:pPr>
        <w:pStyle w:val="a4"/>
        <w:tabs>
          <w:tab w:val="left" w:pos="4080"/>
          <w:tab w:val="center" w:pos="5329"/>
        </w:tabs>
        <w:spacing w:line="240" w:lineRule="auto"/>
        <w:jc w:val="left"/>
        <w:rPr>
          <w:rFonts w:ascii="Arial" w:hAnsi="Arial" w:cs="Arial"/>
          <w:b/>
          <w:sz w:val="24"/>
        </w:rPr>
      </w:pPr>
    </w:p>
    <w:p w:rsidR="002A30C5" w:rsidRDefault="002A30C5" w:rsidP="003A58AD">
      <w:pPr>
        <w:pStyle w:val="a4"/>
        <w:tabs>
          <w:tab w:val="left" w:pos="4080"/>
          <w:tab w:val="center" w:pos="5329"/>
        </w:tabs>
        <w:spacing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Ты украшаешь (8 ч)</w:t>
      </w:r>
    </w:p>
    <w:p w:rsidR="002A30C5" w:rsidRDefault="002A30C5" w:rsidP="002A30C5">
      <w:pPr>
        <w:ind w:firstLine="720"/>
        <w:jc w:val="both"/>
        <w:rPr>
          <w:szCs w:val="28"/>
        </w:rPr>
      </w:pPr>
      <w:r>
        <w:rPr>
          <w:szCs w:val="28"/>
        </w:rPr>
        <w:t>Украшения в природе. Красоту нужно уметь замечать.</w:t>
      </w:r>
      <w:r>
        <w:rPr>
          <w:color w:val="000000"/>
          <w:szCs w:val="28"/>
        </w:rPr>
        <w:t xml:space="preserve">Люди радуются красоте и украшают мир вокруг себя. </w:t>
      </w:r>
      <w:r>
        <w:rPr>
          <w:szCs w:val="28"/>
        </w:rPr>
        <w:t>Мастер Украшения учит любоваться красотой.</w:t>
      </w:r>
    </w:p>
    <w:p w:rsidR="002A30C5" w:rsidRDefault="002A30C5" w:rsidP="002A30C5">
      <w:pPr>
        <w:ind w:firstLine="708"/>
        <w:jc w:val="both"/>
        <w:rPr>
          <w:b/>
          <w:szCs w:val="28"/>
        </w:rPr>
      </w:pPr>
      <w:r>
        <w:t>Основы понимания роли декоративной художественной деятельности в жизни человека. Мастер Украшения — мастер общения, он организует общение людей, помогая им  наглядно выявлять свои роли.</w:t>
      </w:r>
    </w:p>
    <w:p w:rsidR="002A30C5" w:rsidRDefault="002A30C5" w:rsidP="002A30C5">
      <w:pPr>
        <w:ind w:firstLine="708"/>
        <w:jc w:val="both"/>
      </w:pPr>
      <w:r>
        <w:t xml:space="preserve">Первичный опыт владения художественными материалами и техниками (аппликация, </w:t>
      </w:r>
      <w:proofErr w:type="spellStart"/>
      <w:r>
        <w:t>бумагопластика</w:t>
      </w:r>
      <w:proofErr w:type="spellEnd"/>
      <w:r>
        <w:t>, коллаж, монотипия). Первичный опыт коллективной деятельности.</w:t>
      </w:r>
    </w:p>
    <w:p w:rsidR="002A30C5" w:rsidRDefault="002A30C5" w:rsidP="002A30C5">
      <w:pPr>
        <w:jc w:val="both"/>
        <w:rPr>
          <w:b/>
          <w:color w:val="000000"/>
          <w:szCs w:val="28"/>
        </w:rPr>
      </w:pP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Мир полон украшений.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Цветы.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Красоту надо уметь замечать.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Узоры на крыльях. Ритм пятен.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Красивые рыбы. Монотипия.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Украшения птиц. Объёмная аппликация.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Узоры, которые создали люди.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Как украшает себя человек.</w:t>
      </w:r>
    </w:p>
    <w:p w:rsidR="002A30C5" w:rsidRDefault="002A30C5" w:rsidP="002A30C5">
      <w:pPr>
        <w:numPr>
          <w:ilvl w:val="0"/>
          <w:numId w:val="28"/>
        </w:numPr>
        <w:rPr>
          <w:szCs w:val="28"/>
        </w:rPr>
      </w:pPr>
      <w:r>
        <w:rPr>
          <w:szCs w:val="28"/>
        </w:rPr>
        <w:t>Мастер Украшения помогает сделать праздник (обобщение темы).</w:t>
      </w:r>
    </w:p>
    <w:p w:rsidR="002A30C5" w:rsidRDefault="002A30C5" w:rsidP="002A30C5">
      <w:pPr>
        <w:pStyle w:val="a4"/>
        <w:spacing w:line="240" w:lineRule="auto"/>
        <w:ind w:firstLine="708"/>
        <w:rPr>
          <w:sz w:val="24"/>
        </w:rPr>
      </w:pPr>
    </w:p>
    <w:p w:rsidR="002A30C5" w:rsidRDefault="002A30C5" w:rsidP="002A30C5">
      <w:pPr>
        <w:pStyle w:val="a4"/>
        <w:spacing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Ты строишь (11 ч)</w:t>
      </w:r>
    </w:p>
    <w:p w:rsidR="002A30C5" w:rsidRDefault="002A30C5" w:rsidP="002A30C5">
      <w:pPr>
        <w:ind w:firstLine="708"/>
        <w:jc w:val="both"/>
      </w:pPr>
      <w:r>
        <w:t xml:space="preserve">Первичные представления о конструктивной художественной деятельности и ее роли в жизни человека. Художественный образ в архитектуре и дизайне. </w:t>
      </w:r>
    </w:p>
    <w:p w:rsidR="002A30C5" w:rsidRDefault="002A30C5" w:rsidP="002A30C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Мастер Постройки — олицетворение конструктивной художественной деятельности.Умение видеть конструкцию формы предмета лежит в основе умения рисовать. </w:t>
      </w:r>
    </w:p>
    <w:p w:rsidR="002A30C5" w:rsidRDefault="002A30C5" w:rsidP="002A30C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Разные типы построек. Первичные умения видеть конструкцию, т. е. построение предмета. </w:t>
      </w:r>
    </w:p>
    <w:p w:rsidR="002A30C5" w:rsidRDefault="002A30C5" w:rsidP="002A30C5">
      <w:pPr>
        <w:shd w:val="clear" w:color="auto" w:fill="FFFFFF"/>
        <w:ind w:firstLine="708"/>
        <w:rPr>
          <w:b/>
          <w:color w:val="000000"/>
          <w:szCs w:val="28"/>
        </w:rPr>
      </w:pPr>
      <w:r>
        <w:t>Первичный опыт владения художественными материалами и техниками конструирования. Первичный опыт коллективной работы.</w:t>
      </w:r>
    </w:p>
    <w:p w:rsidR="002A30C5" w:rsidRDefault="002A30C5" w:rsidP="002A30C5">
      <w:pPr>
        <w:shd w:val="clear" w:color="auto" w:fill="FFFFFF"/>
        <w:ind w:left="-180"/>
        <w:jc w:val="center"/>
        <w:rPr>
          <w:bCs/>
          <w:color w:val="000000"/>
          <w:szCs w:val="28"/>
        </w:rPr>
      </w:pP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Постройки в нашей жизни.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Дома бывают разными.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Домики, которые построила природа.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Дом снаружи и внутри.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Строим город.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Все имеет свое строение.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  <w:lang w:val="en-US"/>
        </w:rPr>
      </w:pPr>
      <w:r>
        <w:rPr>
          <w:bCs/>
          <w:color w:val="000000"/>
          <w:szCs w:val="28"/>
        </w:rPr>
        <w:t>Строим вещи.</w:t>
      </w:r>
    </w:p>
    <w:p w:rsidR="002A30C5" w:rsidRDefault="002A30C5" w:rsidP="002A30C5">
      <w:pPr>
        <w:numPr>
          <w:ilvl w:val="0"/>
          <w:numId w:val="30"/>
        </w:numPr>
        <w:shd w:val="clear" w:color="auto" w:fill="FFFFFF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lastRenderedPageBreak/>
        <w:t>Город, в котором мы живем (экскурсия, обобщение темы).</w:t>
      </w:r>
    </w:p>
    <w:p w:rsidR="002A30C5" w:rsidRDefault="002A30C5" w:rsidP="002A30C5">
      <w:pPr>
        <w:ind w:firstLine="708"/>
        <w:jc w:val="both"/>
      </w:pPr>
    </w:p>
    <w:p w:rsidR="002A30C5" w:rsidRDefault="002A30C5" w:rsidP="002A30C5">
      <w:pPr>
        <w:pStyle w:val="a4"/>
        <w:spacing w:line="240" w:lineRule="auto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Изображение, украшение, постройка всегда помогают друг другу (5 ч)</w:t>
      </w:r>
    </w:p>
    <w:p w:rsidR="002A30C5" w:rsidRDefault="002A30C5" w:rsidP="002A30C5">
      <w:pPr>
        <w:ind w:firstLine="720"/>
        <w:jc w:val="both"/>
      </w:pPr>
      <w:r>
        <w:t>Общие начала всех пространственно-визуальных искусств — пятно, линия, цвет в пространстве и на плоскости. Различное использование в разных видах искусства этих элементов языка.</w:t>
      </w:r>
    </w:p>
    <w:p w:rsidR="002A30C5" w:rsidRDefault="002A30C5" w:rsidP="002A30C5">
      <w:pPr>
        <w:ind w:firstLine="720"/>
        <w:jc w:val="both"/>
      </w:pPr>
      <w:r>
        <w:t xml:space="preserve">Изображение, украшение и постройка — разные стороны работы художника и присутствуют в любом произведении, которое он создает. </w:t>
      </w:r>
    </w:p>
    <w:p w:rsidR="002A30C5" w:rsidRDefault="002A30C5" w:rsidP="002A30C5">
      <w:pPr>
        <w:ind w:firstLine="720"/>
        <w:jc w:val="both"/>
        <w:rPr>
          <w:color w:val="000000"/>
        </w:rPr>
      </w:pPr>
      <w:r>
        <w:rPr>
          <w:color w:val="000000"/>
        </w:rPr>
        <w:t xml:space="preserve">Наблюдение природы и природных объектов. </w:t>
      </w:r>
      <w:r>
        <w:t xml:space="preserve">Эстетическое восприятие природы. </w:t>
      </w:r>
      <w:r>
        <w:rPr>
          <w:color w:val="000000"/>
        </w:rPr>
        <w:t xml:space="preserve">Художественно-образное видение окружающего мира. </w:t>
      </w:r>
    </w:p>
    <w:p w:rsidR="002A30C5" w:rsidRDefault="002A30C5" w:rsidP="002A30C5">
      <w:pPr>
        <w:ind w:firstLine="708"/>
        <w:jc w:val="both"/>
        <w:rPr>
          <w:color w:val="000000"/>
          <w:szCs w:val="28"/>
        </w:rPr>
      </w:pPr>
      <w:r>
        <w:rPr>
          <w:bCs/>
          <w:szCs w:val="28"/>
        </w:rPr>
        <w:t xml:space="preserve">Навыки </w:t>
      </w:r>
      <w:r>
        <w:rPr>
          <w:color w:val="000000"/>
          <w:szCs w:val="28"/>
        </w:rPr>
        <w:t>коллективной творческой деятельности.</w:t>
      </w:r>
    </w:p>
    <w:p w:rsidR="002A30C5" w:rsidRDefault="002A30C5" w:rsidP="002A30C5">
      <w:pPr>
        <w:pStyle w:val="a4"/>
        <w:spacing w:line="240" w:lineRule="auto"/>
        <w:ind w:left="-180" w:firstLine="0"/>
        <w:jc w:val="center"/>
        <w:rPr>
          <w:sz w:val="24"/>
          <w:lang w:val="en-US"/>
        </w:rPr>
      </w:pPr>
    </w:p>
    <w:p w:rsidR="002A30C5" w:rsidRDefault="002A30C5" w:rsidP="002A30C5">
      <w:pPr>
        <w:pStyle w:val="a4"/>
        <w:numPr>
          <w:ilvl w:val="0"/>
          <w:numId w:val="32"/>
        </w:numPr>
        <w:spacing w:line="240" w:lineRule="auto"/>
        <w:jc w:val="left"/>
        <w:rPr>
          <w:sz w:val="24"/>
        </w:rPr>
      </w:pPr>
      <w:r>
        <w:rPr>
          <w:sz w:val="24"/>
        </w:rPr>
        <w:t>Три Брата-Мастера всегда трудятся вместе.</w:t>
      </w:r>
    </w:p>
    <w:p w:rsidR="002A30C5" w:rsidRDefault="002A30C5" w:rsidP="002A30C5">
      <w:pPr>
        <w:pStyle w:val="a4"/>
        <w:numPr>
          <w:ilvl w:val="0"/>
          <w:numId w:val="32"/>
        </w:numPr>
        <w:spacing w:line="240" w:lineRule="auto"/>
        <w:jc w:val="left"/>
        <w:rPr>
          <w:sz w:val="24"/>
          <w:lang w:val="en-US"/>
        </w:rPr>
      </w:pPr>
      <w:r>
        <w:rPr>
          <w:sz w:val="24"/>
        </w:rPr>
        <w:t>Праздник весны.</w:t>
      </w:r>
    </w:p>
    <w:p w:rsidR="002A30C5" w:rsidRDefault="002A30C5" w:rsidP="002A30C5">
      <w:pPr>
        <w:pStyle w:val="a4"/>
        <w:numPr>
          <w:ilvl w:val="0"/>
          <w:numId w:val="32"/>
        </w:numPr>
        <w:spacing w:line="240" w:lineRule="auto"/>
        <w:jc w:val="left"/>
        <w:rPr>
          <w:sz w:val="24"/>
          <w:lang w:val="en-US"/>
        </w:rPr>
      </w:pPr>
      <w:r>
        <w:rPr>
          <w:sz w:val="24"/>
        </w:rPr>
        <w:t>Сказочная страна.</w:t>
      </w:r>
    </w:p>
    <w:p w:rsidR="002A30C5" w:rsidRDefault="002A30C5" w:rsidP="002A30C5">
      <w:pPr>
        <w:pStyle w:val="a4"/>
        <w:numPr>
          <w:ilvl w:val="0"/>
          <w:numId w:val="32"/>
        </w:numPr>
        <w:spacing w:line="240" w:lineRule="auto"/>
        <w:jc w:val="left"/>
        <w:rPr>
          <w:sz w:val="24"/>
        </w:rPr>
      </w:pPr>
      <w:r>
        <w:rPr>
          <w:sz w:val="24"/>
        </w:rPr>
        <w:t>Времена года (экскурсия)</w:t>
      </w:r>
    </w:p>
    <w:p w:rsidR="002A30C5" w:rsidRDefault="002A30C5" w:rsidP="002A30C5">
      <w:pPr>
        <w:pStyle w:val="a4"/>
        <w:numPr>
          <w:ilvl w:val="0"/>
          <w:numId w:val="32"/>
        </w:numPr>
        <w:spacing w:line="240" w:lineRule="auto"/>
        <w:jc w:val="left"/>
        <w:rPr>
          <w:sz w:val="24"/>
        </w:rPr>
      </w:pPr>
      <w:r>
        <w:rPr>
          <w:sz w:val="24"/>
        </w:rPr>
        <w:t>Здравствуй, лето!  Урок любования (обобщение темы).</w:t>
      </w: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Cs w:val="28"/>
        </w:rPr>
      </w:pPr>
    </w:p>
    <w:p w:rsidR="002A30C5" w:rsidRDefault="002A30C5" w:rsidP="002A30C5">
      <w:pPr>
        <w:rPr>
          <w:rFonts w:ascii="Arial" w:hAnsi="Arial" w:cs="Arial"/>
          <w:szCs w:val="28"/>
        </w:rPr>
      </w:pPr>
    </w:p>
    <w:tbl>
      <w:tblPr>
        <w:tblpPr w:leftFromText="180" w:rightFromText="180" w:vertAnchor="text" w:horzAnchor="margin" w:tblpXSpec="center" w:tblpY="5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8"/>
        <w:gridCol w:w="4034"/>
        <w:gridCol w:w="1027"/>
        <w:gridCol w:w="1542"/>
        <w:gridCol w:w="1254"/>
        <w:gridCol w:w="1256"/>
      </w:tblGrid>
      <w:tr w:rsidR="002A30C5" w:rsidTr="002A30C5">
        <w:trPr>
          <w:trHeight w:val="253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rPr>
                <w:rFonts w:ascii="Cambria" w:hAnsi="Cambria" w:cs="Cambria"/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4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rFonts w:ascii="Cambria" w:hAnsi="Cambria" w:cs="Cambria"/>
                <w:b/>
              </w:rPr>
            </w:pPr>
            <w:r>
              <w:rPr>
                <w:b/>
              </w:rPr>
              <w:t>Наименование разделов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Всего</w:t>
            </w:r>
          </w:p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часов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 xml:space="preserve">В том числе </w:t>
            </w:r>
            <w:proofErr w:type="gramStart"/>
            <w:r>
              <w:rPr>
                <w:b/>
              </w:rPr>
              <w:t>на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Сроки прохождения</w:t>
            </w:r>
          </w:p>
        </w:tc>
      </w:tr>
      <w:tr w:rsidR="002A30C5" w:rsidTr="002A30C5">
        <w:trPr>
          <w:trHeight w:val="129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>
            <w:pPr>
              <w:rPr>
                <w:rFonts w:ascii="Cambria" w:hAnsi="Cambria" w:cs="Cambr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>
            <w:pPr>
              <w:rPr>
                <w:rFonts w:ascii="Cambria" w:hAnsi="Cambria" w:cs="Cambria"/>
                <w:b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>
            <w:pPr>
              <w:rPr>
                <w:b/>
              </w:rPr>
            </w:pP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экскурсии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по плану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b/>
              </w:rPr>
            </w:pPr>
            <w:r>
              <w:rPr>
                <w:b/>
              </w:rPr>
              <w:t>по факту</w:t>
            </w:r>
          </w:p>
        </w:tc>
      </w:tr>
      <w:tr w:rsidR="002A30C5" w:rsidTr="002A30C5">
        <w:trPr>
          <w:trHeight w:val="261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rPr>
                <w:rFonts w:ascii="Cambria" w:hAnsi="Cambria" w:cs="Cambria"/>
              </w:rPr>
            </w:pPr>
            <w:r>
              <w:t>1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rPr>
                <w:rFonts w:ascii="Cambria" w:hAnsi="Cambria" w:cs="Cambria"/>
              </w:rPr>
            </w:pPr>
            <w:r>
              <w:t xml:space="preserve">Ты учишься изображать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9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rFonts w:ascii="Cambria" w:hAnsi="Cambria" w:cs="Cambria"/>
              </w:rPr>
            </w:pPr>
            <w:r>
              <w:rPr>
                <w:rFonts w:ascii="Cambria" w:hAnsi="Cambria" w:cs="Cambria"/>
              </w:rP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</w:tr>
      <w:tr w:rsidR="002A30C5" w:rsidTr="002A30C5">
        <w:trPr>
          <w:trHeight w:val="25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>2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 xml:space="preserve">Ты украшаешь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8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-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</w:tr>
      <w:tr w:rsidR="002A30C5" w:rsidTr="002A30C5">
        <w:trPr>
          <w:trHeight w:val="2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>3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 xml:space="preserve">Ты строишь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11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</w:tr>
      <w:tr w:rsidR="002A30C5" w:rsidTr="002A30C5">
        <w:trPr>
          <w:trHeight w:val="2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>4</w:t>
            </w:r>
          </w:p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r>
              <w:t xml:space="preserve">Изображение, украшение, постройка всегда помогают друг другу 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5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</w:pPr>
            <w:r>
              <w:t>1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</w:pPr>
          </w:p>
        </w:tc>
      </w:tr>
      <w:tr w:rsidR="002A30C5" w:rsidTr="002A30C5">
        <w:trPr>
          <w:trHeight w:val="233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/>
        </w:tc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Итого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33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>
            <w:pPr>
              <w:jc w:val="center"/>
              <w:rPr>
                <w:rFonts w:ascii="Arial" w:hAnsi="Arial" w:cs="Arial"/>
                <w:b/>
                <w:lang w:val="en-US"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  <w:rPr>
                <w:b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>
            <w:pPr>
              <w:jc w:val="center"/>
              <w:rPr>
                <w:b/>
              </w:rPr>
            </w:pPr>
          </w:p>
        </w:tc>
      </w:tr>
    </w:tbl>
    <w:p w:rsidR="002A30C5" w:rsidRDefault="002A30C5" w:rsidP="002A30C5">
      <w:pPr>
        <w:ind w:firstLine="708"/>
        <w:rPr>
          <w:rFonts w:ascii="Arial" w:hAnsi="Arial" w:cs="Arial"/>
          <w:szCs w:val="28"/>
        </w:rPr>
      </w:pPr>
    </w:p>
    <w:p w:rsidR="002A30C5" w:rsidRDefault="002A30C5" w:rsidP="002A30C5">
      <w:pPr>
        <w:rPr>
          <w:rFonts w:ascii="Arial" w:hAnsi="Arial" w:cs="Arial"/>
          <w:szCs w:val="28"/>
        </w:rPr>
      </w:pPr>
    </w:p>
    <w:p w:rsidR="002A30C5" w:rsidRDefault="002A30C5" w:rsidP="002A30C5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center"/>
        <w:rPr>
          <w:rFonts w:ascii="Arial" w:hAnsi="Arial" w:cs="Arial"/>
          <w:b/>
          <w:bCs/>
          <w:color w:val="000000"/>
          <w:szCs w:val="28"/>
        </w:rPr>
      </w:pP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tabs>
          <w:tab w:val="left" w:pos="180"/>
        </w:tabs>
        <w:jc w:val="both"/>
      </w:pPr>
    </w:p>
    <w:p w:rsidR="002A30C5" w:rsidRDefault="002A30C5" w:rsidP="002A30C5">
      <w:pPr>
        <w:tabs>
          <w:tab w:val="left" w:pos="180"/>
        </w:tabs>
        <w:jc w:val="both"/>
      </w:pPr>
    </w:p>
    <w:p w:rsidR="00AB40EE" w:rsidRDefault="00AB40EE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B40EE" w:rsidRDefault="00AB40EE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A434DC" w:rsidRDefault="00A434DC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B32C19" w:rsidRDefault="00B32C19" w:rsidP="00B32C19">
      <w:pPr>
        <w:rPr>
          <w:rFonts w:ascii="Arial" w:hAnsi="Arial" w:cs="Arial"/>
          <w:b/>
          <w:caps/>
          <w:sz w:val="32"/>
          <w:szCs w:val="32"/>
        </w:rPr>
      </w:pPr>
    </w:p>
    <w:p w:rsidR="002A30C5" w:rsidRDefault="002A30C5" w:rsidP="00B32C19">
      <w:pPr>
        <w:jc w:val="center"/>
        <w:rPr>
          <w:rFonts w:ascii="Arial" w:hAnsi="Arial" w:cs="Arial"/>
          <w:b/>
          <w:caps/>
          <w:sz w:val="32"/>
          <w:szCs w:val="32"/>
        </w:rPr>
      </w:pPr>
      <w:r>
        <w:rPr>
          <w:rFonts w:ascii="Arial" w:hAnsi="Arial" w:cs="Arial"/>
          <w:b/>
          <w:caps/>
          <w:sz w:val="32"/>
          <w:szCs w:val="32"/>
        </w:rPr>
        <w:t>Тематическое планирование</w:t>
      </w:r>
    </w:p>
    <w:p w:rsidR="002A30C5" w:rsidRDefault="002A30C5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tbl>
      <w:tblPr>
        <w:tblpPr w:leftFromText="180" w:rightFromText="180" w:vertAnchor="text" w:horzAnchor="margin" w:tblpXSpec="center" w:tblpY="103"/>
        <w:tblW w:w="15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5"/>
        <w:gridCol w:w="433"/>
        <w:gridCol w:w="433"/>
        <w:gridCol w:w="2198"/>
        <w:gridCol w:w="1684"/>
        <w:gridCol w:w="124"/>
        <w:gridCol w:w="1967"/>
        <w:gridCol w:w="192"/>
        <w:gridCol w:w="2575"/>
        <w:gridCol w:w="2879"/>
        <w:gridCol w:w="2795"/>
      </w:tblGrid>
      <w:tr w:rsidR="002A30C5" w:rsidTr="002A30C5">
        <w:trPr>
          <w:trHeight w:val="511"/>
        </w:trPr>
        <w:tc>
          <w:tcPr>
            <w:tcW w:w="6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  <w:p w:rsidR="002A30C5" w:rsidRDefault="002A30C5" w:rsidP="002A30C5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п</w:t>
            </w:r>
            <w:proofErr w:type="gramEnd"/>
            <w:r>
              <w:rPr>
                <w:b/>
              </w:rPr>
              <w:t>/п</w:t>
            </w:r>
          </w:p>
        </w:tc>
        <w:tc>
          <w:tcPr>
            <w:tcW w:w="8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  <w:tc>
          <w:tcPr>
            <w:tcW w:w="21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Тема урока</w:t>
            </w:r>
          </w:p>
          <w:p w:rsidR="002A30C5" w:rsidRDefault="002A30C5" w:rsidP="002A30C5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(Страницы учебника)</w:t>
            </w:r>
          </w:p>
        </w:tc>
        <w:tc>
          <w:tcPr>
            <w:tcW w:w="16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Вид  работы</w:t>
            </w:r>
          </w:p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(задание)</w:t>
            </w:r>
          </w:p>
        </w:tc>
        <w:tc>
          <w:tcPr>
            <w:tcW w:w="1053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Планируемые результаты  (в соответствии с ФГОС  НОО)</w:t>
            </w:r>
          </w:p>
        </w:tc>
      </w:tr>
      <w:tr w:rsidR="002A30C5" w:rsidTr="002A30C5">
        <w:trPr>
          <w:trHeight w:val="591"/>
        </w:trPr>
        <w:tc>
          <w:tcPr>
            <w:tcW w:w="6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>
            <w:pPr>
              <w:rPr>
                <w:b/>
                <w:i/>
              </w:rPr>
            </w:pPr>
          </w:p>
        </w:tc>
        <w:tc>
          <w:tcPr>
            <w:tcW w:w="16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Понятия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Предметные результаты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Универсальные учебные действия (УУД: регулятивные, познавательные, коммуникативные)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b/>
              </w:rPr>
            </w:pPr>
            <w:r>
              <w:rPr>
                <w:b/>
              </w:rPr>
              <w:t>Личностные результаты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1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2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3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4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5</w:t>
            </w:r>
          </w:p>
        </w:tc>
        <w:tc>
          <w:tcPr>
            <w:tcW w:w="20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6</w:t>
            </w:r>
          </w:p>
        </w:tc>
        <w:tc>
          <w:tcPr>
            <w:tcW w:w="27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7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8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</w:rPr>
            </w:pPr>
            <w:r>
              <w:rPr>
                <w:rFonts w:ascii="Arial" w:hAnsi="Arial" w:cs="Arial"/>
                <w:b/>
                <w:caps/>
              </w:rPr>
              <w:t>9</w:t>
            </w:r>
          </w:p>
        </w:tc>
      </w:tr>
      <w:tr w:rsidR="002A30C5" w:rsidTr="002A30C5">
        <w:trPr>
          <w:trHeight w:val="273"/>
        </w:trPr>
        <w:tc>
          <w:tcPr>
            <w:tcW w:w="15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A30C5" w:rsidRDefault="002A30C5" w:rsidP="002A30C5">
            <w:pPr>
              <w:jc w:val="center"/>
              <w:rPr>
                <w:rFonts w:ascii="Arial" w:hAnsi="Arial" w:cs="Arial"/>
                <w:b/>
                <w:caps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Ты учишься изображать. (9 ч)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(1)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A30C5" w:rsidRDefault="002A30C5" w:rsidP="002A30C5">
            <w:pPr>
              <w:ind w:left="113" w:right="113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I</w:t>
            </w:r>
            <w:r>
              <w:rPr>
                <w:b/>
                <w:sz w:val="22"/>
                <w:szCs w:val="22"/>
              </w:rPr>
              <w:t xml:space="preserve"> четверть 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Введение в </w:t>
            </w:r>
            <w:proofErr w:type="spellStart"/>
            <w:r>
              <w:rPr>
                <w:b/>
                <w:sz w:val="22"/>
                <w:szCs w:val="22"/>
              </w:rPr>
              <w:t>предмет</w:t>
            </w:r>
            <w:proofErr w:type="gramStart"/>
            <w:r>
              <w:rPr>
                <w:b/>
                <w:sz w:val="22"/>
                <w:szCs w:val="22"/>
              </w:rPr>
              <w:t>.У</w:t>
            </w:r>
            <w:proofErr w:type="gramEnd"/>
            <w:r>
              <w:rPr>
                <w:b/>
                <w:sz w:val="22"/>
                <w:szCs w:val="22"/>
              </w:rPr>
              <w:t>рок</w:t>
            </w:r>
            <w:proofErr w:type="spellEnd"/>
            <w:r>
              <w:rPr>
                <w:b/>
                <w:sz w:val="22"/>
                <w:szCs w:val="22"/>
              </w:rPr>
              <w:t>-экскурсия</w:t>
            </w: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Рисунок солнца.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 xml:space="preserve">Предмет «Изобразительное искусство».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Рассуждать о содержании рисунков, сделанных детьми.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Понимание особой роли культуры и  искусства в жизни общества и каждого отдельного человека.</w:t>
            </w:r>
          </w:p>
          <w:p w:rsidR="002A30C5" w:rsidRDefault="002A30C5" w:rsidP="002A30C5">
            <w:pPr>
              <w:ind w:right="-108"/>
            </w:pP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(2)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Изображения всюду вокруг нас. Знакомство с Мастером Изображения.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Урок-игра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Рисунок </w:t>
            </w:r>
          </w:p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по замыслу.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Изображения в жизни человека. </w:t>
            </w:r>
          </w:p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Знакомство с Мастером Изображения.</w:t>
            </w:r>
          </w:p>
          <w:p w:rsidR="002A30C5" w:rsidRDefault="002A30C5" w:rsidP="002A30C5">
            <w:pPr>
              <w:tabs>
                <w:tab w:val="left" w:pos="0"/>
              </w:tabs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Находить в окружающей действительности изображения, сделанные художниками.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Рассматривать иллюстрации (рисунки) в детских книгах.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Придумывать и изображать то, что каждый хочет, умеет, любит.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 xml:space="preserve">Мотивация к учебной деятельности, </w:t>
            </w:r>
          </w:p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владение культурой поведения и общения.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(3)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Мастер Изображения учит видеть.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Урок-игра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Изображение сказочного леса, где все деревья похожи на разные по форме листья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Красота и разнообразие окружающего мира природы.</w:t>
            </w:r>
          </w:p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Знакомство с понятием «форма». </w:t>
            </w:r>
          </w:p>
          <w:p w:rsidR="002A30C5" w:rsidRDefault="002A30C5" w:rsidP="002A30C5">
            <w:pPr>
              <w:tabs>
                <w:tab w:val="left" w:pos="0"/>
              </w:tabs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Находить, рассматривать красоту в обыкновенных явлениях природы и рассуждать об </w:t>
            </w:r>
            <w:proofErr w:type="gramStart"/>
            <w:r>
              <w:rPr>
                <w:sz w:val="22"/>
                <w:szCs w:val="22"/>
              </w:rPr>
              <w:t>увиденном</w:t>
            </w:r>
            <w:proofErr w:type="gramEnd"/>
            <w:r>
              <w:rPr>
                <w:sz w:val="22"/>
                <w:szCs w:val="22"/>
              </w:rPr>
              <w:t xml:space="preserve">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Видеть зрительную метафору в выделенных деталях природы.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Выявлять геометрическую форму простого плоского тела.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Сравнивать различные листья на основе выявления их геометрических форм.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Создавать, изображать на плоскости  графическими средствами заданный метафорический образ на основе выбранной геометрической формы.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Согласованно работать в группе.</w:t>
            </w: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0"/>
              <w:jc w:val="left"/>
              <w:rPr>
                <w:sz w:val="22"/>
              </w:rPr>
            </w:pP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(4)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Изображать можно </w:t>
            </w:r>
            <w:r>
              <w:rPr>
                <w:b/>
                <w:sz w:val="22"/>
                <w:szCs w:val="22"/>
              </w:rPr>
              <w:lastRenderedPageBreak/>
              <w:t>пятном. Урок-экскурсия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Превращение </w:t>
            </w:r>
            <w:r>
              <w:rPr>
                <w:sz w:val="22"/>
                <w:szCs w:val="22"/>
              </w:rPr>
              <w:lastRenderedPageBreak/>
              <w:t>произвольно сделанного краской и кистью пятна в изображение зверушки (дорисовать лапы, хвост, уши, усы и т.д.)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24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 xml:space="preserve">Пятно как способ </w:t>
            </w:r>
            <w:r>
              <w:rPr>
                <w:sz w:val="22"/>
                <w:szCs w:val="22"/>
              </w:rPr>
              <w:lastRenderedPageBreak/>
              <w:t xml:space="preserve">изображения на плоскости. </w:t>
            </w:r>
          </w:p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24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Тень как пример пятна, которое помогает увидеть обобщенный образ формы. </w:t>
            </w:r>
          </w:p>
          <w:p w:rsidR="002A30C5" w:rsidRDefault="002A30C5" w:rsidP="002A30C5">
            <w:pPr>
              <w:pStyle w:val="a4"/>
              <w:tabs>
                <w:tab w:val="left" w:pos="0"/>
              </w:tabs>
              <w:spacing w:line="240" w:lineRule="auto"/>
              <w:ind w:firstLine="72"/>
              <w:jc w:val="left"/>
              <w:rPr>
                <w:sz w:val="22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 xml:space="preserve">Использовать пятно как </w:t>
            </w:r>
            <w:r>
              <w:rPr>
                <w:sz w:val="22"/>
                <w:szCs w:val="22"/>
              </w:rPr>
              <w:lastRenderedPageBreak/>
              <w:t>основу изобразительного образа на плоскости.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Видеть зрительную метафору — находить потенциальный образ в случайной форме силуэтного пятна и проявлять его путем дорисовки.</w:t>
            </w:r>
          </w:p>
          <w:p w:rsidR="002A30C5" w:rsidRDefault="002A30C5" w:rsidP="002A30C5">
            <w:r>
              <w:rPr>
                <w:sz w:val="22"/>
                <w:szCs w:val="22"/>
              </w:rPr>
              <w:t>Овладевать первичными навыками изображения на плоскости с помощью пятна, навыками работы кистью и краской.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 xml:space="preserve">Совместно с учителем и </w:t>
            </w:r>
            <w:r>
              <w:rPr>
                <w:sz w:val="22"/>
                <w:szCs w:val="22"/>
              </w:rPr>
              <w:lastRenderedPageBreak/>
              <w:t>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Перерабатывать 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lastRenderedPageBreak/>
              <w:t xml:space="preserve">Формирование </w:t>
            </w:r>
            <w:r>
              <w:rPr>
                <w:sz w:val="22"/>
                <w:szCs w:val="22"/>
              </w:rPr>
              <w:lastRenderedPageBreak/>
              <w:t>эстетических потребностей —  потребностей в творческом  отношении к окружающему миру, потребностей в самостоятельной практической творческой деятельности.</w:t>
            </w:r>
          </w:p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5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(5)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Изображать можно в объеме. Урок-игра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Лепка животного.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tabs>
                <w:tab w:val="left" w:pos="2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Объемные изображения.</w:t>
            </w:r>
          </w:p>
          <w:p w:rsidR="002A30C5" w:rsidRDefault="002A30C5" w:rsidP="002A30C5">
            <w:pPr>
              <w:pStyle w:val="a4"/>
              <w:tabs>
                <w:tab w:val="left" w:pos="2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Отличие изображения в пространстве от изображения на плоскости. </w:t>
            </w:r>
          </w:p>
          <w:p w:rsidR="002A30C5" w:rsidRDefault="002A30C5" w:rsidP="002A30C5">
            <w:pPr>
              <w:pStyle w:val="a4"/>
              <w:tabs>
                <w:tab w:val="left" w:pos="2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Целостность формы. </w:t>
            </w:r>
          </w:p>
          <w:p w:rsidR="002A30C5" w:rsidRDefault="002A30C5" w:rsidP="002A30C5">
            <w:pPr>
              <w:tabs>
                <w:tab w:val="left" w:pos="24"/>
              </w:tabs>
              <w:ind w:left="24"/>
            </w:pPr>
            <w:r>
              <w:rPr>
                <w:sz w:val="22"/>
                <w:szCs w:val="22"/>
              </w:rPr>
              <w:t xml:space="preserve">Приемы работы с пластилином. </w:t>
            </w:r>
          </w:p>
          <w:p w:rsidR="002A30C5" w:rsidRDefault="002A30C5" w:rsidP="002A30C5">
            <w:pPr>
              <w:tabs>
                <w:tab w:val="left" w:pos="0"/>
              </w:tabs>
              <w:ind w:firstLine="72"/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Овладевать первичными навыками изображения в объеме.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Изображать в объеме птиц, зверей способами вытягивания и вдавливания (работа с пластилином).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Принимать и удерживать цели и задачи учебной деятельности, находить средства и способы её осуществления.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Сравнивать и группировать произведения изобразительного искусства (по изобразительным средствам, жанрам и т.д.).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(6)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Изображать можно линией. Урок-экскурсия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Изображение линией «путаница» рисунка на тему «Расскажи нам о себе»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Знакомство с понятиями «линия» и «плоскость». </w:t>
            </w:r>
          </w:p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Линии в природе.</w:t>
            </w:r>
          </w:p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left="24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Линейные изображения на плоскости. </w:t>
            </w:r>
          </w:p>
          <w:p w:rsidR="002A30C5" w:rsidRDefault="002A30C5" w:rsidP="002A30C5">
            <w:pPr>
              <w:tabs>
                <w:tab w:val="left" w:pos="0"/>
              </w:tabs>
              <w:ind w:firstLine="72"/>
            </w:pPr>
            <w:r>
              <w:rPr>
                <w:sz w:val="22"/>
                <w:szCs w:val="22"/>
              </w:rPr>
              <w:t xml:space="preserve">Повествовательные возможности линии (линия — рассказчица).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 xml:space="preserve">Овладевать первичными навыками изображения на плоскости с помощью линии, навыками работы графическими материалами (черный фломастер, простой карандаш, </w:t>
            </w:r>
            <w:proofErr w:type="spellStart"/>
            <w:r>
              <w:rPr>
                <w:sz w:val="22"/>
                <w:szCs w:val="22"/>
              </w:rPr>
              <w:t>гелевая</w:t>
            </w:r>
            <w:proofErr w:type="spellEnd"/>
            <w:r>
              <w:rPr>
                <w:sz w:val="22"/>
                <w:szCs w:val="22"/>
              </w:rPr>
              <w:t xml:space="preserve"> ручка).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Формирование эстетических потребностей —  потребностей в творческом  отношении к окружающему миру, потребностей в самостоятельной практической творческой деятельности.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(7)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Разноцветные краски. 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Урок-экскурсия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Создание разноцветного коврика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firstLine="24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Знакомство с цветом. Краски гуашь.</w:t>
            </w:r>
          </w:p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firstLine="24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Цвет. Эмоциональное и ассоциативное звучание цвета (что напоминает цвет каждой краски?).</w:t>
            </w:r>
          </w:p>
          <w:p w:rsidR="002A30C5" w:rsidRDefault="002A30C5" w:rsidP="002A30C5">
            <w:pPr>
              <w:pStyle w:val="a4"/>
              <w:tabs>
                <w:tab w:val="left" w:pos="204"/>
              </w:tabs>
              <w:spacing w:line="240" w:lineRule="auto"/>
              <w:ind w:firstLine="24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Проба красок. </w:t>
            </w:r>
          </w:p>
          <w:p w:rsidR="002A30C5" w:rsidRDefault="002A30C5" w:rsidP="002A30C5">
            <w:pPr>
              <w:tabs>
                <w:tab w:val="left" w:pos="0"/>
              </w:tabs>
              <w:ind w:firstLine="72"/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Овладевать первичными навыками работы гуашью.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Соотносить цвет с вызываемыми им предметными ассоциациями (что бывает красным, желтым и т.</w:t>
            </w:r>
            <w:r>
              <w:rPr>
                <w:sz w:val="22"/>
                <w:szCs w:val="22"/>
                <w:lang w:val="en-US"/>
              </w:rPr>
              <w:t> </w:t>
            </w:r>
            <w:r>
              <w:rPr>
                <w:sz w:val="22"/>
                <w:szCs w:val="22"/>
              </w:rPr>
              <w:t>д.), приводить примеры.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Экспериментировать, исследовать возможности краски в процессе создания различных цветовых пятен, смешений и наложений цветовых пятен при создании </w:t>
            </w:r>
            <w:r>
              <w:rPr>
                <w:sz w:val="22"/>
                <w:szCs w:val="22"/>
              </w:rPr>
              <w:lastRenderedPageBreak/>
              <w:t xml:space="preserve">красочных ковриков.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8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(8)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Изображать можно и то, что невидимо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(настроение). Урок-экскурсия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Изображение настроения.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tabs>
                <w:tab w:val="left" w:pos="24"/>
              </w:tabs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Выражение настроения в изображении.</w:t>
            </w:r>
          </w:p>
          <w:p w:rsidR="002A30C5" w:rsidRDefault="002A30C5" w:rsidP="002A30C5">
            <w:pPr>
              <w:tabs>
                <w:tab w:val="left" w:pos="24"/>
              </w:tabs>
              <w:ind w:firstLine="72"/>
            </w:pPr>
            <w:r>
              <w:rPr>
                <w:sz w:val="22"/>
                <w:szCs w:val="22"/>
              </w:rPr>
              <w:t xml:space="preserve">Эмоциональное и ассоциативное звучание цвета.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Соотносить восприятие цвета со своими чувствами и эмоциями.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Изображать радость или грусть (работа гуашью).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Согласованно работать в группе.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9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(9)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A30C5" w:rsidRDefault="002A30C5" w:rsidP="002A30C5">
            <w:pPr>
              <w:ind w:left="113" w:right="113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II</w:t>
            </w:r>
            <w:r>
              <w:rPr>
                <w:b/>
                <w:sz w:val="22"/>
                <w:szCs w:val="22"/>
              </w:rPr>
              <w:t xml:space="preserve"> ч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Художники и зрители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(обобщение темы).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Рассматривание </w:t>
            </w:r>
            <w:proofErr w:type="spellStart"/>
            <w:proofErr w:type="gramStart"/>
            <w:r>
              <w:rPr>
                <w:sz w:val="22"/>
                <w:szCs w:val="22"/>
              </w:rPr>
              <w:t>художест</w:t>
            </w:r>
            <w:proofErr w:type="spellEnd"/>
            <w:r>
              <w:rPr>
                <w:sz w:val="22"/>
                <w:szCs w:val="22"/>
              </w:rPr>
              <w:t>-венных</w:t>
            </w:r>
            <w:proofErr w:type="gramEnd"/>
          </w:p>
          <w:p w:rsidR="002A30C5" w:rsidRDefault="002A30C5" w:rsidP="002A30C5">
            <w:r>
              <w:rPr>
                <w:sz w:val="22"/>
                <w:szCs w:val="22"/>
              </w:rPr>
              <w:t xml:space="preserve">произведений. 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>Художники и зрители</w:t>
            </w:r>
            <w:proofErr w:type="gramStart"/>
            <w:r>
              <w:rPr>
                <w:sz w:val="22"/>
                <w:szCs w:val="22"/>
              </w:rPr>
              <w:t>..</w:t>
            </w:r>
            <w:proofErr w:type="gramEnd"/>
          </w:p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 xml:space="preserve">Знакомство с понятием «произведение искусства». </w:t>
            </w:r>
          </w:p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 xml:space="preserve">Картина. </w:t>
            </w:r>
          </w:p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 xml:space="preserve">Скульптура. </w:t>
            </w:r>
          </w:p>
          <w:p w:rsidR="002A30C5" w:rsidRDefault="002A30C5" w:rsidP="002A30C5">
            <w:pPr>
              <w:tabs>
                <w:tab w:val="left" w:pos="0"/>
              </w:tabs>
            </w:pPr>
            <w:r>
              <w:rPr>
                <w:sz w:val="22"/>
                <w:szCs w:val="22"/>
              </w:rPr>
              <w:t>Цвет и краски в картинах художников. Художественный музей.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Воспринимать и эмоционально оценивать выставку творческих работ одноклассников. 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Совместно с учителем и 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Перерабатывать 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Начальное формирование навыков восприятия и оценки собственной художественной деятельности, а также деятельности одноклассников.</w:t>
            </w:r>
          </w:p>
        </w:tc>
      </w:tr>
      <w:tr w:rsidR="002A30C5" w:rsidTr="002A30C5">
        <w:trPr>
          <w:trHeight w:val="273"/>
        </w:trPr>
        <w:tc>
          <w:tcPr>
            <w:tcW w:w="15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A30C5" w:rsidRDefault="002A30C5" w:rsidP="002A30C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Ты украшаешь. (8 ч)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(1)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Мир полон украшений. Знакомство с Мастером Украшения.</w:t>
            </w: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pPr>
              <w:rPr>
                <w:b/>
              </w:rPr>
            </w:pPr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Изображение сказочного цветка </w:t>
            </w: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ind w:firstLine="72"/>
            </w:pPr>
            <w:r>
              <w:rPr>
                <w:sz w:val="22"/>
                <w:szCs w:val="22"/>
              </w:rPr>
              <w:t xml:space="preserve">Украшения в окружающей действительности. Разнообразие украшений (декор). Знакомство с Мастером Украшения.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Находить примеры декоративных украшений в окружающей действительности (в школе, дома, на улице).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Создавать роспись цветов-заготовок, вырезанных из цветной бумаги (работа гуашью).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11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(2)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Цветы — украшение Земли.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Красоту нужно уметь замечать.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Аппликация: составление букета из вырезанных цветов (коллективная работа)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Цветы — украшение Земли. Разнообразие цветов, их форм, окраски, узорчатых деталей.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Составлять из готовых цветов коллективную работу (поместив цветы в нарисованную на большом листе корзину или вазу). </w:t>
            </w:r>
          </w:p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Pr="002A30C5" w:rsidRDefault="002A30C5" w:rsidP="002A30C5"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  <w:p w:rsidR="002A30C5" w:rsidRP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Овладение навыками коллективной деятельности </w:t>
            </w:r>
            <w:r>
              <w:rPr>
                <w:sz w:val="22"/>
                <w:szCs w:val="22"/>
              </w:rPr>
              <w:t xml:space="preserve">в процессе совместной творческой работы </w:t>
            </w:r>
            <w:r>
              <w:rPr>
                <w:color w:val="000000"/>
                <w:sz w:val="22"/>
                <w:szCs w:val="22"/>
              </w:rPr>
              <w:t>в команде одноклассников под руководством учителя.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12</w:t>
            </w:r>
          </w:p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(3)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Узоры на крыльях.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Ритм пятен.</w:t>
            </w:r>
          </w:p>
          <w:p w:rsidR="002A30C5" w:rsidRDefault="002A30C5" w:rsidP="002A30C5"/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Украшение крыльев бабочки.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Многообразие и красота форм, узоров, расцветок и фактур в природе. 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Ритмический узор пятен и симметричный повтор. 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Изображать (декоративно) бабочек, передавая характер их узоров, расцветки, форму украшающих их деталей, узорчатую красоту фактуры.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Понимать простые основы симметрии.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r>
              <w:rPr>
                <w:sz w:val="22"/>
                <w:szCs w:val="22"/>
              </w:rPr>
              <w:lastRenderedPageBreak/>
              <w:t>Согласованно работать в группе.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lastRenderedPageBreak/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13 (4)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Красивые рыбы.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Монотипия.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Украшение рыбок узорами чешуи.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Ритмическое соотношение пятна и линии. Симметрия, повтор, ритм, свободный фантазийный узор. Знакомство с техникой монотипии (отпечаток красочного пятна).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Выразительность фактуры.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Изображать (декоративно) рыб, передавая характер их узоров, расцветки, форму украшающих их деталей, узорчатую красоту фактуры.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Осваивать простые приемы работы в технике  живописной и графической росписи, монотипии и т. д.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Совместно с учителем и 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Перерабатывать 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Формирование эстетических потребностей — потребностей в общении с искусством, природой, потребностей в творческом  отношении к окружающему миру.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14 (5)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Украшения птиц. Объёмная аппликация.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Изображение нарядной птицы в технике  объёмной аппликации.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Разнообразие украшений в природе и различные формы украшений. Многообразие форм декоративных элементов.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Объемная аппликация, коллаж, простые приемы </w:t>
            </w:r>
            <w:proofErr w:type="spellStart"/>
            <w:r>
              <w:rPr>
                <w:sz w:val="22"/>
                <w:szCs w:val="22"/>
              </w:rPr>
              <w:t>бумагопластики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2A30C5" w:rsidRDefault="002A30C5" w:rsidP="002A30C5">
            <w:pPr>
              <w:ind w:firstLine="72"/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Изображать (декоративно) птиц, передавая характер их узоров, расцветки, форму украшающих их деталей, узорчатую красоту фактуры. </w:t>
            </w:r>
          </w:p>
          <w:p w:rsidR="002A30C5" w:rsidRDefault="002A30C5" w:rsidP="002A30C5">
            <w:r>
              <w:rPr>
                <w:sz w:val="22"/>
                <w:szCs w:val="22"/>
              </w:rPr>
              <w:t>Осваивать простые приемы работы в технике объемной аппликации и коллаже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Принимать и удерживать цели и задачи учебной деятельности, находить средства и способы её осуществления.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Сравнивать и группировать произведения изобразительного искусства (по изобразительным средствам, жанрам и т.д.).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15 (6)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Узоры, которые создали люди.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Рисование орнамента.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Красота узоров (орнаментов), созданных человеком. Разнообразие орнаментов и их применение в предметном окружении человека. 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Природные и изобразительные мотивы в орнаменте. 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Находить орнаментальные украшения в предметном окружении человека, в предметах, созданных человеком.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Рассматривать орнаменты, находить в них природные мотивы и геометрические мотивы.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Придумывать свой орнамент: образно, свободно написать красками и кистью декоративный эскиз на листе бумаги.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Уважительное отношение к культуре и искусству других народов нашей страны и мира в целом.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16 (7)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A30C5" w:rsidRDefault="002A30C5" w:rsidP="002A30C5">
            <w:pPr>
              <w:ind w:left="113" w:right="113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III </w:t>
            </w:r>
            <w:r>
              <w:rPr>
                <w:b/>
                <w:sz w:val="22"/>
                <w:szCs w:val="22"/>
              </w:rPr>
              <w:t>четверть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Как украшает себя человек.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Рисование сказочных героев и их украшений.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Украшения человека рассказывают о своем хозяине. 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Какие украшения бывают у разных людей. 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Когда и зачем украшают себя </w:t>
            </w:r>
            <w:r>
              <w:rPr>
                <w:sz w:val="22"/>
                <w:szCs w:val="22"/>
              </w:rPr>
              <w:lastRenderedPageBreak/>
              <w:t>люди.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Изображать сказочных героев, опираясь на изображения характерных для них украшений (шляпа Незнайки и Красной Шапочки, Кот в сапогах и т. д.).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Слушать и понимать высказывания </w:t>
            </w:r>
            <w:r>
              <w:rPr>
                <w:sz w:val="22"/>
                <w:szCs w:val="22"/>
              </w:rPr>
              <w:lastRenderedPageBreak/>
              <w:t>собеседников.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lastRenderedPageBreak/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17 (8)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Мастер Украшения помогает сделать праздник (обобщение темы).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Изготовление украшений </w:t>
            </w:r>
          </w:p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к празднику.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ind w:left="72"/>
            </w:pPr>
            <w:r>
              <w:rPr>
                <w:sz w:val="22"/>
                <w:szCs w:val="22"/>
              </w:rPr>
              <w:t xml:space="preserve">Без праздничных украшений нет праздника. </w:t>
            </w:r>
          </w:p>
          <w:p w:rsidR="002A30C5" w:rsidRDefault="002A30C5" w:rsidP="002A30C5">
            <w:pPr>
              <w:ind w:left="72"/>
            </w:pPr>
            <w:r>
              <w:rPr>
                <w:sz w:val="22"/>
                <w:szCs w:val="22"/>
              </w:rPr>
              <w:t>Новогодние гирлянды, елочные игрушки. Украшения для новогоднего карнавала.</w:t>
            </w:r>
          </w:p>
          <w:p w:rsidR="002A30C5" w:rsidRDefault="002A30C5" w:rsidP="002A30C5">
            <w:pPr>
              <w:ind w:firstLine="72"/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r>
              <w:rPr>
                <w:b/>
                <w:sz w:val="22"/>
                <w:szCs w:val="22"/>
              </w:rPr>
              <w:t>Создавать</w:t>
            </w:r>
            <w:r>
              <w:rPr>
                <w:sz w:val="22"/>
                <w:szCs w:val="22"/>
              </w:rPr>
              <w:t xml:space="preserve"> несложные новогодние украшения из цветной бумаги (гирлянды, елочные игрушки, карнавальные головные уборы).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>Согласованно работать в группе.</w:t>
            </w:r>
          </w:p>
          <w:p w:rsidR="002A30C5" w:rsidRDefault="002A30C5" w:rsidP="002A30C5">
            <w:pPr>
              <w:rPr>
                <w:lang w:val="en-US"/>
              </w:rPr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Овладение навыками коллективной деятельности </w:t>
            </w:r>
            <w:r>
              <w:rPr>
                <w:sz w:val="22"/>
                <w:szCs w:val="22"/>
              </w:rPr>
              <w:t xml:space="preserve">в процессе совместной творческой работы </w:t>
            </w:r>
            <w:r>
              <w:rPr>
                <w:color w:val="000000"/>
                <w:sz w:val="22"/>
                <w:szCs w:val="22"/>
              </w:rPr>
              <w:t>в команде одноклассников под руководством учителя.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15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A30C5" w:rsidRDefault="002A30C5" w:rsidP="002A30C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Ты строишь. (11 ч)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18 (1)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Постройки в нашей жизни. Знакомство с Мастером Постройки.</w:t>
            </w: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Рисование домиков для сказочных героев.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24" w:firstLine="48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Первичное знакомство с архитектурой и дизайном. Постройки в окружающей нас жизни.</w:t>
            </w:r>
          </w:p>
          <w:p w:rsidR="002A30C5" w:rsidRDefault="002A30C5" w:rsidP="002A30C5">
            <w:pPr>
              <w:ind w:firstLine="72"/>
            </w:pPr>
            <w:r>
              <w:rPr>
                <w:sz w:val="22"/>
                <w:szCs w:val="22"/>
              </w:rPr>
              <w:t xml:space="preserve">Постройки, сделанные человеком.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Изображать придуманные дома для себя и своих друзей или сказочные дома героев детских книг и мультфильмов.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 xml:space="preserve">Мотивация к учебной деятельности, </w:t>
            </w:r>
          </w:p>
          <w:p w:rsidR="002A30C5" w:rsidRDefault="002A30C5" w:rsidP="002A30C5">
            <w:r>
              <w:rPr>
                <w:sz w:val="22"/>
                <w:szCs w:val="22"/>
              </w:rPr>
              <w:t>владение культурой поведения и общения.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19 (2)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Дома бывают разными.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Построение на бумаге дома с помощью печаток.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Многообразие архитектурных построек и их назначение.</w:t>
            </w:r>
          </w:p>
          <w:p w:rsidR="002A30C5" w:rsidRDefault="002A30C5" w:rsidP="002A30C5">
            <w:pPr>
              <w:ind w:left="72"/>
            </w:pPr>
            <w:r>
              <w:rPr>
                <w:sz w:val="22"/>
                <w:szCs w:val="22"/>
              </w:rPr>
              <w:t xml:space="preserve">Соотношение внешнего вида здания и его назначения. </w:t>
            </w:r>
            <w:proofErr w:type="gramStart"/>
            <w:r>
              <w:rPr>
                <w:sz w:val="22"/>
                <w:szCs w:val="22"/>
              </w:rPr>
              <w:t>Составные части (элементы) дома (стены, крыша, фундамент, двери, окна и т. д.) и разнообразие их форм.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Конструировать изображение дома с помощью печаток («кирпичиков») (работа гуашью).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Формирование эстетических потребностей —  потребностей в творческом  отношении к окружающему миру, потребностей в самостоятельной практической творческой деятельности.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20 (3)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Домики, которые построила природа.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Лепка сказочного домика в форме овощей или фруктов.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Природные постройки и конструкции. 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proofErr w:type="gramStart"/>
            <w:r>
              <w:rPr>
                <w:sz w:val="22"/>
                <w:szCs w:val="22"/>
              </w:rPr>
              <w:t>Многообразие природных построек (стручки, орешки, раковины, норки, гнезда, соты и т. п.), их формы и конструкции.</w:t>
            </w:r>
            <w:proofErr w:type="gramEnd"/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Изображать (или лепить) сказочные домики в форме овощей, фруктов, грибов, цветов и т. п. 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Согласованно работать в группе.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21 (4)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Дом снаружи и внутри.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Рисование дома в виде буквы алфавита.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Соотношение и взаимосвязь внешнего вида и внутренней конструкции дома. Понятия «внутри» </w:t>
            </w:r>
            <w:r>
              <w:rPr>
                <w:sz w:val="22"/>
                <w:szCs w:val="22"/>
              </w:rPr>
              <w:lastRenderedPageBreak/>
              <w:t>и «снаружи».</w:t>
            </w:r>
          </w:p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Назначение дома и его внешний вид.</w:t>
            </w:r>
          </w:p>
          <w:p w:rsidR="002A30C5" w:rsidRDefault="002A30C5" w:rsidP="002A30C5">
            <w:pPr>
              <w:ind w:firstLine="72"/>
            </w:pPr>
            <w:r>
              <w:rPr>
                <w:sz w:val="22"/>
                <w:szCs w:val="22"/>
              </w:rPr>
              <w:t>Внутреннее устройство дома, его наполнение. Красота и удобство дома.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lastRenderedPageBreak/>
              <w:t xml:space="preserve">Придумывать и изображать фантазийные дома (в виде букв алфавита, различных бытовых предметов и др.), их вид </w:t>
            </w:r>
            <w:r>
              <w:rPr>
                <w:sz w:val="22"/>
                <w:szCs w:val="22"/>
              </w:rPr>
              <w:lastRenderedPageBreak/>
              <w:t xml:space="preserve">снаружи и внутри (работа цветными карандашами или фломастерами по акварельному фону).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Совместно с учителем и 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 xml:space="preserve">Перерабатывать </w:t>
            </w:r>
            <w:r>
              <w:rPr>
                <w:sz w:val="22"/>
                <w:szCs w:val="22"/>
              </w:rPr>
              <w:lastRenderedPageBreak/>
              <w:t>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>
            <w:pPr>
              <w:tabs>
                <w:tab w:val="left" w:pos="180"/>
              </w:tabs>
            </w:pP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lastRenderedPageBreak/>
              <w:t xml:space="preserve">Формирование эстетических потребностей —  потребностей в творческом  отношении к окружающему миру, </w:t>
            </w:r>
            <w:r>
              <w:rPr>
                <w:sz w:val="22"/>
                <w:szCs w:val="22"/>
              </w:rPr>
              <w:lastRenderedPageBreak/>
              <w:t>потребностей в самостоятельной практической творческой деятельности.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22 (5)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Строим город.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Складывание домика из бумаги, </w:t>
            </w:r>
          </w:p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постройка города из бумажных домиков.</w:t>
            </w:r>
          </w:p>
        </w:tc>
        <w:tc>
          <w:tcPr>
            <w:tcW w:w="2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Архитектура. Архитектор. Планирование города. Деятельность художника-архитектора.</w:t>
            </w:r>
          </w:p>
          <w:p w:rsidR="002A30C5" w:rsidRDefault="002A30C5" w:rsidP="002A30C5">
            <w:pPr>
              <w:ind w:firstLine="72"/>
            </w:pP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Овладевать первичными навыками конструирования из бумаги. 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Конструировать (строить) из бумаги (или коробочек-упаковок) разнообразные дома.</w:t>
            </w:r>
          </w:p>
          <w:p w:rsidR="002A30C5" w:rsidRDefault="002A30C5" w:rsidP="002A30C5"/>
        </w:tc>
        <w:tc>
          <w:tcPr>
            <w:tcW w:w="2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Принимать и удерживать цели и задачи учебной деятельности, находить средства и способы её осуществления.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Сравнивать и группировать произведения изобразительного искусства (по изобразительным средствам, жанрам и т.д.).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Овладение навыками коллективной деятельности </w:t>
            </w:r>
            <w:r>
              <w:rPr>
                <w:sz w:val="22"/>
                <w:szCs w:val="22"/>
              </w:rPr>
              <w:t xml:space="preserve">в процессе совместной творческой работы </w:t>
            </w:r>
            <w:r>
              <w:rPr>
                <w:color w:val="000000"/>
                <w:sz w:val="22"/>
                <w:szCs w:val="22"/>
              </w:rPr>
              <w:t>в команде одноклассников под руководством учителя.</w:t>
            </w:r>
          </w:p>
          <w:p w:rsidR="002A30C5" w:rsidRDefault="002A30C5" w:rsidP="002A30C5">
            <w:r>
              <w:rPr>
                <w:sz w:val="22"/>
                <w:szCs w:val="22"/>
              </w:rPr>
              <w:t>Умение сотрудничать с товарищами в процессе совместной работы (под руководством учителя), выполнять свою часть работы в соответствии с общим замыслом.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23 (6)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Строим город.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sz w:val="22"/>
                <w:szCs w:val="22"/>
              </w:rPr>
              <w:t xml:space="preserve">Стр. </w:t>
            </w:r>
          </w:p>
        </w:tc>
        <w:tc>
          <w:tcPr>
            <w:tcW w:w="1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24 (7)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Всё имеет своё строение.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Выполнение изображения животного </w:t>
            </w:r>
          </w:p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 xml:space="preserve">из различных </w:t>
            </w:r>
            <w:proofErr w:type="spellStart"/>
            <w:proofErr w:type="gramStart"/>
            <w:r>
              <w:rPr>
                <w:sz w:val="22"/>
                <w:szCs w:val="22"/>
              </w:rPr>
              <w:t>геометричес</w:t>
            </w:r>
            <w:proofErr w:type="spellEnd"/>
            <w:r>
              <w:rPr>
                <w:sz w:val="22"/>
                <w:szCs w:val="22"/>
              </w:rPr>
              <w:t>-ких</w:t>
            </w:r>
            <w:proofErr w:type="gramEnd"/>
            <w:r>
              <w:rPr>
                <w:sz w:val="22"/>
                <w:szCs w:val="22"/>
              </w:rPr>
              <w:t xml:space="preserve"> фигур </w:t>
            </w:r>
          </w:p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в технике аппликации.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Конструкция предмета.</w:t>
            </w:r>
          </w:p>
          <w:p w:rsidR="002A30C5" w:rsidRDefault="002A30C5" w:rsidP="002A30C5">
            <w:pPr>
              <w:ind w:firstLine="72"/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Составлять, конструировать из простых геометрических форм (прямоугольников, кругов, овалов, треугольников) изображения животных в технике аппликации.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Слушать и понимать высказывания собеседников.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25 (8)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2A30C5" w:rsidRDefault="002A30C5" w:rsidP="002A30C5">
            <w:pPr>
              <w:ind w:left="113" w:right="113"/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Строим вещи.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pPr>
              <w:rPr>
                <w:lang w:val="en-US"/>
              </w:rPr>
            </w:pPr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proofErr w:type="spellStart"/>
            <w:proofErr w:type="gramStart"/>
            <w:r>
              <w:rPr>
                <w:sz w:val="22"/>
                <w:szCs w:val="22"/>
              </w:rPr>
              <w:t>Конструиро-вание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и украшение упаковок.</w:t>
            </w:r>
          </w:p>
        </w:tc>
        <w:tc>
          <w:tcPr>
            <w:tcW w:w="215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Конструирование предметов быта.</w:t>
            </w:r>
          </w:p>
          <w:p w:rsidR="002A30C5" w:rsidRDefault="002A30C5" w:rsidP="002A30C5">
            <w:pPr>
              <w:ind w:left="72"/>
            </w:pPr>
            <w:r>
              <w:rPr>
                <w:sz w:val="22"/>
                <w:szCs w:val="22"/>
              </w:rPr>
              <w:t xml:space="preserve">Знакомство с работой дизайнера </w:t>
            </w:r>
          </w:p>
        </w:tc>
        <w:tc>
          <w:tcPr>
            <w:tcW w:w="2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Конструировать (строить) из бумаги различные простые бытовые предметы, упаковки, а затем украшать их, производя правильный порядок учебных действий.</w:t>
            </w:r>
          </w:p>
          <w:p w:rsidR="002A30C5" w:rsidRDefault="002A30C5" w:rsidP="002A30C5"/>
        </w:tc>
        <w:tc>
          <w:tcPr>
            <w:tcW w:w="2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Согласованно работать в группе.</w:t>
            </w:r>
          </w:p>
        </w:tc>
        <w:tc>
          <w:tcPr>
            <w:tcW w:w="27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 xml:space="preserve">Мотивация к учебной деятельности, </w:t>
            </w:r>
          </w:p>
          <w:p w:rsidR="002A30C5" w:rsidRDefault="002A30C5" w:rsidP="002A30C5">
            <w:r>
              <w:rPr>
                <w:sz w:val="22"/>
                <w:szCs w:val="22"/>
              </w:rPr>
              <w:t>владение культурой поведения и общения.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26 (9)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2A30C5" w:rsidRDefault="002A30C5" w:rsidP="002A30C5">
            <w:pPr>
              <w:ind w:left="113" w:right="113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IV  </w:t>
            </w:r>
            <w:r>
              <w:rPr>
                <w:b/>
                <w:sz w:val="22"/>
                <w:szCs w:val="22"/>
              </w:rPr>
              <w:t>четверть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Строим вещи.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15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  <w:tc>
          <w:tcPr>
            <w:tcW w:w="27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ind w:right="-108"/>
              <w:rPr>
                <w:b/>
              </w:rPr>
            </w:pPr>
            <w:r>
              <w:rPr>
                <w:b/>
                <w:sz w:val="22"/>
                <w:szCs w:val="22"/>
              </w:rPr>
              <w:t>27 (10)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Город, в котором мы живём.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Экскурсия.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 xml:space="preserve">Разнообразие городских построек. </w:t>
            </w:r>
          </w:p>
          <w:p w:rsidR="002A30C5" w:rsidRDefault="002A30C5" w:rsidP="002A30C5">
            <w:r>
              <w:rPr>
                <w:sz w:val="22"/>
                <w:szCs w:val="22"/>
              </w:rPr>
              <w:t>Малые архитектурные формы, деревья в городе.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Делать зарисовки города по впечатлению после экскурсии.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Совместно с учителем и 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Перерабатывать 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Формирование эстетических потребностей — потребностей в общении с искусством, природой, потребностей в творческом  отношении к окружающему миру, потребностей в самостоятельной практической творческой деятельности.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ind w:right="-108"/>
              <w:rPr>
                <w:b/>
              </w:rPr>
            </w:pPr>
            <w:r>
              <w:rPr>
                <w:b/>
                <w:sz w:val="22"/>
                <w:szCs w:val="22"/>
              </w:rPr>
              <w:t>28  (11)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Город, в котором мы живём.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lastRenderedPageBreak/>
              <w:t xml:space="preserve">Создание панно «Город, в </w:t>
            </w:r>
            <w:r>
              <w:rPr>
                <w:sz w:val="22"/>
                <w:szCs w:val="22"/>
              </w:rPr>
              <w:lastRenderedPageBreak/>
              <w:t>котором мы живём» (коллективная работа).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Pr="002A30C5" w:rsidRDefault="002A30C5" w:rsidP="002A30C5">
            <w:r>
              <w:rPr>
                <w:sz w:val="22"/>
                <w:szCs w:val="22"/>
              </w:rPr>
              <w:lastRenderedPageBreak/>
              <w:t xml:space="preserve"> Первоначальные навыки </w:t>
            </w:r>
            <w:r>
              <w:rPr>
                <w:sz w:val="22"/>
                <w:szCs w:val="22"/>
              </w:rPr>
              <w:lastRenderedPageBreak/>
              <w:t xml:space="preserve">коллективной работы над панно (распределение обязанностей, соединение частей или элементов изображения в единую композицию). </w:t>
            </w:r>
          </w:p>
          <w:p w:rsidR="002A30C5" w:rsidRPr="002A30C5" w:rsidRDefault="002A30C5" w:rsidP="002A30C5"/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r>
              <w:rPr>
                <w:b/>
                <w:sz w:val="22"/>
                <w:szCs w:val="22"/>
              </w:rPr>
              <w:lastRenderedPageBreak/>
              <w:t xml:space="preserve">Участвоватьв создании </w:t>
            </w:r>
            <w:r>
              <w:rPr>
                <w:sz w:val="22"/>
                <w:szCs w:val="22"/>
              </w:rPr>
              <w:t>коллективных панно-</w:t>
            </w:r>
            <w:r>
              <w:rPr>
                <w:sz w:val="22"/>
                <w:szCs w:val="22"/>
              </w:rPr>
              <w:lastRenderedPageBreak/>
              <w:t xml:space="preserve">коллажей с изображением городских (сельских) улиц. 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Согласованно работать в группе.</w:t>
            </w: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 xml:space="preserve">Овладение навыками коллективной </w:t>
            </w:r>
            <w:r>
              <w:rPr>
                <w:color w:val="000000"/>
                <w:sz w:val="22"/>
                <w:szCs w:val="22"/>
              </w:rPr>
              <w:lastRenderedPageBreak/>
              <w:t xml:space="preserve">деятельности </w:t>
            </w:r>
            <w:r>
              <w:rPr>
                <w:sz w:val="22"/>
                <w:szCs w:val="22"/>
              </w:rPr>
              <w:t xml:space="preserve">в процессе совместной творческой работы </w:t>
            </w:r>
            <w:r>
              <w:rPr>
                <w:color w:val="000000"/>
                <w:sz w:val="22"/>
                <w:szCs w:val="22"/>
              </w:rPr>
              <w:t>в команде одноклассников под руководством учителя.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1591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  <w:hideMark/>
          </w:tcPr>
          <w:p w:rsidR="002A30C5" w:rsidRDefault="002A30C5" w:rsidP="002A30C5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Изображение, украшение, постройка всегда помогают друг другу (5 ч)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29 (1)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Три Брата-Мастера всегда трудятся вместе?</w:t>
            </w:r>
          </w:p>
          <w:p w:rsidR="002A30C5" w:rsidRDefault="002A30C5" w:rsidP="002A30C5">
            <w:pPr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roofErr w:type="spellStart"/>
            <w:r>
              <w:rPr>
                <w:sz w:val="22"/>
                <w:szCs w:val="22"/>
              </w:rPr>
              <w:t>Рассматрива-ниеработ</w:t>
            </w:r>
            <w:proofErr w:type="spellEnd"/>
            <w:r>
              <w:rPr>
                <w:sz w:val="22"/>
                <w:szCs w:val="22"/>
              </w:rPr>
              <w:t xml:space="preserve"> художников и детских работ.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Взаимодействие трех видов художественной деятельности.</w:t>
            </w:r>
          </w:p>
          <w:p w:rsidR="002A30C5" w:rsidRDefault="002A30C5" w:rsidP="002A30C5"/>
          <w:p w:rsidR="002A30C5" w:rsidRDefault="002A30C5" w:rsidP="002A30C5"/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Различать три вида художественной деятельности (по цели деятельности и как последовательность этапов работы).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Анализировать деятельность Мастера Изображения, Мастера Украшения и Мастера Постройки, их «участие» в создании произведений искусства (изобразительного, декоративного, конструктивного).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 xml:space="preserve">Умение обсуждать и анализировать собственную  художественную деятельность  и работу одноклассников с позиций творческих задач данной темы, с точки зрения содержания и средств его выражения. 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30 (2)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Праздник весны.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Праздник птиц.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Разноцветные жуки.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</w:pPr>
            <w:proofErr w:type="spellStart"/>
            <w:proofErr w:type="gramStart"/>
            <w:r>
              <w:rPr>
                <w:sz w:val="22"/>
                <w:szCs w:val="22"/>
              </w:rPr>
              <w:t>Конструиро-вание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из бумаги и украшение птиц и жуков.</w:t>
            </w: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  <w:p w:rsidR="002A30C5" w:rsidRDefault="002A30C5" w:rsidP="002A30C5">
            <w:pPr>
              <w:snapToGrid w:val="0"/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Весенние события в природе (прилет птиц, пробуждение жучков, стрекоз, букашек и т. д.).</w:t>
            </w:r>
          </w:p>
          <w:p w:rsidR="002A30C5" w:rsidRDefault="002A30C5" w:rsidP="002A30C5">
            <w:pPr>
              <w:pStyle w:val="a4"/>
              <w:spacing w:line="240" w:lineRule="auto"/>
              <w:ind w:firstLine="72"/>
              <w:jc w:val="left"/>
              <w:rPr>
                <w:sz w:val="22"/>
              </w:rPr>
            </w:pP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 xml:space="preserve">Придумывать, как достраивать простые заданные формы, изображая различных насекомых, птиц, сказочных персонажей на основе анализа зрительных впечатлений, а также свойств и возможностей заданных художественных материалов.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Совместно с учителем и другими учениками давать эмоциональную оценку деятельности класса на уроке.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Перерабатывать полученную информацию: делать выводы в результате совместной работы всего класса;</w:t>
            </w:r>
          </w:p>
          <w:p w:rsidR="002A30C5" w:rsidRDefault="002A30C5" w:rsidP="002A30C5"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</w:pPr>
            <w:r>
              <w:rPr>
                <w:sz w:val="22"/>
                <w:szCs w:val="22"/>
              </w:rPr>
              <w:t>Формирование эстетических потребностей — потребностей в общении с искусством, природой, потребностей в творческом  отношении к окружающему миру, потребностей в самостоятельной практической творческой деятельности.</w:t>
            </w:r>
          </w:p>
          <w:p w:rsidR="002A30C5" w:rsidRDefault="002A30C5" w:rsidP="002A30C5"/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31 (3)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Сказочная страна.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3"/>
            </w:pPr>
            <w:r>
              <w:rPr>
                <w:sz w:val="22"/>
                <w:szCs w:val="22"/>
              </w:rPr>
              <w:t>Панно-коллаж с изображением сказочного мира (коллективная работа).</w:t>
            </w:r>
          </w:p>
          <w:p w:rsidR="002A30C5" w:rsidRDefault="002A30C5" w:rsidP="002A30C5">
            <w:pPr>
              <w:snapToGrid w:val="0"/>
            </w:pP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left="72"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Изображение сказочного мира. </w:t>
            </w:r>
          </w:p>
          <w:p w:rsidR="002A30C5" w:rsidRDefault="002A30C5" w:rsidP="002A30C5">
            <w:pPr>
              <w:ind w:left="72"/>
            </w:pPr>
            <w:r>
              <w:rPr>
                <w:sz w:val="22"/>
                <w:szCs w:val="22"/>
              </w:rPr>
              <w:t xml:space="preserve">Выразительность размещения элементов коллективного панно. 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Создавать коллективное панно-коллаж с изображением сказочного мира. </w:t>
            </w:r>
          </w:p>
          <w:p w:rsidR="002A30C5" w:rsidRDefault="002A30C5" w:rsidP="002A30C5"/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Организовывать своё рабочее место.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учебнике (на развороте, в оглавлении, в словаре);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Пользоваться языком изобразительного искусства.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>Умение сотрудничать с товарищами в процессе совместной работы (под руководством учителя), выполнять свою часть работы в соответствии с общим замыслом.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32 (4)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Времена года.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Экскурсия.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 xml:space="preserve">Красота природы. </w:t>
            </w:r>
          </w:p>
          <w:p w:rsidR="002A30C5" w:rsidRDefault="002A30C5" w:rsidP="002A30C5">
            <w:r>
              <w:rPr>
                <w:sz w:val="22"/>
                <w:szCs w:val="22"/>
              </w:rPr>
              <w:t xml:space="preserve">Выразительные детали весенней природы (ветки с распускающимися почками, цветущими сережками, </w:t>
            </w:r>
            <w:r>
              <w:rPr>
                <w:sz w:val="22"/>
                <w:szCs w:val="22"/>
              </w:rPr>
              <w:lastRenderedPageBreak/>
              <w:t>травинки, подснежники, стволы деревьев, насекомые).</w:t>
            </w:r>
          </w:p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lastRenderedPageBreak/>
              <w:t>Любоваться красотой природы.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Наблюдать живую природу с точки зрения трех Мастеров, т. е. имея в виду задачи трех видов художественной деятельности.</w:t>
            </w:r>
          </w:p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lastRenderedPageBreak/>
              <w:t>Работать по предложенному учителем плану;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Ориентироваться в своей системе знаний: отличать новое от уже известного с помощью учителя;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 xml:space="preserve">Слушать и понимать </w:t>
            </w:r>
            <w:r>
              <w:rPr>
                <w:sz w:val="22"/>
                <w:szCs w:val="22"/>
              </w:rPr>
              <w:lastRenderedPageBreak/>
              <w:t>высказывания собеседников.</w:t>
            </w:r>
          </w:p>
          <w:p w:rsidR="002A30C5" w:rsidRDefault="002A30C5" w:rsidP="002A30C5">
            <w:pPr>
              <w:widowControl w:val="0"/>
              <w:tabs>
                <w:tab w:val="left" w:pos="180"/>
              </w:tabs>
              <w:autoSpaceDE w:val="0"/>
              <w:autoSpaceDN w:val="0"/>
              <w:adjustRightInd w:val="0"/>
              <w:jc w:val="both"/>
            </w:pPr>
          </w:p>
          <w:p w:rsidR="002A30C5" w:rsidRDefault="002A30C5" w:rsidP="002A30C5"/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lastRenderedPageBreak/>
              <w:t xml:space="preserve">Формирование эстетических потребностей — потребностей в общении с искусством, природой, потребностей в творческом  отношении к окружающему миру, потребностей в </w:t>
            </w:r>
            <w:r>
              <w:rPr>
                <w:sz w:val="22"/>
                <w:szCs w:val="22"/>
              </w:rPr>
              <w:lastRenderedPageBreak/>
              <w:t>самостоятельной практической творческой деятельности.</w:t>
            </w:r>
          </w:p>
        </w:tc>
      </w:tr>
      <w:tr w:rsidR="002A30C5" w:rsidTr="002A30C5">
        <w:trPr>
          <w:trHeight w:val="273"/>
        </w:trPr>
        <w:tc>
          <w:tcPr>
            <w:tcW w:w="6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33 (5)</w:t>
            </w: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rPr>
                <w:b/>
              </w:rPr>
            </w:pPr>
          </w:p>
        </w:tc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jc w:val="center"/>
              <w:rPr>
                <w:b/>
              </w:rPr>
            </w:pP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snapToGrid w:val="0"/>
              <w:rPr>
                <w:b/>
              </w:rPr>
            </w:pPr>
            <w:r>
              <w:rPr>
                <w:b/>
                <w:sz w:val="22"/>
                <w:szCs w:val="22"/>
              </w:rPr>
              <w:t>Здравствуй, лето! Урок любования (обобщение темы).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  <w:p w:rsidR="002A30C5" w:rsidRDefault="002A30C5" w:rsidP="002A30C5">
            <w:r>
              <w:rPr>
                <w:sz w:val="22"/>
                <w:szCs w:val="22"/>
              </w:rPr>
              <w:t xml:space="preserve">Стр. </w:t>
            </w:r>
          </w:p>
          <w:p w:rsidR="002A30C5" w:rsidRDefault="002A30C5" w:rsidP="002A30C5">
            <w:pPr>
              <w:snapToGrid w:val="0"/>
              <w:rPr>
                <w:b/>
              </w:rPr>
            </w:pPr>
          </w:p>
        </w:tc>
        <w:tc>
          <w:tcPr>
            <w:tcW w:w="18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snapToGrid w:val="0"/>
            </w:pPr>
            <w:r>
              <w:rPr>
                <w:sz w:val="22"/>
                <w:szCs w:val="22"/>
              </w:rPr>
              <w:t>Композиция на тему «Здравствуй, лето!»</w:t>
            </w:r>
          </w:p>
        </w:tc>
        <w:tc>
          <w:tcPr>
            <w:tcW w:w="2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pStyle w:val="a4"/>
              <w:spacing w:line="240" w:lineRule="auto"/>
              <w:ind w:firstLine="0"/>
              <w:jc w:val="left"/>
              <w:rPr>
                <w:sz w:val="22"/>
              </w:rPr>
            </w:pPr>
            <w:r>
              <w:rPr>
                <w:sz w:val="22"/>
                <w:szCs w:val="22"/>
              </w:rPr>
              <w:t>Образ лета в творчестве российских художников. Картина и скульптура. Репродукция.</w:t>
            </w:r>
          </w:p>
          <w:p w:rsidR="002A30C5" w:rsidRDefault="002A30C5" w:rsidP="002A30C5"/>
        </w:tc>
        <w:tc>
          <w:tcPr>
            <w:tcW w:w="2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r>
              <w:rPr>
                <w:sz w:val="22"/>
                <w:szCs w:val="22"/>
              </w:rPr>
              <w:t xml:space="preserve">Создавать композицию на тему «Здравствуй, лето!» 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Проговаривать последовательность действий на уроке;</w:t>
            </w:r>
          </w:p>
          <w:p w:rsidR="002A30C5" w:rsidRDefault="002A30C5" w:rsidP="002A30C5">
            <w:pPr>
              <w:tabs>
                <w:tab w:val="left" w:pos="180"/>
              </w:tabs>
            </w:pPr>
            <w:r>
              <w:rPr>
                <w:sz w:val="22"/>
                <w:szCs w:val="22"/>
              </w:rPr>
              <w:t>Добывать новые знания: находить ответы на вопросы, используя учебник, свой жизненный опыт и информацию, полученную на уроке;</w:t>
            </w:r>
          </w:p>
          <w:p w:rsidR="002A30C5" w:rsidRDefault="002A30C5" w:rsidP="002A30C5">
            <w:r>
              <w:rPr>
                <w:sz w:val="22"/>
                <w:szCs w:val="22"/>
              </w:rPr>
              <w:t>Согласованно работать в группе.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30C5" w:rsidRDefault="002A30C5" w:rsidP="002A30C5">
            <w:pPr>
              <w:widowControl w:val="0"/>
              <w:shd w:val="clear" w:color="auto" w:fill="FFFFFF"/>
              <w:tabs>
                <w:tab w:val="left" w:pos="180"/>
              </w:tabs>
              <w:autoSpaceDE w:val="0"/>
              <w:autoSpaceDN w:val="0"/>
              <w:adjustRightInd w:val="0"/>
              <w:ind w:right="5"/>
              <w:jc w:val="both"/>
            </w:pPr>
            <w:r>
              <w:rPr>
                <w:sz w:val="22"/>
                <w:szCs w:val="22"/>
              </w:rPr>
              <w:t>Формирование эстетических чувств, художественно-творческого мышления, наблюдательности и фантазии.</w:t>
            </w:r>
          </w:p>
          <w:p w:rsidR="002A30C5" w:rsidRDefault="002A30C5" w:rsidP="002A30C5"/>
        </w:tc>
      </w:tr>
    </w:tbl>
    <w:p w:rsidR="002A30C5" w:rsidRDefault="002A30C5" w:rsidP="002A30C5">
      <w:pPr>
        <w:jc w:val="center"/>
        <w:rPr>
          <w:rFonts w:ascii="Arial" w:hAnsi="Arial" w:cs="Arial"/>
          <w:b/>
          <w:caps/>
          <w:sz w:val="32"/>
          <w:szCs w:val="32"/>
        </w:rPr>
      </w:pPr>
    </w:p>
    <w:p w:rsidR="002A30C5" w:rsidRDefault="002A30C5" w:rsidP="002A30C5">
      <w:pPr>
        <w:rPr>
          <w:sz w:val="22"/>
          <w:szCs w:val="22"/>
        </w:rPr>
      </w:pPr>
    </w:p>
    <w:p w:rsidR="00EC58BD" w:rsidRDefault="00EC58BD"/>
    <w:sectPr w:rsidR="00EC58BD" w:rsidSect="00DD0C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eeSetC-Italic">
    <w:charset w:val="CC"/>
    <w:family w:val="script"/>
    <w:pitch w:val="default"/>
  </w:font>
  <w:font w:name="FreeSetC">
    <w:charset w:val="CC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5677DDF"/>
    <w:multiLevelType w:val="hybridMultilevel"/>
    <w:tmpl w:val="365233FE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2F58FA"/>
    <w:multiLevelType w:val="hybridMultilevel"/>
    <w:tmpl w:val="8918F77E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770E4F"/>
    <w:multiLevelType w:val="hybridMultilevel"/>
    <w:tmpl w:val="51FA4E3A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9954B7"/>
    <w:multiLevelType w:val="hybridMultilevel"/>
    <w:tmpl w:val="641638EA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A1B29AA"/>
    <w:multiLevelType w:val="hybridMultilevel"/>
    <w:tmpl w:val="199CD4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A120AC"/>
    <w:multiLevelType w:val="hybridMultilevel"/>
    <w:tmpl w:val="55E250F4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D843A97"/>
    <w:multiLevelType w:val="hybridMultilevel"/>
    <w:tmpl w:val="FFA4F49C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D672912"/>
    <w:multiLevelType w:val="hybridMultilevel"/>
    <w:tmpl w:val="C7A831D2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400D76"/>
    <w:multiLevelType w:val="hybridMultilevel"/>
    <w:tmpl w:val="3512580E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E786D05"/>
    <w:multiLevelType w:val="hybridMultilevel"/>
    <w:tmpl w:val="57CA45C0"/>
    <w:lvl w:ilvl="0" w:tplc="041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2231EF4"/>
    <w:multiLevelType w:val="hybridMultilevel"/>
    <w:tmpl w:val="498A8ED4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6A86ACC"/>
    <w:multiLevelType w:val="hybridMultilevel"/>
    <w:tmpl w:val="B6EC2F5E"/>
    <w:lvl w:ilvl="0" w:tplc="04190009">
      <w:start w:val="1"/>
      <w:numFmt w:val="bullet"/>
      <w:lvlText w:val="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91919B1"/>
    <w:multiLevelType w:val="hybridMultilevel"/>
    <w:tmpl w:val="8138B70A"/>
    <w:lvl w:ilvl="0" w:tplc="E048CE42">
      <w:start w:val="1"/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3"/>
  </w:num>
  <w:num w:numId="8">
    <w:abstractNumId w:val="3"/>
  </w:num>
  <w:num w:numId="9">
    <w:abstractNumId w:val="12"/>
  </w:num>
  <w:num w:numId="10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6"/>
  </w:num>
  <w:num w:numId="1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5"/>
  </w:num>
  <w:num w:numId="1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</w:num>
  <w:num w:numId="2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</w:num>
  <w:num w:numId="2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  <w:num w:numId="2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7"/>
  </w:num>
  <w:num w:numId="2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5"/>
  </w:num>
  <w:num w:numId="32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0C5"/>
    <w:rsid w:val="00020A8E"/>
    <w:rsid w:val="0006795E"/>
    <w:rsid w:val="001259DC"/>
    <w:rsid w:val="0014260E"/>
    <w:rsid w:val="001663FC"/>
    <w:rsid w:val="00285B05"/>
    <w:rsid w:val="002A30C5"/>
    <w:rsid w:val="003A58AD"/>
    <w:rsid w:val="004709C8"/>
    <w:rsid w:val="004C6C1A"/>
    <w:rsid w:val="004D3190"/>
    <w:rsid w:val="005826DA"/>
    <w:rsid w:val="006609F5"/>
    <w:rsid w:val="0079223A"/>
    <w:rsid w:val="00A11B4A"/>
    <w:rsid w:val="00A434DC"/>
    <w:rsid w:val="00AB40EE"/>
    <w:rsid w:val="00AC3A25"/>
    <w:rsid w:val="00B32C19"/>
    <w:rsid w:val="00D14F41"/>
    <w:rsid w:val="00DD0C1F"/>
    <w:rsid w:val="00EC58BD"/>
    <w:rsid w:val="00F55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30C5"/>
    <w:pPr>
      <w:keepNext/>
      <w:shd w:val="clear" w:color="auto" w:fill="FFFFFF"/>
      <w:jc w:val="center"/>
      <w:outlineLvl w:val="4"/>
    </w:pPr>
    <w:rPr>
      <w:b/>
      <w:bCs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30C5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  <w:lang w:eastAsia="ru-RU"/>
    </w:rPr>
  </w:style>
  <w:style w:type="paragraph" w:styleId="a3">
    <w:name w:val="Normal (Web)"/>
    <w:basedOn w:val="a"/>
    <w:semiHidden/>
    <w:unhideWhenUsed/>
    <w:rsid w:val="002A30C5"/>
    <w:pPr>
      <w:spacing w:before="100" w:beforeAutospacing="1" w:after="100" w:afterAutospacing="1"/>
    </w:pPr>
  </w:style>
  <w:style w:type="paragraph" w:customStyle="1" w:styleId="a4">
    <w:name w:val="Новый"/>
    <w:basedOn w:val="a"/>
    <w:rsid w:val="002A30C5"/>
    <w:pPr>
      <w:spacing w:line="360" w:lineRule="auto"/>
      <w:ind w:firstLine="454"/>
      <w:jc w:val="both"/>
    </w:pPr>
    <w:rPr>
      <w:sz w:val="28"/>
    </w:rPr>
  </w:style>
  <w:style w:type="character" w:customStyle="1" w:styleId="highlighthighlightactive">
    <w:name w:val="highlight highlight_active"/>
    <w:basedOn w:val="a0"/>
    <w:rsid w:val="002A30C5"/>
  </w:style>
  <w:style w:type="character" w:styleId="a5">
    <w:name w:val="Hyperlink"/>
    <w:basedOn w:val="a0"/>
    <w:uiPriority w:val="99"/>
    <w:semiHidden/>
    <w:unhideWhenUsed/>
    <w:rsid w:val="002A30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A30C5"/>
    <w:rPr>
      <w:color w:val="800080"/>
      <w:u w:val="single"/>
    </w:rPr>
  </w:style>
  <w:style w:type="character" w:styleId="a7">
    <w:name w:val="Emphasis"/>
    <w:basedOn w:val="a0"/>
    <w:qFormat/>
    <w:rsid w:val="002A30C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C6C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6C1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11B4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0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A30C5"/>
    <w:pPr>
      <w:keepNext/>
      <w:shd w:val="clear" w:color="auto" w:fill="FFFFFF"/>
      <w:jc w:val="center"/>
      <w:outlineLvl w:val="4"/>
    </w:pPr>
    <w:rPr>
      <w:b/>
      <w:bCs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2A30C5"/>
    <w:rPr>
      <w:rFonts w:ascii="Times New Roman" w:eastAsia="Times New Roman" w:hAnsi="Times New Roman" w:cs="Times New Roman"/>
      <w:b/>
      <w:bCs/>
      <w:color w:val="000000"/>
      <w:sz w:val="28"/>
      <w:szCs w:val="24"/>
      <w:shd w:val="clear" w:color="auto" w:fill="FFFFFF"/>
      <w:lang w:eastAsia="ru-RU"/>
    </w:rPr>
  </w:style>
  <w:style w:type="paragraph" w:styleId="a3">
    <w:name w:val="Normal (Web)"/>
    <w:basedOn w:val="a"/>
    <w:semiHidden/>
    <w:unhideWhenUsed/>
    <w:rsid w:val="002A30C5"/>
    <w:pPr>
      <w:spacing w:before="100" w:beforeAutospacing="1" w:after="100" w:afterAutospacing="1"/>
    </w:pPr>
  </w:style>
  <w:style w:type="paragraph" w:customStyle="1" w:styleId="a4">
    <w:name w:val="Новый"/>
    <w:basedOn w:val="a"/>
    <w:rsid w:val="002A30C5"/>
    <w:pPr>
      <w:spacing w:line="360" w:lineRule="auto"/>
      <w:ind w:firstLine="454"/>
      <w:jc w:val="both"/>
    </w:pPr>
    <w:rPr>
      <w:sz w:val="28"/>
    </w:rPr>
  </w:style>
  <w:style w:type="character" w:customStyle="1" w:styleId="highlighthighlightactive">
    <w:name w:val="highlight highlight_active"/>
    <w:basedOn w:val="a0"/>
    <w:rsid w:val="002A30C5"/>
  </w:style>
  <w:style w:type="character" w:styleId="a5">
    <w:name w:val="Hyperlink"/>
    <w:basedOn w:val="a0"/>
    <w:uiPriority w:val="99"/>
    <w:semiHidden/>
    <w:unhideWhenUsed/>
    <w:rsid w:val="002A30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2A30C5"/>
    <w:rPr>
      <w:color w:val="800080"/>
      <w:u w:val="single"/>
    </w:rPr>
  </w:style>
  <w:style w:type="character" w:styleId="a7">
    <w:name w:val="Emphasis"/>
    <w:basedOn w:val="a0"/>
    <w:qFormat/>
    <w:rsid w:val="002A30C5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C6C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C6C1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A11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8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DBF771-BF17-4322-8AF8-D5B03BAC0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19</Pages>
  <Words>7356</Words>
  <Characters>41930</Characters>
  <Application>Microsoft Office Word</Application>
  <DocSecurity>0</DocSecurity>
  <Lines>349</Lines>
  <Paragraphs>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49188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school</cp:lastModifiedBy>
  <cp:revision>3</cp:revision>
  <cp:lastPrinted>2015-09-14T13:06:00Z</cp:lastPrinted>
  <dcterms:created xsi:type="dcterms:W3CDTF">2015-09-14T13:05:00Z</dcterms:created>
  <dcterms:modified xsi:type="dcterms:W3CDTF">2015-09-14T13:07:00Z</dcterms:modified>
</cp:coreProperties>
</file>