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713" w:rsidRDefault="00846713" w:rsidP="008E4828">
      <w:pPr>
        <w:ind w:firstLine="708"/>
      </w:pPr>
      <w:r>
        <w:t>Рабочая программа по химии 8 класс.</w:t>
      </w:r>
    </w:p>
    <w:p w:rsidR="00846713" w:rsidRDefault="00846713" w:rsidP="008E4828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  <w:t>Составила И.А. Петрова</w:t>
      </w:r>
    </w:p>
    <w:p w:rsidR="00846713" w:rsidRDefault="00846713" w:rsidP="008E4828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  <w:t>Учитель химии</w:t>
      </w:r>
    </w:p>
    <w:p w:rsidR="00846713" w:rsidRDefault="00846713" w:rsidP="008E4828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МКОУ </w:t>
      </w:r>
      <w:proofErr w:type="spellStart"/>
      <w:r>
        <w:t>Молодинской</w:t>
      </w:r>
      <w:proofErr w:type="spellEnd"/>
      <w:r>
        <w:t xml:space="preserve"> ООШ</w:t>
      </w:r>
    </w:p>
    <w:p w:rsidR="00846713" w:rsidRDefault="00846713" w:rsidP="008E4828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  <w:t>Чеховского района, Московской области.</w:t>
      </w:r>
    </w:p>
    <w:p w:rsidR="008E4828" w:rsidRDefault="008E4828" w:rsidP="008E4828">
      <w:pPr>
        <w:ind w:firstLine="708"/>
      </w:pPr>
      <w:r>
        <w:t>Пояснительная записка</w:t>
      </w:r>
    </w:p>
    <w:p w:rsidR="008E4828" w:rsidRDefault="008E4828" w:rsidP="008E4828">
      <w:pPr>
        <w:ind w:firstLine="708"/>
      </w:pPr>
      <w:proofErr w:type="gramStart"/>
      <w:r>
        <w:t xml:space="preserve">Рабочая программа по химии в 8 классе  разработана на основе авторской программы авторов И.И. </w:t>
      </w:r>
      <w:proofErr w:type="spellStart"/>
      <w:r>
        <w:t>Новошинского</w:t>
      </w:r>
      <w:proofErr w:type="spellEnd"/>
      <w:r>
        <w:t xml:space="preserve">, Н.С. </w:t>
      </w:r>
      <w:proofErr w:type="spellStart"/>
      <w:r>
        <w:t>Новошинской</w:t>
      </w:r>
      <w:proofErr w:type="spellEnd"/>
      <w:r>
        <w:t xml:space="preserve">  «Программа курса химии для 8 класса общеобразовательных учреждений» (М.: ООО «Русское слово – учебник», 2012.), соответствующей Федеральному компоненту государственного стандарта общего образования по химии для основных общеобразовательных учреждений в соответствии с существующей концепцией химического образования  и допущенной Министерством образования и науки Российской</w:t>
      </w:r>
      <w:proofErr w:type="gramEnd"/>
      <w:r>
        <w:t xml:space="preserve"> Федерации. Данная программа ориентирована на учебник И. И. </w:t>
      </w:r>
      <w:proofErr w:type="spellStart"/>
      <w:r>
        <w:t>Новошинского</w:t>
      </w:r>
      <w:proofErr w:type="spellEnd"/>
      <w:r>
        <w:t xml:space="preserve">, Н. С. </w:t>
      </w:r>
      <w:proofErr w:type="spellStart"/>
      <w:r>
        <w:t>Новошинской</w:t>
      </w:r>
      <w:proofErr w:type="spellEnd"/>
      <w:r>
        <w:t xml:space="preserve">  «Химия 8 класс»  («Русское слово – учебник», 2011.)</w:t>
      </w:r>
    </w:p>
    <w:p w:rsidR="008E4828" w:rsidRDefault="008E4828" w:rsidP="008E4828">
      <w:pPr>
        <w:ind w:firstLine="708"/>
      </w:pPr>
      <w:r>
        <w:t xml:space="preserve">Выбор  авторской программы авторов И. И. </w:t>
      </w:r>
      <w:proofErr w:type="spellStart"/>
      <w:r>
        <w:t>Новошинского</w:t>
      </w:r>
      <w:proofErr w:type="spellEnd"/>
      <w:r>
        <w:t xml:space="preserve">, Н. С. </w:t>
      </w:r>
      <w:proofErr w:type="spellStart"/>
      <w:r>
        <w:t>Новошинской</w:t>
      </w:r>
      <w:proofErr w:type="spellEnd"/>
      <w:r>
        <w:t xml:space="preserve"> обусловлен тем, что программа полностью отражает базовый уровень подготовки учащихся по разделам программы.</w:t>
      </w:r>
      <w:r w:rsidR="00846713">
        <w:t xml:space="preserve"> </w:t>
      </w:r>
      <w:r>
        <w:t xml:space="preserve"> </w:t>
      </w:r>
      <w:proofErr w:type="gramStart"/>
      <w:r>
        <w:t>Данная программа  позволяет  развивать</w:t>
      </w:r>
      <w:r w:rsidR="0041175B">
        <w:t xml:space="preserve"> </w:t>
      </w:r>
      <w:r>
        <w:t xml:space="preserve">  первоначально полученные теоретические знания  от простого к сложному, от   общего к частному,   поэтапно систематизировать  и обобщать изученные вопросы.</w:t>
      </w:r>
      <w:proofErr w:type="gramEnd"/>
      <w:r>
        <w:t xml:space="preserve"> </w:t>
      </w:r>
      <w:r w:rsidR="00846713">
        <w:t xml:space="preserve"> </w:t>
      </w:r>
      <w:bookmarkStart w:id="0" w:name="_GoBack"/>
      <w:bookmarkEnd w:id="0"/>
      <w:r>
        <w:t>Изучение химии  по данной программе позволяет получить конкретные знания и выработать практические умения, что  развивает представления учащихся о познаваемости мира, единстве живой и неживой природы, формирует знания о важнейших аспектах современной естественно - научной картины  мира.</w:t>
      </w:r>
    </w:p>
    <w:p w:rsidR="008E4828" w:rsidRPr="007B69BC" w:rsidRDefault="007B69BC" w:rsidP="008E4828">
      <w:pPr>
        <w:ind w:firstLine="708"/>
        <w:rPr>
          <w:b/>
        </w:rPr>
      </w:pPr>
      <w:r w:rsidRPr="007B69BC">
        <w:rPr>
          <w:b/>
        </w:rPr>
        <w:t xml:space="preserve">Цели и задачи программы </w:t>
      </w:r>
      <w:r>
        <w:rPr>
          <w:b/>
        </w:rPr>
        <w:t xml:space="preserve"> по химии в 8 классе:</w:t>
      </w:r>
    </w:p>
    <w:p w:rsidR="008E4828" w:rsidRDefault="008E4828" w:rsidP="008E4828">
      <w:pPr>
        <w:ind w:firstLine="708"/>
      </w:pPr>
      <w:r w:rsidRPr="008573BF">
        <w:rPr>
          <w:b/>
        </w:rPr>
        <w:t>- овладение</w:t>
      </w:r>
      <w:r>
        <w:t xml:space="preserve"> системой знаний и умений, необходимых для применения в практической деятельности, изучения смежных дисциплин, продолжения образования;</w:t>
      </w:r>
    </w:p>
    <w:p w:rsidR="008E4828" w:rsidRDefault="008E4828" w:rsidP="008E4828">
      <w:pPr>
        <w:ind w:firstLine="708"/>
      </w:pPr>
      <w:r w:rsidRPr="008573BF">
        <w:rPr>
          <w:b/>
        </w:rPr>
        <w:t>- овладение</w:t>
      </w:r>
      <w:r>
        <w:t xml:space="preserve"> умениями применять 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материалов;</w:t>
      </w:r>
    </w:p>
    <w:p w:rsidR="008E4828" w:rsidRDefault="008E4828" w:rsidP="008E4828">
      <w:pPr>
        <w:ind w:firstLine="708"/>
      </w:pPr>
      <w:r w:rsidRPr="008573BF">
        <w:rPr>
          <w:b/>
        </w:rPr>
        <w:t>- развитие</w:t>
      </w:r>
      <w:r>
        <w:t xml:space="preserve">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источников;</w:t>
      </w:r>
    </w:p>
    <w:p w:rsidR="008E4828" w:rsidRDefault="008E4828" w:rsidP="008E4828">
      <w:pPr>
        <w:ind w:firstLine="708"/>
      </w:pPr>
      <w:r>
        <w:t xml:space="preserve">-  </w:t>
      </w:r>
      <w:r w:rsidRPr="008573BF">
        <w:rPr>
          <w:b/>
        </w:rPr>
        <w:t>воспитание</w:t>
      </w:r>
      <w:r>
        <w:t xml:space="preserve">  убежденности в позитивной роли химии в жизни современного общества, необходимости грамотного отношения к своему здоровью и окружающей среде;</w:t>
      </w:r>
    </w:p>
    <w:p w:rsidR="008E4828" w:rsidRDefault="008E4828" w:rsidP="008E4828">
      <w:pPr>
        <w:ind w:firstLine="708"/>
      </w:pPr>
      <w:r w:rsidRPr="008573BF">
        <w:rPr>
          <w:b/>
        </w:rPr>
        <w:t>-  применение</w:t>
      </w:r>
      <w:r>
        <w:t xml:space="preserve"> полученных знаний и умений в повседневной жизни, в труде.</w:t>
      </w:r>
    </w:p>
    <w:p w:rsidR="007B69BC" w:rsidRDefault="008E4828" w:rsidP="008E4828">
      <w:pPr>
        <w:ind w:firstLine="708"/>
        <w:rPr>
          <w:b/>
        </w:rPr>
      </w:pPr>
      <w:r w:rsidRPr="008573BF">
        <w:rPr>
          <w:b/>
        </w:rPr>
        <w:t xml:space="preserve">Содержание </w:t>
      </w:r>
      <w:r w:rsidR="007B69BC">
        <w:rPr>
          <w:b/>
        </w:rPr>
        <w:t>программы:</w:t>
      </w:r>
    </w:p>
    <w:p w:rsidR="008E4828" w:rsidRDefault="008E4828" w:rsidP="008E4828">
      <w:pPr>
        <w:ind w:firstLine="708"/>
      </w:pPr>
      <w:r>
        <w:t xml:space="preserve">Авторская программа и планирование  авторов И. И. </w:t>
      </w:r>
      <w:proofErr w:type="spellStart"/>
      <w:r>
        <w:t>Новошинского</w:t>
      </w:r>
      <w:proofErr w:type="spellEnd"/>
      <w:r>
        <w:t xml:space="preserve">, Н.С. </w:t>
      </w:r>
      <w:proofErr w:type="spellStart"/>
      <w:r>
        <w:t>Новошинской</w:t>
      </w:r>
      <w:proofErr w:type="spellEnd"/>
      <w:r>
        <w:t xml:space="preserve"> используется в полном объеме. Программа рассчитана  на 68 часов-по 2 часа в учебную неделю. Предусмотрено следующее распределение часов по темам: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5670"/>
        <w:gridCol w:w="1559"/>
        <w:gridCol w:w="1383"/>
      </w:tblGrid>
      <w:tr w:rsidR="007B69BC" w:rsidTr="007B69BC">
        <w:tc>
          <w:tcPr>
            <w:tcW w:w="959" w:type="dxa"/>
          </w:tcPr>
          <w:p w:rsidR="007B69BC" w:rsidRDefault="007B69BC" w:rsidP="008E4828"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70" w:type="dxa"/>
          </w:tcPr>
          <w:p w:rsidR="007B69BC" w:rsidRDefault="007B69BC" w:rsidP="008E4828">
            <w:r>
              <w:t xml:space="preserve">Название тем программы </w:t>
            </w:r>
          </w:p>
        </w:tc>
        <w:tc>
          <w:tcPr>
            <w:tcW w:w="1559" w:type="dxa"/>
          </w:tcPr>
          <w:p w:rsidR="007B69BC" w:rsidRDefault="007B69BC" w:rsidP="008E4828">
            <w:r>
              <w:t>Количество часов в авторской программе</w:t>
            </w:r>
          </w:p>
        </w:tc>
        <w:tc>
          <w:tcPr>
            <w:tcW w:w="1383" w:type="dxa"/>
          </w:tcPr>
          <w:p w:rsidR="007B69BC" w:rsidRDefault="007B69BC" w:rsidP="008E4828">
            <w:r>
              <w:t>Количество часов в рабочей программе</w:t>
            </w:r>
          </w:p>
        </w:tc>
      </w:tr>
      <w:tr w:rsidR="007B69BC" w:rsidTr="007B69BC">
        <w:tc>
          <w:tcPr>
            <w:tcW w:w="959" w:type="dxa"/>
          </w:tcPr>
          <w:p w:rsidR="007B69BC" w:rsidRDefault="007B69BC" w:rsidP="008E4828">
            <w:r>
              <w:t>1.</w:t>
            </w:r>
          </w:p>
        </w:tc>
        <w:tc>
          <w:tcPr>
            <w:tcW w:w="5670" w:type="dxa"/>
          </w:tcPr>
          <w:p w:rsidR="007B69BC" w:rsidRDefault="007B69BC" w:rsidP="008E4828">
            <w:r>
              <w:t xml:space="preserve">Введение </w:t>
            </w:r>
          </w:p>
        </w:tc>
        <w:tc>
          <w:tcPr>
            <w:tcW w:w="1559" w:type="dxa"/>
          </w:tcPr>
          <w:p w:rsidR="007B69BC" w:rsidRDefault="007B69BC" w:rsidP="008E4828">
            <w:r>
              <w:t>5</w:t>
            </w:r>
          </w:p>
        </w:tc>
        <w:tc>
          <w:tcPr>
            <w:tcW w:w="1383" w:type="dxa"/>
          </w:tcPr>
          <w:p w:rsidR="007B69BC" w:rsidRDefault="007B69BC" w:rsidP="008E4828">
            <w:r>
              <w:t>5</w:t>
            </w:r>
          </w:p>
        </w:tc>
      </w:tr>
      <w:tr w:rsidR="007B69BC" w:rsidTr="007B69BC">
        <w:tc>
          <w:tcPr>
            <w:tcW w:w="959" w:type="dxa"/>
          </w:tcPr>
          <w:p w:rsidR="007B69BC" w:rsidRDefault="007B69BC" w:rsidP="008E4828">
            <w:r>
              <w:t>2.</w:t>
            </w:r>
          </w:p>
        </w:tc>
        <w:tc>
          <w:tcPr>
            <w:tcW w:w="5670" w:type="dxa"/>
          </w:tcPr>
          <w:p w:rsidR="007B69BC" w:rsidRDefault="007B69BC" w:rsidP="008E4828">
            <w:r>
              <w:t>Строение атома. Структура Периодической системы химических элементов Д.И. Менделеева.</w:t>
            </w:r>
          </w:p>
        </w:tc>
        <w:tc>
          <w:tcPr>
            <w:tcW w:w="1559" w:type="dxa"/>
          </w:tcPr>
          <w:p w:rsidR="007B69BC" w:rsidRDefault="007B69BC" w:rsidP="008E4828">
            <w:r>
              <w:t>8</w:t>
            </w:r>
          </w:p>
        </w:tc>
        <w:tc>
          <w:tcPr>
            <w:tcW w:w="1383" w:type="dxa"/>
          </w:tcPr>
          <w:p w:rsidR="007B69BC" w:rsidRDefault="007B69BC" w:rsidP="008E4828">
            <w:r>
              <w:t>8</w:t>
            </w:r>
          </w:p>
        </w:tc>
      </w:tr>
      <w:tr w:rsidR="007B69BC" w:rsidTr="007B69BC">
        <w:tc>
          <w:tcPr>
            <w:tcW w:w="959" w:type="dxa"/>
          </w:tcPr>
          <w:p w:rsidR="007B69BC" w:rsidRDefault="007B69BC" w:rsidP="008E4828">
            <w:r>
              <w:t>3.</w:t>
            </w:r>
          </w:p>
        </w:tc>
        <w:tc>
          <w:tcPr>
            <w:tcW w:w="5670" w:type="dxa"/>
          </w:tcPr>
          <w:p w:rsidR="007B69BC" w:rsidRDefault="007B69BC" w:rsidP="008E4828">
            <w:r>
              <w:t>Химическая связь. Строение вещества.</w:t>
            </w:r>
          </w:p>
        </w:tc>
        <w:tc>
          <w:tcPr>
            <w:tcW w:w="1559" w:type="dxa"/>
          </w:tcPr>
          <w:p w:rsidR="007B69BC" w:rsidRDefault="007B69BC" w:rsidP="008E4828">
            <w:r>
              <w:t>13</w:t>
            </w:r>
          </w:p>
        </w:tc>
        <w:tc>
          <w:tcPr>
            <w:tcW w:w="1383" w:type="dxa"/>
          </w:tcPr>
          <w:p w:rsidR="007B69BC" w:rsidRDefault="007B69BC" w:rsidP="008E4828">
            <w:r>
              <w:t>13</w:t>
            </w:r>
          </w:p>
        </w:tc>
      </w:tr>
      <w:tr w:rsidR="007B69BC" w:rsidTr="007B69BC">
        <w:tc>
          <w:tcPr>
            <w:tcW w:w="959" w:type="dxa"/>
          </w:tcPr>
          <w:p w:rsidR="007B69BC" w:rsidRDefault="007B69BC" w:rsidP="008E4828">
            <w:r>
              <w:t>4.</w:t>
            </w:r>
          </w:p>
        </w:tc>
        <w:tc>
          <w:tcPr>
            <w:tcW w:w="5670" w:type="dxa"/>
          </w:tcPr>
          <w:p w:rsidR="007B69BC" w:rsidRDefault="007B69BC" w:rsidP="008E4828">
            <w:r>
              <w:t>Классификация сложных неорганических веществ.</w:t>
            </w:r>
          </w:p>
        </w:tc>
        <w:tc>
          <w:tcPr>
            <w:tcW w:w="1559" w:type="dxa"/>
          </w:tcPr>
          <w:p w:rsidR="007B69BC" w:rsidRDefault="007B69BC" w:rsidP="008E4828">
            <w:r>
              <w:t>6</w:t>
            </w:r>
          </w:p>
        </w:tc>
        <w:tc>
          <w:tcPr>
            <w:tcW w:w="1383" w:type="dxa"/>
          </w:tcPr>
          <w:p w:rsidR="007B69BC" w:rsidRDefault="007B69BC" w:rsidP="008E4828">
            <w:r>
              <w:t>6</w:t>
            </w:r>
          </w:p>
        </w:tc>
      </w:tr>
      <w:tr w:rsidR="007B69BC" w:rsidTr="007B69BC">
        <w:tc>
          <w:tcPr>
            <w:tcW w:w="959" w:type="dxa"/>
          </w:tcPr>
          <w:p w:rsidR="007B69BC" w:rsidRDefault="007B69BC" w:rsidP="008E4828">
            <w:r>
              <w:t>5.</w:t>
            </w:r>
          </w:p>
        </w:tc>
        <w:tc>
          <w:tcPr>
            <w:tcW w:w="5670" w:type="dxa"/>
          </w:tcPr>
          <w:p w:rsidR="007B69BC" w:rsidRDefault="007B69BC" w:rsidP="008E4828">
            <w:r>
              <w:t>Химические реакции.</w:t>
            </w:r>
          </w:p>
        </w:tc>
        <w:tc>
          <w:tcPr>
            <w:tcW w:w="1559" w:type="dxa"/>
          </w:tcPr>
          <w:p w:rsidR="007B69BC" w:rsidRDefault="007B69BC" w:rsidP="008E4828">
            <w:r>
              <w:t>8</w:t>
            </w:r>
          </w:p>
        </w:tc>
        <w:tc>
          <w:tcPr>
            <w:tcW w:w="1383" w:type="dxa"/>
          </w:tcPr>
          <w:p w:rsidR="007B69BC" w:rsidRDefault="007B69BC" w:rsidP="008E4828">
            <w:r>
              <w:t>8</w:t>
            </w:r>
          </w:p>
        </w:tc>
      </w:tr>
      <w:tr w:rsidR="007B69BC" w:rsidTr="007B69BC">
        <w:tc>
          <w:tcPr>
            <w:tcW w:w="959" w:type="dxa"/>
          </w:tcPr>
          <w:p w:rsidR="007B69BC" w:rsidRDefault="007B69BC" w:rsidP="008E4828">
            <w:r>
              <w:t>6.</w:t>
            </w:r>
          </w:p>
        </w:tc>
        <w:tc>
          <w:tcPr>
            <w:tcW w:w="5670" w:type="dxa"/>
          </w:tcPr>
          <w:p w:rsidR="007B69BC" w:rsidRDefault="007B69BC" w:rsidP="008E4828">
            <w:r>
              <w:t>Растворы. Электролитическая диссоциация.</w:t>
            </w:r>
          </w:p>
        </w:tc>
        <w:tc>
          <w:tcPr>
            <w:tcW w:w="1559" w:type="dxa"/>
          </w:tcPr>
          <w:p w:rsidR="007B69BC" w:rsidRDefault="007B69BC" w:rsidP="008E4828">
            <w:r>
              <w:t>14</w:t>
            </w:r>
          </w:p>
        </w:tc>
        <w:tc>
          <w:tcPr>
            <w:tcW w:w="1383" w:type="dxa"/>
          </w:tcPr>
          <w:p w:rsidR="007B69BC" w:rsidRDefault="007B69BC" w:rsidP="008E4828">
            <w:r>
              <w:t>14</w:t>
            </w:r>
          </w:p>
        </w:tc>
      </w:tr>
      <w:tr w:rsidR="007B69BC" w:rsidTr="007B69BC">
        <w:tc>
          <w:tcPr>
            <w:tcW w:w="959" w:type="dxa"/>
          </w:tcPr>
          <w:p w:rsidR="007B69BC" w:rsidRDefault="007B69BC" w:rsidP="008E4828">
            <w:r>
              <w:t>7.</w:t>
            </w:r>
          </w:p>
        </w:tc>
        <w:tc>
          <w:tcPr>
            <w:tcW w:w="5670" w:type="dxa"/>
          </w:tcPr>
          <w:p w:rsidR="007B69BC" w:rsidRDefault="00820C55" w:rsidP="008E4828">
            <w:r>
              <w:t>Важнейшие классы неорганических соединений, способы их получения и химические свойства.</w:t>
            </w:r>
          </w:p>
        </w:tc>
        <w:tc>
          <w:tcPr>
            <w:tcW w:w="1559" w:type="dxa"/>
          </w:tcPr>
          <w:p w:rsidR="007B69BC" w:rsidRDefault="00820C55" w:rsidP="008E4828">
            <w:r>
              <w:t>12</w:t>
            </w:r>
          </w:p>
        </w:tc>
        <w:tc>
          <w:tcPr>
            <w:tcW w:w="1383" w:type="dxa"/>
          </w:tcPr>
          <w:p w:rsidR="007B69BC" w:rsidRDefault="003B09A6" w:rsidP="008E4828">
            <w:r>
              <w:t>12</w:t>
            </w:r>
          </w:p>
        </w:tc>
      </w:tr>
      <w:tr w:rsidR="00820C55" w:rsidTr="007B69BC">
        <w:tc>
          <w:tcPr>
            <w:tcW w:w="959" w:type="dxa"/>
          </w:tcPr>
          <w:p w:rsidR="00820C55" w:rsidRDefault="00820C55" w:rsidP="008E4828">
            <w:r>
              <w:t>8.</w:t>
            </w:r>
          </w:p>
        </w:tc>
        <w:tc>
          <w:tcPr>
            <w:tcW w:w="5670" w:type="dxa"/>
          </w:tcPr>
          <w:p w:rsidR="00820C55" w:rsidRDefault="00820C55" w:rsidP="008E4828">
            <w:r>
              <w:t>Резервное время.</w:t>
            </w:r>
          </w:p>
        </w:tc>
        <w:tc>
          <w:tcPr>
            <w:tcW w:w="1559" w:type="dxa"/>
          </w:tcPr>
          <w:p w:rsidR="00820C55" w:rsidRDefault="00820C55" w:rsidP="008E4828">
            <w:r>
              <w:t>2</w:t>
            </w:r>
          </w:p>
        </w:tc>
        <w:tc>
          <w:tcPr>
            <w:tcW w:w="1383" w:type="dxa"/>
          </w:tcPr>
          <w:p w:rsidR="00820C55" w:rsidRDefault="003B09A6" w:rsidP="008E4828">
            <w:r>
              <w:t>2</w:t>
            </w:r>
          </w:p>
        </w:tc>
      </w:tr>
      <w:tr w:rsidR="00B112B0" w:rsidTr="007B69BC">
        <w:tc>
          <w:tcPr>
            <w:tcW w:w="959" w:type="dxa"/>
          </w:tcPr>
          <w:p w:rsidR="00B112B0" w:rsidRDefault="00B112B0" w:rsidP="008E4828"/>
        </w:tc>
        <w:tc>
          <w:tcPr>
            <w:tcW w:w="5670" w:type="dxa"/>
          </w:tcPr>
          <w:p w:rsidR="00B112B0" w:rsidRDefault="00B112B0" w:rsidP="008E4828">
            <w:r>
              <w:t>Итого:</w:t>
            </w:r>
          </w:p>
        </w:tc>
        <w:tc>
          <w:tcPr>
            <w:tcW w:w="1559" w:type="dxa"/>
          </w:tcPr>
          <w:p w:rsidR="00B112B0" w:rsidRDefault="00B112B0" w:rsidP="008E4828">
            <w:r>
              <w:t>68</w:t>
            </w:r>
          </w:p>
        </w:tc>
        <w:tc>
          <w:tcPr>
            <w:tcW w:w="1383" w:type="dxa"/>
          </w:tcPr>
          <w:p w:rsidR="00B112B0" w:rsidRDefault="00B112B0" w:rsidP="008E4828">
            <w:r>
              <w:t>68</w:t>
            </w:r>
          </w:p>
        </w:tc>
      </w:tr>
    </w:tbl>
    <w:p w:rsidR="008E4828" w:rsidRDefault="008E4828" w:rsidP="00B112B0">
      <w:pPr>
        <w:ind w:firstLine="708"/>
      </w:pPr>
      <w:r>
        <w:t>За курс изучения предмета предполагается проведение 4-х контрольных работ, 14-ти лабораторных опытов, 6 практических работ.</w:t>
      </w:r>
    </w:p>
    <w:p w:rsidR="008E4828" w:rsidRDefault="008E4828" w:rsidP="008E4828">
      <w:pPr>
        <w:ind w:firstLine="708"/>
      </w:pPr>
      <w:r>
        <w:t>Лабораторные опыты: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 xml:space="preserve">Определение принадлежности веществ </w:t>
      </w:r>
      <w:proofErr w:type="gramStart"/>
      <w:r>
        <w:t>к</w:t>
      </w:r>
      <w:proofErr w:type="gramEnd"/>
      <w:r>
        <w:t xml:space="preserve"> простым или сложным по их формулам.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Определение принадлежности соединений к соответствующему классу (оксиды,  основания,  кислоты, соли) по их формулам.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Физические явления.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Химические явления.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Типы химических реакций</w:t>
      </w:r>
    </w:p>
    <w:p w:rsidR="008E4828" w:rsidRDefault="00846713" w:rsidP="008E4828">
      <w:pPr>
        <w:pStyle w:val="a3"/>
        <w:numPr>
          <w:ilvl w:val="0"/>
          <w:numId w:val="2"/>
        </w:numPr>
      </w:pPr>
      <w:r>
        <w:t>Гидратация сульфата меди (2</w:t>
      </w:r>
      <w:r w:rsidR="008E4828">
        <w:t>).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Окраска индикаторов в различных средах.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Реакц</w:t>
      </w:r>
      <w:proofErr w:type="gramStart"/>
      <w:r>
        <w:t>ии  ио</w:t>
      </w:r>
      <w:proofErr w:type="gramEnd"/>
      <w:r>
        <w:t>нного обмена.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Условия протекания реакций ионного обмена в растворах.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Взаимодействие оксида магния с кислотами.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Распознавание оксидов на основании их свойств.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Реакции нейтрализации.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Обнаружение кислот и оснований.</w:t>
      </w:r>
    </w:p>
    <w:p w:rsidR="008E4828" w:rsidRDefault="008E4828" w:rsidP="008E4828">
      <w:pPr>
        <w:pStyle w:val="a3"/>
        <w:numPr>
          <w:ilvl w:val="0"/>
          <w:numId w:val="2"/>
        </w:numPr>
      </w:pPr>
      <w:r>
        <w:t>Способы получения солей.</w:t>
      </w:r>
    </w:p>
    <w:p w:rsidR="008E4828" w:rsidRDefault="008E4828" w:rsidP="008E4828">
      <w:pPr>
        <w:ind w:left="708"/>
      </w:pPr>
      <w:r>
        <w:t>Практические работы:</w:t>
      </w:r>
    </w:p>
    <w:p w:rsidR="008E4828" w:rsidRDefault="008E4828" w:rsidP="008E4828">
      <w:pPr>
        <w:pStyle w:val="a3"/>
        <w:numPr>
          <w:ilvl w:val="0"/>
          <w:numId w:val="3"/>
        </w:numPr>
      </w:pPr>
      <w:r>
        <w:t>Приемы обращения с лабораторным оборудованием и основы безопасности при работе в химическом кабинете.</w:t>
      </w:r>
    </w:p>
    <w:p w:rsidR="008E4828" w:rsidRDefault="008E4828" w:rsidP="008E4828">
      <w:pPr>
        <w:pStyle w:val="a3"/>
        <w:numPr>
          <w:ilvl w:val="0"/>
          <w:numId w:val="3"/>
        </w:numPr>
      </w:pPr>
      <w:r>
        <w:t>Вещества и их физические свойства.</w:t>
      </w:r>
    </w:p>
    <w:p w:rsidR="008E4828" w:rsidRDefault="008E4828" w:rsidP="008E4828">
      <w:pPr>
        <w:pStyle w:val="a3"/>
        <w:numPr>
          <w:ilvl w:val="0"/>
          <w:numId w:val="3"/>
        </w:numPr>
      </w:pPr>
      <w:r>
        <w:t>Признаки химических реакций.</w:t>
      </w:r>
    </w:p>
    <w:p w:rsidR="008E4828" w:rsidRDefault="008E4828" w:rsidP="008E4828">
      <w:pPr>
        <w:pStyle w:val="a3"/>
        <w:numPr>
          <w:ilvl w:val="0"/>
          <w:numId w:val="3"/>
        </w:numPr>
      </w:pPr>
      <w:r>
        <w:t>Очистка поваренной соли.</w:t>
      </w:r>
    </w:p>
    <w:p w:rsidR="008E4828" w:rsidRDefault="008E4828" w:rsidP="008E4828">
      <w:pPr>
        <w:pStyle w:val="a3"/>
        <w:numPr>
          <w:ilvl w:val="0"/>
          <w:numId w:val="3"/>
        </w:numPr>
      </w:pPr>
      <w:r>
        <w:t>Приготовление раствора и измерение его плотности.</w:t>
      </w:r>
    </w:p>
    <w:p w:rsidR="008E4828" w:rsidRDefault="008E4828" w:rsidP="008E4828">
      <w:pPr>
        <w:pStyle w:val="a3"/>
        <w:numPr>
          <w:ilvl w:val="0"/>
          <w:numId w:val="3"/>
        </w:numPr>
      </w:pPr>
      <w:r>
        <w:t>Определение рН среды.</w:t>
      </w:r>
    </w:p>
    <w:p w:rsidR="008E4828" w:rsidRPr="00924F9D" w:rsidRDefault="008E4828" w:rsidP="008E4828">
      <w:pPr>
        <w:ind w:left="708"/>
        <w:rPr>
          <w:b/>
        </w:rPr>
      </w:pPr>
      <w:r w:rsidRPr="00924F9D">
        <w:rPr>
          <w:b/>
        </w:rPr>
        <w:t>Требования к уровню подготовки учащихся</w:t>
      </w:r>
    </w:p>
    <w:p w:rsidR="008E4828" w:rsidRDefault="008E4828" w:rsidP="008E4828">
      <w:pPr>
        <w:ind w:firstLine="708"/>
      </w:pPr>
      <w:r>
        <w:t>В результате изучения химии ученик 8 класса должен</w:t>
      </w:r>
      <w:proofErr w:type="gramStart"/>
      <w:r>
        <w:t xml:space="preserve"> :</w:t>
      </w:r>
      <w:proofErr w:type="gramEnd"/>
    </w:p>
    <w:p w:rsidR="008E4828" w:rsidRPr="008573BF" w:rsidRDefault="008E4828" w:rsidP="008E4828">
      <w:pPr>
        <w:ind w:firstLine="708"/>
        <w:rPr>
          <w:b/>
        </w:rPr>
      </w:pPr>
      <w:r w:rsidRPr="008573BF">
        <w:rPr>
          <w:b/>
        </w:rPr>
        <w:t>Знать/понимать</w:t>
      </w:r>
    </w:p>
    <w:p w:rsidR="008E4828" w:rsidRDefault="008E4828" w:rsidP="008E4828">
      <w:pPr>
        <w:ind w:firstLine="708"/>
      </w:pPr>
      <w:r>
        <w:lastRenderedPageBreak/>
        <w:t xml:space="preserve">- </w:t>
      </w:r>
      <w:r w:rsidRPr="008573BF">
        <w:rPr>
          <w:b/>
        </w:rPr>
        <w:t>химическую символику</w:t>
      </w:r>
      <w:r>
        <w:t>: символы химических элементов, формулы веществ и уравнения химических реакций;</w:t>
      </w:r>
    </w:p>
    <w:p w:rsidR="008E4828" w:rsidRDefault="008E4828" w:rsidP="008E4828">
      <w:pPr>
        <w:ind w:firstLine="708"/>
      </w:pPr>
      <w:proofErr w:type="gramStart"/>
      <w:r>
        <w:t xml:space="preserve">- </w:t>
      </w:r>
      <w:r w:rsidRPr="008573BF">
        <w:rPr>
          <w:b/>
        </w:rPr>
        <w:t>важнейшие химические понятия</w:t>
      </w:r>
      <w:r>
        <w:t xml:space="preserve">: химический элемент, атом, молекула, относительная атомная и молекулярная массы, ион, химическая связь, вещество, классификация веществ, моль, молярная масса, молярный объем,  химическая реакция, классификация реакций, электролит и  </w:t>
      </w:r>
      <w:proofErr w:type="spellStart"/>
      <w:r>
        <w:t>неэлектролит</w:t>
      </w:r>
      <w:proofErr w:type="spellEnd"/>
      <w:r>
        <w:t xml:space="preserve">, электролитическая диссоциация. </w:t>
      </w:r>
      <w:proofErr w:type="gramEnd"/>
    </w:p>
    <w:p w:rsidR="008E4828" w:rsidRDefault="008E4828" w:rsidP="008E4828">
      <w:pPr>
        <w:ind w:firstLine="708"/>
      </w:pPr>
      <w:r>
        <w:t xml:space="preserve">- </w:t>
      </w:r>
      <w:r w:rsidRPr="00924F9D">
        <w:rPr>
          <w:b/>
        </w:rPr>
        <w:t>основные законы химии</w:t>
      </w:r>
      <w:r>
        <w:t>: сохранение массы веществ, постоянства состава;</w:t>
      </w:r>
    </w:p>
    <w:p w:rsidR="008E4828" w:rsidRPr="008573BF" w:rsidRDefault="008E4828" w:rsidP="008E4828">
      <w:pPr>
        <w:ind w:firstLine="708"/>
        <w:rPr>
          <w:b/>
        </w:rPr>
      </w:pPr>
      <w:r w:rsidRPr="008573BF">
        <w:rPr>
          <w:b/>
        </w:rPr>
        <w:t>Уметь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>называть</w:t>
      </w:r>
      <w:r>
        <w:t>: химические элементы, соединения изученных классов;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>объяснять</w:t>
      </w:r>
      <w:r>
        <w:t>: физический смысл атомного номера химического элемента, номеров группы и периода, закономерности изменения свойств элементов в пределах малых периодов и главных подгрупп, сущность реакций ионного обмена;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>характеризовать</w:t>
      </w:r>
      <w:r>
        <w:t>: химические элементы (от водорода до кальция) на основе их положения в ПСХЭ и особенности строения их атомов, связь между составом, строением и свойствами веществ, химические свойства основных классов неорганических веществ;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>определять</w:t>
      </w:r>
      <w:r>
        <w:t>: 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обмена;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>составлять</w:t>
      </w:r>
      <w:r>
        <w:t>: формулы неорганических соединений изученных классов, схемы строения первых 20 элементов ПСХЭ, уравнения химических реакций;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 xml:space="preserve">обращаться </w:t>
      </w:r>
      <w:r>
        <w:t>с химической посудой и лабораторным оборудованием;</w:t>
      </w:r>
    </w:p>
    <w:p w:rsidR="008E4828" w:rsidRDefault="008E4828" w:rsidP="008E4828">
      <w:pPr>
        <w:ind w:firstLine="708"/>
      </w:pPr>
      <w:r w:rsidRPr="008573BF">
        <w:rPr>
          <w:b/>
        </w:rPr>
        <w:t>- вычислять</w:t>
      </w:r>
      <w:r>
        <w:t>: массовую долю химического элемента по формуле соединений, массовую долю вещества в растворе, количество вещества, объем или массу по количеству вещества, объему или массе реагентов или продуктов реакции;</w:t>
      </w:r>
    </w:p>
    <w:p w:rsidR="008E4828" w:rsidRPr="008573BF" w:rsidRDefault="008E4828" w:rsidP="008E4828">
      <w:pPr>
        <w:ind w:firstLine="708"/>
        <w:rPr>
          <w:b/>
        </w:rPr>
      </w:pPr>
      <w:r>
        <w:t xml:space="preserve">- </w:t>
      </w:r>
      <w:r w:rsidRPr="008573BF">
        <w:rPr>
          <w:b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924F9D">
        <w:t>для</w:t>
      </w:r>
      <w:proofErr w:type="gramEnd"/>
      <w:r w:rsidRPr="008573BF">
        <w:rPr>
          <w:b/>
        </w:rPr>
        <w:t>:</w:t>
      </w:r>
    </w:p>
    <w:p w:rsidR="008E4828" w:rsidRDefault="008E4828" w:rsidP="008E4828">
      <w:pPr>
        <w:ind w:firstLine="708"/>
      </w:pPr>
      <w:r>
        <w:t>- безопасного обращения с веществами и материалами;</w:t>
      </w:r>
    </w:p>
    <w:p w:rsidR="008E4828" w:rsidRDefault="008E4828" w:rsidP="008E4828">
      <w:pPr>
        <w:ind w:firstLine="708"/>
      </w:pPr>
      <w:r>
        <w:t>- экологически грамотного поведения в окружающей среде;</w:t>
      </w:r>
    </w:p>
    <w:p w:rsidR="008E4828" w:rsidRDefault="008E4828" w:rsidP="008E4828">
      <w:pPr>
        <w:ind w:firstLine="708"/>
      </w:pPr>
      <w:r>
        <w:t>- оценки и влияния химического загрязнения окружающей среды на организм человека;</w:t>
      </w:r>
    </w:p>
    <w:p w:rsidR="008E4828" w:rsidRDefault="008E4828" w:rsidP="008E4828">
      <w:pPr>
        <w:ind w:firstLine="708"/>
      </w:pPr>
      <w:r>
        <w:t>- критической оценки информации о веществах, используемых в быту;</w:t>
      </w:r>
    </w:p>
    <w:p w:rsidR="008E4828" w:rsidRDefault="008E4828" w:rsidP="008E4828">
      <w:pPr>
        <w:ind w:firstLine="708"/>
      </w:pPr>
      <w:r>
        <w:t>- приготовления растворов заданной концентрации.</w:t>
      </w:r>
    </w:p>
    <w:p w:rsidR="008E4828" w:rsidRDefault="008E4828" w:rsidP="008E4828">
      <w:pPr>
        <w:ind w:firstLine="708"/>
      </w:pPr>
    </w:p>
    <w:p w:rsidR="000C7D71" w:rsidRDefault="000C7D71">
      <w:r>
        <w:br w:type="page"/>
      </w:r>
    </w:p>
    <w:p w:rsidR="000C7D71" w:rsidRPr="00186325" w:rsidRDefault="000C7D71" w:rsidP="000C7D71">
      <w:pPr>
        <w:rPr>
          <w:b/>
        </w:rPr>
      </w:pPr>
      <w:r w:rsidRPr="00186325">
        <w:rPr>
          <w:b/>
        </w:rPr>
        <w:lastRenderedPageBreak/>
        <w:t>Календарно-тематическое планирование</w:t>
      </w:r>
    </w:p>
    <w:p w:rsidR="000C7D71" w:rsidRDefault="000C7D71" w:rsidP="000C7D71"/>
    <w:p w:rsidR="000C7D71" w:rsidRDefault="000C7D71" w:rsidP="000C7D71">
      <w:r w:rsidRPr="00A379CE">
        <w:rPr>
          <w:b/>
        </w:rPr>
        <w:t>Введение</w:t>
      </w:r>
      <w:r>
        <w:t xml:space="preserve"> (5 часов)</w:t>
      </w:r>
    </w:p>
    <w:p w:rsidR="000C7D71" w:rsidRDefault="000C7D71" w:rsidP="000C7D71"/>
    <w:p w:rsidR="000C7D71" w:rsidRDefault="000C7D71" w:rsidP="000C7D7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"/>
        <w:gridCol w:w="957"/>
        <w:gridCol w:w="4499"/>
        <w:gridCol w:w="1559"/>
        <w:gridCol w:w="1525"/>
      </w:tblGrid>
      <w:tr w:rsidR="000C7D71" w:rsidTr="009B7558">
        <w:tc>
          <w:tcPr>
            <w:tcW w:w="1031" w:type="dxa"/>
            <w:shd w:val="clear" w:color="auto" w:fill="auto"/>
          </w:tcPr>
          <w:p w:rsidR="000C7D71" w:rsidRDefault="000C7D71" w:rsidP="009B7558">
            <w:r>
              <w:t>Номер урока</w:t>
            </w:r>
          </w:p>
        </w:tc>
        <w:tc>
          <w:tcPr>
            <w:tcW w:w="957" w:type="dxa"/>
            <w:shd w:val="clear" w:color="auto" w:fill="auto"/>
          </w:tcPr>
          <w:p w:rsidR="000C7D71" w:rsidRDefault="000C7D71" w:rsidP="009B7558">
            <w:r>
              <w:t xml:space="preserve">Номер урока в теме     </w:t>
            </w:r>
          </w:p>
        </w:tc>
        <w:tc>
          <w:tcPr>
            <w:tcW w:w="4499" w:type="dxa"/>
            <w:shd w:val="clear" w:color="auto" w:fill="auto"/>
          </w:tcPr>
          <w:p w:rsidR="000C7D71" w:rsidRDefault="000C7D71" w:rsidP="009B7558">
            <w:r>
              <w:t>Тема урока</w:t>
            </w:r>
          </w:p>
        </w:tc>
        <w:tc>
          <w:tcPr>
            <w:tcW w:w="1559" w:type="dxa"/>
            <w:shd w:val="clear" w:color="auto" w:fill="auto"/>
          </w:tcPr>
          <w:p w:rsidR="000C7D71" w:rsidRDefault="000C7D71">
            <w:r>
              <w:t>Планируемые сроки  изучения</w:t>
            </w:r>
          </w:p>
        </w:tc>
        <w:tc>
          <w:tcPr>
            <w:tcW w:w="1525" w:type="dxa"/>
          </w:tcPr>
          <w:p w:rsidR="000C7D71" w:rsidRDefault="000C7D71" w:rsidP="009B7558">
            <w:r>
              <w:t>Фактическая дата изучения</w:t>
            </w:r>
          </w:p>
        </w:tc>
      </w:tr>
      <w:tr w:rsidR="00C54B3A" w:rsidTr="009B7558">
        <w:tc>
          <w:tcPr>
            <w:tcW w:w="1031" w:type="dxa"/>
            <w:shd w:val="clear" w:color="auto" w:fill="auto"/>
          </w:tcPr>
          <w:p w:rsidR="00C54B3A" w:rsidRDefault="00C54B3A" w:rsidP="009B7558">
            <w:r>
              <w:t>1</w:t>
            </w:r>
          </w:p>
        </w:tc>
        <w:tc>
          <w:tcPr>
            <w:tcW w:w="957" w:type="dxa"/>
            <w:shd w:val="clear" w:color="auto" w:fill="auto"/>
          </w:tcPr>
          <w:p w:rsidR="00C54B3A" w:rsidRDefault="00C54B3A" w:rsidP="009B7558">
            <w:r>
              <w:t>1.</w:t>
            </w:r>
          </w:p>
        </w:tc>
        <w:tc>
          <w:tcPr>
            <w:tcW w:w="4499" w:type="dxa"/>
            <w:shd w:val="clear" w:color="auto" w:fill="auto"/>
          </w:tcPr>
          <w:p w:rsidR="00C54B3A" w:rsidRDefault="00C54B3A" w:rsidP="009B7558">
            <w:r>
              <w:t xml:space="preserve">Предмет химии. Вещества и их физические свойства. 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/>
        </w:tc>
        <w:tc>
          <w:tcPr>
            <w:tcW w:w="1525" w:type="dxa"/>
          </w:tcPr>
          <w:p w:rsidR="00C54B3A" w:rsidRDefault="00C54B3A" w:rsidP="009B7558"/>
        </w:tc>
      </w:tr>
      <w:tr w:rsidR="00C54B3A" w:rsidTr="009B7558">
        <w:tc>
          <w:tcPr>
            <w:tcW w:w="1031" w:type="dxa"/>
            <w:shd w:val="clear" w:color="auto" w:fill="auto"/>
          </w:tcPr>
          <w:p w:rsidR="00C54B3A" w:rsidRDefault="00C54B3A" w:rsidP="009B7558">
            <w:r>
              <w:t>2</w:t>
            </w:r>
          </w:p>
        </w:tc>
        <w:tc>
          <w:tcPr>
            <w:tcW w:w="957" w:type="dxa"/>
            <w:shd w:val="clear" w:color="auto" w:fill="auto"/>
          </w:tcPr>
          <w:p w:rsidR="00C54B3A" w:rsidRDefault="00C54B3A" w:rsidP="009B7558">
            <w:r>
              <w:t>2.</w:t>
            </w:r>
          </w:p>
        </w:tc>
        <w:tc>
          <w:tcPr>
            <w:tcW w:w="4499" w:type="dxa"/>
            <w:shd w:val="clear" w:color="auto" w:fill="auto"/>
          </w:tcPr>
          <w:p w:rsidR="00C54B3A" w:rsidRDefault="00C54B3A" w:rsidP="009B7558">
            <w:r>
              <w:t>Практическая работа 1. Приемы обращения с лабораторным оборудованием и основы безопасности при работе в химическом кабинете.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/>
        </w:tc>
        <w:tc>
          <w:tcPr>
            <w:tcW w:w="1525" w:type="dxa"/>
          </w:tcPr>
          <w:p w:rsidR="00C54B3A" w:rsidRDefault="00C54B3A" w:rsidP="009B7558"/>
        </w:tc>
      </w:tr>
      <w:tr w:rsidR="00C54B3A" w:rsidTr="00872FB3">
        <w:tc>
          <w:tcPr>
            <w:tcW w:w="1031" w:type="dxa"/>
            <w:shd w:val="clear" w:color="auto" w:fill="auto"/>
          </w:tcPr>
          <w:p w:rsidR="00C54B3A" w:rsidRDefault="00C54B3A" w:rsidP="009B7558">
            <w:r>
              <w:t>3</w:t>
            </w:r>
          </w:p>
        </w:tc>
        <w:tc>
          <w:tcPr>
            <w:tcW w:w="957" w:type="dxa"/>
            <w:shd w:val="clear" w:color="auto" w:fill="auto"/>
          </w:tcPr>
          <w:p w:rsidR="00C54B3A" w:rsidRDefault="00C54B3A" w:rsidP="009B7558">
            <w:r>
              <w:t>3.</w:t>
            </w:r>
          </w:p>
        </w:tc>
        <w:tc>
          <w:tcPr>
            <w:tcW w:w="4499" w:type="dxa"/>
            <w:shd w:val="clear" w:color="auto" w:fill="auto"/>
          </w:tcPr>
          <w:p w:rsidR="00C54B3A" w:rsidRDefault="00C54B3A" w:rsidP="009B7558">
            <w:r>
              <w:t>Практическая работа 2  Вещества и их физические свойства.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B52789"/>
        </w:tc>
        <w:tc>
          <w:tcPr>
            <w:tcW w:w="1525" w:type="dxa"/>
          </w:tcPr>
          <w:p w:rsidR="00C54B3A" w:rsidRDefault="00C54B3A" w:rsidP="009B7558"/>
        </w:tc>
      </w:tr>
      <w:tr w:rsidR="00C54B3A" w:rsidTr="00633D4D">
        <w:tc>
          <w:tcPr>
            <w:tcW w:w="1031" w:type="dxa"/>
            <w:shd w:val="clear" w:color="auto" w:fill="auto"/>
          </w:tcPr>
          <w:p w:rsidR="00C54B3A" w:rsidRDefault="00C54B3A" w:rsidP="009B7558">
            <w:r>
              <w:t>4</w:t>
            </w:r>
          </w:p>
        </w:tc>
        <w:tc>
          <w:tcPr>
            <w:tcW w:w="957" w:type="dxa"/>
            <w:shd w:val="clear" w:color="auto" w:fill="auto"/>
          </w:tcPr>
          <w:p w:rsidR="00C54B3A" w:rsidRDefault="00C54B3A" w:rsidP="009B7558">
            <w:r>
              <w:t>4.</w:t>
            </w:r>
          </w:p>
        </w:tc>
        <w:tc>
          <w:tcPr>
            <w:tcW w:w="4499" w:type="dxa"/>
            <w:shd w:val="clear" w:color="auto" w:fill="auto"/>
          </w:tcPr>
          <w:p w:rsidR="00C54B3A" w:rsidRDefault="00C54B3A" w:rsidP="009B7558">
            <w:r>
              <w:t>Частицы, образующие вещества. Относительная атомная масса.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54B3A" w:rsidRDefault="00C54B3A" w:rsidP="00FE1872">
            <w:pPr>
              <w:spacing w:after="0" w:line="240" w:lineRule="auto"/>
            </w:pPr>
          </w:p>
        </w:tc>
        <w:tc>
          <w:tcPr>
            <w:tcW w:w="1525" w:type="dxa"/>
          </w:tcPr>
          <w:p w:rsidR="00C54B3A" w:rsidRDefault="00C54B3A" w:rsidP="009B7558"/>
        </w:tc>
      </w:tr>
      <w:tr w:rsidR="00C54B3A" w:rsidTr="00DB5B45">
        <w:tc>
          <w:tcPr>
            <w:tcW w:w="1031" w:type="dxa"/>
            <w:shd w:val="clear" w:color="auto" w:fill="auto"/>
          </w:tcPr>
          <w:p w:rsidR="00C54B3A" w:rsidRDefault="00C54B3A" w:rsidP="009B7558">
            <w:r>
              <w:t>5</w:t>
            </w:r>
          </w:p>
        </w:tc>
        <w:tc>
          <w:tcPr>
            <w:tcW w:w="957" w:type="dxa"/>
            <w:shd w:val="clear" w:color="auto" w:fill="auto"/>
          </w:tcPr>
          <w:p w:rsidR="00C54B3A" w:rsidRDefault="00C54B3A" w:rsidP="009B7558">
            <w:r>
              <w:t xml:space="preserve">5.   </w:t>
            </w:r>
          </w:p>
        </w:tc>
        <w:tc>
          <w:tcPr>
            <w:tcW w:w="4499" w:type="dxa"/>
            <w:shd w:val="clear" w:color="auto" w:fill="auto"/>
          </w:tcPr>
          <w:p w:rsidR="00C54B3A" w:rsidRDefault="00C54B3A" w:rsidP="009B7558">
            <w:r>
              <w:t>Химические элементы.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54B3A" w:rsidRDefault="00C54B3A" w:rsidP="00B65986">
            <w:pPr>
              <w:spacing w:after="0" w:line="240" w:lineRule="auto"/>
            </w:pPr>
          </w:p>
        </w:tc>
        <w:tc>
          <w:tcPr>
            <w:tcW w:w="1525" w:type="dxa"/>
          </w:tcPr>
          <w:p w:rsidR="00C54B3A" w:rsidRDefault="00C54B3A" w:rsidP="009B7558"/>
        </w:tc>
      </w:tr>
    </w:tbl>
    <w:p w:rsidR="000C7D71" w:rsidRDefault="000C7D71" w:rsidP="000C7D71"/>
    <w:p w:rsidR="000C7D71" w:rsidRDefault="000C7D71" w:rsidP="000C7D71"/>
    <w:p w:rsidR="000C7D71" w:rsidRDefault="000C7D71" w:rsidP="000C7D71">
      <w:r>
        <w:t>Тема 1.</w:t>
      </w:r>
    </w:p>
    <w:p w:rsidR="000C7D71" w:rsidRDefault="000C7D71" w:rsidP="000C7D71">
      <w:r w:rsidRPr="00A379CE">
        <w:rPr>
          <w:b/>
        </w:rPr>
        <w:t xml:space="preserve">Строение атома. Структура Периодической системы химических элементов </w:t>
      </w:r>
      <w:proofErr w:type="spellStart"/>
      <w:r w:rsidRPr="00A379CE">
        <w:rPr>
          <w:b/>
        </w:rPr>
        <w:t>Д.И.Менделеева</w:t>
      </w:r>
      <w:proofErr w:type="spellEnd"/>
      <w:r w:rsidR="00846713">
        <w:rPr>
          <w:b/>
        </w:rPr>
        <w:t xml:space="preserve"> </w:t>
      </w:r>
      <w:r w:rsidRPr="00A379CE">
        <w:rPr>
          <w:b/>
        </w:rPr>
        <w:t xml:space="preserve"> </w:t>
      </w:r>
      <w:r>
        <w:t>(8 часов)</w:t>
      </w:r>
    </w:p>
    <w:p w:rsidR="000C7D71" w:rsidRDefault="000C7D71" w:rsidP="000C7D71"/>
    <w:p w:rsidR="000C7D71" w:rsidRDefault="000C7D71" w:rsidP="000C7D7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6"/>
        <w:gridCol w:w="888"/>
        <w:gridCol w:w="4583"/>
        <w:gridCol w:w="1559"/>
        <w:gridCol w:w="1525"/>
      </w:tblGrid>
      <w:tr w:rsidR="000C7D71" w:rsidTr="009B7558">
        <w:tc>
          <w:tcPr>
            <w:tcW w:w="1016" w:type="dxa"/>
            <w:shd w:val="clear" w:color="auto" w:fill="auto"/>
          </w:tcPr>
          <w:p w:rsidR="000C7D71" w:rsidRDefault="000C7D71" w:rsidP="009B7558">
            <w:r>
              <w:t>Номер урока</w:t>
            </w:r>
          </w:p>
        </w:tc>
        <w:tc>
          <w:tcPr>
            <w:tcW w:w="888" w:type="dxa"/>
            <w:shd w:val="clear" w:color="auto" w:fill="auto"/>
          </w:tcPr>
          <w:p w:rsidR="000C7D71" w:rsidRDefault="000C7D71" w:rsidP="009B7558">
            <w:r>
              <w:t xml:space="preserve">Номер урока в теме    </w:t>
            </w:r>
          </w:p>
        </w:tc>
        <w:tc>
          <w:tcPr>
            <w:tcW w:w="4583" w:type="dxa"/>
            <w:shd w:val="clear" w:color="auto" w:fill="auto"/>
          </w:tcPr>
          <w:p w:rsidR="000C7D71" w:rsidRDefault="000C7D71" w:rsidP="009B7558">
            <w:r>
              <w:t>Тема урока</w:t>
            </w:r>
          </w:p>
        </w:tc>
        <w:tc>
          <w:tcPr>
            <w:tcW w:w="1559" w:type="dxa"/>
          </w:tcPr>
          <w:p w:rsidR="000C7D71" w:rsidRDefault="000C7D71" w:rsidP="009B7558">
            <w:r>
              <w:t>Планируемые сроки изучения</w:t>
            </w:r>
          </w:p>
        </w:tc>
        <w:tc>
          <w:tcPr>
            <w:tcW w:w="1525" w:type="dxa"/>
            <w:shd w:val="clear" w:color="auto" w:fill="auto"/>
          </w:tcPr>
          <w:p w:rsidR="000C7D71" w:rsidRDefault="000C7D71" w:rsidP="009B7558">
            <w:r>
              <w:t>Фактическая дата изучения</w:t>
            </w:r>
          </w:p>
        </w:tc>
      </w:tr>
      <w:tr w:rsidR="00C54B3A" w:rsidTr="001215D0">
        <w:tc>
          <w:tcPr>
            <w:tcW w:w="1016" w:type="dxa"/>
            <w:shd w:val="clear" w:color="auto" w:fill="auto"/>
          </w:tcPr>
          <w:p w:rsidR="00C54B3A" w:rsidRDefault="00C54B3A" w:rsidP="009B7558">
            <w:r>
              <w:t>6</w:t>
            </w:r>
          </w:p>
        </w:tc>
        <w:tc>
          <w:tcPr>
            <w:tcW w:w="888" w:type="dxa"/>
            <w:shd w:val="clear" w:color="auto" w:fill="auto"/>
          </w:tcPr>
          <w:p w:rsidR="00C54B3A" w:rsidRDefault="00C54B3A" w:rsidP="009B7558">
            <w:r>
              <w:t>1.</w:t>
            </w:r>
          </w:p>
        </w:tc>
        <w:tc>
          <w:tcPr>
            <w:tcW w:w="4583" w:type="dxa"/>
            <w:shd w:val="clear" w:color="auto" w:fill="auto"/>
          </w:tcPr>
          <w:p w:rsidR="00C54B3A" w:rsidRDefault="00C54B3A" w:rsidP="009B7558">
            <w:r>
              <w:t>Состав атома и атомного ядра.</w:t>
            </w:r>
          </w:p>
        </w:tc>
        <w:tc>
          <w:tcPr>
            <w:tcW w:w="1559" w:type="dxa"/>
            <w:vAlign w:val="center"/>
          </w:tcPr>
          <w:p w:rsidR="00C54B3A" w:rsidRDefault="00C54B3A" w:rsidP="002311B7">
            <w:pPr>
              <w:spacing w:after="0" w:line="240" w:lineRule="auto"/>
            </w:pPr>
          </w:p>
        </w:tc>
        <w:tc>
          <w:tcPr>
            <w:tcW w:w="1525" w:type="dxa"/>
            <w:shd w:val="clear" w:color="auto" w:fill="auto"/>
          </w:tcPr>
          <w:p w:rsidR="00C54B3A" w:rsidRDefault="00C54B3A" w:rsidP="009B7558"/>
        </w:tc>
      </w:tr>
      <w:tr w:rsidR="00C54B3A" w:rsidTr="009B7558">
        <w:tc>
          <w:tcPr>
            <w:tcW w:w="1016" w:type="dxa"/>
            <w:shd w:val="clear" w:color="auto" w:fill="auto"/>
          </w:tcPr>
          <w:p w:rsidR="00C54B3A" w:rsidRDefault="00C54B3A" w:rsidP="009B7558">
            <w:r>
              <w:t>7</w:t>
            </w:r>
          </w:p>
        </w:tc>
        <w:tc>
          <w:tcPr>
            <w:tcW w:w="888" w:type="dxa"/>
            <w:shd w:val="clear" w:color="auto" w:fill="auto"/>
          </w:tcPr>
          <w:p w:rsidR="00C54B3A" w:rsidRDefault="00C54B3A" w:rsidP="009B7558">
            <w:r>
              <w:t>2.</w:t>
            </w:r>
          </w:p>
        </w:tc>
        <w:tc>
          <w:tcPr>
            <w:tcW w:w="4583" w:type="dxa"/>
            <w:shd w:val="clear" w:color="auto" w:fill="auto"/>
          </w:tcPr>
          <w:p w:rsidR="00C54B3A" w:rsidRDefault="00C54B3A" w:rsidP="009B7558">
            <w:r>
              <w:t>Изотопы.</w:t>
            </w:r>
          </w:p>
        </w:tc>
        <w:tc>
          <w:tcPr>
            <w:tcW w:w="1559" w:type="dxa"/>
            <w:vMerge w:val="restart"/>
          </w:tcPr>
          <w:p w:rsidR="00C54B3A" w:rsidRDefault="00C54B3A" w:rsidP="009B7558"/>
        </w:tc>
        <w:tc>
          <w:tcPr>
            <w:tcW w:w="1525" w:type="dxa"/>
            <w:shd w:val="clear" w:color="auto" w:fill="auto"/>
          </w:tcPr>
          <w:p w:rsidR="00C54B3A" w:rsidRDefault="00C54B3A" w:rsidP="009B7558"/>
        </w:tc>
      </w:tr>
      <w:tr w:rsidR="00C54B3A" w:rsidTr="009B7558">
        <w:tc>
          <w:tcPr>
            <w:tcW w:w="1016" w:type="dxa"/>
            <w:shd w:val="clear" w:color="auto" w:fill="auto"/>
          </w:tcPr>
          <w:p w:rsidR="00C54B3A" w:rsidRDefault="00C54B3A" w:rsidP="009B7558">
            <w:r>
              <w:t>8</w:t>
            </w:r>
          </w:p>
        </w:tc>
        <w:tc>
          <w:tcPr>
            <w:tcW w:w="888" w:type="dxa"/>
            <w:shd w:val="clear" w:color="auto" w:fill="auto"/>
          </w:tcPr>
          <w:p w:rsidR="00C54B3A" w:rsidRDefault="00C54B3A" w:rsidP="009B7558">
            <w:r>
              <w:t>3.</w:t>
            </w:r>
          </w:p>
        </w:tc>
        <w:tc>
          <w:tcPr>
            <w:tcW w:w="4583" w:type="dxa"/>
            <w:shd w:val="clear" w:color="auto" w:fill="auto"/>
          </w:tcPr>
          <w:p w:rsidR="00C54B3A" w:rsidRDefault="00C54B3A" w:rsidP="009B7558">
            <w:r>
              <w:t xml:space="preserve">Строение электронных оболочек атомов элементов первого и второго периодов </w:t>
            </w:r>
          </w:p>
        </w:tc>
        <w:tc>
          <w:tcPr>
            <w:tcW w:w="1559" w:type="dxa"/>
            <w:vMerge/>
          </w:tcPr>
          <w:p w:rsidR="00C54B3A" w:rsidRDefault="00C54B3A" w:rsidP="009B7558"/>
        </w:tc>
        <w:tc>
          <w:tcPr>
            <w:tcW w:w="1525" w:type="dxa"/>
            <w:shd w:val="clear" w:color="auto" w:fill="auto"/>
          </w:tcPr>
          <w:p w:rsidR="00C54B3A" w:rsidRDefault="00C54B3A" w:rsidP="009B7558"/>
        </w:tc>
      </w:tr>
      <w:tr w:rsidR="00C54B3A" w:rsidTr="009B7558">
        <w:tc>
          <w:tcPr>
            <w:tcW w:w="1016" w:type="dxa"/>
            <w:shd w:val="clear" w:color="auto" w:fill="auto"/>
          </w:tcPr>
          <w:p w:rsidR="00C54B3A" w:rsidRDefault="00C54B3A" w:rsidP="009B7558">
            <w:r>
              <w:lastRenderedPageBreak/>
              <w:t>9</w:t>
            </w:r>
          </w:p>
        </w:tc>
        <w:tc>
          <w:tcPr>
            <w:tcW w:w="888" w:type="dxa"/>
            <w:shd w:val="clear" w:color="auto" w:fill="auto"/>
          </w:tcPr>
          <w:p w:rsidR="00C54B3A" w:rsidRDefault="00C54B3A" w:rsidP="009B7558">
            <w:r>
              <w:t>4.</w:t>
            </w:r>
          </w:p>
        </w:tc>
        <w:tc>
          <w:tcPr>
            <w:tcW w:w="4583" w:type="dxa"/>
            <w:shd w:val="clear" w:color="auto" w:fill="auto"/>
          </w:tcPr>
          <w:p w:rsidR="00C54B3A" w:rsidRDefault="00C54B3A" w:rsidP="009B7558">
            <w:r>
              <w:t>Строение электронной оболочки атомов элементов третьего и четвертог</w:t>
            </w:r>
            <w:proofErr w:type="gramStart"/>
            <w:r>
              <w:t>о(</w:t>
            </w:r>
            <w:proofErr w:type="gramEnd"/>
            <w:r>
              <w:t>калия, кальция)периодов. Классификация элементов на основе строения их атомов</w:t>
            </w:r>
          </w:p>
        </w:tc>
        <w:tc>
          <w:tcPr>
            <w:tcW w:w="1559" w:type="dxa"/>
            <w:vMerge w:val="restart"/>
          </w:tcPr>
          <w:p w:rsidR="00C54B3A" w:rsidRDefault="00C54B3A" w:rsidP="009B7558"/>
        </w:tc>
        <w:tc>
          <w:tcPr>
            <w:tcW w:w="1525" w:type="dxa"/>
            <w:shd w:val="clear" w:color="auto" w:fill="auto"/>
          </w:tcPr>
          <w:p w:rsidR="00C54B3A" w:rsidRDefault="00C54B3A" w:rsidP="009B7558"/>
        </w:tc>
      </w:tr>
      <w:tr w:rsidR="00C54B3A" w:rsidTr="009B7558">
        <w:tc>
          <w:tcPr>
            <w:tcW w:w="1016" w:type="dxa"/>
            <w:shd w:val="clear" w:color="auto" w:fill="auto"/>
          </w:tcPr>
          <w:p w:rsidR="00C54B3A" w:rsidRDefault="00C54B3A" w:rsidP="009B7558">
            <w:r>
              <w:t>10</w:t>
            </w:r>
          </w:p>
        </w:tc>
        <w:tc>
          <w:tcPr>
            <w:tcW w:w="888" w:type="dxa"/>
            <w:shd w:val="clear" w:color="auto" w:fill="auto"/>
          </w:tcPr>
          <w:p w:rsidR="00C54B3A" w:rsidRDefault="00C54B3A" w:rsidP="009B7558">
            <w:r>
              <w:t>5.</w:t>
            </w:r>
          </w:p>
        </w:tc>
        <w:tc>
          <w:tcPr>
            <w:tcW w:w="4583" w:type="dxa"/>
            <w:shd w:val="clear" w:color="auto" w:fill="auto"/>
          </w:tcPr>
          <w:p w:rsidR="00C54B3A" w:rsidRDefault="00C54B3A" w:rsidP="009B7558">
            <w:r>
              <w:t>Структура Периодической системы химических элементов Д. И. Менделеева и электронное строение атома.</w:t>
            </w:r>
          </w:p>
        </w:tc>
        <w:tc>
          <w:tcPr>
            <w:tcW w:w="1559" w:type="dxa"/>
            <w:vMerge/>
          </w:tcPr>
          <w:p w:rsidR="00C54B3A" w:rsidRDefault="00C54B3A" w:rsidP="009B7558"/>
        </w:tc>
        <w:tc>
          <w:tcPr>
            <w:tcW w:w="1525" w:type="dxa"/>
            <w:shd w:val="clear" w:color="auto" w:fill="auto"/>
          </w:tcPr>
          <w:p w:rsidR="00C54B3A" w:rsidRDefault="00C54B3A" w:rsidP="009B7558"/>
        </w:tc>
      </w:tr>
      <w:tr w:rsidR="00C54B3A" w:rsidTr="009B7558">
        <w:tc>
          <w:tcPr>
            <w:tcW w:w="1016" w:type="dxa"/>
            <w:shd w:val="clear" w:color="auto" w:fill="auto"/>
          </w:tcPr>
          <w:p w:rsidR="00C54B3A" w:rsidRDefault="00C54B3A" w:rsidP="009B7558">
            <w:r>
              <w:t>11</w:t>
            </w:r>
          </w:p>
          <w:p w:rsidR="00C54B3A" w:rsidRDefault="00C54B3A" w:rsidP="009B7558"/>
        </w:tc>
        <w:tc>
          <w:tcPr>
            <w:tcW w:w="888" w:type="dxa"/>
            <w:shd w:val="clear" w:color="auto" w:fill="auto"/>
          </w:tcPr>
          <w:p w:rsidR="00C54B3A" w:rsidRDefault="00C54B3A" w:rsidP="009B7558">
            <w:r>
              <w:t>6.</w:t>
            </w:r>
          </w:p>
        </w:tc>
        <w:tc>
          <w:tcPr>
            <w:tcW w:w="4583" w:type="dxa"/>
            <w:shd w:val="clear" w:color="auto" w:fill="auto"/>
          </w:tcPr>
          <w:p w:rsidR="00C54B3A" w:rsidRDefault="00C54B3A" w:rsidP="009B7558">
            <w:r>
              <w:t>Периодическое изменение некоторых характеристик и свойств атомов химических элементов в малых периодах и главных подгруппах.</w:t>
            </w:r>
          </w:p>
        </w:tc>
        <w:tc>
          <w:tcPr>
            <w:tcW w:w="1559" w:type="dxa"/>
            <w:vMerge w:val="restart"/>
          </w:tcPr>
          <w:p w:rsidR="00C54B3A" w:rsidRDefault="00C54B3A" w:rsidP="009B7558"/>
        </w:tc>
        <w:tc>
          <w:tcPr>
            <w:tcW w:w="1525" w:type="dxa"/>
            <w:shd w:val="clear" w:color="auto" w:fill="auto"/>
          </w:tcPr>
          <w:p w:rsidR="00C54B3A" w:rsidRDefault="00C54B3A" w:rsidP="009B7558"/>
        </w:tc>
      </w:tr>
      <w:tr w:rsidR="00C54B3A" w:rsidTr="009B7558">
        <w:tc>
          <w:tcPr>
            <w:tcW w:w="1016" w:type="dxa"/>
            <w:shd w:val="clear" w:color="auto" w:fill="auto"/>
          </w:tcPr>
          <w:p w:rsidR="00C54B3A" w:rsidRDefault="00C54B3A" w:rsidP="009B7558">
            <w:r>
              <w:t>12</w:t>
            </w:r>
          </w:p>
        </w:tc>
        <w:tc>
          <w:tcPr>
            <w:tcW w:w="888" w:type="dxa"/>
            <w:shd w:val="clear" w:color="auto" w:fill="auto"/>
          </w:tcPr>
          <w:p w:rsidR="00C54B3A" w:rsidRDefault="00C54B3A" w:rsidP="009B7558">
            <w:r>
              <w:t>7.</w:t>
            </w:r>
          </w:p>
        </w:tc>
        <w:tc>
          <w:tcPr>
            <w:tcW w:w="4583" w:type="dxa"/>
            <w:shd w:val="clear" w:color="auto" w:fill="auto"/>
          </w:tcPr>
          <w:p w:rsidR="00C54B3A" w:rsidRDefault="00C54B3A" w:rsidP="009B7558">
            <w:r>
              <w:t>Характеристика химического элемента на основе его положения в Периодической системе элементов и строения атома.</w:t>
            </w:r>
          </w:p>
        </w:tc>
        <w:tc>
          <w:tcPr>
            <w:tcW w:w="1559" w:type="dxa"/>
            <w:vMerge/>
          </w:tcPr>
          <w:p w:rsidR="00C54B3A" w:rsidRDefault="00C54B3A" w:rsidP="009B7558"/>
        </w:tc>
        <w:tc>
          <w:tcPr>
            <w:tcW w:w="1525" w:type="dxa"/>
            <w:shd w:val="clear" w:color="auto" w:fill="auto"/>
          </w:tcPr>
          <w:p w:rsidR="00C54B3A" w:rsidRDefault="00C54B3A" w:rsidP="009B7558"/>
        </w:tc>
      </w:tr>
      <w:tr w:rsidR="00C54B3A" w:rsidTr="009B7558">
        <w:tc>
          <w:tcPr>
            <w:tcW w:w="1016" w:type="dxa"/>
            <w:shd w:val="clear" w:color="auto" w:fill="auto"/>
          </w:tcPr>
          <w:p w:rsidR="00C54B3A" w:rsidRDefault="00C54B3A" w:rsidP="009B7558">
            <w:r>
              <w:t>13</w:t>
            </w:r>
          </w:p>
          <w:p w:rsidR="00C54B3A" w:rsidRDefault="00C54B3A" w:rsidP="009B7558"/>
          <w:p w:rsidR="00C54B3A" w:rsidRDefault="00C54B3A" w:rsidP="009B7558"/>
        </w:tc>
        <w:tc>
          <w:tcPr>
            <w:tcW w:w="888" w:type="dxa"/>
            <w:shd w:val="clear" w:color="auto" w:fill="auto"/>
          </w:tcPr>
          <w:p w:rsidR="00C54B3A" w:rsidRDefault="00C54B3A" w:rsidP="009B7558">
            <w:r>
              <w:t>8.</w:t>
            </w:r>
          </w:p>
        </w:tc>
        <w:tc>
          <w:tcPr>
            <w:tcW w:w="4583" w:type="dxa"/>
            <w:shd w:val="clear" w:color="auto" w:fill="auto"/>
          </w:tcPr>
          <w:p w:rsidR="00C54B3A" w:rsidRDefault="00C54B3A" w:rsidP="009B7558">
            <w:r>
              <w:t>Контрольно-обобщающий урок по теме «Строение атома. Структура Периодической системы химических элементов Д. И. Менделеева»</w:t>
            </w:r>
          </w:p>
        </w:tc>
        <w:tc>
          <w:tcPr>
            <w:tcW w:w="1559" w:type="dxa"/>
          </w:tcPr>
          <w:p w:rsidR="00C54B3A" w:rsidRDefault="00C54B3A" w:rsidP="009B7558"/>
        </w:tc>
        <w:tc>
          <w:tcPr>
            <w:tcW w:w="1525" w:type="dxa"/>
            <w:shd w:val="clear" w:color="auto" w:fill="auto"/>
          </w:tcPr>
          <w:p w:rsidR="00C54B3A" w:rsidRDefault="00C54B3A" w:rsidP="009B7558"/>
        </w:tc>
      </w:tr>
    </w:tbl>
    <w:p w:rsidR="000C7D71" w:rsidRDefault="000C7D71" w:rsidP="000C7D71"/>
    <w:p w:rsidR="000C7D71" w:rsidRDefault="000C7D71" w:rsidP="000C7D71"/>
    <w:p w:rsidR="000C7D71" w:rsidRDefault="000C7D71" w:rsidP="000C7D71">
      <w:r>
        <w:t>Тема 2.</w:t>
      </w:r>
    </w:p>
    <w:p w:rsidR="000C7D71" w:rsidRDefault="000C7D71" w:rsidP="000C7D71">
      <w:r w:rsidRPr="00A379CE">
        <w:rPr>
          <w:b/>
        </w:rPr>
        <w:t>Химическая связь. Строение вещества</w:t>
      </w:r>
      <w:r>
        <w:t xml:space="preserve"> (13 часов).</w:t>
      </w:r>
    </w:p>
    <w:p w:rsidR="000C7D71" w:rsidRDefault="000C7D71" w:rsidP="000C7D71"/>
    <w:p w:rsidR="000C7D71" w:rsidRDefault="000C7D71" w:rsidP="000C7D7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"/>
        <w:gridCol w:w="843"/>
        <w:gridCol w:w="4801"/>
        <w:gridCol w:w="1559"/>
        <w:gridCol w:w="1525"/>
      </w:tblGrid>
      <w:tr w:rsidR="000C7D71" w:rsidTr="00C54B3A"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>Номер урока</w:t>
            </w:r>
          </w:p>
          <w:p w:rsidR="000C7D71" w:rsidRDefault="000C7D71" w:rsidP="009B7558"/>
        </w:tc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 xml:space="preserve">Номер урока в теме  </w:t>
            </w:r>
          </w:p>
        </w:tc>
        <w:tc>
          <w:tcPr>
            <w:tcW w:w="4801" w:type="dxa"/>
            <w:shd w:val="clear" w:color="auto" w:fill="auto"/>
          </w:tcPr>
          <w:p w:rsidR="000C7D71" w:rsidRDefault="000C7D71" w:rsidP="009B7558">
            <w:r>
              <w:t>Тема урока</w:t>
            </w:r>
          </w:p>
        </w:tc>
        <w:tc>
          <w:tcPr>
            <w:tcW w:w="1559" w:type="dxa"/>
            <w:shd w:val="clear" w:color="auto" w:fill="auto"/>
          </w:tcPr>
          <w:p w:rsidR="000C7D71" w:rsidRDefault="000C7D71" w:rsidP="009B7558">
            <w:r>
              <w:t>Планируемые сроки изучения</w:t>
            </w:r>
          </w:p>
        </w:tc>
        <w:tc>
          <w:tcPr>
            <w:tcW w:w="1525" w:type="dxa"/>
          </w:tcPr>
          <w:p w:rsidR="000C7D71" w:rsidRDefault="000C7D71" w:rsidP="009B7558">
            <w:r>
              <w:t>Фактическая дата проведения</w:t>
            </w:r>
          </w:p>
        </w:tc>
      </w:tr>
      <w:tr w:rsidR="000C7D71" w:rsidTr="00C54B3A"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>14</w:t>
            </w:r>
          </w:p>
        </w:tc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>1.</w:t>
            </w:r>
          </w:p>
        </w:tc>
        <w:tc>
          <w:tcPr>
            <w:tcW w:w="4801" w:type="dxa"/>
            <w:shd w:val="clear" w:color="auto" w:fill="auto"/>
          </w:tcPr>
          <w:p w:rsidR="000C7D71" w:rsidRDefault="000C7D71" w:rsidP="009B7558">
            <w:r>
              <w:t>Химическая формула. Относительная молекулярная масса вещества</w:t>
            </w:r>
          </w:p>
        </w:tc>
        <w:tc>
          <w:tcPr>
            <w:tcW w:w="1559" w:type="dxa"/>
            <w:shd w:val="clear" w:color="auto" w:fill="auto"/>
          </w:tcPr>
          <w:p w:rsidR="000C7D71" w:rsidRDefault="000C7D71" w:rsidP="009B7558"/>
        </w:tc>
        <w:tc>
          <w:tcPr>
            <w:tcW w:w="1525" w:type="dxa"/>
          </w:tcPr>
          <w:p w:rsidR="000C7D71" w:rsidRDefault="000C7D71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15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Вычисления по химическим формулам.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16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3.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Простые и сложные вещества. Л/О №1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17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Итоговый урок. Систематизация и обобщение изученного материала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18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5.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 xml:space="preserve">Урок контроля знаний, умений и навыков по </w:t>
            </w:r>
            <w:r>
              <w:lastRenderedPageBreak/>
              <w:t>пройденному материалу(№ 1)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lastRenderedPageBreak/>
              <w:t>19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6.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Ковалентная связь.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20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7.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 xml:space="preserve">Ковалентные полярная и неполярная связи. </w:t>
            </w:r>
            <w:proofErr w:type="spellStart"/>
            <w:r>
              <w:t>Электроотрицательность</w:t>
            </w:r>
            <w:proofErr w:type="spellEnd"/>
            <w:r>
              <w:t xml:space="preserve">  атома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21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8.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Вещества молекулярного строения. Закон постоянства состава.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22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9.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Ионная связь. Вещества ионного (немолекулярного) строения.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23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10.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Степень окисления.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153BD9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24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11.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Составление химических формул бинарных соединений по степеням окисления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770B88" w:rsidP="009B7558">
            <w:r>
              <w:t>25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12.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Количество вещества. Моль. Молярная масса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26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13.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Упражнения в вычислениях с использованием физических величин «количество вещества» и «молярная масса»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</w:tbl>
    <w:p w:rsidR="000C7D71" w:rsidRDefault="000C7D71" w:rsidP="000C7D71"/>
    <w:p w:rsidR="000C7D71" w:rsidRDefault="000C7D71" w:rsidP="000C7D71">
      <w:r>
        <w:t>Тема 3.</w:t>
      </w:r>
    </w:p>
    <w:p w:rsidR="000C7D71" w:rsidRDefault="000C7D71" w:rsidP="000C7D71">
      <w:r w:rsidRPr="00A379CE">
        <w:rPr>
          <w:b/>
        </w:rPr>
        <w:t>Классификация сложных неорганических веществ</w:t>
      </w:r>
      <w:r>
        <w:t xml:space="preserve"> (6 часов).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"/>
        <w:gridCol w:w="843"/>
        <w:gridCol w:w="4801"/>
        <w:gridCol w:w="1559"/>
        <w:gridCol w:w="1525"/>
      </w:tblGrid>
      <w:tr w:rsidR="000C7D71" w:rsidTr="00C54B3A"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>Номер урока</w:t>
            </w:r>
          </w:p>
        </w:tc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 xml:space="preserve">Номер урока в теме  </w:t>
            </w:r>
          </w:p>
        </w:tc>
        <w:tc>
          <w:tcPr>
            <w:tcW w:w="4801" w:type="dxa"/>
            <w:shd w:val="clear" w:color="auto" w:fill="auto"/>
          </w:tcPr>
          <w:p w:rsidR="000C7D71" w:rsidRDefault="000C7D71" w:rsidP="009B7558">
            <w:r>
              <w:t>Тема урока</w:t>
            </w:r>
          </w:p>
        </w:tc>
        <w:tc>
          <w:tcPr>
            <w:tcW w:w="1559" w:type="dxa"/>
            <w:shd w:val="clear" w:color="auto" w:fill="auto"/>
          </w:tcPr>
          <w:p w:rsidR="000C7D71" w:rsidRDefault="000C7D71" w:rsidP="009B7558">
            <w:r>
              <w:t>Планируемые сроки проведения</w:t>
            </w:r>
          </w:p>
        </w:tc>
        <w:tc>
          <w:tcPr>
            <w:tcW w:w="1525" w:type="dxa"/>
          </w:tcPr>
          <w:p w:rsidR="000C7D71" w:rsidRDefault="000C7D71" w:rsidP="009B7558">
            <w:r>
              <w:t>Фактическая дата проведения</w:t>
            </w:r>
          </w:p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27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Оксиды. Определение, состав, номенклатура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28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Основания. Определение, состав, номенклатура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29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3.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Кислоты. Определение, состав, классификация и номенклатура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30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Соли. Определение, состав, классификация и номенклатура. Л/О №2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0C7D71" w:rsidTr="00C54B3A"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>31</w:t>
            </w:r>
          </w:p>
        </w:tc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>5.</w:t>
            </w:r>
          </w:p>
        </w:tc>
        <w:tc>
          <w:tcPr>
            <w:tcW w:w="4801" w:type="dxa"/>
            <w:shd w:val="clear" w:color="auto" w:fill="auto"/>
          </w:tcPr>
          <w:p w:rsidR="000C7D71" w:rsidRDefault="000C7D71" w:rsidP="009B7558">
            <w:r>
              <w:t>Итоговый урок. Систематизация и обобщение знаний по темам «Химическая связь. Строение вещества» и «Классификация сложных неорганических веществ»</w:t>
            </w:r>
          </w:p>
        </w:tc>
        <w:tc>
          <w:tcPr>
            <w:tcW w:w="1559" w:type="dxa"/>
            <w:shd w:val="clear" w:color="auto" w:fill="auto"/>
          </w:tcPr>
          <w:p w:rsidR="000C7D71" w:rsidRDefault="000C7D71" w:rsidP="009B7558"/>
        </w:tc>
        <w:tc>
          <w:tcPr>
            <w:tcW w:w="1525" w:type="dxa"/>
          </w:tcPr>
          <w:p w:rsidR="000C7D71" w:rsidRDefault="000C7D71" w:rsidP="009B7558"/>
        </w:tc>
      </w:tr>
      <w:tr w:rsidR="000C7D71" w:rsidTr="00C54B3A"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>32</w:t>
            </w:r>
          </w:p>
        </w:tc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>6.</w:t>
            </w:r>
          </w:p>
        </w:tc>
        <w:tc>
          <w:tcPr>
            <w:tcW w:w="4801" w:type="dxa"/>
            <w:shd w:val="clear" w:color="auto" w:fill="auto"/>
          </w:tcPr>
          <w:p w:rsidR="000C7D71" w:rsidRDefault="000C7D71" w:rsidP="009B7558">
            <w:r>
              <w:t xml:space="preserve">Урок контроля знаний, умений и навыков учащихся по темам «Химическая связь. Строение вещества» и «Классификация </w:t>
            </w:r>
            <w:r>
              <w:lastRenderedPageBreak/>
              <w:t>сложных неорганических веществ» (№2)</w:t>
            </w:r>
          </w:p>
        </w:tc>
        <w:tc>
          <w:tcPr>
            <w:tcW w:w="1559" w:type="dxa"/>
            <w:shd w:val="clear" w:color="auto" w:fill="auto"/>
          </w:tcPr>
          <w:p w:rsidR="000C7D71" w:rsidRDefault="000C7D71" w:rsidP="009B7558"/>
        </w:tc>
        <w:tc>
          <w:tcPr>
            <w:tcW w:w="1525" w:type="dxa"/>
          </w:tcPr>
          <w:p w:rsidR="000C7D71" w:rsidRDefault="000C7D71" w:rsidP="009B7558"/>
        </w:tc>
      </w:tr>
    </w:tbl>
    <w:p w:rsidR="000C7D71" w:rsidRDefault="000C7D71" w:rsidP="000C7D71"/>
    <w:p w:rsidR="000C7D71" w:rsidRDefault="000C7D71" w:rsidP="000C7D71"/>
    <w:p w:rsidR="000C7D71" w:rsidRDefault="000C7D71" w:rsidP="000C7D71"/>
    <w:p w:rsidR="000C7D71" w:rsidRDefault="000C7D71" w:rsidP="000C7D71">
      <w:r>
        <w:t>Тема 4.</w:t>
      </w:r>
    </w:p>
    <w:p w:rsidR="000C7D71" w:rsidRDefault="000C7D71" w:rsidP="000C7D71">
      <w:r w:rsidRPr="00A379CE">
        <w:rPr>
          <w:b/>
        </w:rPr>
        <w:t>Химические реакции</w:t>
      </w:r>
      <w:r>
        <w:t xml:space="preserve"> (8часов).</w:t>
      </w:r>
    </w:p>
    <w:p w:rsidR="000C7D71" w:rsidRDefault="000C7D71" w:rsidP="000C7D71"/>
    <w:p w:rsidR="000C7D71" w:rsidRDefault="000C7D71" w:rsidP="000C7D7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"/>
        <w:gridCol w:w="843"/>
        <w:gridCol w:w="4801"/>
        <w:gridCol w:w="1559"/>
        <w:gridCol w:w="1525"/>
      </w:tblGrid>
      <w:tr w:rsidR="000C7D71" w:rsidTr="00C54B3A"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>Номер урока</w:t>
            </w:r>
          </w:p>
        </w:tc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 xml:space="preserve">Номер урок в теме  </w:t>
            </w:r>
          </w:p>
        </w:tc>
        <w:tc>
          <w:tcPr>
            <w:tcW w:w="4801" w:type="dxa"/>
            <w:shd w:val="clear" w:color="auto" w:fill="auto"/>
          </w:tcPr>
          <w:p w:rsidR="000C7D71" w:rsidRDefault="000C7D71" w:rsidP="009B7558">
            <w:r>
              <w:t>Тема урока</w:t>
            </w:r>
          </w:p>
        </w:tc>
        <w:tc>
          <w:tcPr>
            <w:tcW w:w="1559" w:type="dxa"/>
            <w:shd w:val="clear" w:color="auto" w:fill="auto"/>
          </w:tcPr>
          <w:p w:rsidR="000C7D71" w:rsidRDefault="000C7D71" w:rsidP="009B7558">
            <w:r>
              <w:t>Планируемые сроки проведения</w:t>
            </w:r>
          </w:p>
        </w:tc>
        <w:tc>
          <w:tcPr>
            <w:tcW w:w="1525" w:type="dxa"/>
          </w:tcPr>
          <w:p w:rsidR="000C7D71" w:rsidRDefault="000C7D71" w:rsidP="009B7558">
            <w:r>
              <w:t>Фактическая дата проведения</w:t>
            </w:r>
          </w:p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33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Физические и химические явления. Химические реакции Л/О №3, Л/О № 4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34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Закон сохранения массы веществ. Уравнения химических реакций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35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3.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Практическая работа 3 Признаки химических реакций.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36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Основные типы химических реакций.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37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5.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Основные типы химических реакций. Л/О №5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38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6.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Расчеты по уравнениям химических  реакций.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C54B3A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40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8.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Урок контроля знаний, умений и навыков учащихся по теме «Химические реакции»(№3)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</w:tbl>
    <w:p w:rsidR="000C7D71" w:rsidRDefault="000C7D71" w:rsidP="000C7D71"/>
    <w:p w:rsidR="000C7D71" w:rsidRDefault="000C7D71" w:rsidP="000C7D71">
      <w:r>
        <w:t>Тема 5.</w:t>
      </w:r>
    </w:p>
    <w:p w:rsidR="000C7D71" w:rsidRDefault="000C7D71" w:rsidP="000C7D71">
      <w:r w:rsidRPr="00A379CE">
        <w:rPr>
          <w:b/>
        </w:rPr>
        <w:t>Растворы Электролитическая диссоциация</w:t>
      </w:r>
      <w:r>
        <w:t xml:space="preserve"> (14 часов).</w:t>
      </w:r>
    </w:p>
    <w:p w:rsidR="000C7D71" w:rsidRDefault="000C7D71" w:rsidP="000C7D71"/>
    <w:p w:rsidR="000C7D71" w:rsidRDefault="000C7D71" w:rsidP="000C7D7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"/>
        <w:gridCol w:w="843"/>
        <w:gridCol w:w="4801"/>
        <w:gridCol w:w="1559"/>
        <w:gridCol w:w="1525"/>
      </w:tblGrid>
      <w:tr w:rsidR="000C7D71" w:rsidTr="00770B88"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>Номер урока</w:t>
            </w:r>
          </w:p>
        </w:tc>
        <w:tc>
          <w:tcPr>
            <w:tcW w:w="843" w:type="dxa"/>
            <w:shd w:val="clear" w:color="auto" w:fill="auto"/>
          </w:tcPr>
          <w:p w:rsidR="000C7D71" w:rsidRDefault="000C7D71" w:rsidP="009B7558">
            <w:r>
              <w:t xml:space="preserve">Номер урока в теме </w:t>
            </w:r>
          </w:p>
        </w:tc>
        <w:tc>
          <w:tcPr>
            <w:tcW w:w="4801" w:type="dxa"/>
            <w:shd w:val="clear" w:color="auto" w:fill="auto"/>
          </w:tcPr>
          <w:p w:rsidR="000C7D71" w:rsidRDefault="000C7D71" w:rsidP="009B7558">
            <w:r>
              <w:t>Тема урока</w:t>
            </w:r>
          </w:p>
        </w:tc>
        <w:tc>
          <w:tcPr>
            <w:tcW w:w="1559" w:type="dxa"/>
            <w:shd w:val="clear" w:color="auto" w:fill="auto"/>
          </w:tcPr>
          <w:p w:rsidR="000C7D71" w:rsidRDefault="000C7D71" w:rsidP="009B7558">
            <w:r>
              <w:t>Планируемые сроки проведения</w:t>
            </w:r>
          </w:p>
        </w:tc>
        <w:tc>
          <w:tcPr>
            <w:tcW w:w="1525" w:type="dxa"/>
          </w:tcPr>
          <w:p w:rsidR="000C7D71" w:rsidRDefault="000C7D71" w:rsidP="009B7558">
            <w:r>
              <w:t>Фактическая дата проведения</w:t>
            </w:r>
          </w:p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41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 xml:space="preserve">Чистые вещества и смеси. Способы разделение </w:t>
            </w:r>
            <w:r>
              <w:lastRenderedPageBreak/>
              <w:t xml:space="preserve">смесей 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lastRenderedPageBreak/>
              <w:t>42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2.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Практическая работа 4 Очистка поваренной соли.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43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3.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Понятие о растворах. Процесс растворения. Кристаллогидраты * Л/О№6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44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Выражение количественного состава раствора.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45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5.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Практическая работа 5</w:t>
            </w:r>
          </w:p>
          <w:p w:rsidR="00C54B3A" w:rsidRDefault="00C54B3A" w:rsidP="009B7558">
            <w:r>
              <w:t>Приготовление раствора и измерение его плотности.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46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6.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Электролитическая диссоциация.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47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7.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Основные положения теории электролитической диссоциации. Степень диссоциации. Сильные и слабые электролиты.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48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8.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Кислоты и  основания   в свете представлений об электролитической диссоциации.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49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9.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Соли в свете представлений об электролитической диссоциации.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50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10.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Среда водных растворов электролитов. Л/О№7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51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11.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Практическая работа 6</w:t>
            </w:r>
          </w:p>
          <w:p w:rsidR="00C54B3A" w:rsidRDefault="00C54B3A" w:rsidP="009B7558">
            <w:r>
              <w:t xml:space="preserve"> Определение рН среды.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52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12.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Контрольно-обобщающий урок по теме «Растворы. Электролитическая диссоциация»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53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13.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Реакц</w:t>
            </w:r>
            <w:proofErr w:type="gramStart"/>
            <w:r>
              <w:t>ии ио</w:t>
            </w:r>
            <w:proofErr w:type="gramEnd"/>
            <w:r>
              <w:t>нного обмена. Ионно-молекулярные уравнения реакций Л/О№8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770B88"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54</w:t>
            </w:r>
          </w:p>
        </w:tc>
        <w:tc>
          <w:tcPr>
            <w:tcW w:w="843" w:type="dxa"/>
            <w:shd w:val="clear" w:color="auto" w:fill="auto"/>
          </w:tcPr>
          <w:p w:rsidR="00C54B3A" w:rsidRDefault="00C54B3A" w:rsidP="009B7558">
            <w:r>
              <w:t>14</w:t>
            </w:r>
          </w:p>
        </w:tc>
        <w:tc>
          <w:tcPr>
            <w:tcW w:w="4801" w:type="dxa"/>
            <w:shd w:val="clear" w:color="auto" w:fill="auto"/>
          </w:tcPr>
          <w:p w:rsidR="00C54B3A" w:rsidRDefault="00C54B3A" w:rsidP="009B7558">
            <w:r>
              <w:t>Условия протекания реакций ионного обмена. Л/О№9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</w:tbl>
    <w:p w:rsidR="000C7D71" w:rsidRDefault="000C7D71" w:rsidP="000C7D71"/>
    <w:p w:rsidR="000C7D71" w:rsidRDefault="000C7D71" w:rsidP="000C7D71">
      <w:r>
        <w:t>Тема 6.</w:t>
      </w:r>
    </w:p>
    <w:p w:rsidR="000C7D71" w:rsidRDefault="000C7D71" w:rsidP="000C7D71">
      <w:r w:rsidRPr="00A379CE">
        <w:rPr>
          <w:b/>
        </w:rPr>
        <w:t xml:space="preserve"> Важнейшие классы неорганических соединений, способы их получения и химические свойства</w:t>
      </w:r>
      <w:r>
        <w:t xml:space="preserve"> (12 часов + 2 часа резервное время).</w:t>
      </w:r>
    </w:p>
    <w:p w:rsidR="000C7D71" w:rsidRDefault="000C7D71" w:rsidP="000C7D71"/>
    <w:p w:rsidR="000C7D71" w:rsidRDefault="000C7D71" w:rsidP="000C7D7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926"/>
        <w:gridCol w:w="4629"/>
        <w:gridCol w:w="1559"/>
        <w:gridCol w:w="1525"/>
      </w:tblGrid>
      <w:tr w:rsidR="000C7D71" w:rsidTr="009B7558">
        <w:tc>
          <w:tcPr>
            <w:tcW w:w="932" w:type="dxa"/>
            <w:shd w:val="clear" w:color="auto" w:fill="auto"/>
          </w:tcPr>
          <w:p w:rsidR="000C7D71" w:rsidRDefault="000C7D71" w:rsidP="009B7558">
            <w:r>
              <w:lastRenderedPageBreak/>
              <w:t>Номер урока</w:t>
            </w:r>
          </w:p>
        </w:tc>
        <w:tc>
          <w:tcPr>
            <w:tcW w:w="926" w:type="dxa"/>
            <w:shd w:val="clear" w:color="auto" w:fill="auto"/>
          </w:tcPr>
          <w:p w:rsidR="000C7D71" w:rsidRDefault="000C7D71" w:rsidP="009B7558">
            <w:r>
              <w:t xml:space="preserve">Номер уроков в теме  </w:t>
            </w:r>
          </w:p>
        </w:tc>
        <w:tc>
          <w:tcPr>
            <w:tcW w:w="4629" w:type="dxa"/>
            <w:shd w:val="clear" w:color="auto" w:fill="auto"/>
          </w:tcPr>
          <w:p w:rsidR="000C7D71" w:rsidRDefault="000C7D71" w:rsidP="009B7558">
            <w:r>
              <w:t>Тема уроков</w:t>
            </w:r>
          </w:p>
        </w:tc>
        <w:tc>
          <w:tcPr>
            <w:tcW w:w="1559" w:type="dxa"/>
            <w:shd w:val="clear" w:color="auto" w:fill="auto"/>
          </w:tcPr>
          <w:p w:rsidR="000C7D71" w:rsidRDefault="000C7D71" w:rsidP="009B7558">
            <w:r>
              <w:t>Планируемые сроки проведения</w:t>
            </w:r>
          </w:p>
        </w:tc>
        <w:tc>
          <w:tcPr>
            <w:tcW w:w="1525" w:type="dxa"/>
          </w:tcPr>
          <w:p w:rsidR="000C7D71" w:rsidRDefault="000C7D71" w:rsidP="009B7558">
            <w:r>
              <w:t>Фактическая дата проведения</w:t>
            </w:r>
          </w:p>
        </w:tc>
      </w:tr>
      <w:tr w:rsidR="00C54B3A" w:rsidTr="009B7558">
        <w:tc>
          <w:tcPr>
            <w:tcW w:w="932" w:type="dxa"/>
            <w:shd w:val="clear" w:color="auto" w:fill="auto"/>
          </w:tcPr>
          <w:p w:rsidR="00C54B3A" w:rsidRDefault="00C54B3A" w:rsidP="009B7558">
            <w:r>
              <w:t>55</w:t>
            </w:r>
          </w:p>
        </w:tc>
        <w:tc>
          <w:tcPr>
            <w:tcW w:w="926" w:type="dxa"/>
            <w:shd w:val="clear" w:color="auto" w:fill="auto"/>
          </w:tcPr>
          <w:p w:rsidR="00C54B3A" w:rsidRDefault="00C54B3A" w:rsidP="009B7558">
            <w:r>
              <w:t>1.</w:t>
            </w:r>
          </w:p>
        </w:tc>
        <w:tc>
          <w:tcPr>
            <w:tcW w:w="4629" w:type="dxa"/>
            <w:shd w:val="clear" w:color="auto" w:fill="auto"/>
          </w:tcPr>
          <w:p w:rsidR="00C54B3A" w:rsidRDefault="00C54B3A" w:rsidP="009B7558">
            <w:r>
              <w:t>Оксиды. Способы получения и классификация. Основные оксиды Л/О№10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C54B3A" w:rsidTr="009B7558">
        <w:tc>
          <w:tcPr>
            <w:tcW w:w="932" w:type="dxa"/>
            <w:shd w:val="clear" w:color="auto" w:fill="auto"/>
          </w:tcPr>
          <w:p w:rsidR="00C54B3A" w:rsidRDefault="00C54B3A" w:rsidP="009B7558">
            <w:r>
              <w:t>56</w:t>
            </w:r>
          </w:p>
        </w:tc>
        <w:tc>
          <w:tcPr>
            <w:tcW w:w="926" w:type="dxa"/>
            <w:shd w:val="clear" w:color="auto" w:fill="auto"/>
          </w:tcPr>
          <w:p w:rsidR="00C54B3A" w:rsidRDefault="00C54B3A" w:rsidP="009B7558">
            <w:r>
              <w:t>2.</w:t>
            </w:r>
          </w:p>
        </w:tc>
        <w:tc>
          <w:tcPr>
            <w:tcW w:w="4629" w:type="dxa"/>
            <w:shd w:val="clear" w:color="auto" w:fill="auto"/>
          </w:tcPr>
          <w:p w:rsidR="00C54B3A" w:rsidRDefault="00C54B3A" w:rsidP="009B7558">
            <w:r>
              <w:t>Кислотные и амфотерные оксиды. Л/О№11</w:t>
            </w:r>
          </w:p>
        </w:tc>
        <w:tc>
          <w:tcPr>
            <w:tcW w:w="1559" w:type="dxa"/>
            <w:vMerge/>
            <w:shd w:val="clear" w:color="auto" w:fill="auto"/>
          </w:tcPr>
          <w:p w:rsidR="00C54B3A" w:rsidRDefault="00C54B3A" w:rsidP="009B7558"/>
        </w:tc>
        <w:tc>
          <w:tcPr>
            <w:tcW w:w="1525" w:type="dxa"/>
          </w:tcPr>
          <w:p w:rsidR="00C54B3A" w:rsidRDefault="00C54B3A" w:rsidP="009B7558"/>
        </w:tc>
      </w:tr>
      <w:tr w:rsidR="00770B88" w:rsidTr="009B7558">
        <w:tc>
          <w:tcPr>
            <w:tcW w:w="932" w:type="dxa"/>
            <w:shd w:val="clear" w:color="auto" w:fill="auto"/>
          </w:tcPr>
          <w:p w:rsidR="00770B88" w:rsidRDefault="00770B88" w:rsidP="009B7558">
            <w:r>
              <w:t>57</w:t>
            </w:r>
          </w:p>
        </w:tc>
        <w:tc>
          <w:tcPr>
            <w:tcW w:w="926" w:type="dxa"/>
            <w:shd w:val="clear" w:color="auto" w:fill="auto"/>
          </w:tcPr>
          <w:p w:rsidR="00770B88" w:rsidRDefault="00770B88" w:rsidP="009B7558">
            <w:r>
              <w:t>3.</w:t>
            </w:r>
          </w:p>
        </w:tc>
        <w:tc>
          <w:tcPr>
            <w:tcW w:w="4629" w:type="dxa"/>
            <w:shd w:val="clear" w:color="auto" w:fill="auto"/>
          </w:tcPr>
          <w:p w:rsidR="00770B88" w:rsidRDefault="00770B88" w:rsidP="009B7558">
            <w:r>
              <w:t>Основания. Способы получения и свойства Л/О№12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70B88" w:rsidRDefault="00770B88" w:rsidP="009B7558"/>
        </w:tc>
        <w:tc>
          <w:tcPr>
            <w:tcW w:w="1525" w:type="dxa"/>
          </w:tcPr>
          <w:p w:rsidR="00770B88" w:rsidRDefault="00770B88" w:rsidP="009B7558"/>
        </w:tc>
      </w:tr>
      <w:tr w:rsidR="00770B88" w:rsidTr="009B7558">
        <w:tc>
          <w:tcPr>
            <w:tcW w:w="932" w:type="dxa"/>
            <w:shd w:val="clear" w:color="auto" w:fill="auto"/>
          </w:tcPr>
          <w:p w:rsidR="00770B88" w:rsidRDefault="00770B88" w:rsidP="009B7558">
            <w:r>
              <w:t>58</w:t>
            </w:r>
          </w:p>
        </w:tc>
        <w:tc>
          <w:tcPr>
            <w:tcW w:w="926" w:type="dxa"/>
            <w:shd w:val="clear" w:color="auto" w:fill="auto"/>
          </w:tcPr>
          <w:p w:rsidR="00770B88" w:rsidRDefault="00770B88" w:rsidP="009B7558">
            <w:r>
              <w:t>4.</w:t>
            </w:r>
          </w:p>
        </w:tc>
        <w:tc>
          <w:tcPr>
            <w:tcW w:w="4629" w:type="dxa"/>
            <w:shd w:val="clear" w:color="auto" w:fill="auto"/>
          </w:tcPr>
          <w:p w:rsidR="00770B88" w:rsidRDefault="00770B88" w:rsidP="009B7558">
            <w:r>
              <w:t>Кислоты. Способы получения и свойства Л/О№13</w:t>
            </w:r>
          </w:p>
        </w:tc>
        <w:tc>
          <w:tcPr>
            <w:tcW w:w="1559" w:type="dxa"/>
            <w:vMerge/>
            <w:shd w:val="clear" w:color="auto" w:fill="auto"/>
          </w:tcPr>
          <w:p w:rsidR="00770B88" w:rsidRDefault="00770B88" w:rsidP="009B7558"/>
        </w:tc>
        <w:tc>
          <w:tcPr>
            <w:tcW w:w="1525" w:type="dxa"/>
          </w:tcPr>
          <w:p w:rsidR="00770B88" w:rsidRDefault="00770B88" w:rsidP="009B7558"/>
        </w:tc>
      </w:tr>
      <w:tr w:rsidR="00770B88" w:rsidTr="009B7558">
        <w:tc>
          <w:tcPr>
            <w:tcW w:w="932" w:type="dxa"/>
            <w:shd w:val="clear" w:color="auto" w:fill="auto"/>
          </w:tcPr>
          <w:p w:rsidR="00770B88" w:rsidRDefault="00770B88" w:rsidP="009B7558">
            <w:r>
              <w:t>59</w:t>
            </w:r>
          </w:p>
        </w:tc>
        <w:tc>
          <w:tcPr>
            <w:tcW w:w="926" w:type="dxa"/>
            <w:shd w:val="clear" w:color="auto" w:fill="auto"/>
          </w:tcPr>
          <w:p w:rsidR="00770B88" w:rsidRDefault="00770B88" w:rsidP="009B7558">
            <w:r>
              <w:t>5.</w:t>
            </w:r>
          </w:p>
        </w:tc>
        <w:tc>
          <w:tcPr>
            <w:tcW w:w="4629" w:type="dxa"/>
            <w:shd w:val="clear" w:color="auto" w:fill="auto"/>
          </w:tcPr>
          <w:p w:rsidR="00770B88" w:rsidRDefault="00770B88" w:rsidP="009B7558">
            <w:r>
              <w:t>Кислоты. Взаимодействие с металлами. Ряд активности металлов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70B88" w:rsidRDefault="00770B88" w:rsidP="009B7558"/>
        </w:tc>
        <w:tc>
          <w:tcPr>
            <w:tcW w:w="1525" w:type="dxa"/>
          </w:tcPr>
          <w:p w:rsidR="00770B88" w:rsidRDefault="00770B88" w:rsidP="009B7558"/>
        </w:tc>
      </w:tr>
      <w:tr w:rsidR="00770B88" w:rsidTr="009B7558">
        <w:tc>
          <w:tcPr>
            <w:tcW w:w="932" w:type="dxa"/>
            <w:shd w:val="clear" w:color="auto" w:fill="auto"/>
          </w:tcPr>
          <w:p w:rsidR="00770B88" w:rsidRDefault="00770B88" w:rsidP="009B7558">
            <w:r>
              <w:t>60</w:t>
            </w:r>
          </w:p>
        </w:tc>
        <w:tc>
          <w:tcPr>
            <w:tcW w:w="926" w:type="dxa"/>
            <w:shd w:val="clear" w:color="auto" w:fill="auto"/>
          </w:tcPr>
          <w:p w:rsidR="00770B88" w:rsidRDefault="00770B88" w:rsidP="009B7558">
            <w:r>
              <w:t>6.</w:t>
            </w:r>
          </w:p>
        </w:tc>
        <w:tc>
          <w:tcPr>
            <w:tcW w:w="4629" w:type="dxa"/>
            <w:shd w:val="clear" w:color="auto" w:fill="auto"/>
          </w:tcPr>
          <w:p w:rsidR="00770B88" w:rsidRDefault="00770B88" w:rsidP="009B7558">
            <w:r>
              <w:t>Амфотерные гидроксиды. Способы получения и свойства * Л/О№14</w:t>
            </w:r>
          </w:p>
        </w:tc>
        <w:tc>
          <w:tcPr>
            <w:tcW w:w="1559" w:type="dxa"/>
            <w:vMerge/>
            <w:shd w:val="clear" w:color="auto" w:fill="auto"/>
          </w:tcPr>
          <w:p w:rsidR="00770B88" w:rsidRDefault="00770B88" w:rsidP="009B7558"/>
        </w:tc>
        <w:tc>
          <w:tcPr>
            <w:tcW w:w="1525" w:type="dxa"/>
          </w:tcPr>
          <w:p w:rsidR="00770B88" w:rsidRDefault="00770B88" w:rsidP="009B7558"/>
        </w:tc>
      </w:tr>
      <w:tr w:rsidR="00770B88" w:rsidTr="009B7558">
        <w:tc>
          <w:tcPr>
            <w:tcW w:w="932" w:type="dxa"/>
            <w:shd w:val="clear" w:color="auto" w:fill="auto"/>
          </w:tcPr>
          <w:p w:rsidR="00770B88" w:rsidRDefault="00770B88" w:rsidP="009B7558">
            <w:r>
              <w:t>61</w:t>
            </w:r>
          </w:p>
        </w:tc>
        <w:tc>
          <w:tcPr>
            <w:tcW w:w="926" w:type="dxa"/>
            <w:shd w:val="clear" w:color="auto" w:fill="auto"/>
          </w:tcPr>
          <w:p w:rsidR="00770B88" w:rsidRDefault="00770B88" w:rsidP="009B7558">
            <w:r>
              <w:t>7.</w:t>
            </w:r>
          </w:p>
        </w:tc>
        <w:tc>
          <w:tcPr>
            <w:tcW w:w="4629" w:type="dxa"/>
            <w:shd w:val="clear" w:color="auto" w:fill="auto"/>
          </w:tcPr>
          <w:p w:rsidR="00770B88" w:rsidRDefault="00770B88" w:rsidP="009B7558">
            <w:r>
              <w:t>Положение химических  элементов в Периодической системе и кислотно-основные свойства их оксидов и гидроксидов.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70B88" w:rsidRDefault="00770B88" w:rsidP="009B7558"/>
        </w:tc>
        <w:tc>
          <w:tcPr>
            <w:tcW w:w="1525" w:type="dxa"/>
          </w:tcPr>
          <w:p w:rsidR="00770B88" w:rsidRDefault="00770B88" w:rsidP="009B7558"/>
        </w:tc>
      </w:tr>
      <w:tr w:rsidR="00770B88" w:rsidTr="00770B88">
        <w:trPr>
          <w:trHeight w:val="766"/>
        </w:trPr>
        <w:tc>
          <w:tcPr>
            <w:tcW w:w="932" w:type="dxa"/>
            <w:shd w:val="clear" w:color="auto" w:fill="auto"/>
          </w:tcPr>
          <w:p w:rsidR="00770B88" w:rsidRDefault="00770B88" w:rsidP="009B7558">
            <w:r>
              <w:t>62</w:t>
            </w:r>
          </w:p>
        </w:tc>
        <w:tc>
          <w:tcPr>
            <w:tcW w:w="926" w:type="dxa"/>
            <w:shd w:val="clear" w:color="auto" w:fill="auto"/>
          </w:tcPr>
          <w:p w:rsidR="00770B88" w:rsidRDefault="00770B88" w:rsidP="009B7558">
            <w:r>
              <w:t>8.</w:t>
            </w:r>
          </w:p>
        </w:tc>
        <w:tc>
          <w:tcPr>
            <w:tcW w:w="4629" w:type="dxa"/>
            <w:shd w:val="clear" w:color="auto" w:fill="auto"/>
          </w:tcPr>
          <w:p w:rsidR="00770B88" w:rsidRDefault="00770B88" w:rsidP="009B7558">
            <w:r>
              <w:t>Соли. Способы получения и свойства</w:t>
            </w:r>
          </w:p>
        </w:tc>
        <w:tc>
          <w:tcPr>
            <w:tcW w:w="1559" w:type="dxa"/>
            <w:vMerge/>
            <w:shd w:val="clear" w:color="auto" w:fill="auto"/>
          </w:tcPr>
          <w:p w:rsidR="00770B88" w:rsidRDefault="00770B88" w:rsidP="009B7558"/>
        </w:tc>
        <w:tc>
          <w:tcPr>
            <w:tcW w:w="1525" w:type="dxa"/>
          </w:tcPr>
          <w:p w:rsidR="00770B88" w:rsidRDefault="00770B88" w:rsidP="009B7558"/>
        </w:tc>
      </w:tr>
      <w:tr w:rsidR="00770B88" w:rsidTr="009B7558">
        <w:tc>
          <w:tcPr>
            <w:tcW w:w="932" w:type="dxa"/>
            <w:shd w:val="clear" w:color="auto" w:fill="auto"/>
          </w:tcPr>
          <w:p w:rsidR="00770B88" w:rsidRDefault="00770B88" w:rsidP="009B7558">
            <w:r>
              <w:t>63</w:t>
            </w:r>
          </w:p>
        </w:tc>
        <w:tc>
          <w:tcPr>
            <w:tcW w:w="926" w:type="dxa"/>
            <w:shd w:val="clear" w:color="auto" w:fill="auto"/>
          </w:tcPr>
          <w:p w:rsidR="00770B88" w:rsidRDefault="00770B88" w:rsidP="009B7558">
            <w:r>
              <w:t>9.</w:t>
            </w:r>
          </w:p>
        </w:tc>
        <w:tc>
          <w:tcPr>
            <w:tcW w:w="4629" w:type="dxa"/>
            <w:shd w:val="clear" w:color="auto" w:fill="auto"/>
          </w:tcPr>
          <w:p w:rsidR="00770B88" w:rsidRDefault="00770B88" w:rsidP="009B7558">
            <w:r>
              <w:t>Обобщающий урок по теме «Важнейшие классы неорганических соединений. Способы их получения и химические свойства»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70B88" w:rsidRDefault="00770B88" w:rsidP="009B7558"/>
        </w:tc>
        <w:tc>
          <w:tcPr>
            <w:tcW w:w="1525" w:type="dxa"/>
          </w:tcPr>
          <w:p w:rsidR="00770B88" w:rsidRDefault="00770B88" w:rsidP="009B7558"/>
        </w:tc>
      </w:tr>
      <w:tr w:rsidR="00770B88" w:rsidTr="009B7558">
        <w:tc>
          <w:tcPr>
            <w:tcW w:w="932" w:type="dxa"/>
            <w:shd w:val="clear" w:color="auto" w:fill="auto"/>
          </w:tcPr>
          <w:p w:rsidR="00770B88" w:rsidRDefault="00770B88" w:rsidP="009B7558">
            <w:r>
              <w:t>64</w:t>
            </w:r>
          </w:p>
        </w:tc>
        <w:tc>
          <w:tcPr>
            <w:tcW w:w="926" w:type="dxa"/>
            <w:shd w:val="clear" w:color="auto" w:fill="auto"/>
          </w:tcPr>
          <w:p w:rsidR="00770B88" w:rsidRDefault="00770B88" w:rsidP="009B7558">
            <w:r>
              <w:t>10.</w:t>
            </w:r>
          </w:p>
        </w:tc>
        <w:tc>
          <w:tcPr>
            <w:tcW w:w="4629" w:type="dxa"/>
            <w:shd w:val="clear" w:color="auto" w:fill="auto"/>
          </w:tcPr>
          <w:p w:rsidR="00770B88" w:rsidRDefault="00770B88" w:rsidP="009B7558">
            <w:r>
              <w:t>Обобщающий урок по теме «Важнейшие классы неорганических соединений. Способы их получения и химические свойства»</w:t>
            </w:r>
          </w:p>
        </w:tc>
        <w:tc>
          <w:tcPr>
            <w:tcW w:w="1559" w:type="dxa"/>
            <w:vMerge/>
            <w:shd w:val="clear" w:color="auto" w:fill="auto"/>
          </w:tcPr>
          <w:p w:rsidR="00770B88" w:rsidRDefault="00770B88" w:rsidP="009B7558"/>
        </w:tc>
        <w:tc>
          <w:tcPr>
            <w:tcW w:w="1525" w:type="dxa"/>
          </w:tcPr>
          <w:p w:rsidR="00770B88" w:rsidRDefault="00770B88" w:rsidP="009B7558"/>
        </w:tc>
      </w:tr>
      <w:tr w:rsidR="00770B88" w:rsidTr="009B7558">
        <w:tc>
          <w:tcPr>
            <w:tcW w:w="932" w:type="dxa"/>
            <w:shd w:val="clear" w:color="auto" w:fill="auto"/>
          </w:tcPr>
          <w:p w:rsidR="00770B88" w:rsidRDefault="00770B88" w:rsidP="009B7558">
            <w:r>
              <w:t>65</w:t>
            </w:r>
          </w:p>
        </w:tc>
        <w:tc>
          <w:tcPr>
            <w:tcW w:w="926" w:type="dxa"/>
            <w:shd w:val="clear" w:color="auto" w:fill="auto"/>
          </w:tcPr>
          <w:p w:rsidR="00770B88" w:rsidRDefault="00770B88" w:rsidP="009B7558">
            <w:r>
              <w:t>11</w:t>
            </w:r>
          </w:p>
        </w:tc>
        <w:tc>
          <w:tcPr>
            <w:tcW w:w="4629" w:type="dxa"/>
            <w:shd w:val="clear" w:color="auto" w:fill="auto"/>
          </w:tcPr>
          <w:p w:rsidR="00770B88" w:rsidRDefault="00770B88" w:rsidP="009B7558">
            <w:r>
              <w:t>Генетическая связь между классами неорганических веществ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70B88" w:rsidRDefault="00770B88" w:rsidP="009B7558"/>
        </w:tc>
        <w:tc>
          <w:tcPr>
            <w:tcW w:w="1525" w:type="dxa"/>
          </w:tcPr>
          <w:p w:rsidR="00770B88" w:rsidRDefault="00770B88" w:rsidP="009B7558"/>
        </w:tc>
      </w:tr>
      <w:tr w:rsidR="00770B88" w:rsidTr="009B7558">
        <w:tc>
          <w:tcPr>
            <w:tcW w:w="932" w:type="dxa"/>
            <w:shd w:val="clear" w:color="auto" w:fill="auto"/>
          </w:tcPr>
          <w:p w:rsidR="00770B88" w:rsidRDefault="00770B88" w:rsidP="009B7558">
            <w:r>
              <w:t>66</w:t>
            </w:r>
          </w:p>
        </w:tc>
        <w:tc>
          <w:tcPr>
            <w:tcW w:w="926" w:type="dxa"/>
            <w:shd w:val="clear" w:color="auto" w:fill="auto"/>
          </w:tcPr>
          <w:p w:rsidR="00770B88" w:rsidRDefault="00770B88" w:rsidP="009B7558">
            <w:r>
              <w:t>12</w:t>
            </w:r>
          </w:p>
        </w:tc>
        <w:tc>
          <w:tcPr>
            <w:tcW w:w="4629" w:type="dxa"/>
            <w:shd w:val="clear" w:color="auto" w:fill="auto"/>
          </w:tcPr>
          <w:p w:rsidR="00770B88" w:rsidRDefault="00770B88" w:rsidP="009B7558">
            <w:r>
              <w:t>Урок контроля знаний, умений и навыков по теме «Важнейшие классы неорганических соединений. Способы их получения и химические свойства»(№4)</w:t>
            </w:r>
          </w:p>
        </w:tc>
        <w:tc>
          <w:tcPr>
            <w:tcW w:w="1559" w:type="dxa"/>
            <w:vMerge/>
            <w:shd w:val="clear" w:color="auto" w:fill="auto"/>
          </w:tcPr>
          <w:p w:rsidR="00770B88" w:rsidRDefault="00770B88" w:rsidP="009B7558"/>
        </w:tc>
        <w:tc>
          <w:tcPr>
            <w:tcW w:w="1525" w:type="dxa"/>
          </w:tcPr>
          <w:p w:rsidR="00770B88" w:rsidRDefault="00770B88" w:rsidP="009B7558"/>
        </w:tc>
      </w:tr>
      <w:tr w:rsidR="000C7D71" w:rsidTr="009B7558">
        <w:tc>
          <w:tcPr>
            <w:tcW w:w="932" w:type="dxa"/>
            <w:shd w:val="clear" w:color="auto" w:fill="auto"/>
          </w:tcPr>
          <w:p w:rsidR="000C7D71" w:rsidRDefault="000C7D71" w:rsidP="009B7558">
            <w:r>
              <w:t>67</w:t>
            </w:r>
          </w:p>
        </w:tc>
        <w:tc>
          <w:tcPr>
            <w:tcW w:w="926" w:type="dxa"/>
            <w:shd w:val="clear" w:color="auto" w:fill="auto"/>
          </w:tcPr>
          <w:p w:rsidR="000C7D71" w:rsidRDefault="000C7D71" w:rsidP="009B7558">
            <w:r>
              <w:t>13</w:t>
            </w:r>
          </w:p>
        </w:tc>
        <w:tc>
          <w:tcPr>
            <w:tcW w:w="4629" w:type="dxa"/>
            <w:shd w:val="clear" w:color="auto" w:fill="auto"/>
          </w:tcPr>
          <w:p w:rsidR="000C7D71" w:rsidRDefault="000C7D71" w:rsidP="009B7558">
            <w:r>
              <w:t>Анализ контрольной работы</w:t>
            </w:r>
          </w:p>
        </w:tc>
        <w:tc>
          <w:tcPr>
            <w:tcW w:w="1559" w:type="dxa"/>
            <w:shd w:val="clear" w:color="auto" w:fill="auto"/>
          </w:tcPr>
          <w:p w:rsidR="000C7D71" w:rsidRDefault="000C7D71" w:rsidP="009B7558"/>
        </w:tc>
        <w:tc>
          <w:tcPr>
            <w:tcW w:w="1525" w:type="dxa"/>
          </w:tcPr>
          <w:p w:rsidR="000C7D71" w:rsidRDefault="000C7D71" w:rsidP="009B7558"/>
        </w:tc>
      </w:tr>
      <w:tr w:rsidR="000C7D71" w:rsidTr="009B7558">
        <w:tc>
          <w:tcPr>
            <w:tcW w:w="932" w:type="dxa"/>
            <w:shd w:val="clear" w:color="auto" w:fill="auto"/>
          </w:tcPr>
          <w:p w:rsidR="000C7D71" w:rsidRDefault="000C7D71" w:rsidP="009B7558">
            <w:r>
              <w:t>68</w:t>
            </w:r>
          </w:p>
        </w:tc>
        <w:tc>
          <w:tcPr>
            <w:tcW w:w="926" w:type="dxa"/>
            <w:shd w:val="clear" w:color="auto" w:fill="auto"/>
          </w:tcPr>
          <w:p w:rsidR="000C7D71" w:rsidRDefault="000C7D71" w:rsidP="009B7558">
            <w:r>
              <w:t>14</w:t>
            </w:r>
          </w:p>
        </w:tc>
        <w:tc>
          <w:tcPr>
            <w:tcW w:w="4629" w:type="dxa"/>
            <w:shd w:val="clear" w:color="auto" w:fill="auto"/>
          </w:tcPr>
          <w:p w:rsidR="000C7D71" w:rsidRDefault="000C7D71" w:rsidP="009B7558">
            <w:r>
              <w:t>Повторение. Решение расчетных задач</w:t>
            </w:r>
          </w:p>
        </w:tc>
        <w:tc>
          <w:tcPr>
            <w:tcW w:w="1559" w:type="dxa"/>
            <w:shd w:val="clear" w:color="auto" w:fill="auto"/>
          </w:tcPr>
          <w:p w:rsidR="000C7D71" w:rsidRDefault="000C7D71" w:rsidP="009B7558"/>
        </w:tc>
        <w:tc>
          <w:tcPr>
            <w:tcW w:w="1525" w:type="dxa"/>
          </w:tcPr>
          <w:p w:rsidR="000C7D71" w:rsidRDefault="000C7D71" w:rsidP="009B7558"/>
        </w:tc>
      </w:tr>
    </w:tbl>
    <w:p w:rsidR="000C7D71" w:rsidRDefault="000C7D71" w:rsidP="000C7D71"/>
    <w:p w:rsidR="000C7D71" w:rsidRDefault="000C7D71" w:rsidP="000C7D71"/>
    <w:p w:rsidR="008E4828" w:rsidRDefault="008E4828" w:rsidP="008E4828">
      <w:pPr>
        <w:rPr>
          <w:b/>
        </w:rPr>
      </w:pPr>
      <w:r>
        <w:lastRenderedPageBreak/>
        <w:t xml:space="preserve">  </w:t>
      </w:r>
      <w:r>
        <w:tab/>
      </w:r>
      <w:r w:rsidRPr="00E87082">
        <w:rPr>
          <w:b/>
        </w:rPr>
        <w:t>Учебно-методический комплект</w:t>
      </w:r>
    </w:p>
    <w:p w:rsidR="008E4828" w:rsidRDefault="008E4828" w:rsidP="008E4828">
      <w:pPr>
        <w:pStyle w:val="a3"/>
        <w:numPr>
          <w:ilvl w:val="0"/>
          <w:numId w:val="1"/>
        </w:numPr>
      </w:pPr>
      <w:proofErr w:type="spellStart"/>
      <w:r w:rsidRPr="00E55287">
        <w:t>Новошинский</w:t>
      </w:r>
      <w:proofErr w:type="spellEnd"/>
      <w:r>
        <w:t xml:space="preserve"> И. И.</w:t>
      </w:r>
      <w:r w:rsidRPr="00E55287">
        <w:t xml:space="preserve">, </w:t>
      </w:r>
      <w:proofErr w:type="spellStart"/>
      <w:r w:rsidRPr="00E55287">
        <w:t>Новошинская</w:t>
      </w:r>
      <w:proofErr w:type="spellEnd"/>
      <w:r>
        <w:t xml:space="preserve"> Н. С. </w:t>
      </w:r>
      <w:r w:rsidRPr="00E55287">
        <w:t xml:space="preserve"> Программа курса, тематическое и поурочное планирование</w:t>
      </w:r>
      <w:r>
        <w:t xml:space="preserve"> М., «Русское слово»2012.</w:t>
      </w:r>
    </w:p>
    <w:p w:rsidR="008E4828" w:rsidRDefault="008E4828" w:rsidP="008E4828">
      <w:pPr>
        <w:pStyle w:val="a3"/>
        <w:numPr>
          <w:ilvl w:val="0"/>
          <w:numId w:val="1"/>
        </w:numPr>
      </w:pPr>
      <w:proofErr w:type="spellStart"/>
      <w:r>
        <w:t>Новошинский</w:t>
      </w:r>
      <w:proofErr w:type="spellEnd"/>
      <w:r>
        <w:t xml:space="preserve"> И.И., </w:t>
      </w:r>
      <w:proofErr w:type="spellStart"/>
      <w:r>
        <w:t>Новошинская</w:t>
      </w:r>
      <w:proofErr w:type="spellEnd"/>
      <w:r>
        <w:t xml:space="preserve"> Н.С. Химия: учебник для 8 класса общеобразовательных учреждений М.: ООО «Русское слово-учебник», 2011.</w:t>
      </w:r>
    </w:p>
    <w:p w:rsidR="008E4828" w:rsidRDefault="008E4828" w:rsidP="008E4828">
      <w:pPr>
        <w:pStyle w:val="a3"/>
        <w:numPr>
          <w:ilvl w:val="0"/>
          <w:numId w:val="1"/>
        </w:numPr>
      </w:pPr>
      <w:proofErr w:type="spellStart"/>
      <w:r>
        <w:t>Новошинский</w:t>
      </w:r>
      <w:proofErr w:type="spellEnd"/>
      <w:r>
        <w:t xml:space="preserve"> И. И., </w:t>
      </w:r>
      <w:proofErr w:type="spellStart"/>
      <w:r>
        <w:t>Новошинская</w:t>
      </w:r>
      <w:proofErr w:type="spellEnd"/>
      <w:r>
        <w:t xml:space="preserve"> Н. С., Федосова Л. Ф. Контрольные работы по химии 8 класс М.: Оникс, 2005.</w:t>
      </w:r>
    </w:p>
    <w:p w:rsidR="008E4828" w:rsidRDefault="008E4828" w:rsidP="008E4828">
      <w:pPr>
        <w:pStyle w:val="a3"/>
        <w:numPr>
          <w:ilvl w:val="0"/>
          <w:numId w:val="1"/>
        </w:numPr>
      </w:pPr>
      <w:proofErr w:type="spellStart"/>
      <w:r>
        <w:t>Новошинский</w:t>
      </w:r>
      <w:proofErr w:type="spellEnd"/>
      <w:r>
        <w:t xml:space="preserve"> И.И., </w:t>
      </w:r>
      <w:proofErr w:type="spellStart"/>
      <w:r>
        <w:t>Новошинская</w:t>
      </w:r>
      <w:proofErr w:type="spellEnd"/>
      <w:r>
        <w:t xml:space="preserve"> Н. С. Типы химических задач и способы их решения 8-11 классы. ООО « Издательство Оникс» 2006.</w:t>
      </w:r>
    </w:p>
    <w:p w:rsidR="008E4828" w:rsidRDefault="008E4828" w:rsidP="008E4828">
      <w:pPr>
        <w:pStyle w:val="a3"/>
        <w:numPr>
          <w:ilvl w:val="0"/>
          <w:numId w:val="1"/>
        </w:numPr>
      </w:pPr>
      <w:proofErr w:type="spellStart"/>
      <w:r>
        <w:t>Новошинский</w:t>
      </w:r>
      <w:proofErr w:type="spellEnd"/>
      <w:r>
        <w:t xml:space="preserve"> И. И. , </w:t>
      </w:r>
      <w:proofErr w:type="spellStart"/>
      <w:r>
        <w:t>Новошинская</w:t>
      </w:r>
      <w:proofErr w:type="spellEnd"/>
      <w:r>
        <w:t xml:space="preserve"> Н. С. Тетрадь для практических  работ и лабораторных опытов к учебнику Химия  8 класс. ОАО «Издательство «Советская Кубань»» 2006.</w:t>
      </w: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  <w:r>
        <w:t>« Согласовано»</w:t>
      </w:r>
    </w:p>
    <w:p w:rsidR="008E4828" w:rsidRDefault="008E4828" w:rsidP="008E4828">
      <w:pPr>
        <w:pStyle w:val="a3"/>
        <w:ind w:left="1068"/>
      </w:pPr>
      <w:r>
        <w:t>Протокол заседания методического объединения</w:t>
      </w:r>
    </w:p>
    <w:p w:rsidR="008E4828" w:rsidRDefault="00BB0511" w:rsidP="008E4828">
      <w:pPr>
        <w:pStyle w:val="a3"/>
        <w:ind w:left="1068"/>
      </w:pPr>
      <w:r>
        <w:t>у</w:t>
      </w:r>
      <w:r w:rsidR="008E4828">
        <w:t>чителей предметников</w:t>
      </w:r>
    </w:p>
    <w:p w:rsidR="008E4828" w:rsidRDefault="008E4828" w:rsidP="008E4828">
      <w:pPr>
        <w:pStyle w:val="a3"/>
        <w:ind w:left="1068"/>
      </w:pPr>
      <w:r>
        <w:t xml:space="preserve">№   </w:t>
      </w:r>
      <w:r w:rsidR="00846713">
        <w:tab/>
        <w:t>от « ___ « _______________ 201_</w:t>
      </w:r>
      <w:r>
        <w:t xml:space="preserve"> г.</w:t>
      </w: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Pr="008E4828" w:rsidRDefault="008E4828" w:rsidP="008E4828">
      <w:pPr>
        <w:ind w:firstLine="708"/>
        <w:rPr>
          <w:b/>
        </w:rPr>
      </w:pPr>
    </w:p>
    <w:sectPr w:rsidR="008E4828" w:rsidRPr="008E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31A65"/>
    <w:multiLevelType w:val="hybridMultilevel"/>
    <w:tmpl w:val="90300B12"/>
    <w:lvl w:ilvl="0" w:tplc="AA34F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1877F49"/>
    <w:multiLevelType w:val="hybridMultilevel"/>
    <w:tmpl w:val="00700F6E"/>
    <w:lvl w:ilvl="0" w:tplc="AA8668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364F1"/>
    <w:multiLevelType w:val="hybridMultilevel"/>
    <w:tmpl w:val="E006FF00"/>
    <w:lvl w:ilvl="0" w:tplc="5A7012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AE0"/>
    <w:rsid w:val="00000A37"/>
    <w:rsid w:val="00001328"/>
    <w:rsid w:val="00042AAF"/>
    <w:rsid w:val="00051284"/>
    <w:rsid w:val="000B12D7"/>
    <w:rsid w:val="000C7D71"/>
    <w:rsid w:val="000E5728"/>
    <w:rsid w:val="000F4F32"/>
    <w:rsid w:val="001026BB"/>
    <w:rsid w:val="00116992"/>
    <w:rsid w:val="00130124"/>
    <w:rsid w:val="00153BD9"/>
    <w:rsid w:val="00194A62"/>
    <w:rsid w:val="001A572C"/>
    <w:rsid w:val="001B464F"/>
    <w:rsid w:val="001D3D58"/>
    <w:rsid w:val="001E1B30"/>
    <w:rsid w:val="00203C25"/>
    <w:rsid w:val="00211447"/>
    <w:rsid w:val="00230088"/>
    <w:rsid w:val="00231382"/>
    <w:rsid w:val="00245A9F"/>
    <w:rsid w:val="002A47D7"/>
    <w:rsid w:val="002D4A6D"/>
    <w:rsid w:val="002E2A98"/>
    <w:rsid w:val="002F1AF8"/>
    <w:rsid w:val="00300B97"/>
    <w:rsid w:val="00304AAA"/>
    <w:rsid w:val="00323D23"/>
    <w:rsid w:val="00323FEE"/>
    <w:rsid w:val="00325EF9"/>
    <w:rsid w:val="00326604"/>
    <w:rsid w:val="00352D51"/>
    <w:rsid w:val="003818FD"/>
    <w:rsid w:val="003B09A6"/>
    <w:rsid w:val="003B2418"/>
    <w:rsid w:val="003F5D6D"/>
    <w:rsid w:val="00401A9E"/>
    <w:rsid w:val="0041175B"/>
    <w:rsid w:val="00420B32"/>
    <w:rsid w:val="00433198"/>
    <w:rsid w:val="00460FAE"/>
    <w:rsid w:val="004756BD"/>
    <w:rsid w:val="004907CE"/>
    <w:rsid w:val="004B35F6"/>
    <w:rsid w:val="004C523D"/>
    <w:rsid w:val="004D606D"/>
    <w:rsid w:val="004F01B1"/>
    <w:rsid w:val="004F71BA"/>
    <w:rsid w:val="0050125F"/>
    <w:rsid w:val="00510F39"/>
    <w:rsid w:val="005606D2"/>
    <w:rsid w:val="00580D7C"/>
    <w:rsid w:val="005A7344"/>
    <w:rsid w:val="005B066D"/>
    <w:rsid w:val="005B370A"/>
    <w:rsid w:val="005D116B"/>
    <w:rsid w:val="005F150F"/>
    <w:rsid w:val="00631614"/>
    <w:rsid w:val="00631D7C"/>
    <w:rsid w:val="00661599"/>
    <w:rsid w:val="0066682A"/>
    <w:rsid w:val="00685007"/>
    <w:rsid w:val="006B4B13"/>
    <w:rsid w:val="006B4FE5"/>
    <w:rsid w:val="006D23BF"/>
    <w:rsid w:val="006D2A78"/>
    <w:rsid w:val="006D52D9"/>
    <w:rsid w:val="007145FD"/>
    <w:rsid w:val="00721A53"/>
    <w:rsid w:val="00724AE0"/>
    <w:rsid w:val="00731EA0"/>
    <w:rsid w:val="00732453"/>
    <w:rsid w:val="00747983"/>
    <w:rsid w:val="00753ABE"/>
    <w:rsid w:val="00770B88"/>
    <w:rsid w:val="007A63E1"/>
    <w:rsid w:val="007B69BC"/>
    <w:rsid w:val="007C627D"/>
    <w:rsid w:val="00807C79"/>
    <w:rsid w:val="00820C55"/>
    <w:rsid w:val="008336A5"/>
    <w:rsid w:val="00846713"/>
    <w:rsid w:val="008573BF"/>
    <w:rsid w:val="008917E5"/>
    <w:rsid w:val="008B45E7"/>
    <w:rsid w:val="008E43F8"/>
    <w:rsid w:val="008E4828"/>
    <w:rsid w:val="00911BB0"/>
    <w:rsid w:val="009234C2"/>
    <w:rsid w:val="00924F9D"/>
    <w:rsid w:val="00943D1C"/>
    <w:rsid w:val="009B24F7"/>
    <w:rsid w:val="009B7A5F"/>
    <w:rsid w:val="009C193A"/>
    <w:rsid w:val="009D148D"/>
    <w:rsid w:val="009D43F6"/>
    <w:rsid w:val="009F5AF8"/>
    <w:rsid w:val="00A13A8A"/>
    <w:rsid w:val="00A179EA"/>
    <w:rsid w:val="00A17C61"/>
    <w:rsid w:val="00A477D7"/>
    <w:rsid w:val="00A620E8"/>
    <w:rsid w:val="00A72664"/>
    <w:rsid w:val="00A7391D"/>
    <w:rsid w:val="00A750AA"/>
    <w:rsid w:val="00A80EC0"/>
    <w:rsid w:val="00A83B09"/>
    <w:rsid w:val="00AD3A3F"/>
    <w:rsid w:val="00B112B0"/>
    <w:rsid w:val="00B31D00"/>
    <w:rsid w:val="00B74691"/>
    <w:rsid w:val="00B83022"/>
    <w:rsid w:val="00B83B87"/>
    <w:rsid w:val="00B867D8"/>
    <w:rsid w:val="00B90A5C"/>
    <w:rsid w:val="00B96333"/>
    <w:rsid w:val="00BA4848"/>
    <w:rsid w:val="00BA66E6"/>
    <w:rsid w:val="00BB0511"/>
    <w:rsid w:val="00BE5665"/>
    <w:rsid w:val="00BE5CFD"/>
    <w:rsid w:val="00BE7865"/>
    <w:rsid w:val="00C23344"/>
    <w:rsid w:val="00C54B3A"/>
    <w:rsid w:val="00C82AB7"/>
    <w:rsid w:val="00C87F0B"/>
    <w:rsid w:val="00C966A2"/>
    <w:rsid w:val="00CD3733"/>
    <w:rsid w:val="00D06F25"/>
    <w:rsid w:val="00D111DA"/>
    <w:rsid w:val="00D1500B"/>
    <w:rsid w:val="00D45F72"/>
    <w:rsid w:val="00D61D79"/>
    <w:rsid w:val="00D63EE1"/>
    <w:rsid w:val="00DB0E19"/>
    <w:rsid w:val="00DC45AD"/>
    <w:rsid w:val="00E13BFB"/>
    <w:rsid w:val="00E408B2"/>
    <w:rsid w:val="00E47B37"/>
    <w:rsid w:val="00E55287"/>
    <w:rsid w:val="00E6193A"/>
    <w:rsid w:val="00E80E85"/>
    <w:rsid w:val="00E87082"/>
    <w:rsid w:val="00E92CC9"/>
    <w:rsid w:val="00EB634A"/>
    <w:rsid w:val="00ED4C26"/>
    <w:rsid w:val="00F07795"/>
    <w:rsid w:val="00F10930"/>
    <w:rsid w:val="00F664F1"/>
    <w:rsid w:val="00FB1257"/>
    <w:rsid w:val="00FB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082"/>
    <w:pPr>
      <w:ind w:left="720"/>
      <w:contextualSpacing/>
    </w:pPr>
  </w:style>
  <w:style w:type="table" w:styleId="a4">
    <w:name w:val="Table Grid"/>
    <w:basedOn w:val="a1"/>
    <w:uiPriority w:val="59"/>
    <w:rsid w:val="007B69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082"/>
    <w:pPr>
      <w:ind w:left="720"/>
      <w:contextualSpacing/>
    </w:pPr>
  </w:style>
  <w:style w:type="table" w:styleId="a4">
    <w:name w:val="Table Grid"/>
    <w:basedOn w:val="a1"/>
    <w:uiPriority w:val="59"/>
    <w:rsid w:val="007B69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8A58C-598D-4CD7-8BFB-228C09337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1996</Words>
  <Characters>11380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пк</cp:lastModifiedBy>
  <cp:revision>2</cp:revision>
  <cp:lastPrinted>2014-09-09T09:45:00Z</cp:lastPrinted>
  <dcterms:created xsi:type="dcterms:W3CDTF">2015-09-25T08:00:00Z</dcterms:created>
  <dcterms:modified xsi:type="dcterms:W3CDTF">2015-09-25T08:00:00Z</dcterms:modified>
</cp:coreProperties>
</file>