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84A" w:rsidRDefault="005D084A" w:rsidP="005D084A">
      <w:pPr>
        <w:spacing w:before="92" w:after="92" w:line="369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44"/>
          <w:szCs w:val="44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kern w:val="36"/>
          <w:sz w:val="44"/>
          <w:szCs w:val="44"/>
          <w:lang w:eastAsia="ru-RU"/>
        </w:rPr>
        <w:t>"Все начинается с семьи"</w:t>
      </w:r>
    </w:p>
    <w:p w:rsidR="005D084A" w:rsidRPr="005D084A" w:rsidRDefault="005D084A" w:rsidP="005D084A">
      <w:pPr>
        <w:spacing w:before="92" w:after="92" w:line="369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44"/>
          <w:szCs w:val="44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kern w:val="36"/>
          <w:sz w:val="44"/>
          <w:szCs w:val="44"/>
          <w:lang w:eastAsia="ru-RU"/>
        </w:rPr>
        <w:t xml:space="preserve"> (сценарий родительского собрания) 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Актовый зал лицея оформлен плакатами и стенгазетами на тему: «Традиции моей семьи», «Моя дружная семья», «Я горжусь своей семьёй».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такое семья? Это слово, которое понятно всем. Оно с первых мгновений жизни рядом с каждым из нас. Семья – это дом, родители, близкие родственники. Это любовь и заботы, труды и радости, привычки и традиции.</w:t>
      </w:r>
    </w:p>
    <w:p w:rsidR="005D084A" w:rsidRPr="005D084A" w:rsidRDefault="005D084A" w:rsidP="005D084A">
      <w:pPr>
        <w:spacing w:after="18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семейном кругу мы с вами растём,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Основа основ – родительский дом.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семейном кругу все корни твои,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в жизнь ты выходишь из семьи.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семейном кругу мы жизнь создаём,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Основа основ – родительский дом.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Могущество народа – в семье. Силён тот народ, который имеет крепкие семьи, живущие в согласии, мирно и доброжелательно. Счастлив человек, который знает и ценит свои корни, а значит – гордится своей семьёй.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нашем собрании мы послушаем родителей и детей, бабушек и дедушек, которые расскажут о своих семейных традициях, о том, что, по их мнению, является главным в семье.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Слово предоставляется первоклассникам.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Младшая вокальная группа исполняет песню «Взрослые и дети».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Да, семь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я-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взрослые и дети и взаимоотношения их между собой. Выдающийся педагог В.Сухомлинский говорил: «Там, где нет мудрости родительского воспитания, любовь матери и отца к детям уродует их».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Слово предоставляется Черняевой Т.С</w:t>
      </w: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., 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директору лицея.</w:t>
      </w:r>
    </w:p>
    <w:p w:rsidR="005D084A" w:rsidRPr="005D084A" w:rsidRDefault="005D084A" w:rsidP="005D084A">
      <w:pPr>
        <w:spacing w:after="18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свете много есть чудес,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малых, и больших…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больше всех земных чуде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с-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Растить детей своих.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Семье родной дарить тепло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сердца доброту,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глазах детей читать восторг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видеть их мечту.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Дети – это наша радость,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Наше будущее – в них,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Нашу силу, наше счастье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сё черпаем в детях мы.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Да, конечно, с ними трудно: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Шаловливы иногда,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без них нам будет грустно,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Будет наша жизнь мрачна.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Так пускай под мирным небом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аши дети вырастут,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Всё, что в детстве мы им дали,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добрые дела возьмут.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Ведущий: 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Многовековой опыт семейного воспитания народ отразил в пословицах: </w:t>
      </w:r>
    </w:p>
    <w:p w:rsidR="005D084A" w:rsidRPr="005D084A" w:rsidRDefault="005D084A" w:rsidP="005D084A">
      <w:pPr>
        <w:numPr>
          <w:ilvl w:val="0"/>
          <w:numId w:val="2"/>
        </w:numPr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в семье лад, не нужен и клад.</w:t>
      </w:r>
    </w:p>
    <w:p w:rsidR="005D084A" w:rsidRPr="005D084A" w:rsidRDefault="005D084A" w:rsidP="005D084A">
      <w:pPr>
        <w:numPr>
          <w:ilvl w:val="0"/>
          <w:numId w:val="2"/>
        </w:numPr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– зеркало семьи.</w:t>
      </w:r>
    </w:p>
    <w:p w:rsidR="005D084A" w:rsidRPr="005D084A" w:rsidRDefault="005D084A" w:rsidP="005D084A">
      <w:pPr>
        <w:numPr>
          <w:ilvl w:val="0"/>
          <w:numId w:val="2"/>
        </w:numPr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Наши дети – наша старость.</w:t>
      </w:r>
    </w:p>
    <w:p w:rsidR="005D084A" w:rsidRPr="005D084A" w:rsidRDefault="005D084A" w:rsidP="005D084A">
      <w:pPr>
        <w:numPr>
          <w:ilvl w:val="0"/>
          <w:numId w:val="2"/>
        </w:numPr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Семья без детей, что дерево без корней.</w:t>
      </w:r>
    </w:p>
    <w:p w:rsidR="005D084A" w:rsidRPr="005D084A" w:rsidRDefault="005D084A" w:rsidP="005D084A">
      <w:pPr>
        <w:numPr>
          <w:ilvl w:val="0"/>
          <w:numId w:val="2"/>
        </w:numPr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какой семье любовь да совет, в той и горя нет.</w:t>
      </w:r>
    </w:p>
    <w:p w:rsidR="005D084A" w:rsidRPr="005D084A" w:rsidRDefault="005D084A" w:rsidP="005D084A">
      <w:pPr>
        <w:numPr>
          <w:ilvl w:val="0"/>
          <w:numId w:val="2"/>
        </w:numPr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Дружная семья гору сдвинет.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ряд пословиц можно продолжать бесконечно. Но в нашем зале сегодня присутствуют родители, которые воспитывают более трёх детей – многодетные мамы и папы. У каждого из них – свои секреты воспитания, каждый гордится своей семьёй и своими детьми.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приглашаю на сцену многодетную маму </w:t>
      </w: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Бердиеву Людмилу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Исламовну</w:t>
      </w:r>
      <w:proofErr w:type="spell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многодетного папу </w:t>
      </w: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Алиева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Мухтара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Ахмадьяевича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Вокальная группа учителей лицея исполняет песню «Носики –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курносики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».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Семья - это маленькое государство, у руля которого может стоять отец, а может мать, а бывает, что они вдвоём берутся за управление семейным кораблём. Но совсем не главное, кто капитан этого корабля, главное, чтобы в доме не было сквозняков и ветров бездумья, отчуждения, чтобы жилось в нём уютно, комфортно и спокойно.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своих семьях нам расскажут</w:t>
      </w: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Каракетов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Шамиль, Миронов Алексей,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Узденова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Амина,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Текеева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Анжела.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Всем родителям, присутствующим сегодня в зале, дарят песню учащиеся 2 класса:</w:t>
      </w:r>
    </w:p>
    <w:p w:rsidR="005D084A" w:rsidRPr="005D084A" w:rsidRDefault="005D084A" w:rsidP="005D084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Ничего на свете лучше 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нету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Чем очаг семьи, теплом согретый,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Взгляд детей улыбчиво счастливый,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Добротою мир семьи творимый.</w:t>
      </w:r>
    </w:p>
    <w:p w:rsidR="005D084A" w:rsidRPr="005D084A" w:rsidRDefault="005D084A" w:rsidP="005D084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Ваш причал – детей сердца родные,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Ваши стены – их глаза живые,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Ваша крыша – дом один большой.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Ваше счастье – жить одной судьбой.</w:t>
      </w:r>
    </w:p>
    <w:p w:rsidR="005D084A" w:rsidRPr="005D084A" w:rsidRDefault="005D084A" w:rsidP="005D084A">
      <w:pPr>
        <w:spacing w:after="18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своё призванье не забудьте,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Детям вы всегда примером будьте.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Жизнь семьи – основа всем ученьям,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Нет превыше и важней значенья.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Ведущий: 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Мать и отец – первые и главные воспитатели. Они учат детей понимать людей и ценить жизнь. Они передают детям лучшее. Общество – 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это огромный дом, сооружённый из маленьких кирпичиков – семей. А крепкие кирпичики – это крепкий дом.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традициях своих семей нам расскажут: </w:t>
      </w: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Бердиева Саша,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Кущетерова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Ася, Баранова Наташа.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Ведущий: 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Ю.Я. Яковлев сказал: «Любовь к Родине начинается с любви к матери. И всё лучшее, что в человеке, даётся ему от матери». Материнскую любовь трудно описать. Самозабвение, то есть способность забывать о себе ради своего ребёнка - это признак истинной любви. И сегодня наши дети адресуют слова любви и благодарности своим мамам.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Учащиеся читают стихи:</w:t>
      </w:r>
    </w:p>
    <w:p w:rsidR="005D084A" w:rsidRPr="005D084A" w:rsidRDefault="005D084A" w:rsidP="005D084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Мужаем мы. Всему приходит час.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с юных лет и до кончины самой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биеньем сердца вечно бьётся в нас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Рождённое любовью слово «мама»!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Оно горит, как добрая звезда,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 тысяч слов особенное слово: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Его не старят, не мельчат года.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Оно всегда и трепетно и ново.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(Дм.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Дажин</w:t>
      </w:r>
      <w:proofErr w:type="spell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proofErr w:type="gramEnd"/>
    </w:p>
    <w:p w:rsidR="005D084A" w:rsidRPr="005D084A" w:rsidRDefault="005D084A" w:rsidP="005D084A">
      <w:pPr>
        <w:spacing w:after="18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Первое слово мы произносим – мама!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Последнее слово из жизни уносим – мама!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жизнь и на песню, на счастье дала ты мне право,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я говорю тебе каждой строкою за это – слава!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Ничто не сотрёт это слово, ничто не остудит на свете.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Пусть тот, кто про мать позабыл,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Презренным пребудет навеки!..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(М. </w:t>
      </w:r>
      <w:proofErr w:type="spell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Джангазиев</w:t>
      </w:r>
      <w:proofErr w:type="spell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Боташев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Алиби исполняет песню «Мама» (слова и музыка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О.Газманова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)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«Песне о </w:t>
      </w:r>
      <w:proofErr w:type="spell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Гайавате</w:t>
      </w:r>
      <w:proofErr w:type="spell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Г.Лонгфелло есть строки:</w:t>
      </w:r>
    </w:p>
    <w:p w:rsidR="005D084A" w:rsidRPr="005D084A" w:rsidRDefault="005D084A" w:rsidP="005D084A">
      <w:pPr>
        <w:spacing w:after="18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Муж с женой подобен луку,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Луку с крепкой тетивою;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Хоть она его сгибает,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ему сама послушна,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Хоть она его и тянет,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сама с ним неразлучна: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Порознь оба бесполезны!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Интересы отца и матери направлены на общую цель: вырастить детей физически и нравственно 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здоровыми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Отец 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выполняет роль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связующего звена: в обществе он выступает как носитель семейного начала и интереса, а в доме – как носитель общественного. Как правило, отец прививает детям привычки, требующие напряжения волевых усилий, самоотверженности, воспитывает в них чувство долга и ответственности.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своих папах нам расскажут: </w:t>
      </w: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Алиев </w:t>
      </w:r>
      <w:proofErr w:type="gram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Карим</w:t>
      </w:r>
      <w:proofErr w:type="gram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Бердников Эдуард,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Хубиев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Мурат,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Батчаева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Диана.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Ведущий: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Английский поэт Вордсворт как – то сказал неожиданно: «Ребёнок – отец мужчины». Именно дети делают мужчину мужчиной – смысл этого блестящего парадокса. Став отцом, мужчина впервые во всю силу испытывает, каким должен быть высший идеал человека, идеал человеческого отношения к другому человеку.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продолжаем слушать рассказы о папах. Выступают: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Лайпанова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Фатима, Якунина Марина, Диана и Мурат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Батчаевы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Ведущий: 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народе говорят: внуков любят больше, чем собственных детей. О дедушках и бабушках можно рассказывать очень долго. Они внимательные и заботливые, много времени уделяют внукам, радуются успехам в учёбе и даже готовят уроки вместе с внуками.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Ученики читают стихи.</w:t>
      </w:r>
    </w:p>
    <w:p w:rsidR="005D084A" w:rsidRPr="005D084A" w:rsidRDefault="005D084A" w:rsidP="005D084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1) Две бабушки на лавочке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идели на </w:t>
      </w:r>
      <w:proofErr w:type="spell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пригорочке</w:t>
      </w:r>
      <w:proofErr w:type="spell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Рассказывали бабушки: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 нас одни «пятёрочки»!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Друг друга поздравляли,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Друг другу жали руки!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Хотя диктант писали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бабушки, а внуки.</w:t>
      </w:r>
    </w:p>
    <w:p w:rsidR="005D084A" w:rsidRPr="005D084A" w:rsidRDefault="005D084A" w:rsidP="005D084A">
      <w:pPr>
        <w:spacing w:after="18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 У мамы – работа.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 папы – работа.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 них для меня остаётся суббота.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бабушка дома всегда,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Она не ругает меня никогда.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Усадит, накормит: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 ты не спеши.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Ну, что там стряслось у тебя, расскажи?-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нам хорошо вот так быть вдвоём.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Без бабушки милой пустеет наш дом.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(З.Пилипенко)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сцену приглашаются: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Мариныч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Вадим,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Хуторная Кира,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Амучиева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Фатима,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Боташева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Залина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Они расскажут нам о своих бабушках.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 исполнении вокальной группы звучит песня «Золотая свадьба» (Муз.</w:t>
      </w:r>
      <w:proofErr w:type="gramEnd"/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Р.Паулса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)</w:t>
      </w:r>
      <w:proofErr w:type="gramEnd"/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своих любимых бабушках и дедушках нам расскажут: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Чигемлиева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Лидия, Васильев Владислав, Магомедов Шамиль.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Чем больше расстояние, отделяющее старшее поколение от младшего, тем слабее родственные связи. Эликсир жизни для любого нормального человека в любом возрасте – сознание нужности близким людям, возможность любить и быть любимым. Если у пожилого человека есть такое сознание и чувство, можно считать, что судьба к нему добра.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приглашаем на сцену бабушку </w:t>
      </w: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Прокопенко Наталью Ивановну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просим её поделиться советами семейного воспитания.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lastRenderedPageBreak/>
        <w:t>В исполнении средней вокальной группы звучит песня «Родительский дом».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Ведущий: 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Родственные чувства становятся для детей школой личных душевных свойств. На этих чувствах дети учатся любви, дружбе, подчинению и руководству, учатся быть мужчиной и женщиной.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ребёнка видеть и понимать людей – это, пожалуй, самое сложное в трудном деле воспитания человека. Родительская любовь должна быть такой, чтобы у ребёнка пробуждалась чуткость сердца к окружающему миру, ко всему, что создаёт человек, что служит человеку, и, конечно, прежде всего, к самому человеку.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просим поделиться советами о том, какой должна быть подлинная родительская любовь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Кочкарову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Любовь Борисовну,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Салпагарова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Дахира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Нурчуковича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Эркенова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Азрет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– Али </w:t>
      </w:r>
      <w:proofErr w:type="spellStart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Умаровича</w:t>
      </w:r>
      <w:proofErr w:type="spellEnd"/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Всему начало – отчий дом. И тепло в этом доме создают все члены семьи.</w:t>
      </w:r>
    </w:p>
    <w:p w:rsidR="005D084A" w:rsidRPr="005D084A" w:rsidRDefault="005D084A" w:rsidP="005D084A">
      <w:pPr>
        <w:spacing w:after="18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дом, заставленный добром,- ещё не дом.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даже люстра над столом – ещё не дом.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на окне с живым цветком – ещё не дом.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даже с чайника баском – ещё не дом.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Когда вечерняя сгустится темнота,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Так эта истина понятна и проста –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 от ладоней до окна наполнен дом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воим теплом.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(Л.Суслова)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ваши дома всегда будут наполнены теплом и звонким детским смехом!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Родители и учащиеся 2 «а» класса исполняют песню:</w:t>
      </w:r>
    </w:p>
    <w:p w:rsidR="005D084A" w:rsidRPr="005D084A" w:rsidRDefault="005D084A" w:rsidP="005D084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– то на белом свете</w:t>
      </w:r>
      <w:proofErr w:type="gram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</w:t>
      </w:r>
      <w:proofErr w:type="gram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аша семья живёт,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Горя и бед не знает,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Дружбою слывёт.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Вместе читаем книги,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Вместе в кино идём,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праздник поём и пляшем,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будни дела найдём</w:t>
      </w:r>
    </w:p>
    <w:p w:rsidR="005D084A" w:rsidRPr="005D084A" w:rsidRDefault="005D084A" w:rsidP="005D084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Ла-ла-ла-ла-ла-ла-ла</w:t>
      </w:r>
      <w:proofErr w:type="spell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Дружная у нас семья.</w:t>
      </w:r>
    </w:p>
    <w:p w:rsidR="005D084A" w:rsidRPr="005D084A" w:rsidRDefault="005D084A" w:rsidP="005D084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Мама бельё стирает,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Дети моют пол,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Папа обед готовит,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Слушая футбол.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Спорится вмиг работа.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Каждый к труду привык.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отдыхать умеем –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Жарим в лесу шашлык!</w:t>
      </w:r>
    </w:p>
    <w:p w:rsidR="005D084A" w:rsidRPr="005D084A" w:rsidRDefault="005D084A" w:rsidP="005D084A">
      <w:pPr>
        <w:spacing w:after="18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Ла-ла-ла-ла-ла-ла-ла</w:t>
      </w:r>
      <w:proofErr w:type="spellEnd"/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Дружная у нас семья.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Ведущий: </w:t>
      </w:r>
      <w:r w:rsidRPr="005D08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Чувства, на которые опирается хорошая семья хороших людей, похожи на строительные кирпичики счастья, и из них можно создать островок «домашнего рая». Семья может быть главным месторождением счастья в нашей жизни, но при одном условии: относиться к другим как к себе, стараться давать другим и себе это счастье.</w:t>
      </w:r>
    </w:p>
    <w:p w:rsidR="005D084A" w:rsidRPr="005D084A" w:rsidRDefault="005D084A" w:rsidP="005D084A">
      <w:pPr>
        <w:spacing w:after="92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084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 завершение родительского собрания все родители получили памятки с «Заповедями для родителей».</w:t>
      </w:r>
    </w:p>
    <w:p w:rsidR="005F6825" w:rsidRDefault="005F6825" w:rsidP="005D084A"/>
    <w:sectPr w:rsidR="005F6825" w:rsidSect="001379F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11A8C"/>
    <w:multiLevelType w:val="multilevel"/>
    <w:tmpl w:val="565C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7654A3C"/>
    <w:multiLevelType w:val="multilevel"/>
    <w:tmpl w:val="9FD64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D084A"/>
    <w:rsid w:val="001379F2"/>
    <w:rsid w:val="005D084A"/>
    <w:rsid w:val="005F6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825"/>
  </w:style>
  <w:style w:type="paragraph" w:styleId="1">
    <w:name w:val="heading 1"/>
    <w:basedOn w:val="a"/>
    <w:link w:val="10"/>
    <w:uiPriority w:val="9"/>
    <w:qFormat/>
    <w:rsid w:val="005D084A"/>
    <w:pPr>
      <w:spacing w:before="92" w:after="92" w:line="369" w:lineRule="atLeast"/>
      <w:outlineLvl w:val="0"/>
    </w:pPr>
    <w:rPr>
      <w:rFonts w:ascii="inherit" w:eastAsia="Times New Roman" w:hAnsi="inherit" w:cs="Times New Roman"/>
      <w:b/>
      <w:bCs/>
      <w:kern w:val="36"/>
      <w:sz w:val="41"/>
      <w:szCs w:val="4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084A"/>
    <w:rPr>
      <w:rFonts w:ascii="inherit" w:eastAsia="Times New Roman" w:hAnsi="inherit" w:cs="Times New Roman"/>
      <w:b/>
      <w:bCs/>
      <w:kern w:val="36"/>
      <w:sz w:val="41"/>
      <w:szCs w:val="41"/>
      <w:lang w:eastAsia="ru-RU"/>
    </w:rPr>
  </w:style>
  <w:style w:type="character" w:styleId="a3">
    <w:name w:val="Hyperlink"/>
    <w:basedOn w:val="a0"/>
    <w:uiPriority w:val="99"/>
    <w:semiHidden/>
    <w:unhideWhenUsed/>
    <w:rsid w:val="005D084A"/>
    <w:rPr>
      <w:strike w:val="0"/>
      <w:dstrike w:val="0"/>
      <w:color w:val="008738"/>
      <w:u w:val="none"/>
      <w:effect w:val="none"/>
    </w:rPr>
  </w:style>
  <w:style w:type="character" w:styleId="a4">
    <w:name w:val="Emphasis"/>
    <w:basedOn w:val="a0"/>
    <w:uiPriority w:val="20"/>
    <w:qFormat/>
    <w:rsid w:val="005D084A"/>
    <w:rPr>
      <w:i/>
      <w:iCs/>
    </w:rPr>
  </w:style>
  <w:style w:type="character" w:styleId="a5">
    <w:name w:val="Strong"/>
    <w:basedOn w:val="a0"/>
    <w:uiPriority w:val="22"/>
    <w:qFormat/>
    <w:rsid w:val="005D084A"/>
    <w:rPr>
      <w:b/>
      <w:bCs/>
    </w:rPr>
  </w:style>
  <w:style w:type="paragraph" w:styleId="a6">
    <w:name w:val="Normal (Web)"/>
    <w:basedOn w:val="a"/>
    <w:uiPriority w:val="99"/>
    <w:semiHidden/>
    <w:unhideWhenUsed/>
    <w:rsid w:val="005D084A"/>
    <w:pPr>
      <w:spacing w:after="9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3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11951">
                      <w:marLeft w:val="0"/>
                      <w:marRight w:val="31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10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357044">
                          <w:blockQuote w:val="1"/>
                          <w:marLeft w:val="0"/>
                          <w:marRight w:val="0"/>
                          <w:marTop w:val="0"/>
                          <w:marBottom w:val="184"/>
                          <w:divBdr>
                            <w:top w:val="none" w:sz="0" w:space="0" w:color="auto"/>
                            <w:left w:val="single" w:sz="24" w:space="9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062387">
                          <w:blockQuote w:val="1"/>
                          <w:marLeft w:val="0"/>
                          <w:marRight w:val="0"/>
                          <w:marTop w:val="0"/>
                          <w:marBottom w:val="184"/>
                          <w:divBdr>
                            <w:top w:val="none" w:sz="0" w:space="0" w:color="auto"/>
                            <w:left w:val="single" w:sz="24" w:space="9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398957">
                          <w:blockQuote w:val="1"/>
                          <w:marLeft w:val="0"/>
                          <w:marRight w:val="0"/>
                          <w:marTop w:val="0"/>
                          <w:marBottom w:val="184"/>
                          <w:divBdr>
                            <w:top w:val="none" w:sz="0" w:space="0" w:color="auto"/>
                            <w:left w:val="single" w:sz="24" w:space="9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956596">
                          <w:blockQuote w:val="1"/>
                          <w:marLeft w:val="0"/>
                          <w:marRight w:val="0"/>
                          <w:marTop w:val="0"/>
                          <w:marBottom w:val="184"/>
                          <w:divBdr>
                            <w:top w:val="none" w:sz="0" w:space="0" w:color="auto"/>
                            <w:left w:val="single" w:sz="24" w:space="9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82805">
                          <w:blockQuote w:val="1"/>
                          <w:marLeft w:val="0"/>
                          <w:marRight w:val="0"/>
                          <w:marTop w:val="0"/>
                          <w:marBottom w:val="184"/>
                          <w:divBdr>
                            <w:top w:val="none" w:sz="0" w:space="0" w:color="auto"/>
                            <w:left w:val="single" w:sz="24" w:space="9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667929">
                          <w:blockQuote w:val="1"/>
                          <w:marLeft w:val="0"/>
                          <w:marRight w:val="0"/>
                          <w:marTop w:val="0"/>
                          <w:marBottom w:val="184"/>
                          <w:divBdr>
                            <w:top w:val="none" w:sz="0" w:space="0" w:color="auto"/>
                            <w:left w:val="single" w:sz="24" w:space="9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194652">
                          <w:blockQuote w:val="1"/>
                          <w:marLeft w:val="0"/>
                          <w:marRight w:val="0"/>
                          <w:marTop w:val="0"/>
                          <w:marBottom w:val="184"/>
                          <w:divBdr>
                            <w:top w:val="none" w:sz="0" w:space="0" w:color="auto"/>
                            <w:left w:val="single" w:sz="24" w:space="9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29896">
                          <w:blockQuote w:val="1"/>
                          <w:marLeft w:val="0"/>
                          <w:marRight w:val="0"/>
                          <w:marTop w:val="0"/>
                          <w:marBottom w:val="184"/>
                          <w:divBdr>
                            <w:top w:val="none" w:sz="0" w:space="0" w:color="auto"/>
                            <w:left w:val="single" w:sz="24" w:space="9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1404</Words>
  <Characters>8004</Characters>
  <Application>Microsoft Office Word</Application>
  <DocSecurity>0</DocSecurity>
  <Lines>66</Lines>
  <Paragraphs>18</Paragraphs>
  <ScaleCrop>false</ScaleCrop>
  <Company>Microsoft</Company>
  <LinksUpToDate>false</LinksUpToDate>
  <CharactersWithSpaces>9390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БИЛЬФИГОР</dc:creator>
  <cp:keywords/>
  <dc:description/>
  <cp:lastModifiedBy>БИЛЬФИГОР</cp:lastModifiedBy>
  <cp:revision>3</cp:revision>
  <dcterms:created xsi:type="dcterms:W3CDTF">2015-01-07T07:56:00Z</dcterms:created>
  <dcterms:modified xsi:type="dcterms:W3CDTF">2015-01-07T07:57:00Z</dcterms:modified>
</cp:coreProperties>
</file>