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ПОЯСНИТЕЛЬНАЯ ЗАПИСКА</w:t>
      </w:r>
    </w:p>
    <w:p w:rsidR="008C25F4" w:rsidRPr="008C25F4" w:rsidRDefault="008C25F4" w:rsidP="008C25F4">
      <w:pPr>
        <w:autoSpaceDE w:val="0"/>
        <w:autoSpaceDN w:val="0"/>
        <w:adjustRightInd w:val="0"/>
        <w:spacing w:after="0" w:line="240" w:lineRule="auto"/>
        <w:ind w:firstLine="705"/>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 обучения по другим предметам начальной школы.</w:t>
      </w:r>
    </w:p>
    <w:p w:rsidR="008C25F4" w:rsidRPr="008C25F4" w:rsidRDefault="008C25F4" w:rsidP="008C25F4">
      <w:pPr>
        <w:spacing w:after="0" w:line="240" w:lineRule="auto"/>
        <w:ind w:firstLine="720"/>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Приоритетной целью обучения литературному чтению</w:t>
      </w:r>
      <w:r w:rsidRPr="008C25F4">
        <w:rPr>
          <w:rFonts w:ascii="Times New Roman" w:eastAsia="Times New Roman" w:hAnsi="Times New Roman" w:cs="Times New Roman"/>
          <w:sz w:val="24"/>
          <w:szCs w:val="24"/>
          <w:lang w:eastAsia="ru-RU"/>
        </w:rPr>
        <w:t xml:space="preserve"> в начальной школе является формирование читательской компетентности младшего школьника, осознание себя как грамотного читателя, способного к творческой деятельности.</w:t>
      </w:r>
    </w:p>
    <w:p w:rsidR="008C25F4" w:rsidRPr="008C25F4" w:rsidRDefault="008C25F4" w:rsidP="008C25F4">
      <w:pPr>
        <w:spacing w:after="0" w:line="240" w:lineRule="auto"/>
        <w:ind w:firstLine="72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Читательская  компетентность  определяется  владением  техникой  чтения,  приёмами  понимания  прочитанного  и  прослушанного произведения,  знанием  книг и  умением их  самостоятельно  выбирать,  </w:t>
      </w:r>
      <w:proofErr w:type="spellStart"/>
      <w:r w:rsidRPr="008C25F4">
        <w:rPr>
          <w:rFonts w:ascii="Times New Roman" w:eastAsia="Times New Roman" w:hAnsi="Times New Roman" w:cs="Times New Roman"/>
          <w:sz w:val="24"/>
          <w:szCs w:val="24"/>
          <w:lang w:eastAsia="ru-RU"/>
        </w:rPr>
        <w:t>сформированностью</w:t>
      </w:r>
      <w:proofErr w:type="spellEnd"/>
      <w:r w:rsidRPr="008C25F4">
        <w:rPr>
          <w:rFonts w:ascii="Times New Roman" w:eastAsia="Times New Roman" w:hAnsi="Times New Roman" w:cs="Times New Roman"/>
          <w:sz w:val="24"/>
          <w:szCs w:val="24"/>
          <w:lang w:eastAsia="ru-RU"/>
        </w:rPr>
        <w:t xml:space="preserve">  духовной потребности  в  книге  как средстве познания мира и самопознания. </w:t>
      </w:r>
    </w:p>
    <w:p w:rsidR="008C25F4" w:rsidRPr="008C25F4" w:rsidRDefault="008C25F4" w:rsidP="008C25F4">
      <w:pPr>
        <w:shd w:val="clear" w:color="auto" w:fill="FFFFFF"/>
        <w:spacing w:after="0"/>
        <w:ind w:left="142" w:firstLine="578"/>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Цель уроков чтения в начальной школе</w:t>
      </w:r>
      <w:r w:rsidRPr="008C25F4">
        <w:rPr>
          <w:rFonts w:ascii="Times New Roman" w:eastAsia="Times New Roman" w:hAnsi="Times New Roman" w:cs="Times New Roman"/>
          <w:sz w:val="24"/>
          <w:szCs w:val="24"/>
          <w:lang w:eastAsia="ru-RU"/>
        </w:rPr>
        <w:t xml:space="preserve"> — научить детей читать художественную литературу, подготовить к ее систематическому изучению в средней школе, вызвать интерес к чтению и заложить основы формирования грамотного читателя.</w:t>
      </w:r>
    </w:p>
    <w:p w:rsidR="008C25F4" w:rsidRPr="008C25F4" w:rsidRDefault="008C25F4" w:rsidP="008C25F4">
      <w:pPr>
        <w:shd w:val="clear" w:color="auto" w:fill="FFFFFF"/>
        <w:spacing w:after="0"/>
        <w:ind w:left="73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Достижение этой цели предполагает решение </w:t>
      </w:r>
      <w:r w:rsidRPr="008C25F4">
        <w:rPr>
          <w:rFonts w:ascii="Times New Roman" w:eastAsia="Times New Roman" w:hAnsi="Times New Roman" w:cs="Times New Roman"/>
          <w:b/>
          <w:sz w:val="24"/>
          <w:szCs w:val="24"/>
          <w:lang w:eastAsia="ru-RU"/>
        </w:rPr>
        <w:t>следующих задач:</w:t>
      </w:r>
    </w:p>
    <w:p w:rsidR="008C25F4" w:rsidRPr="008C25F4" w:rsidRDefault="008C25F4" w:rsidP="008C25F4">
      <w:pPr>
        <w:widowControl w:val="0"/>
        <w:numPr>
          <w:ilvl w:val="0"/>
          <w:numId w:val="9"/>
        </w:numPr>
        <w:shd w:val="clear" w:color="auto" w:fill="FFFFFF"/>
        <w:tabs>
          <w:tab w:val="left" w:pos="1085"/>
        </w:tabs>
        <w:autoSpaceDE w:val="0"/>
        <w:autoSpaceDN w:val="0"/>
        <w:adjustRightInd w:val="0"/>
        <w:spacing w:after="0" w:line="240" w:lineRule="auto"/>
        <w:ind w:left="1085" w:hanging="355"/>
        <w:jc w:val="both"/>
        <w:rPr>
          <w:rFonts w:ascii="Times New Roman" w:eastAsia="Times New Roman" w:hAnsi="Times New Roman" w:cs="Times New Roman"/>
          <w:spacing w:val="-25"/>
          <w:sz w:val="24"/>
          <w:szCs w:val="24"/>
          <w:lang w:eastAsia="ru-RU"/>
        </w:rPr>
      </w:pPr>
      <w:r w:rsidRPr="008C25F4">
        <w:rPr>
          <w:rFonts w:ascii="Times New Roman" w:eastAsia="Times New Roman" w:hAnsi="Times New Roman" w:cs="Times New Roman"/>
          <w:sz w:val="24"/>
          <w:szCs w:val="24"/>
          <w:lang w:eastAsia="ru-RU"/>
        </w:rPr>
        <w:t>формирование техники чтения и приемов понимания текста — правильного типа читательской деятельности; одновременно развитие интереса к самому процессу чтения; потребности читать;</w:t>
      </w:r>
    </w:p>
    <w:p w:rsidR="008C25F4" w:rsidRPr="008C25F4" w:rsidRDefault="008C25F4" w:rsidP="008C25F4">
      <w:pPr>
        <w:widowControl w:val="0"/>
        <w:numPr>
          <w:ilvl w:val="0"/>
          <w:numId w:val="9"/>
        </w:numPr>
        <w:shd w:val="clear" w:color="auto" w:fill="FFFFFF"/>
        <w:tabs>
          <w:tab w:val="left" w:pos="1085"/>
        </w:tabs>
        <w:autoSpaceDE w:val="0"/>
        <w:autoSpaceDN w:val="0"/>
        <w:adjustRightInd w:val="0"/>
        <w:spacing w:after="0" w:line="240" w:lineRule="auto"/>
        <w:ind w:left="1085" w:right="10" w:hanging="355"/>
        <w:jc w:val="both"/>
        <w:rPr>
          <w:rFonts w:ascii="Times New Roman" w:eastAsia="Times New Roman" w:hAnsi="Times New Roman" w:cs="Times New Roman"/>
          <w:spacing w:val="-8"/>
          <w:sz w:val="24"/>
          <w:szCs w:val="24"/>
          <w:lang w:eastAsia="ru-RU"/>
        </w:rPr>
      </w:pPr>
      <w:r w:rsidRPr="008C25F4">
        <w:rPr>
          <w:rFonts w:ascii="Times New Roman" w:eastAsia="Times New Roman" w:hAnsi="Times New Roman" w:cs="Times New Roman"/>
          <w:spacing w:val="-1"/>
          <w:sz w:val="24"/>
          <w:szCs w:val="24"/>
          <w:lang w:eastAsia="ru-RU"/>
        </w:rPr>
        <w:t xml:space="preserve">введение детей через литературу в мир человеческих отношений, нравственных </w:t>
      </w:r>
      <w:r w:rsidRPr="008C25F4">
        <w:rPr>
          <w:rFonts w:ascii="Times New Roman" w:eastAsia="Times New Roman" w:hAnsi="Times New Roman" w:cs="Times New Roman"/>
          <w:sz w:val="24"/>
          <w:szCs w:val="24"/>
          <w:lang w:eastAsia="ru-RU"/>
        </w:rPr>
        <w:t>ценностей; воспитание личности со свободным и независимым мышлением;</w:t>
      </w:r>
    </w:p>
    <w:p w:rsidR="008C25F4" w:rsidRPr="008C25F4" w:rsidRDefault="008C25F4" w:rsidP="008C25F4">
      <w:pPr>
        <w:widowControl w:val="0"/>
        <w:numPr>
          <w:ilvl w:val="0"/>
          <w:numId w:val="9"/>
        </w:numPr>
        <w:shd w:val="clear" w:color="auto" w:fill="FFFFFF"/>
        <w:tabs>
          <w:tab w:val="left" w:pos="1085"/>
          <w:tab w:val="left" w:pos="7114"/>
        </w:tabs>
        <w:autoSpaceDE w:val="0"/>
        <w:autoSpaceDN w:val="0"/>
        <w:adjustRightInd w:val="0"/>
        <w:spacing w:after="0" w:line="240" w:lineRule="auto"/>
        <w:ind w:left="1085" w:hanging="355"/>
        <w:jc w:val="both"/>
        <w:rPr>
          <w:rFonts w:ascii="Times New Roman" w:eastAsia="Times New Roman" w:hAnsi="Times New Roman" w:cs="Times New Roman"/>
          <w:spacing w:val="-8"/>
          <w:sz w:val="24"/>
          <w:szCs w:val="24"/>
          <w:lang w:eastAsia="ru-RU"/>
        </w:rPr>
      </w:pPr>
      <w:r w:rsidRPr="008C25F4">
        <w:rPr>
          <w:rFonts w:ascii="Times New Roman" w:eastAsia="Times New Roman" w:hAnsi="Times New Roman" w:cs="Times New Roman"/>
          <w:sz w:val="24"/>
          <w:szCs w:val="24"/>
          <w:lang w:eastAsia="ru-RU"/>
        </w:rPr>
        <w:t>приобщение детей к литературе как искусству слова, к пониманию того, что делает литературу художественной, через введение элементов литературоведческого анализа текстов и практическое ознакомление с отдельными теоретико-литературными понятиями;</w:t>
      </w:r>
    </w:p>
    <w:p w:rsidR="008C25F4" w:rsidRPr="008C25F4" w:rsidRDefault="008C25F4" w:rsidP="008C25F4">
      <w:pPr>
        <w:widowControl w:val="0"/>
        <w:numPr>
          <w:ilvl w:val="0"/>
          <w:numId w:val="9"/>
        </w:numPr>
        <w:shd w:val="clear" w:color="auto" w:fill="FFFFFF"/>
        <w:tabs>
          <w:tab w:val="left" w:pos="1085"/>
        </w:tabs>
        <w:autoSpaceDE w:val="0"/>
        <w:autoSpaceDN w:val="0"/>
        <w:adjustRightInd w:val="0"/>
        <w:spacing w:before="10" w:after="0" w:line="240" w:lineRule="auto"/>
        <w:ind w:left="1085" w:hanging="355"/>
        <w:jc w:val="both"/>
        <w:rPr>
          <w:rFonts w:ascii="Times New Roman" w:eastAsia="Times New Roman" w:hAnsi="Times New Roman" w:cs="Times New Roman"/>
          <w:spacing w:val="-8"/>
          <w:sz w:val="24"/>
          <w:szCs w:val="24"/>
          <w:lang w:eastAsia="ru-RU"/>
        </w:rPr>
      </w:pPr>
      <w:r w:rsidRPr="008C25F4">
        <w:rPr>
          <w:rFonts w:ascii="Times New Roman" w:eastAsia="Times New Roman" w:hAnsi="Times New Roman" w:cs="Times New Roman"/>
          <w:sz w:val="24"/>
          <w:szCs w:val="24"/>
          <w:lang w:eastAsia="ru-RU"/>
        </w:rPr>
        <w:t>развитие устной и письменной речи (в том числе значительное обогащение словаря); развитие творческих способностей детей.</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b/>
          <w:bCs/>
          <w:sz w:val="24"/>
          <w:szCs w:val="24"/>
          <w:lang w:eastAsia="ru-RU"/>
        </w:rPr>
      </w:pPr>
      <w:r w:rsidRPr="008C25F4">
        <w:rPr>
          <w:rFonts w:ascii="Times New Roman" w:eastAsia="Times New Roman" w:hAnsi="Times New Roman" w:cs="Times New Roman"/>
          <w:b/>
          <w:sz w:val="24"/>
          <w:szCs w:val="24"/>
          <w:lang w:eastAsia="ru-RU"/>
        </w:rPr>
        <w:t xml:space="preserve">Рабочая программа по </w:t>
      </w:r>
      <w:r w:rsidR="00446F73">
        <w:rPr>
          <w:rFonts w:ascii="Times New Roman" w:eastAsia="Times New Roman" w:hAnsi="Times New Roman" w:cs="Times New Roman"/>
          <w:b/>
          <w:sz w:val="24"/>
          <w:szCs w:val="24"/>
          <w:lang w:eastAsia="ru-RU"/>
        </w:rPr>
        <w:t>литературному чтению</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b/>
          <w:bCs/>
          <w:sz w:val="24"/>
          <w:szCs w:val="24"/>
          <w:lang w:eastAsia="ru-RU"/>
        </w:rPr>
      </w:pPr>
    </w:p>
    <w:p w:rsidR="008C25F4" w:rsidRPr="008C25F4" w:rsidRDefault="008C25F4" w:rsidP="008C25F4">
      <w:pPr>
        <w:numPr>
          <w:ilvl w:val="0"/>
          <w:numId w:val="14"/>
        </w:num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 xml:space="preserve">адресована </w:t>
      </w:r>
      <w:proofErr w:type="gramStart"/>
      <w:r w:rsidRPr="008C25F4">
        <w:rPr>
          <w:rFonts w:ascii="Times New Roman" w:eastAsia="Times New Roman" w:hAnsi="Times New Roman" w:cs="Times New Roman"/>
          <w:sz w:val="24"/>
          <w:szCs w:val="24"/>
          <w:lang w:eastAsia="ru-RU"/>
        </w:rPr>
        <w:t>обучающимся</w:t>
      </w:r>
      <w:proofErr w:type="gramEnd"/>
      <w:r w:rsidRPr="008C25F4">
        <w:rPr>
          <w:rFonts w:ascii="Times New Roman" w:eastAsia="Times New Roman" w:hAnsi="Times New Roman" w:cs="Times New Roman"/>
          <w:sz w:val="24"/>
          <w:szCs w:val="24"/>
          <w:lang w:eastAsia="ru-RU"/>
        </w:rPr>
        <w:t xml:space="preserve">    4-х  классов    общеобразовательных школ  по  образовательной  системе  «Школа 2100…». </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numPr>
          <w:ilvl w:val="0"/>
          <w:numId w:val="14"/>
        </w:numPr>
        <w:spacing w:after="0" w:line="240" w:lineRule="auto"/>
        <w:ind w:right="-261"/>
        <w:jc w:val="both"/>
        <w:rPr>
          <w:rFonts w:ascii="Times New Roman" w:eastAsia="Times New Roman" w:hAnsi="Times New Roman" w:cs="Times New Roman"/>
          <w:sz w:val="24"/>
          <w:szCs w:val="24"/>
          <w:lang w:eastAsia="ru-RU"/>
        </w:rPr>
      </w:pPr>
      <w:proofErr w:type="gramStart"/>
      <w:r w:rsidRPr="008C25F4">
        <w:rPr>
          <w:rFonts w:ascii="Times New Roman" w:eastAsia="Times New Roman" w:hAnsi="Times New Roman" w:cs="Times New Roman"/>
          <w:b/>
          <w:sz w:val="24"/>
          <w:szCs w:val="24"/>
          <w:lang w:eastAsia="ru-RU"/>
        </w:rPr>
        <w:t>разработана</w:t>
      </w:r>
      <w:proofErr w:type="gramEnd"/>
      <w:r w:rsidRPr="008C25F4">
        <w:rPr>
          <w:rFonts w:ascii="Times New Roman" w:eastAsia="Times New Roman" w:hAnsi="Times New Roman" w:cs="Times New Roman"/>
          <w:sz w:val="24"/>
          <w:szCs w:val="24"/>
          <w:lang w:eastAsia="ru-RU"/>
        </w:rPr>
        <w:t xml:space="preserve"> на основе нормативных и методических документов:</w:t>
      </w:r>
    </w:p>
    <w:p w:rsidR="008C25F4" w:rsidRPr="008C25F4" w:rsidRDefault="008C25F4" w:rsidP="008C25F4">
      <w:pPr>
        <w:numPr>
          <w:ilvl w:val="0"/>
          <w:numId w:val="15"/>
        </w:num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Приказ Министерства образования и науки РФ от 27.12.2012 г. № 2885 «Об утверждении перечня учебников, рекомендованных (допущенных) Министерством образования и науки Российской Федерации к использованию в образовательном процессе в общеобразовательных учреждениях, реализующих образовательные программы и имеющих государственную аккредитацию на 2012 – 2013 учебный год». </w:t>
      </w:r>
    </w:p>
    <w:p w:rsidR="008C25F4" w:rsidRPr="008C25F4" w:rsidRDefault="008C25F4" w:rsidP="008C25F4">
      <w:pPr>
        <w:numPr>
          <w:ilvl w:val="0"/>
          <w:numId w:val="15"/>
        </w:num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Программы Министерства образования РФ: программа «Школа 2100» М.: </w:t>
      </w:r>
      <w:proofErr w:type="spellStart"/>
      <w:r w:rsidRPr="008C25F4">
        <w:rPr>
          <w:rFonts w:ascii="Times New Roman" w:eastAsia="Times New Roman" w:hAnsi="Times New Roman" w:cs="Times New Roman"/>
          <w:sz w:val="24"/>
          <w:szCs w:val="24"/>
          <w:lang w:eastAsia="ru-RU"/>
        </w:rPr>
        <w:t>Баласс</w:t>
      </w:r>
      <w:proofErr w:type="spellEnd"/>
      <w:r w:rsidRPr="008C25F4">
        <w:rPr>
          <w:rFonts w:ascii="Times New Roman" w:eastAsia="Times New Roman" w:hAnsi="Times New Roman" w:cs="Times New Roman"/>
          <w:sz w:val="24"/>
          <w:szCs w:val="24"/>
          <w:lang w:eastAsia="ru-RU"/>
        </w:rPr>
        <w:t xml:space="preserve"> 20</w:t>
      </w:r>
      <w:r w:rsidR="00446F73">
        <w:rPr>
          <w:rFonts w:ascii="Times New Roman" w:eastAsia="Times New Roman" w:hAnsi="Times New Roman" w:cs="Times New Roman"/>
          <w:sz w:val="24"/>
          <w:szCs w:val="24"/>
          <w:lang w:eastAsia="ru-RU"/>
        </w:rPr>
        <w:t>11</w:t>
      </w:r>
      <w:r w:rsidRPr="008C25F4">
        <w:rPr>
          <w:rFonts w:ascii="Times New Roman" w:eastAsia="Times New Roman" w:hAnsi="Times New Roman" w:cs="Times New Roman"/>
          <w:sz w:val="24"/>
          <w:szCs w:val="24"/>
          <w:lang w:eastAsia="ru-RU"/>
        </w:rPr>
        <w:t xml:space="preserve">, авторская программа </w:t>
      </w:r>
      <w:proofErr w:type="spellStart"/>
      <w:r w:rsidRPr="008C25F4">
        <w:rPr>
          <w:rFonts w:ascii="Times New Roman" w:eastAsia="Times New Roman" w:hAnsi="Times New Roman" w:cs="Times New Roman"/>
          <w:sz w:val="24"/>
          <w:szCs w:val="24"/>
          <w:lang w:eastAsia="ru-RU"/>
        </w:rPr>
        <w:t>Р.Н.Бунеева</w:t>
      </w:r>
      <w:proofErr w:type="spellEnd"/>
      <w:r w:rsidRPr="008C25F4">
        <w:rPr>
          <w:rFonts w:ascii="Times New Roman" w:eastAsia="Times New Roman" w:hAnsi="Times New Roman" w:cs="Times New Roman"/>
          <w:sz w:val="24"/>
          <w:szCs w:val="24"/>
          <w:lang w:eastAsia="ru-RU"/>
        </w:rPr>
        <w:t xml:space="preserve">,  </w:t>
      </w:r>
      <w:proofErr w:type="spellStart"/>
      <w:r w:rsidRPr="008C25F4">
        <w:rPr>
          <w:rFonts w:ascii="Times New Roman" w:eastAsia="Times New Roman" w:hAnsi="Times New Roman" w:cs="Times New Roman"/>
          <w:sz w:val="24"/>
          <w:szCs w:val="24"/>
          <w:lang w:eastAsia="ru-RU"/>
        </w:rPr>
        <w:t>Е.В.Бунеевой</w:t>
      </w:r>
      <w:proofErr w:type="spellEnd"/>
      <w:r w:rsidRPr="008C25F4">
        <w:rPr>
          <w:rFonts w:ascii="Times New Roman" w:eastAsia="Times New Roman" w:hAnsi="Times New Roman" w:cs="Times New Roman"/>
          <w:sz w:val="24"/>
          <w:szCs w:val="24"/>
          <w:lang w:eastAsia="ru-RU"/>
        </w:rPr>
        <w:t>,  «Литературное чтение»,   утвержденной МО РФ в соответствии с требованиями Федерального государственного образовательного стандарта начального образования</w:t>
      </w:r>
    </w:p>
    <w:p w:rsidR="008C25F4" w:rsidRPr="008C25F4" w:rsidRDefault="008C25F4" w:rsidP="008C25F4">
      <w:pPr>
        <w:numPr>
          <w:ilvl w:val="0"/>
          <w:numId w:val="15"/>
        </w:num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lastRenderedPageBreak/>
        <w:t xml:space="preserve">Методические материалы сайта «Образовательная система «Школа 2100»» по адресу: </w:t>
      </w:r>
      <w:hyperlink r:id="rId7" w:history="1">
        <w:r w:rsidRPr="008C25F4">
          <w:rPr>
            <w:rFonts w:ascii="Times New Roman" w:eastAsia="Times New Roman" w:hAnsi="Times New Roman" w:cs="Times New Roman"/>
            <w:color w:val="0000FF"/>
            <w:sz w:val="24"/>
            <w:szCs w:val="24"/>
            <w:u w:val="single"/>
            <w:lang w:eastAsia="ru-RU"/>
          </w:rPr>
          <w:t>http://www.school2100.ru/</w:t>
        </w:r>
      </w:hyperlink>
    </w:p>
    <w:p w:rsidR="008C25F4" w:rsidRPr="008C25F4" w:rsidRDefault="008C25F4" w:rsidP="008C25F4">
      <w:pPr>
        <w:spacing w:after="0" w:line="240" w:lineRule="auto"/>
        <w:ind w:left="720"/>
        <w:jc w:val="both"/>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numPr>
          <w:ilvl w:val="0"/>
          <w:numId w:val="14"/>
        </w:num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для реализации программы используются</w:t>
      </w:r>
    </w:p>
    <w:p w:rsidR="008C25F4" w:rsidRPr="008C25F4" w:rsidRDefault="008C25F4" w:rsidP="008C25F4">
      <w:pPr>
        <w:shd w:val="clear" w:color="auto" w:fill="FFFFFF"/>
        <w:spacing w:after="0" w:line="240" w:lineRule="auto"/>
        <w:ind w:left="360"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УМК «Школа 2100…»</w:t>
      </w:r>
      <w:proofErr w:type="gramStart"/>
      <w:r w:rsidRPr="008C25F4">
        <w:rPr>
          <w:rFonts w:ascii="Times New Roman" w:eastAsia="Times New Roman" w:hAnsi="Times New Roman" w:cs="Times New Roman"/>
          <w:sz w:val="24"/>
          <w:szCs w:val="24"/>
          <w:lang w:eastAsia="ru-RU"/>
        </w:rPr>
        <w:t xml:space="preserve">  :</w:t>
      </w:r>
      <w:proofErr w:type="gramEnd"/>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Учебник по литературному чтению серии «Свободный ум» - «В океане света»</w:t>
      </w:r>
      <w:proofErr w:type="gramStart"/>
      <w:r w:rsidRPr="008C25F4">
        <w:rPr>
          <w:rFonts w:ascii="Times New Roman" w:eastAsia="Times New Roman" w:hAnsi="Times New Roman" w:cs="Times New Roman"/>
          <w:sz w:val="24"/>
          <w:szCs w:val="24"/>
          <w:lang w:eastAsia="ru-RU"/>
        </w:rPr>
        <w:t>.д</w:t>
      </w:r>
      <w:proofErr w:type="gramEnd"/>
      <w:r w:rsidRPr="008C25F4">
        <w:rPr>
          <w:rFonts w:ascii="Times New Roman" w:eastAsia="Times New Roman" w:hAnsi="Times New Roman" w:cs="Times New Roman"/>
          <w:sz w:val="24"/>
          <w:szCs w:val="24"/>
          <w:lang w:eastAsia="ru-RU"/>
        </w:rPr>
        <w:t xml:space="preserve">ля  4-го  класса.    Р.Н.  </w:t>
      </w:r>
      <w:proofErr w:type="spellStart"/>
      <w:r w:rsidRPr="008C25F4">
        <w:rPr>
          <w:rFonts w:ascii="Times New Roman" w:eastAsia="Times New Roman" w:hAnsi="Times New Roman" w:cs="Times New Roman"/>
          <w:sz w:val="24"/>
          <w:szCs w:val="24"/>
          <w:lang w:eastAsia="ru-RU"/>
        </w:rPr>
        <w:t>Бунеев</w:t>
      </w:r>
      <w:proofErr w:type="spellEnd"/>
      <w:r w:rsidRPr="008C25F4">
        <w:rPr>
          <w:rFonts w:ascii="Times New Roman" w:eastAsia="Times New Roman" w:hAnsi="Times New Roman" w:cs="Times New Roman"/>
          <w:sz w:val="24"/>
          <w:szCs w:val="24"/>
          <w:lang w:eastAsia="ru-RU"/>
        </w:rPr>
        <w:t xml:space="preserve">,  </w:t>
      </w:r>
      <w:proofErr w:type="spellStart"/>
      <w:r w:rsidRPr="008C25F4">
        <w:rPr>
          <w:rFonts w:ascii="Times New Roman" w:eastAsia="Times New Roman" w:hAnsi="Times New Roman" w:cs="Times New Roman"/>
          <w:sz w:val="24"/>
          <w:szCs w:val="24"/>
          <w:lang w:eastAsia="ru-RU"/>
        </w:rPr>
        <w:t>Е.В.Бунеева</w:t>
      </w:r>
      <w:proofErr w:type="spellEnd"/>
      <w:r w:rsidRPr="008C25F4">
        <w:rPr>
          <w:rFonts w:ascii="Times New Roman" w:eastAsia="Times New Roman" w:hAnsi="Times New Roman" w:cs="Times New Roman"/>
          <w:sz w:val="24"/>
          <w:szCs w:val="24"/>
          <w:lang w:eastAsia="ru-RU"/>
        </w:rPr>
        <w:t>, - М.: «</w:t>
      </w:r>
      <w:proofErr w:type="spellStart"/>
      <w:r w:rsidRPr="008C25F4">
        <w:rPr>
          <w:rFonts w:ascii="Times New Roman" w:eastAsia="Times New Roman" w:hAnsi="Times New Roman" w:cs="Times New Roman"/>
          <w:sz w:val="24"/>
          <w:szCs w:val="24"/>
          <w:lang w:eastAsia="ru-RU"/>
        </w:rPr>
        <w:t>Баласс</w:t>
      </w:r>
      <w:proofErr w:type="spellEnd"/>
      <w:r w:rsidRPr="008C25F4">
        <w:rPr>
          <w:rFonts w:ascii="Times New Roman" w:eastAsia="Times New Roman" w:hAnsi="Times New Roman" w:cs="Times New Roman"/>
          <w:sz w:val="24"/>
          <w:szCs w:val="24"/>
          <w:lang w:eastAsia="ru-RU"/>
        </w:rPr>
        <w:t>», 20</w:t>
      </w:r>
      <w:r w:rsidR="00446F73">
        <w:rPr>
          <w:rFonts w:ascii="Times New Roman" w:eastAsia="Times New Roman" w:hAnsi="Times New Roman" w:cs="Times New Roman"/>
          <w:sz w:val="24"/>
          <w:szCs w:val="24"/>
          <w:lang w:eastAsia="ru-RU"/>
        </w:rPr>
        <w:t>12</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«Рабочая тетрадь по литературному чтению» 4 класс  Е.В. </w:t>
      </w:r>
      <w:proofErr w:type="spellStart"/>
      <w:r w:rsidRPr="008C25F4">
        <w:rPr>
          <w:rFonts w:ascii="Times New Roman" w:eastAsia="Times New Roman" w:hAnsi="Times New Roman" w:cs="Times New Roman"/>
          <w:sz w:val="24"/>
          <w:szCs w:val="24"/>
          <w:lang w:eastAsia="ru-RU"/>
        </w:rPr>
        <w:t>Бунеева</w:t>
      </w:r>
      <w:proofErr w:type="spellEnd"/>
      <w:r w:rsidRPr="008C25F4">
        <w:rPr>
          <w:rFonts w:ascii="Times New Roman" w:eastAsia="Times New Roman" w:hAnsi="Times New Roman" w:cs="Times New Roman"/>
          <w:sz w:val="24"/>
          <w:szCs w:val="24"/>
          <w:lang w:eastAsia="ru-RU"/>
        </w:rPr>
        <w:t xml:space="preserve">, Р.Н.  </w:t>
      </w:r>
      <w:proofErr w:type="spellStart"/>
      <w:r w:rsidRPr="008C25F4">
        <w:rPr>
          <w:rFonts w:ascii="Times New Roman" w:eastAsia="Times New Roman" w:hAnsi="Times New Roman" w:cs="Times New Roman"/>
          <w:sz w:val="24"/>
          <w:szCs w:val="24"/>
          <w:lang w:eastAsia="ru-RU"/>
        </w:rPr>
        <w:t>Бунеев</w:t>
      </w:r>
      <w:proofErr w:type="spellEnd"/>
      <w:r w:rsidRPr="008C25F4">
        <w:rPr>
          <w:rFonts w:ascii="Times New Roman" w:eastAsia="Times New Roman" w:hAnsi="Times New Roman" w:cs="Times New Roman"/>
          <w:sz w:val="24"/>
          <w:szCs w:val="24"/>
          <w:lang w:eastAsia="ru-RU"/>
        </w:rPr>
        <w:t>,  О.В</w:t>
      </w:r>
      <w:r w:rsidR="00446F73">
        <w:rPr>
          <w:rFonts w:ascii="Times New Roman" w:eastAsia="Times New Roman" w:hAnsi="Times New Roman" w:cs="Times New Roman"/>
          <w:sz w:val="24"/>
          <w:szCs w:val="24"/>
          <w:lang w:eastAsia="ru-RU"/>
        </w:rPr>
        <w:t>.</w:t>
      </w:r>
      <w:r w:rsidR="003B3EB7">
        <w:rPr>
          <w:rFonts w:ascii="Times New Roman" w:eastAsia="Times New Roman" w:hAnsi="Times New Roman" w:cs="Times New Roman"/>
          <w:sz w:val="24"/>
          <w:szCs w:val="24"/>
          <w:lang w:eastAsia="ru-RU"/>
        </w:rPr>
        <w:t xml:space="preserve"> </w:t>
      </w:r>
      <w:proofErr w:type="spellStart"/>
      <w:r w:rsidR="003B3EB7">
        <w:rPr>
          <w:rFonts w:ascii="Times New Roman" w:eastAsia="Times New Roman" w:hAnsi="Times New Roman" w:cs="Times New Roman"/>
          <w:sz w:val="24"/>
          <w:szCs w:val="24"/>
          <w:lang w:eastAsia="ru-RU"/>
        </w:rPr>
        <w:t>Чиндилова</w:t>
      </w:r>
      <w:proofErr w:type="spellEnd"/>
      <w:r w:rsidR="003B3EB7">
        <w:rPr>
          <w:rFonts w:ascii="Times New Roman" w:eastAsia="Times New Roman" w:hAnsi="Times New Roman" w:cs="Times New Roman"/>
          <w:sz w:val="24"/>
          <w:szCs w:val="24"/>
          <w:lang w:eastAsia="ru-RU"/>
        </w:rPr>
        <w:t>. - М.: «</w:t>
      </w:r>
      <w:proofErr w:type="spellStart"/>
      <w:r w:rsidR="003B3EB7">
        <w:rPr>
          <w:rFonts w:ascii="Times New Roman" w:eastAsia="Times New Roman" w:hAnsi="Times New Roman" w:cs="Times New Roman"/>
          <w:sz w:val="24"/>
          <w:szCs w:val="24"/>
          <w:lang w:eastAsia="ru-RU"/>
        </w:rPr>
        <w:t>Баласс</w:t>
      </w:r>
      <w:proofErr w:type="spellEnd"/>
      <w:r w:rsidR="003B3EB7">
        <w:rPr>
          <w:rFonts w:ascii="Times New Roman" w:eastAsia="Times New Roman" w:hAnsi="Times New Roman" w:cs="Times New Roman"/>
          <w:sz w:val="24"/>
          <w:szCs w:val="24"/>
          <w:lang w:eastAsia="ru-RU"/>
        </w:rPr>
        <w:t>», 201</w:t>
      </w:r>
      <w:r w:rsidR="003B3EB7">
        <w:rPr>
          <w:rFonts w:ascii="Times New Roman" w:eastAsia="Times New Roman" w:hAnsi="Times New Roman" w:cs="Times New Roman"/>
          <w:sz w:val="24"/>
          <w:szCs w:val="24"/>
          <w:lang w:val="en-US" w:eastAsia="ru-RU"/>
        </w:rPr>
        <w:t>5</w:t>
      </w:r>
      <w:bookmarkStart w:id="0" w:name="_GoBack"/>
      <w:bookmarkEnd w:id="0"/>
      <w:r w:rsidRPr="008C25F4">
        <w:rPr>
          <w:rFonts w:ascii="Times New Roman" w:eastAsia="Times New Roman" w:hAnsi="Times New Roman" w:cs="Times New Roman"/>
          <w:sz w:val="24"/>
          <w:szCs w:val="24"/>
          <w:lang w:eastAsia="ru-RU"/>
        </w:rPr>
        <w:t xml:space="preserve">. </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p>
    <w:p w:rsidR="008C25F4" w:rsidRPr="008C25F4" w:rsidRDefault="008C25F4" w:rsidP="008C25F4">
      <w:pPr>
        <w:autoSpaceDE w:val="0"/>
        <w:autoSpaceDN w:val="0"/>
        <w:adjustRightInd w:val="0"/>
        <w:spacing w:after="0" w:line="240" w:lineRule="auto"/>
        <w:ind w:firstLine="705"/>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 xml:space="preserve">Отличие </w:t>
      </w:r>
      <w:r w:rsidRPr="008C25F4">
        <w:rPr>
          <w:rFonts w:ascii="Times New Roman" w:eastAsia="Times New Roman" w:hAnsi="Times New Roman" w:cs="Times New Roman"/>
          <w:b/>
          <w:bCs/>
          <w:sz w:val="24"/>
          <w:szCs w:val="24"/>
          <w:lang w:eastAsia="ru-RU"/>
        </w:rPr>
        <w:t xml:space="preserve">данной  </w:t>
      </w:r>
      <w:r w:rsidRPr="008C25F4">
        <w:rPr>
          <w:rFonts w:ascii="Times New Roman" w:eastAsia="Times New Roman" w:hAnsi="Times New Roman" w:cs="Times New Roman"/>
          <w:b/>
          <w:sz w:val="24"/>
          <w:szCs w:val="24"/>
          <w:lang w:eastAsia="ru-RU"/>
        </w:rPr>
        <w:t>программы</w:t>
      </w:r>
      <w:r w:rsidRPr="008C25F4">
        <w:rPr>
          <w:rFonts w:ascii="Times New Roman" w:eastAsia="Times New Roman" w:hAnsi="Times New Roman" w:cs="Times New Roman"/>
          <w:sz w:val="24"/>
          <w:szCs w:val="24"/>
          <w:lang w:eastAsia="ru-RU"/>
        </w:rPr>
        <w:t xml:space="preserve"> от других действующих заключается в том, что: Объем чтения – необходимое условие формирования читательского кругозора школьников, позволяющее сформировать определенный круг чтения, развить интерес к самостоятельной читательской деятельности. Для литературного чтения предлагаются художественные произведения, проверенные временем, имеющие высокую эстетическую, познавательную,  нравственную  ценность.  Они  даются  как в хрестоматийном чтении (не менее 60–70 произведений разных авторов), так и в виде рекомендаций для свободного чтения (примерно 130–150 произведений). По разделам круг детского чтения можно представить в таком соотношении: фольклор – 10–12 %; русская литература Х</w:t>
      </w:r>
      <w:proofErr w:type="gramStart"/>
      <w:r w:rsidRPr="008C25F4">
        <w:rPr>
          <w:rFonts w:ascii="Times New Roman" w:eastAsia="Times New Roman" w:hAnsi="Times New Roman" w:cs="Times New Roman"/>
          <w:sz w:val="24"/>
          <w:szCs w:val="24"/>
          <w:lang w:eastAsia="ru-RU"/>
        </w:rPr>
        <w:t>I</w:t>
      </w:r>
      <w:proofErr w:type="gramEnd"/>
      <w:r w:rsidRPr="008C25F4">
        <w:rPr>
          <w:rFonts w:ascii="Times New Roman" w:eastAsia="Times New Roman" w:hAnsi="Times New Roman" w:cs="Times New Roman"/>
          <w:sz w:val="24"/>
          <w:szCs w:val="24"/>
          <w:lang w:eastAsia="ru-RU"/>
        </w:rPr>
        <w:t>Х века – 15–20 %, отечественная литература ХХ века – 40–45 %, национальная литература (в переводе и на русском языке) – 10 %, зарубежная литература – 20 % учебного времени.</w:t>
      </w:r>
    </w:p>
    <w:p w:rsidR="008C25F4" w:rsidRPr="008C25F4" w:rsidRDefault="008C25F4" w:rsidP="008C25F4">
      <w:pPr>
        <w:autoSpaceDE w:val="0"/>
        <w:autoSpaceDN w:val="0"/>
        <w:adjustRightInd w:val="0"/>
        <w:spacing w:after="0" w:line="240" w:lineRule="auto"/>
        <w:ind w:firstLine="705"/>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Система работы по литературному чтению предусматривает специальное обучение деятельности с книгами, что формирует ученика как читателя, обладающего читательской самостоятельностью. Эта работа проводится систематически. Одним из ее направлений является обучение младших школьников работе со словарями, справочниками, энциклопедиями разных видов, каталогами библиотеки, что также нашло отражение в содержании примерной программы.</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На уроках детской литературы в 4 классе дети получают целостное представление об истории русской литературы: о писателях и их героях, о темах и жанрах. Дети видят связь судьбы писателя и его творчества с историей детской литературы.</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Форма подачи текстов в 4 классе – диалоги постоянно действующих героев: профессора Николая Александровича Рождественского и близнецов-четвероклассников Игоря и Оли. С помощью современной машины времени они путешествуют по страницам истории детской литературы в прошлое. </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Программой предусмотрена организация самостоятельного домашнего чтения детей. Учащиеся читают другие рассказы или стихи авторов данного раздела, остальные главы из повести, которые не включены в данный раздел, и т. д.</w:t>
      </w:r>
    </w:p>
    <w:p w:rsid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Для заучивания наизусть рекомендуются все стихотворения, включенные в книгу для чтения, а также небольшие (от 3–4 до 7–8 предложений) отрывки прозы описательного характера по выбору учителя.</w:t>
      </w:r>
    </w:p>
    <w:p w:rsidR="00446F73" w:rsidRPr="008C25F4" w:rsidRDefault="00446F73"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lastRenderedPageBreak/>
        <w:t xml:space="preserve">Для реализации данной программы отведено следующее количество часов: </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Программа  учебного  курса </w:t>
      </w:r>
      <w:r w:rsidR="00446F73">
        <w:rPr>
          <w:rFonts w:ascii="Times New Roman" w:eastAsia="Times New Roman" w:hAnsi="Times New Roman" w:cs="Times New Roman"/>
          <w:sz w:val="24"/>
          <w:szCs w:val="24"/>
          <w:lang w:eastAsia="ru-RU"/>
        </w:rPr>
        <w:t>литературное чтение</w:t>
      </w:r>
      <w:r w:rsidRPr="008C25F4">
        <w:rPr>
          <w:rFonts w:ascii="Times New Roman" w:eastAsia="Times New Roman" w:hAnsi="Times New Roman" w:cs="Times New Roman"/>
          <w:sz w:val="24"/>
          <w:szCs w:val="24"/>
          <w:lang w:eastAsia="ru-RU"/>
        </w:rPr>
        <w:t xml:space="preserve">  в  4  классе  общим объемом 102  часа  в  год,  по  3  ч.  в неделю    (из  расчета  34-х учебных недель) изучается в течение  всего учебного года.</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Количес</w:t>
      </w:r>
      <w:r w:rsidR="00446F73">
        <w:rPr>
          <w:rFonts w:ascii="Times New Roman" w:eastAsia="Times New Roman" w:hAnsi="Times New Roman" w:cs="Times New Roman"/>
          <w:sz w:val="24"/>
          <w:szCs w:val="24"/>
          <w:lang w:eastAsia="ru-RU"/>
        </w:rPr>
        <w:t>тво часов в неделю по программе</w:t>
      </w:r>
      <w:r w:rsidRPr="008C25F4">
        <w:rPr>
          <w:rFonts w:ascii="Times New Roman" w:eastAsia="Times New Roman" w:hAnsi="Times New Roman" w:cs="Times New Roman"/>
          <w:sz w:val="24"/>
          <w:szCs w:val="24"/>
          <w:lang w:eastAsia="ru-RU"/>
        </w:rPr>
        <w:t xml:space="preserve">:  3  </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Количество часов в неделю по учебному плану:  3  </w:t>
      </w:r>
    </w:p>
    <w:p w:rsidR="008C25F4" w:rsidRPr="008C25F4" w:rsidRDefault="008C25F4" w:rsidP="008C25F4">
      <w:pPr>
        <w:shd w:val="clear" w:color="auto" w:fill="FFFFFF"/>
        <w:autoSpaceDE w:val="0"/>
        <w:autoSpaceDN w:val="0"/>
        <w:adjustRightInd w:val="0"/>
        <w:spacing w:after="0" w:line="240" w:lineRule="auto"/>
        <w:ind w:left="357"/>
        <w:contextualSpacing/>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Количество часов в год: 102</w:t>
      </w:r>
    </w:p>
    <w:p w:rsidR="008C25F4" w:rsidRPr="008C25F4" w:rsidRDefault="008C25F4" w:rsidP="008C25F4">
      <w:pPr>
        <w:widowControl w:val="0"/>
        <w:shd w:val="clear" w:color="auto" w:fill="FFFFFF"/>
        <w:tabs>
          <w:tab w:val="left" w:pos="993"/>
        </w:tabs>
        <w:autoSpaceDE w:val="0"/>
        <w:autoSpaceDN w:val="0"/>
        <w:adjustRightInd w:val="0"/>
        <w:spacing w:after="0" w:line="240" w:lineRule="auto"/>
        <w:ind w:left="1123"/>
        <w:contextualSpacing/>
        <w:jc w:val="both"/>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rPr>
          <w:rFonts w:ascii="Arial" w:eastAsia="Times New Roman" w:hAnsi="Arial" w:cs="Arial"/>
          <w:sz w:val="24"/>
          <w:szCs w:val="24"/>
          <w:lang w:eastAsia="ru-RU"/>
        </w:rPr>
      </w:pPr>
      <w:r w:rsidRPr="008C25F4">
        <w:rPr>
          <w:rFonts w:ascii="Times New Roman" w:eastAsia="Times New Roman" w:hAnsi="Times New Roman" w:cs="Times New Roman"/>
          <w:sz w:val="24"/>
          <w:szCs w:val="24"/>
          <w:lang w:eastAsia="ru-RU"/>
        </w:rPr>
        <w:t>Из них:  - на написание проверочных работ– 8 ч;</w:t>
      </w:r>
    </w:p>
    <w:p w:rsidR="008C25F4" w:rsidRPr="008C25F4" w:rsidRDefault="008C25F4" w:rsidP="008C25F4">
      <w:pPr>
        <w:autoSpaceDE w:val="0"/>
        <w:autoSpaceDN w:val="0"/>
        <w:adjustRightInd w:val="0"/>
        <w:spacing w:after="0"/>
        <w:ind w:left="720"/>
        <w:contextualSpacing/>
        <w:jc w:val="both"/>
        <w:rPr>
          <w:rFonts w:ascii="Arial" w:eastAsia="Times New Roman" w:hAnsi="Arial" w:cs="Arial"/>
          <w:sz w:val="24"/>
          <w:szCs w:val="24"/>
          <w:lang w:eastAsia="ru-RU"/>
        </w:rPr>
      </w:pP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СОДЕРЖАНИЕ КУРСА ЛИТЕРАТУРНОГО ЧТЕНИЯ В 4 КЛАССЕ</w:t>
      </w:r>
    </w:p>
    <w:p w:rsidR="008C25F4" w:rsidRPr="008C25F4" w:rsidRDefault="008C25F4" w:rsidP="008C25F4">
      <w:pPr>
        <w:shd w:val="clear" w:color="auto" w:fill="FFFFFF"/>
        <w:spacing w:after="0"/>
        <w:ind w:left="720" w:right="19" w:firstLine="1266"/>
        <w:jc w:val="both"/>
        <w:rPr>
          <w:rFonts w:ascii="Times New Roman" w:eastAsia="Times New Roman" w:hAnsi="Times New Roman" w:cs="Times New Roman"/>
          <w:sz w:val="24"/>
          <w:szCs w:val="24"/>
          <w:lang w:eastAsia="ru-RU"/>
        </w:rPr>
      </w:pPr>
    </w:p>
    <w:p w:rsidR="008C25F4" w:rsidRPr="008C25F4" w:rsidRDefault="008C25F4" w:rsidP="008C25F4">
      <w:pPr>
        <w:widowControl w:val="0"/>
        <w:autoSpaceDE w:val="0"/>
        <w:autoSpaceDN w:val="0"/>
        <w:adjustRightInd w:val="0"/>
        <w:spacing w:after="0" w:line="240" w:lineRule="exact"/>
        <w:ind w:left="171" w:right="80" w:firstLine="283"/>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w w:val="111"/>
          <w:position w:val="2"/>
          <w:sz w:val="24"/>
          <w:szCs w:val="24"/>
          <w:lang w:eastAsia="ru-RU"/>
        </w:rPr>
        <w:t xml:space="preserve">Содержание предмета </w:t>
      </w:r>
      <w:r w:rsidRPr="008C25F4">
        <w:rPr>
          <w:rFonts w:ascii="Times New Roman" w:eastAsia="Times New Roman" w:hAnsi="Times New Roman" w:cs="Times New Roman"/>
          <w:color w:val="231E1F"/>
          <w:w w:val="86"/>
          <w:position w:val="2"/>
          <w:sz w:val="24"/>
          <w:szCs w:val="24"/>
          <w:lang w:eastAsia="ru-RU"/>
        </w:rPr>
        <w:t>«</w:t>
      </w:r>
      <w:r w:rsidRPr="008C25F4">
        <w:rPr>
          <w:rFonts w:ascii="Times New Roman" w:eastAsia="Times New Roman" w:hAnsi="Times New Roman" w:cs="Times New Roman"/>
          <w:color w:val="231E1F"/>
          <w:w w:val="113"/>
          <w:position w:val="2"/>
          <w:sz w:val="24"/>
          <w:szCs w:val="24"/>
          <w:lang w:eastAsia="ru-RU"/>
        </w:rPr>
        <w:t>Литературное чтение</w:t>
      </w:r>
      <w:r w:rsidRPr="008C25F4">
        <w:rPr>
          <w:rFonts w:ascii="Times New Roman" w:eastAsia="Times New Roman" w:hAnsi="Times New Roman" w:cs="Times New Roman"/>
          <w:color w:val="231E1F"/>
          <w:w w:val="86"/>
          <w:position w:val="2"/>
          <w:sz w:val="24"/>
          <w:szCs w:val="24"/>
          <w:lang w:eastAsia="ru-RU"/>
        </w:rPr>
        <w:t xml:space="preserve">» </w:t>
      </w:r>
      <w:r w:rsidRPr="008C25F4">
        <w:rPr>
          <w:rFonts w:ascii="Times New Roman" w:eastAsia="Times New Roman" w:hAnsi="Times New Roman" w:cs="Times New Roman"/>
          <w:color w:val="231E1F"/>
          <w:position w:val="2"/>
          <w:sz w:val="24"/>
          <w:szCs w:val="24"/>
          <w:lang w:eastAsia="ru-RU"/>
        </w:rPr>
        <w:t xml:space="preserve">для  </w:t>
      </w:r>
      <w:r w:rsidRPr="008C25F4">
        <w:rPr>
          <w:rFonts w:ascii="Times New Roman" w:eastAsia="Times New Roman" w:hAnsi="Times New Roman" w:cs="Times New Roman"/>
          <w:color w:val="231E1F"/>
          <w:w w:val="114"/>
          <w:position w:val="2"/>
          <w:sz w:val="24"/>
          <w:szCs w:val="24"/>
          <w:lang w:eastAsia="ru-RU"/>
        </w:rPr>
        <w:t xml:space="preserve">каждого </w:t>
      </w:r>
      <w:r w:rsidRPr="008C25F4">
        <w:rPr>
          <w:rFonts w:ascii="Times New Roman" w:eastAsia="Times New Roman" w:hAnsi="Times New Roman" w:cs="Times New Roman"/>
          <w:color w:val="231E1F"/>
          <w:w w:val="116"/>
          <w:position w:val="2"/>
          <w:sz w:val="24"/>
          <w:szCs w:val="24"/>
          <w:lang w:eastAsia="ru-RU"/>
        </w:rPr>
        <w:t>клас</w:t>
      </w:r>
      <w:r w:rsidRPr="008C25F4">
        <w:rPr>
          <w:rFonts w:ascii="Times New Roman" w:eastAsia="Times New Roman" w:hAnsi="Times New Roman" w:cs="Times New Roman"/>
          <w:color w:val="231E1F"/>
          <w:position w:val="2"/>
          <w:sz w:val="24"/>
          <w:szCs w:val="24"/>
          <w:lang w:eastAsia="ru-RU"/>
        </w:rPr>
        <w:t xml:space="preserve">са </w:t>
      </w:r>
      <w:r w:rsidRPr="008C25F4">
        <w:rPr>
          <w:rFonts w:ascii="Times New Roman" w:eastAsia="Times New Roman" w:hAnsi="Times New Roman" w:cs="Times New Roman"/>
          <w:color w:val="231E1F"/>
          <w:w w:val="112"/>
          <w:position w:val="2"/>
          <w:sz w:val="24"/>
          <w:szCs w:val="24"/>
          <w:lang w:eastAsia="ru-RU"/>
        </w:rPr>
        <w:t xml:space="preserve">отражает основные направления работы </w:t>
      </w:r>
      <w:r w:rsidRPr="008C25F4">
        <w:rPr>
          <w:rFonts w:ascii="Times New Roman" w:eastAsia="Times New Roman" w:hAnsi="Times New Roman" w:cs="Times New Roman"/>
          <w:color w:val="231E1F"/>
          <w:position w:val="2"/>
          <w:sz w:val="24"/>
          <w:szCs w:val="24"/>
          <w:lang w:eastAsia="ru-RU"/>
        </w:rPr>
        <w:t xml:space="preserve">и </w:t>
      </w:r>
      <w:r w:rsidRPr="008C25F4">
        <w:rPr>
          <w:rFonts w:ascii="Times New Roman" w:eastAsia="Times New Roman" w:hAnsi="Times New Roman" w:cs="Times New Roman"/>
          <w:color w:val="231E1F"/>
          <w:w w:val="113"/>
          <w:position w:val="2"/>
          <w:sz w:val="24"/>
          <w:szCs w:val="24"/>
          <w:lang w:eastAsia="ru-RU"/>
        </w:rPr>
        <w:t xml:space="preserve">включает </w:t>
      </w:r>
      <w:r w:rsidRPr="008C25F4">
        <w:rPr>
          <w:rFonts w:ascii="Times New Roman" w:eastAsia="Times New Roman" w:hAnsi="Times New Roman" w:cs="Times New Roman"/>
          <w:color w:val="231E1F"/>
          <w:w w:val="111"/>
          <w:position w:val="2"/>
          <w:sz w:val="24"/>
          <w:szCs w:val="24"/>
          <w:lang w:eastAsia="ru-RU"/>
        </w:rPr>
        <w:t xml:space="preserve">следующие </w:t>
      </w:r>
      <w:r w:rsidRPr="008C25F4">
        <w:rPr>
          <w:rFonts w:ascii="Times New Roman" w:eastAsia="Times New Roman" w:hAnsi="Times New Roman" w:cs="Times New Roman"/>
          <w:color w:val="231E1F"/>
          <w:w w:val="115"/>
          <w:position w:val="2"/>
          <w:sz w:val="24"/>
          <w:szCs w:val="24"/>
          <w:lang w:eastAsia="ru-RU"/>
        </w:rPr>
        <w:t>разделы:</w:t>
      </w:r>
    </w:p>
    <w:p w:rsidR="008C25F4" w:rsidRPr="008C25F4" w:rsidRDefault="008C25F4" w:rsidP="008C25F4">
      <w:pPr>
        <w:widowControl w:val="0"/>
        <w:autoSpaceDE w:val="0"/>
        <w:autoSpaceDN w:val="0"/>
        <w:adjustRightInd w:val="0"/>
        <w:spacing w:after="0" w:line="240" w:lineRule="exact"/>
        <w:ind w:left="454"/>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1. Круг  </w:t>
      </w:r>
      <w:r w:rsidRPr="008C25F4">
        <w:rPr>
          <w:rFonts w:ascii="Times New Roman" w:eastAsia="Times New Roman" w:hAnsi="Times New Roman" w:cs="Times New Roman"/>
          <w:color w:val="231E1F"/>
          <w:w w:val="111"/>
          <w:position w:val="2"/>
          <w:sz w:val="24"/>
          <w:szCs w:val="24"/>
          <w:lang w:eastAsia="ru-RU"/>
        </w:rPr>
        <w:t xml:space="preserve">детского </w:t>
      </w:r>
      <w:r w:rsidRPr="008C25F4">
        <w:rPr>
          <w:rFonts w:ascii="Times New Roman" w:eastAsia="Times New Roman" w:hAnsi="Times New Roman" w:cs="Times New Roman"/>
          <w:color w:val="231E1F"/>
          <w:w w:val="118"/>
          <w:position w:val="2"/>
          <w:sz w:val="24"/>
          <w:szCs w:val="24"/>
          <w:lang w:eastAsia="ru-RU"/>
        </w:rPr>
        <w:t>чтения.</w:t>
      </w:r>
    </w:p>
    <w:p w:rsidR="008C25F4" w:rsidRPr="008C25F4" w:rsidRDefault="008C25F4" w:rsidP="008C25F4">
      <w:pPr>
        <w:widowControl w:val="0"/>
        <w:autoSpaceDE w:val="0"/>
        <w:autoSpaceDN w:val="0"/>
        <w:adjustRightInd w:val="0"/>
        <w:spacing w:after="0" w:line="240" w:lineRule="exact"/>
        <w:ind w:left="454"/>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2. </w:t>
      </w:r>
      <w:r w:rsidRPr="008C25F4">
        <w:rPr>
          <w:rFonts w:ascii="Times New Roman" w:eastAsia="Times New Roman" w:hAnsi="Times New Roman" w:cs="Times New Roman"/>
          <w:color w:val="231E1F"/>
          <w:w w:val="118"/>
          <w:position w:val="2"/>
          <w:sz w:val="24"/>
          <w:szCs w:val="24"/>
          <w:lang w:eastAsia="ru-RU"/>
        </w:rPr>
        <w:t>Техника чтения.</w:t>
      </w:r>
    </w:p>
    <w:p w:rsidR="008C25F4" w:rsidRPr="008C25F4" w:rsidRDefault="008C25F4" w:rsidP="008C25F4">
      <w:pPr>
        <w:widowControl w:val="0"/>
        <w:autoSpaceDE w:val="0"/>
        <w:autoSpaceDN w:val="0"/>
        <w:adjustRightInd w:val="0"/>
        <w:spacing w:after="0" w:line="240" w:lineRule="exact"/>
        <w:ind w:left="171" w:right="82" w:firstLine="283"/>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3. </w:t>
      </w:r>
      <w:r w:rsidRPr="008C25F4">
        <w:rPr>
          <w:rFonts w:ascii="Times New Roman" w:eastAsia="Times New Roman" w:hAnsi="Times New Roman" w:cs="Times New Roman"/>
          <w:color w:val="231E1F"/>
          <w:w w:val="112"/>
          <w:position w:val="2"/>
          <w:sz w:val="24"/>
          <w:szCs w:val="24"/>
          <w:lang w:eastAsia="ru-RU"/>
        </w:rPr>
        <w:t xml:space="preserve">Формирование приёмов понимания прочитанного </w:t>
      </w:r>
      <w:r w:rsidRPr="008C25F4">
        <w:rPr>
          <w:rFonts w:ascii="Times New Roman" w:eastAsia="Times New Roman" w:hAnsi="Times New Roman" w:cs="Times New Roman"/>
          <w:color w:val="231E1F"/>
          <w:position w:val="2"/>
          <w:sz w:val="24"/>
          <w:szCs w:val="24"/>
          <w:lang w:eastAsia="ru-RU"/>
        </w:rPr>
        <w:t xml:space="preserve">при  </w:t>
      </w:r>
      <w:r w:rsidRPr="008C25F4">
        <w:rPr>
          <w:rFonts w:ascii="Times New Roman" w:eastAsia="Times New Roman" w:hAnsi="Times New Roman" w:cs="Times New Roman"/>
          <w:color w:val="231E1F"/>
          <w:w w:val="116"/>
          <w:position w:val="2"/>
          <w:sz w:val="24"/>
          <w:szCs w:val="24"/>
          <w:lang w:eastAsia="ru-RU"/>
        </w:rPr>
        <w:t xml:space="preserve">чтении и слушании, </w:t>
      </w:r>
      <w:r w:rsidRPr="008C25F4">
        <w:rPr>
          <w:rFonts w:ascii="Times New Roman" w:eastAsia="Times New Roman" w:hAnsi="Times New Roman" w:cs="Times New Roman"/>
          <w:color w:val="231E1F"/>
          <w:position w:val="2"/>
          <w:sz w:val="24"/>
          <w:szCs w:val="24"/>
          <w:lang w:eastAsia="ru-RU"/>
        </w:rPr>
        <w:t xml:space="preserve">виды  </w:t>
      </w:r>
      <w:r w:rsidRPr="008C25F4">
        <w:rPr>
          <w:rFonts w:ascii="Times New Roman" w:eastAsia="Times New Roman" w:hAnsi="Times New Roman" w:cs="Times New Roman"/>
          <w:color w:val="231E1F"/>
          <w:w w:val="114"/>
          <w:position w:val="2"/>
          <w:sz w:val="24"/>
          <w:szCs w:val="24"/>
          <w:lang w:eastAsia="ru-RU"/>
        </w:rPr>
        <w:t>читательской деятельности.</w:t>
      </w:r>
    </w:p>
    <w:p w:rsidR="008C25F4" w:rsidRPr="008C25F4" w:rsidRDefault="008C25F4" w:rsidP="008C25F4">
      <w:pPr>
        <w:widowControl w:val="0"/>
        <w:autoSpaceDE w:val="0"/>
        <w:autoSpaceDN w:val="0"/>
        <w:adjustRightInd w:val="0"/>
        <w:spacing w:after="0" w:line="240" w:lineRule="exact"/>
        <w:ind w:left="171" w:right="80" w:firstLine="283"/>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4. </w:t>
      </w:r>
      <w:r w:rsidRPr="008C25F4">
        <w:rPr>
          <w:rFonts w:ascii="Times New Roman" w:eastAsia="Times New Roman" w:hAnsi="Times New Roman" w:cs="Times New Roman"/>
          <w:color w:val="231E1F"/>
          <w:w w:val="110"/>
          <w:position w:val="2"/>
          <w:sz w:val="24"/>
          <w:szCs w:val="24"/>
          <w:lang w:eastAsia="ru-RU"/>
        </w:rPr>
        <w:t xml:space="preserve">Эмоциональное </w:t>
      </w:r>
      <w:r w:rsidRPr="008C25F4">
        <w:rPr>
          <w:rFonts w:ascii="Times New Roman" w:eastAsia="Times New Roman" w:hAnsi="Times New Roman" w:cs="Times New Roman"/>
          <w:color w:val="231E1F"/>
          <w:position w:val="2"/>
          <w:sz w:val="24"/>
          <w:szCs w:val="24"/>
          <w:lang w:eastAsia="ru-RU"/>
        </w:rPr>
        <w:t xml:space="preserve">и </w:t>
      </w:r>
      <w:r w:rsidRPr="008C25F4">
        <w:rPr>
          <w:rFonts w:ascii="Times New Roman" w:eastAsia="Times New Roman" w:hAnsi="Times New Roman" w:cs="Times New Roman"/>
          <w:color w:val="231E1F"/>
          <w:w w:val="112"/>
          <w:position w:val="2"/>
          <w:sz w:val="24"/>
          <w:szCs w:val="24"/>
          <w:lang w:eastAsia="ru-RU"/>
        </w:rPr>
        <w:t xml:space="preserve">эстетическое переживание </w:t>
      </w:r>
      <w:proofErr w:type="gramStart"/>
      <w:r w:rsidRPr="008C25F4">
        <w:rPr>
          <w:rFonts w:ascii="Times New Roman" w:eastAsia="Times New Roman" w:hAnsi="Times New Roman" w:cs="Times New Roman"/>
          <w:color w:val="231E1F"/>
          <w:w w:val="113"/>
          <w:position w:val="2"/>
          <w:sz w:val="24"/>
          <w:szCs w:val="24"/>
          <w:lang w:eastAsia="ru-RU"/>
        </w:rPr>
        <w:t>прочитанного</w:t>
      </w:r>
      <w:proofErr w:type="gramEnd"/>
      <w:r w:rsidRPr="008C25F4">
        <w:rPr>
          <w:rFonts w:ascii="Times New Roman" w:eastAsia="Times New Roman" w:hAnsi="Times New Roman" w:cs="Times New Roman"/>
          <w:color w:val="231E1F"/>
          <w:w w:val="113"/>
          <w:position w:val="2"/>
          <w:sz w:val="24"/>
          <w:szCs w:val="24"/>
          <w:lang w:eastAsia="ru-RU"/>
        </w:rPr>
        <w:t xml:space="preserve">. </w:t>
      </w:r>
      <w:r w:rsidRPr="008C25F4">
        <w:rPr>
          <w:rFonts w:ascii="Times New Roman" w:eastAsia="Times New Roman" w:hAnsi="Times New Roman" w:cs="Times New Roman"/>
          <w:color w:val="231E1F"/>
          <w:w w:val="111"/>
          <w:position w:val="2"/>
          <w:sz w:val="24"/>
          <w:szCs w:val="24"/>
          <w:lang w:eastAsia="ru-RU"/>
        </w:rPr>
        <w:t xml:space="preserve">Элементы </w:t>
      </w:r>
      <w:r w:rsidRPr="008C25F4">
        <w:rPr>
          <w:rFonts w:ascii="Times New Roman" w:eastAsia="Times New Roman" w:hAnsi="Times New Roman" w:cs="Times New Roman"/>
          <w:color w:val="231E1F"/>
          <w:w w:val="117"/>
          <w:position w:val="2"/>
          <w:sz w:val="24"/>
          <w:szCs w:val="24"/>
          <w:lang w:eastAsia="ru-RU"/>
        </w:rPr>
        <w:t>анализа текста.</w:t>
      </w:r>
    </w:p>
    <w:p w:rsidR="008C25F4" w:rsidRPr="008C25F4" w:rsidRDefault="008C25F4" w:rsidP="008C25F4">
      <w:pPr>
        <w:widowControl w:val="0"/>
        <w:autoSpaceDE w:val="0"/>
        <w:autoSpaceDN w:val="0"/>
        <w:adjustRightInd w:val="0"/>
        <w:spacing w:after="0" w:line="240" w:lineRule="exact"/>
        <w:ind w:left="454"/>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5. </w:t>
      </w:r>
      <w:r w:rsidRPr="008C25F4">
        <w:rPr>
          <w:rFonts w:ascii="Times New Roman" w:eastAsia="Times New Roman" w:hAnsi="Times New Roman" w:cs="Times New Roman"/>
          <w:color w:val="231E1F"/>
          <w:w w:val="114"/>
          <w:position w:val="2"/>
          <w:sz w:val="24"/>
          <w:szCs w:val="24"/>
          <w:lang w:eastAsia="ru-RU"/>
        </w:rPr>
        <w:t>Литературоведческая пропедевтика.</w:t>
      </w:r>
    </w:p>
    <w:p w:rsidR="008C25F4" w:rsidRPr="008C25F4" w:rsidRDefault="008C25F4" w:rsidP="008C25F4">
      <w:pPr>
        <w:widowControl w:val="0"/>
        <w:autoSpaceDE w:val="0"/>
        <w:autoSpaceDN w:val="0"/>
        <w:adjustRightInd w:val="0"/>
        <w:spacing w:after="0" w:line="240" w:lineRule="exact"/>
        <w:ind w:left="171" w:right="82" w:firstLine="283"/>
        <w:rPr>
          <w:rFonts w:ascii="Times New Roman" w:eastAsia="Times New Roman" w:hAnsi="Times New Roman" w:cs="Times New Roman"/>
          <w:color w:val="000000"/>
          <w:position w:val="2"/>
          <w:sz w:val="24"/>
          <w:szCs w:val="24"/>
          <w:lang w:eastAsia="ru-RU"/>
        </w:rPr>
      </w:pPr>
      <w:r w:rsidRPr="008C25F4">
        <w:rPr>
          <w:rFonts w:ascii="Times New Roman" w:eastAsia="Times New Roman" w:hAnsi="Times New Roman" w:cs="Times New Roman"/>
          <w:color w:val="231E1F"/>
          <w:position w:val="2"/>
          <w:sz w:val="24"/>
          <w:szCs w:val="24"/>
          <w:lang w:eastAsia="ru-RU"/>
        </w:rPr>
        <w:t xml:space="preserve">6.  </w:t>
      </w:r>
      <w:proofErr w:type="gramStart"/>
      <w:r w:rsidRPr="008C25F4">
        <w:rPr>
          <w:rFonts w:ascii="Times New Roman" w:eastAsia="Times New Roman" w:hAnsi="Times New Roman" w:cs="Times New Roman"/>
          <w:color w:val="231E1F"/>
          <w:w w:val="114"/>
          <w:position w:val="2"/>
          <w:sz w:val="24"/>
          <w:szCs w:val="24"/>
          <w:lang w:eastAsia="ru-RU"/>
        </w:rPr>
        <w:t>Творческая</w:t>
      </w:r>
      <w:proofErr w:type="gramEnd"/>
      <w:r w:rsidRPr="008C25F4">
        <w:rPr>
          <w:rFonts w:ascii="Times New Roman" w:eastAsia="Times New Roman" w:hAnsi="Times New Roman" w:cs="Times New Roman"/>
          <w:color w:val="231E1F"/>
          <w:w w:val="114"/>
          <w:position w:val="2"/>
          <w:sz w:val="24"/>
          <w:szCs w:val="24"/>
          <w:lang w:eastAsia="ru-RU"/>
        </w:rPr>
        <w:t xml:space="preserve"> деятельности учащихся </w:t>
      </w:r>
      <w:r w:rsidRPr="008C25F4">
        <w:rPr>
          <w:rFonts w:ascii="Times New Roman" w:eastAsia="Times New Roman" w:hAnsi="Times New Roman" w:cs="Times New Roman"/>
          <w:color w:val="231E1F"/>
          <w:position w:val="2"/>
          <w:sz w:val="24"/>
          <w:szCs w:val="24"/>
          <w:lang w:eastAsia="ru-RU"/>
        </w:rPr>
        <w:t xml:space="preserve">(на  основе  </w:t>
      </w:r>
      <w:r w:rsidRPr="008C25F4">
        <w:rPr>
          <w:rFonts w:ascii="Times New Roman" w:eastAsia="Times New Roman" w:hAnsi="Times New Roman" w:cs="Times New Roman"/>
          <w:color w:val="231E1F"/>
          <w:w w:val="115"/>
          <w:position w:val="2"/>
          <w:sz w:val="24"/>
          <w:szCs w:val="24"/>
          <w:lang w:eastAsia="ru-RU"/>
        </w:rPr>
        <w:t xml:space="preserve">литературных </w:t>
      </w:r>
      <w:r w:rsidRPr="008C25F4">
        <w:rPr>
          <w:rFonts w:ascii="Times New Roman" w:eastAsia="Times New Roman" w:hAnsi="Times New Roman" w:cs="Times New Roman"/>
          <w:color w:val="231E1F"/>
          <w:w w:val="113"/>
          <w:position w:val="2"/>
          <w:sz w:val="24"/>
          <w:szCs w:val="24"/>
          <w:lang w:eastAsia="ru-RU"/>
        </w:rPr>
        <w:t xml:space="preserve">произведений). Развитие устной </w:t>
      </w:r>
      <w:r w:rsidRPr="008C25F4">
        <w:rPr>
          <w:rFonts w:ascii="Times New Roman" w:eastAsia="Times New Roman" w:hAnsi="Times New Roman" w:cs="Times New Roman"/>
          <w:color w:val="231E1F"/>
          <w:position w:val="2"/>
          <w:sz w:val="24"/>
          <w:szCs w:val="24"/>
          <w:lang w:eastAsia="ru-RU"/>
        </w:rPr>
        <w:t xml:space="preserve">и </w:t>
      </w:r>
      <w:r w:rsidRPr="008C25F4">
        <w:rPr>
          <w:rFonts w:ascii="Times New Roman" w:eastAsia="Times New Roman" w:hAnsi="Times New Roman" w:cs="Times New Roman"/>
          <w:color w:val="231E1F"/>
          <w:w w:val="112"/>
          <w:position w:val="2"/>
          <w:sz w:val="24"/>
          <w:szCs w:val="24"/>
          <w:lang w:eastAsia="ru-RU"/>
        </w:rPr>
        <w:t xml:space="preserve">письменной </w:t>
      </w:r>
      <w:r w:rsidRPr="008C25F4">
        <w:rPr>
          <w:rFonts w:ascii="Times New Roman" w:eastAsia="Times New Roman" w:hAnsi="Times New Roman" w:cs="Times New Roman"/>
          <w:color w:val="231E1F"/>
          <w:w w:val="116"/>
          <w:position w:val="2"/>
          <w:sz w:val="24"/>
          <w:szCs w:val="24"/>
          <w:lang w:eastAsia="ru-RU"/>
        </w:rPr>
        <w:t>речи.</w:t>
      </w:r>
    </w:p>
    <w:p w:rsidR="008C25F4" w:rsidRPr="008C25F4" w:rsidRDefault="008C25F4" w:rsidP="008C25F4">
      <w:pPr>
        <w:spacing w:after="0"/>
        <w:jc w:val="center"/>
        <w:rPr>
          <w:rFonts w:ascii="Times New Roman" w:eastAsia="Times New Roman" w:hAnsi="Times New Roman" w:cs="Times New Roman"/>
          <w:b/>
          <w:bCs/>
          <w:color w:val="231E1F"/>
          <w:lang w:eastAsia="ru-RU"/>
        </w:rPr>
      </w:pPr>
    </w:p>
    <w:p w:rsidR="008C25F4" w:rsidRPr="008C25F4" w:rsidRDefault="008C25F4" w:rsidP="008C25F4">
      <w:pPr>
        <w:spacing w:after="0"/>
        <w:jc w:val="center"/>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bCs/>
          <w:color w:val="231E1F"/>
          <w:lang w:eastAsia="ru-RU"/>
        </w:rPr>
        <w:t>КРУГ</w:t>
      </w:r>
      <w:r w:rsidRPr="008C25F4">
        <w:rPr>
          <w:rFonts w:ascii="Times New Roman" w:eastAsia="Times New Roman" w:hAnsi="Times New Roman" w:cs="Times New Roman"/>
          <w:b/>
          <w:bCs/>
          <w:color w:val="231E1F"/>
          <w:w w:val="98"/>
          <w:lang w:eastAsia="ru-RU"/>
        </w:rPr>
        <w:t>ДЕТСКОГО</w:t>
      </w:r>
      <w:r w:rsidRPr="008C25F4">
        <w:rPr>
          <w:rFonts w:ascii="Times New Roman" w:eastAsia="Times New Roman" w:hAnsi="Times New Roman" w:cs="Times New Roman"/>
          <w:b/>
          <w:bCs/>
          <w:color w:val="231E1F"/>
          <w:lang w:eastAsia="ru-RU"/>
        </w:rPr>
        <w:t>ЧТЕНИЯ</w:t>
      </w:r>
    </w:p>
    <w:p w:rsidR="008C25F4" w:rsidRPr="008C25F4" w:rsidRDefault="008C25F4" w:rsidP="008C25F4">
      <w:pPr>
        <w:widowControl w:val="0"/>
        <w:autoSpaceDE w:val="0"/>
        <w:autoSpaceDN w:val="0"/>
        <w:adjustRightInd w:val="0"/>
        <w:spacing w:before="9" w:after="0" w:line="100" w:lineRule="exact"/>
        <w:rPr>
          <w:rFonts w:ascii="Times New Roman" w:eastAsia="Times New Roman" w:hAnsi="Times New Roman" w:cs="Times New Roman"/>
          <w:color w:val="000000"/>
          <w:sz w:val="10"/>
          <w:szCs w:val="10"/>
          <w:lang w:eastAsia="ru-RU"/>
        </w:rPr>
      </w:pPr>
    </w:p>
    <w:p w:rsidR="008C25F4" w:rsidRPr="008C25F4" w:rsidRDefault="008C25F4" w:rsidP="008C25F4">
      <w:pPr>
        <w:widowControl w:val="0"/>
        <w:autoSpaceDE w:val="0"/>
        <w:autoSpaceDN w:val="0"/>
        <w:adjustRightInd w:val="0"/>
        <w:spacing w:after="0" w:line="240" w:lineRule="exact"/>
        <w:ind w:left="151" w:right="82"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b/>
          <w:bCs/>
          <w:color w:val="231E1F"/>
          <w:w w:val="107"/>
          <w:lang w:eastAsia="ru-RU"/>
        </w:rPr>
        <w:t>Произведениясовременной</w:t>
      </w:r>
      <w:r w:rsidRPr="008C25F4">
        <w:rPr>
          <w:rFonts w:ascii="Times New Roman" w:eastAsia="Times New Roman" w:hAnsi="Times New Roman" w:cs="Times New Roman"/>
          <w:b/>
          <w:bCs/>
          <w:color w:val="231E1F"/>
          <w:lang w:eastAsia="ru-RU"/>
        </w:rPr>
        <w:t xml:space="preserve">детской </w:t>
      </w:r>
      <w:r w:rsidRPr="008C25F4">
        <w:rPr>
          <w:rFonts w:ascii="Times New Roman" w:eastAsia="Times New Roman" w:hAnsi="Times New Roman" w:cs="Times New Roman"/>
          <w:b/>
          <w:bCs/>
          <w:color w:val="231E1F"/>
          <w:w w:val="106"/>
          <w:lang w:eastAsia="ru-RU"/>
        </w:rPr>
        <w:t>литературы</w:t>
      </w:r>
      <w:r w:rsidRPr="008C25F4">
        <w:rPr>
          <w:rFonts w:ascii="Times New Roman" w:eastAsia="Times New Roman" w:hAnsi="Times New Roman" w:cs="Times New Roman"/>
          <w:b/>
          <w:bCs/>
          <w:color w:val="231E1F"/>
          <w:lang w:eastAsia="ru-RU"/>
        </w:rPr>
        <w:t xml:space="preserve">разных </w:t>
      </w:r>
      <w:r w:rsidRPr="008C25F4">
        <w:rPr>
          <w:rFonts w:ascii="Times New Roman" w:eastAsia="Times New Roman" w:hAnsi="Times New Roman" w:cs="Times New Roman"/>
          <w:b/>
          <w:bCs/>
          <w:color w:val="231E1F"/>
          <w:w w:val="108"/>
          <w:lang w:eastAsia="ru-RU"/>
        </w:rPr>
        <w:t xml:space="preserve">жанров </w:t>
      </w:r>
      <w:r w:rsidRPr="008C25F4">
        <w:rPr>
          <w:rFonts w:ascii="Times New Roman" w:eastAsia="Times New Roman" w:hAnsi="Times New Roman" w:cs="Times New Roman"/>
          <w:b/>
          <w:bCs/>
          <w:color w:val="231E1F"/>
          <w:lang w:eastAsia="ru-RU"/>
        </w:rPr>
        <w:t>(7ч).</w:t>
      </w:r>
      <w:r w:rsidRPr="008C25F4">
        <w:rPr>
          <w:rFonts w:ascii="Times New Roman" w:eastAsia="Times New Roman" w:hAnsi="Times New Roman" w:cs="Times New Roman"/>
          <w:color w:val="231E1F"/>
          <w:w w:val="112"/>
          <w:lang w:eastAsia="ru-RU"/>
        </w:rPr>
        <w:t>Стихи современных поэтов, отрывки</w:t>
      </w:r>
      <w:r w:rsidRPr="008C25F4">
        <w:rPr>
          <w:rFonts w:ascii="Times New Roman" w:eastAsia="Times New Roman" w:hAnsi="Times New Roman" w:cs="Times New Roman"/>
          <w:color w:val="231E1F"/>
          <w:lang w:eastAsia="ru-RU"/>
        </w:rPr>
        <w:t>из</w:t>
      </w:r>
      <w:r w:rsidRPr="008C25F4">
        <w:rPr>
          <w:rFonts w:ascii="Times New Roman" w:eastAsia="Times New Roman" w:hAnsi="Times New Roman" w:cs="Times New Roman"/>
          <w:color w:val="231E1F"/>
          <w:w w:val="113"/>
          <w:lang w:eastAsia="ru-RU"/>
        </w:rPr>
        <w:t xml:space="preserve">фантастической </w:t>
      </w:r>
      <w:r w:rsidRPr="008C25F4">
        <w:rPr>
          <w:rFonts w:ascii="Times New Roman" w:eastAsia="Times New Roman" w:hAnsi="Times New Roman" w:cs="Times New Roman"/>
          <w:color w:val="231E1F"/>
          <w:w w:val="111"/>
          <w:lang w:eastAsia="ru-RU"/>
        </w:rPr>
        <w:t>повести</w:t>
      </w:r>
      <w:r w:rsidRPr="008C25F4">
        <w:rPr>
          <w:rFonts w:ascii="Times New Roman" w:eastAsia="Times New Roman" w:hAnsi="Times New Roman" w:cs="Times New Roman"/>
          <w:color w:val="231E1F"/>
          <w:lang w:eastAsia="ru-RU"/>
        </w:rPr>
        <w:t>Е.</w:t>
      </w:r>
      <w:r w:rsidRPr="008C25F4">
        <w:rPr>
          <w:rFonts w:ascii="Times New Roman" w:eastAsia="Times New Roman" w:hAnsi="Times New Roman" w:cs="Times New Roman"/>
          <w:color w:val="231E1F"/>
          <w:w w:val="113"/>
          <w:lang w:eastAsia="ru-RU"/>
        </w:rPr>
        <w:t>Велтистова.</w:t>
      </w:r>
    </w:p>
    <w:p w:rsidR="008C25F4" w:rsidRPr="008C25F4" w:rsidRDefault="008C25F4" w:rsidP="008C25F4">
      <w:pPr>
        <w:widowControl w:val="0"/>
        <w:autoSpaceDE w:val="0"/>
        <w:autoSpaceDN w:val="0"/>
        <w:adjustRightInd w:val="0"/>
        <w:spacing w:after="0" w:line="240" w:lineRule="exact"/>
        <w:ind w:left="151" w:right="81"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b/>
          <w:bCs/>
          <w:color w:val="231E1F"/>
          <w:lang w:eastAsia="ru-RU"/>
        </w:rPr>
        <w:t xml:space="preserve">Уистоковрусской  детской </w:t>
      </w:r>
      <w:r w:rsidRPr="008C25F4">
        <w:rPr>
          <w:rFonts w:ascii="Times New Roman" w:eastAsia="Times New Roman" w:hAnsi="Times New Roman" w:cs="Times New Roman"/>
          <w:b/>
          <w:bCs/>
          <w:color w:val="231E1F"/>
          <w:w w:val="106"/>
          <w:lang w:eastAsia="ru-RU"/>
        </w:rPr>
        <w:t>литературы</w:t>
      </w:r>
      <w:r w:rsidRPr="008C25F4">
        <w:rPr>
          <w:rFonts w:ascii="Times New Roman" w:eastAsia="Times New Roman" w:hAnsi="Times New Roman" w:cs="Times New Roman"/>
          <w:b/>
          <w:bCs/>
          <w:color w:val="231E1F"/>
          <w:lang w:eastAsia="ru-RU"/>
        </w:rPr>
        <w:t>(17ч).</w:t>
      </w:r>
      <w:r w:rsidRPr="008C25F4">
        <w:rPr>
          <w:rFonts w:ascii="Times New Roman" w:eastAsia="Times New Roman" w:hAnsi="Times New Roman" w:cs="Times New Roman"/>
          <w:color w:val="231E1F"/>
          <w:w w:val="113"/>
          <w:lang w:eastAsia="ru-RU"/>
        </w:rPr>
        <w:t xml:space="preserve">Отрывки </w:t>
      </w:r>
      <w:r w:rsidRPr="008C25F4">
        <w:rPr>
          <w:rFonts w:ascii="Times New Roman" w:eastAsia="Times New Roman" w:hAnsi="Times New Roman" w:cs="Times New Roman"/>
          <w:color w:val="231E1F"/>
          <w:w w:val="117"/>
          <w:lang w:eastAsia="ru-RU"/>
        </w:rPr>
        <w:t xml:space="preserve">из </w:t>
      </w:r>
      <w:r w:rsidRPr="008C25F4">
        <w:rPr>
          <w:rFonts w:ascii="Times New Roman" w:eastAsia="Times New Roman" w:hAnsi="Times New Roman" w:cs="Times New Roman"/>
          <w:color w:val="231E1F"/>
          <w:w w:val="115"/>
          <w:lang w:eastAsia="ru-RU"/>
        </w:rPr>
        <w:t xml:space="preserve">русских  летописей.Русские  народныесказки </w:t>
      </w:r>
      <w:r w:rsidRPr="008C25F4">
        <w:rPr>
          <w:rFonts w:ascii="Times New Roman" w:eastAsia="Times New Roman" w:hAnsi="Times New Roman" w:cs="Times New Roman"/>
          <w:color w:val="231E1F"/>
          <w:lang w:eastAsia="ru-RU"/>
        </w:rPr>
        <w:t xml:space="preserve">в </w:t>
      </w:r>
      <w:r w:rsidRPr="008C25F4">
        <w:rPr>
          <w:rFonts w:ascii="Times New Roman" w:eastAsia="Times New Roman" w:hAnsi="Times New Roman" w:cs="Times New Roman"/>
          <w:color w:val="231E1F"/>
          <w:w w:val="119"/>
          <w:lang w:eastAsia="ru-RU"/>
        </w:rPr>
        <w:t xml:space="preserve">раннихзаписях. </w:t>
      </w:r>
      <w:r w:rsidRPr="008C25F4">
        <w:rPr>
          <w:rFonts w:ascii="Times New Roman" w:eastAsia="Times New Roman" w:hAnsi="Times New Roman" w:cs="Times New Roman"/>
          <w:color w:val="231E1F"/>
          <w:spacing w:val="2"/>
          <w:w w:val="111"/>
          <w:lang w:eastAsia="ru-RU"/>
        </w:rPr>
        <w:t>Стих</w:t>
      </w:r>
      <w:r w:rsidRPr="008C25F4">
        <w:rPr>
          <w:rFonts w:ascii="Times New Roman" w:eastAsia="Times New Roman" w:hAnsi="Times New Roman" w:cs="Times New Roman"/>
          <w:color w:val="231E1F"/>
          <w:w w:val="111"/>
          <w:lang w:eastAsia="ru-RU"/>
        </w:rPr>
        <w:t xml:space="preserve">и </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 xml:space="preserve">я  </w:t>
      </w:r>
      <w:r w:rsidRPr="008C25F4">
        <w:rPr>
          <w:rFonts w:ascii="Times New Roman" w:eastAsia="Times New Roman" w:hAnsi="Times New Roman" w:cs="Times New Roman"/>
          <w:color w:val="231E1F"/>
          <w:spacing w:val="2"/>
          <w:lang w:eastAsia="ru-RU"/>
        </w:rPr>
        <w:t>дете</w:t>
      </w:r>
      <w:r w:rsidRPr="008C25F4">
        <w:rPr>
          <w:rFonts w:ascii="Times New Roman" w:eastAsia="Times New Roman" w:hAnsi="Times New Roman" w:cs="Times New Roman"/>
          <w:color w:val="231E1F"/>
          <w:lang w:eastAsia="ru-RU"/>
        </w:rPr>
        <w:t xml:space="preserve">й  </w:t>
      </w:r>
      <w:r w:rsidRPr="008C25F4">
        <w:rPr>
          <w:rFonts w:ascii="Times New Roman" w:eastAsia="Times New Roman" w:hAnsi="Times New Roman" w:cs="Times New Roman"/>
          <w:color w:val="231E1F"/>
          <w:spacing w:val="2"/>
          <w:lang w:eastAsia="ru-RU"/>
        </w:rPr>
        <w:t>поэто</w:t>
      </w:r>
      <w:r w:rsidRPr="008C25F4">
        <w:rPr>
          <w:rFonts w:ascii="Times New Roman" w:eastAsia="Times New Roman" w:hAnsi="Times New Roman" w:cs="Times New Roman"/>
          <w:color w:val="231E1F"/>
          <w:lang w:eastAsia="ru-RU"/>
        </w:rPr>
        <w:t xml:space="preserve">в  </w:t>
      </w:r>
      <w:r w:rsidRPr="008C25F4">
        <w:rPr>
          <w:rFonts w:ascii="Times New Roman" w:eastAsia="Times New Roman" w:hAnsi="Times New Roman" w:cs="Times New Roman"/>
          <w:color w:val="231E1F"/>
          <w:spacing w:val="2"/>
          <w:lang w:eastAsia="ru-RU"/>
        </w:rPr>
        <w:t>XVI</w:t>
      </w:r>
      <w:r w:rsidRPr="008C25F4">
        <w:rPr>
          <w:rFonts w:ascii="Times New Roman" w:eastAsia="Times New Roman" w:hAnsi="Times New Roman" w:cs="Times New Roman"/>
          <w:color w:val="231E1F"/>
          <w:lang w:eastAsia="ru-RU"/>
        </w:rPr>
        <w:t xml:space="preserve">I  </w:t>
      </w:r>
      <w:r w:rsidRPr="008C25F4">
        <w:rPr>
          <w:rFonts w:ascii="Times New Roman" w:eastAsia="Times New Roman" w:hAnsi="Times New Roman" w:cs="Times New Roman"/>
          <w:color w:val="231E1F"/>
          <w:spacing w:val="2"/>
          <w:lang w:eastAsia="ru-RU"/>
        </w:rPr>
        <w:t>в</w:t>
      </w:r>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spacing w:val="2"/>
          <w:w w:val="111"/>
          <w:lang w:eastAsia="ru-RU"/>
        </w:rPr>
        <w:t>Савватия</w:t>
      </w:r>
      <w:proofErr w:type="spellEnd"/>
      <w:r w:rsidRPr="008C25F4">
        <w:rPr>
          <w:rFonts w:ascii="Times New Roman" w:eastAsia="Times New Roman" w:hAnsi="Times New Roman" w:cs="Times New Roman"/>
          <w:color w:val="231E1F"/>
          <w:w w:val="111"/>
          <w:lang w:eastAsia="ru-RU"/>
        </w:rPr>
        <w:t xml:space="preserve">, </w:t>
      </w:r>
      <w:proofErr w:type="spellStart"/>
      <w:r w:rsidRPr="008C25F4">
        <w:rPr>
          <w:rFonts w:ascii="Times New Roman" w:eastAsia="Times New Roman" w:hAnsi="Times New Roman" w:cs="Times New Roman"/>
          <w:color w:val="231E1F"/>
          <w:spacing w:val="2"/>
          <w:w w:val="111"/>
          <w:lang w:eastAsia="ru-RU"/>
        </w:rPr>
        <w:t>Симеон</w:t>
      </w:r>
      <w:r w:rsidRPr="008C25F4">
        <w:rPr>
          <w:rFonts w:ascii="Times New Roman" w:eastAsia="Times New Roman" w:hAnsi="Times New Roman" w:cs="Times New Roman"/>
          <w:color w:val="231E1F"/>
          <w:w w:val="111"/>
          <w:lang w:eastAsia="ru-RU"/>
        </w:rPr>
        <w:t>а</w:t>
      </w:r>
      <w:r w:rsidRPr="008C25F4">
        <w:rPr>
          <w:rFonts w:ascii="Times New Roman" w:eastAsia="Times New Roman" w:hAnsi="Times New Roman" w:cs="Times New Roman"/>
          <w:color w:val="231E1F"/>
          <w:spacing w:val="2"/>
          <w:w w:val="114"/>
          <w:lang w:eastAsia="ru-RU"/>
        </w:rPr>
        <w:t>Полоцкого</w:t>
      </w:r>
      <w:proofErr w:type="spellEnd"/>
      <w:r w:rsidRPr="008C25F4">
        <w:rPr>
          <w:rFonts w:ascii="Times New Roman" w:eastAsia="Times New Roman" w:hAnsi="Times New Roman" w:cs="Times New Roman"/>
          <w:color w:val="231E1F"/>
          <w:spacing w:val="2"/>
          <w:w w:val="114"/>
          <w:lang w:eastAsia="ru-RU"/>
        </w:rPr>
        <w:t xml:space="preserve">, </w:t>
      </w:r>
      <w:proofErr w:type="spellStart"/>
      <w:r w:rsidRPr="008C25F4">
        <w:rPr>
          <w:rFonts w:ascii="Times New Roman" w:eastAsia="Times New Roman" w:hAnsi="Times New Roman" w:cs="Times New Roman"/>
          <w:color w:val="231E1F"/>
          <w:w w:val="114"/>
          <w:lang w:eastAsia="ru-RU"/>
        </w:rPr>
        <w:t>Кариона</w:t>
      </w:r>
      <w:proofErr w:type="spellEnd"/>
      <w:r w:rsidRPr="008C25F4">
        <w:rPr>
          <w:rFonts w:ascii="Times New Roman" w:eastAsia="Times New Roman" w:hAnsi="Times New Roman" w:cs="Times New Roman"/>
          <w:color w:val="231E1F"/>
          <w:w w:val="114"/>
          <w:lang w:eastAsia="ru-RU"/>
        </w:rPr>
        <w:t xml:space="preserve">  Истомина.  Произведения  </w:t>
      </w:r>
      <w:r w:rsidRPr="008C25F4">
        <w:rPr>
          <w:rFonts w:ascii="Times New Roman" w:eastAsia="Times New Roman" w:hAnsi="Times New Roman" w:cs="Times New Roman"/>
          <w:color w:val="231E1F"/>
          <w:lang w:eastAsia="ru-RU"/>
        </w:rPr>
        <w:t xml:space="preserve">для  детей  </w:t>
      </w:r>
      <w:r w:rsidRPr="008C25F4">
        <w:rPr>
          <w:rFonts w:ascii="Times New Roman" w:eastAsia="Times New Roman" w:hAnsi="Times New Roman" w:cs="Times New Roman"/>
          <w:color w:val="231E1F"/>
          <w:w w:val="114"/>
          <w:lang w:eastAsia="ru-RU"/>
        </w:rPr>
        <w:t xml:space="preserve">писателей  </w:t>
      </w:r>
      <w:r w:rsidRPr="008C25F4">
        <w:rPr>
          <w:rFonts w:ascii="Times New Roman" w:eastAsia="Times New Roman" w:hAnsi="Times New Roman" w:cs="Times New Roman"/>
          <w:color w:val="231E1F"/>
          <w:lang w:eastAsia="ru-RU"/>
        </w:rPr>
        <w:t xml:space="preserve">XVIII  </w:t>
      </w:r>
      <w:r w:rsidRPr="008C25F4">
        <w:rPr>
          <w:rFonts w:ascii="Times New Roman" w:eastAsia="Times New Roman" w:hAnsi="Times New Roman" w:cs="Times New Roman"/>
          <w:color w:val="231E1F"/>
          <w:w w:val="122"/>
          <w:lang w:eastAsia="ru-RU"/>
        </w:rPr>
        <w:t xml:space="preserve">в.: </w:t>
      </w:r>
      <w:proofErr w:type="spellStart"/>
      <w:r w:rsidRPr="008C25F4">
        <w:rPr>
          <w:rFonts w:ascii="Times New Roman" w:eastAsia="Times New Roman" w:hAnsi="Times New Roman" w:cs="Times New Roman"/>
          <w:color w:val="231E1F"/>
          <w:w w:val="113"/>
          <w:lang w:eastAsia="ru-RU"/>
        </w:rPr>
        <w:t>проза</w:t>
      </w:r>
      <w:r w:rsidRPr="008C25F4">
        <w:rPr>
          <w:rFonts w:ascii="Times New Roman" w:eastAsia="Times New Roman" w:hAnsi="Times New Roman" w:cs="Times New Roman"/>
          <w:color w:val="231E1F"/>
          <w:lang w:eastAsia="ru-RU"/>
        </w:rPr>
        <w:t>А</w:t>
      </w:r>
      <w:proofErr w:type="gramStart"/>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w w:val="115"/>
          <w:lang w:eastAsia="ru-RU"/>
        </w:rPr>
        <w:t>Б</w:t>
      </w:r>
      <w:proofErr w:type="gramEnd"/>
      <w:r w:rsidRPr="008C25F4">
        <w:rPr>
          <w:rFonts w:ascii="Times New Roman" w:eastAsia="Times New Roman" w:hAnsi="Times New Roman" w:cs="Times New Roman"/>
          <w:color w:val="231E1F"/>
          <w:w w:val="115"/>
          <w:lang w:eastAsia="ru-RU"/>
        </w:rPr>
        <w:t>олотова</w:t>
      </w:r>
      <w:proofErr w:type="spellEnd"/>
      <w:r w:rsidRPr="008C25F4">
        <w:rPr>
          <w:rFonts w:ascii="Times New Roman" w:eastAsia="Times New Roman" w:hAnsi="Times New Roman" w:cs="Times New Roman"/>
          <w:color w:val="231E1F"/>
          <w:w w:val="115"/>
          <w:lang w:eastAsia="ru-RU"/>
        </w:rPr>
        <w:t xml:space="preserve">, </w:t>
      </w:r>
      <w:proofErr w:type="spellStart"/>
      <w:r w:rsidRPr="008C25F4">
        <w:rPr>
          <w:rFonts w:ascii="Times New Roman" w:eastAsia="Times New Roman" w:hAnsi="Times New Roman" w:cs="Times New Roman"/>
          <w:color w:val="231E1F"/>
          <w:w w:val="115"/>
          <w:lang w:eastAsia="ru-RU"/>
        </w:rPr>
        <w:t>статьиН.И.Новикова</w:t>
      </w:r>
      <w:proofErr w:type="spellEnd"/>
      <w:r w:rsidRPr="008C25F4">
        <w:rPr>
          <w:rFonts w:ascii="Times New Roman" w:eastAsia="Times New Roman" w:hAnsi="Times New Roman" w:cs="Times New Roman"/>
          <w:color w:val="231E1F"/>
          <w:w w:val="115"/>
          <w:lang w:eastAsia="ru-RU"/>
        </w:rPr>
        <w:t xml:space="preserve"> </w:t>
      </w:r>
      <w:proofErr w:type="spellStart"/>
      <w:r w:rsidRPr="008C25F4">
        <w:rPr>
          <w:rFonts w:ascii="Times New Roman" w:eastAsia="Times New Roman" w:hAnsi="Times New Roman" w:cs="Times New Roman"/>
          <w:color w:val="231E1F"/>
          <w:lang w:eastAsia="ru-RU"/>
        </w:rPr>
        <w:t>из</w:t>
      </w:r>
      <w:r w:rsidRPr="008C25F4">
        <w:rPr>
          <w:rFonts w:ascii="Times New Roman" w:eastAsia="Times New Roman" w:hAnsi="Times New Roman" w:cs="Times New Roman"/>
          <w:color w:val="231E1F"/>
          <w:w w:val="113"/>
          <w:lang w:eastAsia="ru-RU"/>
        </w:rPr>
        <w:t>журнала«Детскоечте-</w:t>
      </w:r>
      <w:r w:rsidRPr="008C25F4">
        <w:rPr>
          <w:rFonts w:ascii="Times New Roman" w:eastAsia="Times New Roman" w:hAnsi="Times New Roman" w:cs="Times New Roman"/>
          <w:color w:val="231E1F"/>
          <w:spacing w:val="2"/>
          <w:lang w:eastAsia="ru-RU"/>
        </w:rPr>
        <w:t>ни</w:t>
      </w:r>
      <w:r w:rsidRPr="008C25F4">
        <w:rPr>
          <w:rFonts w:ascii="Times New Roman" w:eastAsia="Times New Roman" w:hAnsi="Times New Roman" w:cs="Times New Roman"/>
          <w:color w:val="231E1F"/>
          <w:lang w:eastAsia="ru-RU"/>
        </w:rPr>
        <w:t>е</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я</w:t>
      </w:r>
      <w:proofErr w:type="spellEnd"/>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1"/>
          <w:lang w:eastAsia="ru-RU"/>
        </w:rPr>
        <w:t>сердц</w:t>
      </w:r>
      <w:r w:rsidRPr="008C25F4">
        <w:rPr>
          <w:rFonts w:ascii="Times New Roman" w:eastAsia="Times New Roman" w:hAnsi="Times New Roman" w:cs="Times New Roman"/>
          <w:color w:val="231E1F"/>
          <w:w w:val="111"/>
          <w:lang w:eastAsia="ru-RU"/>
        </w:rPr>
        <w:t xml:space="preserve">а </w:t>
      </w:r>
      <w:r w:rsidRPr="008C25F4">
        <w:rPr>
          <w:rFonts w:ascii="Times New Roman" w:eastAsia="Times New Roman" w:hAnsi="Times New Roman" w:cs="Times New Roman"/>
          <w:color w:val="231E1F"/>
          <w:lang w:eastAsia="ru-RU"/>
        </w:rPr>
        <w:t xml:space="preserve">и </w:t>
      </w:r>
      <w:r w:rsidRPr="008C25F4">
        <w:rPr>
          <w:rFonts w:ascii="Times New Roman" w:eastAsia="Times New Roman" w:hAnsi="Times New Roman" w:cs="Times New Roman"/>
          <w:color w:val="231E1F"/>
          <w:spacing w:val="2"/>
          <w:w w:val="114"/>
          <w:lang w:eastAsia="ru-RU"/>
        </w:rPr>
        <w:t>разума»</w:t>
      </w:r>
      <w:r w:rsidRPr="008C25F4">
        <w:rPr>
          <w:rFonts w:ascii="Times New Roman" w:eastAsia="Times New Roman" w:hAnsi="Times New Roman" w:cs="Times New Roman"/>
          <w:color w:val="231E1F"/>
          <w:w w:val="114"/>
          <w:lang w:eastAsia="ru-RU"/>
        </w:rPr>
        <w:t xml:space="preserve">, </w:t>
      </w:r>
      <w:r w:rsidRPr="008C25F4">
        <w:rPr>
          <w:rFonts w:ascii="Times New Roman" w:eastAsia="Times New Roman" w:hAnsi="Times New Roman" w:cs="Times New Roman"/>
          <w:color w:val="231E1F"/>
          <w:spacing w:val="2"/>
          <w:w w:val="114"/>
          <w:lang w:eastAsia="ru-RU"/>
        </w:rPr>
        <w:t>детски</w:t>
      </w:r>
      <w:r w:rsidRPr="008C25F4">
        <w:rPr>
          <w:rFonts w:ascii="Times New Roman" w:eastAsia="Times New Roman" w:hAnsi="Times New Roman" w:cs="Times New Roman"/>
          <w:color w:val="231E1F"/>
          <w:w w:val="114"/>
          <w:lang w:eastAsia="ru-RU"/>
        </w:rPr>
        <w:t>е</w:t>
      </w:r>
      <w:r w:rsidRPr="008C25F4">
        <w:rPr>
          <w:rFonts w:ascii="Times New Roman" w:eastAsia="Times New Roman" w:hAnsi="Times New Roman" w:cs="Times New Roman"/>
          <w:color w:val="231E1F"/>
          <w:spacing w:val="2"/>
          <w:w w:val="114"/>
          <w:lang w:eastAsia="ru-RU"/>
        </w:rPr>
        <w:t>стих</w:t>
      </w:r>
      <w:r w:rsidRPr="008C25F4">
        <w:rPr>
          <w:rFonts w:ascii="Times New Roman" w:eastAsia="Times New Roman" w:hAnsi="Times New Roman" w:cs="Times New Roman"/>
          <w:color w:val="231E1F"/>
          <w:w w:val="114"/>
          <w:lang w:eastAsia="ru-RU"/>
        </w:rPr>
        <w:t xml:space="preserve">и </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5"/>
          <w:lang w:eastAsia="ru-RU"/>
        </w:rPr>
        <w:t>Шишкова</w:t>
      </w:r>
      <w:r w:rsidRPr="008C25F4">
        <w:rPr>
          <w:rFonts w:ascii="Times New Roman" w:eastAsia="Times New Roman" w:hAnsi="Times New Roman" w:cs="Times New Roman"/>
          <w:color w:val="231E1F"/>
          <w:w w:val="115"/>
          <w:lang w:eastAsia="ru-RU"/>
        </w:rPr>
        <w:t xml:space="preserve">. </w:t>
      </w:r>
      <w:proofErr w:type="spellStart"/>
      <w:r w:rsidRPr="008C25F4">
        <w:rPr>
          <w:rFonts w:ascii="Times New Roman" w:eastAsia="Times New Roman" w:hAnsi="Times New Roman" w:cs="Times New Roman"/>
          <w:color w:val="231E1F"/>
          <w:spacing w:val="2"/>
          <w:w w:val="112"/>
          <w:lang w:eastAsia="ru-RU"/>
        </w:rPr>
        <w:t>Нраво-</w:t>
      </w:r>
      <w:r w:rsidRPr="008C25F4">
        <w:rPr>
          <w:rFonts w:ascii="Times New Roman" w:eastAsia="Times New Roman" w:hAnsi="Times New Roman" w:cs="Times New Roman"/>
          <w:color w:val="231E1F"/>
          <w:w w:val="115"/>
          <w:lang w:eastAsia="ru-RU"/>
        </w:rPr>
        <w:t>учительныйхарактер</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w w:val="115"/>
          <w:lang w:eastAsia="ru-RU"/>
        </w:rPr>
        <w:t>прямаяназидательностьпроизведений</w:t>
      </w:r>
      <w:r w:rsidRPr="008C25F4">
        <w:rPr>
          <w:rFonts w:ascii="Times New Roman" w:eastAsia="Times New Roman" w:hAnsi="Times New Roman" w:cs="Times New Roman"/>
          <w:color w:val="231E1F"/>
          <w:w w:val="118"/>
          <w:lang w:eastAsia="ru-RU"/>
        </w:rPr>
        <w:t>для</w:t>
      </w:r>
      <w:proofErr w:type="spellEnd"/>
      <w:r w:rsidRPr="008C25F4">
        <w:rPr>
          <w:rFonts w:ascii="Times New Roman" w:eastAsia="Times New Roman" w:hAnsi="Times New Roman" w:cs="Times New Roman"/>
          <w:color w:val="231E1F"/>
          <w:w w:val="118"/>
          <w:lang w:eastAsia="ru-RU"/>
        </w:rPr>
        <w:t xml:space="preserve"> </w:t>
      </w:r>
      <w:r w:rsidRPr="008C25F4">
        <w:rPr>
          <w:rFonts w:ascii="Times New Roman" w:eastAsia="Times New Roman" w:hAnsi="Times New Roman" w:cs="Times New Roman"/>
          <w:color w:val="231E1F"/>
          <w:w w:val="114"/>
          <w:lang w:eastAsia="ru-RU"/>
        </w:rPr>
        <w:t>детей.</w:t>
      </w:r>
    </w:p>
    <w:p w:rsidR="008C25F4" w:rsidRPr="008C25F4" w:rsidRDefault="008C25F4" w:rsidP="008C25F4">
      <w:pPr>
        <w:widowControl w:val="0"/>
        <w:autoSpaceDE w:val="0"/>
        <w:autoSpaceDN w:val="0"/>
        <w:adjustRightInd w:val="0"/>
        <w:spacing w:after="0" w:line="240" w:lineRule="exact"/>
        <w:ind w:left="151" w:right="82"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b/>
          <w:bCs/>
          <w:color w:val="231E1F"/>
          <w:spacing w:val="-2"/>
          <w:lang w:eastAsia="ru-RU"/>
        </w:rPr>
        <w:t>Детска</w:t>
      </w:r>
      <w:r w:rsidRPr="008C25F4">
        <w:rPr>
          <w:rFonts w:ascii="Times New Roman" w:eastAsia="Times New Roman" w:hAnsi="Times New Roman" w:cs="Times New Roman"/>
          <w:b/>
          <w:bCs/>
          <w:color w:val="231E1F"/>
          <w:lang w:eastAsia="ru-RU"/>
        </w:rPr>
        <w:t>я</w:t>
      </w:r>
      <w:r w:rsidRPr="008C25F4">
        <w:rPr>
          <w:rFonts w:ascii="Times New Roman" w:eastAsia="Times New Roman" w:hAnsi="Times New Roman" w:cs="Times New Roman"/>
          <w:b/>
          <w:bCs/>
          <w:color w:val="231E1F"/>
          <w:spacing w:val="-2"/>
          <w:w w:val="107"/>
          <w:lang w:eastAsia="ru-RU"/>
        </w:rPr>
        <w:t>литератур</w:t>
      </w:r>
      <w:r w:rsidRPr="008C25F4">
        <w:rPr>
          <w:rFonts w:ascii="Times New Roman" w:eastAsia="Times New Roman" w:hAnsi="Times New Roman" w:cs="Times New Roman"/>
          <w:b/>
          <w:bCs/>
          <w:color w:val="231E1F"/>
          <w:w w:val="107"/>
          <w:lang w:eastAsia="ru-RU"/>
        </w:rPr>
        <w:t>а</w:t>
      </w:r>
      <w:r w:rsidRPr="008C25F4">
        <w:rPr>
          <w:rFonts w:ascii="Times New Roman" w:eastAsia="Times New Roman" w:hAnsi="Times New Roman" w:cs="Times New Roman"/>
          <w:b/>
          <w:bCs/>
          <w:color w:val="231E1F"/>
          <w:spacing w:val="-2"/>
          <w:lang w:eastAsia="ru-RU"/>
        </w:rPr>
        <w:t>XI</w:t>
      </w:r>
      <w:r w:rsidRPr="008C25F4">
        <w:rPr>
          <w:rFonts w:ascii="Times New Roman" w:eastAsia="Times New Roman" w:hAnsi="Times New Roman" w:cs="Times New Roman"/>
          <w:b/>
          <w:bCs/>
          <w:color w:val="231E1F"/>
          <w:lang w:eastAsia="ru-RU"/>
        </w:rPr>
        <w:t>X</w:t>
      </w:r>
      <w:r w:rsidRPr="008C25F4">
        <w:rPr>
          <w:rFonts w:ascii="Times New Roman" w:eastAsia="Times New Roman" w:hAnsi="Times New Roman" w:cs="Times New Roman"/>
          <w:b/>
          <w:bCs/>
          <w:color w:val="231E1F"/>
          <w:spacing w:val="-2"/>
          <w:lang w:eastAsia="ru-RU"/>
        </w:rPr>
        <w:t>в</w:t>
      </w:r>
      <w:r w:rsidRPr="008C25F4">
        <w:rPr>
          <w:rFonts w:ascii="Times New Roman" w:eastAsia="Times New Roman" w:hAnsi="Times New Roman" w:cs="Times New Roman"/>
          <w:b/>
          <w:bCs/>
          <w:color w:val="231E1F"/>
          <w:lang w:eastAsia="ru-RU"/>
        </w:rPr>
        <w:t>.</w:t>
      </w:r>
      <w:r w:rsidRPr="008C25F4">
        <w:rPr>
          <w:rFonts w:ascii="Times New Roman" w:eastAsia="Times New Roman" w:hAnsi="Times New Roman" w:cs="Times New Roman"/>
          <w:b/>
          <w:bCs/>
          <w:color w:val="231E1F"/>
          <w:spacing w:val="-2"/>
          <w:lang w:eastAsia="ru-RU"/>
        </w:rPr>
        <w:t xml:space="preserve"> (3</w:t>
      </w:r>
      <w:r w:rsidRPr="008C25F4">
        <w:rPr>
          <w:rFonts w:ascii="Times New Roman" w:eastAsia="Times New Roman" w:hAnsi="Times New Roman" w:cs="Times New Roman"/>
          <w:b/>
          <w:bCs/>
          <w:color w:val="231E1F"/>
          <w:lang w:eastAsia="ru-RU"/>
        </w:rPr>
        <w:t>0</w:t>
      </w:r>
      <w:r w:rsidRPr="008C25F4">
        <w:rPr>
          <w:rFonts w:ascii="Times New Roman" w:eastAsia="Times New Roman" w:hAnsi="Times New Roman" w:cs="Times New Roman"/>
          <w:b/>
          <w:bCs/>
          <w:color w:val="231E1F"/>
          <w:spacing w:val="-2"/>
          <w:lang w:eastAsia="ru-RU"/>
        </w:rPr>
        <w:t>ч)</w:t>
      </w:r>
      <w:r w:rsidRPr="008C25F4">
        <w:rPr>
          <w:rFonts w:ascii="Times New Roman" w:eastAsia="Times New Roman" w:hAnsi="Times New Roman" w:cs="Times New Roman"/>
          <w:b/>
          <w:bCs/>
          <w:color w:val="231E1F"/>
          <w:lang w:eastAsia="ru-RU"/>
        </w:rPr>
        <w:t>.</w:t>
      </w:r>
      <w:r w:rsidRPr="008C25F4">
        <w:rPr>
          <w:rFonts w:ascii="Times New Roman" w:eastAsia="Times New Roman" w:hAnsi="Times New Roman" w:cs="Times New Roman"/>
          <w:color w:val="231E1F"/>
          <w:spacing w:val="-2"/>
          <w:w w:val="115"/>
          <w:lang w:eastAsia="ru-RU"/>
        </w:rPr>
        <w:t>Басн</w:t>
      </w:r>
      <w:r w:rsidRPr="008C25F4">
        <w:rPr>
          <w:rFonts w:ascii="Times New Roman" w:eastAsia="Times New Roman" w:hAnsi="Times New Roman" w:cs="Times New Roman"/>
          <w:color w:val="231E1F"/>
          <w:w w:val="115"/>
          <w:lang w:eastAsia="ru-RU"/>
        </w:rPr>
        <w:t>и</w:t>
      </w:r>
      <w:r w:rsidRPr="008C25F4">
        <w:rPr>
          <w:rFonts w:ascii="Times New Roman" w:eastAsia="Times New Roman" w:hAnsi="Times New Roman" w:cs="Times New Roman"/>
          <w:color w:val="231E1F"/>
          <w:spacing w:val="-2"/>
          <w:lang w:eastAsia="ru-RU"/>
        </w:rPr>
        <w:t>И</w:t>
      </w:r>
      <w:proofErr w:type="gramStart"/>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5"/>
          <w:lang w:eastAsia="ru-RU"/>
        </w:rPr>
        <w:t>К</w:t>
      </w:r>
      <w:proofErr w:type="gramEnd"/>
      <w:r w:rsidRPr="008C25F4">
        <w:rPr>
          <w:rFonts w:ascii="Times New Roman" w:eastAsia="Times New Roman" w:hAnsi="Times New Roman" w:cs="Times New Roman"/>
          <w:color w:val="231E1F"/>
          <w:spacing w:val="-2"/>
          <w:w w:val="115"/>
          <w:lang w:eastAsia="ru-RU"/>
        </w:rPr>
        <w:t>рылова</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w w:val="116"/>
          <w:lang w:eastAsia="ru-RU"/>
        </w:rPr>
        <w:t xml:space="preserve">Первая </w:t>
      </w:r>
      <w:r w:rsidRPr="008C25F4">
        <w:rPr>
          <w:rFonts w:ascii="Times New Roman" w:eastAsia="Times New Roman" w:hAnsi="Times New Roman" w:cs="Times New Roman"/>
          <w:color w:val="231E1F"/>
          <w:spacing w:val="-2"/>
          <w:w w:val="117"/>
          <w:lang w:eastAsia="ru-RU"/>
        </w:rPr>
        <w:t>литературна</w:t>
      </w:r>
      <w:r w:rsidRPr="008C25F4">
        <w:rPr>
          <w:rFonts w:ascii="Times New Roman" w:eastAsia="Times New Roman" w:hAnsi="Times New Roman" w:cs="Times New Roman"/>
          <w:color w:val="231E1F"/>
          <w:w w:val="117"/>
          <w:lang w:eastAsia="ru-RU"/>
        </w:rPr>
        <w:t>я</w:t>
      </w:r>
      <w:r w:rsidRPr="008C25F4">
        <w:rPr>
          <w:rFonts w:ascii="Times New Roman" w:eastAsia="Times New Roman" w:hAnsi="Times New Roman" w:cs="Times New Roman"/>
          <w:color w:val="231E1F"/>
          <w:spacing w:val="-2"/>
          <w:w w:val="117"/>
          <w:lang w:eastAsia="ru-RU"/>
        </w:rPr>
        <w:t>сказк</w:t>
      </w:r>
      <w:r w:rsidRPr="008C25F4">
        <w:rPr>
          <w:rFonts w:ascii="Times New Roman" w:eastAsia="Times New Roman" w:hAnsi="Times New Roman" w:cs="Times New Roman"/>
          <w:color w:val="231E1F"/>
          <w:w w:val="117"/>
          <w:lang w:eastAsia="ru-RU"/>
        </w:rPr>
        <w:t>а</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я</w:t>
      </w:r>
      <w:r w:rsidRPr="008C25F4">
        <w:rPr>
          <w:rFonts w:ascii="Times New Roman" w:eastAsia="Times New Roman" w:hAnsi="Times New Roman" w:cs="Times New Roman"/>
          <w:color w:val="231E1F"/>
          <w:spacing w:val="-2"/>
          <w:lang w:eastAsia="ru-RU"/>
        </w:rPr>
        <w:t>дете</w:t>
      </w:r>
      <w:r w:rsidRPr="008C25F4">
        <w:rPr>
          <w:rFonts w:ascii="Times New Roman" w:eastAsia="Times New Roman" w:hAnsi="Times New Roman" w:cs="Times New Roman"/>
          <w:color w:val="231E1F"/>
          <w:lang w:eastAsia="ru-RU"/>
        </w:rPr>
        <w:t>й</w:t>
      </w:r>
      <w:r w:rsidRPr="008C25F4">
        <w:rPr>
          <w:rFonts w:ascii="Times New Roman" w:eastAsia="Times New Roman" w:hAnsi="Times New Roman" w:cs="Times New Roman"/>
          <w:color w:val="231E1F"/>
          <w:spacing w:val="-2"/>
          <w:w w:val="118"/>
          <w:lang w:eastAsia="ru-RU"/>
        </w:rPr>
        <w:t>«Чёрна</w:t>
      </w:r>
      <w:r w:rsidRPr="008C25F4">
        <w:rPr>
          <w:rFonts w:ascii="Times New Roman" w:eastAsia="Times New Roman" w:hAnsi="Times New Roman" w:cs="Times New Roman"/>
          <w:color w:val="231E1F"/>
          <w:w w:val="118"/>
          <w:lang w:eastAsia="ru-RU"/>
        </w:rPr>
        <w:t>я</w:t>
      </w:r>
      <w:r w:rsidRPr="008C25F4">
        <w:rPr>
          <w:rFonts w:ascii="Times New Roman" w:eastAsia="Times New Roman" w:hAnsi="Times New Roman" w:cs="Times New Roman"/>
          <w:color w:val="231E1F"/>
          <w:spacing w:val="-2"/>
          <w:w w:val="118"/>
          <w:lang w:eastAsia="ru-RU"/>
        </w:rPr>
        <w:t>курица</w:t>
      </w:r>
      <w:r w:rsidRPr="008C25F4">
        <w:rPr>
          <w:rFonts w:ascii="Times New Roman" w:eastAsia="Times New Roman" w:hAnsi="Times New Roman" w:cs="Times New Roman"/>
          <w:color w:val="231E1F"/>
          <w:w w:val="118"/>
          <w:lang w:eastAsia="ru-RU"/>
        </w:rPr>
        <w:t>,</w:t>
      </w:r>
      <w:r w:rsidRPr="008C25F4">
        <w:rPr>
          <w:rFonts w:ascii="Times New Roman" w:eastAsia="Times New Roman" w:hAnsi="Times New Roman" w:cs="Times New Roman"/>
          <w:color w:val="231E1F"/>
          <w:spacing w:val="-2"/>
          <w:lang w:eastAsia="ru-RU"/>
        </w:rPr>
        <w:t>ил</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2"/>
          <w:w w:val="112"/>
          <w:lang w:eastAsia="ru-RU"/>
        </w:rPr>
        <w:t>Подземны</w:t>
      </w:r>
      <w:r w:rsidRPr="008C25F4">
        <w:rPr>
          <w:rFonts w:ascii="Times New Roman" w:eastAsia="Times New Roman" w:hAnsi="Times New Roman" w:cs="Times New Roman"/>
          <w:color w:val="231E1F"/>
          <w:w w:val="112"/>
          <w:lang w:eastAsia="ru-RU"/>
        </w:rPr>
        <w:t>е</w:t>
      </w:r>
      <w:r w:rsidRPr="008C25F4">
        <w:rPr>
          <w:rFonts w:ascii="Times New Roman" w:eastAsia="Times New Roman" w:hAnsi="Times New Roman" w:cs="Times New Roman"/>
          <w:color w:val="231E1F"/>
          <w:spacing w:val="-2"/>
          <w:w w:val="115"/>
          <w:lang w:eastAsia="ru-RU"/>
        </w:rPr>
        <w:t>жите-</w:t>
      </w:r>
      <w:r w:rsidRPr="008C25F4">
        <w:rPr>
          <w:rFonts w:ascii="Times New Roman" w:eastAsia="Times New Roman" w:hAnsi="Times New Roman" w:cs="Times New Roman"/>
          <w:color w:val="231E1F"/>
          <w:spacing w:val="-2"/>
          <w:lang w:eastAsia="ru-RU"/>
        </w:rPr>
        <w:t>ли</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4"/>
          <w:lang w:eastAsia="ru-RU"/>
        </w:rPr>
        <w:t>Погорельского</w:t>
      </w:r>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2"/>
          <w:w w:val="114"/>
          <w:lang w:eastAsia="ru-RU"/>
        </w:rPr>
        <w:t>«Сказк</w:t>
      </w:r>
      <w:r w:rsidRPr="008C25F4">
        <w:rPr>
          <w:rFonts w:ascii="Times New Roman" w:eastAsia="Times New Roman" w:hAnsi="Times New Roman" w:cs="Times New Roman"/>
          <w:color w:val="231E1F"/>
          <w:w w:val="114"/>
          <w:lang w:eastAsia="ru-RU"/>
        </w:rPr>
        <w:t xml:space="preserve">а </w:t>
      </w:r>
      <w:r w:rsidRPr="008C25F4">
        <w:rPr>
          <w:rFonts w:ascii="Times New Roman" w:eastAsia="Times New Roman" w:hAnsi="Times New Roman" w:cs="Times New Roman"/>
          <w:color w:val="231E1F"/>
          <w:lang w:eastAsia="ru-RU"/>
        </w:rPr>
        <w:t xml:space="preserve">о </w:t>
      </w:r>
      <w:r w:rsidRPr="008C25F4">
        <w:rPr>
          <w:rFonts w:ascii="Times New Roman" w:eastAsia="Times New Roman" w:hAnsi="Times New Roman" w:cs="Times New Roman"/>
          <w:color w:val="231E1F"/>
          <w:spacing w:val="-2"/>
          <w:lang w:eastAsia="ru-RU"/>
        </w:rPr>
        <w:t>цар</w:t>
      </w:r>
      <w:r w:rsidRPr="008C25F4">
        <w:rPr>
          <w:rFonts w:ascii="Times New Roman" w:eastAsia="Times New Roman" w:hAnsi="Times New Roman" w:cs="Times New Roman"/>
          <w:color w:val="231E1F"/>
          <w:lang w:eastAsia="ru-RU"/>
        </w:rPr>
        <w:t xml:space="preserve">е  </w:t>
      </w:r>
      <w:proofErr w:type="spellStart"/>
      <w:r w:rsidRPr="008C25F4">
        <w:rPr>
          <w:rFonts w:ascii="Times New Roman" w:eastAsia="Times New Roman" w:hAnsi="Times New Roman" w:cs="Times New Roman"/>
          <w:color w:val="231E1F"/>
          <w:spacing w:val="-2"/>
          <w:w w:val="116"/>
          <w:lang w:eastAsia="ru-RU"/>
        </w:rPr>
        <w:t>Салтане</w:t>
      </w:r>
      <w:proofErr w:type="spellEnd"/>
      <w:r w:rsidRPr="008C25F4">
        <w:rPr>
          <w:rFonts w:ascii="Times New Roman" w:eastAsia="Times New Roman" w:hAnsi="Times New Roman" w:cs="Times New Roman"/>
          <w:color w:val="231E1F"/>
          <w:spacing w:val="-2"/>
          <w:w w:val="116"/>
          <w:lang w:eastAsia="ru-RU"/>
        </w:rPr>
        <w:t>...</w:t>
      </w:r>
      <w:r w:rsidRPr="008C25F4">
        <w:rPr>
          <w:rFonts w:ascii="Times New Roman" w:eastAsia="Times New Roman" w:hAnsi="Times New Roman" w:cs="Times New Roman"/>
          <w:color w:val="231E1F"/>
          <w:w w:val="116"/>
          <w:lang w:eastAsia="ru-RU"/>
        </w:rPr>
        <w:t>»</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6"/>
          <w:lang w:eastAsia="ru-RU"/>
        </w:rPr>
        <w:t>Пушкин</w:t>
      </w:r>
      <w:r w:rsidRPr="008C25F4">
        <w:rPr>
          <w:rFonts w:ascii="Times New Roman" w:eastAsia="Times New Roman" w:hAnsi="Times New Roman" w:cs="Times New Roman"/>
          <w:color w:val="231E1F"/>
          <w:w w:val="116"/>
          <w:lang w:eastAsia="ru-RU"/>
        </w:rPr>
        <w:t>аи</w:t>
      </w:r>
    </w:p>
    <w:p w:rsidR="008C25F4" w:rsidRPr="008C25F4" w:rsidRDefault="008C25F4" w:rsidP="008C25F4">
      <w:pPr>
        <w:widowControl w:val="0"/>
        <w:autoSpaceDE w:val="0"/>
        <w:autoSpaceDN w:val="0"/>
        <w:adjustRightInd w:val="0"/>
        <w:spacing w:after="0" w:line="240" w:lineRule="exact"/>
        <w:ind w:left="151" w:right="85"/>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color w:val="231E1F"/>
          <w:spacing w:val="-2"/>
          <w:w w:val="115"/>
          <w:lang w:eastAsia="ru-RU"/>
        </w:rPr>
        <w:t>«Спяща</w:t>
      </w:r>
      <w:r w:rsidRPr="008C25F4">
        <w:rPr>
          <w:rFonts w:ascii="Times New Roman" w:eastAsia="Times New Roman" w:hAnsi="Times New Roman" w:cs="Times New Roman"/>
          <w:color w:val="231E1F"/>
          <w:w w:val="115"/>
          <w:lang w:eastAsia="ru-RU"/>
        </w:rPr>
        <w:t>я</w:t>
      </w:r>
      <w:r w:rsidRPr="008C25F4">
        <w:rPr>
          <w:rFonts w:ascii="Times New Roman" w:eastAsia="Times New Roman" w:hAnsi="Times New Roman" w:cs="Times New Roman"/>
          <w:color w:val="231E1F"/>
          <w:spacing w:val="-2"/>
          <w:w w:val="115"/>
          <w:lang w:eastAsia="ru-RU"/>
        </w:rPr>
        <w:t>царевна</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lang w:eastAsia="ru-RU"/>
        </w:rPr>
        <w:t>В</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6"/>
          <w:lang w:eastAsia="ru-RU"/>
        </w:rPr>
        <w:t>Жуковского</w:t>
      </w:r>
      <w:r w:rsidRPr="008C25F4">
        <w:rPr>
          <w:rFonts w:ascii="Times New Roman" w:eastAsia="Times New Roman" w:hAnsi="Times New Roman" w:cs="Times New Roman"/>
          <w:color w:val="231E1F"/>
          <w:w w:val="116"/>
          <w:lang w:eastAsia="ru-RU"/>
        </w:rPr>
        <w:t>.</w:t>
      </w:r>
      <w:r w:rsidRPr="008C25F4">
        <w:rPr>
          <w:rFonts w:ascii="Times New Roman" w:eastAsia="Times New Roman" w:hAnsi="Times New Roman" w:cs="Times New Roman"/>
          <w:color w:val="231E1F"/>
          <w:spacing w:val="-2"/>
          <w:w w:val="116"/>
          <w:lang w:eastAsia="ru-RU"/>
        </w:rPr>
        <w:t>Сказк</w:t>
      </w:r>
      <w:r w:rsidRPr="008C25F4">
        <w:rPr>
          <w:rFonts w:ascii="Times New Roman" w:eastAsia="Times New Roman" w:hAnsi="Times New Roman" w:cs="Times New Roman"/>
          <w:color w:val="231E1F"/>
          <w:w w:val="116"/>
          <w:lang w:eastAsia="ru-RU"/>
        </w:rPr>
        <w:t xml:space="preserve">и </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2"/>
          <w:w w:val="115"/>
          <w:lang w:eastAsia="ru-RU"/>
        </w:rPr>
        <w:t>игр</w:t>
      </w:r>
      <w:r w:rsidRPr="008C25F4">
        <w:rPr>
          <w:rFonts w:ascii="Times New Roman" w:eastAsia="Times New Roman" w:hAnsi="Times New Roman" w:cs="Times New Roman"/>
          <w:color w:val="231E1F"/>
          <w:w w:val="115"/>
          <w:lang w:eastAsia="ru-RU"/>
        </w:rPr>
        <w:t xml:space="preserve">ы </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 xml:space="preserve">я </w:t>
      </w:r>
      <w:r w:rsidRPr="008C25F4">
        <w:rPr>
          <w:rFonts w:ascii="Times New Roman" w:eastAsia="Times New Roman" w:hAnsi="Times New Roman" w:cs="Times New Roman"/>
          <w:color w:val="231E1F"/>
          <w:spacing w:val="-2"/>
          <w:lang w:eastAsia="ru-RU"/>
        </w:rPr>
        <w:t>дете</w:t>
      </w:r>
      <w:r w:rsidRPr="008C25F4">
        <w:rPr>
          <w:rFonts w:ascii="Times New Roman" w:eastAsia="Times New Roman" w:hAnsi="Times New Roman" w:cs="Times New Roman"/>
          <w:color w:val="231E1F"/>
          <w:lang w:eastAsia="ru-RU"/>
        </w:rPr>
        <w:t xml:space="preserve">й </w:t>
      </w:r>
      <w:r w:rsidRPr="008C25F4">
        <w:rPr>
          <w:rFonts w:ascii="Times New Roman" w:eastAsia="Times New Roman" w:hAnsi="Times New Roman" w:cs="Times New Roman"/>
          <w:color w:val="231E1F"/>
          <w:spacing w:val="-2"/>
          <w:lang w:eastAsia="ru-RU"/>
        </w:rPr>
        <w:t>В</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20"/>
          <w:lang w:eastAsia="ru-RU"/>
        </w:rPr>
        <w:t xml:space="preserve">Даля. </w:t>
      </w:r>
      <w:r w:rsidRPr="008C25F4">
        <w:rPr>
          <w:rFonts w:ascii="Times New Roman" w:eastAsia="Times New Roman" w:hAnsi="Times New Roman" w:cs="Times New Roman"/>
          <w:color w:val="231E1F"/>
          <w:spacing w:val="-2"/>
          <w:w w:val="114"/>
          <w:lang w:eastAsia="ru-RU"/>
        </w:rPr>
        <w:t>Исторически</w:t>
      </w:r>
      <w:r w:rsidRPr="008C25F4">
        <w:rPr>
          <w:rFonts w:ascii="Times New Roman" w:eastAsia="Times New Roman" w:hAnsi="Times New Roman" w:cs="Times New Roman"/>
          <w:color w:val="231E1F"/>
          <w:w w:val="114"/>
          <w:lang w:eastAsia="ru-RU"/>
        </w:rPr>
        <w:t>е</w:t>
      </w:r>
      <w:r w:rsidRPr="008C25F4">
        <w:rPr>
          <w:rFonts w:ascii="Times New Roman" w:eastAsia="Times New Roman" w:hAnsi="Times New Roman" w:cs="Times New Roman"/>
          <w:color w:val="231E1F"/>
          <w:spacing w:val="-2"/>
          <w:w w:val="114"/>
          <w:lang w:eastAsia="ru-RU"/>
        </w:rPr>
        <w:t>рассказ</w:t>
      </w:r>
      <w:r w:rsidRPr="008C25F4">
        <w:rPr>
          <w:rFonts w:ascii="Times New Roman" w:eastAsia="Times New Roman" w:hAnsi="Times New Roman" w:cs="Times New Roman"/>
          <w:color w:val="231E1F"/>
          <w:w w:val="114"/>
          <w:lang w:eastAsia="ru-RU"/>
        </w:rPr>
        <w:t>ы</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spacing w:val="-2"/>
          <w:w w:val="114"/>
          <w:lang w:eastAsia="ru-RU"/>
        </w:rPr>
        <w:t>Ишимовой</w:t>
      </w:r>
      <w:proofErr w:type="gramStart"/>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2"/>
          <w:w w:val="114"/>
          <w:lang w:eastAsia="ru-RU"/>
        </w:rPr>
        <w:t>Р</w:t>
      </w:r>
      <w:proofErr w:type="gramEnd"/>
      <w:r w:rsidRPr="008C25F4">
        <w:rPr>
          <w:rFonts w:ascii="Times New Roman" w:eastAsia="Times New Roman" w:hAnsi="Times New Roman" w:cs="Times New Roman"/>
          <w:color w:val="231E1F"/>
          <w:spacing w:val="-2"/>
          <w:w w:val="114"/>
          <w:lang w:eastAsia="ru-RU"/>
        </w:rPr>
        <w:t>азнообрази</w:t>
      </w:r>
      <w:r w:rsidRPr="008C25F4">
        <w:rPr>
          <w:rFonts w:ascii="Times New Roman" w:eastAsia="Times New Roman" w:hAnsi="Times New Roman" w:cs="Times New Roman"/>
          <w:color w:val="231E1F"/>
          <w:w w:val="114"/>
          <w:lang w:eastAsia="ru-RU"/>
        </w:rPr>
        <w:t>е</w:t>
      </w:r>
      <w:r w:rsidRPr="008C25F4">
        <w:rPr>
          <w:rFonts w:ascii="Times New Roman" w:eastAsia="Times New Roman" w:hAnsi="Times New Roman" w:cs="Times New Roman"/>
          <w:color w:val="231E1F"/>
          <w:spacing w:val="-2"/>
          <w:w w:val="114"/>
          <w:lang w:eastAsia="ru-RU"/>
        </w:rPr>
        <w:t>жанров</w:t>
      </w:r>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2"/>
          <w:w w:val="110"/>
          <w:lang w:eastAsia="ru-RU"/>
        </w:rPr>
        <w:t>образ-</w:t>
      </w:r>
      <w:r w:rsidRPr="008C25F4">
        <w:rPr>
          <w:rFonts w:ascii="Times New Roman" w:eastAsia="Times New Roman" w:hAnsi="Times New Roman" w:cs="Times New Roman"/>
          <w:color w:val="231E1F"/>
          <w:spacing w:val="-2"/>
          <w:lang w:eastAsia="ru-RU"/>
        </w:rPr>
        <w:t>ност</w:t>
      </w:r>
      <w:r w:rsidRPr="008C25F4">
        <w:rPr>
          <w:rFonts w:ascii="Times New Roman" w:eastAsia="Times New Roman" w:hAnsi="Times New Roman" w:cs="Times New Roman"/>
          <w:color w:val="231E1F"/>
          <w:lang w:eastAsia="ru-RU"/>
        </w:rPr>
        <w:t>ь</w:t>
      </w:r>
      <w:r w:rsidRPr="008C25F4">
        <w:rPr>
          <w:rFonts w:ascii="Times New Roman" w:eastAsia="Times New Roman" w:hAnsi="Times New Roman" w:cs="Times New Roman"/>
          <w:color w:val="231E1F"/>
          <w:spacing w:val="-2"/>
          <w:w w:val="113"/>
          <w:lang w:eastAsia="ru-RU"/>
        </w:rPr>
        <w:t>произведени</w:t>
      </w:r>
      <w:r w:rsidRPr="008C25F4">
        <w:rPr>
          <w:rFonts w:ascii="Times New Roman" w:eastAsia="Times New Roman" w:hAnsi="Times New Roman" w:cs="Times New Roman"/>
          <w:color w:val="231E1F"/>
          <w:w w:val="113"/>
          <w:lang w:eastAsia="ru-RU"/>
        </w:rPr>
        <w:t>й</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я</w:t>
      </w:r>
      <w:proofErr w:type="spellEnd"/>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spacing w:val="-2"/>
          <w:w w:val="112"/>
          <w:lang w:eastAsia="ru-RU"/>
        </w:rPr>
        <w:t>детей</w:t>
      </w:r>
      <w:r w:rsidRPr="008C25F4">
        <w:rPr>
          <w:rFonts w:ascii="Times New Roman" w:eastAsia="Times New Roman" w:hAnsi="Times New Roman" w:cs="Times New Roman"/>
          <w:color w:val="231E1F"/>
          <w:w w:val="112"/>
          <w:lang w:eastAsia="ru-RU"/>
        </w:rPr>
        <w:t>,</w:t>
      </w:r>
      <w:r w:rsidRPr="008C25F4">
        <w:rPr>
          <w:rFonts w:ascii="Times New Roman" w:eastAsia="Times New Roman" w:hAnsi="Times New Roman" w:cs="Times New Roman"/>
          <w:color w:val="231E1F"/>
          <w:spacing w:val="-2"/>
          <w:w w:val="112"/>
          <w:lang w:eastAsia="ru-RU"/>
        </w:rPr>
        <w:t>постепенн</w:t>
      </w:r>
      <w:r w:rsidRPr="008C25F4">
        <w:rPr>
          <w:rFonts w:ascii="Times New Roman" w:eastAsia="Times New Roman" w:hAnsi="Times New Roman" w:cs="Times New Roman"/>
          <w:color w:val="231E1F"/>
          <w:w w:val="112"/>
          <w:lang w:eastAsia="ru-RU"/>
        </w:rPr>
        <w:t>о</w:t>
      </w:r>
      <w:r w:rsidRPr="008C25F4">
        <w:rPr>
          <w:rFonts w:ascii="Times New Roman" w:eastAsia="Times New Roman" w:hAnsi="Times New Roman" w:cs="Times New Roman"/>
          <w:color w:val="231E1F"/>
          <w:spacing w:val="-2"/>
          <w:w w:val="112"/>
          <w:lang w:eastAsia="ru-RU"/>
        </w:rPr>
        <w:t>приходяща</w:t>
      </w:r>
      <w:r w:rsidRPr="008C25F4">
        <w:rPr>
          <w:rFonts w:ascii="Times New Roman" w:eastAsia="Times New Roman" w:hAnsi="Times New Roman" w:cs="Times New Roman"/>
          <w:color w:val="231E1F"/>
          <w:w w:val="112"/>
          <w:lang w:eastAsia="ru-RU"/>
        </w:rPr>
        <w:t>я</w:t>
      </w:r>
      <w:r w:rsidRPr="008C25F4">
        <w:rPr>
          <w:rFonts w:ascii="Times New Roman" w:eastAsia="Times New Roman" w:hAnsi="Times New Roman" w:cs="Times New Roman"/>
          <w:color w:val="231E1F"/>
          <w:spacing w:val="-2"/>
          <w:lang w:eastAsia="ru-RU"/>
        </w:rPr>
        <w:t>н</w:t>
      </w:r>
      <w:r w:rsidRPr="008C25F4">
        <w:rPr>
          <w:rFonts w:ascii="Times New Roman" w:eastAsia="Times New Roman" w:hAnsi="Times New Roman" w:cs="Times New Roman"/>
          <w:color w:val="231E1F"/>
          <w:lang w:eastAsia="ru-RU"/>
        </w:rPr>
        <w:t>а</w:t>
      </w:r>
      <w:r w:rsidRPr="008C25F4">
        <w:rPr>
          <w:rFonts w:ascii="Times New Roman" w:eastAsia="Times New Roman" w:hAnsi="Times New Roman" w:cs="Times New Roman"/>
          <w:color w:val="231E1F"/>
          <w:spacing w:val="-2"/>
          <w:lang w:eastAsia="ru-RU"/>
        </w:rPr>
        <w:t>смен</w:t>
      </w:r>
      <w:r w:rsidRPr="008C25F4">
        <w:rPr>
          <w:rFonts w:ascii="Times New Roman" w:eastAsia="Times New Roman" w:hAnsi="Times New Roman" w:cs="Times New Roman"/>
          <w:color w:val="231E1F"/>
          <w:lang w:eastAsia="ru-RU"/>
        </w:rPr>
        <w:t>у</w:t>
      </w:r>
      <w:proofErr w:type="spellEnd"/>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6"/>
          <w:lang w:eastAsia="ru-RU"/>
        </w:rPr>
        <w:t xml:space="preserve">пря- </w:t>
      </w:r>
      <w:r w:rsidRPr="008C25F4">
        <w:rPr>
          <w:rFonts w:ascii="Times New Roman" w:eastAsia="Times New Roman" w:hAnsi="Times New Roman" w:cs="Times New Roman"/>
          <w:color w:val="231E1F"/>
          <w:spacing w:val="-2"/>
          <w:lang w:eastAsia="ru-RU"/>
        </w:rPr>
        <w:t>мо</w:t>
      </w:r>
      <w:r w:rsidRPr="008C25F4">
        <w:rPr>
          <w:rFonts w:ascii="Times New Roman" w:eastAsia="Times New Roman" w:hAnsi="Times New Roman" w:cs="Times New Roman"/>
          <w:color w:val="231E1F"/>
          <w:lang w:eastAsia="ru-RU"/>
        </w:rPr>
        <w:t xml:space="preserve">й </w:t>
      </w:r>
      <w:r w:rsidRPr="008C25F4">
        <w:rPr>
          <w:rFonts w:ascii="Times New Roman" w:eastAsia="Times New Roman" w:hAnsi="Times New Roman" w:cs="Times New Roman"/>
          <w:color w:val="231E1F"/>
          <w:spacing w:val="-2"/>
          <w:w w:val="114"/>
          <w:lang w:eastAsia="ru-RU"/>
        </w:rPr>
        <w:t>назидательности</w:t>
      </w:r>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2"/>
          <w:w w:val="114"/>
          <w:lang w:eastAsia="ru-RU"/>
        </w:rPr>
        <w:t>Появлени</w:t>
      </w:r>
      <w:r w:rsidRPr="008C25F4">
        <w:rPr>
          <w:rFonts w:ascii="Times New Roman" w:eastAsia="Times New Roman" w:hAnsi="Times New Roman" w:cs="Times New Roman"/>
          <w:color w:val="231E1F"/>
          <w:w w:val="114"/>
          <w:lang w:eastAsia="ru-RU"/>
        </w:rPr>
        <w:t>е</w:t>
      </w:r>
      <w:r w:rsidRPr="008C25F4">
        <w:rPr>
          <w:rFonts w:ascii="Times New Roman" w:eastAsia="Times New Roman" w:hAnsi="Times New Roman" w:cs="Times New Roman"/>
          <w:color w:val="231E1F"/>
          <w:spacing w:val="-2"/>
          <w:lang w:eastAsia="ru-RU"/>
        </w:rPr>
        <w:t>тем</w:t>
      </w:r>
      <w:r w:rsidRPr="008C25F4">
        <w:rPr>
          <w:rFonts w:ascii="Times New Roman" w:eastAsia="Times New Roman" w:hAnsi="Times New Roman" w:cs="Times New Roman"/>
          <w:color w:val="231E1F"/>
          <w:lang w:eastAsia="ru-RU"/>
        </w:rPr>
        <w:t xml:space="preserve">ы   </w:t>
      </w:r>
      <w:r w:rsidRPr="008C25F4">
        <w:rPr>
          <w:rFonts w:ascii="Times New Roman" w:eastAsia="Times New Roman" w:hAnsi="Times New Roman" w:cs="Times New Roman"/>
          <w:color w:val="231E1F"/>
          <w:spacing w:val="-2"/>
          <w:w w:val="113"/>
          <w:lang w:eastAsia="ru-RU"/>
        </w:rPr>
        <w:t>природ</w:t>
      </w:r>
      <w:r w:rsidRPr="008C25F4">
        <w:rPr>
          <w:rFonts w:ascii="Times New Roman" w:eastAsia="Times New Roman" w:hAnsi="Times New Roman" w:cs="Times New Roman"/>
          <w:color w:val="231E1F"/>
          <w:w w:val="113"/>
          <w:lang w:eastAsia="ru-RU"/>
        </w:rPr>
        <w:t>ы</w:t>
      </w:r>
      <w:r w:rsidRPr="008C25F4">
        <w:rPr>
          <w:rFonts w:ascii="Times New Roman" w:eastAsia="Times New Roman" w:hAnsi="Times New Roman" w:cs="Times New Roman"/>
          <w:color w:val="231E1F"/>
          <w:lang w:eastAsia="ru-RU"/>
        </w:rPr>
        <w:t xml:space="preserve">в </w:t>
      </w:r>
      <w:r w:rsidRPr="008C25F4">
        <w:rPr>
          <w:rFonts w:ascii="Times New Roman" w:eastAsia="Times New Roman" w:hAnsi="Times New Roman" w:cs="Times New Roman"/>
          <w:color w:val="231E1F"/>
          <w:spacing w:val="-2"/>
          <w:w w:val="112"/>
          <w:lang w:eastAsia="ru-RU"/>
        </w:rPr>
        <w:t>детско</w:t>
      </w:r>
      <w:r w:rsidRPr="008C25F4">
        <w:rPr>
          <w:rFonts w:ascii="Times New Roman" w:eastAsia="Times New Roman" w:hAnsi="Times New Roman" w:cs="Times New Roman"/>
          <w:color w:val="231E1F"/>
          <w:w w:val="112"/>
          <w:lang w:eastAsia="ru-RU"/>
        </w:rPr>
        <w:t>м</w:t>
      </w:r>
      <w:r w:rsidRPr="008C25F4">
        <w:rPr>
          <w:rFonts w:ascii="Times New Roman" w:eastAsia="Times New Roman" w:hAnsi="Times New Roman" w:cs="Times New Roman"/>
          <w:color w:val="231E1F"/>
          <w:spacing w:val="-2"/>
          <w:w w:val="116"/>
          <w:lang w:eastAsia="ru-RU"/>
        </w:rPr>
        <w:t xml:space="preserve">чтении. </w:t>
      </w:r>
      <w:r w:rsidRPr="008C25F4">
        <w:rPr>
          <w:rFonts w:ascii="Times New Roman" w:eastAsia="Times New Roman" w:hAnsi="Times New Roman" w:cs="Times New Roman"/>
          <w:color w:val="231E1F"/>
          <w:spacing w:val="-2"/>
          <w:w w:val="113"/>
          <w:lang w:eastAsia="ru-RU"/>
        </w:rPr>
        <w:t>Отрывк</w:t>
      </w:r>
      <w:r w:rsidRPr="008C25F4">
        <w:rPr>
          <w:rFonts w:ascii="Times New Roman" w:eastAsia="Times New Roman" w:hAnsi="Times New Roman" w:cs="Times New Roman"/>
          <w:color w:val="231E1F"/>
          <w:w w:val="113"/>
          <w:lang w:eastAsia="ru-RU"/>
        </w:rPr>
        <w:t>и</w:t>
      </w:r>
      <w:r w:rsidRPr="008C25F4">
        <w:rPr>
          <w:rFonts w:ascii="Times New Roman" w:eastAsia="Times New Roman" w:hAnsi="Times New Roman" w:cs="Times New Roman"/>
          <w:color w:val="231E1F"/>
          <w:spacing w:val="-2"/>
          <w:lang w:eastAsia="ru-RU"/>
        </w:rPr>
        <w:t>и</w:t>
      </w:r>
      <w:r w:rsidRPr="008C25F4">
        <w:rPr>
          <w:rFonts w:ascii="Times New Roman" w:eastAsia="Times New Roman" w:hAnsi="Times New Roman" w:cs="Times New Roman"/>
          <w:color w:val="231E1F"/>
          <w:lang w:eastAsia="ru-RU"/>
        </w:rPr>
        <w:t>з</w:t>
      </w:r>
      <w:r w:rsidRPr="008C25F4">
        <w:rPr>
          <w:rFonts w:ascii="Times New Roman" w:eastAsia="Times New Roman" w:hAnsi="Times New Roman" w:cs="Times New Roman"/>
          <w:color w:val="231E1F"/>
          <w:spacing w:val="-2"/>
          <w:w w:val="111"/>
          <w:lang w:eastAsia="ru-RU"/>
        </w:rPr>
        <w:t>повест</w:t>
      </w:r>
      <w:r w:rsidRPr="008C25F4">
        <w:rPr>
          <w:rFonts w:ascii="Times New Roman" w:eastAsia="Times New Roman" w:hAnsi="Times New Roman" w:cs="Times New Roman"/>
          <w:color w:val="231E1F"/>
          <w:w w:val="111"/>
          <w:lang w:eastAsia="ru-RU"/>
        </w:rPr>
        <w:t>и</w:t>
      </w:r>
      <w:r w:rsidRPr="008C25F4">
        <w:rPr>
          <w:rFonts w:ascii="Times New Roman" w:eastAsia="Times New Roman" w:hAnsi="Times New Roman" w:cs="Times New Roman"/>
          <w:color w:val="231E1F"/>
          <w:spacing w:val="-2"/>
          <w:lang w:eastAsia="ru-RU"/>
        </w:rPr>
        <w:t>С</w:t>
      </w:r>
      <w:proofErr w:type="gramStart"/>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3"/>
          <w:lang w:eastAsia="ru-RU"/>
        </w:rPr>
        <w:t>А</w:t>
      </w:r>
      <w:proofErr w:type="gramEnd"/>
      <w:r w:rsidRPr="008C25F4">
        <w:rPr>
          <w:rFonts w:ascii="Times New Roman" w:eastAsia="Times New Roman" w:hAnsi="Times New Roman" w:cs="Times New Roman"/>
          <w:color w:val="231E1F"/>
          <w:spacing w:val="-2"/>
          <w:w w:val="113"/>
          <w:lang w:eastAsia="ru-RU"/>
        </w:rPr>
        <w:t>ксаков</w:t>
      </w:r>
      <w:r w:rsidRPr="008C25F4">
        <w:rPr>
          <w:rFonts w:ascii="Times New Roman" w:eastAsia="Times New Roman" w:hAnsi="Times New Roman" w:cs="Times New Roman"/>
          <w:color w:val="231E1F"/>
          <w:w w:val="113"/>
          <w:lang w:eastAsia="ru-RU"/>
        </w:rPr>
        <w:t>а</w:t>
      </w:r>
      <w:r w:rsidRPr="008C25F4">
        <w:rPr>
          <w:rFonts w:ascii="Times New Roman" w:eastAsia="Times New Roman" w:hAnsi="Times New Roman" w:cs="Times New Roman"/>
          <w:color w:val="231E1F"/>
          <w:spacing w:val="-2"/>
          <w:w w:val="113"/>
          <w:lang w:eastAsia="ru-RU"/>
        </w:rPr>
        <w:t>«</w:t>
      </w:r>
      <w:proofErr w:type="spellStart"/>
      <w:r w:rsidRPr="008C25F4">
        <w:rPr>
          <w:rFonts w:ascii="Times New Roman" w:eastAsia="Times New Roman" w:hAnsi="Times New Roman" w:cs="Times New Roman"/>
          <w:color w:val="231E1F"/>
          <w:spacing w:val="-2"/>
          <w:w w:val="113"/>
          <w:lang w:eastAsia="ru-RU"/>
        </w:rPr>
        <w:t>Детски</w:t>
      </w:r>
      <w:r w:rsidRPr="008C25F4">
        <w:rPr>
          <w:rFonts w:ascii="Times New Roman" w:eastAsia="Times New Roman" w:hAnsi="Times New Roman" w:cs="Times New Roman"/>
          <w:color w:val="231E1F"/>
          <w:w w:val="113"/>
          <w:lang w:eastAsia="ru-RU"/>
        </w:rPr>
        <w:t>е</w:t>
      </w:r>
      <w:r w:rsidRPr="008C25F4">
        <w:rPr>
          <w:rFonts w:ascii="Times New Roman" w:eastAsia="Times New Roman" w:hAnsi="Times New Roman" w:cs="Times New Roman"/>
          <w:color w:val="231E1F"/>
          <w:spacing w:val="-2"/>
          <w:lang w:eastAsia="ru-RU"/>
        </w:rPr>
        <w:t>год</w:t>
      </w:r>
      <w:r w:rsidRPr="008C25F4">
        <w:rPr>
          <w:rFonts w:ascii="Times New Roman" w:eastAsia="Times New Roman" w:hAnsi="Times New Roman" w:cs="Times New Roman"/>
          <w:color w:val="231E1F"/>
          <w:lang w:eastAsia="ru-RU"/>
        </w:rPr>
        <w:t>ы</w:t>
      </w:r>
      <w:r w:rsidRPr="008C25F4">
        <w:rPr>
          <w:rFonts w:ascii="Times New Roman" w:eastAsia="Times New Roman" w:hAnsi="Times New Roman" w:cs="Times New Roman"/>
          <w:color w:val="231E1F"/>
          <w:spacing w:val="-2"/>
          <w:w w:val="112"/>
          <w:lang w:eastAsia="ru-RU"/>
        </w:rPr>
        <w:t>Багрова</w:t>
      </w:r>
      <w:proofErr w:type="spellEnd"/>
      <w:r w:rsidRPr="008C25F4">
        <w:rPr>
          <w:rFonts w:ascii="Times New Roman" w:eastAsia="Times New Roman" w:hAnsi="Times New Roman" w:cs="Times New Roman"/>
          <w:color w:val="231E1F"/>
          <w:spacing w:val="-2"/>
          <w:w w:val="112"/>
          <w:lang w:eastAsia="ru-RU"/>
        </w:rPr>
        <w:t>-</w:t>
      </w:r>
      <w:proofErr w:type="spellStart"/>
      <w:r w:rsidRPr="008C25F4">
        <w:rPr>
          <w:rFonts w:ascii="Times New Roman" w:eastAsia="Times New Roman" w:hAnsi="Times New Roman" w:cs="Times New Roman"/>
          <w:color w:val="231E1F"/>
          <w:spacing w:val="-2"/>
          <w:w w:val="112"/>
          <w:lang w:eastAsia="ru-RU"/>
        </w:rPr>
        <w:t>внука»</w:t>
      </w:r>
      <w:r w:rsidRPr="008C25F4">
        <w:rPr>
          <w:rFonts w:ascii="Times New Roman" w:eastAsia="Times New Roman" w:hAnsi="Times New Roman" w:cs="Times New Roman"/>
          <w:color w:val="231E1F"/>
          <w:w w:val="112"/>
          <w:lang w:eastAsia="ru-RU"/>
        </w:rPr>
        <w:t>.</w:t>
      </w:r>
      <w:r w:rsidRPr="008C25F4">
        <w:rPr>
          <w:rFonts w:ascii="Times New Roman" w:eastAsia="Times New Roman" w:hAnsi="Times New Roman" w:cs="Times New Roman"/>
          <w:color w:val="231E1F"/>
          <w:spacing w:val="-2"/>
          <w:w w:val="112"/>
          <w:lang w:eastAsia="ru-RU"/>
        </w:rPr>
        <w:t>Стихи</w:t>
      </w:r>
      <w:proofErr w:type="spellEnd"/>
      <w:r w:rsidRPr="008C25F4">
        <w:rPr>
          <w:rFonts w:ascii="Times New Roman" w:eastAsia="Times New Roman" w:hAnsi="Times New Roman" w:cs="Times New Roman"/>
          <w:color w:val="231E1F"/>
          <w:spacing w:val="-2"/>
          <w:w w:val="112"/>
          <w:lang w:eastAsia="ru-RU"/>
        </w:rPr>
        <w:t xml:space="preserve"> </w:t>
      </w:r>
      <w:proofErr w:type="spellStart"/>
      <w:r w:rsidRPr="008C25F4">
        <w:rPr>
          <w:rFonts w:ascii="Times New Roman" w:eastAsia="Times New Roman" w:hAnsi="Times New Roman" w:cs="Times New Roman"/>
          <w:color w:val="231E1F"/>
          <w:spacing w:val="-2"/>
          <w:w w:val="113"/>
          <w:lang w:eastAsia="ru-RU"/>
        </w:rPr>
        <w:t>А.К</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2"/>
          <w:w w:val="113"/>
          <w:lang w:eastAsia="ru-RU"/>
        </w:rPr>
        <w:t>Толстого</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5"/>
          <w:lang w:eastAsia="ru-RU"/>
        </w:rPr>
        <w:t>Майкова</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lang w:eastAsia="ru-RU"/>
        </w:rPr>
        <w:t>Ф</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3"/>
          <w:lang w:eastAsia="ru-RU"/>
        </w:rPr>
        <w:t>Тютчева</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3"/>
          <w:lang w:eastAsia="ru-RU"/>
        </w:rPr>
        <w:t>Плещеев</w:t>
      </w:r>
      <w:r w:rsidRPr="008C25F4">
        <w:rPr>
          <w:rFonts w:ascii="Times New Roman" w:eastAsia="Times New Roman" w:hAnsi="Times New Roman" w:cs="Times New Roman"/>
          <w:color w:val="231E1F"/>
          <w:w w:val="113"/>
          <w:lang w:eastAsia="ru-RU"/>
        </w:rPr>
        <w:t>а</w:t>
      </w:r>
      <w:r w:rsidRPr="008C25F4">
        <w:rPr>
          <w:rFonts w:ascii="Times New Roman" w:eastAsia="Times New Roman" w:hAnsi="Times New Roman" w:cs="Times New Roman"/>
          <w:color w:val="231E1F"/>
          <w:lang w:eastAsia="ru-RU"/>
        </w:rPr>
        <w:t>в</w:t>
      </w:r>
      <w:r w:rsidRPr="008C25F4">
        <w:rPr>
          <w:rFonts w:ascii="Times New Roman" w:eastAsia="Times New Roman" w:hAnsi="Times New Roman" w:cs="Times New Roman"/>
          <w:color w:val="231E1F"/>
          <w:spacing w:val="-2"/>
          <w:w w:val="115"/>
          <w:lang w:eastAsia="ru-RU"/>
        </w:rPr>
        <w:t>круг</w:t>
      </w:r>
      <w:r w:rsidRPr="008C25F4">
        <w:rPr>
          <w:rFonts w:ascii="Times New Roman" w:eastAsia="Times New Roman" w:hAnsi="Times New Roman" w:cs="Times New Roman"/>
          <w:color w:val="231E1F"/>
          <w:w w:val="115"/>
          <w:lang w:eastAsia="ru-RU"/>
        </w:rPr>
        <w:t>е</w:t>
      </w:r>
      <w:r w:rsidRPr="008C25F4">
        <w:rPr>
          <w:rFonts w:ascii="Times New Roman" w:eastAsia="Times New Roman" w:hAnsi="Times New Roman" w:cs="Times New Roman"/>
          <w:color w:val="231E1F"/>
          <w:spacing w:val="-2"/>
          <w:w w:val="111"/>
          <w:lang w:eastAsia="ru-RU"/>
        </w:rPr>
        <w:t>детского</w:t>
      </w:r>
      <w:proofErr w:type="spellEnd"/>
      <w:r w:rsidRPr="008C25F4">
        <w:rPr>
          <w:rFonts w:ascii="Times New Roman" w:eastAsia="Times New Roman" w:hAnsi="Times New Roman" w:cs="Times New Roman"/>
          <w:color w:val="231E1F"/>
          <w:spacing w:val="-2"/>
          <w:w w:val="111"/>
          <w:lang w:eastAsia="ru-RU"/>
        </w:rPr>
        <w:t xml:space="preserve"> </w:t>
      </w:r>
      <w:proofErr w:type="spellStart"/>
      <w:r w:rsidRPr="008C25F4">
        <w:rPr>
          <w:rFonts w:ascii="Times New Roman" w:eastAsia="Times New Roman" w:hAnsi="Times New Roman" w:cs="Times New Roman"/>
          <w:color w:val="231E1F"/>
          <w:spacing w:val="-2"/>
          <w:w w:val="115"/>
          <w:lang w:eastAsia="ru-RU"/>
        </w:rPr>
        <w:t>чтения</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w w:val="115"/>
          <w:lang w:eastAsia="ru-RU"/>
        </w:rPr>
        <w:t>Стих</w:t>
      </w:r>
      <w:r w:rsidRPr="008C25F4">
        <w:rPr>
          <w:rFonts w:ascii="Times New Roman" w:eastAsia="Times New Roman" w:hAnsi="Times New Roman" w:cs="Times New Roman"/>
          <w:color w:val="231E1F"/>
          <w:w w:val="115"/>
          <w:lang w:eastAsia="ru-RU"/>
        </w:rPr>
        <w:t>и</w:t>
      </w:r>
      <w:r w:rsidRPr="008C25F4">
        <w:rPr>
          <w:rFonts w:ascii="Times New Roman" w:eastAsia="Times New Roman" w:hAnsi="Times New Roman" w:cs="Times New Roman"/>
          <w:color w:val="231E1F"/>
          <w:spacing w:val="-2"/>
          <w:lang w:eastAsia="ru-RU"/>
        </w:rPr>
        <w:t>Н</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4"/>
          <w:lang w:eastAsia="ru-RU"/>
        </w:rPr>
        <w:t>Некрасов</w:t>
      </w:r>
      <w:r w:rsidRPr="008C25F4">
        <w:rPr>
          <w:rFonts w:ascii="Times New Roman" w:eastAsia="Times New Roman" w:hAnsi="Times New Roman" w:cs="Times New Roman"/>
          <w:color w:val="231E1F"/>
          <w:w w:val="114"/>
          <w:lang w:eastAsia="ru-RU"/>
        </w:rPr>
        <w:t>а</w:t>
      </w:r>
      <w:r w:rsidRPr="008C25F4">
        <w:rPr>
          <w:rFonts w:ascii="Times New Roman" w:eastAsia="Times New Roman" w:hAnsi="Times New Roman" w:cs="Times New Roman"/>
          <w:color w:val="231E1F"/>
          <w:lang w:eastAsia="ru-RU"/>
        </w:rPr>
        <w:t>о</w:t>
      </w:r>
      <w:r w:rsidRPr="008C25F4">
        <w:rPr>
          <w:rFonts w:ascii="Times New Roman" w:eastAsia="Times New Roman" w:hAnsi="Times New Roman" w:cs="Times New Roman"/>
          <w:color w:val="231E1F"/>
          <w:spacing w:val="-2"/>
          <w:w w:val="113"/>
          <w:lang w:eastAsia="ru-RU"/>
        </w:rPr>
        <w:t>природе</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2"/>
          <w:w w:val="113"/>
          <w:lang w:eastAsia="ru-RU"/>
        </w:rPr>
        <w:t>посвященны</w:t>
      </w:r>
      <w:r w:rsidRPr="008C25F4">
        <w:rPr>
          <w:rFonts w:ascii="Times New Roman" w:eastAsia="Times New Roman" w:hAnsi="Times New Roman" w:cs="Times New Roman"/>
          <w:color w:val="231E1F"/>
          <w:w w:val="113"/>
          <w:lang w:eastAsia="ru-RU"/>
        </w:rPr>
        <w:t>е</w:t>
      </w:r>
      <w:r w:rsidRPr="008C25F4">
        <w:rPr>
          <w:rFonts w:ascii="Times New Roman" w:eastAsia="Times New Roman" w:hAnsi="Times New Roman" w:cs="Times New Roman"/>
          <w:color w:val="231E1F"/>
          <w:spacing w:val="-2"/>
          <w:w w:val="113"/>
          <w:lang w:eastAsia="ru-RU"/>
        </w:rPr>
        <w:t>русски</w:t>
      </w:r>
      <w:r w:rsidRPr="008C25F4">
        <w:rPr>
          <w:rFonts w:ascii="Times New Roman" w:eastAsia="Times New Roman" w:hAnsi="Times New Roman" w:cs="Times New Roman"/>
          <w:color w:val="231E1F"/>
          <w:w w:val="113"/>
          <w:lang w:eastAsia="ru-RU"/>
        </w:rPr>
        <w:t>м</w:t>
      </w:r>
      <w:r w:rsidRPr="008C25F4">
        <w:rPr>
          <w:rFonts w:ascii="Times New Roman" w:eastAsia="Times New Roman" w:hAnsi="Times New Roman" w:cs="Times New Roman"/>
          <w:color w:val="231E1F"/>
          <w:spacing w:val="-2"/>
          <w:w w:val="117"/>
          <w:lang w:eastAsia="ru-RU"/>
        </w:rPr>
        <w:t>детям</w:t>
      </w:r>
      <w:proofErr w:type="spellEnd"/>
      <w:r w:rsidRPr="008C25F4">
        <w:rPr>
          <w:rFonts w:ascii="Times New Roman" w:eastAsia="Times New Roman" w:hAnsi="Times New Roman" w:cs="Times New Roman"/>
          <w:color w:val="231E1F"/>
          <w:spacing w:val="-2"/>
          <w:w w:val="117"/>
          <w:lang w:eastAsia="ru-RU"/>
        </w:rPr>
        <w:t>.</w:t>
      </w:r>
    </w:p>
    <w:p w:rsidR="008C25F4" w:rsidRPr="008C25F4" w:rsidRDefault="008C25F4" w:rsidP="008C25F4">
      <w:pPr>
        <w:widowControl w:val="0"/>
        <w:autoSpaceDE w:val="0"/>
        <w:autoSpaceDN w:val="0"/>
        <w:adjustRightInd w:val="0"/>
        <w:spacing w:after="0" w:line="240" w:lineRule="exact"/>
        <w:ind w:left="151" w:right="79"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color w:val="231E1F"/>
          <w:spacing w:val="3"/>
          <w:w w:val="113"/>
          <w:lang w:eastAsia="ru-RU"/>
        </w:rPr>
        <w:lastRenderedPageBreak/>
        <w:t>Учебны</w:t>
      </w:r>
      <w:r w:rsidRPr="008C25F4">
        <w:rPr>
          <w:rFonts w:ascii="Times New Roman" w:eastAsia="Times New Roman" w:hAnsi="Times New Roman" w:cs="Times New Roman"/>
          <w:color w:val="231E1F"/>
          <w:w w:val="113"/>
          <w:lang w:eastAsia="ru-RU"/>
        </w:rPr>
        <w:t xml:space="preserve">е </w:t>
      </w:r>
      <w:r w:rsidRPr="008C25F4">
        <w:rPr>
          <w:rFonts w:ascii="Times New Roman" w:eastAsia="Times New Roman" w:hAnsi="Times New Roman" w:cs="Times New Roman"/>
          <w:color w:val="231E1F"/>
          <w:spacing w:val="3"/>
          <w:w w:val="113"/>
          <w:lang w:eastAsia="ru-RU"/>
        </w:rPr>
        <w:t>книг</w:t>
      </w:r>
      <w:r w:rsidRPr="008C25F4">
        <w:rPr>
          <w:rFonts w:ascii="Times New Roman" w:eastAsia="Times New Roman" w:hAnsi="Times New Roman" w:cs="Times New Roman"/>
          <w:color w:val="231E1F"/>
          <w:w w:val="113"/>
          <w:lang w:eastAsia="ru-RU"/>
        </w:rPr>
        <w:t>и</w:t>
      </w:r>
      <w:r w:rsidRPr="008C25F4">
        <w:rPr>
          <w:rFonts w:ascii="Times New Roman" w:eastAsia="Times New Roman" w:hAnsi="Times New Roman" w:cs="Times New Roman"/>
          <w:color w:val="231E1F"/>
          <w:spacing w:val="3"/>
          <w:lang w:eastAsia="ru-RU"/>
        </w:rPr>
        <w:t>дл</w:t>
      </w:r>
      <w:r w:rsidRPr="008C25F4">
        <w:rPr>
          <w:rFonts w:ascii="Times New Roman" w:eastAsia="Times New Roman" w:hAnsi="Times New Roman" w:cs="Times New Roman"/>
          <w:color w:val="231E1F"/>
          <w:lang w:eastAsia="ru-RU"/>
        </w:rPr>
        <w:t xml:space="preserve">я </w:t>
      </w:r>
      <w:r w:rsidRPr="008C25F4">
        <w:rPr>
          <w:rFonts w:ascii="Times New Roman" w:eastAsia="Times New Roman" w:hAnsi="Times New Roman" w:cs="Times New Roman"/>
          <w:color w:val="231E1F"/>
          <w:spacing w:val="3"/>
          <w:w w:val="115"/>
          <w:lang w:eastAsia="ru-RU"/>
        </w:rPr>
        <w:t>чтени</w:t>
      </w:r>
      <w:r w:rsidRPr="008C25F4">
        <w:rPr>
          <w:rFonts w:ascii="Times New Roman" w:eastAsia="Times New Roman" w:hAnsi="Times New Roman" w:cs="Times New Roman"/>
          <w:color w:val="231E1F"/>
          <w:w w:val="115"/>
          <w:lang w:eastAsia="ru-RU"/>
        </w:rPr>
        <w:t>я</w:t>
      </w:r>
      <w:r w:rsidRPr="008C25F4">
        <w:rPr>
          <w:rFonts w:ascii="Times New Roman" w:eastAsia="Times New Roman" w:hAnsi="Times New Roman" w:cs="Times New Roman"/>
          <w:color w:val="231E1F"/>
          <w:spacing w:val="3"/>
          <w:lang w:eastAsia="ru-RU"/>
        </w:rPr>
        <w:t>К</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3"/>
          <w:w w:val="111"/>
          <w:lang w:eastAsia="ru-RU"/>
        </w:rPr>
        <w:t>Ушинског</w:t>
      </w:r>
      <w:r w:rsidRPr="008C25F4">
        <w:rPr>
          <w:rFonts w:ascii="Times New Roman" w:eastAsia="Times New Roman" w:hAnsi="Times New Roman" w:cs="Times New Roman"/>
          <w:color w:val="231E1F"/>
          <w:w w:val="111"/>
          <w:lang w:eastAsia="ru-RU"/>
        </w:rPr>
        <w:t>о</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3"/>
          <w:lang w:eastAsia="ru-RU"/>
        </w:rPr>
        <w:t>Л</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3"/>
          <w:w w:val="111"/>
          <w:lang w:eastAsia="ru-RU"/>
        </w:rPr>
        <w:t xml:space="preserve">Толстого. </w:t>
      </w:r>
      <w:r w:rsidRPr="008C25F4">
        <w:rPr>
          <w:rFonts w:ascii="Times New Roman" w:eastAsia="Times New Roman" w:hAnsi="Times New Roman" w:cs="Times New Roman"/>
          <w:color w:val="231E1F"/>
          <w:spacing w:val="3"/>
          <w:w w:val="114"/>
          <w:lang w:eastAsia="ru-RU"/>
        </w:rPr>
        <w:t>Разнообрази</w:t>
      </w:r>
      <w:r w:rsidRPr="008C25F4">
        <w:rPr>
          <w:rFonts w:ascii="Times New Roman" w:eastAsia="Times New Roman" w:hAnsi="Times New Roman" w:cs="Times New Roman"/>
          <w:color w:val="231E1F"/>
          <w:w w:val="114"/>
          <w:lang w:eastAsia="ru-RU"/>
        </w:rPr>
        <w:t xml:space="preserve">е </w:t>
      </w:r>
      <w:r w:rsidRPr="008C25F4">
        <w:rPr>
          <w:rFonts w:ascii="Times New Roman" w:eastAsia="Times New Roman" w:hAnsi="Times New Roman" w:cs="Times New Roman"/>
          <w:color w:val="231E1F"/>
          <w:spacing w:val="3"/>
          <w:w w:val="114"/>
          <w:lang w:eastAsia="ru-RU"/>
        </w:rPr>
        <w:t>жанров</w:t>
      </w:r>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3"/>
          <w:w w:val="114"/>
          <w:lang w:eastAsia="ru-RU"/>
        </w:rPr>
        <w:t>познавательны</w:t>
      </w:r>
      <w:r w:rsidRPr="008C25F4">
        <w:rPr>
          <w:rFonts w:ascii="Times New Roman" w:eastAsia="Times New Roman" w:hAnsi="Times New Roman" w:cs="Times New Roman"/>
          <w:color w:val="231E1F"/>
          <w:w w:val="114"/>
          <w:lang w:eastAsia="ru-RU"/>
        </w:rPr>
        <w:t>й</w:t>
      </w:r>
      <w:r w:rsidRPr="008C25F4">
        <w:rPr>
          <w:rFonts w:ascii="Times New Roman" w:eastAsia="Times New Roman" w:hAnsi="Times New Roman" w:cs="Times New Roman"/>
          <w:color w:val="231E1F"/>
          <w:spacing w:val="3"/>
          <w:w w:val="114"/>
          <w:lang w:eastAsia="ru-RU"/>
        </w:rPr>
        <w:t>характе</w:t>
      </w:r>
      <w:r w:rsidRPr="008C25F4">
        <w:rPr>
          <w:rFonts w:ascii="Times New Roman" w:eastAsia="Times New Roman" w:hAnsi="Times New Roman" w:cs="Times New Roman"/>
          <w:color w:val="231E1F"/>
          <w:w w:val="114"/>
          <w:lang w:eastAsia="ru-RU"/>
        </w:rPr>
        <w:t>р</w:t>
      </w:r>
      <w:r w:rsidRPr="008C25F4">
        <w:rPr>
          <w:rFonts w:ascii="Times New Roman" w:eastAsia="Times New Roman" w:hAnsi="Times New Roman" w:cs="Times New Roman"/>
          <w:color w:val="231E1F"/>
          <w:spacing w:val="3"/>
          <w:w w:val="113"/>
          <w:lang w:eastAsia="ru-RU"/>
        </w:rPr>
        <w:t xml:space="preserve">произведений </w:t>
      </w:r>
      <w:r w:rsidRPr="008C25F4">
        <w:rPr>
          <w:rFonts w:ascii="Times New Roman" w:eastAsia="Times New Roman" w:hAnsi="Times New Roman" w:cs="Times New Roman"/>
          <w:color w:val="231E1F"/>
          <w:w w:val="112"/>
          <w:lang w:eastAsia="ru-RU"/>
        </w:rPr>
        <w:t>Ушинского</w:t>
      </w:r>
      <w:r w:rsidRPr="008C25F4">
        <w:rPr>
          <w:rFonts w:ascii="Times New Roman" w:eastAsia="Times New Roman" w:hAnsi="Times New Roman" w:cs="Times New Roman"/>
          <w:color w:val="231E1F"/>
          <w:lang w:eastAsia="ru-RU"/>
        </w:rPr>
        <w:t xml:space="preserve">и </w:t>
      </w:r>
      <w:r w:rsidRPr="008C25F4">
        <w:rPr>
          <w:rFonts w:ascii="Times New Roman" w:eastAsia="Times New Roman" w:hAnsi="Times New Roman" w:cs="Times New Roman"/>
          <w:color w:val="231E1F"/>
          <w:w w:val="111"/>
          <w:lang w:eastAsia="ru-RU"/>
        </w:rPr>
        <w:t>Толстого.</w:t>
      </w:r>
      <w:r w:rsidRPr="008C25F4">
        <w:rPr>
          <w:rFonts w:ascii="Times New Roman" w:eastAsia="Times New Roman" w:hAnsi="Times New Roman" w:cs="Times New Roman"/>
          <w:color w:val="231E1F"/>
          <w:lang w:eastAsia="ru-RU"/>
        </w:rPr>
        <w:t xml:space="preserve">Тема </w:t>
      </w:r>
      <w:r w:rsidRPr="008C25F4">
        <w:rPr>
          <w:rFonts w:ascii="Times New Roman" w:eastAsia="Times New Roman" w:hAnsi="Times New Roman" w:cs="Times New Roman"/>
          <w:color w:val="231E1F"/>
          <w:w w:val="112"/>
          <w:lang w:eastAsia="ru-RU"/>
        </w:rPr>
        <w:t>детства</w:t>
      </w:r>
      <w:r w:rsidRPr="008C25F4">
        <w:rPr>
          <w:rFonts w:ascii="Times New Roman" w:eastAsia="Times New Roman" w:hAnsi="Times New Roman" w:cs="Times New Roman"/>
          <w:color w:val="231E1F"/>
          <w:lang w:eastAsia="ru-RU"/>
        </w:rPr>
        <w:t xml:space="preserve">в  </w:t>
      </w:r>
      <w:r w:rsidRPr="008C25F4">
        <w:rPr>
          <w:rFonts w:ascii="Times New Roman" w:eastAsia="Times New Roman" w:hAnsi="Times New Roman" w:cs="Times New Roman"/>
          <w:color w:val="231E1F"/>
          <w:w w:val="116"/>
          <w:lang w:eastAsia="ru-RU"/>
        </w:rPr>
        <w:t xml:space="preserve">рассказахписателейконца </w:t>
      </w:r>
      <w:r w:rsidRPr="008C25F4">
        <w:rPr>
          <w:rFonts w:ascii="Times New Roman" w:eastAsia="Times New Roman" w:hAnsi="Times New Roman" w:cs="Times New Roman"/>
          <w:color w:val="231E1F"/>
          <w:lang w:eastAsia="ru-RU"/>
        </w:rPr>
        <w:t xml:space="preserve">XIX в. </w:t>
      </w:r>
      <w:r w:rsidRPr="008C25F4">
        <w:rPr>
          <w:rFonts w:ascii="Times New Roman" w:eastAsia="Times New Roman" w:hAnsi="Times New Roman" w:cs="Times New Roman"/>
          <w:color w:val="231E1F"/>
          <w:w w:val="113"/>
          <w:lang w:eastAsia="ru-RU"/>
        </w:rPr>
        <w:t>Рассказ  «Слон»</w:t>
      </w:r>
      <w:r w:rsidRPr="008C25F4">
        <w:rPr>
          <w:rFonts w:ascii="Times New Roman" w:eastAsia="Times New Roman" w:hAnsi="Times New Roman" w:cs="Times New Roman"/>
          <w:color w:val="231E1F"/>
          <w:lang w:eastAsia="ru-RU"/>
        </w:rPr>
        <w:t xml:space="preserve">А. </w:t>
      </w:r>
      <w:r w:rsidRPr="008C25F4">
        <w:rPr>
          <w:rFonts w:ascii="Times New Roman" w:eastAsia="Times New Roman" w:hAnsi="Times New Roman" w:cs="Times New Roman"/>
          <w:color w:val="231E1F"/>
          <w:w w:val="117"/>
          <w:lang w:eastAsia="ru-RU"/>
        </w:rPr>
        <w:t xml:space="preserve">Куприна.Сюжет,герои,идеярассказа, </w:t>
      </w:r>
      <w:r w:rsidRPr="008C25F4">
        <w:rPr>
          <w:rFonts w:ascii="Times New Roman" w:eastAsia="Times New Roman" w:hAnsi="Times New Roman" w:cs="Times New Roman"/>
          <w:color w:val="231E1F"/>
          <w:w w:val="113"/>
          <w:lang w:eastAsia="ru-RU"/>
        </w:rPr>
        <w:t>мастерствописателя</w:t>
      </w:r>
      <w:r w:rsidRPr="008C25F4">
        <w:rPr>
          <w:rFonts w:ascii="Times New Roman" w:eastAsia="Times New Roman" w:hAnsi="Times New Roman" w:cs="Times New Roman"/>
          <w:color w:val="231E1F"/>
          <w:lang w:eastAsia="ru-RU"/>
        </w:rPr>
        <w:t>в</w:t>
      </w:r>
      <w:r w:rsidRPr="008C25F4">
        <w:rPr>
          <w:rFonts w:ascii="Times New Roman" w:eastAsia="Times New Roman" w:hAnsi="Times New Roman" w:cs="Times New Roman"/>
          <w:color w:val="231E1F"/>
          <w:w w:val="113"/>
          <w:lang w:eastAsia="ru-RU"/>
        </w:rPr>
        <w:t>создании</w:t>
      </w:r>
      <w:r w:rsidRPr="008C25F4">
        <w:rPr>
          <w:rFonts w:ascii="Times New Roman" w:eastAsia="Times New Roman" w:hAnsi="Times New Roman" w:cs="Times New Roman"/>
          <w:color w:val="231E1F"/>
          <w:w w:val="116"/>
          <w:lang w:eastAsia="ru-RU"/>
        </w:rPr>
        <w:t>характеров.</w:t>
      </w:r>
    </w:p>
    <w:p w:rsidR="008C25F4" w:rsidRPr="008C25F4" w:rsidRDefault="008C25F4" w:rsidP="008C25F4">
      <w:pPr>
        <w:widowControl w:val="0"/>
        <w:autoSpaceDE w:val="0"/>
        <w:autoSpaceDN w:val="0"/>
        <w:adjustRightInd w:val="0"/>
        <w:spacing w:after="0" w:line="240" w:lineRule="exact"/>
        <w:ind w:left="151" w:right="82"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b/>
          <w:bCs/>
          <w:color w:val="231E1F"/>
          <w:lang w:eastAsia="ru-RU"/>
        </w:rPr>
        <w:t xml:space="preserve">Детская  </w:t>
      </w:r>
      <w:r w:rsidRPr="008C25F4">
        <w:rPr>
          <w:rFonts w:ascii="Times New Roman" w:eastAsia="Times New Roman" w:hAnsi="Times New Roman" w:cs="Times New Roman"/>
          <w:b/>
          <w:bCs/>
          <w:color w:val="231E1F"/>
          <w:w w:val="107"/>
          <w:lang w:eastAsia="ru-RU"/>
        </w:rPr>
        <w:t>литература</w:t>
      </w:r>
      <w:r w:rsidRPr="008C25F4">
        <w:rPr>
          <w:rFonts w:ascii="Times New Roman" w:eastAsia="Times New Roman" w:hAnsi="Times New Roman" w:cs="Times New Roman"/>
          <w:b/>
          <w:bCs/>
          <w:color w:val="231E1F"/>
          <w:lang w:eastAsia="ru-RU"/>
        </w:rPr>
        <w:t xml:space="preserve">XX   в. (48 ч). </w:t>
      </w:r>
      <w:r w:rsidRPr="008C25F4">
        <w:rPr>
          <w:rFonts w:ascii="Times New Roman" w:eastAsia="Times New Roman" w:hAnsi="Times New Roman" w:cs="Times New Roman"/>
          <w:color w:val="231E1F"/>
          <w:w w:val="113"/>
          <w:lang w:eastAsia="ru-RU"/>
        </w:rPr>
        <w:t>Отрывки</w:t>
      </w:r>
      <w:r w:rsidRPr="008C25F4">
        <w:rPr>
          <w:rFonts w:ascii="Times New Roman" w:eastAsia="Times New Roman" w:hAnsi="Times New Roman" w:cs="Times New Roman"/>
          <w:color w:val="231E1F"/>
          <w:lang w:eastAsia="ru-RU"/>
        </w:rPr>
        <w:t xml:space="preserve">из </w:t>
      </w:r>
      <w:r w:rsidRPr="008C25F4">
        <w:rPr>
          <w:rFonts w:ascii="Times New Roman" w:eastAsia="Times New Roman" w:hAnsi="Times New Roman" w:cs="Times New Roman"/>
          <w:color w:val="231E1F"/>
          <w:w w:val="111"/>
          <w:lang w:eastAsia="ru-RU"/>
        </w:rPr>
        <w:t xml:space="preserve">повести </w:t>
      </w:r>
      <w:r w:rsidRPr="008C25F4">
        <w:rPr>
          <w:rFonts w:ascii="Times New Roman" w:eastAsia="Times New Roman" w:hAnsi="Times New Roman" w:cs="Times New Roman"/>
          <w:color w:val="231E1F"/>
          <w:w w:val="115"/>
          <w:lang w:eastAsia="ru-RU"/>
        </w:rPr>
        <w:t>ЛидииЧарско</w:t>
      </w:r>
      <w:proofErr w:type="gramStart"/>
      <w:r w:rsidRPr="008C25F4">
        <w:rPr>
          <w:rFonts w:ascii="Times New Roman" w:eastAsia="Times New Roman" w:hAnsi="Times New Roman" w:cs="Times New Roman"/>
          <w:color w:val="231E1F"/>
          <w:w w:val="115"/>
          <w:lang w:eastAsia="ru-RU"/>
        </w:rPr>
        <w:t>й«</w:t>
      </w:r>
      <w:proofErr w:type="gramEnd"/>
      <w:r w:rsidRPr="008C25F4">
        <w:rPr>
          <w:rFonts w:ascii="Times New Roman" w:eastAsia="Times New Roman" w:hAnsi="Times New Roman" w:cs="Times New Roman"/>
          <w:color w:val="231E1F"/>
          <w:w w:val="115"/>
          <w:lang w:eastAsia="ru-RU"/>
        </w:rPr>
        <w:t>Запискималенькойгимназистки».Детскаялитера-</w:t>
      </w:r>
      <w:r w:rsidRPr="008C25F4">
        <w:rPr>
          <w:rFonts w:ascii="Times New Roman" w:eastAsia="Times New Roman" w:hAnsi="Times New Roman" w:cs="Times New Roman"/>
          <w:color w:val="231E1F"/>
          <w:lang w:eastAsia="ru-RU"/>
        </w:rPr>
        <w:t xml:space="preserve">тура 1920-хгг.: </w:t>
      </w:r>
      <w:r w:rsidRPr="008C25F4">
        <w:rPr>
          <w:rFonts w:ascii="Times New Roman" w:eastAsia="Times New Roman" w:hAnsi="Times New Roman" w:cs="Times New Roman"/>
          <w:color w:val="231E1F"/>
          <w:w w:val="114"/>
          <w:lang w:eastAsia="ru-RU"/>
        </w:rPr>
        <w:t>«Морскиерассказы»Б.Житкова,отрывки</w:t>
      </w:r>
      <w:r w:rsidRPr="008C25F4">
        <w:rPr>
          <w:rFonts w:ascii="Times New Roman" w:eastAsia="Times New Roman" w:hAnsi="Times New Roman" w:cs="Times New Roman"/>
          <w:color w:val="231E1F"/>
          <w:lang w:eastAsia="ru-RU"/>
        </w:rPr>
        <w:t>из</w:t>
      </w:r>
      <w:r w:rsidRPr="008C25F4">
        <w:rPr>
          <w:rFonts w:ascii="Times New Roman" w:eastAsia="Times New Roman" w:hAnsi="Times New Roman" w:cs="Times New Roman"/>
          <w:color w:val="231E1F"/>
          <w:w w:val="118"/>
          <w:lang w:eastAsia="ru-RU"/>
        </w:rPr>
        <w:t xml:space="preserve">книги </w:t>
      </w:r>
      <w:r w:rsidRPr="008C25F4">
        <w:rPr>
          <w:rFonts w:ascii="Times New Roman" w:eastAsia="Times New Roman" w:hAnsi="Times New Roman" w:cs="Times New Roman"/>
          <w:color w:val="231E1F"/>
          <w:w w:val="112"/>
          <w:lang w:eastAsia="ru-RU"/>
        </w:rPr>
        <w:t>К.Чуковского«Серебряныйгерб».Детскиежурналы1920–1930-х</w:t>
      </w:r>
      <w:r w:rsidRPr="008C25F4">
        <w:rPr>
          <w:rFonts w:ascii="Times New Roman" w:eastAsia="Times New Roman" w:hAnsi="Times New Roman" w:cs="Times New Roman"/>
          <w:color w:val="231E1F"/>
          <w:w w:val="120"/>
          <w:lang w:eastAsia="ru-RU"/>
        </w:rPr>
        <w:t xml:space="preserve">гг. </w:t>
      </w:r>
      <w:proofErr w:type="spellStart"/>
      <w:r w:rsidRPr="008C25F4">
        <w:rPr>
          <w:rFonts w:ascii="Times New Roman" w:eastAsia="Times New Roman" w:hAnsi="Times New Roman" w:cs="Times New Roman"/>
          <w:color w:val="231E1F"/>
          <w:w w:val="113"/>
          <w:lang w:eastAsia="ru-RU"/>
        </w:rPr>
        <w:t>Детские</w:t>
      </w:r>
      <w:r w:rsidRPr="008C25F4">
        <w:rPr>
          <w:rFonts w:ascii="Times New Roman" w:eastAsia="Times New Roman" w:hAnsi="Times New Roman" w:cs="Times New Roman"/>
          <w:color w:val="231E1F"/>
          <w:w w:val="115"/>
          <w:lang w:eastAsia="ru-RU"/>
        </w:rPr>
        <w:t>стихи</w:t>
      </w:r>
      <w:r w:rsidRPr="008C25F4">
        <w:rPr>
          <w:rFonts w:ascii="Times New Roman" w:eastAsia="Times New Roman" w:hAnsi="Times New Roman" w:cs="Times New Roman"/>
          <w:color w:val="231E1F"/>
          <w:w w:val="111"/>
          <w:lang w:eastAsia="ru-RU"/>
        </w:rPr>
        <w:t>обэриутов:</w:t>
      </w:r>
      <w:r w:rsidRPr="008C25F4">
        <w:rPr>
          <w:rFonts w:ascii="Times New Roman" w:eastAsia="Times New Roman" w:hAnsi="Times New Roman" w:cs="Times New Roman"/>
          <w:color w:val="231E1F"/>
          <w:lang w:eastAsia="ru-RU"/>
        </w:rPr>
        <w:t>Д.</w:t>
      </w:r>
      <w:r w:rsidRPr="008C25F4">
        <w:rPr>
          <w:rFonts w:ascii="Times New Roman" w:eastAsia="Times New Roman" w:hAnsi="Times New Roman" w:cs="Times New Roman"/>
          <w:color w:val="231E1F"/>
          <w:w w:val="115"/>
          <w:lang w:eastAsia="ru-RU"/>
        </w:rPr>
        <w:t>Хармса,</w:t>
      </w:r>
      <w:r w:rsidRPr="008C25F4">
        <w:rPr>
          <w:rFonts w:ascii="Times New Roman" w:eastAsia="Times New Roman" w:hAnsi="Times New Roman" w:cs="Times New Roman"/>
          <w:color w:val="231E1F"/>
          <w:lang w:eastAsia="ru-RU"/>
        </w:rPr>
        <w:t>А</w:t>
      </w:r>
      <w:proofErr w:type="spellEnd"/>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w w:val="112"/>
          <w:lang w:eastAsia="ru-RU"/>
        </w:rPr>
        <w:t>Введенского,</w:t>
      </w:r>
      <w:r w:rsidRPr="008C25F4">
        <w:rPr>
          <w:rFonts w:ascii="Times New Roman" w:eastAsia="Times New Roman" w:hAnsi="Times New Roman" w:cs="Times New Roman"/>
          <w:color w:val="231E1F"/>
          <w:lang w:eastAsia="ru-RU"/>
        </w:rPr>
        <w:t>Ю.</w:t>
      </w:r>
      <w:r w:rsidRPr="008C25F4">
        <w:rPr>
          <w:rFonts w:ascii="Times New Roman" w:eastAsia="Times New Roman" w:hAnsi="Times New Roman" w:cs="Times New Roman"/>
          <w:color w:val="231E1F"/>
          <w:w w:val="114"/>
          <w:lang w:eastAsia="ru-RU"/>
        </w:rPr>
        <w:t xml:space="preserve">Владимирова. </w:t>
      </w:r>
      <w:proofErr w:type="spellStart"/>
      <w:r w:rsidRPr="008C25F4">
        <w:rPr>
          <w:rFonts w:ascii="Times New Roman" w:eastAsia="Times New Roman" w:hAnsi="Times New Roman" w:cs="Times New Roman"/>
          <w:color w:val="231E1F"/>
          <w:w w:val="113"/>
          <w:lang w:eastAsia="ru-RU"/>
        </w:rPr>
        <w:t>Поискиновых</w:t>
      </w:r>
      <w:proofErr w:type="spellEnd"/>
      <w:r w:rsidRPr="008C25F4">
        <w:rPr>
          <w:rFonts w:ascii="Times New Roman" w:eastAsia="Times New Roman" w:hAnsi="Times New Roman" w:cs="Times New Roman"/>
          <w:color w:val="231E1F"/>
          <w:w w:val="113"/>
          <w:lang w:eastAsia="ru-RU"/>
        </w:rPr>
        <w:t xml:space="preserve"> интересных </w:t>
      </w:r>
      <w:r w:rsidRPr="008C25F4">
        <w:rPr>
          <w:rFonts w:ascii="Times New Roman" w:eastAsia="Times New Roman" w:hAnsi="Times New Roman" w:cs="Times New Roman"/>
          <w:color w:val="231E1F"/>
          <w:lang w:eastAsia="ru-RU"/>
        </w:rPr>
        <w:t xml:space="preserve">форм </w:t>
      </w:r>
      <w:proofErr w:type="spellStart"/>
      <w:r w:rsidRPr="008C25F4">
        <w:rPr>
          <w:rFonts w:ascii="Times New Roman" w:eastAsia="Times New Roman" w:hAnsi="Times New Roman" w:cs="Times New Roman"/>
          <w:color w:val="231E1F"/>
          <w:lang w:eastAsia="ru-RU"/>
        </w:rPr>
        <w:t>итемдля</w:t>
      </w:r>
      <w:proofErr w:type="spellEnd"/>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w w:val="113"/>
          <w:lang w:eastAsia="ru-RU"/>
        </w:rPr>
        <w:t>детскихстихов</w:t>
      </w:r>
      <w:proofErr w:type="gramStart"/>
      <w:r w:rsidRPr="008C25F4">
        <w:rPr>
          <w:rFonts w:ascii="Times New Roman" w:eastAsia="Times New Roman" w:hAnsi="Times New Roman" w:cs="Times New Roman"/>
          <w:color w:val="231E1F"/>
          <w:w w:val="113"/>
          <w:lang w:eastAsia="ru-RU"/>
        </w:rPr>
        <w:t>.В</w:t>
      </w:r>
      <w:proofErr w:type="gramEnd"/>
      <w:r w:rsidRPr="008C25F4">
        <w:rPr>
          <w:rFonts w:ascii="Times New Roman" w:eastAsia="Times New Roman" w:hAnsi="Times New Roman" w:cs="Times New Roman"/>
          <w:color w:val="231E1F"/>
          <w:w w:val="113"/>
          <w:lang w:eastAsia="ru-RU"/>
        </w:rPr>
        <w:t>есёлый</w:t>
      </w:r>
      <w:proofErr w:type="spellEnd"/>
      <w:r w:rsidRPr="008C25F4">
        <w:rPr>
          <w:rFonts w:ascii="Times New Roman" w:eastAsia="Times New Roman" w:hAnsi="Times New Roman" w:cs="Times New Roman"/>
          <w:color w:val="231E1F"/>
          <w:w w:val="113"/>
          <w:lang w:eastAsia="ru-RU"/>
        </w:rPr>
        <w:t xml:space="preserve"> </w:t>
      </w:r>
      <w:proofErr w:type="spellStart"/>
      <w:r w:rsidRPr="008C25F4">
        <w:rPr>
          <w:rFonts w:ascii="Times New Roman" w:eastAsia="Times New Roman" w:hAnsi="Times New Roman" w:cs="Times New Roman"/>
          <w:color w:val="231E1F"/>
          <w:lang w:eastAsia="ru-RU"/>
        </w:rPr>
        <w:t>тониюмор</w:t>
      </w:r>
      <w:proofErr w:type="spellEnd"/>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w w:val="111"/>
          <w:lang w:eastAsia="ru-RU"/>
        </w:rPr>
        <w:t>стиховобэриутов.Богатство</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w w:val="111"/>
          <w:lang w:eastAsia="ru-RU"/>
        </w:rPr>
        <w:t>многообразиежанровдет-</w:t>
      </w:r>
      <w:r w:rsidRPr="008C25F4">
        <w:rPr>
          <w:rFonts w:ascii="Times New Roman" w:eastAsia="Times New Roman" w:hAnsi="Times New Roman" w:cs="Times New Roman"/>
          <w:color w:val="231E1F"/>
          <w:spacing w:val="1"/>
          <w:lang w:eastAsia="ru-RU"/>
        </w:rPr>
        <w:t>ско</w:t>
      </w:r>
      <w:r w:rsidRPr="008C25F4">
        <w:rPr>
          <w:rFonts w:ascii="Times New Roman" w:eastAsia="Times New Roman" w:hAnsi="Times New Roman" w:cs="Times New Roman"/>
          <w:color w:val="231E1F"/>
          <w:lang w:eastAsia="ru-RU"/>
        </w:rPr>
        <w:t>й</w:t>
      </w:r>
      <w:r w:rsidRPr="008C25F4">
        <w:rPr>
          <w:rFonts w:ascii="Times New Roman" w:eastAsia="Times New Roman" w:hAnsi="Times New Roman" w:cs="Times New Roman"/>
          <w:color w:val="231E1F"/>
          <w:spacing w:val="1"/>
          <w:w w:val="116"/>
          <w:lang w:eastAsia="ru-RU"/>
        </w:rPr>
        <w:t>литературы</w:t>
      </w:r>
      <w:r w:rsidRPr="008C25F4">
        <w:rPr>
          <w:rFonts w:ascii="Times New Roman" w:eastAsia="Times New Roman" w:hAnsi="Times New Roman" w:cs="Times New Roman"/>
          <w:color w:val="231E1F"/>
          <w:w w:val="116"/>
          <w:lang w:eastAsia="ru-RU"/>
        </w:rPr>
        <w:t>:</w:t>
      </w:r>
      <w:r w:rsidRPr="008C25F4">
        <w:rPr>
          <w:rFonts w:ascii="Times New Roman" w:eastAsia="Times New Roman" w:hAnsi="Times New Roman" w:cs="Times New Roman"/>
          <w:color w:val="231E1F"/>
          <w:spacing w:val="1"/>
          <w:w w:val="116"/>
          <w:lang w:eastAsia="ru-RU"/>
        </w:rPr>
        <w:t>сказк</w:t>
      </w:r>
      <w:r w:rsidRPr="008C25F4">
        <w:rPr>
          <w:rFonts w:ascii="Times New Roman" w:eastAsia="Times New Roman" w:hAnsi="Times New Roman" w:cs="Times New Roman"/>
          <w:color w:val="231E1F"/>
          <w:w w:val="116"/>
          <w:lang w:eastAsia="ru-RU"/>
        </w:rPr>
        <w:t xml:space="preserve">и </w:t>
      </w:r>
      <w:r w:rsidRPr="008C25F4">
        <w:rPr>
          <w:rFonts w:ascii="Times New Roman" w:eastAsia="Times New Roman" w:hAnsi="Times New Roman" w:cs="Times New Roman"/>
          <w:color w:val="231E1F"/>
          <w:spacing w:val="1"/>
          <w:lang w:eastAsia="ru-RU"/>
        </w:rPr>
        <w:t>Е</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1"/>
          <w:w w:val="113"/>
          <w:lang w:eastAsia="ru-RU"/>
        </w:rPr>
        <w:t>Шварц</w:t>
      </w:r>
      <w:r w:rsidRPr="008C25F4">
        <w:rPr>
          <w:rFonts w:ascii="Times New Roman" w:eastAsia="Times New Roman" w:hAnsi="Times New Roman" w:cs="Times New Roman"/>
          <w:color w:val="231E1F"/>
          <w:w w:val="113"/>
          <w:lang w:eastAsia="ru-RU"/>
        </w:rPr>
        <w:t xml:space="preserve">а </w:t>
      </w:r>
      <w:r w:rsidRPr="008C25F4">
        <w:rPr>
          <w:rFonts w:ascii="Times New Roman" w:eastAsia="Times New Roman" w:hAnsi="Times New Roman" w:cs="Times New Roman"/>
          <w:color w:val="231E1F"/>
          <w:lang w:eastAsia="ru-RU"/>
        </w:rPr>
        <w:t xml:space="preserve">и </w:t>
      </w:r>
      <w:r w:rsidRPr="008C25F4">
        <w:rPr>
          <w:rFonts w:ascii="Times New Roman" w:eastAsia="Times New Roman" w:hAnsi="Times New Roman" w:cs="Times New Roman"/>
          <w:color w:val="231E1F"/>
          <w:spacing w:val="1"/>
          <w:w w:val="113"/>
          <w:lang w:eastAsia="ru-RU"/>
        </w:rPr>
        <w:t>А.Н</w:t>
      </w:r>
      <w:r w:rsidRPr="008C25F4">
        <w:rPr>
          <w:rFonts w:ascii="Times New Roman" w:eastAsia="Times New Roman" w:hAnsi="Times New Roman" w:cs="Times New Roman"/>
          <w:color w:val="231E1F"/>
          <w:w w:val="113"/>
          <w:lang w:eastAsia="ru-RU"/>
        </w:rPr>
        <w:t xml:space="preserve">. </w:t>
      </w:r>
      <w:proofErr w:type="spellStart"/>
      <w:r w:rsidRPr="008C25F4">
        <w:rPr>
          <w:rFonts w:ascii="Times New Roman" w:eastAsia="Times New Roman" w:hAnsi="Times New Roman" w:cs="Times New Roman"/>
          <w:color w:val="231E1F"/>
          <w:spacing w:val="1"/>
          <w:w w:val="113"/>
          <w:lang w:eastAsia="ru-RU"/>
        </w:rPr>
        <w:t>Толстого</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1"/>
          <w:w w:val="116"/>
          <w:lang w:eastAsia="ru-RU"/>
        </w:rPr>
        <w:t>рассказы</w:t>
      </w:r>
      <w:proofErr w:type="spellEnd"/>
      <w:r w:rsidRPr="008C25F4">
        <w:rPr>
          <w:rFonts w:ascii="Times New Roman" w:eastAsia="Times New Roman" w:hAnsi="Times New Roman" w:cs="Times New Roman"/>
          <w:color w:val="231E1F"/>
          <w:spacing w:val="1"/>
          <w:w w:val="116"/>
          <w:lang w:eastAsia="ru-RU"/>
        </w:rPr>
        <w:t xml:space="preserve"> </w:t>
      </w:r>
      <w:proofErr w:type="spellStart"/>
      <w:r w:rsidRPr="008C25F4">
        <w:rPr>
          <w:rFonts w:ascii="Times New Roman" w:eastAsia="Times New Roman" w:hAnsi="Times New Roman" w:cs="Times New Roman"/>
          <w:color w:val="231E1F"/>
          <w:spacing w:val="-4"/>
          <w:lang w:eastAsia="ru-RU"/>
        </w:rPr>
        <w:t>М</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4"/>
          <w:w w:val="113"/>
          <w:lang w:eastAsia="ru-RU"/>
        </w:rPr>
        <w:t>Пришвина</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4"/>
          <w:w w:val="113"/>
          <w:lang w:eastAsia="ru-RU"/>
        </w:rPr>
        <w:t>перевод</w:t>
      </w:r>
      <w:r w:rsidRPr="008C25F4">
        <w:rPr>
          <w:rFonts w:ascii="Times New Roman" w:eastAsia="Times New Roman" w:hAnsi="Times New Roman" w:cs="Times New Roman"/>
          <w:color w:val="231E1F"/>
          <w:w w:val="113"/>
          <w:lang w:eastAsia="ru-RU"/>
        </w:rPr>
        <w:t>ы</w:t>
      </w:r>
      <w:r w:rsidRPr="008C25F4">
        <w:rPr>
          <w:rFonts w:ascii="Times New Roman" w:eastAsia="Times New Roman" w:hAnsi="Times New Roman" w:cs="Times New Roman"/>
          <w:color w:val="231E1F"/>
          <w:spacing w:val="-4"/>
          <w:lang w:eastAsia="ru-RU"/>
        </w:rPr>
        <w:t>С</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5"/>
          <w:w w:val="115"/>
          <w:lang w:eastAsia="ru-RU"/>
        </w:rPr>
        <w:t>Маршака</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5"/>
          <w:w w:val="115"/>
          <w:lang w:eastAsia="ru-RU"/>
        </w:rPr>
        <w:t>стих</w:t>
      </w:r>
      <w:r w:rsidRPr="008C25F4">
        <w:rPr>
          <w:rFonts w:ascii="Times New Roman" w:eastAsia="Times New Roman" w:hAnsi="Times New Roman" w:cs="Times New Roman"/>
          <w:color w:val="231E1F"/>
          <w:w w:val="115"/>
          <w:lang w:eastAsia="ru-RU"/>
        </w:rPr>
        <w:t>и</w:t>
      </w:r>
      <w:r w:rsidRPr="008C25F4">
        <w:rPr>
          <w:rFonts w:ascii="Times New Roman" w:eastAsia="Times New Roman" w:hAnsi="Times New Roman" w:cs="Times New Roman"/>
          <w:color w:val="231E1F"/>
          <w:spacing w:val="-4"/>
          <w:lang w:eastAsia="ru-RU"/>
        </w:rPr>
        <w:t>В</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4"/>
          <w:w w:val="113"/>
          <w:lang w:eastAsia="ru-RU"/>
        </w:rPr>
        <w:t>Маяковског</w:t>
      </w:r>
      <w:r w:rsidRPr="008C25F4">
        <w:rPr>
          <w:rFonts w:ascii="Times New Roman" w:eastAsia="Times New Roman" w:hAnsi="Times New Roman" w:cs="Times New Roman"/>
          <w:color w:val="231E1F"/>
          <w:w w:val="113"/>
          <w:lang w:eastAsia="ru-RU"/>
        </w:rPr>
        <w:t>о</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4"/>
          <w:lang w:eastAsia="ru-RU"/>
        </w:rPr>
        <w:t>А</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4"/>
          <w:w w:val="116"/>
          <w:lang w:eastAsia="ru-RU"/>
        </w:rPr>
        <w:t>Бар</w:t>
      </w:r>
      <w:proofErr w:type="spellEnd"/>
      <w:r w:rsidRPr="008C25F4">
        <w:rPr>
          <w:rFonts w:ascii="Times New Roman" w:eastAsia="Times New Roman" w:hAnsi="Times New Roman" w:cs="Times New Roman"/>
          <w:color w:val="231E1F"/>
          <w:spacing w:val="-4"/>
          <w:w w:val="116"/>
          <w:lang w:eastAsia="ru-RU"/>
        </w:rPr>
        <w:t xml:space="preserve">- </w:t>
      </w:r>
      <w:proofErr w:type="spellStart"/>
      <w:r w:rsidRPr="008C25F4">
        <w:rPr>
          <w:rFonts w:ascii="Times New Roman" w:eastAsia="Times New Roman" w:hAnsi="Times New Roman" w:cs="Times New Roman"/>
          <w:color w:val="231E1F"/>
          <w:spacing w:val="-4"/>
          <w:lang w:eastAsia="ru-RU"/>
        </w:rPr>
        <w:t>то</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4"/>
          <w:w w:val="113"/>
          <w:lang w:eastAsia="ru-RU"/>
        </w:rPr>
        <w:t>роман</w:t>
      </w:r>
      <w:r w:rsidRPr="008C25F4">
        <w:rPr>
          <w:rFonts w:ascii="Times New Roman" w:eastAsia="Times New Roman" w:hAnsi="Times New Roman" w:cs="Times New Roman"/>
          <w:color w:val="231E1F"/>
          <w:w w:val="113"/>
          <w:lang w:eastAsia="ru-RU"/>
        </w:rPr>
        <w:t>а</w:t>
      </w:r>
      <w:r w:rsidRPr="008C25F4">
        <w:rPr>
          <w:rFonts w:ascii="Times New Roman" w:eastAsia="Times New Roman" w:hAnsi="Times New Roman" w:cs="Times New Roman"/>
          <w:color w:val="231E1F"/>
          <w:spacing w:val="-4"/>
          <w:lang w:eastAsia="ru-RU"/>
        </w:rPr>
        <w:t>Ю</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4"/>
          <w:w w:val="111"/>
          <w:lang w:eastAsia="ru-RU"/>
        </w:rPr>
        <w:t>Олеш</w:t>
      </w:r>
      <w:r w:rsidRPr="008C25F4">
        <w:rPr>
          <w:rFonts w:ascii="Times New Roman" w:eastAsia="Times New Roman" w:hAnsi="Times New Roman" w:cs="Times New Roman"/>
          <w:color w:val="231E1F"/>
          <w:w w:val="111"/>
          <w:lang w:eastAsia="ru-RU"/>
        </w:rPr>
        <w:t>и</w:t>
      </w:r>
      <w:r w:rsidRPr="008C25F4">
        <w:rPr>
          <w:rFonts w:ascii="Times New Roman" w:eastAsia="Times New Roman" w:hAnsi="Times New Roman" w:cs="Times New Roman"/>
          <w:color w:val="231E1F"/>
          <w:spacing w:val="-4"/>
          <w:lang w:eastAsia="ru-RU"/>
        </w:rPr>
        <w:t>«Тр</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5"/>
          <w:w w:val="115"/>
          <w:lang w:eastAsia="ru-RU"/>
        </w:rPr>
        <w:t>Толстяка</w:t>
      </w:r>
      <w:proofErr w:type="spellEnd"/>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4"/>
          <w:w w:val="115"/>
          <w:lang w:eastAsia="ru-RU"/>
        </w:rPr>
        <w:t>(отрывки).</w:t>
      </w:r>
    </w:p>
    <w:p w:rsidR="008C25F4" w:rsidRPr="008C25F4" w:rsidRDefault="008C25F4" w:rsidP="008C25F4">
      <w:pPr>
        <w:widowControl w:val="0"/>
        <w:autoSpaceDE w:val="0"/>
        <w:autoSpaceDN w:val="0"/>
        <w:adjustRightInd w:val="0"/>
        <w:spacing w:after="0" w:line="240" w:lineRule="exact"/>
        <w:ind w:left="151" w:right="80"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color w:val="231E1F"/>
          <w:spacing w:val="2"/>
          <w:w w:val="113"/>
          <w:lang w:eastAsia="ru-RU"/>
        </w:rPr>
        <w:t>Детска</w:t>
      </w:r>
      <w:r w:rsidRPr="008C25F4">
        <w:rPr>
          <w:rFonts w:ascii="Times New Roman" w:eastAsia="Times New Roman" w:hAnsi="Times New Roman" w:cs="Times New Roman"/>
          <w:color w:val="231E1F"/>
          <w:w w:val="113"/>
          <w:lang w:eastAsia="ru-RU"/>
        </w:rPr>
        <w:t>я</w:t>
      </w:r>
      <w:r w:rsidRPr="008C25F4">
        <w:rPr>
          <w:rFonts w:ascii="Times New Roman" w:eastAsia="Times New Roman" w:hAnsi="Times New Roman" w:cs="Times New Roman"/>
          <w:color w:val="231E1F"/>
          <w:spacing w:val="2"/>
          <w:w w:val="113"/>
          <w:lang w:eastAsia="ru-RU"/>
        </w:rPr>
        <w:t>литератур</w:t>
      </w:r>
      <w:r w:rsidRPr="008C25F4">
        <w:rPr>
          <w:rFonts w:ascii="Times New Roman" w:eastAsia="Times New Roman" w:hAnsi="Times New Roman" w:cs="Times New Roman"/>
          <w:color w:val="231E1F"/>
          <w:w w:val="113"/>
          <w:lang w:eastAsia="ru-RU"/>
        </w:rPr>
        <w:t>а</w:t>
      </w:r>
      <w:r w:rsidRPr="008C25F4">
        <w:rPr>
          <w:rFonts w:ascii="Times New Roman" w:eastAsia="Times New Roman" w:hAnsi="Times New Roman" w:cs="Times New Roman"/>
          <w:color w:val="231E1F"/>
          <w:spacing w:val="2"/>
          <w:w w:val="113"/>
          <w:lang w:eastAsia="ru-RU"/>
        </w:rPr>
        <w:t>1930–1950-</w:t>
      </w:r>
      <w:r w:rsidRPr="008C25F4">
        <w:rPr>
          <w:rFonts w:ascii="Times New Roman" w:eastAsia="Times New Roman" w:hAnsi="Times New Roman" w:cs="Times New Roman"/>
          <w:color w:val="231E1F"/>
          <w:w w:val="113"/>
          <w:lang w:eastAsia="ru-RU"/>
        </w:rPr>
        <w:t>х</w:t>
      </w:r>
      <w:r w:rsidRPr="008C25F4">
        <w:rPr>
          <w:rFonts w:ascii="Times New Roman" w:eastAsia="Times New Roman" w:hAnsi="Times New Roman" w:cs="Times New Roman"/>
          <w:color w:val="231E1F"/>
          <w:spacing w:val="2"/>
          <w:lang w:eastAsia="ru-RU"/>
        </w:rPr>
        <w:t>гг</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lang w:eastAsia="ru-RU"/>
        </w:rPr>
        <w:t>Геро</w:t>
      </w:r>
      <w:r w:rsidRPr="008C25F4">
        <w:rPr>
          <w:rFonts w:ascii="Times New Roman" w:eastAsia="Times New Roman" w:hAnsi="Times New Roman" w:cs="Times New Roman"/>
          <w:color w:val="231E1F"/>
          <w:lang w:eastAsia="ru-RU"/>
        </w:rPr>
        <w:t xml:space="preserve">и </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1"/>
          <w:lang w:eastAsia="ru-RU"/>
        </w:rPr>
        <w:t>Гайдар</w:t>
      </w:r>
      <w:r w:rsidRPr="008C25F4">
        <w:rPr>
          <w:rFonts w:ascii="Times New Roman" w:eastAsia="Times New Roman" w:hAnsi="Times New Roman" w:cs="Times New Roman"/>
          <w:color w:val="231E1F"/>
          <w:w w:val="111"/>
          <w:lang w:eastAsia="ru-RU"/>
        </w:rPr>
        <w:t>а</w:t>
      </w:r>
      <w:r w:rsidRPr="008C25F4">
        <w:rPr>
          <w:rFonts w:ascii="Times New Roman" w:eastAsia="Times New Roman" w:hAnsi="Times New Roman" w:cs="Times New Roman"/>
          <w:color w:val="231E1F"/>
          <w:spacing w:val="2"/>
          <w:w w:val="111"/>
          <w:lang w:eastAsia="ru-RU"/>
        </w:rPr>
        <w:t>(«Тиму</w:t>
      </w:r>
      <w:r w:rsidRPr="008C25F4">
        <w:rPr>
          <w:rFonts w:ascii="Times New Roman" w:eastAsia="Times New Roman" w:hAnsi="Times New Roman" w:cs="Times New Roman"/>
          <w:color w:val="231E1F"/>
          <w:w w:val="111"/>
          <w:lang w:eastAsia="ru-RU"/>
        </w:rPr>
        <w:t>р</w:t>
      </w:r>
      <w:r w:rsidRPr="008C25F4">
        <w:rPr>
          <w:rFonts w:ascii="Times New Roman" w:eastAsia="Times New Roman" w:hAnsi="Times New Roman" w:cs="Times New Roman"/>
          <w:color w:val="231E1F"/>
          <w:w w:val="116"/>
          <w:lang w:eastAsia="ru-RU"/>
        </w:rPr>
        <w:t xml:space="preserve">и </w:t>
      </w:r>
      <w:r w:rsidRPr="008C25F4">
        <w:rPr>
          <w:rFonts w:ascii="Times New Roman" w:eastAsia="Times New Roman" w:hAnsi="Times New Roman" w:cs="Times New Roman"/>
          <w:color w:val="231E1F"/>
          <w:spacing w:val="3"/>
          <w:lang w:eastAsia="ru-RU"/>
        </w:rPr>
        <w:t>ег</w:t>
      </w:r>
      <w:r w:rsidRPr="008C25F4">
        <w:rPr>
          <w:rFonts w:ascii="Times New Roman" w:eastAsia="Times New Roman" w:hAnsi="Times New Roman" w:cs="Times New Roman"/>
          <w:color w:val="231E1F"/>
          <w:lang w:eastAsia="ru-RU"/>
        </w:rPr>
        <w:t xml:space="preserve">о </w:t>
      </w:r>
      <w:r w:rsidRPr="008C25F4">
        <w:rPr>
          <w:rFonts w:ascii="Times New Roman" w:eastAsia="Times New Roman" w:hAnsi="Times New Roman" w:cs="Times New Roman"/>
          <w:color w:val="231E1F"/>
          <w:spacing w:val="3"/>
          <w:w w:val="114"/>
          <w:lang w:eastAsia="ru-RU"/>
        </w:rPr>
        <w:t>команда»)</w:t>
      </w:r>
      <w:r w:rsidRPr="008C25F4">
        <w:rPr>
          <w:rFonts w:ascii="Times New Roman" w:eastAsia="Times New Roman" w:hAnsi="Times New Roman" w:cs="Times New Roman"/>
          <w:color w:val="231E1F"/>
          <w:w w:val="114"/>
          <w:lang w:eastAsia="ru-RU"/>
        </w:rPr>
        <w:t xml:space="preserve">. </w:t>
      </w:r>
      <w:r w:rsidRPr="008C25F4">
        <w:rPr>
          <w:rFonts w:ascii="Times New Roman" w:eastAsia="Times New Roman" w:hAnsi="Times New Roman" w:cs="Times New Roman"/>
          <w:color w:val="231E1F"/>
          <w:spacing w:val="3"/>
          <w:lang w:eastAsia="ru-RU"/>
        </w:rPr>
        <w:t>Юмо</w:t>
      </w:r>
      <w:r w:rsidRPr="008C25F4">
        <w:rPr>
          <w:rFonts w:ascii="Times New Roman" w:eastAsia="Times New Roman" w:hAnsi="Times New Roman" w:cs="Times New Roman"/>
          <w:color w:val="231E1F"/>
          <w:lang w:eastAsia="ru-RU"/>
        </w:rPr>
        <w:t xml:space="preserve">р  и </w:t>
      </w:r>
      <w:r w:rsidRPr="008C25F4">
        <w:rPr>
          <w:rFonts w:ascii="Times New Roman" w:eastAsia="Times New Roman" w:hAnsi="Times New Roman" w:cs="Times New Roman"/>
          <w:color w:val="231E1F"/>
          <w:spacing w:val="3"/>
          <w:w w:val="113"/>
          <w:lang w:eastAsia="ru-RU"/>
        </w:rPr>
        <w:t>сатир</w:t>
      </w:r>
      <w:r w:rsidRPr="008C25F4">
        <w:rPr>
          <w:rFonts w:ascii="Times New Roman" w:eastAsia="Times New Roman" w:hAnsi="Times New Roman" w:cs="Times New Roman"/>
          <w:color w:val="231E1F"/>
          <w:w w:val="113"/>
          <w:lang w:eastAsia="ru-RU"/>
        </w:rPr>
        <w:t xml:space="preserve">а </w:t>
      </w:r>
      <w:r w:rsidRPr="008C25F4">
        <w:rPr>
          <w:rFonts w:ascii="Times New Roman" w:eastAsia="Times New Roman" w:hAnsi="Times New Roman" w:cs="Times New Roman"/>
          <w:color w:val="231E1F"/>
          <w:lang w:eastAsia="ru-RU"/>
        </w:rPr>
        <w:t xml:space="preserve">в </w:t>
      </w:r>
      <w:r w:rsidRPr="008C25F4">
        <w:rPr>
          <w:rFonts w:ascii="Times New Roman" w:eastAsia="Times New Roman" w:hAnsi="Times New Roman" w:cs="Times New Roman"/>
          <w:color w:val="231E1F"/>
          <w:spacing w:val="3"/>
          <w:w w:val="112"/>
          <w:lang w:eastAsia="ru-RU"/>
        </w:rPr>
        <w:t>детско</w:t>
      </w:r>
      <w:r w:rsidRPr="008C25F4">
        <w:rPr>
          <w:rFonts w:ascii="Times New Roman" w:eastAsia="Times New Roman" w:hAnsi="Times New Roman" w:cs="Times New Roman"/>
          <w:color w:val="231E1F"/>
          <w:w w:val="112"/>
          <w:lang w:eastAsia="ru-RU"/>
        </w:rPr>
        <w:t xml:space="preserve">й </w:t>
      </w:r>
      <w:r w:rsidRPr="008C25F4">
        <w:rPr>
          <w:rFonts w:ascii="Times New Roman" w:eastAsia="Times New Roman" w:hAnsi="Times New Roman" w:cs="Times New Roman"/>
          <w:color w:val="231E1F"/>
          <w:spacing w:val="3"/>
          <w:w w:val="112"/>
          <w:lang w:eastAsia="ru-RU"/>
        </w:rPr>
        <w:t>литературе</w:t>
      </w:r>
      <w:r w:rsidRPr="008C25F4">
        <w:rPr>
          <w:rFonts w:ascii="Times New Roman" w:eastAsia="Times New Roman" w:hAnsi="Times New Roman" w:cs="Times New Roman"/>
          <w:color w:val="231E1F"/>
          <w:w w:val="112"/>
          <w:lang w:eastAsia="ru-RU"/>
        </w:rPr>
        <w:t xml:space="preserve">: </w:t>
      </w:r>
      <w:r w:rsidRPr="008C25F4">
        <w:rPr>
          <w:rFonts w:ascii="Times New Roman" w:eastAsia="Times New Roman" w:hAnsi="Times New Roman" w:cs="Times New Roman"/>
          <w:color w:val="231E1F"/>
          <w:spacing w:val="3"/>
          <w:w w:val="116"/>
          <w:lang w:eastAsia="ru-RU"/>
        </w:rPr>
        <w:t xml:space="preserve">рассказы </w:t>
      </w:r>
      <w:proofErr w:type="spellStart"/>
      <w:r w:rsidRPr="008C25F4">
        <w:rPr>
          <w:rFonts w:ascii="Times New Roman" w:eastAsia="Times New Roman" w:hAnsi="Times New Roman" w:cs="Times New Roman"/>
          <w:color w:val="231E1F"/>
          <w:spacing w:val="2"/>
          <w:lang w:eastAsia="ru-RU"/>
        </w:rPr>
        <w:t>Н</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1"/>
          <w:lang w:eastAsia="ru-RU"/>
        </w:rPr>
        <w:t>Носова</w:t>
      </w:r>
      <w:r w:rsidRPr="008C25F4">
        <w:rPr>
          <w:rFonts w:ascii="Times New Roman" w:eastAsia="Times New Roman" w:hAnsi="Times New Roman" w:cs="Times New Roman"/>
          <w:color w:val="231E1F"/>
          <w:w w:val="111"/>
          <w:lang w:eastAsia="ru-RU"/>
        </w:rPr>
        <w:t>,</w:t>
      </w:r>
      <w:r w:rsidRPr="008C25F4">
        <w:rPr>
          <w:rFonts w:ascii="Times New Roman" w:eastAsia="Times New Roman" w:hAnsi="Times New Roman" w:cs="Times New Roman"/>
          <w:color w:val="231E1F"/>
          <w:spacing w:val="2"/>
          <w:w w:val="111"/>
          <w:lang w:eastAsia="ru-RU"/>
        </w:rPr>
        <w:t>сатирически</w:t>
      </w:r>
      <w:r w:rsidRPr="008C25F4">
        <w:rPr>
          <w:rFonts w:ascii="Times New Roman" w:eastAsia="Times New Roman" w:hAnsi="Times New Roman" w:cs="Times New Roman"/>
          <w:color w:val="231E1F"/>
          <w:w w:val="111"/>
          <w:lang w:eastAsia="ru-RU"/>
        </w:rPr>
        <w:t>е</w:t>
      </w:r>
      <w:r w:rsidRPr="008C25F4">
        <w:rPr>
          <w:rFonts w:ascii="Times New Roman" w:eastAsia="Times New Roman" w:hAnsi="Times New Roman" w:cs="Times New Roman"/>
          <w:color w:val="231E1F"/>
          <w:spacing w:val="2"/>
          <w:w w:val="111"/>
          <w:lang w:eastAsia="ru-RU"/>
        </w:rPr>
        <w:t>стихотворны</w:t>
      </w:r>
      <w:r w:rsidRPr="008C25F4">
        <w:rPr>
          <w:rFonts w:ascii="Times New Roman" w:eastAsia="Times New Roman" w:hAnsi="Times New Roman" w:cs="Times New Roman"/>
          <w:color w:val="231E1F"/>
          <w:w w:val="111"/>
          <w:lang w:eastAsia="ru-RU"/>
        </w:rPr>
        <w:t>е</w:t>
      </w:r>
      <w:r w:rsidRPr="008C25F4">
        <w:rPr>
          <w:rFonts w:ascii="Times New Roman" w:eastAsia="Times New Roman" w:hAnsi="Times New Roman" w:cs="Times New Roman"/>
          <w:color w:val="231E1F"/>
          <w:spacing w:val="2"/>
          <w:w w:val="111"/>
          <w:lang w:eastAsia="ru-RU"/>
        </w:rPr>
        <w:t>портрет</w:t>
      </w:r>
      <w:r w:rsidRPr="008C25F4">
        <w:rPr>
          <w:rFonts w:ascii="Times New Roman" w:eastAsia="Times New Roman" w:hAnsi="Times New Roman" w:cs="Times New Roman"/>
          <w:color w:val="231E1F"/>
          <w:w w:val="111"/>
          <w:lang w:eastAsia="ru-RU"/>
        </w:rPr>
        <w:t>ы</w:t>
      </w:r>
      <w:r w:rsidRPr="008C25F4">
        <w:rPr>
          <w:rFonts w:ascii="Times New Roman" w:eastAsia="Times New Roman" w:hAnsi="Times New Roman" w:cs="Times New Roman"/>
          <w:color w:val="231E1F"/>
          <w:spacing w:val="2"/>
          <w:lang w:eastAsia="ru-RU"/>
        </w:rPr>
        <w:t>А</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7"/>
          <w:lang w:eastAsia="ru-RU"/>
        </w:rPr>
        <w:t>Барто</w:t>
      </w:r>
      <w:proofErr w:type="spellEnd"/>
      <w:r w:rsidRPr="008C25F4">
        <w:rPr>
          <w:rFonts w:ascii="Times New Roman" w:eastAsia="Times New Roman" w:hAnsi="Times New Roman" w:cs="Times New Roman"/>
          <w:color w:val="231E1F"/>
          <w:spacing w:val="2"/>
          <w:w w:val="117"/>
          <w:lang w:eastAsia="ru-RU"/>
        </w:rPr>
        <w:t>.</w:t>
      </w:r>
    </w:p>
    <w:p w:rsidR="008C25F4" w:rsidRPr="008C25F4" w:rsidRDefault="008C25F4" w:rsidP="008C25F4">
      <w:pPr>
        <w:widowControl w:val="0"/>
        <w:tabs>
          <w:tab w:val="left" w:pos="540"/>
          <w:tab w:val="left" w:pos="1940"/>
          <w:tab w:val="left" w:pos="3420"/>
          <w:tab w:val="left" w:pos="3760"/>
          <w:tab w:val="left" w:pos="5300"/>
          <w:tab w:val="left" w:pos="6380"/>
        </w:tabs>
        <w:autoSpaceDE w:val="0"/>
        <w:autoSpaceDN w:val="0"/>
        <w:adjustRightInd w:val="0"/>
        <w:spacing w:before="85" w:after="0" w:line="240" w:lineRule="exact"/>
        <w:ind w:left="119" w:right="91" w:firstLine="283"/>
        <w:jc w:val="both"/>
        <w:rPr>
          <w:rFonts w:ascii="Times New Roman" w:eastAsia="Times New Roman" w:hAnsi="Times New Roman" w:cs="Times New Roman"/>
          <w:color w:val="000000"/>
          <w:lang w:eastAsia="ru-RU"/>
        </w:rPr>
      </w:pPr>
      <w:r w:rsidRPr="008C25F4">
        <w:rPr>
          <w:rFonts w:ascii="Times New Roman" w:eastAsia="Times New Roman" w:hAnsi="Times New Roman" w:cs="Times New Roman"/>
          <w:color w:val="231E1F"/>
          <w:spacing w:val="-2"/>
          <w:w w:val="113"/>
          <w:lang w:eastAsia="ru-RU"/>
        </w:rPr>
        <w:t>Детска</w:t>
      </w:r>
      <w:r w:rsidRPr="008C25F4">
        <w:rPr>
          <w:rFonts w:ascii="Times New Roman" w:eastAsia="Times New Roman" w:hAnsi="Times New Roman" w:cs="Times New Roman"/>
          <w:color w:val="231E1F"/>
          <w:w w:val="113"/>
          <w:lang w:eastAsia="ru-RU"/>
        </w:rPr>
        <w:t>я</w:t>
      </w:r>
      <w:r w:rsidRPr="008C25F4">
        <w:rPr>
          <w:rFonts w:ascii="Times New Roman" w:eastAsia="Times New Roman" w:hAnsi="Times New Roman" w:cs="Times New Roman"/>
          <w:color w:val="231E1F"/>
          <w:spacing w:val="-2"/>
          <w:w w:val="113"/>
          <w:lang w:eastAsia="ru-RU"/>
        </w:rPr>
        <w:t>литератур</w:t>
      </w:r>
      <w:r w:rsidRPr="008C25F4">
        <w:rPr>
          <w:rFonts w:ascii="Times New Roman" w:eastAsia="Times New Roman" w:hAnsi="Times New Roman" w:cs="Times New Roman"/>
          <w:color w:val="231E1F"/>
          <w:w w:val="113"/>
          <w:lang w:eastAsia="ru-RU"/>
        </w:rPr>
        <w:t>а</w:t>
      </w:r>
      <w:r w:rsidRPr="008C25F4">
        <w:rPr>
          <w:rFonts w:ascii="Times New Roman" w:eastAsia="Times New Roman" w:hAnsi="Times New Roman" w:cs="Times New Roman"/>
          <w:color w:val="231E1F"/>
          <w:spacing w:val="-2"/>
          <w:w w:val="113"/>
          <w:lang w:eastAsia="ru-RU"/>
        </w:rPr>
        <w:t>1960–1990-</w:t>
      </w:r>
      <w:r w:rsidRPr="008C25F4">
        <w:rPr>
          <w:rFonts w:ascii="Times New Roman" w:eastAsia="Times New Roman" w:hAnsi="Times New Roman" w:cs="Times New Roman"/>
          <w:color w:val="231E1F"/>
          <w:w w:val="113"/>
          <w:lang w:eastAsia="ru-RU"/>
        </w:rPr>
        <w:t>х</w:t>
      </w:r>
      <w:r w:rsidRPr="008C25F4">
        <w:rPr>
          <w:rFonts w:ascii="Times New Roman" w:eastAsia="Times New Roman" w:hAnsi="Times New Roman" w:cs="Times New Roman"/>
          <w:color w:val="231E1F"/>
          <w:spacing w:val="-2"/>
          <w:lang w:eastAsia="ru-RU"/>
        </w:rPr>
        <w:t>гг</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3"/>
          <w:lang w:eastAsia="ru-RU"/>
        </w:rPr>
        <w:t>«Панорама</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spacing w:val="-2"/>
          <w:w w:val="113"/>
          <w:lang w:eastAsia="ru-RU"/>
        </w:rPr>
        <w:t>поэзи</w:t>
      </w:r>
      <w:r w:rsidRPr="008C25F4">
        <w:rPr>
          <w:rFonts w:ascii="Times New Roman" w:eastAsia="Times New Roman" w:hAnsi="Times New Roman" w:cs="Times New Roman"/>
          <w:color w:val="231E1F"/>
          <w:w w:val="113"/>
          <w:lang w:eastAsia="ru-RU"/>
        </w:rPr>
        <w:t>и</w:t>
      </w:r>
      <w:r w:rsidRPr="008C25F4">
        <w:rPr>
          <w:rFonts w:ascii="Times New Roman" w:eastAsia="Times New Roman" w:hAnsi="Times New Roman" w:cs="Times New Roman"/>
          <w:color w:val="231E1F"/>
          <w:spacing w:val="-2"/>
          <w:lang w:eastAsia="ru-RU"/>
        </w:rPr>
        <w:t>дл</w:t>
      </w:r>
      <w:r w:rsidRPr="008C25F4">
        <w:rPr>
          <w:rFonts w:ascii="Times New Roman" w:eastAsia="Times New Roman" w:hAnsi="Times New Roman" w:cs="Times New Roman"/>
          <w:color w:val="231E1F"/>
          <w:lang w:eastAsia="ru-RU"/>
        </w:rPr>
        <w:t xml:space="preserve">я </w:t>
      </w:r>
      <w:r w:rsidRPr="008C25F4">
        <w:rPr>
          <w:rFonts w:ascii="Times New Roman" w:eastAsia="Times New Roman" w:hAnsi="Times New Roman" w:cs="Times New Roman"/>
          <w:color w:val="231E1F"/>
          <w:spacing w:val="-2"/>
          <w:w w:val="113"/>
          <w:lang w:eastAsia="ru-RU"/>
        </w:rPr>
        <w:t xml:space="preserve">детей: </w:t>
      </w:r>
      <w:r w:rsidRPr="008C25F4">
        <w:rPr>
          <w:rFonts w:ascii="Times New Roman" w:eastAsia="Times New Roman" w:hAnsi="Times New Roman" w:cs="Times New Roman"/>
          <w:color w:val="231E1F"/>
          <w:spacing w:val="-2"/>
          <w:w w:val="115"/>
          <w:lang w:eastAsia="ru-RU"/>
        </w:rPr>
        <w:t>стих</w:t>
      </w:r>
      <w:r w:rsidRPr="008C25F4">
        <w:rPr>
          <w:rFonts w:ascii="Times New Roman" w:eastAsia="Times New Roman" w:hAnsi="Times New Roman" w:cs="Times New Roman"/>
          <w:color w:val="231E1F"/>
          <w:w w:val="115"/>
          <w:lang w:eastAsia="ru-RU"/>
        </w:rPr>
        <w:t>и</w:t>
      </w:r>
      <w:r w:rsidRPr="008C25F4">
        <w:rPr>
          <w:rFonts w:ascii="Times New Roman" w:eastAsia="Times New Roman" w:hAnsi="Times New Roman" w:cs="Times New Roman"/>
          <w:color w:val="231E1F"/>
          <w:spacing w:val="-2"/>
          <w:lang w:eastAsia="ru-RU"/>
        </w:rPr>
        <w:t>Е</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9"/>
          <w:lang w:eastAsia="ru-RU"/>
        </w:rPr>
        <w:t>Благининой</w:t>
      </w:r>
      <w:r w:rsidRPr="008C25F4">
        <w:rPr>
          <w:rFonts w:ascii="Times New Roman" w:eastAsia="Times New Roman" w:hAnsi="Times New Roman" w:cs="Times New Roman"/>
          <w:color w:val="231E1F"/>
          <w:w w:val="119"/>
          <w:lang w:eastAsia="ru-RU"/>
        </w:rPr>
        <w:t>,</w:t>
      </w:r>
      <w:r w:rsidRPr="008C25F4">
        <w:rPr>
          <w:rFonts w:ascii="Times New Roman" w:eastAsia="Times New Roman" w:hAnsi="Times New Roman" w:cs="Times New Roman"/>
          <w:color w:val="231E1F"/>
          <w:spacing w:val="-2"/>
          <w:w w:val="119"/>
          <w:lang w:eastAsia="ru-RU"/>
        </w:rPr>
        <w:t>Б</w:t>
      </w:r>
      <w:r w:rsidRPr="008C25F4">
        <w:rPr>
          <w:rFonts w:ascii="Times New Roman" w:eastAsia="Times New Roman" w:hAnsi="Times New Roman" w:cs="Times New Roman"/>
          <w:color w:val="231E1F"/>
          <w:w w:val="119"/>
          <w:lang w:eastAsia="ru-RU"/>
        </w:rPr>
        <w:t xml:space="preserve">. </w:t>
      </w:r>
      <w:proofErr w:type="spellStart"/>
      <w:r w:rsidRPr="008C25F4">
        <w:rPr>
          <w:rFonts w:ascii="Times New Roman" w:eastAsia="Times New Roman" w:hAnsi="Times New Roman" w:cs="Times New Roman"/>
          <w:color w:val="231E1F"/>
          <w:spacing w:val="-2"/>
          <w:w w:val="119"/>
          <w:lang w:eastAsia="ru-RU"/>
        </w:rPr>
        <w:t>Заходера</w:t>
      </w:r>
      <w:r w:rsidRPr="008C25F4">
        <w:rPr>
          <w:rFonts w:ascii="Times New Roman" w:eastAsia="Times New Roman" w:hAnsi="Times New Roman" w:cs="Times New Roman"/>
          <w:color w:val="231E1F"/>
          <w:w w:val="119"/>
          <w:lang w:eastAsia="ru-RU"/>
        </w:rPr>
        <w:t>,</w:t>
      </w:r>
      <w:r w:rsidRPr="008C25F4">
        <w:rPr>
          <w:rFonts w:ascii="Times New Roman" w:eastAsia="Times New Roman" w:hAnsi="Times New Roman" w:cs="Times New Roman"/>
          <w:color w:val="231E1F"/>
          <w:spacing w:val="-2"/>
          <w:lang w:eastAsia="ru-RU"/>
        </w:rPr>
        <w:t>В</w:t>
      </w:r>
      <w:proofErr w:type="spellEnd"/>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spacing w:val="-2"/>
          <w:w w:val="114"/>
          <w:lang w:eastAsia="ru-RU"/>
        </w:rPr>
        <w:t>Берестова</w:t>
      </w:r>
      <w:proofErr w:type="spellEnd"/>
      <w:r w:rsidRPr="008C25F4">
        <w:rPr>
          <w:rFonts w:ascii="Times New Roman" w:eastAsia="Times New Roman" w:hAnsi="Times New Roman" w:cs="Times New Roman"/>
          <w:color w:val="231E1F"/>
          <w:w w:val="114"/>
          <w:lang w:eastAsia="ru-RU"/>
        </w:rPr>
        <w:t xml:space="preserve">,  </w:t>
      </w:r>
      <w:r w:rsidRPr="008C25F4">
        <w:rPr>
          <w:rFonts w:ascii="Times New Roman" w:eastAsia="Times New Roman" w:hAnsi="Times New Roman" w:cs="Times New Roman"/>
          <w:color w:val="231E1F"/>
          <w:spacing w:val="-2"/>
          <w:lang w:eastAsia="ru-RU"/>
        </w:rPr>
        <w:t>И</w:t>
      </w:r>
      <w:r w:rsidRPr="008C25F4">
        <w:rPr>
          <w:rFonts w:ascii="Times New Roman" w:eastAsia="Times New Roman" w:hAnsi="Times New Roman" w:cs="Times New Roman"/>
          <w:color w:val="231E1F"/>
          <w:lang w:eastAsia="ru-RU"/>
        </w:rPr>
        <w:t xml:space="preserve">.  </w:t>
      </w:r>
      <w:proofErr w:type="spellStart"/>
      <w:r w:rsidRPr="008C25F4">
        <w:rPr>
          <w:rFonts w:ascii="Times New Roman" w:eastAsia="Times New Roman" w:hAnsi="Times New Roman" w:cs="Times New Roman"/>
          <w:color w:val="231E1F"/>
          <w:spacing w:val="-2"/>
          <w:w w:val="115"/>
          <w:lang w:eastAsia="ru-RU"/>
        </w:rPr>
        <w:t>Токмаковой</w:t>
      </w:r>
      <w:proofErr w:type="spellEnd"/>
      <w:r w:rsidRPr="008C25F4">
        <w:rPr>
          <w:rFonts w:ascii="Times New Roman" w:eastAsia="Times New Roman" w:hAnsi="Times New Roman" w:cs="Times New Roman"/>
          <w:color w:val="231E1F"/>
          <w:spacing w:val="-2"/>
          <w:w w:val="115"/>
          <w:lang w:eastAsia="ru-RU"/>
        </w:rPr>
        <w:t xml:space="preserve">, </w:t>
      </w:r>
      <w:r w:rsidRPr="008C25F4">
        <w:rPr>
          <w:rFonts w:ascii="Times New Roman" w:eastAsia="Times New Roman" w:hAnsi="Times New Roman" w:cs="Times New Roman"/>
          <w:color w:val="231E1F"/>
          <w:spacing w:val="-2"/>
          <w:lang w:eastAsia="ru-RU"/>
        </w:rPr>
        <w:t>Н</w:t>
      </w:r>
      <w:r w:rsidRPr="008C25F4">
        <w:rPr>
          <w:rFonts w:ascii="Times New Roman" w:eastAsia="Times New Roman" w:hAnsi="Times New Roman" w:cs="Times New Roman"/>
          <w:color w:val="231E1F"/>
          <w:lang w:eastAsia="ru-RU"/>
        </w:rPr>
        <w:t xml:space="preserve">. </w:t>
      </w:r>
      <w:r w:rsidRPr="008C25F4">
        <w:rPr>
          <w:rFonts w:ascii="Times New Roman" w:eastAsia="Times New Roman" w:hAnsi="Times New Roman" w:cs="Times New Roman"/>
          <w:color w:val="231E1F"/>
          <w:spacing w:val="-2"/>
          <w:w w:val="110"/>
          <w:lang w:eastAsia="ru-RU"/>
        </w:rPr>
        <w:t>Матвеево</w:t>
      </w:r>
      <w:r w:rsidRPr="008C25F4">
        <w:rPr>
          <w:rFonts w:ascii="Times New Roman" w:eastAsia="Times New Roman" w:hAnsi="Times New Roman" w:cs="Times New Roman"/>
          <w:color w:val="231E1F"/>
          <w:w w:val="110"/>
          <w:lang w:eastAsia="ru-RU"/>
        </w:rPr>
        <w:t>й</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2"/>
          <w:w w:val="115"/>
          <w:lang w:eastAsia="ru-RU"/>
        </w:rPr>
        <w:t>др.</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w w:val="115"/>
          <w:lang w:eastAsia="ru-RU"/>
        </w:rPr>
        <w:t>пьеса-сказк</w:t>
      </w:r>
      <w:r w:rsidRPr="008C25F4">
        <w:rPr>
          <w:rFonts w:ascii="Times New Roman" w:eastAsia="Times New Roman" w:hAnsi="Times New Roman" w:cs="Times New Roman"/>
          <w:color w:val="231E1F"/>
          <w:w w:val="115"/>
          <w:lang w:eastAsia="ru-RU"/>
        </w:rPr>
        <w:t>а</w:t>
      </w:r>
      <w:r w:rsidRPr="008C25F4">
        <w:rPr>
          <w:rFonts w:ascii="Times New Roman" w:eastAsia="Times New Roman" w:hAnsi="Times New Roman" w:cs="Times New Roman"/>
          <w:color w:val="231E1F"/>
          <w:spacing w:val="-2"/>
          <w:lang w:eastAsia="ru-RU"/>
        </w:rPr>
        <w:t>С</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4"/>
          <w:lang w:eastAsia="ru-RU"/>
        </w:rPr>
        <w:t>Козлова</w:t>
      </w:r>
      <w:r w:rsidRPr="008C25F4">
        <w:rPr>
          <w:rFonts w:ascii="Times New Roman" w:eastAsia="Times New Roman" w:hAnsi="Times New Roman" w:cs="Times New Roman"/>
          <w:color w:val="231E1F"/>
          <w:w w:val="114"/>
          <w:lang w:eastAsia="ru-RU"/>
        </w:rPr>
        <w:t>,</w:t>
      </w:r>
      <w:r w:rsidRPr="008C25F4">
        <w:rPr>
          <w:rFonts w:ascii="Times New Roman" w:eastAsia="Times New Roman" w:hAnsi="Times New Roman" w:cs="Times New Roman"/>
          <w:color w:val="231E1F"/>
          <w:spacing w:val="-2"/>
          <w:w w:val="114"/>
          <w:lang w:eastAsia="ru-RU"/>
        </w:rPr>
        <w:t>сказочны</w:t>
      </w:r>
      <w:r w:rsidRPr="008C25F4">
        <w:rPr>
          <w:rFonts w:ascii="Times New Roman" w:eastAsia="Times New Roman" w:hAnsi="Times New Roman" w:cs="Times New Roman"/>
          <w:color w:val="231E1F"/>
          <w:w w:val="114"/>
          <w:lang w:eastAsia="ru-RU"/>
        </w:rPr>
        <w:t>е</w:t>
      </w:r>
      <w:r w:rsidRPr="008C25F4">
        <w:rPr>
          <w:rFonts w:ascii="Times New Roman" w:eastAsia="Times New Roman" w:hAnsi="Times New Roman" w:cs="Times New Roman"/>
          <w:color w:val="231E1F"/>
          <w:spacing w:val="-2"/>
          <w:w w:val="114"/>
          <w:lang w:eastAsia="ru-RU"/>
        </w:rPr>
        <w:t xml:space="preserve">миниатюры </w:t>
      </w:r>
      <w:r w:rsidRPr="008C25F4">
        <w:rPr>
          <w:rFonts w:ascii="Times New Roman" w:eastAsia="Times New Roman" w:hAnsi="Times New Roman" w:cs="Times New Roman"/>
          <w:color w:val="231E1F"/>
          <w:spacing w:val="2"/>
          <w:lang w:eastAsia="ru-RU"/>
        </w:rPr>
        <w:t>Г</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lang w:eastAsia="ru-RU"/>
        </w:rPr>
        <w:tab/>
      </w:r>
      <w:r w:rsidRPr="008C25F4">
        <w:rPr>
          <w:rFonts w:ascii="Times New Roman" w:eastAsia="Times New Roman" w:hAnsi="Times New Roman" w:cs="Times New Roman"/>
          <w:color w:val="231E1F"/>
          <w:spacing w:val="2"/>
          <w:w w:val="113"/>
          <w:lang w:eastAsia="ru-RU"/>
        </w:rPr>
        <w:t>Цыферова</w:t>
      </w:r>
      <w:r w:rsidRPr="008C25F4">
        <w:rPr>
          <w:rFonts w:ascii="Times New Roman" w:eastAsia="Times New Roman" w:hAnsi="Times New Roman" w:cs="Times New Roman"/>
          <w:color w:val="231E1F"/>
          <w:w w:val="113"/>
          <w:lang w:eastAsia="ru-RU"/>
        </w:rPr>
        <w:t>.</w:t>
      </w:r>
      <w:r w:rsidRPr="008C25F4">
        <w:rPr>
          <w:rFonts w:ascii="Times New Roman" w:eastAsia="Times New Roman" w:hAnsi="Times New Roman" w:cs="Times New Roman"/>
          <w:color w:val="231E1F"/>
          <w:lang w:eastAsia="ru-RU"/>
        </w:rPr>
        <w:tab/>
      </w:r>
      <w:r w:rsidRPr="008C25F4">
        <w:rPr>
          <w:rFonts w:ascii="Times New Roman" w:eastAsia="Times New Roman" w:hAnsi="Times New Roman" w:cs="Times New Roman"/>
          <w:color w:val="231E1F"/>
          <w:spacing w:val="2"/>
          <w:w w:val="113"/>
          <w:lang w:eastAsia="ru-RU"/>
        </w:rPr>
        <w:t>Знакомств</w:t>
      </w:r>
      <w:r w:rsidRPr="008C25F4">
        <w:rPr>
          <w:rFonts w:ascii="Times New Roman" w:eastAsia="Times New Roman" w:hAnsi="Times New Roman" w:cs="Times New Roman"/>
          <w:color w:val="231E1F"/>
          <w:w w:val="113"/>
          <w:lang w:eastAsia="ru-RU"/>
        </w:rPr>
        <w:t>о</w:t>
      </w:r>
      <w:r w:rsidRPr="008C25F4">
        <w:rPr>
          <w:rFonts w:ascii="Times New Roman" w:eastAsia="Times New Roman" w:hAnsi="Times New Roman" w:cs="Times New Roman"/>
          <w:color w:val="231E1F"/>
          <w:lang w:eastAsia="ru-RU"/>
        </w:rPr>
        <w:tab/>
        <w:t>с</w:t>
      </w:r>
      <w:r w:rsidRPr="008C25F4">
        <w:rPr>
          <w:rFonts w:ascii="Times New Roman" w:eastAsia="Times New Roman" w:hAnsi="Times New Roman" w:cs="Times New Roman"/>
          <w:color w:val="231E1F"/>
          <w:lang w:eastAsia="ru-RU"/>
        </w:rPr>
        <w:tab/>
      </w:r>
      <w:r w:rsidRPr="008C25F4">
        <w:rPr>
          <w:rFonts w:ascii="Times New Roman" w:eastAsia="Times New Roman" w:hAnsi="Times New Roman" w:cs="Times New Roman"/>
          <w:color w:val="231E1F"/>
          <w:spacing w:val="2"/>
          <w:w w:val="112"/>
          <w:lang w:eastAsia="ru-RU"/>
        </w:rPr>
        <w:t>творчество</w:t>
      </w:r>
      <w:r w:rsidRPr="008C25F4">
        <w:rPr>
          <w:rFonts w:ascii="Times New Roman" w:eastAsia="Times New Roman" w:hAnsi="Times New Roman" w:cs="Times New Roman"/>
          <w:color w:val="231E1F"/>
          <w:w w:val="112"/>
          <w:lang w:eastAsia="ru-RU"/>
        </w:rPr>
        <w:t>м</w:t>
      </w:r>
      <w:r w:rsidRPr="008C25F4">
        <w:rPr>
          <w:rFonts w:ascii="Times New Roman" w:eastAsia="Times New Roman" w:hAnsi="Times New Roman" w:cs="Times New Roman"/>
          <w:color w:val="231E1F"/>
          <w:lang w:eastAsia="ru-RU"/>
        </w:rPr>
        <w:tab/>
      </w:r>
      <w:r w:rsidRPr="008C25F4">
        <w:rPr>
          <w:rFonts w:ascii="Times New Roman" w:eastAsia="Times New Roman" w:hAnsi="Times New Roman" w:cs="Times New Roman"/>
          <w:color w:val="231E1F"/>
          <w:spacing w:val="2"/>
          <w:w w:val="112"/>
          <w:lang w:eastAsia="ru-RU"/>
        </w:rPr>
        <w:t>детски</w:t>
      </w:r>
      <w:r w:rsidRPr="008C25F4">
        <w:rPr>
          <w:rFonts w:ascii="Times New Roman" w:eastAsia="Times New Roman" w:hAnsi="Times New Roman" w:cs="Times New Roman"/>
          <w:color w:val="231E1F"/>
          <w:w w:val="112"/>
          <w:lang w:eastAsia="ru-RU"/>
        </w:rPr>
        <w:t>х</w:t>
      </w:r>
      <w:r w:rsidRPr="008C25F4">
        <w:rPr>
          <w:rFonts w:ascii="Times New Roman" w:eastAsia="Times New Roman" w:hAnsi="Times New Roman" w:cs="Times New Roman"/>
          <w:color w:val="231E1F"/>
          <w:lang w:eastAsia="ru-RU"/>
        </w:rPr>
        <w:tab/>
      </w:r>
      <w:r w:rsidRPr="008C25F4">
        <w:rPr>
          <w:rFonts w:ascii="Times New Roman" w:eastAsia="Times New Roman" w:hAnsi="Times New Roman" w:cs="Times New Roman"/>
          <w:color w:val="231E1F"/>
          <w:spacing w:val="2"/>
          <w:w w:val="114"/>
          <w:lang w:eastAsia="ru-RU"/>
        </w:rPr>
        <w:t xml:space="preserve">писателей </w:t>
      </w:r>
      <w:r w:rsidRPr="008C25F4">
        <w:rPr>
          <w:rFonts w:ascii="Times New Roman" w:eastAsia="Times New Roman" w:hAnsi="Times New Roman" w:cs="Times New Roman"/>
          <w:color w:val="231E1F"/>
          <w:spacing w:val="-2"/>
          <w:lang w:eastAsia="ru-RU"/>
        </w:rPr>
        <w:t>К</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5"/>
          <w:lang w:eastAsia="ru-RU"/>
        </w:rPr>
        <w:t>Драгунской</w:t>
      </w:r>
      <w:r w:rsidRPr="008C25F4">
        <w:rPr>
          <w:rFonts w:ascii="Times New Roman" w:eastAsia="Times New Roman" w:hAnsi="Times New Roman" w:cs="Times New Roman"/>
          <w:color w:val="231E1F"/>
          <w:w w:val="115"/>
          <w:lang w:eastAsia="ru-RU"/>
        </w:rPr>
        <w:t>,</w:t>
      </w:r>
      <w:r w:rsidRPr="008C25F4">
        <w:rPr>
          <w:rFonts w:ascii="Times New Roman" w:eastAsia="Times New Roman" w:hAnsi="Times New Roman" w:cs="Times New Roman"/>
          <w:color w:val="231E1F"/>
          <w:spacing w:val="-2"/>
          <w:lang w:eastAsia="ru-RU"/>
        </w:rPr>
        <w:t>Т</w:t>
      </w:r>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1"/>
          <w:lang w:eastAsia="ru-RU"/>
        </w:rPr>
        <w:t>Собакин</w:t>
      </w:r>
      <w:r w:rsidRPr="008C25F4">
        <w:rPr>
          <w:rFonts w:ascii="Times New Roman" w:eastAsia="Times New Roman" w:hAnsi="Times New Roman" w:cs="Times New Roman"/>
          <w:color w:val="231E1F"/>
          <w:w w:val="111"/>
          <w:lang w:eastAsia="ru-RU"/>
        </w:rPr>
        <w:t>а</w:t>
      </w:r>
      <w:r w:rsidRPr="008C25F4">
        <w:rPr>
          <w:rFonts w:ascii="Times New Roman" w:eastAsia="Times New Roman" w:hAnsi="Times New Roman" w:cs="Times New Roman"/>
          <w:color w:val="231E1F"/>
          <w:lang w:eastAsia="ru-RU"/>
        </w:rPr>
        <w:t>и</w:t>
      </w:r>
      <w:r w:rsidRPr="008C25F4">
        <w:rPr>
          <w:rFonts w:ascii="Times New Roman" w:eastAsia="Times New Roman" w:hAnsi="Times New Roman" w:cs="Times New Roman"/>
          <w:color w:val="231E1F"/>
          <w:spacing w:val="-2"/>
          <w:lang w:eastAsia="ru-RU"/>
        </w:rPr>
        <w:t>др</w:t>
      </w:r>
      <w:proofErr w:type="gramStart"/>
      <w:r w:rsidRPr="008C25F4">
        <w:rPr>
          <w:rFonts w:ascii="Times New Roman" w:eastAsia="Times New Roman" w:hAnsi="Times New Roman" w:cs="Times New Roman"/>
          <w:color w:val="231E1F"/>
          <w:lang w:eastAsia="ru-RU"/>
        </w:rPr>
        <w:t>.</w:t>
      </w:r>
      <w:r w:rsidRPr="008C25F4">
        <w:rPr>
          <w:rFonts w:ascii="Times New Roman" w:eastAsia="Times New Roman" w:hAnsi="Times New Roman" w:cs="Times New Roman"/>
          <w:color w:val="231E1F"/>
          <w:spacing w:val="-2"/>
          <w:w w:val="111"/>
          <w:lang w:eastAsia="ru-RU"/>
        </w:rPr>
        <w:t>С</w:t>
      </w:r>
      <w:proofErr w:type="gramEnd"/>
      <w:r w:rsidRPr="008C25F4">
        <w:rPr>
          <w:rFonts w:ascii="Times New Roman" w:eastAsia="Times New Roman" w:hAnsi="Times New Roman" w:cs="Times New Roman"/>
          <w:color w:val="231E1F"/>
          <w:spacing w:val="-2"/>
          <w:w w:val="111"/>
          <w:lang w:eastAsia="ru-RU"/>
        </w:rPr>
        <w:t>овременны</w:t>
      </w:r>
      <w:r w:rsidRPr="008C25F4">
        <w:rPr>
          <w:rFonts w:ascii="Times New Roman" w:eastAsia="Times New Roman" w:hAnsi="Times New Roman" w:cs="Times New Roman"/>
          <w:color w:val="231E1F"/>
          <w:w w:val="111"/>
          <w:lang w:eastAsia="ru-RU"/>
        </w:rPr>
        <w:t>е</w:t>
      </w:r>
      <w:r w:rsidRPr="008C25F4">
        <w:rPr>
          <w:rFonts w:ascii="Times New Roman" w:eastAsia="Times New Roman" w:hAnsi="Times New Roman" w:cs="Times New Roman"/>
          <w:color w:val="231E1F"/>
          <w:spacing w:val="-2"/>
          <w:w w:val="111"/>
          <w:lang w:eastAsia="ru-RU"/>
        </w:rPr>
        <w:t>детски</w:t>
      </w:r>
      <w:r w:rsidRPr="008C25F4">
        <w:rPr>
          <w:rFonts w:ascii="Times New Roman" w:eastAsia="Times New Roman" w:hAnsi="Times New Roman" w:cs="Times New Roman"/>
          <w:color w:val="231E1F"/>
          <w:w w:val="111"/>
          <w:lang w:eastAsia="ru-RU"/>
        </w:rPr>
        <w:t>е</w:t>
      </w:r>
      <w:r w:rsidRPr="008C25F4">
        <w:rPr>
          <w:rFonts w:ascii="Times New Roman" w:eastAsia="Times New Roman" w:hAnsi="Times New Roman" w:cs="Times New Roman"/>
          <w:color w:val="231E1F"/>
          <w:spacing w:val="-2"/>
          <w:w w:val="118"/>
          <w:lang w:eastAsia="ru-RU"/>
        </w:rPr>
        <w:t>журналы.</w:t>
      </w:r>
    </w:p>
    <w:p w:rsidR="008C25F4" w:rsidRPr="008C25F4" w:rsidRDefault="008C25F4" w:rsidP="008C25F4">
      <w:pPr>
        <w:widowControl w:val="0"/>
        <w:autoSpaceDE w:val="0"/>
        <w:autoSpaceDN w:val="0"/>
        <w:adjustRightInd w:val="0"/>
        <w:spacing w:after="0" w:line="240" w:lineRule="atLeast"/>
        <w:ind w:firstLine="284"/>
        <w:jc w:val="both"/>
        <w:rPr>
          <w:rFonts w:ascii="Times New Roman" w:eastAsia="Times New Roman" w:hAnsi="Times New Roman" w:cs="Times New Roman"/>
          <w:color w:val="000000"/>
          <w:sz w:val="24"/>
          <w:szCs w:val="24"/>
          <w:lang w:eastAsia="ru-RU"/>
        </w:rPr>
      </w:pP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b/>
          <w:color w:val="000000"/>
          <w:sz w:val="24"/>
          <w:szCs w:val="24"/>
          <w:lang w:eastAsia="ru-RU"/>
        </w:rPr>
      </w:pP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b/>
          <w:color w:val="000000"/>
          <w:sz w:val="24"/>
          <w:szCs w:val="24"/>
          <w:lang w:eastAsia="ru-RU"/>
        </w:rPr>
      </w:pP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b/>
          <w:color w:val="000000"/>
          <w:sz w:val="24"/>
          <w:szCs w:val="24"/>
          <w:lang w:eastAsia="ru-RU"/>
        </w:rPr>
      </w:pP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b/>
          <w:color w:val="000000"/>
          <w:sz w:val="24"/>
          <w:szCs w:val="24"/>
          <w:lang w:eastAsia="ru-RU"/>
        </w:rPr>
      </w:pPr>
      <w:r w:rsidRPr="008C25F4">
        <w:rPr>
          <w:rFonts w:ascii="Times New Roman" w:eastAsia="Times New Roman" w:hAnsi="Times New Roman" w:cs="Times New Roman"/>
          <w:b/>
          <w:color w:val="000000"/>
          <w:sz w:val="24"/>
          <w:szCs w:val="24"/>
          <w:lang w:eastAsia="ru-RU"/>
        </w:rPr>
        <w:t xml:space="preserve">КАЛЕНДАРНО - ТЕМАТИЧЕСКИЙ  ПЛАН </w:t>
      </w: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color w:val="000000"/>
          <w:sz w:val="24"/>
          <w:szCs w:val="24"/>
          <w:lang w:eastAsia="ru-RU"/>
        </w:rPr>
      </w:pP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 xml:space="preserve">4 КЛАСС </w:t>
      </w: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color w:val="000000"/>
          <w:sz w:val="24"/>
          <w:szCs w:val="24"/>
          <w:lang w:eastAsia="ru-RU"/>
        </w:rPr>
      </w:pPr>
    </w:p>
    <w:tbl>
      <w:tblPr>
        <w:tblStyle w:val="a3"/>
        <w:tblW w:w="8028" w:type="dxa"/>
        <w:tblLayout w:type="fixed"/>
        <w:tblLook w:val="01E0" w:firstRow="1" w:lastRow="1" w:firstColumn="1" w:lastColumn="1" w:noHBand="0" w:noVBand="0"/>
      </w:tblPr>
      <w:tblGrid>
        <w:gridCol w:w="828"/>
        <w:gridCol w:w="4680"/>
        <w:gridCol w:w="1080"/>
        <w:gridCol w:w="1440"/>
      </w:tblGrid>
      <w:tr w:rsidR="008C25F4" w:rsidRPr="008C25F4" w:rsidTr="007E7D7D">
        <w:trPr>
          <w:trHeight w:val="278"/>
        </w:trPr>
        <w:tc>
          <w:tcPr>
            <w:tcW w:w="828" w:type="dxa"/>
            <w:vMerge w:val="restart"/>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 xml:space="preserve">№ </w:t>
            </w:r>
          </w:p>
        </w:tc>
        <w:tc>
          <w:tcPr>
            <w:tcW w:w="4680" w:type="dxa"/>
            <w:vMerge w:val="restart"/>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Наименование разделов и тем</w:t>
            </w:r>
          </w:p>
        </w:tc>
        <w:tc>
          <w:tcPr>
            <w:tcW w:w="1080" w:type="dxa"/>
            <w:vMerge w:val="restart"/>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Всего часов</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 xml:space="preserve">В том числе </w:t>
            </w:r>
          </w:p>
        </w:tc>
      </w:tr>
      <w:tr w:rsidR="008C25F4" w:rsidRPr="008C25F4" w:rsidTr="007E7D7D">
        <w:trPr>
          <w:trHeight w:val="277"/>
        </w:trPr>
        <w:tc>
          <w:tcPr>
            <w:tcW w:w="828" w:type="dxa"/>
            <w:vMerge/>
          </w:tcPr>
          <w:p w:rsidR="008C25F4" w:rsidRPr="008C25F4" w:rsidRDefault="008C25F4" w:rsidP="008C25F4">
            <w:pPr>
              <w:widowControl w:val="0"/>
              <w:autoSpaceDE w:val="0"/>
              <w:autoSpaceDN w:val="0"/>
              <w:adjustRightInd w:val="0"/>
              <w:spacing w:line="240" w:lineRule="atLeast"/>
              <w:jc w:val="center"/>
              <w:rPr>
                <w:color w:val="000000"/>
                <w:sz w:val="24"/>
                <w:szCs w:val="24"/>
              </w:rPr>
            </w:pPr>
          </w:p>
        </w:tc>
        <w:tc>
          <w:tcPr>
            <w:tcW w:w="4680" w:type="dxa"/>
            <w:vMerge/>
          </w:tcPr>
          <w:p w:rsidR="008C25F4" w:rsidRPr="008C25F4" w:rsidRDefault="008C25F4" w:rsidP="008C25F4">
            <w:pPr>
              <w:widowControl w:val="0"/>
              <w:autoSpaceDE w:val="0"/>
              <w:autoSpaceDN w:val="0"/>
              <w:adjustRightInd w:val="0"/>
              <w:spacing w:line="240" w:lineRule="atLeast"/>
              <w:jc w:val="center"/>
              <w:rPr>
                <w:color w:val="000000"/>
                <w:sz w:val="24"/>
                <w:szCs w:val="24"/>
              </w:rPr>
            </w:pPr>
          </w:p>
        </w:tc>
        <w:tc>
          <w:tcPr>
            <w:tcW w:w="1080" w:type="dxa"/>
            <w:vMerge/>
          </w:tcPr>
          <w:p w:rsidR="008C25F4" w:rsidRPr="008C25F4" w:rsidRDefault="008C25F4" w:rsidP="008C25F4">
            <w:pPr>
              <w:widowControl w:val="0"/>
              <w:autoSpaceDE w:val="0"/>
              <w:autoSpaceDN w:val="0"/>
              <w:adjustRightInd w:val="0"/>
              <w:spacing w:line="240" w:lineRule="atLeast"/>
              <w:jc w:val="center"/>
              <w:rPr>
                <w:color w:val="000000"/>
                <w:sz w:val="24"/>
                <w:szCs w:val="24"/>
              </w:rPr>
            </w:pP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proofErr w:type="spellStart"/>
            <w:r w:rsidRPr="008C25F4">
              <w:rPr>
                <w:color w:val="000000"/>
                <w:sz w:val="24"/>
                <w:szCs w:val="24"/>
              </w:rPr>
              <w:t>Проверо</w:t>
            </w:r>
            <w:proofErr w:type="spellEnd"/>
          </w:p>
          <w:p w:rsidR="008C25F4" w:rsidRPr="008C25F4" w:rsidRDefault="008C25F4" w:rsidP="008C25F4">
            <w:pPr>
              <w:widowControl w:val="0"/>
              <w:autoSpaceDE w:val="0"/>
              <w:autoSpaceDN w:val="0"/>
              <w:adjustRightInd w:val="0"/>
              <w:spacing w:line="240" w:lineRule="atLeast"/>
              <w:jc w:val="center"/>
              <w:rPr>
                <w:color w:val="000000"/>
                <w:sz w:val="24"/>
                <w:szCs w:val="24"/>
              </w:rPr>
            </w:pPr>
            <w:proofErr w:type="spellStart"/>
            <w:r w:rsidRPr="008C25F4">
              <w:rPr>
                <w:color w:val="000000"/>
                <w:sz w:val="24"/>
                <w:szCs w:val="24"/>
              </w:rPr>
              <w:t>чных</w:t>
            </w:r>
            <w:proofErr w:type="spellEnd"/>
            <w:r w:rsidRPr="008C25F4">
              <w:rPr>
                <w:color w:val="000000"/>
                <w:sz w:val="24"/>
                <w:szCs w:val="24"/>
              </w:rPr>
              <w:t xml:space="preserve"> работ</w:t>
            </w:r>
          </w:p>
        </w:tc>
      </w:tr>
      <w:tr w:rsidR="008C25F4" w:rsidRPr="008C25F4" w:rsidTr="007E7D7D">
        <w:tc>
          <w:tcPr>
            <w:tcW w:w="828"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1.</w:t>
            </w:r>
          </w:p>
        </w:tc>
        <w:tc>
          <w:tcPr>
            <w:tcW w:w="4680" w:type="dxa"/>
          </w:tcPr>
          <w:p w:rsidR="008C25F4" w:rsidRPr="008C25F4" w:rsidRDefault="008C25F4" w:rsidP="008C25F4">
            <w:pPr>
              <w:widowControl w:val="0"/>
              <w:autoSpaceDE w:val="0"/>
              <w:autoSpaceDN w:val="0"/>
              <w:adjustRightInd w:val="0"/>
              <w:spacing w:line="240" w:lineRule="atLeast"/>
              <w:rPr>
                <w:color w:val="000000"/>
                <w:sz w:val="24"/>
                <w:szCs w:val="24"/>
              </w:rPr>
            </w:pPr>
            <w:r w:rsidRPr="008C25F4">
              <w:rPr>
                <w:color w:val="000000"/>
                <w:sz w:val="24"/>
                <w:szCs w:val="24"/>
              </w:rPr>
              <w:t>Любимые книги</w:t>
            </w:r>
          </w:p>
        </w:tc>
        <w:tc>
          <w:tcPr>
            <w:tcW w:w="10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8</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1</w:t>
            </w:r>
          </w:p>
        </w:tc>
      </w:tr>
      <w:tr w:rsidR="008C25F4" w:rsidRPr="008C25F4" w:rsidTr="007E7D7D">
        <w:tc>
          <w:tcPr>
            <w:tcW w:w="828"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2.</w:t>
            </w:r>
          </w:p>
        </w:tc>
        <w:tc>
          <w:tcPr>
            <w:tcW w:w="4680" w:type="dxa"/>
          </w:tcPr>
          <w:p w:rsidR="008C25F4" w:rsidRPr="008C25F4" w:rsidRDefault="008C25F4" w:rsidP="008C25F4">
            <w:pPr>
              <w:widowControl w:val="0"/>
              <w:autoSpaceDE w:val="0"/>
              <w:autoSpaceDN w:val="0"/>
              <w:adjustRightInd w:val="0"/>
              <w:spacing w:line="240" w:lineRule="atLeast"/>
              <w:rPr>
                <w:color w:val="000000"/>
                <w:sz w:val="24"/>
                <w:szCs w:val="24"/>
              </w:rPr>
            </w:pPr>
            <w:r w:rsidRPr="008C25F4">
              <w:rPr>
                <w:color w:val="000000"/>
                <w:sz w:val="24"/>
                <w:szCs w:val="24"/>
              </w:rPr>
              <w:t>У истоков русской детской литературы</w:t>
            </w:r>
          </w:p>
        </w:tc>
        <w:tc>
          <w:tcPr>
            <w:tcW w:w="10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17</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2</w:t>
            </w:r>
          </w:p>
        </w:tc>
      </w:tr>
      <w:tr w:rsidR="008C25F4" w:rsidRPr="008C25F4" w:rsidTr="007E7D7D">
        <w:tc>
          <w:tcPr>
            <w:tcW w:w="828"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3.</w:t>
            </w:r>
          </w:p>
        </w:tc>
        <w:tc>
          <w:tcPr>
            <w:tcW w:w="4680" w:type="dxa"/>
          </w:tcPr>
          <w:p w:rsidR="008C25F4" w:rsidRPr="008C25F4" w:rsidRDefault="008C25F4" w:rsidP="008C25F4">
            <w:pPr>
              <w:widowControl w:val="0"/>
              <w:autoSpaceDE w:val="0"/>
              <w:autoSpaceDN w:val="0"/>
              <w:adjustRightInd w:val="0"/>
              <w:spacing w:line="240" w:lineRule="atLeast"/>
              <w:rPr>
                <w:color w:val="000000"/>
                <w:sz w:val="24"/>
                <w:szCs w:val="24"/>
              </w:rPr>
            </w:pPr>
            <w:r w:rsidRPr="008C25F4">
              <w:rPr>
                <w:color w:val="000000"/>
                <w:sz w:val="24"/>
                <w:szCs w:val="24"/>
                <w:lang w:val="en-US"/>
              </w:rPr>
              <w:t>XIX</w:t>
            </w:r>
            <w:r w:rsidRPr="008C25F4">
              <w:rPr>
                <w:color w:val="000000"/>
                <w:sz w:val="24"/>
                <w:szCs w:val="24"/>
              </w:rPr>
              <w:t xml:space="preserve">в. Путешествие продолжается </w:t>
            </w:r>
          </w:p>
        </w:tc>
        <w:tc>
          <w:tcPr>
            <w:tcW w:w="10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33</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2</w:t>
            </w:r>
          </w:p>
        </w:tc>
      </w:tr>
      <w:tr w:rsidR="008C25F4" w:rsidRPr="008C25F4" w:rsidTr="007E7D7D">
        <w:tc>
          <w:tcPr>
            <w:tcW w:w="828"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4.</w:t>
            </w:r>
          </w:p>
        </w:tc>
        <w:tc>
          <w:tcPr>
            <w:tcW w:w="4680" w:type="dxa"/>
          </w:tcPr>
          <w:p w:rsidR="008C25F4" w:rsidRPr="008C25F4" w:rsidRDefault="008C25F4" w:rsidP="008C25F4">
            <w:pPr>
              <w:widowControl w:val="0"/>
              <w:autoSpaceDE w:val="0"/>
              <w:autoSpaceDN w:val="0"/>
              <w:adjustRightInd w:val="0"/>
              <w:spacing w:line="240" w:lineRule="atLeast"/>
              <w:rPr>
                <w:color w:val="000000"/>
                <w:sz w:val="24"/>
                <w:szCs w:val="24"/>
              </w:rPr>
            </w:pPr>
            <w:r w:rsidRPr="008C25F4">
              <w:rPr>
                <w:color w:val="000000"/>
                <w:sz w:val="24"/>
                <w:szCs w:val="24"/>
                <w:lang w:val="en-US"/>
              </w:rPr>
              <w:t>XX</w:t>
            </w:r>
            <w:r w:rsidRPr="008C25F4">
              <w:rPr>
                <w:color w:val="000000"/>
                <w:sz w:val="24"/>
                <w:szCs w:val="24"/>
              </w:rPr>
              <w:t xml:space="preserve">в. Новые встречи со старыми друзьями </w:t>
            </w:r>
          </w:p>
        </w:tc>
        <w:tc>
          <w:tcPr>
            <w:tcW w:w="10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44</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3</w:t>
            </w:r>
          </w:p>
        </w:tc>
      </w:tr>
      <w:tr w:rsidR="008C25F4" w:rsidRPr="008C25F4" w:rsidTr="007E7D7D">
        <w:trPr>
          <w:trHeight w:val="228"/>
        </w:trPr>
        <w:tc>
          <w:tcPr>
            <w:tcW w:w="828"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p>
        </w:tc>
        <w:tc>
          <w:tcPr>
            <w:tcW w:w="46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 xml:space="preserve">Итого </w:t>
            </w:r>
          </w:p>
        </w:tc>
        <w:tc>
          <w:tcPr>
            <w:tcW w:w="108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102</w:t>
            </w:r>
          </w:p>
        </w:tc>
        <w:tc>
          <w:tcPr>
            <w:tcW w:w="1440" w:type="dxa"/>
          </w:tcPr>
          <w:p w:rsidR="008C25F4" w:rsidRPr="008C25F4" w:rsidRDefault="008C25F4" w:rsidP="008C25F4">
            <w:pPr>
              <w:widowControl w:val="0"/>
              <w:autoSpaceDE w:val="0"/>
              <w:autoSpaceDN w:val="0"/>
              <w:adjustRightInd w:val="0"/>
              <w:spacing w:line="240" w:lineRule="atLeast"/>
              <w:jc w:val="center"/>
              <w:rPr>
                <w:color w:val="000000"/>
                <w:sz w:val="24"/>
                <w:szCs w:val="24"/>
              </w:rPr>
            </w:pPr>
            <w:r w:rsidRPr="008C25F4">
              <w:rPr>
                <w:color w:val="000000"/>
                <w:sz w:val="24"/>
                <w:szCs w:val="24"/>
              </w:rPr>
              <w:t>8</w:t>
            </w:r>
          </w:p>
        </w:tc>
      </w:tr>
    </w:tbl>
    <w:p w:rsidR="008C25F4" w:rsidRPr="008C25F4" w:rsidRDefault="008C25F4" w:rsidP="008C25F4">
      <w:pPr>
        <w:shd w:val="clear" w:color="auto" w:fill="FFFFFF"/>
        <w:spacing w:after="0" w:line="240" w:lineRule="auto"/>
        <w:ind w:right="14"/>
        <w:jc w:val="center"/>
        <w:rPr>
          <w:rFonts w:ascii="Times New Roman" w:eastAsia="Times New Roman" w:hAnsi="Times New Roman" w:cs="Times New Roman"/>
          <w:b/>
          <w:sz w:val="24"/>
          <w:szCs w:val="24"/>
          <w:lang w:eastAsia="ru-RU"/>
        </w:rPr>
      </w:pPr>
    </w:p>
    <w:p w:rsidR="008C25F4" w:rsidRDefault="008C25F4" w:rsidP="008C25F4">
      <w:pPr>
        <w:spacing w:after="0" w:line="240" w:lineRule="auto"/>
        <w:rPr>
          <w:rFonts w:ascii="Times New Roman" w:eastAsia="Times New Roman" w:hAnsi="Times New Roman" w:cs="Times New Roman"/>
          <w:b/>
          <w:sz w:val="24"/>
          <w:szCs w:val="24"/>
          <w:lang w:eastAsia="ru-RU"/>
        </w:rPr>
      </w:pPr>
    </w:p>
    <w:p w:rsidR="00446F73" w:rsidRDefault="00446F73" w:rsidP="008C25F4">
      <w:pPr>
        <w:spacing w:after="0" w:line="240" w:lineRule="auto"/>
        <w:rPr>
          <w:rFonts w:ascii="Times New Roman" w:eastAsia="Times New Roman" w:hAnsi="Times New Roman" w:cs="Times New Roman"/>
          <w:b/>
          <w:sz w:val="24"/>
          <w:szCs w:val="24"/>
          <w:lang w:eastAsia="ru-RU"/>
        </w:rPr>
      </w:pPr>
    </w:p>
    <w:p w:rsidR="00446F73" w:rsidRPr="008C25F4" w:rsidRDefault="00446F73" w:rsidP="008C25F4">
      <w:pPr>
        <w:spacing w:after="0" w:line="240" w:lineRule="auto"/>
        <w:rPr>
          <w:rFonts w:ascii="Times New Roman" w:eastAsia="Times New Roman" w:hAnsi="Times New Roman" w:cs="Times New Roman"/>
          <w:b/>
          <w:sz w:val="24"/>
          <w:szCs w:val="24"/>
          <w:lang w:eastAsia="ru-RU"/>
        </w:rPr>
      </w:pPr>
    </w:p>
    <w:p w:rsidR="008C25F4" w:rsidRPr="008C25F4" w:rsidRDefault="008C25F4" w:rsidP="008C25F4">
      <w:pPr>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lastRenderedPageBreak/>
        <w:t xml:space="preserve">Особенности организации контроля по литературному чтению </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sz w:val="24"/>
          <w:szCs w:val="24"/>
          <w:lang w:eastAsia="ru-RU"/>
        </w:rPr>
        <w:t>Виды контроля</w:t>
      </w:r>
    </w:p>
    <w:p w:rsidR="008C25F4" w:rsidRPr="008C25F4" w:rsidRDefault="008C25F4" w:rsidP="008C25F4">
      <w:pPr>
        <w:keepNext/>
        <w:autoSpaceDE w:val="0"/>
        <w:autoSpaceDN w:val="0"/>
        <w:adjustRightInd w:val="0"/>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В программе предусмотрена многоуровневая система контроля знаний:  </w:t>
      </w:r>
    </w:p>
    <w:p w:rsidR="008C25F4" w:rsidRPr="008C25F4" w:rsidRDefault="008C25F4" w:rsidP="008C25F4">
      <w:pPr>
        <w:keepNext/>
        <w:autoSpaceDE w:val="0"/>
        <w:autoSpaceDN w:val="0"/>
        <w:adjustRightInd w:val="0"/>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  самоконтроль — при введении нового материала,  </w:t>
      </w:r>
    </w:p>
    <w:p w:rsidR="008C25F4" w:rsidRPr="008C25F4" w:rsidRDefault="008C25F4" w:rsidP="008C25F4">
      <w:pPr>
        <w:keepNext/>
        <w:autoSpaceDE w:val="0"/>
        <w:autoSpaceDN w:val="0"/>
        <w:adjustRightInd w:val="0"/>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  взаимоконтроль — в процессе его отработки,  </w:t>
      </w:r>
    </w:p>
    <w:p w:rsidR="008C25F4" w:rsidRPr="008C25F4" w:rsidRDefault="008C25F4" w:rsidP="008C25F4">
      <w:pPr>
        <w:keepNext/>
        <w:autoSpaceDE w:val="0"/>
        <w:autoSpaceDN w:val="0"/>
        <w:adjustRightInd w:val="0"/>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  рубежный контроль — при проведении проверочных работ,  </w:t>
      </w:r>
    </w:p>
    <w:p w:rsidR="008C25F4" w:rsidRPr="008C25F4" w:rsidRDefault="008C25F4" w:rsidP="008C25F4">
      <w:pPr>
        <w:keepNext/>
        <w:autoSpaceDE w:val="0"/>
        <w:autoSpaceDN w:val="0"/>
        <w:adjustRightInd w:val="0"/>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  итоговый контроль, включающий проверку техники чтения.  </w:t>
      </w:r>
    </w:p>
    <w:p w:rsidR="008C25F4" w:rsidRPr="008C25F4" w:rsidRDefault="008C25F4" w:rsidP="008C25F4">
      <w:pPr>
        <w:spacing w:after="0"/>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Формы контроля:</w:t>
      </w:r>
    </w:p>
    <w:p w:rsidR="008C25F4" w:rsidRPr="008C25F4" w:rsidRDefault="008C25F4" w:rsidP="008C25F4">
      <w:pPr>
        <w:widowControl w:val="0"/>
        <w:numPr>
          <w:ilvl w:val="0"/>
          <w:numId w:val="5"/>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Текущий.</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Беседа по вопросам.</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Составление плана.</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8C25F4">
        <w:rPr>
          <w:rFonts w:ascii="Times New Roman" w:eastAsia="Times New Roman" w:hAnsi="Times New Roman" w:cs="Times New Roman"/>
          <w:sz w:val="24"/>
          <w:szCs w:val="24"/>
          <w:lang w:eastAsia="ru-RU"/>
        </w:rPr>
        <w:t>Озаглавливание</w:t>
      </w:r>
      <w:proofErr w:type="spellEnd"/>
      <w:r w:rsidRPr="008C25F4">
        <w:rPr>
          <w:rFonts w:ascii="Times New Roman" w:eastAsia="Times New Roman" w:hAnsi="Times New Roman" w:cs="Times New Roman"/>
          <w:sz w:val="24"/>
          <w:szCs w:val="24"/>
          <w:lang w:eastAsia="ru-RU"/>
        </w:rPr>
        <w:t xml:space="preserve"> частей рассказа.</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Выборочное чтение.</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Выразительное чтение.</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Чтение по ролям.</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Рассказ по ключевым словам.</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Рассказ от лица героя.</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Чтение наизусть.</w:t>
      </w:r>
    </w:p>
    <w:p w:rsidR="008C25F4" w:rsidRPr="008C25F4" w:rsidRDefault="008C25F4" w:rsidP="008C25F4">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Пересказ текста по частям.</w:t>
      </w:r>
    </w:p>
    <w:p w:rsidR="008C25F4" w:rsidRPr="008C25F4" w:rsidRDefault="008C25F4" w:rsidP="008C25F4">
      <w:pPr>
        <w:widowControl w:val="0"/>
        <w:numPr>
          <w:ilvl w:val="0"/>
          <w:numId w:val="5"/>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Тематический.</w:t>
      </w:r>
    </w:p>
    <w:p w:rsidR="008C25F4" w:rsidRPr="008C25F4" w:rsidRDefault="008C25F4" w:rsidP="008C25F4">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Чтение наизусть стихотворений</w:t>
      </w:r>
    </w:p>
    <w:p w:rsidR="008C25F4" w:rsidRPr="008C25F4" w:rsidRDefault="008C25F4" w:rsidP="008C25F4">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Проверка уровня начитанности</w:t>
      </w:r>
    </w:p>
    <w:p w:rsidR="008C25F4" w:rsidRPr="008C25F4" w:rsidRDefault="008C25F4" w:rsidP="008C25F4">
      <w:pPr>
        <w:widowControl w:val="0"/>
        <w:numPr>
          <w:ilvl w:val="0"/>
          <w:numId w:val="5"/>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 xml:space="preserve">Итоговый </w:t>
      </w:r>
    </w:p>
    <w:p w:rsidR="008C25F4" w:rsidRPr="008C25F4" w:rsidRDefault="008C25F4" w:rsidP="008C25F4">
      <w:pPr>
        <w:widowControl w:val="0"/>
        <w:numPr>
          <w:ilvl w:val="0"/>
          <w:numId w:val="8"/>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sz w:val="24"/>
          <w:szCs w:val="24"/>
          <w:lang w:eastAsia="ru-RU"/>
        </w:rPr>
        <w:t>Комплексная проверочная работа</w:t>
      </w:r>
    </w:p>
    <w:p w:rsidR="008C25F4" w:rsidRPr="008C25F4" w:rsidRDefault="008C25F4" w:rsidP="008C25F4">
      <w:pPr>
        <w:widowControl w:val="0"/>
        <w:numPr>
          <w:ilvl w:val="0"/>
          <w:numId w:val="8"/>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sz w:val="24"/>
          <w:szCs w:val="24"/>
          <w:lang w:eastAsia="ru-RU"/>
        </w:rPr>
        <w:t xml:space="preserve">Проверка техники чтения </w:t>
      </w:r>
    </w:p>
    <w:p w:rsidR="008C25F4" w:rsidRPr="008C25F4" w:rsidRDefault="008C25F4" w:rsidP="008C25F4">
      <w:pPr>
        <w:widowControl w:val="0"/>
        <w:numPr>
          <w:ilvl w:val="0"/>
          <w:numId w:val="8"/>
        </w:numPr>
        <w:autoSpaceDE w:val="0"/>
        <w:autoSpaceDN w:val="0"/>
        <w:adjustRightInd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sz w:val="24"/>
          <w:szCs w:val="24"/>
          <w:lang w:eastAsia="ru-RU"/>
        </w:rPr>
        <w:t>Проверка уровня начитанности и умения работать с книгами.</w:t>
      </w: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Материалы для текущего и тематического контроля  используются из авторских методических пособий.</w:t>
      </w:r>
    </w:p>
    <w:p w:rsidR="008C25F4" w:rsidRPr="008C25F4" w:rsidRDefault="008C25F4" w:rsidP="008C25F4">
      <w:pPr>
        <w:spacing w:after="0"/>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exact"/>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bCs/>
          <w:i/>
          <w:iCs/>
          <w:color w:val="000000"/>
          <w:sz w:val="24"/>
          <w:szCs w:val="24"/>
          <w:lang w:eastAsia="ru-RU"/>
        </w:rPr>
        <w:t>Особенности организации контроляпо литературному чтению</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color w:val="000000"/>
          <w:sz w:val="24"/>
          <w:szCs w:val="24"/>
          <w:lang w:eastAsia="ru-RU"/>
        </w:rPr>
        <w:t xml:space="preserve">В начальной школе проверяются следующие умения и навыки, связанные с </w:t>
      </w:r>
      <w:r w:rsidRPr="008C25F4">
        <w:rPr>
          <w:rFonts w:ascii="Times New Roman" w:eastAsia="Times New Roman" w:hAnsi="Times New Roman" w:cs="Times New Roman"/>
          <w:b/>
          <w:bCs/>
          <w:i/>
          <w:iCs/>
          <w:color w:val="000000"/>
          <w:sz w:val="24"/>
          <w:szCs w:val="24"/>
          <w:lang w:eastAsia="ru-RU"/>
        </w:rPr>
        <w:t>читательской деятельностью</w:t>
      </w:r>
      <w:r w:rsidRPr="008C25F4">
        <w:rPr>
          <w:rFonts w:ascii="Times New Roman" w:eastAsia="Times New Roman" w:hAnsi="Times New Roman" w:cs="Times New Roman"/>
          <w:color w:val="000000"/>
          <w:sz w:val="24"/>
          <w:szCs w:val="24"/>
          <w:lang w:eastAsia="ru-RU"/>
        </w:rPr>
        <w:t xml:space="preserve">: навык </w:t>
      </w:r>
      <w:r w:rsidRPr="008C25F4">
        <w:rPr>
          <w:rFonts w:ascii="Times New Roman" w:eastAsia="Times New Roman" w:hAnsi="Times New Roman" w:cs="Times New Roman"/>
          <w:b/>
          <w:bCs/>
          <w:i/>
          <w:iCs/>
          <w:color w:val="000000"/>
          <w:sz w:val="24"/>
          <w:szCs w:val="24"/>
          <w:lang w:eastAsia="ru-RU"/>
        </w:rPr>
        <w:t>осознанного чтения</w:t>
      </w:r>
      <w:r w:rsidRPr="008C25F4">
        <w:rPr>
          <w:rFonts w:ascii="Times New Roman" w:eastAsia="Times New Roman" w:hAnsi="Times New Roman" w:cs="Times New Roman"/>
          <w:color w:val="000000"/>
          <w:sz w:val="24"/>
          <w:szCs w:val="24"/>
          <w:lang w:eastAsia="ru-RU"/>
        </w:rPr>
        <w:t xml:space="preserve"> в определенном темпе (вслух и «про себя»); уме</w:t>
      </w:r>
      <w:r w:rsidRPr="008C25F4">
        <w:rPr>
          <w:rFonts w:ascii="Times New Roman" w:eastAsia="Times New Roman" w:hAnsi="Times New Roman" w:cs="Times New Roman"/>
          <w:color w:val="000000"/>
          <w:sz w:val="24"/>
          <w:szCs w:val="24"/>
          <w:lang w:eastAsia="ru-RU"/>
        </w:rPr>
        <w:softHyphen/>
        <w:t xml:space="preserve">ния </w:t>
      </w:r>
      <w:r w:rsidRPr="008C25F4">
        <w:rPr>
          <w:rFonts w:ascii="Times New Roman" w:eastAsia="Times New Roman" w:hAnsi="Times New Roman" w:cs="Times New Roman"/>
          <w:b/>
          <w:bCs/>
          <w:i/>
          <w:iCs/>
          <w:color w:val="000000"/>
          <w:sz w:val="24"/>
          <w:szCs w:val="24"/>
          <w:lang w:eastAsia="ru-RU"/>
        </w:rPr>
        <w:t>выразительно читать</w:t>
      </w:r>
      <w:r w:rsidRPr="008C25F4">
        <w:rPr>
          <w:rFonts w:ascii="Times New Roman" w:eastAsia="Times New Roman" w:hAnsi="Times New Roman" w:cs="Times New Roman"/>
          <w:color w:val="000000"/>
          <w:sz w:val="24"/>
          <w:szCs w:val="24"/>
          <w:lang w:eastAsia="ru-RU"/>
        </w:rPr>
        <w:t xml:space="preserve"> и пересказывать текст, учить </w:t>
      </w:r>
      <w:r w:rsidRPr="008C25F4">
        <w:rPr>
          <w:rFonts w:ascii="Times New Roman" w:eastAsia="Times New Roman" w:hAnsi="Times New Roman" w:cs="Times New Roman"/>
          <w:b/>
          <w:bCs/>
          <w:i/>
          <w:iCs/>
          <w:color w:val="000000"/>
          <w:sz w:val="24"/>
          <w:szCs w:val="24"/>
          <w:lang w:eastAsia="ru-RU"/>
        </w:rPr>
        <w:t>наизусть</w:t>
      </w:r>
      <w:r w:rsidRPr="008C25F4">
        <w:rPr>
          <w:rFonts w:ascii="Times New Roman" w:eastAsia="Times New Roman" w:hAnsi="Times New Roman" w:cs="Times New Roman"/>
          <w:color w:val="000000"/>
          <w:sz w:val="24"/>
          <w:szCs w:val="24"/>
          <w:lang w:eastAsia="ru-RU"/>
        </w:rPr>
        <w:t xml:space="preserve"> стихотворение, прозаи</w:t>
      </w:r>
      <w:r w:rsidRPr="008C25F4">
        <w:rPr>
          <w:rFonts w:ascii="Times New Roman" w:eastAsia="Times New Roman" w:hAnsi="Times New Roman" w:cs="Times New Roman"/>
          <w:color w:val="000000"/>
          <w:sz w:val="24"/>
          <w:szCs w:val="24"/>
          <w:lang w:eastAsia="ru-RU"/>
        </w:rPr>
        <w:softHyphen/>
        <w:t>ческое произведение.</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color w:val="000000"/>
          <w:sz w:val="24"/>
          <w:szCs w:val="24"/>
          <w:lang w:eastAsia="ru-RU"/>
        </w:rPr>
        <w:lastRenderedPageBreak/>
        <w:t xml:space="preserve">При проверке умения </w:t>
      </w:r>
      <w:r w:rsidRPr="008C25F4">
        <w:rPr>
          <w:rFonts w:ascii="Times New Roman" w:eastAsia="Times New Roman" w:hAnsi="Times New Roman" w:cs="Times New Roman"/>
          <w:b/>
          <w:bCs/>
          <w:i/>
          <w:iCs/>
          <w:color w:val="000000"/>
          <w:sz w:val="24"/>
          <w:szCs w:val="24"/>
          <w:lang w:eastAsia="ru-RU"/>
        </w:rPr>
        <w:t>пересказывать</w:t>
      </w:r>
      <w:r w:rsidRPr="008C25F4">
        <w:rPr>
          <w:rFonts w:ascii="Times New Roman" w:eastAsia="Times New Roman" w:hAnsi="Times New Roman" w:cs="Times New Roman"/>
          <w:color w:val="000000"/>
          <w:sz w:val="24"/>
          <w:szCs w:val="24"/>
          <w:lang w:eastAsia="ru-RU"/>
        </w:rPr>
        <w:t xml:space="preserve"> те</w:t>
      </w:r>
      <w:proofErr w:type="gramStart"/>
      <w:r w:rsidRPr="008C25F4">
        <w:rPr>
          <w:rFonts w:ascii="Times New Roman" w:eastAsia="Times New Roman" w:hAnsi="Times New Roman" w:cs="Times New Roman"/>
          <w:color w:val="000000"/>
          <w:sz w:val="24"/>
          <w:szCs w:val="24"/>
          <w:lang w:eastAsia="ru-RU"/>
        </w:rPr>
        <w:t>кст пр</w:t>
      </w:r>
      <w:proofErr w:type="gramEnd"/>
      <w:r w:rsidRPr="008C25F4">
        <w:rPr>
          <w:rFonts w:ascii="Times New Roman" w:eastAsia="Times New Roman" w:hAnsi="Times New Roman" w:cs="Times New Roman"/>
          <w:color w:val="000000"/>
          <w:sz w:val="24"/>
          <w:szCs w:val="24"/>
          <w:lang w:eastAsia="ru-RU"/>
        </w:rPr>
        <w:t>оизведения особое внимание уделяется пра</w:t>
      </w:r>
      <w:r w:rsidRPr="008C25F4">
        <w:rPr>
          <w:rFonts w:ascii="Times New Roman" w:eastAsia="Times New Roman" w:hAnsi="Times New Roman" w:cs="Times New Roman"/>
          <w:color w:val="000000"/>
          <w:sz w:val="24"/>
          <w:szCs w:val="24"/>
          <w:lang w:eastAsia="ru-RU"/>
        </w:rPr>
        <w:softHyphen/>
        <w:t>вильности передачи основного содержания текс</w:t>
      </w:r>
      <w:r w:rsidRPr="008C25F4">
        <w:rPr>
          <w:rFonts w:ascii="Times New Roman" w:eastAsia="Times New Roman" w:hAnsi="Times New Roman" w:cs="Times New Roman"/>
          <w:color w:val="000000"/>
          <w:sz w:val="24"/>
          <w:szCs w:val="24"/>
          <w:lang w:eastAsia="ru-RU"/>
        </w:rPr>
        <w:softHyphen/>
        <w:t>та, последовательности и полноте развития сюже</w:t>
      </w:r>
      <w:r w:rsidRPr="008C25F4">
        <w:rPr>
          <w:rFonts w:ascii="Times New Roman" w:eastAsia="Times New Roman" w:hAnsi="Times New Roman" w:cs="Times New Roman"/>
          <w:color w:val="000000"/>
          <w:sz w:val="24"/>
          <w:szCs w:val="24"/>
          <w:lang w:eastAsia="ru-RU"/>
        </w:rPr>
        <w:softHyphen/>
        <w:t>та, выразительности при характеристике образов.</w:t>
      </w:r>
    </w:p>
    <w:p w:rsidR="008C25F4" w:rsidRPr="008C25F4" w:rsidRDefault="008C25F4" w:rsidP="008C25F4">
      <w:pPr>
        <w:spacing w:after="0" w:line="240" w:lineRule="exact"/>
        <w:ind w:firstLine="72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color w:val="000000"/>
          <w:sz w:val="24"/>
          <w:szCs w:val="24"/>
          <w:lang w:eastAsia="ru-RU"/>
        </w:rPr>
        <w:t xml:space="preserve">Кроме </w:t>
      </w:r>
      <w:r w:rsidRPr="008C25F4">
        <w:rPr>
          <w:rFonts w:ascii="Times New Roman" w:eastAsia="Times New Roman" w:hAnsi="Times New Roman" w:cs="Times New Roman"/>
          <w:b/>
          <w:bCs/>
          <w:i/>
          <w:iCs/>
          <w:color w:val="000000"/>
          <w:sz w:val="24"/>
          <w:szCs w:val="24"/>
          <w:lang w:eastAsia="ru-RU"/>
        </w:rPr>
        <w:t>техники чтения</w:t>
      </w:r>
      <w:r w:rsidRPr="008C25F4">
        <w:rPr>
          <w:rFonts w:ascii="Times New Roman" w:eastAsia="Times New Roman" w:hAnsi="Times New Roman" w:cs="Times New Roman"/>
          <w:color w:val="000000"/>
          <w:sz w:val="24"/>
          <w:szCs w:val="24"/>
          <w:lang w:eastAsia="ru-RU"/>
        </w:rPr>
        <w:t xml:space="preserve"> учитель контроли</w:t>
      </w:r>
      <w:r w:rsidRPr="008C25F4">
        <w:rPr>
          <w:rFonts w:ascii="Times New Roman" w:eastAsia="Times New Roman" w:hAnsi="Times New Roman" w:cs="Times New Roman"/>
          <w:color w:val="000000"/>
          <w:sz w:val="24"/>
          <w:szCs w:val="24"/>
          <w:lang w:eastAsia="ru-RU"/>
        </w:rPr>
        <w:softHyphen/>
        <w:t>рует и собственно читательскую деятельность школьника: умение ориентироваться в книге, знание литературных произведений, их жан</w:t>
      </w:r>
      <w:r w:rsidRPr="008C25F4">
        <w:rPr>
          <w:rFonts w:ascii="Times New Roman" w:eastAsia="Times New Roman" w:hAnsi="Times New Roman" w:cs="Times New Roman"/>
          <w:color w:val="000000"/>
          <w:sz w:val="24"/>
          <w:szCs w:val="24"/>
          <w:lang w:eastAsia="ru-RU"/>
        </w:rPr>
        <w:softHyphen/>
        <w:t>ров и особенностей, знание имен детских пи</w:t>
      </w:r>
      <w:r w:rsidRPr="008C25F4">
        <w:rPr>
          <w:rFonts w:ascii="Times New Roman" w:eastAsia="Times New Roman" w:hAnsi="Times New Roman" w:cs="Times New Roman"/>
          <w:color w:val="000000"/>
          <w:sz w:val="24"/>
          <w:szCs w:val="24"/>
          <w:lang w:eastAsia="ru-RU"/>
        </w:rPr>
        <w:softHyphen/>
        <w:t>сателей и поэтов и их жанровые приоритеты (писал сказки, стихи о природе и т.п.).</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bCs/>
          <w:i/>
          <w:iCs/>
          <w:color w:val="000000"/>
          <w:sz w:val="24"/>
          <w:szCs w:val="24"/>
          <w:lang w:eastAsia="ru-RU"/>
        </w:rPr>
        <w:t>Текущий контроль</w:t>
      </w:r>
      <w:r w:rsidRPr="008C25F4">
        <w:rPr>
          <w:rFonts w:ascii="Times New Roman" w:eastAsia="Times New Roman" w:hAnsi="Times New Roman" w:cs="Times New Roman"/>
          <w:color w:val="000000"/>
          <w:sz w:val="24"/>
          <w:szCs w:val="24"/>
          <w:lang w:eastAsia="ru-RU"/>
        </w:rPr>
        <w:t xml:space="preserve"> по чтению проходит на каждом уроке в виде индивидуального или фронтального устного опроса: чтение текста, пересказ содержания произведения (полно, кратко, выборочно), выразительное чтение на</w:t>
      </w:r>
      <w:r w:rsidRPr="008C25F4">
        <w:rPr>
          <w:rFonts w:ascii="Times New Roman" w:eastAsia="Times New Roman" w:hAnsi="Times New Roman" w:cs="Times New Roman"/>
          <w:color w:val="000000"/>
          <w:sz w:val="24"/>
          <w:szCs w:val="24"/>
          <w:lang w:eastAsia="ru-RU"/>
        </w:rPr>
        <w:softHyphen/>
        <w:t>изусть или с листа. Осуществляется на матери</w:t>
      </w:r>
      <w:r w:rsidRPr="008C25F4">
        <w:rPr>
          <w:rFonts w:ascii="Times New Roman" w:eastAsia="Times New Roman" w:hAnsi="Times New Roman" w:cs="Times New Roman"/>
          <w:color w:val="000000"/>
          <w:sz w:val="24"/>
          <w:szCs w:val="24"/>
          <w:lang w:eastAsia="ru-RU"/>
        </w:rPr>
        <w:softHyphen/>
        <w:t>але изучаемых программных произведений в основном в устной форме. Возможны и письменные работы - небольшие по объему (отве</w:t>
      </w:r>
      <w:r w:rsidRPr="008C25F4">
        <w:rPr>
          <w:rFonts w:ascii="Times New Roman" w:eastAsia="Times New Roman" w:hAnsi="Times New Roman" w:cs="Times New Roman"/>
          <w:color w:val="000000"/>
          <w:sz w:val="24"/>
          <w:szCs w:val="24"/>
          <w:lang w:eastAsia="ru-RU"/>
        </w:rPr>
        <w:softHyphen/>
        <w:t>ты на вопросы, описание героя или события), а также самостоятельные работы с книгой, ил</w:t>
      </w:r>
      <w:r w:rsidRPr="008C25F4">
        <w:rPr>
          <w:rFonts w:ascii="Times New Roman" w:eastAsia="Times New Roman" w:hAnsi="Times New Roman" w:cs="Times New Roman"/>
          <w:color w:val="000000"/>
          <w:sz w:val="24"/>
          <w:szCs w:val="24"/>
          <w:lang w:eastAsia="ru-RU"/>
        </w:rPr>
        <w:softHyphen/>
        <w:t>люстрациями и оглавлением. Целесообразно для этого использовать и тестовые задания ти</w:t>
      </w:r>
      <w:r w:rsidRPr="008C25F4">
        <w:rPr>
          <w:rFonts w:ascii="Times New Roman" w:eastAsia="Times New Roman" w:hAnsi="Times New Roman" w:cs="Times New Roman"/>
          <w:color w:val="000000"/>
          <w:sz w:val="24"/>
          <w:szCs w:val="24"/>
          <w:lang w:eastAsia="ru-RU"/>
        </w:rPr>
        <w:softHyphen/>
        <w:t>па «закончи предложение», «найди правиль</w:t>
      </w:r>
      <w:r w:rsidRPr="008C25F4">
        <w:rPr>
          <w:rFonts w:ascii="Times New Roman" w:eastAsia="Times New Roman" w:hAnsi="Times New Roman" w:cs="Times New Roman"/>
          <w:color w:val="000000"/>
          <w:sz w:val="24"/>
          <w:szCs w:val="24"/>
          <w:lang w:eastAsia="ru-RU"/>
        </w:rPr>
        <w:softHyphen/>
        <w:t>ный ответ», «найди ошибку» и т.п.</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b/>
          <w:bCs/>
          <w:i/>
          <w:iCs/>
          <w:color w:val="000000"/>
          <w:sz w:val="24"/>
          <w:szCs w:val="24"/>
          <w:lang w:eastAsia="ru-RU"/>
        </w:rPr>
        <w:t>Тематический контроль</w:t>
      </w:r>
      <w:r w:rsidRPr="008C25F4">
        <w:rPr>
          <w:rFonts w:ascii="Times New Roman" w:eastAsia="Times New Roman" w:hAnsi="Times New Roman" w:cs="Times New Roman"/>
          <w:color w:val="000000"/>
          <w:sz w:val="24"/>
          <w:szCs w:val="24"/>
          <w:lang w:eastAsia="ru-RU"/>
        </w:rPr>
        <w:t xml:space="preserve"> проводится после изучения определенной темы и может прохо</w:t>
      </w:r>
      <w:r w:rsidRPr="008C25F4">
        <w:rPr>
          <w:rFonts w:ascii="Times New Roman" w:eastAsia="Times New Roman" w:hAnsi="Times New Roman" w:cs="Times New Roman"/>
          <w:color w:val="000000"/>
          <w:sz w:val="24"/>
          <w:szCs w:val="24"/>
          <w:lang w:eastAsia="ru-RU"/>
        </w:rPr>
        <w:softHyphen/>
        <w:t>дить как в устной, так и в письменной форме. Письменная работа также может быть прове</w:t>
      </w:r>
      <w:r w:rsidRPr="008C25F4">
        <w:rPr>
          <w:rFonts w:ascii="Times New Roman" w:eastAsia="Times New Roman" w:hAnsi="Times New Roman" w:cs="Times New Roman"/>
          <w:color w:val="000000"/>
          <w:sz w:val="24"/>
          <w:szCs w:val="24"/>
          <w:lang w:eastAsia="ru-RU"/>
        </w:rPr>
        <w:softHyphen/>
        <w:t>дена в виде тестовых заданий, построенных с учетом предмета чтения.</w:t>
      </w:r>
    </w:p>
    <w:p w:rsidR="008C25F4" w:rsidRPr="008C25F4" w:rsidRDefault="008C25F4" w:rsidP="008C25F4">
      <w:pPr>
        <w:spacing w:after="0" w:line="240" w:lineRule="exact"/>
        <w:ind w:firstLine="720"/>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b/>
          <w:bCs/>
          <w:i/>
          <w:iCs/>
          <w:color w:val="000000"/>
          <w:sz w:val="24"/>
          <w:szCs w:val="24"/>
          <w:lang w:eastAsia="ru-RU"/>
        </w:rPr>
        <w:t>Итоговый контроль</w:t>
      </w:r>
      <w:r w:rsidRPr="008C25F4">
        <w:rPr>
          <w:rFonts w:ascii="Times New Roman" w:eastAsia="Times New Roman" w:hAnsi="Times New Roman" w:cs="Times New Roman"/>
          <w:color w:val="000000"/>
          <w:sz w:val="24"/>
          <w:szCs w:val="24"/>
          <w:lang w:eastAsia="ru-RU"/>
        </w:rPr>
        <w:t xml:space="preserve"> по проверке чтения вслух проводится индивидуально. Для проверки подбираются доступные по лексике и содержа</w:t>
      </w:r>
      <w:r w:rsidRPr="008C25F4">
        <w:rPr>
          <w:rFonts w:ascii="Times New Roman" w:eastAsia="Times New Roman" w:hAnsi="Times New Roman" w:cs="Times New Roman"/>
          <w:color w:val="000000"/>
          <w:sz w:val="24"/>
          <w:szCs w:val="24"/>
          <w:lang w:eastAsia="ru-RU"/>
        </w:rPr>
        <w:softHyphen/>
        <w:t>нию незнакомые тексты. При выборе текста осу</w:t>
      </w:r>
      <w:r w:rsidRPr="008C25F4">
        <w:rPr>
          <w:rFonts w:ascii="Times New Roman" w:eastAsia="Times New Roman" w:hAnsi="Times New Roman" w:cs="Times New Roman"/>
          <w:color w:val="000000"/>
          <w:sz w:val="24"/>
          <w:szCs w:val="24"/>
          <w:lang w:eastAsia="ru-RU"/>
        </w:rPr>
        <w:softHyphen/>
        <w:t>ществляется подсчет количества слов (слово «средней» длины равно 6 знакам, к знакам отно</w:t>
      </w:r>
      <w:r w:rsidRPr="008C25F4">
        <w:rPr>
          <w:rFonts w:ascii="Times New Roman" w:eastAsia="Times New Roman" w:hAnsi="Times New Roman" w:cs="Times New Roman"/>
          <w:color w:val="000000"/>
          <w:sz w:val="24"/>
          <w:szCs w:val="24"/>
          <w:lang w:eastAsia="ru-RU"/>
        </w:rPr>
        <w:softHyphen/>
        <w:t>сят как букву, так и пробел между словами). Для проверки понимания текста учитель задает по</w:t>
      </w:r>
      <w:r w:rsidRPr="008C25F4">
        <w:rPr>
          <w:rFonts w:ascii="Times New Roman" w:eastAsia="Times New Roman" w:hAnsi="Times New Roman" w:cs="Times New Roman"/>
          <w:color w:val="000000"/>
          <w:sz w:val="24"/>
          <w:szCs w:val="24"/>
          <w:lang w:eastAsia="ru-RU"/>
        </w:rPr>
        <w:softHyphen/>
        <w:t>сле чтения вопросы. Проверка навыка чтения «про себя» проводится фронтально или группа</w:t>
      </w:r>
      <w:r w:rsidRPr="008C25F4">
        <w:rPr>
          <w:rFonts w:ascii="Times New Roman" w:eastAsia="Times New Roman" w:hAnsi="Times New Roman" w:cs="Times New Roman"/>
          <w:color w:val="000000"/>
          <w:sz w:val="24"/>
          <w:szCs w:val="24"/>
          <w:lang w:eastAsia="ru-RU"/>
        </w:rPr>
        <w:softHyphen/>
        <w:t>ми. Для проверки учитель заготавливает инди</w:t>
      </w:r>
      <w:r w:rsidRPr="008C25F4">
        <w:rPr>
          <w:rFonts w:ascii="Times New Roman" w:eastAsia="Times New Roman" w:hAnsi="Times New Roman" w:cs="Times New Roman"/>
          <w:color w:val="000000"/>
          <w:sz w:val="24"/>
          <w:szCs w:val="24"/>
          <w:lang w:eastAsia="ru-RU"/>
        </w:rPr>
        <w:softHyphen/>
        <w:t>видуальные карточки, которые получает каж</w:t>
      </w:r>
      <w:r w:rsidRPr="008C25F4">
        <w:rPr>
          <w:rFonts w:ascii="Times New Roman" w:eastAsia="Times New Roman" w:hAnsi="Times New Roman" w:cs="Times New Roman"/>
          <w:color w:val="000000"/>
          <w:sz w:val="24"/>
          <w:szCs w:val="24"/>
          <w:lang w:eastAsia="ru-RU"/>
        </w:rPr>
        <w:softHyphen/>
        <w:t>дый ученик. Задания на карточках могут быть общими, а могут быть дифференцированными. Для учета результатов проверки навыка чтения учитель пользуется соответствующей схемой.</w:t>
      </w:r>
    </w:p>
    <w:p w:rsidR="008C25F4" w:rsidRPr="008C25F4" w:rsidRDefault="008C25F4" w:rsidP="008C25F4">
      <w:pPr>
        <w:spacing w:after="0" w:line="240" w:lineRule="auto"/>
        <w:jc w:val="center"/>
        <w:rPr>
          <w:rFonts w:ascii="Times New Roman" w:eastAsia="Times New Roman" w:hAnsi="Times New Roman" w:cs="Times New Roman"/>
          <w:b/>
          <w:caps/>
          <w:sz w:val="24"/>
          <w:szCs w:val="24"/>
          <w:lang w:eastAsia="ru-RU"/>
        </w:rPr>
      </w:pPr>
    </w:p>
    <w:p w:rsidR="008C25F4" w:rsidRPr="008C25F4" w:rsidRDefault="008C25F4" w:rsidP="008C25F4">
      <w:pPr>
        <w:spacing w:after="0" w:line="240" w:lineRule="auto"/>
        <w:jc w:val="center"/>
        <w:rPr>
          <w:rFonts w:ascii="Times New Roman" w:eastAsia="Times New Roman" w:hAnsi="Times New Roman" w:cs="Times New Roman"/>
          <w:b/>
          <w:caps/>
          <w:sz w:val="20"/>
          <w:szCs w:val="20"/>
          <w:lang w:eastAsia="ru-RU"/>
        </w:rPr>
      </w:pPr>
      <w:r w:rsidRPr="008C25F4">
        <w:rPr>
          <w:rFonts w:ascii="Times New Roman" w:eastAsia="Times New Roman" w:hAnsi="Times New Roman" w:cs="Times New Roman"/>
          <w:b/>
          <w:caps/>
          <w:sz w:val="20"/>
          <w:szCs w:val="20"/>
          <w:lang w:eastAsia="ru-RU"/>
        </w:rPr>
        <w:t>Проверка техники чтения про себя</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Учитель предлагает учащимся прочитать текст. Через минуту он просит детей отметить место, где они остановились. Еще через минуту учащиеся также делают отметку в тексте. (Учитель замеряет скорость чтения про себя, подсчитывая количество слов между двумя отметками.) Потом ученики читают текст до конца и выполняют задания.</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Этот же отрывок после самостоятельной подготовки учащихся можно предложить для проверки выразительного чтения.</w:t>
      </w:r>
    </w:p>
    <w:p w:rsidR="008C25F4" w:rsidRPr="008C25F4" w:rsidRDefault="008C25F4" w:rsidP="008C25F4">
      <w:pPr>
        <w:spacing w:after="0" w:line="240" w:lineRule="auto"/>
        <w:rPr>
          <w:rFonts w:ascii="Times New Roman" w:eastAsia="Times New Roman" w:hAnsi="Times New Roman" w:cs="Times New Roman"/>
          <w:color w:val="000000"/>
          <w:sz w:val="24"/>
          <w:szCs w:val="24"/>
          <w:lang w:eastAsia="ru-RU"/>
        </w:rPr>
      </w:pPr>
    </w:p>
    <w:tbl>
      <w:tblPr>
        <w:tblStyle w:val="a3"/>
        <w:tblW w:w="0" w:type="auto"/>
        <w:tblLook w:val="01E0" w:firstRow="1" w:lastRow="1" w:firstColumn="1" w:lastColumn="1" w:noHBand="0" w:noVBand="0"/>
      </w:tblPr>
      <w:tblGrid>
        <w:gridCol w:w="1914"/>
        <w:gridCol w:w="1914"/>
        <w:gridCol w:w="957"/>
        <w:gridCol w:w="957"/>
        <w:gridCol w:w="957"/>
        <w:gridCol w:w="957"/>
        <w:gridCol w:w="957"/>
        <w:gridCol w:w="958"/>
      </w:tblGrid>
      <w:tr w:rsidR="008C25F4" w:rsidRPr="008C25F4" w:rsidTr="007E7D7D">
        <w:trPr>
          <w:trHeight w:val="135"/>
        </w:trPr>
        <w:tc>
          <w:tcPr>
            <w:tcW w:w="1914" w:type="dxa"/>
            <w:vMerge w:val="restart"/>
          </w:tcPr>
          <w:p w:rsidR="008C25F4" w:rsidRPr="008C25F4" w:rsidRDefault="008C25F4" w:rsidP="008C25F4">
            <w:pPr>
              <w:jc w:val="center"/>
              <w:rPr>
                <w:b/>
                <w:sz w:val="24"/>
                <w:szCs w:val="24"/>
              </w:rPr>
            </w:pPr>
            <w:r w:rsidRPr="008C25F4">
              <w:rPr>
                <w:b/>
                <w:sz w:val="24"/>
                <w:szCs w:val="24"/>
              </w:rPr>
              <w:t>Вид чтения</w:t>
            </w:r>
          </w:p>
        </w:tc>
        <w:tc>
          <w:tcPr>
            <w:tcW w:w="1914" w:type="dxa"/>
            <w:vMerge w:val="restart"/>
          </w:tcPr>
          <w:p w:rsidR="008C25F4" w:rsidRPr="008C25F4" w:rsidRDefault="008C25F4" w:rsidP="008C25F4">
            <w:pPr>
              <w:jc w:val="center"/>
              <w:rPr>
                <w:b/>
                <w:sz w:val="24"/>
                <w:szCs w:val="24"/>
              </w:rPr>
            </w:pPr>
            <w:r w:rsidRPr="008C25F4">
              <w:rPr>
                <w:b/>
                <w:sz w:val="24"/>
                <w:szCs w:val="24"/>
              </w:rPr>
              <w:t>1 класс</w:t>
            </w:r>
          </w:p>
        </w:tc>
        <w:tc>
          <w:tcPr>
            <w:tcW w:w="1914" w:type="dxa"/>
            <w:gridSpan w:val="2"/>
            <w:shd w:val="clear" w:color="auto" w:fill="auto"/>
          </w:tcPr>
          <w:p w:rsidR="008C25F4" w:rsidRPr="008C25F4" w:rsidRDefault="008C25F4" w:rsidP="008C25F4">
            <w:pPr>
              <w:jc w:val="center"/>
              <w:rPr>
                <w:b/>
                <w:sz w:val="24"/>
                <w:szCs w:val="24"/>
              </w:rPr>
            </w:pPr>
            <w:r w:rsidRPr="008C25F4">
              <w:rPr>
                <w:b/>
                <w:sz w:val="24"/>
                <w:szCs w:val="24"/>
              </w:rPr>
              <w:t>2 класс</w:t>
            </w:r>
          </w:p>
        </w:tc>
        <w:tc>
          <w:tcPr>
            <w:tcW w:w="1914" w:type="dxa"/>
            <w:gridSpan w:val="2"/>
            <w:shd w:val="clear" w:color="auto" w:fill="auto"/>
          </w:tcPr>
          <w:p w:rsidR="008C25F4" w:rsidRPr="008C25F4" w:rsidRDefault="008C25F4" w:rsidP="008C25F4">
            <w:pPr>
              <w:jc w:val="center"/>
              <w:rPr>
                <w:b/>
                <w:sz w:val="24"/>
                <w:szCs w:val="24"/>
              </w:rPr>
            </w:pPr>
            <w:r w:rsidRPr="008C25F4">
              <w:rPr>
                <w:b/>
                <w:sz w:val="24"/>
                <w:szCs w:val="24"/>
              </w:rPr>
              <w:t>3 класс</w:t>
            </w:r>
          </w:p>
        </w:tc>
        <w:tc>
          <w:tcPr>
            <w:tcW w:w="1915" w:type="dxa"/>
            <w:gridSpan w:val="2"/>
            <w:shd w:val="clear" w:color="auto" w:fill="auto"/>
          </w:tcPr>
          <w:p w:rsidR="008C25F4" w:rsidRPr="008C25F4" w:rsidRDefault="008C25F4" w:rsidP="008C25F4">
            <w:pPr>
              <w:jc w:val="center"/>
              <w:rPr>
                <w:b/>
                <w:sz w:val="24"/>
                <w:szCs w:val="24"/>
              </w:rPr>
            </w:pPr>
            <w:r w:rsidRPr="008C25F4">
              <w:rPr>
                <w:b/>
                <w:sz w:val="24"/>
                <w:szCs w:val="24"/>
              </w:rPr>
              <w:t>4 класс</w:t>
            </w:r>
          </w:p>
        </w:tc>
      </w:tr>
      <w:tr w:rsidR="008C25F4" w:rsidRPr="008C25F4" w:rsidTr="007E7D7D">
        <w:trPr>
          <w:trHeight w:val="135"/>
        </w:trPr>
        <w:tc>
          <w:tcPr>
            <w:tcW w:w="1914" w:type="dxa"/>
            <w:vMerge/>
          </w:tcPr>
          <w:p w:rsidR="008C25F4" w:rsidRPr="008C25F4" w:rsidRDefault="008C25F4" w:rsidP="008C25F4">
            <w:pPr>
              <w:jc w:val="center"/>
              <w:rPr>
                <w:b/>
                <w:sz w:val="24"/>
                <w:szCs w:val="24"/>
              </w:rPr>
            </w:pPr>
          </w:p>
        </w:tc>
        <w:tc>
          <w:tcPr>
            <w:tcW w:w="1914" w:type="dxa"/>
            <w:vMerge/>
            <w:shd w:val="clear" w:color="auto" w:fill="auto"/>
          </w:tcPr>
          <w:p w:rsidR="008C25F4" w:rsidRPr="008C25F4" w:rsidRDefault="008C25F4" w:rsidP="008C25F4">
            <w:pPr>
              <w:jc w:val="center"/>
              <w:rPr>
                <w:b/>
                <w:sz w:val="24"/>
                <w:szCs w:val="24"/>
              </w:rPr>
            </w:pPr>
          </w:p>
        </w:tc>
        <w:tc>
          <w:tcPr>
            <w:tcW w:w="957" w:type="dxa"/>
            <w:shd w:val="clear" w:color="auto" w:fill="auto"/>
          </w:tcPr>
          <w:p w:rsidR="008C25F4" w:rsidRPr="008C25F4" w:rsidRDefault="008C25F4" w:rsidP="008C25F4">
            <w:pPr>
              <w:jc w:val="center"/>
              <w:rPr>
                <w:b/>
                <w:sz w:val="24"/>
                <w:szCs w:val="24"/>
                <w:lang w:val="en-US"/>
              </w:rPr>
            </w:pPr>
            <w:r w:rsidRPr="008C25F4">
              <w:rPr>
                <w:b/>
                <w:sz w:val="24"/>
                <w:szCs w:val="24"/>
                <w:lang w:val="en-US"/>
              </w:rPr>
              <w:t>I</w:t>
            </w:r>
          </w:p>
        </w:tc>
        <w:tc>
          <w:tcPr>
            <w:tcW w:w="957" w:type="dxa"/>
            <w:shd w:val="clear" w:color="auto" w:fill="auto"/>
          </w:tcPr>
          <w:p w:rsidR="008C25F4" w:rsidRPr="008C25F4" w:rsidRDefault="008C25F4" w:rsidP="008C25F4">
            <w:pPr>
              <w:jc w:val="center"/>
              <w:rPr>
                <w:b/>
                <w:sz w:val="24"/>
                <w:szCs w:val="24"/>
                <w:lang w:val="en-US"/>
              </w:rPr>
            </w:pPr>
            <w:r w:rsidRPr="008C25F4">
              <w:rPr>
                <w:b/>
                <w:sz w:val="24"/>
                <w:szCs w:val="24"/>
                <w:lang w:val="en-US"/>
              </w:rPr>
              <w:t>II</w:t>
            </w:r>
          </w:p>
        </w:tc>
        <w:tc>
          <w:tcPr>
            <w:tcW w:w="957" w:type="dxa"/>
            <w:shd w:val="clear" w:color="auto" w:fill="auto"/>
          </w:tcPr>
          <w:p w:rsidR="008C25F4" w:rsidRPr="008C25F4" w:rsidRDefault="008C25F4" w:rsidP="008C25F4">
            <w:pPr>
              <w:jc w:val="center"/>
              <w:rPr>
                <w:b/>
                <w:sz w:val="24"/>
                <w:szCs w:val="24"/>
                <w:lang w:val="en-US"/>
              </w:rPr>
            </w:pPr>
            <w:r w:rsidRPr="008C25F4">
              <w:rPr>
                <w:b/>
                <w:sz w:val="24"/>
                <w:szCs w:val="24"/>
                <w:lang w:val="en-US"/>
              </w:rPr>
              <w:t>I</w:t>
            </w:r>
          </w:p>
        </w:tc>
        <w:tc>
          <w:tcPr>
            <w:tcW w:w="957" w:type="dxa"/>
            <w:shd w:val="clear" w:color="auto" w:fill="auto"/>
          </w:tcPr>
          <w:p w:rsidR="008C25F4" w:rsidRPr="008C25F4" w:rsidRDefault="008C25F4" w:rsidP="008C25F4">
            <w:pPr>
              <w:jc w:val="center"/>
              <w:rPr>
                <w:b/>
                <w:sz w:val="24"/>
                <w:szCs w:val="24"/>
                <w:lang w:val="en-US"/>
              </w:rPr>
            </w:pPr>
            <w:r w:rsidRPr="008C25F4">
              <w:rPr>
                <w:b/>
                <w:sz w:val="24"/>
                <w:szCs w:val="24"/>
                <w:lang w:val="en-US"/>
              </w:rPr>
              <w:t>II</w:t>
            </w:r>
          </w:p>
        </w:tc>
        <w:tc>
          <w:tcPr>
            <w:tcW w:w="957" w:type="dxa"/>
            <w:shd w:val="clear" w:color="auto" w:fill="auto"/>
          </w:tcPr>
          <w:p w:rsidR="008C25F4" w:rsidRPr="008C25F4" w:rsidRDefault="008C25F4" w:rsidP="008C25F4">
            <w:pPr>
              <w:jc w:val="center"/>
              <w:rPr>
                <w:b/>
                <w:sz w:val="24"/>
                <w:szCs w:val="24"/>
                <w:lang w:val="en-US"/>
              </w:rPr>
            </w:pPr>
            <w:r w:rsidRPr="008C25F4">
              <w:rPr>
                <w:b/>
                <w:sz w:val="24"/>
                <w:szCs w:val="24"/>
                <w:lang w:val="en-US"/>
              </w:rPr>
              <w:t>I</w:t>
            </w:r>
          </w:p>
        </w:tc>
        <w:tc>
          <w:tcPr>
            <w:tcW w:w="958" w:type="dxa"/>
            <w:shd w:val="clear" w:color="auto" w:fill="auto"/>
          </w:tcPr>
          <w:p w:rsidR="008C25F4" w:rsidRPr="008C25F4" w:rsidRDefault="008C25F4" w:rsidP="008C25F4">
            <w:pPr>
              <w:jc w:val="center"/>
              <w:rPr>
                <w:b/>
                <w:sz w:val="24"/>
                <w:szCs w:val="24"/>
                <w:lang w:val="en-US"/>
              </w:rPr>
            </w:pPr>
            <w:r w:rsidRPr="008C25F4">
              <w:rPr>
                <w:b/>
                <w:sz w:val="24"/>
                <w:szCs w:val="24"/>
                <w:lang w:val="en-US"/>
              </w:rPr>
              <w:t>II</w:t>
            </w:r>
          </w:p>
        </w:tc>
      </w:tr>
      <w:tr w:rsidR="008C25F4" w:rsidRPr="008C25F4" w:rsidTr="007E7D7D">
        <w:tc>
          <w:tcPr>
            <w:tcW w:w="1914" w:type="dxa"/>
          </w:tcPr>
          <w:p w:rsidR="008C25F4" w:rsidRPr="008C25F4" w:rsidRDefault="008C25F4" w:rsidP="008C25F4">
            <w:pPr>
              <w:jc w:val="center"/>
              <w:rPr>
                <w:b/>
                <w:sz w:val="24"/>
                <w:szCs w:val="24"/>
              </w:rPr>
            </w:pPr>
            <w:r w:rsidRPr="008C25F4">
              <w:rPr>
                <w:b/>
                <w:sz w:val="24"/>
                <w:szCs w:val="24"/>
              </w:rPr>
              <w:t xml:space="preserve">Вслух </w:t>
            </w:r>
          </w:p>
        </w:tc>
        <w:tc>
          <w:tcPr>
            <w:tcW w:w="1914" w:type="dxa"/>
            <w:shd w:val="clear" w:color="auto" w:fill="auto"/>
          </w:tcPr>
          <w:p w:rsidR="008C25F4" w:rsidRPr="008C25F4" w:rsidRDefault="008C25F4" w:rsidP="008C25F4">
            <w:pPr>
              <w:jc w:val="center"/>
              <w:rPr>
                <w:sz w:val="24"/>
                <w:szCs w:val="24"/>
              </w:rPr>
            </w:pPr>
            <w:r w:rsidRPr="008C25F4">
              <w:rPr>
                <w:sz w:val="24"/>
                <w:szCs w:val="24"/>
              </w:rPr>
              <w:t>30-40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40-50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55-60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60-70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75-80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80-90</w:t>
            </w:r>
          </w:p>
        </w:tc>
        <w:tc>
          <w:tcPr>
            <w:tcW w:w="958" w:type="dxa"/>
            <w:shd w:val="clear" w:color="auto" w:fill="auto"/>
          </w:tcPr>
          <w:p w:rsidR="008C25F4" w:rsidRPr="008C25F4" w:rsidRDefault="008C25F4" w:rsidP="008C25F4">
            <w:pPr>
              <w:jc w:val="center"/>
              <w:rPr>
                <w:sz w:val="24"/>
                <w:szCs w:val="24"/>
                <w:lang w:val="en-US"/>
              </w:rPr>
            </w:pPr>
            <w:r w:rsidRPr="008C25F4">
              <w:rPr>
                <w:sz w:val="24"/>
                <w:szCs w:val="24"/>
                <w:lang w:val="en-US"/>
              </w:rPr>
              <w:t>90</w:t>
            </w:r>
          </w:p>
        </w:tc>
      </w:tr>
      <w:tr w:rsidR="008C25F4" w:rsidRPr="008C25F4" w:rsidTr="007E7D7D">
        <w:tc>
          <w:tcPr>
            <w:tcW w:w="1914" w:type="dxa"/>
          </w:tcPr>
          <w:p w:rsidR="008C25F4" w:rsidRPr="008C25F4" w:rsidRDefault="008C25F4" w:rsidP="008C25F4">
            <w:pPr>
              <w:jc w:val="center"/>
              <w:rPr>
                <w:b/>
                <w:sz w:val="24"/>
                <w:szCs w:val="24"/>
              </w:rPr>
            </w:pPr>
            <w:r w:rsidRPr="008C25F4">
              <w:rPr>
                <w:b/>
                <w:sz w:val="24"/>
                <w:szCs w:val="24"/>
              </w:rPr>
              <w:t>Про себя</w:t>
            </w:r>
          </w:p>
        </w:tc>
        <w:tc>
          <w:tcPr>
            <w:tcW w:w="1914" w:type="dxa"/>
            <w:shd w:val="clear" w:color="auto" w:fill="auto"/>
          </w:tcPr>
          <w:p w:rsidR="008C25F4" w:rsidRPr="008C25F4" w:rsidRDefault="008C25F4" w:rsidP="008C25F4">
            <w:pPr>
              <w:jc w:val="center"/>
              <w:rPr>
                <w:sz w:val="24"/>
                <w:szCs w:val="24"/>
              </w:rPr>
            </w:pP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50-60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65-70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80-90</w:t>
            </w:r>
          </w:p>
        </w:tc>
        <w:tc>
          <w:tcPr>
            <w:tcW w:w="957" w:type="dxa"/>
            <w:shd w:val="clear" w:color="auto" w:fill="auto"/>
          </w:tcPr>
          <w:p w:rsidR="008C25F4" w:rsidRPr="008C25F4" w:rsidRDefault="008C25F4" w:rsidP="008C25F4">
            <w:pPr>
              <w:jc w:val="center"/>
              <w:rPr>
                <w:sz w:val="24"/>
                <w:szCs w:val="24"/>
                <w:lang w:val="en-US"/>
              </w:rPr>
            </w:pPr>
            <w:r w:rsidRPr="008C25F4">
              <w:rPr>
                <w:sz w:val="24"/>
                <w:szCs w:val="24"/>
                <w:lang w:val="en-US"/>
              </w:rPr>
              <w:t>95-100</w:t>
            </w:r>
          </w:p>
        </w:tc>
        <w:tc>
          <w:tcPr>
            <w:tcW w:w="1915" w:type="dxa"/>
            <w:gridSpan w:val="2"/>
            <w:shd w:val="clear" w:color="auto" w:fill="auto"/>
          </w:tcPr>
          <w:p w:rsidR="008C25F4" w:rsidRPr="008C25F4" w:rsidRDefault="008C25F4" w:rsidP="008C25F4">
            <w:pPr>
              <w:jc w:val="center"/>
              <w:rPr>
                <w:sz w:val="24"/>
                <w:szCs w:val="24"/>
                <w:lang w:val="en-US"/>
              </w:rPr>
            </w:pPr>
            <w:r w:rsidRPr="008C25F4">
              <w:rPr>
                <w:sz w:val="24"/>
                <w:szCs w:val="24"/>
                <w:lang w:val="en-US"/>
              </w:rPr>
              <w:t>140</w:t>
            </w:r>
          </w:p>
        </w:tc>
      </w:tr>
    </w:tbl>
    <w:p w:rsidR="008C25F4" w:rsidRPr="008C25F4" w:rsidRDefault="008C25F4" w:rsidP="008C25F4">
      <w:pPr>
        <w:shd w:val="clear" w:color="auto" w:fill="FFFFFF"/>
        <w:autoSpaceDE w:val="0"/>
        <w:autoSpaceDN w:val="0"/>
        <w:adjustRightInd w:val="0"/>
        <w:spacing w:after="0" w:line="240" w:lineRule="auto"/>
        <w:ind w:right="23"/>
        <w:rPr>
          <w:rFonts w:ascii="Times New Roman" w:eastAsia="Times New Roman" w:hAnsi="Times New Roman" w:cs="Times New Roman"/>
          <w:b/>
          <w:bCs/>
          <w:caps/>
          <w:color w:val="000000"/>
          <w:sz w:val="24"/>
          <w:szCs w:val="24"/>
          <w:lang w:eastAsia="ru-RU"/>
        </w:rPr>
      </w:pPr>
    </w:p>
    <w:p w:rsidR="008C25F4" w:rsidRPr="008C25F4" w:rsidRDefault="008C25F4" w:rsidP="008C25F4">
      <w:pPr>
        <w:shd w:val="clear" w:color="auto" w:fill="FFFFFF"/>
        <w:autoSpaceDE w:val="0"/>
        <w:autoSpaceDN w:val="0"/>
        <w:adjustRightInd w:val="0"/>
        <w:spacing w:after="0" w:line="240" w:lineRule="auto"/>
        <w:ind w:right="23"/>
        <w:jc w:val="center"/>
        <w:rPr>
          <w:rFonts w:ascii="Times New Roman" w:eastAsia="Times New Roman" w:hAnsi="Times New Roman" w:cs="Times New Roman"/>
          <w:b/>
          <w:bCs/>
          <w:caps/>
          <w:color w:val="000000"/>
          <w:sz w:val="24"/>
          <w:szCs w:val="24"/>
          <w:lang w:eastAsia="ru-RU"/>
        </w:rPr>
      </w:pPr>
    </w:p>
    <w:p w:rsidR="008C25F4" w:rsidRPr="008C25F4" w:rsidRDefault="008C25F4" w:rsidP="008C25F4">
      <w:pPr>
        <w:shd w:val="clear" w:color="auto" w:fill="FFFFFF"/>
        <w:autoSpaceDE w:val="0"/>
        <w:autoSpaceDN w:val="0"/>
        <w:adjustRightInd w:val="0"/>
        <w:spacing w:after="0" w:line="240" w:lineRule="auto"/>
        <w:ind w:right="23"/>
        <w:jc w:val="center"/>
        <w:rPr>
          <w:rFonts w:ascii="Times New Roman" w:eastAsia="Times New Roman" w:hAnsi="Times New Roman" w:cs="Times New Roman"/>
          <w:b/>
          <w:bCs/>
          <w:caps/>
          <w:color w:val="000000"/>
          <w:sz w:val="24"/>
          <w:szCs w:val="24"/>
          <w:lang w:eastAsia="ru-RU"/>
        </w:rPr>
      </w:pPr>
    </w:p>
    <w:p w:rsidR="008C25F4" w:rsidRPr="008C25F4" w:rsidRDefault="008C25F4" w:rsidP="008C25F4">
      <w:pPr>
        <w:shd w:val="clear" w:color="auto" w:fill="FFFFFF"/>
        <w:autoSpaceDE w:val="0"/>
        <w:autoSpaceDN w:val="0"/>
        <w:adjustRightInd w:val="0"/>
        <w:spacing w:after="0" w:line="240" w:lineRule="auto"/>
        <w:ind w:right="23"/>
        <w:jc w:val="center"/>
        <w:rPr>
          <w:rFonts w:ascii="Times New Roman" w:eastAsia="Times New Roman" w:hAnsi="Times New Roman" w:cs="Times New Roman"/>
          <w:b/>
          <w:bCs/>
          <w:caps/>
          <w:color w:val="000000"/>
          <w:sz w:val="20"/>
          <w:szCs w:val="20"/>
          <w:lang w:eastAsia="ru-RU"/>
        </w:rPr>
      </w:pPr>
      <w:r w:rsidRPr="008C25F4">
        <w:rPr>
          <w:rFonts w:ascii="Times New Roman" w:eastAsia="Times New Roman" w:hAnsi="Times New Roman" w:cs="Times New Roman"/>
          <w:b/>
          <w:bCs/>
          <w:caps/>
          <w:color w:val="000000"/>
          <w:sz w:val="20"/>
          <w:szCs w:val="20"/>
          <w:lang w:eastAsia="ru-RU"/>
        </w:rPr>
        <w:t>количество проверок техники чения по программе в 4 классе</w:t>
      </w:r>
    </w:p>
    <w:tbl>
      <w:tblPr>
        <w:tblStyle w:val="a3"/>
        <w:tblW w:w="9279" w:type="dxa"/>
        <w:jc w:val="center"/>
        <w:tblInd w:w="-472" w:type="dxa"/>
        <w:tblLayout w:type="fixed"/>
        <w:tblLook w:val="01E0" w:firstRow="1" w:lastRow="1" w:firstColumn="1" w:lastColumn="1" w:noHBand="0" w:noVBand="0"/>
      </w:tblPr>
      <w:tblGrid>
        <w:gridCol w:w="2777"/>
        <w:gridCol w:w="1980"/>
        <w:gridCol w:w="1130"/>
        <w:gridCol w:w="1130"/>
        <w:gridCol w:w="1131"/>
        <w:gridCol w:w="1131"/>
      </w:tblGrid>
      <w:tr w:rsidR="008C25F4" w:rsidRPr="008C25F4" w:rsidTr="007E7D7D">
        <w:trPr>
          <w:jc w:val="center"/>
        </w:trPr>
        <w:tc>
          <w:tcPr>
            <w:tcW w:w="2777" w:type="dxa"/>
          </w:tcPr>
          <w:p w:rsidR="008C25F4" w:rsidRPr="008C25F4" w:rsidRDefault="008C25F4" w:rsidP="008C25F4">
            <w:pPr>
              <w:rPr>
                <w:b/>
                <w:sz w:val="24"/>
                <w:szCs w:val="24"/>
              </w:rPr>
            </w:pPr>
          </w:p>
        </w:tc>
        <w:tc>
          <w:tcPr>
            <w:tcW w:w="1980" w:type="dxa"/>
          </w:tcPr>
          <w:p w:rsidR="008C25F4" w:rsidRPr="008C25F4" w:rsidRDefault="008C25F4" w:rsidP="008C25F4">
            <w:pPr>
              <w:rPr>
                <w:b/>
                <w:sz w:val="24"/>
                <w:szCs w:val="24"/>
              </w:rPr>
            </w:pPr>
            <w:r w:rsidRPr="008C25F4">
              <w:rPr>
                <w:b/>
                <w:sz w:val="24"/>
                <w:szCs w:val="24"/>
              </w:rPr>
              <w:t>Вид работ</w:t>
            </w:r>
          </w:p>
        </w:tc>
        <w:tc>
          <w:tcPr>
            <w:tcW w:w="1130" w:type="dxa"/>
          </w:tcPr>
          <w:p w:rsidR="008C25F4" w:rsidRPr="008C25F4" w:rsidRDefault="008C25F4" w:rsidP="008C25F4">
            <w:pPr>
              <w:jc w:val="center"/>
              <w:rPr>
                <w:b/>
                <w:sz w:val="24"/>
                <w:szCs w:val="24"/>
              </w:rPr>
            </w:pPr>
            <w:r w:rsidRPr="008C25F4">
              <w:rPr>
                <w:b/>
                <w:sz w:val="24"/>
                <w:szCs w:val="24"/>
              </w:rPr>
              <w:t>1чт</w:t>
            </w:r>
          </w:p>
        </w:tc>
        <w:tc>
          <w:tcPr>
            <w:tcW w:w="1130" w:type="dxa"/>
          </w:tcPr>
          <w:p w:rsidR="008C25F4" w:rsidRPr="008C25F4" w:rsidRDefault="008C25F4" w:rsidP="008C25F4">
            <w:pPr>
              <w:jc w:val="center"/>
              <w:rPr>
                <w:b/>
                <w:sz w:val="24"/>
                <w:szCs w:val="24"/>
              </w:rPr>
            </w:pPr>
            <w:r w:rsidRPr="008C25F4">
              <w:rPr>
                <w:b/>
                <w:sz w:val="24"/>
                <w:szCs w:val="24"/>
              </w:rPr>
              <w:t>2чт</w:t>
            </w:r>
          </w:p>
        </w:tc>
        <w:tc>
          <w:tcPr>
            <w:tcW w:w="1131" w:type="dxa"/>
          </w:tcPr>
          <w:p w:rsidR="008C25F4" w:rsidRPr="008C25F4" w:rsidRDefault="008C25F4" w:rsidP="008C25F4">
            <w:pPr>
              <w:jc w:val="center"/>
              <w:rPr>
                <w:b/>
                <w:sz w:val="24"/>
                <w:szCs w:val="24"/>
              </w:rPr>
            </w:pPr>
            <w:r w:rsidRPr="008C25F4">
              <w:rPr>
                <w:b/>
                <w:sz w:val="24"/>
                <w:szCs w:val="24"/>
              </w:rPr>
              <w:t>4чт</w:t>
            </w:r>
          </w:p>
        </w:tc>
        <w:tc>
          <w:tcPr>
            <w:tcW w:w="1131" w:type="dxa"/>
          </w:tcPr>
          <w:p w:rsidR="008C25F4" w:rsidRPr="008C25F4" w:rsidRDefault="008C25F4" w:rsidP="008C25F4">
            <w:pPr>
              <w:jc w:val="center"/>
              <w:rPr>
                <w:b/>
                <w:sz w:val="24"/>
                <w:szCs w:val="24"/>
              </w:rPr>
            </w:pPr>
            <w:r w:rsidRPr="008C25F4">
              <w:rPr>
                <w:b/>
                <w:sz w:val="24"/>
                <w:szCs w:val="24"/>
              </w:rPr>
              <w:t xml:space="preserve">Год </w:t>
            </w:r>
          </w:p>
        </w:tc>
      </w:tr>
      <w:tr w:rsidR="008C25F4" w:rsidRPr="008C25F4" w:rsidTr="007E7D7D">
        <w:trPr>
          <w:jc w:val="center"/>
        </w:trPr>
        <w:tc>
          <w:tcPr>
            <w:tcW w:w="2777" w:type="dxa"/>
          </w:tcPr>
          <w:p w:rsidR="008C25F4" w:rsidRPr="008C25F4" w:rsidRDefault="008C25F4" w:rsidP="008C25F4">
            <w:pPr>
              <w:rPr>
                <w:b/>
                <w:sz w:val="24"/>
                <w:szCs w:val="24"/>
              </w:rPr>
            </w:pPr>
            <w:r w:rsidRPr="008C25F4">
              <w:rPr>
                <w:b/>
                <w:sz w:val="24"/>
                <w:szCs w:val="24"/>
              </w:rPr>
              <w:t>Чтение</w:t>
            </w:r>
          </w:p>
        </w:tc>
        <w:tc>
          <w:tcPr>
            <w:tcW w:w="1980" w:type="dxa"/>
          </w:tcPr>
          <w:p w:rsidR="008C25F4" w:rsidRPr="008C25F4" w:rsidRDefault="008C25F4" w:rsidP="008C25F4">
            <w:pPr>
              <w:rPr>
                <w:sz w:val="24"/>
                <w:szCs w:val="24"/>
              </w:rPr>
            </w:pPr>
            <w:r w:rsidRPr="008C25F4">
              <w:rPr>
                <w:sz w:val="24"/>
                <w:szCs w:val="24"/>
              </w:rPr>
              <w:t>Проверка</w:t>
            </w:r>
          </w:p>
          <w:p w:rsidR="008C25F4" w:rsidRPr="008C25F4" w:rsidRDefault="008C25F4" w:rsidP="008C25F4">
            <w:pPr>
              <w:rPr>
                <w:sz w:val="24"/>
                <w:szCs w:val="24"/>
              </w:rPr>
            </w:pPr>
            <w:r w:rsidRPr="008C25F4">
              <w:rPr>
                <w:sz w:val="24"/>
                <w:szCs w:val="24"/>
              </w:rPr>
              <w:t>техники чтения</w:t>
            </w:r>
          </w:p>
        </w:tc>
        <w:tc>
          <w:tcPr>
            <w:tcW w:w="1130" w:type="dxa"/>
          </w:tcPr>
          <w:p w:rsidR="008C25F4" w:rsidRPr="008C25F4" w:rsidRDefault="008C25F4" w:rsidP="008C25F4">
            <w:pPr>
              <w:jc w:val="center"/>
              <w:rPr>
                <w:sz w:val="24"/>
                <w:szCs w:val="24"/>
              </w:rPr>
            </w:pPr>
            <w:r w:rsidRPr="008C25F4">
              <w:rPr>
                <w:sz w:val="24"/>
                <w:szCs w:val="24"/>
              </w:rPr>
              <w:t>1</w:t>
            </w:r>
          </w:p>
        </w:tc>
        <w:tc>
          <w:tcPr>
            <w:tcW w:w="1130" w:type="dxa"/>
          </w:tcPr>
          <w:p w:rsidR="008C25F4" w:rsidRPr="008C25F4" w:rsidRDefault="008C25F4" w:rsidP="008C25F4">
            <w:pPr>
              <w:jc w:val="center"/>
              <w:rPr>
                <w:sz w:val="24"/>
                <w:szCs w:val="24"/>
              </w:rPr>
            </w:pPr>
            <w:r w:rsidRPr="008C25F4">
              <w:rPr>
                <w:sz w:val="24"/>
                <w:szCs w:val="24"/>
              </w:rPr>
              <w:t>1</w:t>
            </w:r>
          </w:p>
        </w:tc>
        <w:tc>
          <w:tcPr>
            <w:tcW w:w="1131" w:type="dxa"/>
          </w:tcPr>
          <w:p w:rsidR="008C25F4" w:rsidRPr="008C25F4" w:rsidRDefault="008C25F4" w:rsidP="008C25F4">
            <w:pPr>
              <w:jc w:val="center"/>
              <w:rPr>
                <w:sz w:val="24"/>
                <w:szCs w:val="24"/>
              </w:rPr>
            </w:pPr>
            <w:r w:rsidRPr="008C25F4">
              <w:rPr>
                <w:sz w:val="24"/>
                <w:szCs w:val="24"/>
              </w:rPr>
              <w:t>1</w:t>
            </w:r>
          </w:p>
        </w:tc>
        <w:tc>
          <w:tcPr>
            <w:tcW w:w="1131" w:type="dxa"/>
          </w:tcPr>
          <w:p w:rsidR="008C25F4" w:rsidRPr="008C25F4" w:rsidRDefault="008C25F4" w:rsidP="008C25F4">
            <w:pPr>
              <w:jc w:val="center"/>
              <w:rPr>
                <w:sz w:val="24"/>
                <w:szCs w:val="24"/>
              </w:rPr>
            </w:pPr>
            <w:r w:rsidRPr="008C25F4">
              <w:rPr>
                <w:sz w:val="24"/>
                <w:szCs w:val="24"/>
              </w:rPr>
              <w:t>3</w:t>
            </w:r>
          </w:p>
        </w:tc>
      </w:tr>
    </w:tbl>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p>
    <w:p w:rsidR="008C25F4" w:rsidRPr="008C25F4" w:rsidRDefault="008C25F4" w:rsidP="008C25F4">
      <w:pPr>
        <w:shd w:val="clear" w:color="auto" w:fill="FFFFFF"/>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Виды и формы организации учебного процесса</w:t>
      </w:r>
    </w:p>
    <w:p w:rsidR="008C25F4" w:rsidRPr="008C25F4" w:rsidRDefault="008C25F4" w:rsidP="008C25F4">
      <w:pPr>
        <w:shd w:val="clear" w:color="auto" w:fill="FFFFFF"/>
        <w:spacing w:after="0" w:line="240" w:lineRule="auto"/>
        <w:rPr>
          <w:rFonts w:ascii="Times New Roman" w:eastAsia="Times New Roman" w:hAnsi="Times New Roman" w:cs="Times New Roman"/>
          <w:b/>
          <w:sz w:val="24"/>
          <w:szCs w:val="24"/>
          <w:lang w:eastAsia="ru-RU"/>
        </w:rPr>
      </w:pP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Формы организации урока: фронтальная работа, работа в группах и парах, индивидуальная работа.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Виды занятий: проверочная работа, урок: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Урок работы с новым произведением (в основе которых лежит технология формирования типа правильной читательской деятельности).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Урок рефлексии.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Цель:  повторить  содержание  раздела  (вспомнить  тему,  авторов,  названия,  героев  произведения  и  т.д.)  и осуществить тематический контроль.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Урок развития речи (условное название, поскольку на соответствующие задания отводиться 20 минут урока  и, как правило, соединяются с 20-минутным внеклассным чтением). </w:t>
      </w:r>
    </w:p>
    <w:p w:rsidR="008C25F4" w:rsidRPr="008C25F4" w:rsidRDefault="008C25F4" w:rsidP="008C25F4">
      <w:pPr>
        <w:shd w:val="clear" w:color="auto" w:fill="FFFFFF"/>
        <w:spacing w:after="0" w:line="240" w:lineRule="auto"/>
        <w:rPr>
          <w:rFonts w:ascii="Times New Roman" w:eastAsia="Times New Roman" w:hAnsi="Times New Roman" w:cs="Times New Roman"/>
          <w:bCs/>
          <w:sz w:val="24"/>
          <w:szCs w:val="24"/>
          <w:lang w:eastAsia="ru-RU"/>
        </w:rPr>
      </w:pPr>
      <w:r w:rsidRPr="008C25F4">
        <w:rPr>
          <w:rFonts w:ascii="Times New Roman" w:eastAsia="Times New Roman" w:hAnsi="Times New Roman" w:cs="Times New Roman"/>
          <w:bCs/>
          <w:sz w:val="24"/>
          <w:szCs w:val="24"/>
          <w:lang w:eastAsia="ru-RU"/>
        </w:rPr>
        <w:t xml:space="preserve"> Урок  внеклассного  чтения  (условное  название,  поскольку  на  беседу  и  чтение-рассматривание  детских  книг отводится 20 минут урока).</w:t>
      </w:r>
    </w:p>
    <w:p w:rsidR="008C25F4" w:rsidRPr="008C25F4" w:rsidRDefault="008C25F4" w:rsidP="008C25F4">
      <w:pPr>
        <w:keepNext/>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C25F4">
        <w:rPr>
          <w:rFonts w:ascii="Times New Roman" w:eastAsia="Times New Roman" w:hAnsi="Times New Roman" w:cs="Times New Roman"/>
          <w:b/>
          <w:bCs/>
          <w:sz w:val="24"/>
          <w:szCs w:val="24"/>
          <w:lang w:eastAsia="ru-RU"/>
        </w:rPr>
        <w:t>Работа с текстом на уроках чтения в 4 классе.</w:t>
      </w:r>
    </w:p>
    <w:p w:rsidR="008C25F4" w:rsidRPr="008C25F4" w:rsidRDefault="008C25F4" w:rsidP="008C25F4">
      <w:pPr>
        <w:keepNext/>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В 4 классе дети продолжают осваивать технологию формирования правильного типа читательской деятельности, но эта технология к этому году видоизменяется, преобразуется, сохраняя при этом свою суть. Преобразование происходит по пути увеличения доли самостоятельности ребенка на каждом из этапов освоения текста. В 4 классе доля самостоятельной читательской деятельности ученика продолжает увеличиваться в основном за счет творческой деятельности.</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В связи с этими позициями в основные этапы работы с текстом целесообразно внести следующие коррективы.</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u w:val="single"/>
          <w:lang w:eastAsia="ru-RU"/>
        </w:rPr>
      </w:pPr>
      <w:r w:rsidRPr="008C25F4">
        <w:rPr>
          <w:rFonts w:ascii="Times New Roman" w:eastAsia="Times New Roman" w:hAnsi="Times New Roman" w:cs="Times New Roman"/>
          <w:sz w:val="24"/>
          <w:szCs w:val="24"/>
          <w:u w:val="single"/>
          <w:lang w:eastAsia="ru-RU"/>
        </w:rPr>
        <w:t xml:space="preserve">I. Работа с текстом до чтения.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1. Чтение фамилии автора и названия произведения, рассматривание иллюстрации, чтение опорных слов, высказывание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предположений о содержании, героях, событиях произведения;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Формулирование цели чтения: прочитаем, проверим свои предположения. </w:t>
      </w:r>
    </w:p>
    <w:p w:rsidR="008C25F4" w:rsidRPr="008C25F4" w:rsidRDefault="008C25F4" w:rsidP="008C25F4">
      <w:pPr>
        <w:spacing w:after="0" w:line="240" w:lineRule="auto"/>
        <w:rPr>
          <w:rFonts w:ascii="Times New Roman" w:eastAsia="Times New Roman" w:hAnsi="Times New Roman" w:cs="Times New Roman"/>
          <w:sz w:val="24"/>
          <w:szCs w:val="24"/>
          <w:u w:val="single"/>
          <w:lang w:eastAsia="ru-RU"/>
        </w:rPr>
      </w:pPr>
      <w:r w:rsidRPr="008C25F4">
        <w:rPr>
          <w:rFonts w:ascii="Times New Roman" w:eastAsia="Times New Roman" w:hAnsi="Times New Roman" w:cs="Times New Roman"/>
          <w:sz w:val="24"/>
          <w:szCs w:val="24"/>
          <w:u w:val="single"/>
          <w:lang w:eastAsia="ru-RU"/>
        </w:rPr>
        <w:t xml:space="preserve">II. Работа с текстом во время чтения.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1. Первичное чтение.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Выявление первичного восприятия.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3.  </w:t>
      </w:r>
      <w:proofErr w:type="spellStart"/>
      <w:r w:rsidRPr="008C25F4">
        <w:rPr>
          <w:rFonts w:ascii="Times New Roman" w:eastAsia="Times New Roman" w:hAnsi="Times New Roman" w:cs="Times New Roman"/>
          <w:sz w:val="24"/>
          <w:szCs w:val="24"/>
          <w:lang w:eastAsia="ru-RU"/>
        </w:rPr>
        <w:t>Перечитывание</w:t>
      </w:r>
      <w:proofErr w:type="spellEnd"/>
      <w:r w:rsidRPr="008C25F4">
        <w:rPr>
          <w:rFonts w:ascii="Times New Roman" w:eastAsia="Times New Roman" w:hAnsi="Times New Roman" w:cs="Times New Roman"/>
          <w:sz w:val="24"/>
          <w:szCs w:val="24"/>
          <w:lang w:eastAsia="ru-RU"/>
        </w:rPr>
        <w:t xml:space="preserve">  текста  по  смысловым  частям  с  элементами  анализа,  который  поможет  усилить  </w:t>
      </w:r>
      <w:proofErr w:type="gramStart"/>
      <w:r w:rsidRPr="008C25F4">
        <w:rPr>
          <w:rFonts w:ascii="Times New Roman" w:eastAsia="Times New Roman" w:hAnsi="Times New Roman" w:cs="Times New Roman"/>
          <w:sz w:val="24"/>
          <w:szCs w:val="24"/>
          <w:lang w:eastAsia="ru-RU"/>
        </w:rPr>
        <w:t>эмоциональное</w:t>
      </w:r>
      <w:proofErr w:type="gramEnd"/>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воздействие текста, углублять понимание прочитанного.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4. </w:t>
      </w:r>
      <w:proofErr w:type="gramStart"/>
      <w:r w:rsidRPr="008C25F4">
        <w:rPr>
          <w:rFonts w:ascii="Times New Roman" w:eastAsia="Times New Roman" w:hAnsi="Times New Roman" w:cs="Times New Roman"/>
          <w:sz w:val="24"/>
          <w:szCs w:val="24"/>
          <w:lang w:eastAsia="ru-RU"/>
        </w:rPr>
        <w:t xml:space="preserve">Обобщающая беседа (работа над выразительностью, наблюдение за построение произведения, размышления о герое и </w:t>
      </w:r>
      <w:proofErr w:type="gramEnd"/>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его </w:t>
      </w:r>
      <w:proofErr w:type="gramStart"/>
      <w:r w:rsidRPr="008C25F4">
        <w:rPr>
          <w:rFonts w:ascii="Times New Roman" w:eastAsia="Times New Roman" w:hAnsi="Times New Roman" w:cs="Times New Roman"/>
          <w:sz w:val="24"/>
          <w:szCs w:val="24"/>
          <w:lang w:eastAsia="ru-RU"/>
        </w:rPr>
        <w:t>характере</w:t>
      </w:r>
      <w:proofErr w:type="gramEnd"/>
      <w:r w:rsidRPr="008C25F4">
        <w:rPr>
          <w:rFonts w:ascii="Times New Roman" w:eastAsia="Times New Roman" w:hAnsi="Times New Roman" w:cs="Times New Roman"/>
          <w:sz w:val="24"/>
          <w:szCs w:val="24"/>
          <w:lang w:eastAsia="ru-RU"/>
        </w:rPr>
        <w:t xml:space="preserve">). </w:t>
      </w:r>
    </w:p>
    <w:p w:rsidR="008C25F4" w:rsidRPr="008C25F4" w:rsidRDefault="008C25F4" w:rsidP="008C25F4">
      <w:pPr>
        <w:spacing w:after="0" w:line="240" w:lineRule="auto"/>
        <w:rPr>
          <w:rFonts w:ascii="Times New Roman" w:eastAsia="Times New Roman" w:hAnsi="Times New Roman" w:cs="Times New Roman"/>
          <w:sz w:val="24"/>
          <w:szCs w:val="24"/>
          <w:u w:val="single"/>
          <w:lang w:eastAsia="ru-RU"/>
        </w:rPr>
      </w:pPr>
      <w:r w:rsidRPr="008C25F4">
        <w:rPr>
          <w:rFonts w:ascii="Times New Roman" w:eastAsia="Times New Roman" w:hAnsi="Times New Roman" w:cs="Times New Roman"/>
          <w:sz w:val="24"/>
          <w:szCs w:val="24"/>
          <w:u w:val="single"/>
          <w:lang w:eastAsia="ru-RU"/>
        </w:rPr>
        <w:lastRenderedPageBreak/>
        <w:t xml:space="preserve">III. Работа с текстом после чтения.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1. Смысловые вопросы к тексту, в т.ч. проблемные.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Короткий рассказ учителя о писателе, истории создания произведения;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3. Работа с заглавием, его осмысление.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4. Работа с иллюстрациями (соотнесение их с текстом, со своим видением и др.); </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5. Итоговое задание (в т.ч. творческое).</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Такой подход обеспечивает дальнейшее формирование правильного типа читательской деятельности, помогает осознать целостность и динамику литературного процесса уже на предварительном этапе знакомства с текстом, то есть до его чтения. </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В ряду творческих заданий, которые предлагаются детям после чтения, в 4 классе все больше места отводится письменным творческим работам-сочинениям, значительно увеличивается доля исследовательских поисковых заданий. Подготовка к сочинениям на литературные темы вынесена на страницы «Тетради по чтению» к учебнику «В океане света».</w:t>
      </w:r>
    </w:p>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p>
    <w:p w:rsidR="008C25F4" w:rsidRPr="008C25F4" w:rsidRDefault="008C25F4" w:rsidP="008C25F4">
      <w:pPr>
        <w:shd w:val="clear" w:color="auto" w:fill="FFFFFF"/>
        <w:spacing w:after="0" w:line="240" w:lineRule="auto"/>
        <w:ind w:right="14"/>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 xml:space="preserve">Принципы, лежащие в основе построения программы </w:t>
      </w:r>
    </w:p>
    <w:p w:rsidR="008C25F4" w:rsidRPr="008C25F4" w:rsidRDefault="008C25F4" w:rsidP="008C25F4">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Личностно-ориентированные  принципы  (принцип  развития,  принцип  творчества,  принцип  психологической комфортности);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Культурно-ориентированные  принципы  (принцип  целостного  представления  о  мире,  принцип  систематичности, принцип непрерывности, принцип ориентированной функции знаний, принцип овладения культурой);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proofErr w:type="spellStart"/>
      <w:r w:rsidRPr="008C25F4">
        <w:rPr>
          <w:rFonts w:ascii="Times New Roman" w:eastAsia="Times New Roman" w:hAnsi="Times New Roman" w:cs="Times New Roman"/>
          <w:sz w:val="24"/>
          <w:szCs w:val="24"/>
          <w:lang w:eastAsia="ru-RU"/>
        </w:rPr>
        <w:t>Деятельностно</w:t>
      </w:r>
      <w:proofErr w:type="spellEnd"/>
      <w:r w:rsidRPr="008C25F4">
        <w:rPr>
          <w:rFonts w:ascii="Times New Roman" w:eastAsia="Times New Roman" w:hAnsi="Times New Roman" w:cs="Times New Roman"/>
          <w:sz w:val="24"/>
          <w:szCs w:val="24"/>
          <w:lang w:eastAsia="ru-RU"/>
        </w:rPr>
        <w:t>-ориентированные  принципы  (принцип  деятельности,  принцип  перехода  от  совместной  учебн</w:t>
      </w:r>
      <w:proofErr w:type="gramStart"/>
      <w:r w:rsidRPr="008C25F4">
        <w:rPr>
          <w:rFonts w:ascii="Times New Roman" w:eastAsia="Times New Roman" w:hAnsi="Times New Roman" w:cs="Times New Roman"/>
          <w:sz w:val="24"/>
          <w:szCs w:val="24"/>
          <w:lang w:eastAsia="ru-RU"/>
        </w:rPr>
        <w:t>о-</w:t>
      </w:r>
      <w:proofErr w:type="gramEnd"/>
      <w:r w:rsidRPr="008C25F4">
        <w:rPr>
          <w:rFonts w:ascii="Times New Roman" w:eastAsia="Times New Roman" w:hAnsi="Times New Roman" w:cs="Times New Roman"/>
          <w:sz w:val="24"/>
          <w:szCs w:val="24"/>
          <w:lang w:eastAsia="ru-RU"/>
        </w:rPr>
        <w:t xml:space="preserve"> познавательной  деятельности  к  самостоятельной  деятельности  ученика,  принцип  смыслового  отношения  к  миру,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принцип адаптивности);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proofErr w:type="gramStart"/>
      <w:r w:rsidRPr="008C25F4">
        <w:rPr>
          <w:rFonts w:ascii="Times New Roman" w:eastAsia="Times New Roman" w:hAnsi="Times New Roman" w:cs="Times New Roman"/>
          <w:sz w:val="24"/>
          <w:szCs w:val="24"/>
          <w:lang w:eastAsia="ru-RU"/>
        </w:rPr>
        <w:t>Структурообразующие  принципы  (тематический  принцип;  принцип  жанрового  разнообразия;  принцип  оптимального  соотношения  произведений  детской  литературы  и  текстов,  вошедших  в  круг  детского  чтения  из литературы  «взрослой»;  принцип  актуализации  тематики  чтения;  монографический  принцип;  принцип  идейно-</w:t>
      </w:r>
      <w:proofErr w:type="gramEnd"/>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художественной значимости; принцип целостного восприятия художественного произведения).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auto"/>
        <w:ind w:right="14"/>
        <w:jc w:val="center"/>
        <w:rPr>
          <w:rFonts w:ascii="Times New Roman" w:eastAsia="Times New Roman" w:hAnsi="Times New Roman" w:cs="Times New Roman"/>
          <w:b/>
          <w:sz w:val="24"/>
          <w:szCs w:val="24"/>
          <w:lang w:eastAsia="ru-RU"/>
        </w:rPr>
      </w:pPr>
    </w:p>
    <w:p w:rsidR="008C25F4" w:rsidRPr="008C25F4" w:rsidRDefault="008C25F4" w:rsidP="008C25F4">
      <w:pPr>
        <w:shd w:val="clear" w:color="auto" w:fill="FFFFFF"/>
        <w:spacing w:after="0" w:line="240" w:lineRule="auto"/>
        <w:ind w:right="14"/>
        <w:jc w:val="center"/>
        <w:rPr>
          <w:rFonts w:ascii="Times New Roman" w:eastAsia="Times New Roman" w:hAnsi="Times New Roman" w:cs="Times New Roman"/>
          <w:b/>
          <w:sz w:val="24"/>
          <w:szCs w:val="24"/>
          <w:lang w:eastAsia="ru-RU"/>
        </w:rPr>
      </w:pPr>
    </w:p>
    <w:p w:rsidR="008C25F4" w:rsidRDefault="008C25F4" w:rsidP="008C25F4">
      <w:pPr>
        <w:shd w:val="clear" w:color="auto" w:fill="FFFFFF"/>
        <w:spacing w:after="0" w:line="240" w:lineRule="auto"/>
        <w:ind w:right="14"/>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ТРЕБОВАНИЯ К УРОВНЮ ПОДГОТОВКИ УЧАЩИХСЯ</w:t>
      </w:r>
    </w:p>
    <w:p w:rsidR="006F3B55" w:rsidRPr="008C25F4" w:rsidRDefault="006F3B55" w:rsidP="008C25F4">
      <w:pPr>
        <w:shd w:val="clear" w:color="auto" w:fill="FFFFFF"/>
        <w:spacing w:after="0" w:line="240" w:lineRule="auto"/>
        <w:ind w:right="14"/>
        <w:jc w:val="center"/>
        <w:rPr>
          <w:rFonts w:ascii="Times New Roman" w:eastAsia="Times New Roman" w:hAnsi="Times New Roman" w:cs="Times New Roman"/>
          <w:b/>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b/>
          <w:sz w:val="24"/>
          <w:szCs w:val="24"/>
          <w:lang w:eastAsia="ru-RU"/>
        </w:rPr>
        <w:t>Личностными</w:t>
      </w:r>
      <w:r w:rsidRPr="006F3B55">
        <w:rPr>
          <w:rFonts w:ascii="Times New Roman" w:eastAsia="Times New Roman" w:hAnsi="Times New Roman" w:cs="Times New Roman"/>
          <w:sz w:val="24"/>
          <w:szCs w:val="24"/>
          <w:lang w:eastAsia="ru-RU"/>
        </w:rPr>
        <w:t xml:space="preserve"> результатами изучения предмета «Литературное чтение» являются следующие умения и качества:</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эмоциональность; умение осознавать и определять (называть) свои эмоции;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roofErr w:type="spellStart"/>
      <w:r w:rsidRPr="006F3B55">
        <w:rPr>
          <w:rFonts w:ascii="Times New Roman" w:eastAsia="Times New Roman" w:hAnsi="Times New Roman" w:cs="Times New Roman"/>
          <w:sz w:val="24"/>
          <w:szCs w:val="24"/>
          <w:lang w:eastAsia="ru-RU"/>
        </w:rPr>
        <w:lastRenderedPageBreak/>
        <w:t>эмпатия</w:t>
      </w:r>
      <w:proofErr w:type="spellEnd"/>
      <w:r w:rsidRPr="006F3B55">
        <w:rPr>
          <w:rFonts w:ascii="Times New Roman" w:eastAsia="Times New Roman" w:hAnsi="Times New Roman" w:cs="Times New Roman"/>
          <w:sz w:val="24"/>
          <w:szCs w:val="24"/>
          <w:lang w:eastAsia="ru-RU"/>
        </w:rPr>
        <w:t xml:space="preserve"> – умение осознавать и определять эмоции других людей; сочувствовать другим людям, сопереживать;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чувство прекрасного – умение воспринимать красоту природы, бережно относиться ко всему живому; чувствовать красоту художественного слова, стремиться к совершенствованию собственной речи;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любовь и уважение к Отечеству, его языку, культуре, истории;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понимание ценности семьи, чувства уважения, благодарности, ответственности по отношению </w:t>
      </w:r>
      <w:proofErr w:type="gramStart"/>
      <w:r w:rsidRPr="006F3B55">
        <w:rPr>
          <w:rFonts w:ascii="Times New Roman" w:eastAsia="Times New Roman" w:hAnsi="Times New Roman" w:cs="Times New Roman"/>
          <w:sz w:val="24"/>
          <w:szCs w:val="24"/>
          <w:lang w:eastAsia="ru-RU"/>
        </w:rPr>
        <w:t>к</w:t>
      </w:r>
      <w:proofErr w:type="gramEnd"/>
      <w:r w:rsidRPr="006F3B55">
        <w:rPr>
          <w:rFonts w:ascii="Times New Roman" w:eastAsia="Times New Roman" w:hAnsi="Times New Roman" w:cs="Times New Roman"/>
          <w:sz w:val="24"/>
          <w:szCs w:val="24"/>
          <w:lang w:eastAsia="ru-RU"/>
        </w:rPr>
        <w:t xml:space="preserve"> своим близким;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интерес к чтению, к ведению диалога с автором текста; потребность в чтении;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наличие собственных читательских приоритетов и уважительное отношение к предпочтениям других людей;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ориентация в нравственном содержании и смысле поступков – своих и окружающих людей;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этические чувства – совести, вины, стыда – как регуляторы морального поведения.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Средством достижения этих результатов служат тексты литературных произведений, вопросы и задания к ним, авторские тексты – диалоги постоянно действующих героев; технология продуктивного чтения.</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roofErr w:type="spellStart"/>
      <w:r w:rsidRPr="006F3B55">
        <w:rPr>
          <w:rFonts w:ascii="Times New Roman" w:eastAsia="Times New Roman" w:hAnsi="Times New Roman" w:cs="Times New Roman"/>
          <w:b/>
          <w:sz w:val="24"/>
          <w:szCs w:val="24"/>
          <w:lang w:eastAsia="ru-RU"/>
        </w:rPr>
        <w:t>Метапредметными</w:t>
      </w:r>
      <w:proofErr w:type="spellEnd"/>
      <w:r w:rsidRPr="006F3B55">
        <w:rPr>
          <w:rFonts w:ascii="Times New Roman" w:eastAsia="Times New Roman" w:hAnsi="Times New Roman" w:cs="Times New Roman"/>
          <w:sz w:val="24"/>
          <w:szCs w:val="24"/>
          <w:lang w:eastAsia="ru-RU"/>
        </w:rPr>
        <w:t xml:space="preserve"> результатами изучения курса «Литературное чтение» является формирование универсальных учебных действий (УУД).</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i/>
          <w:sz w:val="24"/>
          <w:szCs w:val="24"/>
          <w:lang w:eastAsia="ru-RU"/>
        </w:rPr>
      </w:pPr>
      <w:r w:rsidRPr="006F3B55">
        <w:rPr>
          <w:rFonts w:ascii="Times New Roman" w:eastAsia="Times New Roman" w:hAnsi="Times New Roman" w:cs="Times New Roman"/>
          <w:i/>
          <w:sz w:val="24"/>
          <w:szCs w:val="24"/>
          <w:lang w:eastAsia="ru-RU"/>
        </w:rPr>
        <w:t xml:space="preserve">Регулятивные УУД: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самостоятельно формулировать тему и цели урока;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составлять план решения учебной проблемы совместно с учителем;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работать по плану, сверяя свои действия с целью, корректировать свою деятельность;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в диалоге с учителем вырабатывать критерии оценки и определять степень успешности своей работы и работы других в соответствии с этими критериями.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Средством формирования регулятивных УУД служит технология продуктивного чтения и технология оценивания образовательных достижений (учебных успехов).</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i/>
          <w:sz w:val="24"/>
          <w:szCs w:val="24"/>
          <w:lang w:eastAsia="ru-RU"/>
        </w:rPr>
      </w:pPr>
      <w:r w:rsidRPr="006F3B55">
        <w:rPr>
          <w:rFonts w:ascii="Times New Roman" w:eastAsia="Times New Roman" w:hAnsi="Times New Roman" w:cs="Times New Roman"/>
          <w:i/>
          <w:sz w:val="24"/>
          <w:szCs w:val="24"/>
          <w:lang w:eastAsia="ru-RU"/>
        </w:rPr>
        <w:t>Познавательные УУД:</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вычитывать все виды текстовой информации: </w:t>
      </w:r>
      <w:proofErr w:type="spellStart"/>
      <w:r w:rsidRPr="006F3B55">
        <w:rPr>
          <w:rFonts w:ascii="Times New Roman" w:eastAsia="Times New Roman" w:hAnsi="Times New Roman" w:cs="Times New Roman"/>
          <w:sz w:val="24"/>
          <w:szCs w:val="24"/>
          <w:lang w:eastAsia="ru-RU"/>
        </w:rPr>
        <w:t>фактуальную</w:t>
      </w:r>
      <w:proofErr w:type="spellEnd"/>
      <w:r w:rsidRPr="006F3B55">
        <w:rPr>
          <w:rFonts w:ascii="Times New Roman" w:eastAsia="Times New Roman" w:hAnsi="Times New Roman" w:cs="Times New Roman"/>
          <w:sz w:val="24"/>
          <w:szCs w:val="24"/>
          <w:lang w:eastAsia="ru-RU"/>
        </w:rPr>
        <w:t xml:space="preserve">, подтекстовую, </w:t>
      </w:r>
      <w:proofErr w:type="gramStart"/>
      <w:r w:rsidRPr="006F3B55">
        <w:rPr>
          <w:rFonts w:ascii="Times New Roman" w:eastAsia="Times New Roman" w:hAnsi="Times New Roman" w:cs="Times New Roman"/>
          <w:sz w:val="24"/>
          <w:szCs w:val="24"/>
          <w:lang w:eastAsia="ru-RU"/>
        </w:rPr>
        <w:t>концептуальную</w:t>
      </w:r>
      <w:proofErr w:type="gramEnd"/>
      <w:r w:rsidRPr="006F3B55">
        <w:rPr>
          <w:rFonts w:ascii="Times New Roman" w:eastAsia="Times New Roman" w:hAnsi="Times New Roman" w:cs="Times New Roman"/>
          <w:sz w:val="24"/>
          <w:szCs w:val="24"/>
          <w:lang w:eastAsia="ru-RU"/>
        </w:rPr>
        <w:t xml:space="preserve">;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пользоваться разными видами чтения: изучающим, просмотровым, ознакомительным;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извлекать информацию, представленную в разных формах (сплошной текст; </w:t>
      </w:r>
      <w:proofErr w:type="spellStart"/>
      <w:r w:rsidRPr="006F3B55">
        <w:rPr>
          <w:rFonts w:ascii="Times New Roman" w:eastAsia="Times New Roman" w:hAnsi="Times New Roman" w:cs="Times New Roman"/>
          <w:sz w:val="24"/>
          <w:szCs w:val="24"/>
          <w:lang w:eastAsia="ru-RU"/>
        </w:rPr>
        <w:t>несплошной</w:t>
      </w:r>
      <w:proofErr w:type="spellEnd"/>
      <w:r w:rsidRPr="006F3B55">
        <w:rPr>
          <w:rFonts w:ascii="Times New Roman" w:eastAsia="Times New Roman" w:hAnsi="Times New Roman" w:cs="Times New Roman"/>
          <w:sz w:val="24"/>
          <w:szCs w:val="24"/>
          <w:lang w:eastAsia="ru-RU"/>
        </w:rPr>
        <w:t xml:space="preserve"> текст – иллюстрация, таблица, схема);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перерабатывать и преобразовывать информацию из одной формы в другую (составлять план, таблицу, схему);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пользоваться словарями, справочниками;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осуществлять анализ и синтез;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устанавливать причинно-следственные связи;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lastRenderedPageBreak/>
        <w:t xml:space="preserve">строить рассуждения;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Средством развития </w:t>
      </w:r>
      <w:proofErr w:type="gramStart"/>
      <w:r w:rsidRPr="006F3B55">
        <w:rPr>
          <w:rFonts w:ascii="Times New Roman" w:eastAsia="Times New Roman" w:hAnsi="Times New Roman" w:cs="Times New Roman"/>
          <w:sz w:val="24"/>
          <w:szCs w:val="24"/>
          <w:lang w:eastAsia="ru-RU"/>
        </w:rPr>
        <w:t>познавательных</w:t>
      </w:r>
      <w:proofErr w:type="gramEnd"/>
      <w:r w:rsidRPr="006F3B55">
        <w:rPr>
          <w:rFonts w:ascii="Times New Roman" w:eastAsia="Times New Roman" w:hAnsi="Times New Roman" w:cs="Times New Roman"/>
          <w:sz w:val="24"/>
          <w:szCs w:val="24"/>
          <w:lang w:eastAsia="ru-RU"/>
        </w:rPr>
        <w:t xml:space="preserve"> УУД служат тексты учебника и его методический аппарат; технология продуктивного чтения.</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6F3B55" w:rsidRPr="006F3B55" w:rsidRDefault="006F3B55" w:rsidP="006F3B55">
      <w:pPr>
        <w:shd w:val="clear" w:color="auto" w:fill="FFFFFF"/>
        <w:spacing w:after="0" w:line="240" w:lineRule="auto"/>
        <w:ind w:right="14"/>
        <w:rPr>
          <w:rFonts w:ascii="Times New Roman" w:eastAsia="Times New Roman" w:hAnsi="Times New Roman" w:cs="Times New Roman"/>
          <w:i/>
          <w:sz w:val="24"/>
          <w:szCs w:val="24"/>
          <w:lang w:eastAsia="ru-RU"/>
        </w:rPr>
      </w:pPr>
      <w:r w:rsidRPr="006F3B55">
        <w:rPr>
          <w:rFonts w:ascii="Times New Roman" w:eastAsia="Times New Roman" w:hAnsi="Times New Roman" w:cs="Times New Roman"/>
          <w:i/>
          <w:sz w:val="24"/>
          <w:szCs w:val="24"/>
          <w:lang w:eastAsia="ru-RU"/>
        </w:rPr>
        <w:t>Коммуникативные УУД:</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оформлять свои мысли в устной и письменной форме с учётом речевой ситуации;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адекватно использовать речевые средства для решения различных коммуникативных задач; владеть монологической и диалогической формами речи.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высказывать и обосновывать свою точку зрения;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слушать и слышать других, пытаться принимать иную точку зрения, быть готовым корректировать свою точку зрения;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договариваться и приходить к общему решению в совместной деятельности;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sz w:val="24"/>
          <w:szCs w:val="24"/>
          <w:lang w:eastAsia="ru-RU"/>
        </w:rPr>
        <w:t xml:space="preserve">задавать вопросы. </w:t>
      </w:r>
    </w:p>
    <w:p w:rsidR="006F3B55" w:rsidRPr="006F3B55" w:rsidRDefault="006F3B55" w:rsidP="006F3B55">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6F3B55"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r w:rsidRPr="006F3B55">
        <w:rPr>
          <w:rFonts w:ascii="Times New Roman" w:eastAsia="Times New Roman" w:hAnsi="Times New Roman" w:cs="Times New Roman"/>
          <w:b/>
          <w:sz w:val="24"/>
          <w:szCs w:val="24"/>
          <w:lang w:eastAsia="ru-RU"/>
        </w:rPr>
        <w:t>Предметные результаты</w:t>
      </w:r>
      <w:r w:rsidRPr="006F3B55">
        <w:rPr>
          <w:rFonts w:ascii="Times New Roman" w:eastAsia="Times New Roman" w:hAnsi="Times New Roman" w:cs="Times New Roman"/>
          <w:sz w:val="24"/>
          <w:szCs w:val="24"/>
          <w:lang w:eastAsia="ru-RU"/>
        </w:rPr>
        <w:t xml:space="preserve"> освоения основной образовательной программы начального общего образования по литературному чтению  </w:t>
      </w:r>
    </w:p>
    <w:p w:rsidR="008C25F4" w:rsidRPr="008C25F4" w:rsidRDefault="008C25F4" w:rsidP="008C25F4">
      <w:pPr>
        <w:widowControl w:val="0"/>
        <w:autoSpaceDE w:val="0"/>
        <w:autoSpaceDN w:val="0"/>
        <w:adjustRightInd w:val="0"/>
        <w:spacing w:after="0" w:line="240" w:lineRule="atLeast"/>
        <w:ind w:firstLine="284"/>
        <w:jc w:val="center"/>
        <w:rPr>
          <w:rFonts w:ascii="Times New Roman" w:eastAsia="Times New Roman" w:hAnsi="Times New Roman" w:cs="Times New Roman"/>
          <w:color w:val="000000"/>
          <w:sz w:val="24"/>
          <w:szCs w:val="24"/>
          <w:lang w:eastAsia="ru-RU"/>
        </w:rPr>
      </w:pPr>
    </w:p>
    <w:p w:rsidR="008C25F4" w:rsidRPr="008C25F4" w:rsidRDefault="008C25F4" w:rsidP="008C25F4">
      <w:pPr>
        <w:spacing w:after="0" w:line="240" w:lineRule="auto"/>
        <w:rPr>
          <w:rFonts w:ascii="Times New Roman" w:eastAsia="Times New Roman" w:hAnsi="Times New Roman" w:cs="Times New Roman"/>
          <w:b/>
          <w:i/>
          <w:sz w:val="24"/>
          <w:szCs w:val="24"/>
          <w:lang w:eastAsia="ru-RU"/>
        </w:rPr>
      </w:pPr>
      <w:r w:rsidRPr="008C25F4">
        <w:rPr>
          <w:rFonts w:ascii="Times New Roman" w:eastAsia="Times New Roman" w:hAnsi="Times New Roman" w:cs="Times New Roman"/>
          <w:b/>
          <w:i/>
          <w:sz w:val="24"/>
          <w:szCs w:val="24"/>
          <w:lang w:eastAsia="ru-RU"/>
        </w:rPr>
        <w:t>Обучающиеся должны знать:</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структуру учебника;</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приёмы ориентирования в учебнике;</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литературные приемы:  сравнение, олицетворение, метафора, эпитеты;</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отличия повести от рассказа (объем, количество героев, протяженность во времени, количество событий и др.);</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литературный жанр – пьеса, баллада, басня, фантастическая повесть, роман-сказка, миниатюра;</w:t>
      </w:r>
    </w:p>
    <w:p w:rsidR="008C25F4" w:rsidRPr="008C25F4" w:rsidRDefault="008C25F4" w:rsidP="008C25F4">
      <w:pPr>
        <w:numPr>
          <w:ilvl w:val="1"/>
          <w:numId w:val="19"/>
        </w:numPr>
        <w:tabs>
          <w:tab w:val="num" w:pos="540"/>
        </w:tabs>
        <w:spacing w:after="0" w:line="240" w:lineRule="auto"/>
        <w:ind w:hanging="144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понятие </w:t>
      </w:r>
      <w:r w:rsidRPr="008C25F4">
        <w:rPr>
          <w:rFonts w:ascii="Times New Roman" w:eastAsia="Times New Roman" w:hAnsi="Times New Roman" w:cs="Times New Roman"/>
          <w:i/>
          <w:sz w:val="24"/>
          <w:szCs w:val="24"/>
          <w:lang w:eastAsia="ru-RU"/>
        </w:rPr>
        <w:t>«пролог», «эпилог», «летопись»</w:t>
      </w:r>
      <w:r w:rsidRPr="008C25F4">
        <w:rPr>
          <w:rFonts w:ascii="Times New Roman" w:eastAsia="Times New Roman" w:hAnsi="Times New Roman" w:cs="Times New Roman"/>
          <w:sz w:val="24"/>
          <w:szCs w:val="24"/>
          <w:lang w:eastAsia="ru-RU"/>
        </w:rPr>
        <w:t>;</w:t>
      </w:r>
    </w:p>
    <w:p w:rsidR="008C25F4" w:rsidRPr="008C25F4" w:rsidRDefault="008C25F4" w:rsidP="008C25F4">
      <w:pPr>
        <w:tabs>
          <w:tab w:val="num" w:pos="540"/>
        </w:tabs>
        <w:autoSpaceDE w:val="0"/>
        <w:autoSpaceDN w:val="0"/>
        <w:adjustRightInd w:val="0"/>
        <w:spacing w:after="0" w:line="240" w:lineRule="auto"/>
        <w:ind w:left="540" w:hanging="540"/>
        <w:jc w:val="both"/>
        <w:rPr>
          <w:rFonts w:ascii="Times New Roman" w:eastAsia="Times New Roman" w:hAnsi="Times New Roman" w:cs="Times New Roman"/>
          <w:b/>
          <w:bCs/>
          <w:i/>
          <w:iCs/>
          <w:sz w:val="20"/>
          <w:szCs w:val="20"/>
          <w:lang w:eastAsia="ru-RU"/>
        </w:rPr>
      </w:pPr>
    </w:p>
    <w:p w:rsidR="008C25F4" w:rsidRPr="008C25F4" w:rsidRDefault="008C25F4" w:rsidP="008C25F4">
      <w:pPr>
        <w:tabs>
          <w:tab w:val="num" w:pos="540"/>
        </w:tabs>
        <w:autoSpaceDE w:val="0"/>
        <w:autoSpaceDN w:val="0"/>
        <w:adjustRightInd w:val="0"/>
        <w:spacing w:after="0" w:line="240" w:lineRule="auto"/>
        <w:ind w:left="540" w:hanging="540"/>
        <w:jc w:val="both"/>
        <w:rPr>
          <w:rFonts w:ascii="Times New Roman" w:eastAsia="Times New Roman" w:hAnsi="Times New Roman" w:cs="Times New Roman"/>
          <w:b/>
          <w:bCs/>
          <w:i/>
          <w:iCs/>
          <w:sz w:val="24"/>
          <w:szCs w:val="24"/>
          <w:lang w:eastAsia="ru-RU"/>
        </w:rPr>
      </w:pPr>
      <w:r w:rsidRPr="008C25F4">
        <w:rPr>
          <w:rFonts w:ascii="Times New Roman" w:eastAsia="Times New Roman" w:hAnsi="Times New Roman" w:cs="Times New Roman"/>
          <w:b/>
          <w:bCs/>
          <w:i/>
          <w:iCs/>
          <w:sz w:val="24"/>
          <w:szCs w:val="24"/>
          <w:lang w:eastAsia="ru-RU"/>
        </w:rPr>
        <w:t>Обучающиеся должны уметь:</w:t>
      </w:r>
    </w:p>
    <w:p w:rsidR="008C25F4" w:rsidRPr="008C25F4" w:rsidRDefault="008C25F4" w:rsidP="008C25F4">
      <w:pPr>
        <w:numPr>
          <w:ilvl w:val="0"/>
          <w:numId w:val="20"/>
        </w:numPr>
        <w:tabs>
          <w:tab w:val="num" w:pos="540"/>
        </w:tabs>
        <w:autoSpaceDE w:val="0"/>
        <w:autoSpaceDN w:val="0"/>
        <w:adjustRightInd w:val="0"/>
        <w:spacing w:before="5" w:after="0" w:line="240" w:lineRule="auto"/>
        <w:ind w:left="540"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правильно, сознательно, достаточно бегло и выразительно читать с соблюдением всех необходимых норм, с использова</w:t>
      </w:r>
      <w:r w:rsidRPr="008C25F4">
        <w:rPr>
          <w:rFonts w:ascii="Times New Roman" w:eastAsia="Times New Roman" w:hAnsi="Times New Roman" w:cs="Times New Roman"/>
          <w:spacing w:val="20"/>
          <w:sz w:val="24"/>
          <w:szCs w:val="24"/>
          <w:lang w:eastAsia="ru-RU"/>
        </w:rPr>
        <w:softHyphen/>
        <w:t>нием средств выразительности устной речи вслух 90 слов в минуту;</w:t>
      </w:r>
    </w:p>
    <w:p w:rsidR="008C25F4" w:rsidRPr="008C25F4" w:rsidRDefault="008C25F4" w:rsidP="008C25F4">
      <w:pPr>
        <w:numPr>
          <w:ilvl w:val="0"/>
          <w:numId w:val="20"/>
        </w:numPr>
        <w:tabs>
          <w:tab w:val="num" w:pos="540"/>
        </w:tabs>
        <w:autoSpaceDE w:val="0"/>
        <w:autoSpaceDN w:val="0"/>
        <w:adjustRightInd w:val="0"/>
        <w:spacing w:before="24" w:after="0" w:line="240" w:lineRule="auto"/>
        <w:ind w:left="540" w:right="96"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выбирать интонацию, соот</w:t>
      </w:r>
      <w:r w:rsidRPr="008C25F4">
        <w:rPr>
          <w:rFonts w:ascii="Times New Roman" w:eastAsia="Times New Roman" w:hAnsi="Times New Roman" w:cs="Times New Roman"/>
          <w:spacing w:val="20"/>
          <w:sz w:val="24"/>
          <w:szCs w:val="24"/>
          <w:lang w:eastAsia="ru-RU"/>
        </w:rPr>
        <w:softHyphen/>
        <w:t>ветствующую строению предложений, а также тона, темпа, гром</w:t>
      </w:r>
      <w:r w:rsidRPr="008C25F4">
        <w:rPr>
          <w:rFonts w:ascii="Times New Roman" w:eastAsia="Times New Roman" w:hAnsi="Times New Roman" w:cs="Times New Roman"/>
          <w:spacing w:val="20"/>
          <w:sz w:val="24"/>
          <w:szCs w:val="24"/>
          <w:lang w:eastAsia="ru-RU"/>
        </w:rPr>
        <w:softHyphen/>
        <w:t>кости, логического ударения;</w:t>
      </w:r>
    </w:p>
    <w:p w:rsidR="008C25F4" w:rsidRPr="008C25F4" w:rsidRDefault="008C25F4" w:rsidP="008C25F4">
      <w:pPr>
        <w:numPr>
          <w:ilvl w:val="0"/>
          <w:numId w:val="20"/>
        </w:numPr>
        <w:tabs>
          <w:tab w:val="num" w:pos="540"/>
        </w:tabs>
        <w:autoSpaceDE w:val="0"/>
        <w:autoSpaceDN w:val="0"/>
        <w:adjustRightInd w:val="0"/>
        <w:spacing w:before="24" w:after="0" w:line="240" w:lineRule="auto"/>
        <w:ind w:left="540" w:right="96"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самостоятельно проводить подготовку к выразительному чтению;</w:t>
      </w:r>
    </w:p>
    <w:p w:rsidR="008C25F4" w:rsidRPr="008C25F4" w:rsidRDefault="008C25F4" w:rsidP="008C25F4">
      <w:pPr>
        <w:numPr>
          <w:ilvl w:val="0"/>
          <w:numId w:val="20"/>
        </w:numPr>
        <w:tabs>
          <w:tab w:val="num" w:pos="540"/>
        </w:tabs>
        <w:autoSpaceDE w:val="0"/>
        <w:autoSpaceDN w:val="0"/>
        <w:adjustRightInd w:val="0"/>
        <w:spacing w:before="5" w:after="0" w:line="240" w:lineRule="auto"/>
        <w:ind w:left="540" w:right="5"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проводить «диалог с автором» в процессе чтения текста (эта</w:t>
      </w:r>
      <w:r w:rsidRPr="008C25F4">
        <w:rPr>
          <w:rFonts w:ascii="Times New Roman" w:eastAsia="Times New Roman" w:hAnsi="Times New Roman" w:cs="Times New Roman"/>
          <w:spacing w:val="20"/>
          <w:sz w:val="24"/>
          <w:szCs w:val="24"/>
          <w:lang w:eastAsia="ru-RU"/>
        </w:rPr>
        <w:softHyphen/>
        <w:t>пы: самостоятельное формулирование вопросов по ходу чтения текста, прогнозирование возможных ответов, самоконтроль);</w:t>
      </w:r>
    </w:p>
    <w:p w:rsidR="008C25F4" w:rsidRPr="008C25F4" w:rsidRDefault="008C25F4" w:rsidP="008C25F4">
      <w:pPr>
        <w:numPr>
          <w:ilvl w:val="0"/>
          <w:numId w:val="20"/>
        </w:numPr>
        <w:tabs>
          <w:tab w:val="num" w:pos="540"/>
        </w:tabs>
        <w:autoSpaceDE w:val="0"/>
        <w:autoSpaceDN w:val="0"/>
        <w:adjustRightInd w:val="0"/>
        <w:spacing w:after="0" w:line="240" w:lineRule="auto"/>
        <w:ind w:left="540" w:right="10"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устанавливать смысловые связи частей текста и самостоя</w:t>
      </w:r>
      <w:r w:rsidRPr="008C25F4">
        <w:rPr>
          <w:rFonts w:ascii="Times New Roman" w:eastAsia="Times New Roman" w:hAnsi="Times New Roman" w:cs="Times New Roman"/>
          <w:spacing w:val="20"/>
          <w:sz w:val="24"/>
          <w:szCs w:val="24"/>
          <w:lang w:eastAsia="ru-RU"/>
        </w:rPr>
        <w:softHyphen/>
        <w:t>тельно составлять простой план в разных его вариантах, состав</w:t>
      </w:r>
      <w:r w:rsidRPr="008C25F4">
        <w:rPr>
          <w:rFonts w:ascii="Times New Roman" w:eastAsia="Times New Roman" w:hAnsi="Times New Roman" w:cs="Times New Roman"/>
          <w:spacing w:val="20"/>
          <w:sz w:val="24"/>
          <w:szCs w:val="24"/>
          <w:lang w:eastAsia="ru-RU"/>
        </w:rPr>
        <w:softHyphen/>
        <w:t>лять сложный план с помощью учителя и самостоятельно;</w:t>
      </w:r>
    </w:p>
    <w:p w:rsidR="008C25F4" w:rsidRPr="008C25F4" w:rsidRDefault="008C25F4" w:rsidP="008C25F4">
      <w:pPr>
        <w:numPr>
          <w:ilvl w:val="0"/>
          <w:numId w:val="20"/>
        </w:numPr>
        <w:tabs>
          <w:tab w:val="num" w:pos="540"/>
        </w:tabs>
        <w:autoSpaceDE w:val="0"/>
        <w:autoSpaceDN w:val="0"/>
        <w:adjustRightInd w:val="0"/>
        <w:spacing w:after="0" w:line="240" w:lineRule="auto"/>
        <w:ind w:left="540" w:right="19"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lastRenderedPageBreak/>
        <w:t>находить в тексте материал для составления рассказа на определенную тему.</w:t>
      </w:r>
    </w:p>
    <w:p w:rsidR="008C25F4" w:rsidRPr="008C25F4" w:rsidRDefault="008C25F4" w:rsidP="008C25F4">
      <w:pPr>
        <w:numPr>
          <w:ilvl w:val="0"/>
          <w:numId w:val="20"/>
        </w:numPr>
        <w:tabs>
          <w:tab w:val="num" w:pos="540"/>
        </w:tabs>
        <w:autoSpaceDE w:val="0"/>
        <w:autoSpaceDN w:val="0"/>
        <w:adjustRightInd w:val="0"/>
        <w:spacing w:before="5" w:after="0" w:line="240" w:lineRule="auto"/>
        <w:ind w:left="540" w:hanging="540"/>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самостоятельно выделять ключевые слова в тексте;</w:t>
      </w:r>
    </w:p>
    <w:p w:rsidR="008C25F4" w:rsidRPr="008C25F4" w:rsidRDefault="008C25F4" w:rsidP="008C25F4">
      <w:pPr>
        <w:numPr>
          <w:ilvl w:val="0"/>
          <w:numId w:val="20"/>
        </w:numPr>
        <w:tabs>
          <w:tab w:val="num" w:pos="540"/>
        </w:tabs>
        <w:autoSpaceDE w:val="0"/>
        <w:autoSpaceDN w:val="0"/>
        <w:adjustRightInd w:val="0"/>
        <w:spacing w:before="5" w:after="0" w:line="240" w:lineRule="auto"/>
        <w:ind w:left="540" w:right="29"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самостоятельно формулировать главную мысль, соотносить ее с заглавием текста;</w:t>
      </w:r>
    </w:p>
    <w:p w:rsidR="008C25F4" w:rsidRPr="008C25F4" w:rsidRDefault="008C25F4" w:rsidP="008C25F4">
      <w:pPr>
        <w:numPr>
          <w:ilvl w:val="0"/>
          <w:numId w:val="20"/>
        </w:numPr>
        <w:tabs>
          <w:tab w:val="num" w:pos="540"/>
        </w:tabs>
        <w:autoSpaceDE w:val="0"/>
        <w:autoSpaceDN w:val="0"/>
        <w:adjustRightInd w:val="0"/>
        <w:spacing w:after="0" w:line="240" w:lineRule="auto"/>
        <w:ind w:left="540" w:right="2016" w:hanging="540"/>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 xml:space="preserve">составлять простой и сложный план; </w:t>
      </w:r>
    </w:p>
    <w:p w:rsidR="008C25F4" w:rsidRPr="008C25F4" w:rsidRDefault="008C25F4" w:rsidP="008C25F4">
      <w:pPr>
        <w:numPr>
          <w:ilvl w:val="0"/>
          <w:numId w:val="20"/>
        </w:numPr>
        <w:tabs>
          <w:tab w:val="num" w:pos="540"/>
        </w:tabs>
        <w:autoSpaceDE w:val="0"/>
        <w:autoSpaceDN w:val="0"/>
        <w:adjustRightInd w:val="0"/>
        <w:spacing w:after="0" w:line="240" w:lineRule="auto"/>
        <w:ind w:left="540" w:right="19"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определять тему произведения, его главную мысль, рассказы</w:t>
      </w:r>
      <w:r w:rsidRPr="008C25F4">
        <w:rPr>
          <w:rFonts w:ascii="Times New Roman" w:eastAsia="Times New Roman" w:hAnsi="Times New Roman" w:cs="Times New Roman"/>
          <w:spacing w:val="20"/>
          <w:sz w:val="24"/>
          <w:szCs w:val="24"/>
          <w:lang w:eastAsia="ru-RU"/>
        </w:rPr>
        <w:softHyphen/>
        <w:t>вать сюжет;</w:t>
      </w:r>
    </w:p>
    <w:p w:rsidR="008C25F4" w:rsidRPr="008C25F4" w:rsidRDefault="008C25F4" w:rsidP="008C25F4">
      <w:pPr>
        <w:numPr>
          <w:ilvl w:val="0"/>
          <w:numId w:val="20"/>
        </w:numPr>
        <w:tabs>
          <w:tab w:val="num" w:pos="540"/>
        </w:tabs>
        <w:autoSpaceDE w:val="0"/>
        <w:autoSpaceDN w:val="0"/>
        <w:adjustRightInd w:val="0"/>
        <w:spacing w:after="0" w:line="240" w:lineRule="auto"/>
        <w:ind w:left="540" w:right="19"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называть героев произведения, видеть в тексте образы-персо</w:t>
      </w:r>
      <w:r w:rsidRPr="008C25F4">
        <w:rPr>
          <w:rFonts w:ascii="Times New Roman" w:eastAsia="Times New Roman" w:hAnsi="Times New Roman" w:cs="Times New Roman"/>
          <w:spacing w:val="20"/>
          <w:sz w:val="24"/>
          <w:szCs w:val="24"/>
          <w:lang w:eastAsia="ru-RU"/>
        </w:rPr>
        <w:softHyphen/>
        <w:t>нажи, описания природы и интерьера;</w:t>
      </w:r>
    </w:p>
    <w:p w:rsidR="008C25F4" w:rsidRPr="008C25F4" w:rsidRDefault="008C25F4" w:rsidP="008C25F4">
      <w:pPr>
        <w:numPr>
          <w:ilvl w:val="0"/>
          <w:numId w:val="20"/>
        </w:numPr>
        <w:tabs>
          <w:tab w:val="num" w:pos="540"/>
        </w:tabs>
        <w:autoSpaceDE w:val="0"/>
        <w:autoSpaceDN w:val="0"/>
        <w:adjustRightInd w:val="0"/>
        <w:spacing w:after="0" w:line="240" w:lineRule="auto"/>
        <w:ind w:left="540" w:right="10"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видеть и понимать, из каких составляющих складывается об</w:t>
      </w:r>
      <w:r w:rsidRPr="008C25F4">
        <w:rPr>
          <w:rFonts w:ascii="Times New Roman" w:eastAsia="Times New Roman" w:hAnsi="Times New Roman" w:cs="Times New Roman"/>
          <w:spacing w:val="20"/>
          <w:sz w:val="24"/>
          <w:szCs w:val="24"/>
          <w:lang w:eastAsia="ru-RU"/>
        </w:rPr>
        <w:softHyphen/>
        <w:t>раз-персонаж (портрет, детали биографии, черты личности, речь героя, отношение автора к герою); какова роль пейзажа и описа</w:t>
      </w:r>
      <w:r w:rsidRPr="008C25F4">
        <w:rPr>
          <w:rFonts w:ascii="Times New Roman" w:eastAsia="Times New Roman" w:hAnsi="Times New Roman" w:cs="Times New Roman"/>
          <w:spacing w:val="20"/>
          <w:sz w:val="24"/>
          <w:szCs w:val="24"/>
          <w:lang w:eastAsia="ru-RU"/>
        </w:rPr>
        <w:softHyphen/>
        <w:t>ния интерьера в тексте;</w:t>
      </w:r>
    </w:p>
    <w:p w:rsidR="008C25F4" w:rsidRPr="008C25F4" w:rsidRDefault="008C25F4" w:rsidP="008C25F4">
      <w:pPr>
        <w:numPr>
          <w:ilvl w:val="0"/>
          <w:numId w:val="20"/>
        </w:numPr>
        <w:tabs>
          <w:tab w:val="num" w:pos="540"/>
        </w:tabs>
        <w:autoSpaceDE w:val="0"/>
        <w:autoSpaceDN w:val="0"/>
        <w:adjustRightInd w:val="0"/>
        <w:spacing w:after="0" w:line="240" w:lineRule="auto"/>
        <w:ind w:left="540"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 xml:space="preserve">высказывать и аргументировать свое отношение к </w:t>
      </w:r>
      <w:proofErr w:type="gramStart"/>
      <w:r w:rsidRPr="008C25F4">
        <w:rPr>
          <w:rFonts w:ascii="Times New Roman" w:eastAsia="Times New Roman" w:hAnsi="Times New Roman" w:cs="Times New Roman"/>
          <w:spacing w:val="20"/>
          <w:sz w:val="24"/>
          <w:szCs w:val="24"/>
          <w:lang w:eastAsia="ru-RU"/>
        </w:rPr>
        <w:t>прочитан</w:t>
      </w:r>
      <w:r w:rsidRPr="008C25F4">
        <w:rPr>
          <w:rFonts w:ascii="Times New Roman" w:eastAsia="Times New Roman" w:hAnsi="Times New Roman" w:cs="Times New Roman"/>
          <w:spacing w:val="20"/>
          <w:sz w:val="24"/>
          <w:szCs w:val="24"/>
          <w:lang w:eastAsia="ru-RU"/>
        </w:rPr>
        <w:softHyphen/>
        <w:t>ному</w:t>
      </w:r>
      <w:proofErr w:type="gramEnd"/>
      <w:r w:rsidRPr="008C25F4">
        <w:rPr>
          <w:rFonts w:ascii="Times New Roman" w:eastAsia="Times New Roman" w:hAnsi="Times New Roman" w:cs="Times New Roman"/>
          <w:spacing w:val="20"/>
          <w:sz w:val="24"/>
          <w:szCs w:val="24"/>
          <w:lang w:eastAsia="ru-RU"/>
        </w:rPr>
        <w:t>;</w:t>
      </w:r>
    </w:p>
    <w:p w:rsidR="008C25F4" w:rsidRPr="008C25F4" w:rsidRDefault="008C25F4" w:rsidP="008C25F4">
      <w:pPr>
        <w:numPr>
          <w:ilvl w:val="0"/>
          <w:numId w:val="20"/>
        </w:numPr>
        <w:tabs>
          <w:tab w:val="num" w:pos="540"/>
        </w:tabs>
        <w:autoSpaceDE w:val="0"/>
        <w:autoSpaceDN w:val="0"/>
        <w:adjustRightInd w:val="0"/>
        <w:spacing w:before="10" w:after="0" w:line="240" w:lineRule="auto"/>
        <w:ind w:left="540" w:hanging="540"/>
        <w:jc w:val="both"/>
        <w:rPr>
          <w:rFonts w:ascii="Times New Roman" w:eastAsia="Times New Roman" w:hAnsi="Times New Roman" w:cs="Times New Roman"/>
          <w:spacing w:val="20"/>
          <w:sz w:val="24"/>
          <w:szCs w:val="24"/>
          <w:lang w:eastAsia="ru-RU"/>
        </w:rPr>
      </w:pPr>
      <w:r w:rsidRPr="008C25F4">
        <w:rPr>
          <w:rFonts w:ascii="Times New Roman" w:eastAsia="Times New Roman" w:hAnsi="Times New Roman" w:cs="Times New Roman"/>
          <w:spacing w:val="20"/>
          <w:sz w:val="24"/>
          <w:szCs w:val="24"/>
          <w:lang w:eastAsia="ru-RU"/>
        </w:rPr>
        <w:t xml:space="preserve">представлять картины, нарисованные автором; эмоционально переживать </w:t>
      </w:r>
      <w:proofErr w:type="gramStart"/>
      <w:r w:rsidRPr="008C25F4">
        <w:rPr>
          <w:rFonts w:ascii="Times New Roman" w:eastAsia="Times New Roman" w:hAnsi="Times New Roman" w:cs="Times New Roman"/>
          <w:spacing w:val="20"/>
          <w:sz w:val="24"/>
          <w:szCs w:val="24"/>
          <w:lang w:eastAsia="ru-RU"/>
        </w:rPr>
        <w:t>прочитанное</w:t>
      </w:r>
      <w:proofErr w:type="gramEnd"/>
      <w:r w:rsidRPr="008C25F4">
        <w:rPr>
          <w:rFonts w:ascii="Times New Roman" w:eastAsia="Times New Roman" w:hAnsi="Times New Roman" w:cs="Times New Roman"/>
          <w:spacing w:val="20"/>
          <w:sz w:val="24"/>
          <w:szCs w:val="24"/>
          <w:lang w:eastAsia="ru-RU"/>
        </w:rPr>
        <w:t>.</w:t>
      </w:r>
    </w:p>
    <w:p w:rsidR="008C25F4" w:rsidRPr="008C25F4" w:rsidRDefault="008C25F4" w:rsidP="008C25F4">
      <w:pPr>
        <w:numPr>
          <w:ilvl w:val="0"/>
          <w:numId w:val="20"/>
        </w:numPr>
        <w:tabs>
          <w:tab w:val="num" w:pos="540"/>
        </w:tabs>
        <w:spacing w:after="0" w:line="240" w:lineRule="auto"/>
        <w:ind w:left="540" w:right="10" w:hanging="54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практически отличать по ведущим признакам эпические, ли</w:t>
      </w:r>
      <w:r w:rsidRPr="008C25F4">
        <w:rPr>
          <w:rFonts w:ascii="Times New Roman" w:eastAsia="Times New Roman" w:hAnsi="Times New Roman" w:cs="Times New Roman"/>
          <w:sz w:val="24"/>
          <w:szCs w:val="24"/>
          <w:lang w:eastAsia="ru-RU"/>
        </w:rPr>
        <w:softHyphen/>
        <w:t>рические и драматические произведения;</w:t>
      </w:r>
    </w:p>
    <w:p w:rsidR="008C25F4" w:rsidRPr="008C25F4" w:rsidRDefault="008C25F4" w:rsidP="008C25F4">
      <w:pPr>
        <w:numPr>
          <w:ilvl w:val="0"/>
          <w:numId w:val="20"/>
        </w:numPr>
        <w:tabs>
          <w:tab w:val="num" w:pos="540"/>
        </w:tabs>
        <w:spacing w:after="0" w:line="240" w:lineRule="auto"/>
        <w:ind w:left="540" w:right="5" w:hanging="540"/>
        <w:jc w:val="both"/>
        <w:rPr>
          <w:rFonts w:ascii="Times New Roman" w:eastAsia="Times New Roman" w:hAnsi="Times New Roman" w:cs="Times New Roman"/>
          <w:sz w:val="24"/>
          <w:szCs w:val="24"/>
          <w:lang w:eastAsia="ru-RU"/>
        </w:rPr>
      </w:pPr>
      <w:proofErr w:type="gramStart"/>
      <w:r w:rsidRPr="008C25F4">
        <w:rPr>
          <w:rFonts w:ascii="Times New Roman" w:eastAsia="Times New Roman" w:hAnsi="Times New Roman" w:cs="Times New Roman"/>
          <w:sz w:val="24"/>
          <w:szCs w:val="24"/>
          <w:lang w:eastAsia="ru-RU"/>
        </w:rPr>
        <w:t>относить прочитанное произведение к определенному виду и жанру: рассказ, повесть (повесть-сказка, фантастическая по</w:t>
      </w:r>
      <w:r w:rsidRPr="008C25F4">
        <w:rPr>
          <w:rFonts w:ascii="Times New Roman" w:eastAsia="Times New Roman" w:hAnsi="Times New Roman" w:cs="Times New Roman"/>
          <w:sz w:val="24"/>
          <w:szCs w:val="24"/>
          <w:lang w:eastAsia="ru-RU"/>
        </w:rPr>
        <w:softHyphen/>
        <w:t>весть); сказка, басня, стихотворение, пьеса; различать сказку на</w:t>
      </w:r>
      <w:r w:rsidRPr="008C25F4">
        <w:rPr>
          <w:rFonts w:ascii="Times New Roman" w:eastAsia="Times New Roman" w:hAnsi="Times New Roman" w:cs="Times New Roman"/>
          <w:sz w:val="24"/>
          <w:szCs w:val="24"/>
          <w:lang w:eastAsia="ru-RU"/>
        </w:rPr>
        <w:softHyphen/>
        <w:t>родную и авторскую, среди произведений устного народного творчества различать загадки, песенки, скороговорки, послови</w:t>
      </w:r>
      <w:r w:rsidRPr="008C25F4">
        <w:rPr>
          <w:rFonts w:ascii="Times New Roman" w:eastAsia="Times New Roman" w:hAnsi="Times New Roman" w:cs="Times New Roman"/>
          <w:sz w:val="24"/>
          <w:szCs w:val="24"/>
          <w:lang w:eastAsia="ru-RU"/>
        </w:rPr>
        <w:softHyphen/>
        <w:t>цы и поговорки, былины.</w:t>
      </w:r>
      <w:proofErr w:type="gramEnd"/>
    </w:p>
    <w:p w:rsidR="008C25F4" w:rsidRPr="008C25F4" w:rsidRDefault="008C25F4" w:rsidP="008C25F4">
      <w:pPr>
        <w:numPr>
          <w:ilvl w:val="0"/>
          <w:numId w:val="20"/>
        </w:numPr>
        <w:tabs>
          <w:tab w:val="num" w:pos="540"/>
        </w:tabs>
        <w:spacing w:after="0" w:line="240" w:lineRule="auto"/>
        <w:ind w:left="540" w:right="5" w:hanging="54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отвечать на вопросы учителя по содержанию прочитанного;</w:t>
      </w:r>
    </w:p>
    <w:p w:rsidR="008C25F4" w:rsidRPr="008C25F4" w:rsidRDefault="008C25F4" w:rsidP="008C25F4">
      <w:pPr>
        <w:numPr>
          <w:ilvl w:val="0"/>
          <w:numId w:val="20"/>
        </w:numPr>
        <w:tabs>
          <w:tab w:val="num" w:pos="540"/>
        </w:tabs>
        <w:spacing w:after="0" w:line="240" w:lineRule="auto"/>
        <w:ind w:left="540" w:right="53" w:hanging="54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подробно, сжато и выборочно </w:t>
      </w:r>
      <w:proofErr w:type="gramStart"/>
      <w:r w:rsidRPr="008C25F4">
        <w:rPr>
          <w:rFonts w:ascii="Times New Roman" w:eastAsia="Times New Roman" w:hAnsi="Times New Roman" w:cs="Times New Roman"/>
          <w:sz w:val="24"/>
          <w:szCs w:val="24"/>
          <w:lang w:eastAsia="ru-RU"/>
        </w:rPr>
        <w:t>пересказывать</w:t>
      </w:r>
      <w:proofErr w:type="gramEnd"/>
      <w:r w:rsidRPr="008C25F4">
        <w:rPr>
          <w:rFonts w:ascii="Times New Roman" w:eastAsia="Times New Roman" w:hAnsi="Times New Roman" w:cs="Times New Roman"/>
          <w:sz w:val="24"/>
          <w:szCs w:val="24"/>
          <w:lang w:eastAsia="ru-RU"/>
        </w:rPr>
        <w:t xml:space="preserve"> художественный текст по плану;</w:t>
      </w:r>
    </w:p>
    <w:p w:rsidR="008C25F4" w:rsidRPr="008C25F4" w:rsidRDefault="008C25F4" w:rsidP="008C25F4">
      <w:pPr>
        <w:numPr>
          <w:ilvl w:val="0"/>
          <w:numId w:val="20"/>
        </w:numPr>
        <w:tabs>
          <w:tab w:val="num" w:pos="540"/>
        </w:tabs>
        <w:spacing w:after="0" w:line="240" w:lineRule="auto"/>
        <w:ind w:left="540" w:right="53" w:hanging="54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составлять устные рассказы о героях произведений, устные описания;</w:t>
      </w:r>
    </w:p>
    <w:p w:rsidR="008C25F4" w:rsidRPr="008C25F4" w:rsidRDefault="008C25F4" w:rsidP="008C25F4">
      <w:pPr>
        <w:numPr>
          <w:ilvl w:val="0"/>
          <w:numId w:val="20"/>
        </w:numPr>
        <w:tabs>
          <w:tab w:val="num" w:pos="540"/>
        </w:tabs>
        <w:spacing w:before="5" w:after="0" w:line="240" w:lineRule="auto"/>
        <w:ind w:left="540" w:right="58" w:hanging="540"/>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учить наизусть и читать выразительно стихотворения и отрывки из прозаических произведений.</w:t>
      </w:r>
    </w:p>
    <w:p w:rsidR="008C25F4" w:rsidRPr="008C25F4" w:rsidRDefault="008C25F4" w:rsidP="008C25F4">
      <w:pPr>
        <w:spacing w:after="0" w:line="240" w:lineRule="auto"/>
        <w:contextualSpacing/>
        <w:jc w:val="both"/>
        <w:rPr>
          <w:rFonts w:ascii="Times New Roman" w:eastAsia="Times New Roman" w:hAnsi="Times New Roman" w:cs="Times New Roman"/>
          <w:b/>
          <w:sz w:val="24"/>
          <w:szCs w:val="24"/>
          <w:lang w:eastAsia="ru-RU"/>
        </w:rPr>
      </w:pPr>
    </w:p>
    <w:p w:rsidR="008C25F4" w:rsidRPr="008C25F4" w:rsidRDefault="008C25F4" w:rsidP="008C25F4">
      <w:pPr>
        <w:spacing w:after="0" w:line="240" w:lineRule="auto"/>
        <w:contextualSpacing/>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КРИТЕРИИ И НОРМЫ ОЦЕНКИ ЗНАНИЙ ОБУЧАЮЩИХСЯ</w:t>
      </w:r>
    </w:p>
    <w:p w:rsidR="008C25F4" w:rsidRPr="008C25F4" w:rsidRDefault="008C25F4" w:rsidP="008C25F4">
      <w:pPr>
        <w:spacing w:after="0" w:line="240" w:lineRule="exact"/>
        <w:jc w:val="both"/>
        <w:rPr>
          <w:rFonts w:ascii="Times New Roman" w:eastAsia="Times New Roman" w:hAnsi="Times New Roman" w:cs="Times New Roman"/>
          <w:sz w:val="24"/>
          <w:szCs w:val="24"/>
          <w:lang w:eastAsia="ru-RU"/>
        </w:rPr>
      </w:pPr>
    </w:p>
    <w:p w:rsidR="008C25F4" w:rsidRPr="008C25F4" w:rsidRDefault="008C25F4" w:rsidP="008C25F4">
      <w:pPr>
        <w:shd w:val="clear" w:color="auto" w:fill="FFFFFF"/>
        <w:tabs>
          <w:tab w:val="left" w:pos="0"/>
        </w:tabs>
        <w:spacing w:after="0" w:line="240" w:lineRule="exact"/>
        <w:jc w:val="both"/>
        <w:rPr>
          <w:rFonts w:ascii="Times New Roman" w:eastAsia="Times New Roman" w:hAnsi="Times New Roman" w:cs="Times New Roman"/>
          <w:b/>
          <w:bCs/>
          <w:i/>
          <w:iCs/>
          <w:color w:val="000000"/>
          <w:sz w:val="24"/>
          <w:szCs w:val="24"/>
          <w:lang w:eastAsia="ru-RU"/>
        </w:rPr>
      </w:pPr>
      <w:r w:rsidRPr="008C25F4">
        <w:rPr>
          <w:rFonts w:ascii="Times New Roman" w:eastAsia="Times New Roman" w:hAnsi="Times New Roman" w:cs="Times New Roman"/>
          <w:b/>
          <w:bCs/>
          <w:i/>
          <w:iCs/>
          <w:color w:val="000000"/>
          <w:sz w:val="24"/>
          <w:szCs w:val="24"/>
          <w:lang w:eastAsia="ru-RU"/>
        </w:rPr>
        <w:t>Классификация ошибок и недочетов,влияющих на снижение оценки</w:t>
      </w:r>
    </w:p>
    <w:p w:rsidR="008C25F4" w:rsidRPr="008C25F4" w:rsidRDefault="008C25F4" w:rsidP="008C25F4">
      <w:pPr>
        <w:shd w:val="clear" w:color="auto" w:fill="FFFFFF"/>
        <w:spacing w:after="0" w:line="240" w:lineRule="exact"/>
        <w:jc w:val="both"/>
        <w:rPr>
          <w:rFonts w:ascii="Times New Roman" w:eastAsia="Times New Roman" w:hAnsi="Times New Roman" w:cs="Times New Roman"/>
          <w:b/>
          <w:bCs/>
          <w:sz w:val="24"/>
          <w:szCs w:val="24"/>
          <w:lang w:eastAsia="ru-RU"/>
        </w:rPr>
      </w:pPr>
      <w:r w:rsidRPr="008C25F4">
        <w:rPr>
          <w:rFonts w:ascii="Times New Roman" w:eastAsia="Times New Roman" w:hAnsi="Times New Roman" w:cs="Times New Roman"/>
          <w:b/>
          <w:bCs/>
          <w:i/>
          <w:iCs/>
          <w:color w:val="000000"/>
          <w:sz w:val="24"/>
          <w:szCs w:val="24"/>
          <w:lang w:eastAsia="ru-RU"/>
        </w:rPr>
        <w:t>Ошибки:</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i/>
          <w:iCs/>
          <w:color w:val="000000"/>
          <w:sz w:val="24"/>
          <w:szCs w:val="24"/>
          <w:lang w:eastAsia="ru-RU"/>
        </w:rPr>
      </w:pPr>
      <w:r w:rsidRPr="008C25F4">
        <w:rPr>
          <w:rFonts w:ascii="Times New Roman" w:eastAsia="Times New Roman" w:hAnsi="Times New Roman" w:cs="Times New Roman"/>
          <w:color w:val="000000"/>
          <w:sz w:val="24"/>
          <w:szCs w:val="24"/>
          <w:lang w:eastAsia="ru-RU"/>
        </w:rPr>
        <w:t>искажения читаемых слов (замена, пере</w:t>
      </w:r>
      <w:r w:rsidRPr="008C25F4">
        <w:rPr>
          <w:rFonts w:ascii="Times New Roman" w:eastAsia="Times New Roman" w:hAnsi="Times New Roman" w:cs="Times New Roman"/>
          <w:color w:val="000000"/>
          <w:sz w:val="24"/>
          <w:szCs w:val="24"/>
          <w:lang w:eastAsia="ru-RU"/>
        </w:rPr>
        <w:softHyphen/>
        <w:t>становка, пропуски или добавления букв, сло</w:t>
      </w:r>
      <w:r w:rsidRPr="008C25F4">
        <w:rPr>
          <w:rFonts w:ascii="Times New Roman" w:eastAsia="Times New Roman" w:hAnsi="Times New Roman" w:cs="Times New Roman"/>
          <w:color w:val="000000"/>
          <w:sz w:val="24"/>
          <w:szCs w:val="24"/>
          <w:lang w:eastAsia="ru-RU"/>
        </w:rPr>
        <w:softHyphen/>
        <w:t>гов, слов);</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неправильная постановка ударений (бо</w:t>
      </w:r>
      <w:r w:rsidRPr="008C25F4">
        <w:rPr>
          <w:rFonts w:ascii="Times New Roman" w:eastAsia="Times New Roman" w:hAnsi="Times New Roman" w:cs="Times New Roman"/>
          <w:color w:val="000000"/>
          <w:sz w:val="24"/>
          <w:szCs w:val="24"/>
          <w:lang w:eastAsia="ru-RU"/>
        </w:rPr>
        <w:softHyphen/>
        <w:t>лее 2);</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чтение всего текста без смысловых пауз, нарушение темпа и четкости произношения слов при чтении вслух;</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непонимание общего смысла прочитан</w:t>
      </w:r>
      <w:r w:rsidRPr="008C25F4">
        <w:rPr>
          <w:rFonts w:ascii="Times New Roman" w:eastAsia="Times New Roman" w:hAnsi="Times New Roman" w:cs="Times New Roman"/>
          <w:color w:val="000000"/>
          <w:sz w:val="24"/>
          <w:szCs w:val="24"/>
          <w:lang w:eastAsia="ru-RU"/>
        </w:rPr>
        <w:softHyphen/>
        <w:t>ного текста за установленное время чтения;</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неправильные ответы на вопросы по со</w:t>
      </w:r>
      <w:r w:rsidRPr="008C25F4">
        <w:rPr>
          <w:rFonts w:ascii="Times New Roman" w:eastAsia="Times New Roman" w:hAnsi="Times New Roman" w:cs="Times New Roman"/>
          <w:color w:val="000000"/>
          <w:sz w:val="24"/>
          <w:szCs w:val="24"/>
          <w:lang w:eastAsia="ru-RU"/>
        </w:rPr>
        <w:softHyphen/>
        <w:t>держанию текста;</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неумение выделить основную мысль про</w:t>
      </w:r>
      <w:r w:rsidRPr="008C25F4">
        <w:rPr>
          <w:rFonts w:ascii="Times New Roman" w:eastAsia="Times New Roman" w:hAnsi="Times New Roman" w:cs="Times New Roman"/>
          <w:color w:val="000000"/>
          <w:sz w:val="24"/>
          <w:szCs w:val="24"/>
          <w:lang w:eastAsia="ru-RU"/>
        </w:rPr>
        <w:softHyphen/>
        <w:t>читанного; неумение найти в тексте слова и выражения, подтверждающие понимание ос</w:t>
      </w:r>
      <w:r w:rsidRPr="008C25F4">
        <w:rPr>
          <w:rFonts w:ascii="Times New Roman" w:eastAsia="Times New Roman" w:hAnsi="Times New Roman" w:cs="Times New Roman"/>
          <w:color w:val="000000"/>
          <w:sz w:val="24"/>
          <w:szCs w:val="24"/>
          <w:lang w:eastAsia="ru-RU"/>
        </w:rPr>
        <w:softHyphen/>
        <w:t>новного содержания прочитанного;</w:t>
      </w:r>
    </w:p>
    <w:p w:rsidR="008C25F4" w:rsidRPr="008C25F4" w:rsidRDefault="008C25F4" w:rsidP="008C25F4">
      <w:pPr>
        <w:numPr>
          <w:ilvl w:val="0"/>
          <w:numId w:val="12"/>
        </w:numPr>
        <w:spacing w:after="0" w:line="240" w:lineRule="exact"/>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color w:val="000000"/>
          <w:sz w:val="24"/>
          <w:szCs w:val="24"/>
          <w:lang w:eastAsia="ru-RU"/>
        </w:rPr>
        <w:t>нарушение при пересказе последователь</w:t>
      </w:r>
      <w:r w:rsidRPr="008C25F4">
        <w:rPr>
          <w:rFonts w:ascii="Times New Roman" w:eastAsia="Times New Roman" w:hAnsi="Times New Roman" w:cs="Times New Roman"/>
          <w:color w:val="000000"/>
          <w:sz w:val="24"/>
          <w:szCs w:val="24"/>
          <w:lang w:eastAsia="ru-RU"/>
        </w:rPr>
        <w:softHyphen/>
        <w:t>ности событий в произведении;</w:t>
      </w:r>
    </w:p>
    <w:p w:rsidR="008C25F4" w:rsidRPr="008C25F4" w:rsidRDefault="008C25F4" w:rsidP="008C25F4">
      <w:pPr>
        <w:numPr>
          <w:ilvl w:val="0"/>
          <w:numId w:val="12"/>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нетвердое знание наизусть подготовлен</w:t>
      </w:r>
      <w:r w:rsidRPr="008C25F4">
        <w:rPr>
          <w:rFonts w:ascii="Times New Roman" w:eastAsia="Times New Roman" w:hAnsi="Times New Roman" w:cs="Times New Roman"/>
          <w:color w:val="000000"/>
          <w:sz w:val="24"/>
          <w:szCs w:val="24"/>
          <w:lang w:eastAsia="ru-RU"/>
        </w:rPr>
        <w:softHyphen/>
        <w:t>ного текста;</w:t>
      </w:r>
    </w:p>
    <w:p w:rsidR="008C25F4" w:rsidRPr="008C25F4" w:rsidRDefault="008C25F4" w:rsidP="008C25F4">
      <w:pPr>
        <w:numPr>
          <w:ilvl w:val="0"/>
          <w:numId w:val="12"/>
        </w:num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монотонность чтения, отсутствие средств выразительности.</w:t>
      </w:r>
    </w:p>
    <w:p w:rsidR="008C25F4" w:rsidRPr="008C25F4" w:rsidRDefault="008C25F4" w:rsidP="008C25F4">
      <w:pPr>
        <w:shd w:val="clear" w:color="auto" w:fill="FFFFFF"/>
        <w:tabs>
          <w:tab w:val="left" w:pos="180"/>
        </w:tabs>
        <w:spacing w:after="0" w:line="240" w:lineRule="exact"/>
        <w:jc w:val="both"/>
        <w:rPr>
          <w:rFonts w:ascii="Times New Roman" w:eastAsia="Times New Roman" w:hAnsi="Times New Roman" w:cs="Times New Roman"/>
          <w:b/>
          <w:bCs/>
          <w:sz w:val="24"/>
          <w:szCs w:val="24"/>
          <w:lang w:eastAsia="ru-RU"/>
        </w:rPr>
      </w:pPr>
      <w:r w:rsidRPr="008C25F4">
        <w:rPr>
          <w:rFonts w:ascii="Times New Roman" w:eastAsia="Times New Roman" w:hAnsi="Times New Roman" w:cs="Times New Roman"/>
          <w:b/>
          <w:bCs/>
          <w:i/>
          <w:iCs/>
          <w:color w:val="000000"/>
          <w:sz w:val="24"/>
          <w:szCs w:val="24"/>
          <w:lang w:eastAsia="ru-RU"/>
        </w:rPr>
        <w:t>Недочеты:</w:t>
      </w:r>
    </w:p>
    <w:p w:rsidR="008C25F4" w:rsidRPr="008C25F4" w:rsidRDefault="008C25F4" w:rsidP="008C25F4">
      <w:pPr>
        <w:numPr>
          <w:ilvl w:val="0"/>
          <w:numId w:val="13"/>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 более двух неправильных ударений;</w:t>
      </w:r>
    </w:p>
    <w:p w:rsidR="008C25F4" w:rsidRPr="008C25F4" w:rsidRDefault="008C25F4" w:rsidP="008C25F4">
      <w:pPr>
        <w:numPr>
          <w:ilvl w:val="0"/>
          <w:numId w:val="13"/>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lastRenderedPageBreak/>
        <w:t>отдельные нарушения смысловых пауз, темпа и четкости произношения слов при чте</w:t>
      </w:r>
      <w:r w:rsidRPr="008C25F4">
        <w:rPr>
          <w:rFonts w:ascii="Times New Roman" w:eastAsia="Times New Roman" w:hAnsi="Times New Roman" w:cs="Times New Roman"/>
          <w:color w:val="000000"/>
          <w:sz w:val="24"/>
          <w:szCs w:val="24"/>
          <w:lang w:eastAsia="ru-RU"/>
        </w:rPr>
        <w:softHyphen/>
        <w:t>нии вслух;</w:t>
      </w:r>
    </w:p>
    <w:p w:rsidR="008C25F4" w:rsidRPr="008C25F4" w:rsidRDefault="008C25F4" w:rsidP="008C25F4">
      <w:pPr>
        <w:numPr>
          <w:ilvl w:val="0"/>
          <w:numId w:val="13"/>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осознание прочитанного текста за время, немного превышающее установленное;</w:t>
      </w:r>
    </w:p>
    <w:p w:rsidR="008C25F4" w:rsidRPr="008C25F4" w:rsidRDefault="008C25F4" w:rsidP="008C25F4">
      <w:pPr>
        <w:numPr>
          <w:ilvl w:val="0"/>
          <w:numId w:val="13"/>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неточности при формулировке основной мысли произведения;</w:t>
      </w:r>
    </w:p>
    <w:p w:rsidR="008C25F4" w:rsidRPr="008C25F4" w:rsidRDefault="008C25F4" w:rsidP="008C25F4">
      <w:pPr>
        <w:numPr>
          <w:ilvl w:val="0"/>
          <w:numId w:val="13"/>
        </w:numPr>
        <w:shd w:val="clear" w:color="auto" w:fill="FFFFFF"/>
        <w:tabs>
          <w:tab w:val="left" w:pos="360"/>
        </w:tabs>
        <w:spacing w:after="0" w:line="240" w:lineRule="exact"/>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color w:val="000000"/>
          <w:sz w:val="24"/>
          <w:szCs w:val="24"/>
          <w:lang w:eastAsia="ru-RU"/>
        </w:rPr>
        <w:t>нецелесообразность использования средств выразительности,  недостаточная  выразитель</w:t>
      </w:r>
      <w:r w:rsidRPr="008C25F4">
        <w:rPr>
          <w:rFonts w:ascii="Times New Roman" w:eastAsia="Times New Roman" w:hAnsi="Times New Roman" w:cs="Times New Roman"/>
          <w:color w:val="000000"/>
          <w:sz w:val="24"/>
          <w:szCs w:val="24"/>
          <w:lang w:eastAsia="ru-RU"/>
        </w:rPr>
        <w:softHyphen/>
        <w:t>ность при передаче характера персонажа.</w:t>
      </w:r>
    </w:p>
    <w:p w:rsidR="008C25F4" w:rsidRPr="008C25F4" w:rsidRDefault="008C25F4" w:rsidP="008C25F4">
      <w:pPr>
        <w:shd w:val="clear" w:color="auto" w:fill="FFFFFF"/>
        <w:spacing w:after="0" w:line="240" w:lineRule="exact"/>
        <w:jc w:val="both"/>
        <w:rPr>
          <w:rFonts w:ascii="Times New Roman" w:eastAsia="Times New Roman" w:hAnsi="Times New Roman" w:cs="Times New Roman"/>
          <w:sz w:val="24"/>
          <w:szCs w:val="24"/>
          <w:lang w:eastAsia="ru-RU"/>
        </w:rPr>
      </w:pPr>
    </w:p>
    <w:p w:rsidR="008C25F4" w:rsidRPr="008C25F4" w:rsidRDefault="008C25F4" w:rsidP="008C25F4">
      <w:pPr>
        <w:shd w:val="clear" w:color="auto" w:fill="FFFFFF"/>
        <w:spacing w:after="0" w:line="240" w:lineRule="exact"/>
        <w:jc w:val="both"/>
        <w:rPr>
          <w:rFonts w:ascii="Times New Roman" w:eastAsia="Times New Roman" w:hAnsi="Times New Roman" w:cs="Times New Roman"/>
          <w:b/>
          <w:bCs/>
          <w:i/>
          <w:iCs/>
          <w:color w:val="000000"/>
          <w:sz w:val="24"/>
          <w:szCs w:val="24"/>
          <w:lang w:eastAsia="ru-RU"/>
        </w:rPr>
      </w:pPr>
      <w:r w:rsidRPr="008C25F4">
        <w:rPr>
          <w:rFonts w:ascii="Times New Roman" w:eastAsia="Times New Roman" w:hAnsi="Times New Roman" w:cs="Times New Roman"/>
          <w:b/>
          <w:bCs/>
          <w:i/>
          <w:iCs/>
          <w:color w:val="000000"/>
          <w:sz w:val="24"/>
          <w:szCs w:val="24"/>
          <w:lang w:eastAsia="ru-RU"/>
        </w:rPr>
        <w:t>Характеристика цифровой оценки (отметки)</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b/>
          <w:bCs/>
          <w:i/>
          <w:iCs/>
          <w:color w:val="000000"/>
          <w:sz w:val="24"/>
          <w:szCs w:val="24"/>
          <w:lang w:eastAsia="ru-RU"/>
        </w:rPr>
        <w:t>«5» («отлично»)</w:t>
      </w:r>
      <w:r w:rsidRPr="008C25F4">
        <w:rPr>
          <w:rFonts w:ascii="Times New Roman" w:eastAsia="Times New Roman" w:hAnsi="Times New Roman" w:cs="Times New Roman"/>
          <w:color w:val="000000"/>
          <w:sz w:val="24"/>
          <w:szCs w:val="24"/>
          <w:lang w:eastAsia="ru-RU"/>
        </w:rPr>
        <w:t xml:space="preserve"> – уровень выполнения требований значительно выше удовлетворительного: отсутствие ошибок как по текущему, так и по предыдущему учебному материалу; не более одного недочета; логичность и полнота изложения.</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b/>
          <w:bCs/>
          <w:i/>
          <w:iCs/>
          <w:color w:val="000000"/>
          <w:sz w:val="24"/>
          <w:szCs w:val="24"/>
          <w:lang w:eastAsia="ru-RU"/>
        </w:rPr>
        <w:t>«4» («хорошо»)</w:t>
      </w:r>
      <w:r w:rsidRPr="008C25F4">
        <w:rPr>
          <w:rFonts w:ascii="Times New Roman" w:eastAsia="Times New Roman" w:hAnsi="Times New Roman" w:cs="Times New Roman"/>
          <w:color w:val="000000"/>
          <w:sz w:val="24"/>
          <w:szCs w:val="24"/>
          <w:lang w:eastAsia="ru-RU"/>
        </w:rPr>
        <w:t xml:space="preserve">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Наличие 2 – 3 ошибок или 4 – 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b/>
          <w:bCs/>
          <w:i/>
          <w:iCs/>
          <w:color w:val="000000"/>
          <w:sz w:val="24"/>
          <w:szCs w:val="24"/>
          <w:lang w:eastAsia="ru-RU"/>
        </w:rPr>
        <w:t>«3» («удовлетворительно»)</w:t>
      </w:r>
      <w:r w:rsidRPr="008C25F4">
        <w:rPr>
          <w:rFonts w:ascii="Times New Roman" w:eastAsia="Times New Roman" w:hAnsi="Times New Roman" w:cs="Times New Roman"/>
          <w:color w:val="000000"/>
          <w:sz w:val="24"/>
          <w:szCs w:val="24"/>
          <w:lang w:eastAsia="ru-RU"/>
        </w:rPr>
        <w:t xml:space="preserve"> – достаточный минимальный уровень выполнения требований, предъявляемых к конкретной работе; не более 4 – 6 ошибок или 10 недочетов по текущему учебному материалу; не более 3 – 5 ошибок ли не более 8 недочетов по пройденному учебному материалу; отдельные нарушения логики изложения материала; неполнота раскрытия вопроса.</w:t>
      </w:r>
    </w:p>
    <w:p w:rsidR="008C25F4" w:rsidRPr="008C25F4" w:rsidRDefault="008C25F4" w:rsidP="008C25F4">
      <w:pPr>
        <w:shd w:val="clear" w:color="auto" w:fill="FFFFFF"/>
        <w:spacing w:after="0" w:line="240" w:lineRule="exact"/>
        <w:ind w:firstLine="720"/>
        <w:jc w:val="both"/>
        <w:rPr>
          <w:rFonts w:ascii="Times New Roman" w:eastAsia="Times New Roman" w:hAnsi="Times New Roman" w:cs="Times New Roman"/>
          <w:color w:val="000000"/>
          <w:sz w:val="24"/>
          <w:szCs w:val="24"/>
          <w:lang w:eastAsia="ru-RU"/>
        </w:rPr>
      </w:pPr>
      <w:r w:rsidRPr="008C25F4">
        <w:rPr>
          <w:rFonts w:ascii="Times New Roman" w:eastAsia="Times New Roman" w:hAnsi="Times New Roman" w:cs="Times New Roman"/>
          <w:b/>
          <w:bCs/>
          <w:i/>
          <w:iCs/>
          <w:color w:val="000000"/>
          <w:sz w:val="24"/>
          <w:szCs w:val="24"/>
          <w:lang w:eastAsia="ru-RU"/>
        </w:rPr>
        <w:t>«2» («плохо»)</w:t>
      </w:r>
      <w:r w:rsidRPr="008C25F4">
        <w:rPr>
          <w:rFonts w:ascii="Times New Roman" w:eastAsia="Times New Roman" w:hAnsi="Times New Roman" w:cs="Times New Roman"/>
          <w:color w:val="000000"/>
          <w:sz w:val="24"/>
          <w:szCs w:val="24"/>
          <w:lang w:eastAsia="ru-RU"/>
        </w:rPr>
        <w:t xml:space="preserve"> – уровень выполнения требований ниже удовлетворительного: наличие более 6 ошибок или 10 недочетов по текущему материалу; более 5 ошибок или более 8 недочетов по пройденному материалу; нарушение логики; неполнота, </w:t>
      </w:r>
      <w:proofErr w:type="spellStart"/>
      <w:r w:rsidRPr="008C25F4">
        <w:rPr>
          <w:rFonts w:ascii="Times New Roman" w:eastAsia="Times New Roman" w:hAnsi="Times New Roman" w:cs="Times New Roman"/>
          <w:color w:val="000000"/>
          <w:sz w:val="24"/>
          <w:szCs w:val="24"/>
          <w:lang w:eastAsia="ru-RU"/>
        </w:rPr>
        <w:t>нераскрытость</w:t>
      </w:r>
      <w:proofErr w:type="spellEnd"/>
      <w:r w:rsidRPr="008C25F4">
        <w:rPr>
          <w:rFonts w:ascii="Times New Roman" w:eastAsia="Times New Roman" w:hAnsi="Times New Roman" w:cs="Times New Roman"/>
          <w:color w:val="000000"/>
          <w:sz w:val="24"/>
          <w:szCs w:val="24"/>
          <w:lang w:eastAsia="ru-RU"/>
        </w:rPr>
        <w:t xml:space="preserve"> обсуждаемого вопроса, отсутствие аргументации либо ошибочность ее основных положений.</w:t>
      </w:r>
    </w:p>
    <w:p w:rsidR="008C25F4" w:rsidRPr="008C25F4" w:rsidRDefault="008C25F4" w:rsidP="008C25F4">
      <w:pPr>
        <w:shd w:val="clear" w:color="auto" w:fill="FFFFFF"/>
        <w:spacing w:after="0" w:line="240" w:lineRule="exact"/>
        <w:jc w:val="both"/>
        <w:rPr>
          <w:rFonts w:ascii="Times New Roman" w:eastAsia="Times New Roman" w:hAnsi="Times New Roman" w:cs="Times New Roman"/>
          <w:color w:val="000000"/>
          <w:sz w:val="24"/>
          <w:szCs w:val="24"/>
          <w:lang w:eastAsia="ru-RU"/>
        </w:rPr>
      </w:pPr>
    </w:p>
    <w:p w:rsidR="008C25F4" w:rsidRPr="008C25F4" w:rsidRDefault="008C25F4" w:rsidP="008C25F4">
      <w:pPr>
        <w:shd w:val="clear" w:color="auto" w:fill="FFFFFF"/>
        <w:spacing w:after="0" w:line="240" w:lineRule="exact"/>
        <w:jc w:val="both"/>
        <w:rPr>
          <w:rFonts w:ascii="Times New Roman" w:eastAsia="Times New Roman" w:hAnsi="Times New Roman" w:cs="Times New Roman"/>
          <w:b/>
          <w:bCs/>
          <w:i/>
          <w:iCs/>
          <w:color w:val="000000"/>
          <w:sz w:val="24"/>
          <w:szCs w:val="24"/>
          <w:lang w:eastAsia="ru-RU"/>
        </w:rPr>
      </w:pPr>
      <w:r w:rsidRPr="008C25F4">
        <w:rPr>
          <w:rFonts w:ascii="Times New Roman" w:eastAsia="Times New Roman" w:hAnsi="Times New Roman" w:cs="Times New Roman"/>
          <w:b/>
          <w:bCs/>
          <w:i/>
          <w:iCs/>
          <w:color w:val="000000"/>
          <w:sz w:val="24"/>
          <w:szCs w:val="24"/>
          <w:lang w:eastAsia="ru-RU"/>
        </w:rPr>
        <w:t>Характеристика словесной оценки (оценочное суждение)</w:t>
      </w:r>
    </w:p>
    <w:p w:rsidR="008C25F4" w:rsidRPr="008C25F4" w:rsidRDefault="008C25F4" w:rsidP="008C25F4">
      <w:pPr>
        <w:spacing w:after="0" w:line="240" w:lineRule="exact"/>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Словесная оценка есть краткая характеристика результатов учебного труда школьников. Эта форма оценочного суждения позволяет раскрыть перед учеником динамику результатов его учебной деятельности, проанализировать его возможности и прилежание. Особенностью словесной оценки являются ее содержательность, анализ работы школьника, четкая фиксация успешных результатов и раскрытие причин неудач. Причем эти причины не должны касаться личностных характеристик учащегося.</w:t>
      </w:r>
    </w:p>
    <w:p w:rsidR="008C25F4" w:rsidRPr="008C25F4" w:rsidRDefault="008C25F4" w:rsidP="008C25F4">
      <w:pPr>
        <w:spacing w:after="0" w:line="240" w:lineRule="exact"/>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Оценочное суждение сопровождает любую отметку в качестве заключения по существу работы, раскрывающего как положительные, так и отрицательные ее стороны, а также пути устранения недочетов и ошибок.</w:t>
      </w:r>
    </w:p>
    <w:p w:rsidR="008C25F4" w:rsidRPr="008C25F4" w:rsidRDefault="008C25F4" w:rsidP="008C25F4">
      <w:pPr>
        <w:spacing w:after="0" w:line="240" w:lineRule="exact"/>
        <w:ind w:firstLine="720"/>
        <w:jc w:val="both"/>
        <w:rPr>
          <w:rFonts w:ascii="Times New Roman" w:eastAsia="Times New Roman" w:hAnsi="Times New Roman" w:cs="Times New Roman"/>
          <w:color w:val="000000"/>
          <w:sz w:val="24"/>
          <w:szCs w:val="24"/>
          <w:lang w:eastAsia="ru-RU"/>
        </w:rPr>
      </w:pPr>
    </w:p>
    <w:p w:rsidR="008C25F4" w:rsidRPr="008C25F4" w:rsidRDefault="008C25F4" w:rsidP="008C25F4">
      <w:pPr>
        <w:widowControl w:val="0"/>
        <w:spacing w:after="0" w:line="240" w:lineRule="auto"/>
        <w:ind w:firstLine="567"/>
        <w:contextualSpacing/>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 xml:space="preserve">ПЕРЕЧЕНЬ УЧЕБНО -  МЕТОДИЧЕСКОГО И МАТЕРИАЛЬНО – ТЕХНИЧЕСКОГО ОБЕСПЕЧЕНИЯ ОБРАЗОВАТЕЛЬНОГО ПРОЦЕССА  </w:t>
      </w:r>
    </w:p>
    <w:p w:rsidR="008C25F4" w:rsidRPr="008C25F4" w:rsidRDefault="008C25F4" w:rsidP="008C25F4">
      <w:pPr>
        <w:widowControl w:val="0"/>
        <w:spacing w:after="0" w:line="240" w:lineRule="auto"/>
        <w:ind w:firstLine="567"/>
        <w:contextualSpacing/>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для реализации рабочей программы «Литературное чтение»</w:t>
      </w:r>
    </w:p>
    <w:p w:rsidR="008C25F4" w:rsidRPr="008C25F4" w:rsidRDefault="008C25F4" w:rsidP="008C25F4">
      <w:pPr>
        <w:spacing w:after="0" w:line="240" w:lineRule="exact"/>
        <w:ind w:firstLine="720"/>
        <w:jc w:val="both"/>
        <w:rPr>
          <w:rFonts w:ascii="Times New Roman" w:eastAsia="Times New Roman" w:hAnsi="Times New Roman" w:cs="Times New Roman"/>
          <w:color w:val="000000"/>
          <w:sz w:val="28"/>
          <w:szCs w:val="28"/>
          <w:lang w:eastAsia="ru-RU"/>
        </w:rPr>
      </w:pP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Литература для учащихся:</w:t>
      </w: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1. </w:t>
      </w:r>
      <w:proofErr w:type="spellStart"/>
      <w:r w:rsidRPr="008C25F4">
        <w:rPr>
          <w:rFonts w:ascii="Times New Roman" w:eastAsia="Times New Roman" w:hAnsi="Times New Roman" w:cs="Times New Roman"/>
          <w:sz w:val="24"/>
          <w:szCs w:val="24"/>
          <w:lang w:eastAsia="ru-RU"/>
        </w:rPr>
        <w:t>Р.Н.Бунеев</w:t>
      </w:r>
      <w:proofErr w:type="spellEnd"/>
      <w:r w:rsidRPr="008C25F4">
        <w:rPr>
          <w:rFonts w:ascii="Times New Roman" w:eastAsia="Times New Roman" w:hAnsi="Times New Roman" w:cs="Times New Roman"/>
          <w:sz w:val="24"/>
          <w:szCs w:val="24"/>
          <w:lang w:eastAsia="ru-RU"/>
        </w:rPr>
        <w:t xml:space="preserve">, </w:t>
      </w:r>
      <w:proofErr w:type="spellStart"/>
      <w:r w:rsidRPr="008C25F4">
        <w:rPr>
          <w:rFonts w:ascii="Times New Roman" w:eastAsia="Times New Roman" w:hAnsi="Times New Roman" w:cs="Times New Roman"/>
          <w:sz w:val="24"/>
          <w:szCs w:val="24"/>
          <w:lang w:eastAsia="ru-RU"/>
        </w:rPr>
        <w:t>Е.В.Бунеева</w:t>
      </w:r>
      <w:proofErr w:type="spellEnd"/>
      <w:r w:rsidRPr="008C25F4">
        <w:rPr>
          <w:rFonts w:ascii="Times New Roman" w:eastAsia="Times New Roman" w:hAnsi="Times New Roman" w:cs="Times New Roman"/>
          <w:sz w:val="24"/>
          <w:szCs w:val="24"/>
          <w:lang w:eastAsia="ru-RU"/>
        </w:rPr>
        <w:t>., 2011 Учебник -  Литературное чтение «Капельки солнца»</w:t>
      </w: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w:t>
      </w:r>
      <w:proofErr w:type="spellStart"/>
      <w:r w:rsidRPr="008C25F4">
        <w:rPr>
          <w:rFonts w:ascii="Times New Roman" w:eastAsia="Times New Roman" w:hAnsi="Times New Roman" w:cs="Times New Roman"/>
          <w:sz w:val="24"/>
          <w:szCs w:val="24"/>
          <w:lang w:eastAsia="ru-RU"/>
        </w:rPr>
        <w:t>Бунеев</w:t>
      </w:r>
      <w:proofErr w:type="spellEnd"/>
      <w:r w:rsidRPr="008C25F4">
        <w:rPr>
          <w:rFonts w:ascii="Times New Roman" w:eastAsia="Times New Roman" w:hAnsi="Times New Roman" w:cs="Times New Roman"/>
          <w:sz w:val="24"/>
          <w:szCs w:val="24"/>
          <w:lang w:eastAsia="ru-RU"/>
        </w:rPr>
        <w:t xml:space="preserve"> Р.Н., </w:t>
      </w:r>
      <w:proofErr w:type="spellStart"/>
      <w:r w:rsidRPr="008C25F4">
        <w:rPr>
          <w:rFonts w:ascii="Times New Roman" w:eastAsia="Times New Roman" w:hAnsi="Times New Roman" w:cs="Times New Roman"/>
          <w:sz w:val="24"/>
          <w:szCs w:val="24"/>
          <w:lang w:eastAsia="ru-RU"/>
        </w:rPr>
        <w:t>Бунеева</w:t>
      </w:r>
      <w:proofErr w:type="spellEnd"/>
      <w:r w:rsidRPr="008C25F4">
        <w:rPr>
          <w:rFonts w:ascii="Times New Roman" w:eastAsia="Times New Roman" w:hAnsi="Times New Roman" w:cs="Times New Roman"/>
          <w:sz w:val="24"/>
          <w:szCs w:val="24"/>
          <w:lang w:eastAsia="ru-RU"/>
        </w:rPr>
        <w:t xml:space="preserve"> Е.В, 2011 Рабочая тетрадь по литературному чтению к учебнику «Капельки солнца»</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Дополнительная литература: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lastRenderedPageBreak/>
        <w:t xml:space="preserve"> 1. «Итоговая аттестация по чтению», Т. А. Круглова, 2009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2. Ушакова О. Д. Толковый словарик школьника. – СПб: Литера, 2009</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6. Ушакова  О.Д.  Этимологический  словарик школьника.  – СПб:  Литера, 2005</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7. Ушакова О. Д. Словарик иностранных слов. – СПб: Литера, 2005</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8. </w:t>
      </w:r>
      <w:proofErr w:type="spellStart"/>
      <w:r w:rsidRPr="008C25F4">
        <w:rPr>
          <w:rFonts w:ascii="Times New Roman" w:eastAsia="Times New Roman" w:hAnsi="Times New Roman" w:cs="Times New Roman"/>
          <w:sz w:val="24"/>
          <w:szCs w:val="24"/>
          <w:lang w:eastAsia="ru-RU"/>
        </w:rPr>
        <w:t>Узорова</w:t>
      </w:r>
      <w:proofErr w:type="spellEnd"/>
      <w:r w:rsidRPr="008C25F4">
        <w:rPr>
          <w:rFonts w:ascii="Times New Roman" w:eastAsia="Times New Roman" w:hAnsi="Times New Roman" w:cs="Times New Roman"/>
          <w:sz w:val="24"/>
          <w:szCs w:val="24"/>
          <w:lang w:eastAsia="ru-RU"/>
        </w:rPr>
        <w:t xml:space="preserve"> О.В.,  </w:t>
      </w:r>
      <w:proofErr w:type="spellStart"/>
      <w:r w:rsidRPr="008C25F4">
        <w:rPr>
          <w:rFonts w:ascii="Times New Roman" w:eastAsia="Times New Roman" w:hAnsi="Times New Roman" w:cs="Times New Roman"/>
          <w:sz w:val="24"/>
          <w:szCs w:val="24"/>
          <w:lang w:eastAsia="ru-RU"/>
        </w:rPr>
        <w:t>Нефёдова</w:t>
      </w:r>
      <w:proofErr w:type="spellEnd"/>
      <w:r w:rsidRPr="008C25F4">
        <w:rPr>
          <w:rFonts w:ascii="Times New Roman" w:eastAsia="Times New Roman" w:hAnsi="Times New Roman" w:cs="Times New Roman"/>
          <w:sz w:val="24"/>
          <w:szCs w:val="24"/>
          <w:lang w:eastAsia="ru-RU"/>
        </w:rPr>
        <w:t xml:space="preserve"> Е.А.  Итоговые тесты по литературному чтению.  – М: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w:t>
      </w:r>
      <w:proofErr w:type="spellStart"/>
      <w:r w:rsidRPr="008C25F4">
        <w:rPr>
          <w:rFonts w:ascii="Times New Roman" w:eastAsia="Times New Roman" w:hAnsi="Times New Roman" w:cs="Times New Roman"/>
          <w:sz w:val="24"/>
          <w:szCs w:val="24"/>
          <w:lang w:eastAsia="ru-RU"/>
        </w:rPr>
        <w:t>Астрель</w:t>
      </w:r>
      <w:proofErr w:type="spellEnd"/>
      <w:r w:rsidRPr="008C25F4">
        <w:rPr>
          <w:rFonts w:ascii="Times New Roman" w:eastAsia="Times New Roman" w:hAnsi="Times New Roman" w:cs="Times New Roman"/>
          <w:sz w:val="24"/>
          <w:szCs w:val="24"/>
          <w:lang w:eastAsia="ru-RU"/>
        </w:rPr>
        <w:t>, 2009</w:t>
      </w: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rPr>
          <w:rFonts w:ascii="Times New Roman" w:eastAsia="SchoolBookC" w:hAnsi="Times New Roman" w:cs="Times New Roman"/>
          <w:sz w:val="24"/>
          <w:szCs w:val="24"/>
          <w:lang w:eastAsia="ru-RU"/>
        </w:rPr>
      </w:pPr>
      <w:r w:rsidRPr="008C25F4">
        <w:rPr>
          <w:rFonts w:ascii="Times New Roman" w:eastAsia="SchoolBookC" w:hAnsi="Times New Roman" w:cs="Times New Roman"/>
          <w:sz w:val="24"/>
          <w:szCs w:val="24"/>
          <w:lang w:eastAsia="ru-RU"/>
        </w:rPr>
        <w:t>Печатные пособия:</w:t>
      </w: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1. Наборы сюжетных картинок в соответствии с те</w:t>
      </w:r>
      <w:r w:rsidRPr="008C25F4">
        <w:rPr>
          <w:rFonts w:ascii="Times New Roman" w:eastAsia="Times New Roman" w:hAnsi="Times New Roman" w:cs="Times New Roman"/>
          <w:sz w:val="24"/>
          <w:szCs w:val="24"/>
          <w:lang w:eastAsia="ru-RU"/>
        </w:rPr>
        <w:softHyphen/>
        <w:t>матикой, определённой в примерной программе по литературному чтению (в том числе в цифро</w:t>
      </w:r>
      <w:r w:rsidRPr="008C25F4">
        <w:rPr>
          <w:rFonts w:ascii="Times New Roman" w:eastAsia="Times New Roman" w:hAnsi="Times New Roman" w:cs="Times New Roman"/>
          <w:sz w:val="24"/>
          <w:szCs w:val="24"/>
          <w:lang w:eastAsia="ru-RU"/>
        </w:rPr>
        <w:softHyphen/>
        <w:t>вой форме)</w:t>
      </w:r>
    </w:p>
    <w:p w:rsidR="008C25F4" w:rsidRPr="008C25F4" w:rsidRDefault="008C25F4" w:rsidP="008C25F4">
      <w:pPr>
        <w:tabs>
          <w:tab w:val="left" w:pos="10680"/>
        </w:tabs>
        <w:spacing w:after="0" w:line="240" w:lineRule="auto"/>
        <w:contextualSpacing/>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2. Репродукции картин и художественные фотографии в соответствии с содержанием обучения по литера</w:t>
      </w:r>
      <w:r w:rsidRPr="008C25F4">
        <w:rPr>
          <w:rFonts w:ascii="Times New Roman" w:eastAsia="Times New Roman" w:hAnsi="Times New Roman" w:cs="Times New Roman"/>
          <w:sz w:val="24"/>
          <w:szCs w:val="24"/>
          <w:lang w:eastAsia="ru-RU"/>
        </w:rPr>
        <w:softHyphen/>
        <w:t>турному чтению (в том числе в цифровой форме).</w:t>
      </w:r>
    </w:p>
    <w:p w:rsidR="008C25F4" w:rsidRPr="008C25F4" w:rsidRDefault="008C25F4" w:rsidP="008C25F4">
      <w:pPr>
        <w:tabs>
          <w:tab w:val="left" w:pos="10680"/>
        </w:tabs>
        <w:spacing w:after="0" w:line="240" w:lineRule="auto"/>
        <w:contextualSpacing/>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3. Детские книги разных типов из круга детского чтения.</w:t>
      </w:r>
    </w:p>
    <w:p w:rsidR="008C25F4" w:rsidRPr="008C25F4" w:rsidRDefault="008C25F4" w:rsidP="008C25F4">
      <w:pPr>
        <w:spacing w:after="0"/>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4. Портреты поэтов и писателей</w:t>
      </w: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Пособия для учителя: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1.Поурочные разработки по литературному чтению: 4 класс. – М.:ВАКО, 2007 </w:t>
      </w:r>
    </w:p>
    <w:p w:rsidR="008C25F4" w:rsidRPr="008C25F4" w:rsidRDefault="008C25F4" w:rsidP="008C25F4">
      <w:pPr>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w:t>
      </w:r>
      <w:proofErr w:type="spellStart"/>
      <w:r w:rsidRPr="008C25F4">
        <w:rPr>
          <w:rFonts w:ascii="Times New Roman" w:eastAsia="Times New Roman" w:hAnsi="Times New Roman" w:cs="Times New Roman"/>
          <w:sz w:val="24"/>
          <w:szCs w:val="24"/>
          <w:lang w:eastAsia="ru-RU"/>
        </w:rPr>
        <w:t>Ефросинина</w:t>
      </w:r>
      <w:proofErr w:type="spellEnd"/>
      <w:r w:rsidRPr="008C25F4">
        <w:rPr>
          <w:rFonts w:ascii="Times New Roman" w:eastAsia="Times New Roman" w:hAnsi="Times New Roman" w:cs="Times New Roman"/>
          <w:sz w:val="24"/>
          <w:szCs w:val="24"/>
          <w:lang w:eastAsia="ru-RU"/>
        </w:rPr>
        <w:t xml:space="preserve"> Л</w:t>
      </w:r>
      <w:proofErr w:type="gramStart"/>
      <w:r w:rsidRPr="008C25F4">
        <w:rPr>
          <w:rFonts w:ascii="Times New Roman" w:eastAsia="Times New Roman" w:hAnsi="Times New Roman" w:cs="Times New Roman"/>
          <w:sz w:val="24"/>
          <w:szCs w:val="24"/>
          <w:lang w:eastAsia="ru-RU"/>
        </w:rPr>
        <w:t>,А</w:t>
      </w:r>
      <w:proofErr w:type="gramEnd"/>
      <w:r w:rsidRPr="008C25F4">
        <w:rPr>
          <w:rFonts w:ascii="Times New Roman" w:eastAsia="Times New Roman" w:hAnsi="Times New Roman" w:cs="Times New Roman"/>
          <w:sz w:val="24"/>
          <w:szCs w:val="24"/>
          <w:lang w:eastAsia="ru-RU"/>
        </w:rPr>
        <w:t xml:space="preserve">. Литературное  чтение  в  начальной  школе:  Контрольные  работы,  тесты, литературные диктанты, тексты для проверки навыков чтения, диагностические задания: в 2 ч. Ч. 2.- М.: </w:t>
      </w:r>
      <w:proofErr w:type="spellStart"/>
      <w:r w:rsidRPr="008C25F4">
        <w:rPr>
          <w:rFonts w:ascii="Times New Roman" w:eastAsia="Times New Roman" w:hAnsi="Times New Roman" w:cs="Times New Roman"/>
          <w:sz w:val="24"/>
          <w:szCs w:val="24"/>
          <w:lang w:eastAsia="ru-RU"/>
        </w:rPr>
        <w:t>Вентана</w:t>
      </w:r>
      <w:proofErr w:type="spellEnd"/>
      <w:r w:rsidRPr="008C25F4">
        <w:rPr>
          <w:rFonts w:ascii="Times New Roman" w:eastAsia="Times New Roman" w:hAnsi="Times New Roman" w:cs="Times New Roman"/>
          <w:sz w:val="24"/>
          <w:szCs w:val="24"/>
          <w:lang w:eastAsia="ru-RU"/>
        </w:rPr>
        <w:t xml:space="preserve">-Граф, 2007 </w:t>
      </w:r>
    </w:p>
    <w:p w:rsidR="008C25F4" w:rsidRPr="008C25F4" w:rsidRDefault="008C25F4" w:rsidP="008C25F4">
      <w:pPr>
        <w:spacing w:after="0" w:line="240" w:lineRule="auto"/>
        <w:rPr>
          <w:rFonts w:ascii="Times New Roman" w:eastAsia="Times New Roman" w:hAnsi="Times New Roman" w:cs="Times New Roman"/>
          <w:bCs/>
          <w:spacing w:val="-3"/>
          <w:sz w:val="24"/>
          <w:szCs w:val="24"/>
          <w:lang w:eastAsia="ru-RU"/>
        </w:rPr>
      </w:pPr>
      <w:r w:rsidRPr="008C25F4">
        <w:rPr>
          <w:rFonts w:ascii="Times New Roman" w:eastAsia="Times New Roman" w:hAnsi="Times New Roman" w:cs="Times New Roman"/>
          <w:sz w:val="24"/>
          <w:szCs w:val="24"/>
          <w:lang w:eastAsia="ru-RU"/>
        </w:rPr>
        <w:t xml:space="preserve">3. </w:t>
      </w:r>
      <w:proofErr w:type="spellStart"/>
      <w:r w:rsidRPr="008C25F4">
        <w:rPr>
          <w:rFonts w:ascii="Times New Roman" w:eastAsia="Times New Roman" w:hAnsi="Times New Roman" w:cs="Times New Roman"/>
          <w:bCs/>
          <w:spacing w:val="-3"/>
          <w:sz w:val="24"/>
          <w:szCs w:val="24"/>
          <w:lang w:eastAsia="ru-RU"/>
        </w:rPr>
        <w:t>Бунеев</w:t>
      </w:r>
      <w:proofErr w:type="spellEnd"/>
      <w:r w:rsidRPr="008C25F4">
        <w:rPr>
          <w:rFonts w:ascii="Times New Roman" w:eastAsia="Times New Roman" w:hAnsi="Times New Roman" w:cs="Times New Roman"/>
          <w:bCs/>
          <w:spacing w:val="-3"/>
          <w:sz w:val="24"/>
          <w:szCs w:val="24"/>
          <w:lang w:eastAsia="ru-RU"/>
        </w:rPr>
        <w:t xml:space="preserve"> Р.Н., </w:t>
      </w:r>
      <w:proofErr w:type="spellStart"/>
      <w:r w:rsidRPr="008C25F4">
        <w:rPr>
          <w:rFonts w:ascii="Times New Roman" w:eastAsia="Times New Roman" w:hAnsi="Times New Roman" w:cs="Times New Roman"/>
          <w:bCs/>
          <w:spacing w:val="-3"/>
          <w:sz w:val="24"/>
          <w:szCs w:val="24"/>
          <w:lang w:eastAsia="ru-RU"/>
        </w:rPr>
        <w:t>Бунеева</w:t>
      </w:r>
      <w:proofErr w:type="spellEnd"/>
      <w:r w:rsidRPr="008C25F4">
        <w:rPr>
          <w:rFonts w:ascii="Times New Roman" w:eastAsia="Times New Roman" w:hAnsi="Times New Roman" w:cs="Times New Roman"/>
          <w:bCs/>
          <w:spacing w:val="-3"/>
          <w:sz w:val="24"/>
          <w:szCs w:val="24"/>
          <w:lang w:eastAsia="ru-RU"/>
        </w:rPr>
        <w:t xml:space="preserve"> Е.В., Пронина О.В., </w:t>
      </w:r>
      <w:proofErr w:type="spellStart"/>
      <w:r w:rsidRPr="008C25F4">
        <w:rPr>
          <w:rFonts w:ascii="Times New Roman" w:eastAsia="Times New Roman" w:hAnsi="Times New Roman" w:cs="Times New Roman"/>
          <w:bCs/>
          <w:spacing w:val="-3"/>
          <w:sz w:val="24"/>
          <w:szCs w:val="24"/>
          <w:lang w:eastAsia="ru-RU"/>
        </w:rPr>
        <w:t>Чиндилова</w:t>
      </w:r>
      <w:proofErr w:type="spellEnd"/>
      <w:r w:rsidRPr="008C25F4">
        <w:rPr>
          <w:rFonts w:ascii="Times New Roman" w:eastAsia="Times New Roman" w:hAnsi="Times New Roman" w:cs="Times New Roman"/>
          <w:bCs/>
          <w:spacing w:val="-3"/>
          <w:sz w:val="24"/>
          <w:szCs w:val="24"/>
          <w:lang w:eastAsia="ru-RU"/>
        </w:rPr>
        <w:t xml:space="preserve"> О.В. , 2011 Уроки литературного чтения в 4-м классе по учебнику «В океане света» Методические рекомендации для учителя.</w:t>
      </w:r>
    </w:p>
    <w:p w:rsidR="008C25F4" w:rsidRPr="008C25F4" w:rsidRDefault="008C25F4" w:rsidP="008C25F4">
      <w:pPr>
        <w:spacing w:after="0" w:line="240" w:lineRule="auto"/>
        <w:rPr>
          <w:rFonts w:ascii="Times New Roman" w:eastAsia="Times New Roman" w:hAnsi="Times New Roman" w:cs="Times New Roman"/>
          <w:bCs/>
          <w:spacing w:val="-3"/>
          <w:sz w:val="24"/>
          <w:szCs w:val="24"/>
          <w:lang w:eastAsia="ru-RU"/>
        </w:rPr>
      </w:pPr>
    </w:p>
    <w:p w:rsidR="008C25F4" w:rsidRPr="008C25F4" w:rsidRDefault="008C25F4" w:rsidP="008C25F4">
      <w:pPr>
        <w:spacing w:after="0" w:line="240" w:lineRule="auto"/>
        <w:rPr>
          <w:rFonts w:ascii="Times New Roman" w:eastAsia="Times New Roman" w:hAnsi="Times New Roman" w:cs="Times New Roman"/>
          <w:bCs/>
          <w:spacing w:val="-3"/>
          <w:sz w:val="24"/>
          <w:szCs w:val="24"/>
          <w:lang w:eastAsia="ru-RU"/>
        </w:rPr>
      </w:pPr>
      <w:r w:rsidRPr="008C25F4">
        <w:rPr>
          <w:rFonts w:ascii="Times New Roman" w:eastAsia="Times New Roman" w:hAnsi="Times New Roman" w:cs="Times New Roman"/>
          <w:bCs/>
          <w:spacing w:val="-3"/>
          <w:sz w:val="24"/>
          <w:szCs w:val="24"/>
          <w:lang w:eastAsia="ru-RU"/>
        </w:rPr>
        <w:t>Технические средства:</w:t>
      </w:r>
    </w:p>
    <w:p w:rsidR="008C25F4" w:rsidRPr="008C25F4" w:rsidRDefault="008C25F4" w:rsidP="008C25F4">
      <w:pPr>
        <w:tabs>
          <w:tab w:val="left" w:pos="10680"/>
        </w:tabs>
        <w:spacing w:after="0" w:line="240" w:lineRule="auto"/>
        <w:contextualSpacing/>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Проигрыватель. Магнитофон. Компьютер Аудиозаписи художественного исполнения из</w:t>
      </w:r>
      <w:r w:rsidRPr="008C25F4">
        <w:rPr>
          <w:rFonts w:ascii="Times New Roman" w:eastAsia="Times New Roman" w:hAnsi="Times New Roman" w:cs="Times New Roman"/>
          <w:sz w:val="24"/>
          <w:szCs w:val="24"/>
          <w:lang w:eastAsia="ru-RU"/>
        </w:rPr>
        <w:softHyphen/>
        <w:t>учаемых произведений. Видеофильмы, соответствующие содержанию обучения</w:t>
      </w:r>
      <w:proofErr w:type="gramStart"/>
      <w:r w:rsidRPr="008C25F4">
        <w:rPr>
          <w:rFonts w:ascii="Times New Roman" w:eastAsia="Times New Roman" w:hAnsi="Times New Roman" w:cs="Times New Roman"/>
          <w:sz w:val="24"/>
          <w:szCs w:val="24"/>
          <w:lang w:eastAsia="ru-RU"/>
        </w:rPr>
        <w:t xml:space="preserve">..  </w:t>
      </w:r>
      <w:proofErr w:type="gramEnd"/>
    </w:p>
    <w:p w:rsidR="008C25F4" w:rsidRPr="008C25F4" w:rsidRDefault="008C25F4" w:rsidP="008C25F4">
      <w:pPr>
        <w:shd w:val="clear" w:color="auto" w:fill="FFFFFF"/>
        <w:spacing w:after="0" w:line="240" w:lineRule="auto"/>
        <w:ind w:right="14"/>
        <w:rPr>
          <w:rFonts w:ascii="Times New Roman" w:eastAsia="Times New Roman" w:hAnsi="Times New Roman" w:cs="Times New Roman"/>
          <w:sz w:val="24"/>
          <w:szCs w:val="24"/>
          <w:lang w:eastAsia="ru-RU"/>
        </w:rPr>
      </w:pP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СПИСОК  ЛИТЕРАТУРЫ</w:t>
      </w: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p>
    <w:p w:rsidR="008C25F4" w:rsidRPr="008C25F4" w:rsidRDefault="008C25F4" w:rsidP="008C25F4">
      <w:p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1. Образовательная система «Школа 2100».Сборник программ. Дошкольное образование. Начальная школа</w:t>
      </w:r>
      <w:proofErr w:type="gramStart"/>
      <w:r w:rsidRPr="008C25F4">
        <w:rPr>
          <w:rFonts w:ascii="Times New Roman" w:eastAsia="Times New Roman" w:hAnsi="Times New Roman" w:cs="Times New Roman"/>
          <w:sz w:val="24"/>
          <w:szCs w:val="24"/>
          <w:lang w:eastAsia="ru-RU"/>
        </w:rPr>
        <w:t>/П</w:t>
      </w:r>
      <w:proofErr w:type="gramEnd"/>
      <w:r w:rsidRPr="008C25F4">
        <w:rPr>
          <w:rFonts w:ascii="Times New Roman" w:eastAsia="Times New Roman" w:hAnsi="Times New Roman" w:cs="Times New Roman"/>
          <w:sz w:val="24"/>
          <w:szCs w:val="24"/>
          <w:lang w:eastAsia="ru-RU"/>
        </w:rPr>
        <w:t xml:space="preserve">од науч. ред. </w:t>
      </w:r>
      <w:proofErr w:type="spellStart"/>
      <w:r w:rsidRPr="008C25F4">
        <w:rPr>
          <w:rFonts w:ascii="Times New Roman" w:eastAsia="Times New Roman" w:hAnsi="Times New Roman" w:cs="Times New Roman"/>
          <w:sz w:val="24"/>
          <w:szCs w:val="24"/>
          <w:lang w:eastAsia="ru-RU"/>
        </w:rPr>
        <w:t>Д.И.Фильдштейна</w:t>
      </w:r>
      <w:proofErr w:type="spellEnd"/>
      <w:r w:rsidRPr="008C25F4">
        <w:rPr>
          <w:rFonts w:ascii="Times New Roman" w:eastAsia="Times New Roman" w:hAnsi="Times New Roman" w:cs="Times New Roman"/>
          <w:sz w:val="24"/>
          <w:szCs w:val="24"/>
          <w:lang w:eastAsia="ru-RU"/>
        </w:rPr>
        <w:t xml:space="preserve">. изд. 2-е, доп. – М.: Баласс,2010- 400 с. </w:t>
      </w:r>
    </w:p>
    <w:p w:rsidR="008C25F4" w:rsidRPr="008C25F4" w:rsidRDefault="008C25F4" w:rsidP="008C25F4">
      <w:p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2. Примерные программы по учебным предметам. Начальная школа. В 2 ч.-4-е </w:t>
      </w:r>
      <w:proofErr w:type="spellStart"/>
      <w:r w:rsidRPr="008C25F4">
        <w:rPr>
          <w:rFonts w:ascii="Times New Roman" w:eastAsia="Times New Roman" w:hAnsi="Times New Roman" w:cs="Times New Roman"/>
          <w:sz w:val="24"/>
          <w:szCs w:val="24"/>
          <w:lang w:eastAsia="ru-RU"/>
        </w:rPr>
        <w:t>изд</w:t>
      </w:r>
      <w:proofErr w:type="spellEnd"/>
      <w:r w:rsidRPr="008C25F4">
        <w:rPr>
          <w:rFonts w:ascii="Times New Roman" w:eastAsia="Times New Roman" w:hAnsi="Times New Roman" w:cs="Times New Roman"/>
          <w:sz w:val="24"/>
          <w:szCs w:val="24"/>
          <w:lang w:eastAsia="ru-RU"/>
        </w:rPr>
        <w:t>.</w:t>
      </w:r>
      <w:proofErr w:type="gramStart"/>
      <w:r w:rsidRPr="008C25F4">
        <w:rPr>
          <w:rFonts w:ascii="Times New Roman" w:eastAsia="Times New Roman" w:hAnsi="Times New Roman" w:cs="Times New Roman"/>
          <w:sz w:val="24"/>
          <w:szCs w:val="24"/>
          <w:lang w:eastAsia="ru-RU"/>
        </w:rPr>
        <w:t>,</w:t>
      </w:r>
      <w:proofErr w:type="spellStart"/>
      <w:r w:rsidRPr="008C25F4">
        <w:rPr>
          <w:rFonts w:ascii="Times New Roman" w:eastAsia="Times New Roman" w:hAnsi="Times New Roman" w:cs="Times New Roman"/>
          <w:sz w:val="24"/>
          <w:szCs w:val="24"/>
          <w:lang w:eastAsia="ru-RU"/>
        </w:rPr>
        <w:t>п</w:t>
      </w:r>
      <w:proofErr w:type="gramEnd"/>
      <w:r w:rsidRPr="008C25F4">
        <w:rPr>
          <w:rFonts w:ascii="Times New Roman" w:eastAsia="Times New Roman" w:hAnsi="Times New Roman" w:cs="Times New Roman"/>
          <w:sz w:val="24"/>
          <w:szCs w:val="24"/>
          <w:lang w:eastAsia="ru-RU"/>
        </w:rPr>
        <w:t>ереработ</w:t>
      </w:r>
      <w:proofErr w:type="spellEnd"/>
      <w:r w:rsidRPr="008C25F4">
        <w:rPr>
          <w:rFonts w:ascii="Times New Roman" w:eastAsia="Times New Roman" w:hAnsi="Times New Roman" w:cs="Times New Roman"/>
          <w:sz w:val="24"/>
          <w:szCs w:val="24"/>
          <w:lang w:eastAsia="ru-RU"/>
        </w:rPr>
        <w:t>. –М.: Просвещение, 2010. (Стандарты второго поколения)</w:t>
      </w:r>
    </w:p>
    <w:p w:rsidR="008C25F4" w:rsidRPr="008C25F4" w:rsidRDefault="008C25F4" w:rsidP="008C25F4">
      <w:p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lastRenderedPageBreak/>
        <w:t xml:space="preserve">3. Оценка достижения планируемых результатов в начальной школе [Текст]: система заданий. В 2-х ч. Ч.1. / М.Ю. Демидова  </w:t>
      </w:r>
      <w:proofErr w:type="gramStart"/>
      <w:r w:rsidRPr="008C25F4">
        <w:rPr>
          <w:rFonts w:ascii="Times New Roman" w:eastAsia="Times New Roman" w:hAnsi="Times New Roman" w:cs="Times New Roman"/>
          <w:sz w:val="24"/>
          <w:szCs w:val="24"/>
          <w:lang w:eastAsia="ru-RU"/>
        </w:rPr>
        <w:t xml:space="preserve">[ </w:t>
      </w:r>
      <w:proofErr w:type="gramEnd"/>
      <w:r w:rsidRPr="008C25F4">
        <w:rPr>
          <w:rFonts w:ascii="Times New Roman" w:eastAsia="Times New Roman" w:hAnsi="Times New Roman" w:cs="Times New Roman"/>
          <w:sz w:val="24"/>
          <w:szCs w:val="24"/>
          <w:lang w:eastAsia="ru-RU"/>
        </w:rPr>
        <w:t>и др.]; под ред. Г.С. Ковалевой, О.Б. Логиновой. - 2 – е изд. – М.: Просвещение, 2010. – 215 с. – (Стандарты второго поколения)</w:t>
      </w:r>
    </w:p>
    <w:p w:rsidR="008C25F4" w:rsidRPr="008C25F4" w:rsidRDefault="008C25F4" w:rsidP="008C25F4">
      <w:p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4. . «Основная образовательная программа ОС «Школа 2100». </w:t>
      </w:r>
    </w:p>
    <w:p w:rsidR="008C25F4" w:rsidRPr="008C25F4" w:rsidRDefault="008C25F4" w:rsidP="008C25F4">
      <w:p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http://www.school2100.ru/uroki/</w:t>
      </w:r>
      <w:r>
        <w:rPr>
          <w:rFonts w:ascii="Times New Roman" w:eastAsia="Times New Roman" w:hAnsi="Times New Roman" w:cs="Times New Roman"/>
          <w:sz w:val="24"/>
          <w:szCs w:val="24"/>
          <w:lang w:eastAsia="ru-RU"/>
        </w:rPr>
        <w:t>osn_programma/osn_programma1.ph</w:t>
      </w: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rPr>
          <w:rFonts w:ascii="Times New Roman" w:eastAsia="SchoolBookC" w:hAnsi="Times New Roman" w:cs="Times New Roman"/>
          <w:sz w:val="24"/>
          <w:szCs w:val="24"/>
          <w:lang w:eastAsia="ru-RU"/>
        </w:rPr>
      </w:pPr>
    </w:p>
    <w:p w:rsidR="008C25F4" w:rsidRPr="008C25F4" w:rsidRDefault="008C25F4" w:rsidP="008C25F4">
      <w:pPr>
        <w:spacing w:after="0" w:line="240" w:lineRule="auto"/>
        <w:rPr>
          <w:rFonts w:ascii="Times New Roman" w:eastAsia="Times New Roman" w:hAnsi="Times New Roman" w:cs="Times New Roman"/>
          <w:sz w:val="24"/>
          <w:szCs w:val="24"/>
          <w:lang w:eastAsia="ru-RU"/>
        </w:rPr>
      </w:pP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 xml:space="preserve">КОНТРОЛЬНО – ИЗМЕРИТЕЛЬНЫЕ МАТЕРИАЛЫ </w:t>
      </w: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p>
    <w:p w:rsidR="008C25F4" w:rsidRPr="008C25F4" w:rsidRDefault="008C25F4" w:rsidP="008C25F4">
      <w:pPr>
        <w:spacing w:after="0" w:line="240" w:lineRule="auto"/>
        <w:jc w:val="center"/>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Тексты для проверки техники чтения</w:t>
      </w:r>
    </w:p>
    <w:p w:rsidR="008C25F4" w:rsidRPr="008C25F4" w:rsidRDefault="008C25F4" w:rsidP="008C25F4">
      <w:pPr>
        <w:widowControl w:val="0"/>
        <w:spacing w:after="0" w:line="240" w:lineRule="auto"/>
        <w:rPr>
          <w:rFonts w:ascii="Times New Roman" w:eastAsia="Times New Roman" w:hAnsi="Times New Roman" w:cs="Times New Roman"/>
          <w:b/>
          <w:color w:val="231F20"/>
          <w:sz w:val="24"/>
          <w:szCs w:val="24"/>
          <w:lang w:eastAsia="ru-RU"/>
        </w:rPr>
      </w:pPr>
      <w:r w:rsidRPr="008C25F4">
        <w:rPr>
          <w:rFonts w:ascii="Times New Roman" w:eastAsia="Times New Roman" w:hAnsi="Times New Roman" w:cs="Times New Roman"/>
          <w:b/>
          <w:color w:val="231F20"/>
          <w:sz w:val="24"/>
          <w:szCs w:val="24"/>
          <w:lang w:eastAsia="ru-RU"/>
        </w:rPr>
        <w:t>1 полугодие</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r w:rsidRPr="008C25F4">
        <w:rPr>
          <w:rFonts w:ascii="Times New Roman" w:eastAsia="Times New Roman" w:hAnsi="Times New Roman" w:cs="Times New Roman"/>
          <w:color w:val="231F20"/>
          <w:sz w:val="24"/>
          <w:szCs w:val="24"/>
          <w:lang w:eastAsia="ru-RU"/>
        </w:rPr>
        <w:t xml:space="preserve">И. </w:t>
      </w:r>
      <w:proofErr w:type="spellStart"/>
      <w:r w:rsidRPr="008C25F4">
        <w:rPr>
          <w:rFonts w:ascii="Times New Roman" w:eastAsia="Times New Roman" w:hAnsi="Times New Roman" w:cs="Times New Roman"/>
          <w:color w:val="231F20"/>
          <w:sz w:val="24"/>
          <w:szCs w:val="24"/>
          <w:lang w:eastAsia="ru-RU"/>
        </w:rPr>
        <w:t>СоколовМикитов</w:t>
      </w:r>
      <w:proofErr w:type="spellEnd"/>
      <w:r w:rsidRPr="008C25F4">
        <w:rPr>
          <w:rFonts w:ascii="Times New Roman" w:eastAsia="Times New Roman" w:hAnsi="Times New Roman" w:cs="Times New Roman"/>
          <w:color w:val="231F20"/>
          <w:sz w:val="24"/>
          <w:szCs w:val="24"/>
          <w:lang w:eastAsia="ru-RU"/>
        </w:rPr>
        <w:t xml:space="preserve"> «</w:t>
      </w:r>
      <w:proofErr w:type="spellStart"/>
      <w:r w:rsidRPr="008C25F4">
        <w:rPr>
          <w:rFonts w:ascii="Times New Roman" w:eastAsia="Times New Roman" w:hAnsi="Times New Roman" w:cs="Times New Roman"/>
          <w:color w:val="231F20"/>
          <w:sz w:val="24"/>
          <w:szCs w:val="24"/>
          <w:lang w:eastAsia="ru-RU"/>
        </w:rPr>
        <w:t>Листопадничек</w:t>
      </w:r>
      <w:proofErr w:type="spellEnd"/>
      <w:r w:rsidRPr="008C25F4">
        <w:rPr>
          <w:rFonts w:ascii="Times New Roman" w:eastAsia="Times New Roman" w:hAnsi="Times New Roman" w:cs="Times New Roman"/>
          <w:color w:val="231F20"/>
          <w:sz w:val="24"/>
          <w:szCs w:val="24"/>
          <w:lang w:eastAsia="ru-RU"/>
        </w:rPr>
        <w:t>». Для чтения предлагается отрывок от начала до слов: «Успокоились зайчата».</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r w:rsidRPr="008C25F4">
        <w:rPr>
          <w:rFonts w:ascii="Times New Roman" w:eastAsia="Times New Roman" w:hAnsi="Times New Roman" w:cs="Times New Roman"/>
          <w:color w:val="231F20"/>
          <w:sz w:val="24"/>
          <w:szCs w:val="24"/>
          <w:lang w:eastAsia="ru-RU"/>
        </w:rPr>
        <w:t>Вопросы после чтения:</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r w:rsidRPr="008C25F4">
        <w:rPr>
          <w:rFonts w:ascii="Times New Roman" w:eastAsia="Times New Roman" w:hAnsi="Times New Roman" w:cs="Times New Roman"/>
          <w:color w:val="231F20"/>
          <w:sz w:val="24"/>
          <w:szCs w:val="24"/>
          <w:lang w:eastAsia="ru-RU"/>
        </w:rPr>
        <w:t xml:space="preserve">– Кого называют </w:t>
      </w:r>
      <w:proofErr w:type="spellStart"/>
      <w:r w:rsidRPr="008C25F4">
        <w:rPr>
          <w:rFonts w:ascii="Times New Roman" w:eastAsia="Times New Roman" w:hAnsi="Times New Roman" w:cs="Times New Roman"/>
          <w:color w:val="231F20"/>
          <w:sz w:val="24"/>
          <w:szCs w:val="24"/>
          <w:lang w:eastAsia="ru-RU"/>
        </w:rPr>
        <w:t>листопадничками</w:t>
      </w:r>
      <w:proofErr w:type="spellEnd"/>
      <w:r w:rsidRPr="008C25F4">
        <w:rPr>
          <w:rFonts w:ascii="Times New Roman" w:eastAsia="Times New Roman" w:hAnsi="Times New Roman" w:cs="Times New Roman"/>
          <w:color w:val="231F20"/>
          <w:sz w:val="24"/>
          <w:szCs w:val="24"/>
          <w:lang w:eastAsia="ru-RU"/>
        </w:rPr>
        <w:t>?</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r w:rsidRPr="008C25F4">
        <w:rPr>
          <w:rFonts w:ascii="Times New Roman" w:eastAsia="Times New Roman" w:hAnsi="Times New Roman" w:cs="Times New Roman"/>
          <w:color w:val="231F20"/>
          <w:sz w:val="24"/>
          <w:szCs w:val="24"/>
          <w:lang w:eastAsia="ru-RU"/>
        </w:rPr>
        <w:t>Почему?</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r w:rsidRPr="008C25F4">
        <w:rPr>
          <w:rFonts w:ascii="Times New Roman" w:eastAsia="Times New Roman" w:hAnsi="Times New Roman" w:cs="Times New Roman"/>
          <w:color w:val="231F20"/>
          <w:sz w:val="24"/>
          <w:szCs w:val="24"/>
          <w:lang w:eastAsia="ru-RU"/>
        </w:rPr>
        <w:t>– Как изменилась жизнь в лесу поздней осенью?</w:t>
      </w:r>
    </w:p>
    <w:p w:rsidR="008C25F4" w:rsidRPr="008C25F4" w:rsidRDefault="008C25F4" w:rsidP="008C25F4">
      <w:pPr>
        <w:widowControl w:val="0"/>
        <w:spacing w:after="0" w:line="240" w:lineRule="auto"/>
        <w:rPr>
          <w:rFonts w:ascii="Times New Roman" w:eastAsia="Times New Roman" w:hAnsi="Times New Roman" w:cs="Times New Roman"/>
          <w:color w:val="231F20"/>
          <w:sz w:val="24"/>
          <w:szCs w:val="24"/>
          <w:lang w:eastAsia="ru-RU"/>
        </w:rPr>
      </w:pPr>
    </w:p>
    <w:p w:rsidR="008C25F4" w:rsidRPr="008C25F4" w:rsidRDefault="008C25F4" w:rsidP="008C25F4">
      <w:pPr>
        <w:widowControl w:val="0"/>
        <w:spacing w:after="0" w:line="240" w:lineRule="auto"/>
        <w:rPr>
          <w:rFonts w:ascii="Times New Roman" w:eastAsia="Times New Roman" w:hAnsi="Times New Roman" w:cs="Times New Roman"/>
          <w:b/>
          <w:color w:val="231F20"/>
          <w:sz w:val="24"/>
          <w:szCs w:val="24"/>
          <w:lang w:eastAsia="ru-RU"/>
        </w:rPr>
      </w:pPr>
      <w:r w:rsidRPr="008C25F4">
        <w:rPr>
          <w:rFonts w:ascii="Times New Roman" w:eastAsia="Times New Roman" w:hAnsi="Times New Roman" w:cs="Times New Roman"/>
          <w:b/>
          <w:color w:val="231F20"/>
          <w:sz w:val="24"/>
          <w:szCs w:val="24"/>
          <w:lang w:eastAsia="ru-RU"/>
        </w:rPr>
        <w:t>2 полугодие</w:t>
      </w:r>
    </w:p>
    <w:p w:rsidR="008C25F4" w:rsidRPr="008C25F4" w:rsidRDefault="008C25F4" w:rsidP="008C25F4">
      <w:pPr>
        <w:widowControl w:val="0"/>
        <w:spacing w:after="0" w:line="240" w:lineRule="auto"/>
        <w:rPr>
          <w:rFonts w:ascii="Times New Roman" w:eastAsia="Times New Roman" w:hAnsi="Times New Roman" w:cs="Times New Roman"/>
          <w:i/>
          <w:sz w:val="24"/>
          <w:szCs w:val="24"/>
          <w:lang w:eastAsia="ru-RU"/>
        </w:rPr>
      </w:pPr>
      <w:r w:rsidRPr="008C25F4">
        <w:rPr>
          <w:rFonts w:ascii="Times New Roman" w:eastAsia="Times New Roman" w:hAnsi="Times New Roman" w:cs="Times New Roman"/>
          <w:i/>
          <w:sz w:val="24"/>
          <w:szCs w:val="24"/>
          <w:lang w:eastAsia="ru-RU"/>
        </w:rPr>
        <w:t xml:space="preserve">Ж. </w:t>
      </w:r>
      <w:proofErr w:type="spellStart"/>
      <w:r w:rsidRPr="008C25F4">
        <w:rPr>
          <w:rFonts w:ascii="Times New Roman" w:eastAsia="Times New Roman" w:hAnsi="Times New Roman" w:cs="Times New Roman"/>
          <w:i/>
          <w:sz w:val="24"/>
          <w:szCs w:val="24"/>
          <w:lang w:eastAsia="ru-RU"/>
        </w:rPr>
        <w:t>Давитьянц</w:t>
      </w:r>
      <w:proofErr w:type="spellEnd"/>
    </w:p>
    <w:p w:rsidR="008C25F4" w:rsidRPr="008C25F4" w:rsidRDefault="008C25F4" w:rsidP="008C25F4">
      <w:pPr>
        <w:widowControl w:val="0"/>
        <w:spacing w:after="0" w:line="240" w:lineRule="auto"/>
        <w:rPr>
          <w:rFonts w:ascii="Times New Roman" w:eastAsia="Times New Roman" w:hAnsi="Times New Roman" w:cs="Times New Roman"/>
          <w:b/>
          <w:sz w:val="24"/>
          <w:szCs w:val="24"/>
          <w:lang w:eastAsia="ru-RU"/>
        </w:rPr>
      </w:pPr>
      <w:r w:rsidRPr="008C25F4">
        <w:rPr>
          <w:rFonts w:ascii="Times New Roman" w:eastAsia="Times New Roman" w:hAnsi="Times New Roman" w:cs="Times New Roman"/>
          <w:b/>
          <w:sz w:val="24"/>
          <w:szCs w:val="24"/>
          <w:lang w:eastAsia="ru-RU"/>
        </w:rPr>
        <w:t>Зовущий свет</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Свет горел и звал к себе каждую ночь, мучая своей тайной и рождая мечты.</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Тополёк шелестел листвой, </w:t>
      </w:r>
      <w:proofErr w:type="spellStart"/>
      <w:r w:rsidRPr="008C25F4">
        <w:rPr>
          <w:rFonts w:ascii="Times New Roman" w:eastAsia="Times New Roman" w:hAnsi="Times New Roman" w:cs="Times New Roman"/>
          <w:sz w:val="24"/>
          <w:szCs w:val="24"/>
          <w:lang w:eastAsia="ru-RU"/>
        </w:rPr>
        <w:t>чтобыпривлечь</w:t>
      </w:r>
      <w:proofErr w:type="spellEnd"/>
      <w:r w:rsidRPr="008C25F4">
        <w:rPr>
          <w:rFonts w:ascii="Times New Roman" w:eastAsia="Times New Roman" w:hAnsi="Times New Roman" w:cs="Times New Roman"/>
          <w:sz w:val="24"/>
          <w:szCs w:val="24"/>
          <w:lang w:eastAsia="ru-RU"/>
        </w:rPr>
        <w:t xml:space="preserve"> к себе внимание. Но никто не выглядывал из окна. И он не мог уснуть до тех пор, пока не гас этот зовущий свет. Он завидовал ветру, который влетал во все квартиры и хлопал форточками. Он завидовал птицам, ведь они могли сесть на любой карниз и балкон.</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При сильных порывах ветра он взмахивал ветвями, будто зелёными </w:t>
      </w:r>
      <w:proofErr w:type="spellStart"/>
      <w:r w:rsidRPr="008C25F4">
        <w:rPr>
          <w:rFonts w:ascii="Times New Roman" w:eastAsia="Times New Roman" w:hAnsi="Times New Roman" w:cs="Times New Roman"/>
          <w:sz w:val="24"/>
          <w:szCs w:val="24"/>
          <w:lang w:eastAsia="ru-RU"/>
        </w:rPr>
        <w:t>крыльями</w:t>
      </w:r>
      <w:proofErr w:type="gramStart"/>
      <w:r w:rsidRPr="008C25F4">
        <w:rPr>
          <w:rFonts w:ascii="Times New Roman" w:eastAsia="Times New Roman" w:hAnsi="Times New Roman" w:cs="Times New Roman"/>
          <w:sz w:val="24"/>
          <w:szCs w:val="24"/>
          <w:lang w:eastAsia="ru-RU"/>
        </w:rPr>
        <w:t>,н</w:t>
      </w:r>
      <w:proofErr w:type="gramEnd"/>
      <w:r w:rsidRPr="008C25F4">
        <w:rPr>
          <w:rFonts w:ascii="Times New Roman" w:eastAsia="Times New Roman" w:hAnsi="Times New Roman" w:cs="Times New Roman"/>
          <w:sz w:val="24"/>
          <w:szCs w:val="24"/>
          <w:lang w:eastAsia="ru-RU"/>
        </w:rPr>
        <w:t>апрягал</w:t>
      </w:r>
      <w:proofErr w:type="spellEnd"/>
      <w:r w:rsidRPr="008C25F4">
        <w:rPr>
          <w:rFonts w:ascii="Times New Roman" w:eastAsia="Times New Roman" w:hAnsi="Times New Roman" w:cs="Times New Roman"/>
          <w:sz w:val="24"/>
          <w:szCs w:val="24"/>
          <w:lang w:eastAsia="ru-RU"/>
        </w:rPr>
        <w:t xml:space="preserve"> своё молодое гибкое тело, шумно дышал, но корни крепко держали его и не давали взлететь.</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«Почему он меня зовёт? Ведь в городе зажигается столько огней!»</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А на седьмом этаже жил мальчик. Самый обыкновенный, но только он очень любил читать по ночам. Когда все в доме засыпали, мальчик включал настольную лампу и открывал книгу. И так было каждую ночь.</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А тополь прильнул к стеклу и затаил дыхание: «Так вот оно что! На столе лежит книга...»</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 xml:space="preserve">    Потрясённый своим открытием, тополь закинул голову и увидел </w:t>
      </w:r>
      <w:proofErr w:type="gramStart"/>
      <w:r w:rsidRPr="008C25F4">
        <w:rPr>
          <w:rFonts w:ascii="Times New Roman" w:eastAsia="Times New Roman" w:hAnsi="Times New Roman" w:cs="Times New Roman"/>
          <w:sz w:val="24"/>
          <w:szCs w:val="24"/>
          <w:lang w:eastAsia="ru-RU"/>
        </w:rPr>
        <w:t>звёздное</w:t>
      </w:r>
      <w:proofErr w:type="gramEnd"/>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lastRenderedPageBreak/>
        <w:t>небо. Оно было распахнуто перед ним, как огромная книга.</w:t>
      </w:r>
    </w:p>
    <w:p w:rsidR="008C25F4" w:rsidRPr="008C25F4" w:rsidRDefault="008C25F4" w:rsidP="008C25F4">
      <w:pPr>
        <w:widowControl w:val="0"/>
        <w:spacing w:after="0" w:line="240" w:lineRule="auto"/>
        <w:rPr>
          <w:rFonts w:ascii="Times New Roman" w:eastAsia="Times New Roman" w:hAnsi="Times New Roman" w:cs="Times New Roman"/>
          <w:i/>
          <w:sz w:val="24"/>
          <w:szCs w:val="24"/>
          <w:lang w:eastAsia="ru-RU"/>
        </w:rPr>
      </w:pPr>
      <w:r w:rsidRPr="008C25F4">
        <w:rPr>
          <w:rFonts w:ascii="Times New Roman" w:eastAsia="Times New Roman" w:hAnsi="Times New Roman" w:cs="Times New Roman"/>
          <w:i/>
          <w:sz w:val="24"/>
          <w:szCs w:val="24"/>
          <w:lang w:eastAsia="ru-RU"/>
        </w:rPr>
        <w:t>Вопросы после чтения.</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1. О чем этот текст?</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2. Кому завидовал тополёк? Почему?</w:t>
      </w:r>
    </w:p>
    <w:p w:rsidR="008C25F4" w:rsidRPr="008C25F4" w:rsidRDefault="008C25F4" w:rsidP="008C25F4">
      <w:pPr>
        <w:widowControl w:val="0"/>
        <w:spacing w:after="0" w:line="240" w:lineRule="auto"/>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3. Какое открытие сделал тополёк?</w:t>
      </w:r>
    </w:p>
    <w:p w:rsidR="008C25F4" w:rsidRPr="008C25F4" w:rsidRDefault="008C25F4" w:rsidP="008C25F4">
      <w:pPr>
        <w:widowControl w:val="0"/>
        <w:spacing w:after="0" w:line="240" w:lineRule="auto"/>
        <w:rPr>
          <w:rFonts w:ascii="SchoolBookC-Bold" w:eastAsia="Times New Roman" w:hAnsi="SchoolBookC-Bold" w:cs="SchoolBookC-Bold"/>
          <w:b/>
          <w:color w:val="231F20"/>
          <w:sz w:val="24"/>
          <w:szCs w:val="24"/>
          <w:lang w:eastAsia="ru-RU"/>
        </w:rPr>
      </w:pPr>
    </w:p>
    <w:p w:rsidR="008C25F4" w:rsidRPr="008C25F4" w:rsidRDefault="008C25F4" w:rsidP="008C25F4">
      <w:pPr>
        <w:numPr>
          <w:ilvl w:val="0"/>
          <w:numId w:val="15"/>
        </w:numPr>
        <w:spacing w:after="0" w:line="240" w:lineRule="auto"/>
        <w:jc w:val="both"/>
        <w:rPr>
          <w:rFonts w:ascii="Times New Roman" w:eastAsia="Times New Roman" w:hAnsi="Times New Roman" w:cs="Times New Roman"/>
          <w:sz w:val="24"/>
          <w:szCs w:val="24"/>
          <w:lang w:eastAsia="ru-RU"/>
        </w:rPr>
      </w:pPr>
      <w:r w:rsidRPr="008C25F4">
        <w:rPr>
          <w:rFonts w:ascii="Times New Roman" w:eastAsia="Times New Roman" w:hAnsi="Times New Roman" w:cs="Times New Roman"/>
          <w:sz w:val="24"/>
          <w:szCs w:val="24"/>
          <w:lang w:eastAsia="ru-RU"/>
        </w:rPr>
        <w:t>Федеральный государственный образовательный стандарт  начального общего образования (приказ  Министерство образования и науки Российской Федерации  от 06.10.2009 г. №373).</w:t>
      </w:r>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bookmarkStart w:id="1" w:name="m2"/>
      <w:bookmarkEnd w:id="1"/>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sz w:val="32"/>
          <w:szCs w:val="32"/>
          <w:lang w:eastAsia="ar-SA"/>
        </w:rPr>
      </w:pPr>
      <w:r w:rsidRPr="00F85878">
        <w:rPr>
          <w:rFonts w:ascii="Times New Roman" w:eastAsia="Times New Roman" w:hAnsi="Times New Roman" w:cs="Times New Roman"/>
          <w:b/>
          <w:color w:val="000000"/>
          <w:sz w:val="32"/>
          <w:szCs w:val="32"/>
          <w:lang w:eastAsia="ar-SA"/>
        </w:rPr>
        <w:t>ОСНОВНЫЕ  ТРЕБОВАНИЯ  К  ЗНАНИЯМ,  УМЕНИЯМ  И  НАВЫКАМ  УЧАЩИХСЯ  К  КОНЦУ  4-го  ГОДА  ОБУЧЕНИЯ</w:t>
      </w: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sz w:val="32"/>
          <w:szCs w:val="32"/>
          <w:lang w:eastAsia="ar-SA"/>
        </w:rPr>
      </w:pPr>
      <w:r w:rsidRPr="00F85878">
        <w:rPr>
          <w:rFonts w:ascii="Times New Roman" w:eastAsia="Times New Roman" w:hAnsi="Times New Roman" w:cs="Times New Roman"/>
          <w:b/>
          <w:color w:val="000000"/>
          <w:sz w:val="32"/>
          <w:szCs w:val="32"/>
          <w:lang w:eastAsia="ar-SA"/>
        </w:rPr>
        <w:t>ПО   ЛИТЕРАТУРНОМУ  ЧТЕНИЮ.</w:t>
      </w: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sz w:val="24"/>
          <w:szCs w:val="24"/>
          <w:lang w:eastAsia="ar-SA"/>
        </w:rPr>
      </w:pPr>
      <w:r w:rsidRPr="00F85878">
        <w:rPr>
          <w:rFonts w:ascii="Times New Roman" w:eastAsia="Times New Roman" w:hAnsi="Times New Roman" w:cs="Times New Roman"/>
          <w:b/>
          <w:color w:val="000000"/>
          <w:sz w:val="24"/>
          <w:szCs w:val="24"/>
          <w:lang w:eastAsia="ar-SA"/>
        </w:rPr>
        <w:t>ТЕХНИКА   ЧТЕНИЯ</w:t>
      </w:r>
    </w:p>
    <w:p w:rsidR="00F85878" w:rsidRPr="00F85878" w:rsidRDefault="00F85878" w:rsidP="00F85878">
      <w:pPr>
        <w:suppressAutoHyphens/>
        <w:spacing w:after="0" w:line="240" w:lineRule="auto"/>
        <w:rPr>
          <w:rFonts w:ascii="Times New Roman" w:eastAsia="Times New Roman" w:hAnsi="Times New Roman" w:cs="Times New Roman"/>
          <w:b/>
          <w:sz w:val="24"/>
          <w:szCs w:val="24"/>
          <w:lang w:eastAsia="ar-SA"/>
        </w:rPr>
      </w:pPr>
      <w:proofErr w:type="gramStart"/>
      <w:r w:rsidRPr="00F85878">
        <w:rPr>
          <w:rFonts w:ascii="Times New Roman" w:eastAsia="Times New Roman" w:hAnsi="Times New Roman" w:cs="Times New Roman"/>
          <w:b/>
          <w:sz w:val="24"/>
          <w:szCs w:val="24"/>
          <w:lang w:val="en-US" w:eastAsia="ar-SA"/>
        </w:rPr>
        <w:t>I</w:t>
      </w:r>
      <w:r w:rsidRPr="00F85878">
        <w:rPr>
          <w:rFonts w:ascii="Times New Roman" w:eastAsia="Times New Roman" w:hAnsi="Times New Roman" w:cs="Times New Roman"/>
          <w:b/>
          <w:sz w:val="24"/>
          <w:szCs w:val="24"/>
          <w:lang w:eastAsia="ar-SA"/>
        </w:rPr>
        <w:t xml:space="preserve"> ПОЛУГОДИЕ.</w:t>
      </w:r>
      <w:proofErr w:type="gramEnd"/>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 xml:space="preserve">Сознательное, правильное, достаточно беглое чтение целыми словами с использованием интонации, соответствующей строению предложений, логического ударения, тона и темпа речи, с помощью которых ученик выражает понимание смысла и свое отношение </w:t>
      </w:r>
      <w:proofErr w:type="gramStart"/>
      <w:r w:rsidRPr="00F85878">
        <w:rPr>
          <w:rFonts w:ascii="Times New Roman" w:eastAsia="Times New Roman" w:hAnsi="Times New Roman" w:cs="Times New Roman"/>
          <w:sz w:val="24"/>
          <w:szCs w:val="24"/>
          <w:lang w:eastAsia="ar-SA"/>
        </w:rPr>
        <w:t>к</w:t>
      </w:r>
      <w:proofErr w:type="gramEnd"/>
      <w:r w:rsidRPr="00F85878">
        <w:rPr>
          <w:rFonts w:ascii="Times New Roman" w:eastAsia="Times New Roman" w:hAnsi="Times New Roman" w:cs="Times New Roman"/>
          <w:sz w:val="24"/>
          <w:szCs w:val="24"/>
          <w:lang w:eastAsia="ar-SA"/>
        </w:rPr>
        <w:t xml:space="preserve"> прочитанному. Темп чтения вслух незнакомого текста 80 – 90 слов. Осознанное чтение про себя.</w:t>
      </w:r>
    </w:p>
    <w:p w:rsidR="00F85878" w:rsidRPr="00F85878" w:rsidRDefault="00F85878" w:rsidP="00F85878">
      <w:pPr>
        <w:suppressAutoHyphens/>
        <w:spacing w:after="0" w:line="240" w:lineRule="auto"/>
        <w:rPr>
          <w:rFonts w:ascii="Times New Roman" w:eastAsia="Times New Roman" w:hAnsi="Times New Roman" w:cs="Times New Roman"/>
          <w:b/>
          <w:sz w:val="24"/>
          <w:szCs w:val="24"/>
          <w:lang w:eastAsia="ar-SA"/>
        </w:rPr>
      </w:pPr>
      <w:proofErr w:type="gramStart"/>
      <w:r w:rsidRPr="00F85878">
        <w:rPr>
          <w:rFonts w:ascii="Times New Roman" w:eastAsia="Times New Roman" w:hAnsi="Times New Roman" w:cs="Times New Roman"/>
          <w:b/>
          <w:sz w:val="24"/>
          <w:szCs w:val="24"/>
          <w:lang w:val="en-US" w:eastAsia="ar-SA"/>
        </w:rPr>
        <w:t>II</w:t>
      </w:r>
      <w:r w:rsidRPr="00F85878">
        <w:rPr>
          <w:rFonts w:ascii="Times New Roman" w:eastAsia="Times New Roman" w:hAnsi="Times New Roman" w:cs="Times New Roman"/>
          <w:b/>
          <w:sz w:val="24"/>
          <w:szCs w:val="24"/>
          <w:lang w:eastAsia="ar-SA"/>
        </w:rPr>
        <w:t xml:space="preserve"> ПОЛУГОДИЕ.</w:t>
      </w:r>
      <w:proofErr w:type="gramEnd"/>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Беглое, сознательное, правильное, выразительное чтение с соблюдением всех необходимых норм с использованием средств выразительности устной речи. Самостоятельная подготовка к выразительному чтению. Темп чтения вслух незнакомого текста 90 слов.</w:t>
      </w:r>
    </w:p>
    <w:p w:rsidR="00F85878" w:rsidRPr="00F85878" w:rsidRDefault="00F85878" w:rsidP="00F85878">
      <w:pPr>
        <w:suppressAutoHyphens/>
        <w:spacing w:after="0" w:line="240" w:lineRule="auto"/>
        <w:jc w:val="center"/>
        <w:rPr>
          <w:rFonts w:ascii="Times New Roman" w:eastAsia="Times New Roman" w:hAnsi="Times New Roman" w:cs="Times New Roman"/>
          <w:b/>
          <w:color w:val="3366FF"/>
          <w:sz w:val="24"/>
          <w:szCs w:val="24"/>
          <w:lang w:eastAsia="ar-SA"/>
        </w:rPr>
      </w:pPr>
      <w:r w:rsidRPr="00F85878">
        <w:rPr>
          <w:rFonts w:ascii="Times New Roman" w:eastAsia="Times New Roman" w:hAnsi="Times New Roman" w:cs="Times New Roman"/>
          <w:b/>
          <w:color w:val="000000"/>
          <w:sz w:val="24"/>
          <w:szCs w:val="24"/>
          <w:lang w:eastAsia="ar-SA"/>
        </w:rPr>
        <w:t>ФОРМИРОВАНИЕ   ПРИЕМОВ   ПОНИМАНИЯ   ПРОЧИТАННОГО</w:t>
      </w:r>
      <w:r w:rsidRPr="00F85878">
        <w:rPr>
          <w:rFonts w:ascii="Times New Roman" w:eastAsia="Times New Roman" w:hAnsi="Times New Roman" w:cs="Times New Roman"/>
          <w:b/>
          <w:color w:val="3366FF"/>
          <w:sz w:val="24"/>
          <w:szCs w:val="24"/>
          <w:lang w:eastAsia="ar-SA"/>
        </w:rPr>
        <w:t>.</w:t>
      </w:r>
    </w:p>
    <w:p w:rsidR="00F85878" w:rsidRPr="00F85878" w:rsidRDefault="00F85878" w:rsidP="00F85878">
      <w:pPr>
        <w:suppressAutoHyphens/>
        <w:spacing w:after="0" w:line="240" w:lineRule="auto"/>
        <w:ind w:firstLine="540"/>
        <w:jc w:val="center"/>
        <w:rPr>
          <w:rFonts w:ascii="Times New Roman" w:eastAsia="Times New Roman" w:hAnsi="Times New Roman" w:cs="Times New Roman"/>
          <w:b/>
          <w:sz w:val="24"/>
          <w:szCs w:val="24"/>
          <w:lang w:eastAsia="ar-SA"/>
        </w:rPr>
      </w:pPr>
      <w:r w:rsidRPr="00F85878">
        <w:rPr>
          <w:rFonts w:ascii="Times New Roman" w:eastAsia="Times New Roman" w:hAnsi="Times New Roman" w:cs="Times New Roman"/>
          <w:b/>
          <w:sz w:val="24"/>
          <w:szCs w:val="24"/>
          <w:lang w:eastAsia="ar-SA"/>
        </w:rPr>
        <w:t>РАЗВИТИЕ УМЕНИЙ:</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самостоятельно осмысливать заглавие произведения;</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прогнозировать содержание текста по заглавию, иллюстрации;</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проводить «диалог с автором» в процессе чтения текста (самостоятельное формулирование вопросов по ходу чтения текста, прогнозирование возможных ответов, самоконтроль);</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 xml:space="preserve">самостоятельно формулировать главную мысль </w:t>
      </w:r>
      <w:proofErr w:type="gramStart"/>
      <w:r w:rsidRPr="00F85878">
        <w:rPr>
          <w:rFonts w:ascii="Times New Roman" w:eastAsia="Times New Roman" w:hAnsi="Times New Roman" w:cs="Times New Roman"/>
          <w:sz w:val="24"/>
          <w:szCs w:val="24"/>
          <w:lang w:eastAsia="ar-SA"/>
        </w:rPr>
        <w:t>прочитанного</w:t>
      </w:r>
      <w:proofErr w:type="gramEnd"/>
      <w:r w:rsidRPr="00F85878">
        <w:rPr>
          <w:rFonts w:ascii="Times New Roman" w:eastAsia="Times New Roman" w:hAnsi="Times New Roman" w:cs="Times New Roman"/>
          <w:sz w:val="24"/>
          <w:szCs w:val="24"/>
          <w:lang w:eastAsia="ar-SA"/>
        </w:rPr>
        <w:t>;</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устанавливать смысловые связи частей текста и самостоятельно составлять простой план в разных его вариантах, составлять сложный план с помощью учителя и самостоятельно;</w:t>
      </w:r>
    </w:p>
    <w:p w:rsidR="00F85878" w:rsidRPr="00F85878" w:rsidRDefault="00F85878" w:rsidP="00F85878">
      <w:pPr>
        <w:numPr>
          <w:ilvl w:val="0"/>
          <w:numId w:val="2"/>
        </w:numPr>
        <w:suppressAutoHyphens/>
        <w:spacing w:after="0" w:line="240" w:lineRule="auto"/>
        <w:ind w:left="36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lastRenderedPageBreak/>
        <w:t>находить в тексте материал для составления рассказа на определенную тему.</w:t>
      </w: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sz w:val="24"/>
          <w:szCs w:val="24"/>
          <w:lang w:eastAsia="ar-SA"/>
        </w:rPr>
      </w:pPr>
      <w:r w:rsidRPr="00F85878">
        <w:rPr>
          <w:rFonts w:ascii="Times New Roman" w:eastAsia="Times New Roman" w:hAnsi="Times New Roman" w:cs="Times New Roman"/>
          <w:b/>
          <w:color w:val="000000"/>
          <w:sz w:val="24"/>
          <w:szCs w:val="24"/>
          <w:lang w:eastAsia="ar-SA"/>
        </w:rPr>
        <w:t>ЭЛЕМЕНТЫ   ЛИТЕРАТУРОВЕДЧЕСКОГО    АНАЛИЗА,                       ЭСТЕТИЧЕСКОЕ    ПЕРЕЖИВАНИЕ     ПРОЧИТАННОГО.</w:t>
      </w:r>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color w:val="000000"/>
          <w:sz w:val="24"/>
          <w:szCs w:val="24"/>
          <w:lang w:eastAsia="ar-SA"/>
        </w:rPr>
        <w:t>Развитие умения определять сюжет, основную тему и главную мысль произведения</w:t>
      </w:r>
      <w:r w:rsidRPr="00F85878">
        <w:rPr>
          <w:rFonts w:ascii="Times New Roman" w:eastAsia="Times New Roman" w:hAnsi="Times New Roman" w:cs="Times New Roman"/>
          <w:sz w:val="24"/>
          <w:szCs w:val="24"/>
          <w:lang w:eastAsia="ar-SA"/>
        </w:rPr>
        <w:t>.</w:t>
      </w:r>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Продолжение работы над образом литературных героев.</w:t>
      </w:r>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Ознакомление детей с историей создания литературного произведения, показ связи произведения с личностью автора, с его биографией. Место произведения в истории русской детской литературы.</w:t>
      </w:r>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Наблюдение над языком художественных произведений.</w:t>
      </w:r>
    </w:p>
    <w:p w:rsidR="00F85878" w:rsidRPr="00F85878" w:rsidRDefault="00F85878" w:rsidP="00F85878">
      <w:pPr>
        <w:suppressAutoHyphens/>
        <w:spacing w:after="0" w:line="240" w:lineRule="auto"/>
        <w:ind w:firstLine="540"/>
        <w:rPr>
          <w:rFonts w:ascii="Times New Roman" w:eastAsia="Times New Roman" w:hAnsi="Times New Roman" w:cs="Times New Roman"/>
          <w:sz w:val="24"/>
          <w:szCs w:val="24"/>
          <w:lang w:eastAsia="ar-SA"/>
        </w:rPr>
      </w:pPr>
      <w:r w:rsidRPr="00F85878">
        <w:rPr>
          <w:rFonts w:ascii="Times New Roman" w:eastAsia="Times New Roman" w:hAnsi="Times New Roman" w:cs="Times New Roman"/>
          <w:sz w:val="24"/>
          <w:szCs w:val="24"/>
          <w:lang w:eastAsia="ar-SA"/>
        </w:rPr>
        <w:t xml:space="preserve">Высказывание своего отношения к </w:t>
      </w:r>
      <w:proofErr w:type="gramStart"/>
      <w:r w:rsidRPr="00F85878">
        <w:rPr>
          <w:rFonts w:ascii="Times New Roman" w:eastAsia="Times New Roman" w:hAnsi="Times New Roman" w:cs="Times New Roman"/>
          <w:sz w:val="24"/>
          <w:szCs w:val="24"/>
          <w:lang w:eastAsia="ar-SA"/>
        </w:rPr>
        <w:t>прочитанному</w:t>
      </w:r>
      <w:proofErr w:type="gramEnd"/>
      <w:r w:rsidRPr="00F85878">
        <w:rPr>
          <w:rFonts w:ascii="Times New Roman" w:eastAsia="Times New Roman" w:hAnsi="Times New Roman" w:cs="Times New Roman"/>
          <w:sz w:val="24"/>
          <w:szCs w:val="24"/>
          <w:lang w:eastAsia="ar-SA"/>
        </w:rPr>
        <w:t>.</w:t>
      </w: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lang w:eastAsia="ar-SA"/>
        </w:rPr>
      </w:pPr>
      <w:r w:rsidRPr="00F85878">
        <w:rPr>
          <w:rFonts w:ascii="Times New Roman" w:eastAsia="Times New Roman" w:hAnsi="Times New Roman" w:cs="Times New Roman"/>
          <w:b/>
          <w:color w:val="000000"/>
          <w:lang w:eastAsia="ar-SA"/>
        </w:rPr>
        <w:t>ПРАКТИЧЕСКОЕ   ЗНАКОМСТВО  С  ПОНЯТИЯМИ.</w:t>
      </w:r>
    </w:p>
    <w:p w:rsidR="00F85878" w:rsidRPr="00F85878" w:rsidRDefault="00F85878" w:rsidP="00F85878">
      <w:pPr>
        <w:suppressAutoHyphens/>
        <w:spacing w:after="0" w:line="240" w:lineRule="auto"/>
        <w:ind w:firstLine="540"/>
        <w:rPr>
          <w:rFonts w:ascii="Times New Roman" w:eastAsia="Times New Roman" w:hAnsi="Times New Roman" w:cs="Times New Roman"/>
          <w:color w:val="000000"/>
          <w:lang w:eastAsia="ar-SA"/>
        </w:rPr>
      </w:pPr>
      <w:r w:rsidRPr="00F85878">
        <w:rPr>
          <w:rFonts w:ascii="Times New Roman" w:eastAsia="Times New Roman" w:hAnsi="Times New Roman" w:cs="Times New Roman"/>
          <w:color w:val="000000"/>
          <w:lang w:eastAsia="ar-SA"/>
        </w:rPr>
        <w:t>Детская литература, история детской литературы, темы произведений детской литературы. Творческая индивидуальность писателя.</w:t>
      </w:r>
    </w:p>
    <w:p w:rsidR="00F85878" w:rsidRPr="00F85878" w:rsidRDefault="00F85878" w:rsidP="00F85878">
      <w:pPr>
        <w:suppressAutoHyphens/>
        <w:spacing w:after="0" w:line="240" w:lineRule="auto"/>
        <w:ind w:firstLine="540"/>
        <w:rPr>
          <w:rFonts w:ascii="Times New Roman" w:eastAsia="Times New Roman" w:hAnsi="Times New Roman" w:cs="Times New Roman"/>
          <w:color w:val="000000"/>
          <w:lang w:eastAsia="ar-SA"/>
        </w:rPr>
      </w:pPr>
      <w:r w:rsidRPr="00F85878">
        <w:rPr>
          <w:rFonts w:ascii="Times New Roman" w:eastAsia="Times New Roman" w:hAnsi="Times New Roman" w:cs="Times New Roman"/>
          <w:color w:val="000000"/>
          <w:lang w:eastAsia="ar-SA"/>
        </w:rPr>
        <w:t>Пролог, эпилог в художественном произведении.</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Автобиографические произведения. Воспоминания (мемуары).</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Басня и ее особенности (сюжет, герои, сценичность, нравоучительный смысл).</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Баллада – рассказ в стихах.</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Фантастическая повесть, ее отличия от сказочной повести.</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Юмор и сатира в произведениях детской литературы.</w:t>
      </w:r>
    </w:p>
    <w:p w:rsidR="00F85878" w:rsidRPr="00F85878" w:rsidRDefault="00F85878" w:rsidP="00F85878">
      <w:pPr>
        <w:suppressAutoHyphens/>
        <w:spacing w:after="0" w:line="240" w:lineRule="auto"/>
        <w:jc w:val="center"/>
        <w:rPr>
          <w:rFonts w:ascii="Times New Roman" w:eastAsia="Times New Roman" w:hAnsi="Times New Roman" w:cs="Times New Roman"/>
          <w:b/>
          <w:color w:val="000000"/>
          <w:lang w:eastAsia="ar-SA"/>
        </w:rPr>
      </w:pPr>
      <w:r w:rsidRPr="00F85878">
        <w:rPr>
          <w:rFonts w:ascii="Times New Roman" w:eastAsia="Times New Roman" w:hAnsi="Times New Roman" w:cs="Times New Roman"/>
          <w:b/>
          <w:color w:val="000000"/>
          <w:lang w:eastAsia="ar-SA"/>
        </w:rPr>
        <w:t>РЕЧЕВОЕ РАЗВИТИЕ.</w:t>
      </w:r>
    </w:p>
    <w:p w:rsidR="00F85878" w:rsidRPr="00F85878" w:rsidRDefault="00F85878" w:rsidP="00F85878">
      <w:pPr>
        <w:suppressAutoHyphens/>
        <w:spacing w:after="0" w:line="240" w:lineRule="auto"/>
        <w:ind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Обучение подробному, сжатому и выборочному пересказу (с опорой на план повествовательного текста с элементами описания или рассуждения;</w:t>
      </w:r>
    </w:p>
    <w:p w:rsidR="00F85878" w:rsidRPr="00F85878" w:rsidRDefault="00F85878" w:rsidP="00F85878">
      <w:pPr>
        <w:numPr>
          <w:ilvl w:val="0"/>
          <w:numId w:val="3"/>
        </w:numPr>
        <w:suppressAutoHyphens/>
        <w:spacing w:after="0" w:line="240" w:lineRule="auto"/>
        <w:ind w:left="36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составлению устных рассказов о героях на основе самостоятельно собранного материала;</w:t>
      </w:r>
    </w:p>
    <w:p w:rsidR="00F85878" w:rsidRPr="00F85878" w:rsidRDefault="00F85878" w:rsidP="00F85878">
      <w:pPr>
        <w:numPr>
          <w:ilvl w:val="0"/>
          <w:numId w:val="3"/>
        </w:numPr>
        <w:suppressAutoHyphens/>
        <w:spacing w:after="0" w:line="240" w:lineRule="auto"/>
        <w:ind w:left="36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творческим устным рассказам от имени героев с изменением лица рассказчика</w:t>
      </w:r>
      <w:proofErr w:type="gramStart"/>
      <w:r w:rsidRPr="00F85878">
        <w:rPr>
          <w:rFonts w:ascii="Times New Roman" w:eastAsia="Times New Roman" w:hAnsi="Times New Roman" w:cs="Times New Roman"/>
          <w:lang w:eastAsia="ar-SA"/>
        </w:rPr>
        <w:t xml:space="preserve"> ,</w:t>
      </w:r>
      <w:proofErr w:type="gramEnd"/>
      <w:r w:rsidRPr="00F85878">
        <w:rPr>
          <w:rFonts w:ascii="Times New Roman" w:eastAsia="Times New Roman" w:hAnsi="Times New Roman" w:cs="Times New Roman"/>
          <w:lang w:eastAsia="ar-SA"/>
        </w:rPr>
        <w:t xml:space="preserve"> с продолжением, с включением элементов авторского описания.</w:t>
      </w:r>
    </w:p>
    <w:p w:rsidR="00F85878" w:rsidRPr="00F85878" w:rsidRDefault="00F85878" w:rsidP="00F85878">
      <w:pPr>
        <w:tabs>
          <w:tab w:val="num" w:pos="360"/>
        </w:tabs>
        <w:suppressAutoHyphens/>
        <w:spacing w:after="0" w:line="240" w:lineRule="auto"/>
        <w:ind w:left="360" w:firstLine="54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Письменные творческие работы:</w:t>
      </w:r>
    </w:p>
    <w:p w:rsidR="00F85878" w:rsidRPr="00F85878" w:rsidRDefault="00F85878" w:rsidP="00F85878">
      <w:pPr>
        <w:numPr>
          <w:ilvl w:val="0"/>
          <w:numId w:val="4"/>
        </w:numPr>
        <w:suppressAutoHyphens/>
        <w:spacing w:after="0" w:line="240" w:lineRule="auto"/>
        <w:ind w:left="36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 xml:space="preserve">переводы с </w:t>
      </w:r>
      <w:proofErr w:type="gramStart"/>
      <w:r w:rsidRPr="00F85878">
        <w:rPr>
          <w:rFonts w:ascii="Times New Roman" w:eastAsia="Times New Roman" w:hAnsi="Times New Roman" w:cs="Times New Roman"/>
          <w:lang w:eastAsia="ar-SA"/>
        </w:rPr>
        <w:t>древнерусского</w:t>
      </w:r>
      <w:proofErr w:type="gramEnd"/>
      <w:r w:rsidRPr="00F85878">
        <w:rPr>
          <w:rFonts w:ascii="Times New Roman" w:eastAsia="Times New Roman" w:hAnsi="Times New Roman" w:cs="Times New Roman"/>
          <w:lang w:eastAsia="ar-SA"/>
        </w:rPr>
        <w:t xml:space="preserve"> на современный русский язык;</w:t>
      </w:r>
    </w:p>
    <w:p w:rsidR="00F85878" w:rsidRPr="00F85878" w:rsidRDefault="00F85878" w:rsidP="00F85878">
      <w:pPr>
        <w:numPr>
          <w:ilvl w:val="0"/>
          <w:numId w:val="4"/>
        </w:numPr>
        <w:suppressAutoHyphens/>
        <w:spacing w:after="0" w:line="240" w:lineRule="auto"/>
        <w:ind w:left="360"/>
        <w:rPr>
          <w:rFonts w:ascii="Times New Roman" w:eastAsia="Times New Roman" w:hAnsi="Times New Roman" w:cs="Times New Roman"/>
          <w:lang w:eastAsia="ar-SA"/>
        </w:rPr>
      </w:pPr>
      <w:r w:rsidRPr="00F85878">
        <w:rPr>
          <w:rFonts w:ascii="Times New Roman" w:eastAsia="Times New Roman" w:hAnsi="Times New Roman" w:cs="Times New Roman"/>
          <w:lang w:eastAsia="ar-SA"/>
        </w:rPr>
        <w:t>сочинения на заданные темы;</w:t>
      </w:r>
    </w:p>
    <w:p w:rsidR="00F85878" w:rsidRPr="00F85878" w:rsidRDefault="00F85878" w:rsidP="00F85878">
      <w:pPr>
        <w:shd w:val="clear" w:color="auto" w:fill="FFFFFF"/>
        <w:suppressAutoHyphens/>
        <w:autoSpaceDE w:val="0"/>
        <w:autoSpaceDN w:val="0"/>
        <w:adjustRightInd w:val="0"/>
        <w:spacing w:after="0" w:line="240" w:lineRule="auto"/>
        <w:ind w:right="23"/>
        <w:rPr>
          <w:rFonts w:ascii="Times New Roman" w:eastAsia="Times New Roman" w:hAnsi="Times New Roman" w:cs="Times New Roman"/>
          <w:b/>
          <w:bCs/>
          <w:caps/>
          <w:color w:val="000000"/>
          <w:lang w:eastAsia="ar-SA"/>
        </w:rPr>
      </w:pPr>
      <w:r w:rsidRPr="00F85878">
        <w:rPr>
          <w:rFonts w:ascii="Times New Roman" w:eastAsia="Times New Roman" w:hAnsi="Times New Roman" w:cs="Times New Roman"/>
          <w:lang w:eastAsia="ar-SA"/>
        </w:rPr>
        <w:t>самостоятельное сочинение сказок, рассказов, стихотворений</w:t>
      </w:r>
    </w:p>
    <w:p w:rsidR="001E58A8" w:rsidRDefault="001E58A8"/>
    <w:p w:rsidR="00F513FF" w:rsidRDefault="00F513FF"/>
    <w:p w:rsidR="00F513FF" w:rsidRDefault="00F513FF"/>
    <w:p w:rsidR="00F513FF" w:rsidRDefault="00F513FF"/>
    <w:p w:rsidR="00FA1997" w:rsidRDefault="00FA1997"/>
    <w:p w:rsidR="001E58A8" w:rsidRPr="004A42E5" w:rsidRDefault="00FA1997" w:rsidP="00FA1997">
      <w:pPr>
        <w:jc w:val="center"/>
      </w:pPr>
      <w:r w:rsidRPr="004A42E5">
        <w:lastRenderedPageBreak/>
        <w:t>ТЕМАТИЧЕСКОЕ  ПЛАНИРОВАНИЕ по литературному чтению 4 класс</w:t>
      </w:r>
    </w:p>
    <w:tbl>
      <w:tblPr>
        <w:tblW w:w="14280" w:type="dxa"/>
        <w:jc w:val="center"/>
        <w:tblCellSpacing w:w="0" w:type="dxa"/>
        <w:tblCellMar>
          <w:top w:w="30" w:type="dxa"/>
          <w:left w:w="30" w:type="dxa"/>
          <w:bottom w:w="30" w:type="dxa"/>
          <w:right w:w="30" w:type="dxa"/>
        </w:tblCellMar>
        <w:tblLook w:val="0000" w:firstRow="0" w:lastRow="0" w:firstColumn="0" w:lastColumn="0" w:noHBand="0" w:noVBand="0"/>
      </w:tblPr>
      <w:tblGrid>
        <w:gridCol w:w="27"/>
        <w:gridCol w:w="363"/>
        <w:gridCol w:w="35"/>
        <w:gridCol w:w="1734"/>
        <w:gridCol w:w="75"/>
        <w:gridCol w:w="506"/>
        <w:gridCol w:w="41"/>
        <w:gridCol w:w="63"/>
        <w:gridCol w:w="1183"/>
        <w:gridCol w:w="46"/>
        <w:gridCol w:w="77"/>
        <w:gridCol w:w="1915"/>
        <w:gridCol w:w="62"/>
        <w:gridCol w:w="164"/>
        <w:gridCol w:w="1742"/>
        <w:gridCol w:w="66"/>
        <w:gridCol w:w="176"/>
        <w:gridCol w:w="1300"/>
        <w:gridCol w:w="16"/>
        <w:gridCol w:w="86"/>
        <w:gridCol w:w="115"/>
        <w:gridCol w:w="1575"/>
        <w:gridCol w:w="225"/>
        <w:gridCol w:w="1493"/>
        <w:gridCol w:w="94"/>
        <w:gridCol w:w="498"/>
        <w:gridCol w:w="57"/>
        <w:gridCol w:w="527"/>
        <w:gridCol w:w="19"/>
      </w:tblGrid>
      <w:tr w:rsidR="001E58A8" w:rsidRPr="004A42E5" w:rsidTr="007E7D7D">
        <w:trPr>
          <w:gridAfter w:val="1"/>
          <w:wAfter w:w="29" w:type="dxa"/>
          <w:tblCellSpacing w:w="0" w:type="dxa"/>
          <w:jc w:val="center"/>
        </w:trPr>
        <w:tc>
          <w:tcPr>
            <w:tcW w:w="361"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proofErr w:type="gramStart"/>
            <w:r w:rsidRPr="004A42E5">
              <w:rPr>
                <w:rFonts w:ascii="Times New Roman" w:hAnsi="Times New Roman" w:cs="Times New Roman"/>
              </w:rPr>
              <w:t>п</w:t>
            </w:r>
            <w:proofErr w:type="gramEnd"/>
            <w:r w:rsidRPr="004A42E5">
              <w:rPr>
                <w:rFonts w:ascii="Times New Roman" w:hAnsi="Times New Roman" w:cs="Times New Roman"/>
              </w:rPr>
              <w:t>/п</w:t>
            </w:r>
          </w:p>
        </w:tc>
        <w:tc>
          <w:tcPr>
            <w:tcW w:w="189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Тема урока</w:t>
            </w:r>
          </w:p>
        </w:tc>
        <w:tc>
          <w:tcPr>
            <w:tcW w:w="569"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Кол-во</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часов</w:t>
            </w:r>
          </w:p>
        </w:tc>
        <w:tc>
          <w:tcPr>
            <w:tcW w:w="1374"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Тип урока</w:t>
            </w:r>
          </w:p>
        </w:tc>
        <w:tc>
          <w:tcPr>
            <w:tcW w:w="2132"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Элементы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содержания</w:t>
            </w:r>
          </w:p>
        </w:tc>
        <w:tc>
          <w:tcPr>
            <w:tcW w:w="2134"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Требования к уровню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подготовки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обучающихся</w:t>
            </w:r>
          </w:p>
        </w:tc>
        <w:tc>
          <w:tcPr>
            <w:tcW w:w="1422"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Вид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контроля.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Измерители </w:t>
            </w:r>
          </w:p>
        </w:tc>
        <w:tc>
          <w:tcPr>
            <w:tcW w:w="16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Элементы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дополнительного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(необязательного)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содержания</w:t>
            </w:r>
          </w:p>
        </w:tc>
        <w:tc>
          <w:tcPr>
            <w:tcW w:w="157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Домашнее</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 задание</w:t>
            </w:r>
          </w:p>
        </w:tc>
        <w:tc>
          <w:tcPr>
            <w:tcW w:w="1131"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 xml:space="preserve">Дата </w:t>
            </w:r>
          </w:p>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проведения</w:t>
            </w:r>
          </w:p>
        </w:tc>
      </w:tr>
      <w:tr w:rsidR="001E58A8" w:rsidRPr="004A42E5" w:rsidTr="007E7D7D">
        <w:trPr>
          <w:gridAfter w:val="1"/>
          <w:wAfter w:w="29" w:type="dxa"/>
          <w:tblCellSpacing w:w="0" w:type="dxa"/>
          <w:jc w:val="center"/>
        </w:trPr>
        <w:tc>
          <w:tcPr>
            <w:tcW w:w="361"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90"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69"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374"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132"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134"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22"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0" w:type="dxa"/>
            <w:gridSpan w:val="2"/>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план</w:t>
            </w: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факт</w:t>
            </w:r>
          </w:p>
        </w:tc>
      </w:tr>
      <w:tr w:rsidR="001E58A8" w:rsidRPr="004A42E5" w:rsidTr="007E7D7D">
        <w:trPr>
          <w:gridAfter w:val="1"/>
          <w:wAfter w:w="29" w:type="dxa"/>
          <w:tblCellSpacing w:w="0" w:type="dxa"/>
          <w:jc w:val="center"/>
        </w:trPr>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2</w:t>
            </w:r>
          </w:p>
        </w:tc>
        <w:tc>
          <w:tcPr>
            <w:tcW w:w="56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3</w:t>
            </w:r>
          </w:p>
        </w:tc>
        <w:tc>
          <w:tcPr>
            <w:tcW w:w="137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w:t>
            </w:r>
          </w:p>
        </w:tc>
        <w:tc>
          <w:tcPr>
            <w:tcW w:w="213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w:t>
            </w:r>
          </w:p>
        </w:tc>
        <w:tc>
          <w:tcPr>
            <w:tcW w:w="166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8</w:t>
            </w:r>
          </w:p>
        </w:tc>
        <w:tc>
          <w:tcPr>
            <w:tcW w:w="15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w:t>
            </w: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10</w:t>
            </w: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gridAfter w:val="1"/>
          <w:wAfter w:w="29" w:type="dxa"/>
          <w:tblCellSpacing w:w="0" w:type="dxa"/>
          <w:jc w:val="center"/>
        </w:trPr>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Введение в курс литературного чтения. Понятие о прологе. Пролог. Знакомство с учебником</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Г. Сапгир «Сегодня, завтра и вчера» Знакомство с героями путешествий.</w:t>
            </w:r>
          </w:p>
        </w:tc>
        <w:tc>
          <w:tcPr>
            <w:tcW w:w="56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Основные темы: произведения о родине;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 труде; о детях; о добре и зле; о приключениях</w:t>
            </w:r>
          </w:p>
        </w:tc>
        <w:tc>
          <w:tcPr>
            <w:tcW w:w="213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основное содержание изученных произведений, их авторов</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устный рассказ</w:t>
            </w:r>
          </w:p>
        </w:tc>
        <w:tc>
          <w:tcPr>
            <w:tcW w:w="166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Пролог в художественном произведении</w:t>
            </w:r>
          </w:p>
        </w:tc>
        <w:tc>
          <w:tcPr>
            <w:tcW w:w="15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Устное сочинение «Мое путешествие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 век»</w:t>
            </w: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gridAfter w:val="1"/>
          <w:wAfter w:w="29" w:type="dxa"/>
          <w:trHeight w:val="300"/>
          <w:tblCellSpacing w:w="0" w:type="dxa"/>
          <w:jc w:val="center"/>
        </w:trPr>
        <w:tc>
          <w:tcPr>
            <w:tcW w:w="14251" w:type="dxa"/>
            <w:gridSpan w:val="2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t>Раздел 1.</w:t>
            </w:r>
            <w:r w:rsidRPr="004A42E5">
              <w:rPr>
                <w:rFonts w:ascii="Times New Roman" w:hAnsi="Times New Roman" w:cs="Times New Roman"/>
                <w:b/>
                <w:bCs/>
                <w:caps/>
              </w:rPr>
              <w:t>Произведения современной детской литературы разных жанров</w:t>
            </w:r>
            <w:r w:rsidRPr="004A42E5">
              <w:rPr>
                <w:rFonts w:ascii="Times New Roman" w:hAnsi="Times New Roman" w:cs="Times New Roman"/>
                <w:b/>
                <w:bCs/>
              </w:rPr>
              <w:t xml:space="preserve"> (7 часов)</w:t>
            </w:r>
          </w:p>
        </w:tc>
      </w:tr>
      <w:tr w:rsidR="001E58A8" w:rsidRPr="004A42E5" w:rsidTr="007E7D7D">
        <w:trPr>
          <w:gridAfter w:val="1"/>
          <w:wAfter w:w="29" w:type="dxa"/>
          <w:tblCellSpacing w:w="0" w:type="dxa"/>
          <w:jc w:val="center"/>
        </w:trPr>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6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37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132"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Произведения современной отечественной литературы, доступные для восприятия младшими школьниками. Герои произведения. Восприятие и понимание эмоционально-</w:t>
            </w:r>
            <w:r w:rsidRPr="004A42E5">
              <w:rPr>
                <w:rFonts w:ascii="Times New Roman" w:hAnsi="Times New Roman" w:cs="Times New Roman"/>
              </w:rPr>
              <w:lastRenderedPageBreak/>
              <w:t>нравственных переживаний</w:t>
            </w:r>
          </w:p>
        </w:tc>
        <w:tc>
          <w:tcPr>
            <w:tcW w:w="2134"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lastRenderedPageBreak/>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пересказывать </w:t>
            </w:r>
            <w:r w:rsidRPr="004A42E5">
              <w:rPr>
                <w:rFonts w:ascii="Times New Roman" w:hAnsi="Times New Roman" w:cs="Times New Roman"/>
              </w:rPr>
              <w:lastRenderedPageBreak/>
              <w:t>текст;</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стихотворные произведения наизусть (по выбору);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6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5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gridAfter w:val="1"/>
          <w:wAfter w:w="29" w:type="dxa"/>
          <w:tblCellSpacing w:w="0" w:type="dxa"/>
          <w:jc w:val="center"/>
        </w:trPr>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Фантастическая повесть. Е. Велтистов «Приключения Электроника»</w:t>
            </w:r>
          </w:p>
        </w:tc>
        <w:tc>
          <w:tcPr>
            <w:tcW w:w="56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повторения изученного </w:t>
            </w:r>
          </w:p>
        </w:tc>
        <w:tc>
          <w:tcPr>
            <w:tcW w:w="2132"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134"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стихотворения наизусть</w:t>
            </w:r>
          </w:p>
        </w:tc>
        <w:tc>
          <w:tcPr>
            <w:tcW w:w="166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 Различие жанров произведений: повесть</w:t>
            </w:r>
          </w:p>
        </w:tc>
        <w:tc>
          <w:tcPr>
            <w:tcW w:w="15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Нарисовать свой город будущего</w:t>
            </w: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gridAfter w:val="1"/>
          <w:wAfter w:w="29" w:type="dxa"/>
          <w:tblCellSpacing w:w="0" w:type="dxa"/>
          <w:jc w:val="center"/>
        </w:trPr>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3</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Е. Велтистов «Приключения Электроника»</w:t>
            </w:r>
          </w:p>
        </w:tc>
        <w:tc>
          <w:tcPr>
            <w:tcW w:w="56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4"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повторения изученного </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Осознанное чтение целыми словами с соблюдением норм литературного произношения. Выразительное чтение, использование интонаций, соответствующих уровню текста</w:t>
            </w:r>
          </w:p>
        </w:tc>
        <w:tc>
          <w:tcPr>
            <w:tcW w:w="2134"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рассказ о городе будущего</w:t>
            </w:r>
          </w:p>
        </w:tc>
        <w:tc>
          <w:tcPr>
            <w:tcW w:w="1668"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Самостоятельное чтение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4-й части</w:t>
            </w:r>
          </w:p>
        </w:tc>
        <w:tc>
          <w:tcPr>
            <w:tcW w:w="5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3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3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5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6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blPrEx>
          <w:jc w:val="left"/>
        </w:tblPrEx>
        <w:trPr>
          <w:gridBefore w:val="1"/>
          <w:wBefore w:w="30" w:type="dxa"/>
          <w:tblCellSpacing w:w="0" w:type="dxa"/>
        </w:trPr>
        <w:tc>
          <w:tcPr>
            <w:tcW w:w="33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Е. </w:t>
            </w:r>
            <w:proofErr w:type="spellStart"/>
            <w:r w:rsidRPr="004A42E5">
              <w:rPr>
                <w:rFonts w:ascii="Times New Roman" w:hAnsi="Times New Roman" w:cs="Times New Roman"/>
              </w:rPr>
              <w:t>Велтисов</w:t>
            </w:r>
            <w:proofErr w:type="spellEnd"/>
            <w:r w:rsidRPr="004A42E5">
              <w:rPr>
                <w:rFonts w:ascii="Times New Roman" w:hAnsi="Times New Roman" w:cs="Times New Roman"/>
              </w:rPr>
              <w:t xml:space="preserve"> «Приключения Электроника». Сходство и различие сказочной и фантастической повести</w:t>
            </w:r>
          </w:p>
        </w:tc>
        <w:tc>
          <w:tcPr>
            <w:tcW w:w="5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Виды речевой деятельности: чтение, говорение. Умение ставить вопросы по содержанию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отвечать на них. Пересказ текста</w:t>
            </w:r>
          </w:p>
        </w:tc>
        <w:tc>
          <w:tcPr>
            <w:tcW w:w="2136"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 пересказывать текст;</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стихотворные произведения наизусть (по выбору);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w:t>
            </w:r>
            <w:r w:rsidRPr="004A42E5">
              <w:rPr>
                <w:rFonts w:ascii="Times New Roman" w:hAnsi="Times New Roman" w:cs="Times New Roman"/>
              </w:rPr>
              <w:lastRenderedPageBreak/>
              <w:t>произведения «про себя»</w:t>
            </w:r>
          </w:p>
        </w:tc>
        <w:tc>
          <w:tcPr>
            <w:tcW w:w="15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Текущий контроль: выразительное чтение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4-й части</w:t>
            </w:r>
          </w:p>
        </w:tc>
        <w:tc>
          <w:tcPr>
            <w:tcW w:w="16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Фантастическая повесть, ее отличие от сказочной повести</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Творческий пересказ на тему «Урок математики»</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3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Ю. </w:t>
            </w:r>
            <w:proofErr w:type="spellStart"/>
            <w:r w:rsidRPr="004A42E5">
              <w:rPr>
                <w:rFonts w:ascii="Times New Roman" w:hAnsi="Times New Roman" w:cs="Times New Roman"/>
              </w:rPr>
              <w:t>Мориц</w:t>
            </w:r>
            <w:proofErr w:type="spellEnd"/>
            <w:r w:rsidRPr="004A42E5">
              <w:rPr>
                <w:rFonts w:ascii="Times New Roman" w:hAnsi="Times New Roman" w:cs="Times New Roman"/>
              </w:rPr>
              <w:t xml:space="preserve"> «Баллада о фокусах шоколада»</w:t>
            </w:r>
          </w:p>
        </w:tc>
        <w:tc>
          <w:tcPr>
            <w:tcW w:w="5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Произведения современной отечественной литературы, доступные для восприятия младшими школьниками. Герои произведения. Жанр произведения. Виды речевой </w:t>
            </w:r>
            <w:r w:rsidRPr="004A42E5">
              <w:rPr>
                <w:rFonts w:ascii="Times New Roman" w:hAnsi="Times New Roman" w:cs="Times New Roman"/>
              </w:rPr>
              <w:lastRenderedPageBreak/>
              <w:t>деятельности</w:t>
            </w:r>
          </w:p>
        </w:tc>
        <w:tc>
          <w:tcPr>
            <w:tcW w:w="2136"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творческий пересказ</w:t>
            </w:r>
          </w:p>
        </w:tc>
        <w:tc>
          <w:tcPr>
            <w:tcW w:w="16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Самостоятельно осмысливать заглавие произведения</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наизусть (по выбору): самый смешной, фантастический, поучительный отрывок</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3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6</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Обобщающий урок по разделу. Проверочная работа № 1</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(20 минут)</w:t>
            </w:r>
          </w:p>
        </w:tc>
        <w:tc>
          <w:tcPr>
            <w:tcW w:w="5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 контроля изученного</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Жанры произведений. Понимание содержания литературного произведения</w:t>
            </w:r>
          </w:p>
        </w:tc>
        <w:tc>
          <w:tcPr>
            <w:tcW w:w="2136"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выполнение проверочной работы</w:t>
            </w:r>
          </w:p>
        </w:tc>
        <w:tc>
          <w:tcPr>
            <w:tcW w:w="16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мотивы. Различие жанров произведений: повесть. Пролог</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3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89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Книги о ребятах-сверстниках </w:t>
            </w:r>
          </w:p>
        </w:tc>
        <w:tc>
          <w:tcPr>
            <w:tcW w:w="5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Виды речевой деятельности: слушание, говорение. Постановка вопросов, устные ответы на них. Связный рассказ о произведении по плану, о своих впечатлениях. Выразительное чтение фрагментов</w:t>
            </w:r>
          </w:p>
        </w:tc>
        <w:tc>
          <w:tcPr>
            <w:tcW w:w="2136"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краткий пересказ</w:t>
            </w:r>
          </w:p>
        </w:tc>
        <w:tc>
          <w:tcPr>
            <w:tcW w:w="16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Ознакомление с историей создания литературного произведения, показ связи произведения с личностью автора, его биографией</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Продолжить чтение понравившихся произведений</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6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93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3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576"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582"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blPrEx>
          <w:jc w:val="left"/>
        </w:tblPrEx>
        <w:trPr>
          <w:gridBefore w:val="1"/>
          <w:wBefore w:w="30" w:type="dxa"/>
          <w:tblCellSpacing w:w="0" w:type="dxa"/>
        </w:trPr>
        <w:tc>
          <w:tcPr>
            <w:tcW w:w="36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93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Развитие речи.</w:t>
            </w:r>
            <w:r w:rsidRPr="004A42E5">
              <w:rPr>
                <w:rFonts w:ascii="Times New Roman" w:hAnsi="Times New Roman" w:cs="Times New Roman"/>
              </w:rPr>
              <w:t xml:space="preserve"> Что такое детская литература? Сочинение о любимом писателе (20 минут)</w:t>
            </w:r>
          </w:p>
        </w:tc>
        <w:tc>
          <w:tcPr>
            <w:tcW w:w="4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6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развития связной речи</w:t>
            </w:r>
          </w:p>
        </w:tc>
        <w:tc>
          <w:tcPr>
            <w:tcW w:w="2111"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Виды речевой деятельности: слушание, говорение, письмо. Текст-рассуждение. Простейший рассказ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 своих впечатлениях</w:t>
            </w:r>
          </w:p>
        </w:tc>
        <w:tc>
          <w:tcPr>
            <w:tcW w:w="213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Arial" w:hAnsi="Arial" w:cs="Arial"/>
              </w:rPr>
            </w:pPr>
          </w:p>
        </w:tc>
        <w:tc>
          <w:tcPr>
            <w:tcW w:w="1576"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творческая работа</w:t>
            </w:r>
          </w:p>
        </w:tc>
        <w:tc>
          <w:tcPr>
            <w:tcW w:w="1582"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Письменная творческая работа на заданную тему</w:t>
            </w:r>
          </w:p>
        </w:tc>
        <w:tc>
          <w:tcPr>
            <w:tcW w:w="1657"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Закончить сочинение «Мой любимый детский писатель»</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Arial" w:hAnsi="Arial" w:cs="Arial"/>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blPrEx>
          <w:jc w:val="left"/>
        </w:tblPrEx>
        <w:trPr>
          <w:gridBefore w:val="1"/>
          <w:wBefore w:w="30" w:type="dxa"/>
          <w:tblCellSpacing w:w="0" w:type="dxa"/>
        </w:trPr>
        <w:tc>
          <w:tcPr>
            <w:tcW w:w="14250" w:type="dxa"/>
            <w:gridSpan w:val="2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t xml:space="preserve">Раздел 2. </w:t>
            </w:r>
            <w:r w:rsidRPr="004A42E5">
              <w:rPr>
                <w:rFonts w:ascii="Times New Roman" w:hAnsi="Times New Roman" w:cs="Times New Roman"/>
                <w:b/>
                <w:bCs/>
                <w:caps/>
              </w:rPr>
              <w:t>У истоков русской детской литературы</w:t>
            </w:r>
            <w:r w:rsidRPr="004A42E5">
              <w:rPr>
                <w:rFonts w:ascii="Times New Roman" w:hAnsi="Times New Roman" w:cs="Times New Roman"/>
                <w:b/>
                <w:bCs/>
              </w:rPr>
              <w:t>(15 часов)</w:t>
            </w:r>
          </w:p>
        </w:tc>
      </w:tr>
      <w:tr w:rsidR="001E58A8" w:rsidRPr="004A42E5" w:rsidTr="007E7D7D">
        <w:tblPrEx>
          <w:jc w:val="left"/>
        </w:tblPrEx>
        <w:trPr>
          <w:gridBefore w:val="1"/>
          <w:wBefore w:w="30" w:type="dxa"/>
          <w:tblCellSpacing w:w="0" w:type="dxa"/>
        </w:trPr>
        <w:tc>
          <w:tcPr>
            <w:tcW w:w="3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193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Зарождение литературы. Летопись. А. Пушкин «Борис </w:t>
            </w:r>
            <w:r w:rsidRPr="004A42E5">
              <w:rPr>
                <w:rFonts w:ascii="Times New Roman" w:hAnsi="Times New Roman" w:cs="Times New Roman"/>
              </w:rPr>
              <w:lastRenderedPageBreak/>
              <w:t xml:space="preserve">Годунов» (отрывок). Н. </w:t>
            </w:r>
            <w:proofErr w:type="spellStart"/>
            <w:r w:rsidRPr="004A42E5">
              <w:rPr>
                <w:rFonts w:ascii="Times New Roman" w:hAnsi="Times New Roman" w:cs="Times New Roman"/>
              </w:rPr>
              <w:t>Кончаловская</w:t>
            </w:r>
            <w:proofErr w:type="spellEnd"/>
            <w:r w:rsidRPr="004A42E5">
              <w:rPr>
                <w:rFonts w:ascii="Times New Roman" w:hAnsi="Times New Roman" w:cs="Times New Roman"/>
              </w:rPr>
              <w:t xml:space="preserve"> «В монастырской келье узкой…»</w:t>
            </w:r>
          </w:p>
        </w:tc>
        <w:tc>
          <w:tcPr>
            <w:tcW w:w="55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1</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21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Тема. Главная мысль текста. Цель его написания. Эмоциональная и </w:t>
            </w:r>
            <w:r w:rsidRPr="004A42E5">
              <w:rPr>
                <w:rFonts w:ascii="Times New Roman" w:hAnsi="Times New Roman" w:cs="Times New Roman"/>
              </w:rPr>
              <w:lastRenderedPageBreak/>
              <w:t>стилистическая окрашенность</w:t>
            </w:r>
          </w:p>
        </w:tc>
        <w:tc>
          <w:tcPr>
            <w:tcW w:w="2128"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lastRenderedPageBreak/>
              <w:t>Знать</w:t>
            </w:r>
            <w:r w:rsidRPr="004A42E5">
              <w:rPr>
                <w:rFonts w:ascii="Times New Roman" w:hAnsi="Times New Roman" w:cs="Times New Roman"/>
              </w:rPr>
              <w:t xml:space="preserve"> названия, основное содержание изученных </w:t>
            </w:r>
            <w:r w:rsidRPr="004A42E5">
              <w:rPr>
                <w:rFonts w:ascii="Times New Roman" w:hAnsi="Times New Roman" w:cs="Times New Roman"/>
              </w:rPr>
              <w:lastRenderedPageBreak/>
              <w:t>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составлять небольшое монологическое высказывание с опорой на авторский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оценивать события, героев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tc>
        <w:tc>
          <w:tcPr>
            <w:tcW w:w="145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Осмысление цели чтения.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История детской литературы</w:t>
            </w:r>
          </w:p>
        </w:tc>
        <w:tc>
          <w:tcPr>
            <w:tcW w:w="14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один текст наизусть</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10</w:t>
            </w:r>
          </w:p>
        </w:tc>
        <w:tc>
          <w:tcPr>
            <w:tcW w:w="193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«Повесть временных лет». Расселение славян</w:t>
            </w:r>
          </w:p>
        </w:tc>
        <w:tc>
          <w:tcPr>
            <w:tcW w:w="55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21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произведения: события, их последовательность. Выразительное чтение, использование интонаций, соответствующих смыслу текста</w:t>
            </w:r>
          </w:p>
        </w:tc>
        <w:tc>
          <w:tcPr>
            <w:tcW w:w="2128"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5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текста наизусть</w:t>
            </w:r>
          </w:p>
        </w:tc>
        <w:tc>
          <w:tcPr>
            <w:tcW w:w="16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Отрывки из русской летописи</w:t>
            </w:r>
          </w:p>
        </w:tc>
        <w:tc>
          <w:tcPr>
            <w:tcW w:w="14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Составить «летопись» о своем крае</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blPrEx>
          <w:jc w:val="left"/>
        </w:tblPrEx>
        <w:trPr>
          <w:gridBefore w:val="1"/>
          <w:wBefore w:w="30" w:type="dxa"/>
          <w:tblCellSpacing w:w="0" w:type="dxa"/>
        </w:trPr>
        <w:tc>
          <w:tcPr>
            <w:tcW w:w="3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c>
          <w:tcPr>
            <w:tcW w:w="193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Славяне и их просветители. Изобретение славянской азбуки</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«Похвала книгам» Ярослава Мудрого</w:t>
            </w:r>
          </w:p>
        </w:tc>
        <w:tc>
          <w:tcPr>
            <w:tcW w:w="55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навыков</w:t>
            </w:r>
          </w:p>
        </w:tc>
        <w:tc>
          <w:tcPr>
            <w:tcW w:w="221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Понимание содержания произведения: события, их последовательность. Выразительное чтение, использование интонаций, соответствующих смыслу текста. Постановка вопросов и ответы по содержанию </w:t>
            </w:r>
            <w:proofErr w:type="gramStart"/>
            <w:r w:rsidRPr="004A42E5">
              <w:rPr>
                <w:rFonts w:ascii="Times New Roman" w:hAnsi="Times New Roman" w:cs="Times New Roman"/>
              </w:rPr>
              <w:t>прочитанного</w:t>
            </w:r>
            <w:proofErr w:type="gramEnd"/>
          </w:p>
        </w:tc>
        <w:tc>
          <w:tcPr>
            <w:tcW w:w="2128"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5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«летописных» текстов</w:t>
            </w:r>
          </w:p>
        </w:tc>
        <w:tc>
          <w:tcPr>
            <w:tcW w:w="166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Справочники, энциклопедии, периодические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издания для детей</w:t>
            </w:r>
          </w:p>
        </w:tc>
        <w:tc>
          <w:tcPr>
            <w:tcW w:w="147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Тетрадь,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16.</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Творческое задание</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Задание № 3 на с. 41 учебника</w:t>
            </w:r>
          </w:p>
        </w:tc>
        <w:tc>
          <w:tcPr>
            <w:tcW w:w="53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bl>
    <w:p w:rsidR="001E58A8" w:rsidRPr="004A42E5" w:rsidRDefault="001E58A8" w:rsidP="001E58A8"/>
    <w:p w:rsidR="001E58A8" w:rsidRPr="004A42E5" w:rsidRDefault="001E58A8" w:rsidP="001E58A8"/>
    <w:tbl>
      <w:tblPr>
        <w:tblW w:w="14250"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65"/>
        <w:gridCol w:w="1921"/>
        <w:gridCol w:w="543"/>
        <w:gridCol w:w="1345"/>
        <w:gridCol w:w="2136"/>
        <w:gridCol w:w="2193"/>
        <w:gridCol w:w="1484"/>
        <w:gridCol w:w="1670"/>
        <w:gridCol w:w="1476"/>
        <w:gridCol w:w="566"/>
        <w:gridCol w:w="551"/>
      </w:tblGrid>
      <w:tr w:rsidR="001E58A8" w:rsidRPr="004A42E5" w:rsidTr="007E7D7D">
        <w:trPr>
          <w:tblCellSpacing w:w="0" w:type="dxa"/>
        </w:trPr>
        <w:tc>
          <w:tcPr>
            <w:tcW w:w="3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96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2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40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6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3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8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12</w:t>
            </w:r>
          </w:p>
        </w:tc>
        <w:tc>
          <w:tcPr>
            <w:tcW w:w="196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«Поучение» Владимира Мономаха детям. Что читали наши предки в XV–XVI веках. Поучение и светский рассказ. «О поселянине и медведице»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1. XVII век. </w:t>
            </w:r>
            <w:proofErr w:type="spellStart"/>
            <w:r w:rsidRPr="004A42E5">
              <w:rPr>
                <w:rFonts w:ascii="Times New Roman" w:hAnsi="Times New Roman" w:cs="Times New Roman"/>
              </w:rPr>
              <w:t>Чудов</w:t>
            </w:r>
            <w:proofErr w:type="spellEnd"/>
            <w:r w:rsidRPr="004A42E5">
              <w:rPr>
                <w:rFonts w:ascii="Times New Roman" w:hAnsi="Times New Roman" w:cs="Times New Roman"/>
              </w:rPr>
              <w:t xml:space="preserve"> монастырь. Справщик </w:t>
            </w:r>
            <w:proofErr w:type="spellStart"/>
            <w:r w:rsidRPr="004A42E5">
              <w:rPr>
                <w:rFonts w:ascii="Times New Roman" w:hAnsi="Times New Roman" w:cs="Times New Roman"/>
              </w:rPr>
              <w:t>Савватий</w:t>
            </w:r>
            <w:proofErr w:type="spellEnd"/>
            <w:r w:rsidRPr="004A42E5">
              <w:rPr>
                <w:rFonts w:ascii="Times New Roman" w:hAnsi="Times New Roman" w:cs="Times New Roman"/>
              </w:rPr>
              <w:t xml:space="preserve"> – первый детский поэт. Стихи </w:t>
            </w:r>
            <w:proofErr w:type="spellStart"/>
            <w:r w:rsidRPr="004A42E5">
              <w:rPr>
                <w:rFonts w:ascii="Times New Roman" w:hAnsi="Times New Roman" w:cs="Times New Roman"/>
              </w:rPr>
              <w:t>Савватия</w:t>
            </w:r>
            <w:proofErr w:type="spellEnd"/>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закрепления изученного </w:t>
            </w:r>
          </w:p>
        </w:tc>
        <w:tc>
          <w:tcPr>
            <w:tcW w:w="21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Постановка вопросов и ответы по содержанию. Основная мысль</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Эмоциональная и стилистическая окрашенность</w:t>
            </w:r>
          </w:p>
        </w:tc>
        <w:tc>
          <w:tcPr>
            <w:tcW w:w="2240"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составлять небольшое монологическое высказывание с опорой на авторский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оценивать события, героев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отличать древнерусские стихи от </w:t>
            </w:r>
            <w:proofErr w:type="gramStart"/>
            <w:r w:rsidRPr="004A42E5">
              <w:rPr>
                <w:rFonts w:ascii="Times New Roman" w:hAnsi="Times New Roman" w:cs="Times New Roman"/>
              </w:rPr>
              <w:t>современных</w:t>
            </w:r>
            <w:proofErr w:type="gramEnd"/>
          </w:p>
        </w:tc>
        <w:tc>
          <w:tcPr>
            <w:tcW w:w="140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наизусть нескольких строк из летописи</w:t>
            </w:r>
          </w:p>
        </w:tc>
        <w:tc>
          <w:tcPr>
            <w:tcW w:w="16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Справочники, энциклопедии, периодические издания для детей</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Стихи для детей поэтов XVII в.</w:t>
            </w:r>
          </w:p>
          <w:p w:rsidR="001E58A8" w:rsidRPr="004A42E5" w:rsidRDefault="001E58A8" w:rsidP="007E7D7D">
            <w:pPr>
              <w:autoSpaceDE w:val="0"/>
              <w:autoSpaceDN w:val="0"/>
              <w:adjustRightInd w:val="0"/>
              <w:spacing w:after="0" w:line="240" w:lineRule="auto"/>
              <w:rPr>
                <w:rFonts w:ascii="Times New Roman" w:hAnsi="Times New Roman" w:cs="Times New Roman"/>
              </w:rPr>
            </w:pPr>
            <w:proofErr w:type="spellStart"/>
            <w:r w:rsidRPr="004A42E5">
              <w:rPr>
                <w:rFonts w:ascii="Times New Roman" w:hAnsi="Times New Roman" w:cs="Times New Roman"/>
              </w:rPr>
              <w:t>Савватия</w:t>
            </w:r>
            <w:proofErr w:type="spellEnd"/>
          </w:p>
        </w:tc>
        <w:tc>
          <w:tcPr>
            <w:tcW w:w="13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Выразительно читать отрывок из стихотворения </w:t>
            </w:r>
            <w:proofErr w:type="spellStart"/>
            <w:r w:rsidRPr="004A42E5">
              <w:rPr>
                <w:rFonts w:ascii="Times New Roman" w:hAnsi="Times New Roman" w:cs="Times New Roman"/>
              </w:rPr>
              <w:t>Савватия</w:t>
            </w:r>
            <w:proofErr w:type="spellEnd"/>
          </w:p>
        </w:tc>
        <w:tc>
          <w:tcPr>
            <w:tcW w:w="58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tblCellSpacing w:w="0" w:type="dxa"/>
        </w:trPr>
        <w:tc>
          <w:tcPr>
            <w:tcW w:w="3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13</w:t>
            </w:r>
          </w:p>
        </w:tc>
        <w:tc>
          <w:tcPr>
            <w:tcW w:w="196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Стихи </w:t>
            </w:r>
            <w:proofErr w:type="spellStart"/>
            <w:r w:rsidRPr="004A42E5">
              <w:rPr>
                <w:rFonts w:ascii="Times New Roman" w:hAnsi="Times New Roman" w:cs="Times New Roman"/>
              </w:rPr>
              <w:t>Симеона</w:t>
            </w:r>
            <w:proofErr w:type="spellEnd"/>
            <w:r w:rsidRPr="004A42E5">
              <w:rPr>
                <w:rFonts w:ascii="Times New Roman" w:hAnsi="Times New Roman" w:cs="Times New Roman"/>
              </w:rPr>
              <w:t xml:space="preserve"> Полоцкого и </w:t>
            </w:r>
            <w:proofErr w:type="spellStart"/>
            <w:r w:rsidRPr="004A42E5">
              <w:rPr>
                <w:rFonts w:ascii="Times New Roman" w:hAnsi="Times New Roman" w:cs="Times New Roman"/>
              </w:rPr>
              <w:t>Кариона</w:t>
            </w:r>
            <w:proofErr w:type="spellEnd"/>
            <w:r w:rsidRPr="004A42E5">
              <w:rPr>
                <w:rFonts w:ascii="Times New Roman" w:hAnsi="Times New Roman" w:cs="Times New Roman"/>
              </w:rPr>
              <w:t xml:space="preserve"> Истомина…</w:t>
            </w: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Различие жанров произведений: стихотворение. Выразительное чтение, использование интонаций</w:t>
            </w:r>
          </w:p>
        </w:tc>
        <w:tc>
          <w:tcPr>
            <w:tcW w:w="2240"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отрывка</w:t>
            </w:r>
          </w:p>
        </w:tc>
        <w:tc>
          <w:tcPr>
            <w:tcW w:w="16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Стихи для детей поэтов XVII в.</w:t>
            </w:r>
          </w:p>
          <w:p w:rsidR="001E58A8" w:rsidRPr="004A42E5" w:rsidRDefault="001E58A8" w:rsidP="007E7D7D">
            <w:pPr>
              <w:autoSpaceDE w:val="0"/>
              <w:autoSpaceDN w:val="0"/>
              <w:adjustRightInd w:val="0"/>
              <w:spacing w:after="0" w:line="240" w:lineRule="auto"/>
              <w:rPr>
                <w:rFonts w:ascii="Times New Roman" w:hAnsi="Times New Roman" w:cs="Times New Roman"/>
              </w:rPr>
            </w:pPr>
            <w:proofErr w:type="spellStart"/>
            <w:r w:rsidRPr="004A42E5">
              <w:rPr>
                <w:rFonts w:ascii="Times New Roman" w:hAnsi="Times New Roman" w:cs="Times New Roman"/>
              </w:rPr>
              <w:t>Симеона</w:t>
            </w:r>
            <w:proofErr w:type="spellEnd"/>
            <w:r w:rsidRPr="004A42E5">
              <w:rPr>
                <w:rFonts w:ascii="Times New Roman" w:hAnsi="Times New Roman" w:cs="Times New Roman"/>
              </w:rPr>
              <w:t xml:space="preserve"> Полоцкого, </w:t>
            </w:r>
            <w:proofErr w:type="spellStart"/>
            <w:r w:rsidRPr="004A42E5">
              <w:rPr>
                <w:rFonts w:ascii="Times New Roman" w:hAnsi="Times New Roman" w:cs="Times New Roman"/>
              </w:rPr>
              <w:t>Кариона</w:t>
            </w:r>
            <w:proofErr w:type="spellEnd"/>
            <w:r w:rsidRPr="004A42E5">
              <w:rPr>
                <w:rFonts w:ascii="Times New Roman" w:hAnsi="Times New Roman" w:cs="Times New Roman"/>
              </w:rPr>
              <w:t xml:space="preserve"> Истомина</w:t>
            </w:r>
          </w:p>
        </w:tc>
        <w:tc>
          <w:tcPr>
            <w:tcW w:w="13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наизусть любое стихотворение</w:t>
            </w:r>
          </w:p>
        </w:tc>
        <w:tc>
          <w:tcPr>
            <w:tcW w:w="58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tblCellSpacing w:w="0" w:type="dxa"/>
        </w:trPr>
        <w:tc>
          <w:tcPr>
            <w:tcW w:w="3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14</w:t>
            </w:r>
          </w:p>
        </w:tc>
        <w:tc>
          <w:tcPr>
            <w:tcW w:w="196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2. XVIII век. Сон незнакомого мальчика.</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Конец XVIII века. Усадьба Аксаковых. Сережины книги</w:t>
            </w: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навыков</w:t>
            </w:r>
          </w:p>
        </w:tc>
        <w:tc>
          <w:tcPr>
            <w:tcW w:w="21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Герои произведения. Восприятие и понимание их эмоционально-нравственных переживаний</w:t>
            </w:r>
          </w:p>
        </w:tc>
        <w:tc>
          <w:tcPr>
            <w:tcW w:w="22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 xml:space="preserve">Знать </w:t>
            </w:r>
            <w:r w:rsidRPr="004A42E5">
              <w:rPr>
                <w:rFonts w:ascii="Times New Roman" w:hAnsi="Times New Roman" w:cs="Times New Roman"/>
              </w:rPr>
              <w:t xml:space="preserve">темы и героев путешествия </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Уметь</w:t>
            </w:r>
            <w:r w:rsidRPr="004A42E5">
              <w:rPr>
                <w:rFonts w:ascii="Times New Roman" w:hAnsi="Times New Roman" w:cs="Times New Roman"/>
              </w:rPr>
              <w:t xml:space="preserve"> составлять план, участвовать в обсуждении итогов домашнего чтения</w:t>
            </w:r>
          </w:p>
        </w:tc>
        <w:tc>
          <w:tcPr>
            <w:tcW w:w="140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стихотворения наизусть</w:t>
            </w:r>
          </w:p>
        </w:tc>
        <w:tc>
          <w:tcPr>
            <w:tcW w:w="16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Справочники, энциклопедии, периодические издания для детей</w:t>
            </w:r>
          </w:p>
        </w:tc>
        <w:tc>
          <w:tcPr>
            <w:tcW w:w="13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57–59, читать по учебнику</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59–63, читать по учебнику</w:t>
            </w:r>
          </w:p>
        </w:tc>
        <w:tc>
          <w:tcPr>
            <w:tcW w:w="58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bl>
    <w:p w:rsidR="001E58A8" w:rsidRPr="004A42E5" w:rsidRDefault="001E58A8" w:rsidP="001E58A8"/>
    <w:p w:rsidR="001E58A8" w:rsidRPr="004A42E5" w:rsidRDefault="001E58A8" w:rsidP="001E58A8"/>
    <w:tbl>
      <w:tblPr>
        <w:tblW w:w="14250"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32"/>
        <w:gridCol w:w="1768"/>
        <w:gridCol w:w="113"/>
        <w:gridCol w:w="307"/>
        <w:gridCol w:w="129"/>
        <w:gridCol w:w="1211"/>
        <w:gridCol w:w="134"/>
        <w:gridCol w:w="2108"/>
        <w:gridCol w:w="11"/>
        <w:gridCol w:w="2009"/>
        <w:gridCol w:w="26"/>
        <w:gridCol w:w="1584"/>
        <w:gridCol w:w="84"/>
        <w:gridCol w:w="2078"/>
        <w:gridCol w:w="96"/>
        <w:gridCol w:w="1330"/>
        <w:gridCol w:w="465"/>
        <w:gridCol w:w="465"/>
      </w:tblGrid>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2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25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0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22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15</w:t>
            </w:r>
          </w:p>
        </w:tc>
        <w:tc>
          <w:tcPr>
            <w:tcW w:w="1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Обобщение по разделу «У истоков русской детской литературы».</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Проверочная работа № 2 (20 минут)</w:t>
            </w:r>
          </w:p>
        </w:tc>
        <w:tc>
          <w:tcPr>
            <w:tcW w:w="42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 контроля изученного</w:t>
            </w:r>
          </w:p>
        </w:tc>
        <w:tc>
          <w:tcPr>
            <w:tcW w:w="225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Жанры. Автор. Связный рассказ о </w:t>
            </w:r>
            <w:proofErr w:type="gramStart"/>
            <w:r w:rsidRPr="004A42E5">
              <w:rPr>
                <w:rFonts w:ascii="Times New Roman" w:hAnsi="Times New Roman" w:cs="Times New Roman"/>
              </w:rPr>
              <w:t>прочитанном</w:t>
            </w:r>
            <w:proofErr w:type="gramEnd"/>
            <w:r w:rsidRPr="004A42E5">
              <w:rPr>
                <w:rFonts w:ascii="Times New Roman" w:hAnsi="Times New Roman" w:cs="Times New Roman"/>
              </w:rPr>
              <w:t xml:space="preserve">. Обобщающая беседа </w:t>
            </w:r>
          </w:p>
        </w:tc>
        <w:tc>
          <w:tcPr>
            <w:tcW w:w="20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выполнять творческие задания;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жанры древнерусской литературы по фрагментам текстов, составлять историю книги</w:t>
            </w:r>
          </w:p>
        </w:tc>
        <w:tc>
          <w:tcPr>
            <w:tcW w:w="16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выполнение проверочной работы</w:t>
            </w:r>
          </w:p>
        </w:tc>
        <w:tc>
          <w:tcPr>
            <w:tcW w:w="22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Отрывки из русских летописей. Стихи для детей поэтов XVII в. Детская литература, история детской литературы</w:t>
            </w:r>
          </w:p>
        </w:tc>
        <w:tc>
          <w:tcPr>
            <w:tcW w:w="1330" w:type="dxa"/>
            <w:tcBorders>
              <w:top w:val="single" w:sz="6" w:space="0" w:color="000000"/>
              <w:left w:val="single" w:sz="6" w:space="0" w:color="000000"/>
              <w:bottom w:val="single" w:sz="6" w:space="0" w:color="000000"/>
              <w:right w:val="single" w:sz="6" w:space="0" w:color="000000"/>
            </w:tcBorders>
            <w:shd w:val="clear" w:color="auto" w:fill="auto"/>
          </w:tcPr>
          <w:p w:rsidR="008A7594" w:rsidRPr="004A42E5" w:rsidRDefault="008A7594" w:rsidP="008A7594">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57–59, читать по учебнику</w:t>
            </w:r>
          </w:p>
          <w:p w:rsidR="008A7594" w:rsidRPr="004A42E5" w:rsidRDefault="008A7594" w:rsidP="008A7594">
            <w:pPr>
              <w:autoSpaceDE w:val="0"/>
              <w:autoSpaceDN w:val="0"/>
              <w:adjustRightInd w:val="0"/>
              <w:spacing w:after="0" w:line="240" w:lineRule="auto"/>
              <w:rPr>
                <w:rFonts w:ascii="Times New Roman" w:hAnsi="Times New Roman" w:cs="Times New Roman"/>
              </w:rPr>
            </w:pPr>
          </w:p>
          <w:p w:rsidR="001E58A8" w:rsidRPr="004A42E5" w:rsidRDefault="008A7594" w:rsidP="008A7594">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59–63, читать по учебнику</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16</w:t>
            </w:r>
          </w:p>
        </w:tc>
        <w:tc>
          <w:tcPr>
            <w:tcW w:w="1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Книги о книгах</w:t>
            </w:r>
          </w:p>
        </w:tc>
        <w:tc>
          <w:tcPr>
            <w:tcW w:w="42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25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Осознанное чтение доступных по объему и жанру произведений</w:t>
            </w:r>
          </w:p>
        </w:tc>
        <w:tc>
          <w:tcPr>
            <w:tcW w:w="2009"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составлять небольшое монологическое высказывание с опорой на авторский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оценивать события, героев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tc>
        <w:tc>
          <w:tcPr>
            <w:tcW w:w="16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Тематический контроль: пересказ </w:t>
            </w:r>
            <w:proofErr w:type="gramStart"/>
            <w:r w:rsidRPr="004A42E5">
              <w:rPr>
                <w:rFonts w:ascii="Times New Roman" w:hAnsi="Times New Roman" w:cs="Times New Roman"/>
              </w:rPr>
              <w:t>прочитанного</w:t>
            </w:r>
            <w:proofErr w:type="gramEnd"/>
          </w:p>
        </w:tc>
        <w:tc>
          <w:tcPr>
            <w:tcW w:w="22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Предисловие. Послесловие</w:t>
            </w:r>
          </w:p>
        </w:tc>
        <w:tc>
          <w:tcPr>
            <w:tcW w:w="1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17</w:t>
            </w:r>
          </w:p>
        </w:tc>
        <w:tc>
          <w:tcPr>
            <w:tcW w:w="1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Аксаков «Детские годы </w:t>
            </w:r>
            <w:proofErr w:type="gramStart"/>
            <w:r w:rsidRPr="004A42E5">
              <w:rPr>
                <w:rFonts w:ascii="Times New Roman" w:hAnsi="Times New Roman" w:cs="Times New Roman"/>
              </w:rPr>
              <w:t>Багрова-внука</w:t>
            </w:r>
            <w:proofErr w:type="gramEnd"/>
            <w:r w:rsidRPr="004A42E5">
              <w:rPr>
                <w:rFonts w:ascii="Times New Roman" w:hAnsi="Times New Roman" w:cs="Times New Roman"/>
              </w:rPr>
              <w:t>»</w:t>
            </w:r>
          </w:p>
        </w:tc>
        <w:tc>
          <w:tcPr>
            <w:tcW w:w="42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2</w:t>
            </w:r>
          </w:p>
        </w:tc>
        <w:tc>
          <w:tcPr>
            <w:tcW w:w="13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Уроки повторения изученного</w:t>
            </w:r>
          </w:p>
        </w:tc>
        <w:tc>
          <w:tcPr>
            <w:tcW w:w="225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Понимание содержания прочитанного: тема, главная мысль, события, их последовательность. Осознанное, правильное, выразительное чтение. Умение ставить вопросы по содержанию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отвечать на них</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09"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повести.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Рассказ о герое книги</w:t>
            </w:r>
          </w:p>
        </w:tc>
        <w:tc>
          <w:tcPr>
            <w:tcW w:w="225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Автобиографическое произведение</w:t>
            </w:r>
          </w:p>
        </w:tc>
        <w:tc>
          <w:tcPr>
            <w:tcW w:w="1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Прочитать главы 1–3 повести С. Аксакова</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8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3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4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0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0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6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4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18</w:t>
            </w:r>
          </w:p>
        </w:tc>
        <w:tc>
          <w:tcPr>
            <w:tcW w:w="188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A561A2"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Аксаков «Детские годы </w:t>
            </w:r>
            <w:proofErr w:type="gramStart"/>
            <w:r w:rsidRPr="004A42E5">
              <w:rPr>
                <w:rFonts w:ascii="Times New Roman" w:hAnsi="Times New Roman" w:cs="Times New Roman"/>
              </w:rPr>
              <w:t>Багрова-внука</w:t>
            </w:r>
            <w:proofErr w:type="gramEnd"/>
            <w:r w:rsidRPr="004A42E5">
              <w:rPr>
                <w:rFonts w:ascii="Times New Roman" w:hAnsi="Times New Roman" w:cs="Times New Roman"/>
              </w:rPr>
              <w:t>»</w:t>
            </w:r>
          </w:p>
        </w:tc>
        <w:tc>
          <w:tcPr>
            <w:tcW w:w="43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4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10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Понимание содержания произведения. Участие в диалоге при обсуждении </w:t>
            </w:r>
            <w:proofErr w:type="gramStart"/>
            <w:r w:rsidRPr="004A42E5">
              <w:rPr>
                <w:rFonts w:ascii="Times New Roman" w:hAnsi="Times New Roman" w:cs="Times New Roman"/>
              </w:rPr>
              <w:t>прочитанного</w:t>
            </w:r>
            <w:proofErr w:type="gramEnd"/>
          </w:p>
        </w:tc>
        <w:tc>
          <w:tcPr>
            <w:tcW w:w="20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6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Текущий контроль: самостоятельное чтение; выразительное чтение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Автобиографическое произведение. Воспоминания (мемуары)</w:t>
            </w:r>
          </w:p>
        </w:tc>
        <w:tc>
          <w:tcPr>
            <w:tcW w:w="14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Задание № 4 в тетради, с. 30</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19</w:t>
            </w:r>
          </w:p>
        </w:tc>
        <w:tc>
          <w:tcPr>
            <w:tcW w:w="188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Статья Н. И. Новикова из журнала «Детское чтение для сердца и разума»</w:t>
            </w:r>
          </w:p>
        </w:tc>
        <w:tc>
          <w:tcPr>
            <w:tcW w:w="43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134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навыков.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10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установление логических связей. Гуманизм Н. И. Новикова и его чувство социальной вины. Решение задачи «Развивающий канон». Обсуждение названия журнала. Характеры персонажей, особенности их речи</w:t>
            </w:r>
          </w:p>
        </w:tc>
        <w:tc>
          <w:tcPr>
            <w:tcW w:w="20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Знать: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 Н. И. Новикове как издателе, писателе, ученом;</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отличие современных статей из детских журналов от изданий ранних периодов.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сравнивать построение нравоучительных статей;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соотносить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пословицами </w:t>
            </w:r>
          </w:p>
        </w:tc>
        <w:tc>
          <w:tcPr>
            <w:tcW w:w="166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статьи</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Периодическая печать: детские журналы</w:t>
            </w:r>
          </w:p>
        </w:tc>
        <w:tc>
          <w:tcPr>
            <w:tcW w:w="14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Выразительно читать одну из статей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 И. Новикова.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Рассказать об одном из современных детских журналов по плану (тетрадь, с. 31)</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20</w:t>
            </w:r>
          </w:p>
        </w:tc>
        <w:tc>
          <w:tcPr>
            <w:tcW w:w="188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Детские стихи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Шишкова. Образ идеального ребенка в рассказе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Шишкова «Можно исправиться, когда твердо того захочешь»</w:t>
            </w:r>
          </w:p>
        </w:tc>
        <w:tc>
          <w:tcPr>
            <w:tcW w:w="43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134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10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Различие жанров произведения: стихи, басни, рассказы. Понимание содержания произведения. Герои произведения. Декламация стихотворных произведений</w:t>
            </w:r>
          </w:p>
        </w:tc>
        <w:tc>
          <w:tcPr>
            <w:tcW w:w="20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составлять небольшое монологическое высказывание с опорой на </w:t>
            </w:r>
            <w:r w:rsidRPr="004A42E5">
              <w:rPr>
                <w:rFonts w:ascii="Times New Roman" w:hAnsi="Times New Roman" w:cs="Times New Roman"/>
              </w:rPr>
              <w:lastRenderedPageBreak/>
              <w:t xml:space="preserve">авторский текст; </w:t>
            </w:r>
          </w:p>
        </w:tc>
        <w:tc>
          <w:tcPr>
            <w:tcW w:w="166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 пересказ по плану</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426"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Чтение авторского текста, с. 84–85 учебника. Выучить наизусть поэтический текст А. Шишкова</w:t>
            </w: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c>
          <w:tcPr>
            <w:tcW w:w="46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p>
        </w:tc>
      </w:tr>
    </w:tbl>
    <w:p w:rsidR="001E58A8" w:rsidRPr="004A42E5" w:rsidRDefault="001E58A8" w:rsidP="001E58A8"/>
    <w:p w:rsidR="001E58A8" w:rsidRPr="004A42E5" w:rsidRDefault="001E58A8" w:rsidP="001E58A8"/>
    <w:tbl>
      <w:tblPr>
        <w:tblW w:w="14250"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29"/>
        <w:gridCol w:w="2097"/>
        <w:gridCol w:w="423"/>
        <w:gridCol w:w="1309"/>
        <w:gridCol w:w="1942"/>
        <w:gridCol w:w="2168"/>
        <w:gridCol w:w="1422"/>
        <w:gridCol w:w="2085"/>
        <w:gridCol w:w="1565"/>
        <w:gridCol w:w="455"/>
        <w:gridCol w:w="455"/>
      </w:tblGrid>
      <w:tr w:rsidR="001E58A8" w:rsidRPr="004A42E5" w:rsidTr="007E7D7D">
        <w:trPr>
          <w:tblCellSpacing w:w="0" w:type="dxa"/>
        </w:trPr>
        <w:tc>
          <w:tcPr>
            <w:tcW w:w="3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20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0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8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39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5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21</w:t>
            </w:r>
          </w:p>
        </w:tc>
        <w:tc>
          <w:tcPr>
            <w:tcW w:w="20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Обобщающий урок. Зарождение, становление и развитие детской литературы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XI–XVIII веков.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Проверочная работа № 3 (20 минут)</w:t>
            </w:r>
          </w:p>
        </w:tc>
        <w:tc>
          <w:tcPr>
            <w:tcW w:w="4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 контроля изученного</w:t>
            </w:r>
          </w:p>
        </w:tc>
        <w:tc>
          <w:tcPr>
            <w:tcW w:w="20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Жанры. Связный рассказ о </w:t>
            </w:r>
            <w:proofErr w:type="gramStart"/>
            <w:r w:rsidRPr="004A42E5">
              <w:rPr>
                <w:rFonts w:ascii="Times New Roman" w:hAnsi="Times New Roman" w:cs="Times New Roman"/>
              </w:rPr>
              <w:t>прочитанном</w:t>
            </w:r>
            <w:proofErr w:type="gramEnd"/>
          </w:p>
        </w:tc>
        <w:tc>
          <w:tcPr>
            <w:tcW w:w="218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оценивать события, героев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tc>
        <w:tc>
          <w:tcPr>
            <w:tcW w:w="139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проверочная работа</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Справочники, энциклопедии, периодические издания. Осмысление цели чтения. История детской литературы. Автобиографические произведения. Воспоминания (мемуары)</w:t>
            </w:r>
          </w:p>
        </w:tc>
        <w:tc>
          <w:tcPr>
            <w:tcW w:w="15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22</w:t>
            </w:r>
          </w:p>
        </w:tc>
        <w:tc>
          <w:tcPr>
            <w:tcW w:w="20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Писатели о себе (автобиографические книги)</w:t>
            </w:r>
          </w:p>
        </w:tc>
        <w:tc>
          <w:tcPr>
            <w:tcW w:w="4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0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литературного произведения. Герои произведения. Восприятие и понимание их эмоционально-нравственных переживаний</w:t>
            </w:r>
          </w:p>
        </w:tc>
        <w:tc>
          <w:tcPr>
            <w:tcW w:w="218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автобиографическую литературу (автобиографические книги писателей о себе).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Уметь</w:t>
            </w:r>
            <w:r w:rsidRPr="004A42E5">
              <w:rPr>
                <w:rFonts w:ascii="Times New Roman" w:hAnsi="Times New Roman" w:cs="Times New Roman"/>
              </w:rPr>
              <w:t xml:space="preserve"> определять место книги в детстве писателей, ее роль в становлении личности</w:t>
            </w:r>
          </w:p>
        </w:tc>
        <w:tc>
          <w:tcPr>
            <w:tcW w:w="139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краткий пересказ</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5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Продолжить чтение понравившихся книг</w:t>
            </w: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23</w:t>
            </w:r>
          </w:p>
        </w:tc>
        <w:tc>
          <w:tcPr>
            <w:tcW w:w="20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Развитие речи.</w:t>
            </w:r>
            <w:r w:rsidRPr="004A42E5">
              <w:rPr>
                <w:rFonts w:ascii="Times New Roman" w:hAnsi="Times New Roman" w:cs="Times New Roman"/>
              </w:rPr>
              <w:t xml:space="preserve"> Сочинение по теме «Мое путешествие в историю детской литературы»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(40 минут)</w:t>
            </w:r>
          </w:p>
        </w:tc>
        <w:tc>
          <w:tcPr>
            <w:tcW w:w="4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развития связной речи</w:t>
            </w:r>
          </w:p>
        </w:tc>
        <w:tc>
          <w:tcPr>
            <w:tcW w:w="20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Создание небольших письменных ответов на поставленный вопрос по прочитанному </w:t>
            </w:r>
            <w:r w:rsidRPr="004A42E5">
              <w:rPr>
                <w:rFonts w:ascii="Times New Roman" w:hAnsi="Times New Roman" w:cs="Times New Roman"/>
              </w:rPr>
              <w:lastRenderedPageBreak/>
              <w:t>произведению</w:t>
            </w:r>
          </w:p>
        </w:tc>
        <w:tc>
          <w:tcPr>
            <w:tcW w:w="218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lastRenderedPageBreak/>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выбирать смысловые слова, тему;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анализировать тему и содержание сочинения</w:t>
            </w:r>
          </w:p>
        </w:tc>
        <w:tc>
          <w:tcPr>
            <w:tcW w:w="139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выполнение творческой работы</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Письменная творческая работа: сочинение на заданную тему</w:t>
            </w:r>
          </w:p>
        </w:tc>
        <w:tc>
          <w:tcPr>
            <w:tcW w:w="15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4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bl>
    <w:p w:rsidR="001E58A8" w:rsidRPr="004A42E5" w:rsidRDefault="001E58A8" w:rsidP="001E58A8"/>
    <w:p w:rsidR="001E58A8" w:rsidRPr="004A42E5" w:rsidRDefault="001E58A8" w:rsidP="001E58A8"/>
    <w:p w:rsidR="001E58A8" w:rsidRPr="004A42E5" w:rsidRDefault="001E58A8" w:rsidP="001E58A8"/>
    <w:tbl>
      <w:tblPr>
        <w:tblW w:w="14459"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30"/>
        <w:gridCol w:w="1845"/>
        <w:gridCol w:w="456"/>
        <w:gridCol w:w="1355"/>
        <w:gridCol w:w="2082"/>
        <w:gridCol w:w="2048"/>
        <w:gridCol w:w="1580"/>
        <w:gridCol w:w="1784"/>
        <w:gridCol w:w="1745"/>
        <w:gridCol w:w="475"/>
        <w:gridCol w:w="759"/>
      </w:tblGrid>
      <w:tr w:rsidR="001E58A8" w:rsidRPr="004A42E5" w:rsidTr="007E7D7D">
        <w:trPr>
          <w:tblCellSpacing w:w="0" w:type="dxa"/>
        </w:trPr>
        <w:tc>
          <w:tcPr>
            <w:tcW w:w="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0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0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5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7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7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75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14459" w:type="dxa"/>
            <w:gridSpan w:val="11"/>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t xml:space="preserve">Раздел 3. </w:t>
            </w:r>
            <w:r w:rsidRPr="004A42E5">
              <w:rPr>
                <w:rFonts w:ascii="Times New Roman" w:hAnsi="Times New Roman" w:cs="Times New Roman"/>
                <w:b/>
                <w:bCs/>
                <w:caps/>
              </w:rPr>
              <w:t>Детская литература XIX века</w:t>
            </w:r>
            <w:r w:rsidRPr="004A42E5">
              <w:rPr>
                <w:rFonts w:ascii="Times New Roman" w:hAnsi="Times New Roman" w:cs="Times New Roman"/>
                <w:b/>
                <w:bCs/>
              </w:rPr>
              <w:t xml:space="preserve"> (29 часов)</w:t>
            </w:r>
          </w:p>
        </w:tc>
      </w:tr>
      <w:tr w:rsidR="001E58A8" w:rsidRPr="004A42E5" w:rsidTr="007E7D7D">
        <w:trPr>
          <w:tblCellSpacing w:w="0" w:type="dxa"/>
        </w:trPr>
        <w:tc>
          <w:tcPr>
            <w:tcW w:w="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24</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3. Москва начала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XIX века. И. А. Крылов «Слон и Моська»</w:t>
            </w:r>
          </w:p>
        </w:tc>
        <w:tc>
          <w:tcPr>
            <w:tcW w:w="4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0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Жанр: басня. Биографические сведения об авторе. Иллюстрация в книге и ее роль в понимании произведения</w:t>
            </w:r>
          </w:p>
        </w:tc>
        <w:tc>
          <w:tcPr>
            <w:tcW w:w="2048"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пересказывать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составлять его простой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стихотворные произведения наизусть.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различать жанры художественной литературы</w:t>
            </w:r>
          </w:p>
        </w:tc>
        <w:tc>
          <w:tcPr>
            <w:tcW w:w="15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w:t>
            </w:r>
          </w:p>
        </w:tc>
        <w:tc>
          <w:tcPr>
            <w:tcW w:w="17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Басня, ее особенности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(сюжет, герои, сценичность)</w:t>
            </w:r>
          </w:p>
        </w:tc>
        <w:tc>
          <w:tcPr>
            <w:tcW w:w="17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Подготовить рассказ </w:t>
            </w:r>
            <w:proofErr w:type="gramStart"/>
            <w:r w:rsidRPr="004A42E5">
              <w:rPr>
                <w:rFonts w:ascii="Times New Roman" w:hAnsi="Times New Roman" w:cs="Times New Roman"/>
              </w:rPr>
              <w:t>об</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 А. </w:t>
            </w:r>
            <w:proofErr w:type="gramStart"/>
            <w:r w:rsidRPr="004A42E5">
              <w:rPr>
                <w:rFonts w:ascii="Times New Roman" w:hAnsi="Times New Roman" w:cs="Times New Roman"/>
              </w:rPr>
              <w:t>Крылове</w:t>
            </w:r>
            <w:proofErr w:type="gramEnd"/>
            <w:r w:rsidRPr="004A42E5">
              <w:rPr>
                <w:rFonts w:ascii="Times New Roman" w:hAnsi="Times New Roman" w:cs="Times New Roman"/>
              </w:rPr>
              <w:t>; выучить или прочитать его басню</w:t>
            </w:r>
          </w:p>
        </w:tc>
        <w:tc>
          <w:tcPr>
            <w:tcW w:w="4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25</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А. Крылов «Квартет». Характерные особенности жанра басни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Обобщение. Басни И. А. Крылова</w:t>
            </w:r>
          </w:p>
        </w:tc>
        <w:tc>
          <w:tcPr>
            <w:tcW w:w="4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Формулирование вопросов и ответов. Использование интонаций, соответствующих смыслу текста</w:t>
            </w:r>
          </w:p>
        </w:tc>
        <w:tc>
          <w:tcPr>
            <w:tcW w:w="2048"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басни наизусть</w:t>
            </w:r>
          </w:p>
        </w:tc>
        <w:tc>
          <w:tcPr>
            <w:tcW w:w="17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Наблюдение над языком художественных произведений</w:t>
            </w:r>
          </w:p>
        </w:tc>
        <w:tc>
          <w:tcPr>
            <w:tcW w:w="17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наизусть басню</w:t>
            </w:r>
          </w:p>
        </w:tc>
        <w:tc>
          <w:tcPr>
            <w:tcW w:w="4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26</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4. 1828 год. Первая русская литературная сказка. А. Погорельский «Черная курица»</w:t>
            </w:r>
          </w:p>
        </w:tc>
        <w:tc>
          <w:tcPr>
            <w:tcW w:w="4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навыков</w:t>
            </w:r>
          </w:p>
        </w:tc>
        <w:tc>
          <w:tcPr>
            <w:tcW w:w="20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Различие жанров произведений. Осознанное чтение</w:t>
            </w:r>
          </w:p>
        </w:tc>
        <w:tc>
          <w:tcPr>
            <w:tcW w:w="2048"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7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7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Дочитать до конца 1-ю часть</w:t>
            </w:r>
          </w:p>
        </w:tc>
        <w:tc>
          <w:tcPr>
            <w:tcW w:w="4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3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27</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Погорельский «Черная курица»</w:t>
            </w:r>
          </w:p>
        </w:tc>
        <w:tc>
          <w:tcPr>
            <w:tcW w:w="4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8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Участие в диалоге при обсуждении прочитанного произведения. Формулирование личной оценки</w:t>
            </w:r>
          </w:p>
        </w:tc>
        <w:tc>
          <w:tcPr>
            <w:tcW w:w="204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характеризовать образ Алеши, составлять план пути проникновения в сказку;</w:t>
            </w:r>
          </w:p>
        </w:tc>
        <w:tc>
          <w:tcPr>
            <w:tcW w:w="15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w:t>
            </w:r>
          </w:p>
        </w:tc>
        <w:tc>
          <w:tcPr>
            <w:tcW w:w="17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7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Найти другие сказки этого автора</w:t>
            </w:r>
          </w:p>
        </w:tc>
        <w:tc>
          <w:tcPr>
            <w:tcW w:w="4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tbl>
      <w:tblPr>
        <w:tblW w:w="14459"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48"/>
        <w:gridCol w:w="1907"/>
        <w:gridCol w:w="544"/>
        <w:gridCol w:w="1388"/>
        <w:gridCol w:w="2170"/>
        <w:gridCol w:w="2178"/>
        <w:gridCol w:w="1359"/>
        <w:gridCol w:w="1698"/>
        <w:gridCol w:w="1572"/>
        <w:gridCol w:w="549"/>
        <w:gridCol w:w="746"/>
      </w:tblGrid>
      <w:tr w:rsidR="001E58A8" w:rsidRPr="004A42E5" w:rsidTr="007E7D7D">
        <w:trPr>
          <w:tblCellSpacing w:w="0" w:type="dxa"/>
        </w:trPr>
        <w:tc>
          <w:tcPr>
            <w:tcW w:w="34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36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6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5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7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4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3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1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1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составлять стилизованный план;</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делать вывод</w:t>
            </w:r>
          </w:p>
        </w:tc>
        <w:tc>
          <w:tcPr>
            <w:tcW w:w="136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краткий пересказ</w:t>
            </w:r>
          </w:p>
        </w:tc>
        <w:tc>
          <w:tcPr>
            <w:tcW w:w="16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Выделение языковых средств художественной выразительности</w:t>
            </w:r>
          </w:p>
        </w:tc>
        <w:tc>
          <w:tcPr>
            <w:tcW w:w="15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Творческий пересказ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гостях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 подземных жителей»</w:t>
            </w:r>
          </w:p>
        </w:tc>
        <w:tc>
          <w:tcPr>
            <w:tcW w:w="5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4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28</w:t>
            </w: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Погорельский «Черная курица»</w:t>
            </w:r>
          </w:p>
        </w:tc>
        <w:tc>
          <w:tcPr>
            <w:tcW w:w="5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Умение ставить вопросы по содержанию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отвечать на них. Пересказ текста</w:t>
            </w:r>
          </w:p>
        </w:tc>
        <w:tc>
          <w:tcPr>
            <w:tcW w:w="2189"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пересказывать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w:t>
            </w:r>
            <w:r w:rsidRPr="004A42E5">
              <w:rPr>
                <w:rFonts w:ascii="Times New Roman" w:hAnsi="Times New Roman" w:cs="Times New Roman"/>
              </w:rPr>
              <w:lastRenderedPageBreak/>
              <w:t xml:space="preserve">составлять его простой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стихотворные произведения наизусть.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различать жанры художественной литературы</w:t>
            </w:r>
          </w:p>
        </w:tc>
        <w:tc>
          <w:tcPr>
            <w:tcW w:w="136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 творческий пересказ</w:t>
            </w:r>
          </w:p>
        </w:tc>
        <w:tc>
          <w:tcPr>
            <w:tcW w:w="16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Устанавливать смысловые связи частей текста; составлять сложный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помощью учителя</w:t>
            </w:r>
          </w:p>
        </w:tc>
        <w:tc>
          <w:tcPr>
            <w:tcW w:w="15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Прочитать сказку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Погорельского целиком</w:t>
            </w:r>
          </w:p>
        </w:tc>
        <w:tc>
          <w:tcPr>
            <w:tcW w:w="5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4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29</w:t>
            </w:r>
          </w:p>
        </w:tc>
        <w:tc>
          <w:tcPr>
            <w:tcW w:w="191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5. Лето 1831 года. Сказки и сказочники.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С. Пушкин «Сказка о царе </w:t>
            </w:r>
            <w:proofErr w:type="spellStart"/>
            <w:r w:rsidRPr="004A42E5">
              <w:rPr>
                <w:rFonts w:ascii="Times New Roman" w:hAnsi="Times New Roman" w:cs="Times New Roman"/>
              </w:rPr>
              <w:t>Салтане</w:t>
            </w:r>
            <w:proofErr w:type="spellEnd"/>
            <w:r w:rsidRPr="004A42E5">
              <w:rPr>
                <w:rFonts w:ascii="Times New Roman" w:hAnsi="Times New Roman" w:cs="Times New Roman"/>
              </w:rPr>
              <w:t>»</w:t>
            </w:r>
          </w:p>
        </w:tc>
        <w:tc>
          <w:tcPr>
            <w:tcW w:w="5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18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Выдающиеся представители русской литературы: А. С. Пушкин,</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А. Жуковский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Сюжет, герой-персо-</w:t>
            </w:r>
            <w:proofErr w:type="spellStart"/>
            <w:r w:rsidRPr="004A42E5">
              <w:rPr>
                <w:rFonts w:ascii="Times New Roman" w:hAnsi="Times New Roman" w:cs="Times New Roman"/>
              </w:rPr>
              <w:t>наж</w:t>
            </w:r>
            <w:proofErr w:type="spellEnd"/>
            <w:r w:rsidRPr="004A42E5">
              <w:rPr>
                <w:rFonts w:ascii="Times New Roman" w:hAnsi="Times New Roman" w:cs="Times New Roman"/>
              </w:rPr>
              <w:t xml:space="preserve">, его характер, поступки. Эмоциональная </w:t>
            </w:r>
            <w:r w:rsidRPr="004A42E5">
              <w:rPr>
                <w:rFonts w:ascii="Times New Roman" w:hAnsi="Times New Roman" w:cs="Times New Roman"/>
              </w:rPr>
              <w:lastRenderedPageBreak/>
              <w:t>окрашенность. Выразительное чтение, выделение смысловых частей</w:t>
            </w:r>
          </w:p>
        </w:tc>
        <w:tc>
          <w:tcPr>
            <w:tcW w:w="2189"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36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краткий пересказ</w:t>
            </w:r>
          </w:p>
        </w:tc>
        <w:tc>
          <w:tcPr>
            <w:tcW w:w="16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 В. Гоголь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Характер героя, его поступки и их мотивы. Ознакомление с историей создания произведения, показ связи </w:t>
            </w:r>
            <w:r w:rsidRPr="004A42E5">
              <w:rPr>
                <w:rFonts w:ascii="Times New Roman" w:hAnsi="Times New Roman" w:cs="Times New Roman"/>
              </w:rPr>
              <w:lastRenderedPageBreak/>
              <w:t>произведения с личностью автора, с его биографией</w:t>
            </w:r>
          </w:p>
        </w:tc>
        <w:tc>
          <w:tcPr>
            <w:tcW w:w="15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Подготовить рассказ </w:t>
            </w:r>
            <w:proofErr w:type="gramStart"/>
            <w:r w:rsidRPr="004A42E5">
              <w:rPr>
                <w:rFonts w:ascii="Times New Roman" w:hAnsi="Times New Roman" w:cs="Times New Roman"/>
              </w:rPr>
              <w:t>об</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С. </w:t>
            </w:r>
            <w:proofErr w:type="gramStart"/>
            <w:r w:rsidRPr="004A42E5">
              <w:rPr>
                <w:rFonts w:ascii="Times New Roman" w:hAnsi="Times New Roman" w:cs="Times New Roman"/>
              </w:rPr>
              <w:t>Пушкине</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118–132, самостоятельно читать</w:t>
            </w:r>
          </w:p>
        </w:tc>
        <w:tc>
          <w:tcPr>
            <w:tcW w:w="5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5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tbl>
      <w:tblPr>
        <w:tblW w:w="14601" w:type="dxa"/>
        <w:tblCellSpacing w:w="0" w:type="dxa"/>
        <w:tblInd w:w="30" w:type="dxa"/>
        <w:tblLayout w:type="fixed"/>
        <w:tblCellMar>
          <w:top w:w="30" w:type="dxa"/>
          <w:left w:w="30" w:type="dxa"/>
          <w:bottom w:w="30" w:type="dxa"/>
          <w:right w:w="30" w:type="dxa"/>
        </w:tblCellMar>
        <w:tblLook w:val="0000" w:firstRow="0" w:lastRow="0" w:firstColumn="0" w:lastColumn="0" w:noHBand="0" w:noVBand="0"/>
      </w:tblPr>
      <w:tblGrid>
        <w:gridCol w:w="340"/>
        <w:gridCol w:w="14"/>
        <w:gridCol w:w="1635"/>
        <w:gridCol w:w="52"/>
        <w:gridCol w:w="47"/>
        <w:gridCol w:w="39"/>
        <w:gridCol w:w="15"/>
        <w:gridCol w:w="21"/>
        <w:gridCol w:w="9"/>
        <w:gridCol w:w="13"/>
        <w:gridCol w:w="345"/>
        <w:gridCol w:w="26"/>
        <w:gridCol w:w="11"/>
        <w:gridCol w:w="97"/>
        <w:gridCol w:w="33"/>
        <w:gridCol w:w="34"/>
        <w:gridCol w:w="1100"/>
        <w:gridCol w:w="47"/>
        <w:gridCol w:w="95"/>
        <w:gridCol w:w="35"/>
        <w:gridCol w:w="26"/>
        <w:gridCol w:w="40"/>
        <w:gridCol w:w="90"/>
        <w:gridCol w:w="1793"/>
        <w:gridCol w:w="10"/>
        <w:gridCol w:w="97"/>
        <w:gridCol w:w="31"/>
        <w:gridCol w:w="29"/>
        <w:gridCol w:w="128"/>
        <w:gridCol w:w="11"/>
        <w:gridCol w:w="1786"/>
        <w:gridCol w:w="17"/>
        <w:gridCol w:w="19"/>
        <w:gridCol w:w="228"/>
        <w:gridCol w:w="66"/>
        <w:gridCol w:w="52"/>
        <w:gridCol w:w="1213"/>
        <w:gridCol w:w="27"/>
        <w:gridCol w:w="125"/>
        <w:gridCol w:w="95"/>
        <w:gridCol w:w="40"/>
        <w:gridCol w:w="24"/>
        <w:gridCol w:w="60"/>
        <w:gridCol w:w="1361"/>
        <w:gridCol w:w="44"/>
        <w:gridCol w:w="73"/>
        <w:gridCol w:w="146"/>
        <w:gridCol w:w="8"/>
        <w:gridCol w:w="1409"/>
        <w:gridCol w:w="53"/>
        <w:gridCol w:w="302"/>
        <w:gridCol w:w="39"/>
        <w:gridCol w:w="23"/>
        <w:gridCol w:w="9"/>
        <w:gridCol w:w="6"/>
        <w:gridCol w:w="277"/>
        <w:gridCol w:w="16"/>
        <w:gridCol w:w="120"/>
        <w:gridCol w:w="9"/>
        <w:gridCol w:w="136"/>
        <w:gridCol w:w="452"/>
        <w:gridCol w:w="103"/>
      </w:tblGrid>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26"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441"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0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0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05"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74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2068" w:type="dxa"/>
            <w:gridSpan w:val="10"/>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2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26"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441"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02"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пересказывать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составлять его простой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w:t>
            </w:r>
            <w:r w:rsidRPr="004A42E5">
              <w:rPr>
                <w:rFonts w:ascii="Times New Roman" w:hAnsi="Times New Roman" w:cs="Times New Roman"/>
              </w:rPr>
              <w:lastRenderedPageBreak/>
              <w:t>стихотворные произведения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05"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74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68" w:type="dxa"/>
            <w:gridSpan w:val="10"/>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2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30</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С. Пушкин «Сказка о царе </w:t>
            </w:r>
            <w:proofErr w:type="spellStart"/>
            <w:r w:rsidRPr="004A42E5">
              <w:rPr>
                <w:rFonts w:ascii="Times New Roman" w:hAnsi="Times New Roman" w:cs="Times New Roman"/>
              </w:rPr>
              <w:t>Салтане</w:t>
            </w:r>
            <w:proofErr w:type="spellEnd"/>
            <w:r w:rsidRPr="004A42E5">
              <w:rPr>
                <w:rFonts w:ascii="Times New Roman" w:hAnsi="Times New Roman" w:cs="Times New Roman"/>
              </w:rPr>
              <w:t>»</w:t>
            </w:r>
          </w:p>
        </w:tc>
        <w:tc>
          <w:tcPr>
            <w:tcW w:w="526"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41"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Иллюстрация в книге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ее роль в понимании произведения. Правильность чтения. Выразительность чтения, использование интонаций, соответствующих смыслу текста</w:t>
            </w:r>
          </w:p>
        </w:tc>
        <w:tc>
          <w:tcPr>
            <w:tcW w:w="2002"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05"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отрывка наизусть</w:t>
            </w:r>
          </w:p>
        </w:tc>
        <w:tc>
          <w:tcPr>
            <w:tcW w:w="174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Работать над образом литературного героя. Наблюдение над языком художественного произведения</w:t>
            </w:r>
          </w:p>
        </w:tc>
        <w:tc>
          <w:tcPr>
            <w:tcW w:w="2068" w:type="dxa"/>
            <w:gridSpan w:val="10"/>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отрывок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из сказки</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2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С. Пушкин «Сказка о царе </w:t>
            </w:r>
            <w:proofErr w:type="spellStart"/>
            <w:r w:rsidRPr="004A42E5">
              <w:rPr>
                <w:rFonts w:ascii="Times New Roman" w:hAnsi="Times New Roman" w:cs="Times New Roman"/>
              </w:rPr>
              <w:t>Салтане</w:t>
            </w:r>
            <w:proofErr w:type="spellEnd"/>
            <w:r w:rsidRPr="004A42E5">
              <w:rPr>
                <w:rFonts w:ascii="Times New Roman" w:hAnsi="Times New Roman" w:cs="Times New Roman"/>
              </w:rPr>
              <w:t>»</w:t>
            </w:r>
          </w:p>
        </w:tc>
        <w:tc>
          <w:tcPr>
            <w:tcW w:w="526"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41"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Устное изложение текста по плану.</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Декламация (чтение наизусть) стихотворных произведений</w:t>
            </w:r>
          </w:p>
        </w:tc>
        <w:tc>
          <w:tcPr>
            <w:tcW w:w="2002"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05"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отрывка наизусть</w:t>
            </w:r>
          </w:p>
        </w:tc>
        <w:tc>
          <w:tcPr>
            <w:tcW w:w="174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Находить в тексте материал для составления </w:t>
            </w:r>
            <w:proofErr w:type="gramStart"/>
            <w:r w:rsidRPr="004A42E5">
              <w:rPr>
                <w:rFonts w:ascii="Times New Roman" w:hAnsi="Times New Roman" w:cs="Times New Roman"/>
              </w:rPr>
              <w:t>рас-сказа</w:t>
            </w:r>
            <w:proofErr w:type="gramEnd"/>
            <w:r w:rsidRPr="004A42E5">
              <w:rPr>
                <w:rFonts w:ascii="Times New Roman" w:hAnsi="Times New Roman" w:cs="Times New Roman"/>
              </w:rPr>
              <w:t xml:space="preserve"> на определенную тему</w:t>
            </w:r>
          </w:p>
        </w:tc>
        <w:tc>
          <w:tcPr>
            <w:tcW w:w="2068" w:type="dxa"/>
            <w:gridSpan w:val="10"/>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Составить мультфильм (из рисунков), озвучить</w:t>
            </w:r>
          </w:p>
        </w:tc>
        <w:tc>
          <w:tcPr>
            <w:tcW w:w="42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194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32</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А. С. Пушкин «Сказка о попе и работнике его </w:t>
            </w:r>
            <w:proofErr w:type="spellStart"/>
            <w:r w:rsidRPr="004A42E5">
              <w:rPr>
                <w:rFonts w:ascii="Times New Roman" w:hAnsi="Times New Roman" w:cs="Times New Roman"/>
              </w:rPr>
              <w:t>Балде</w:t>
            </w:r>
            <w:proofErr w:type="spellEnd"/>
            <w:r w:rsidRPr="004A42E5">
              <w:rPr>
                <w:rFonts w:ascii="Times New Roman" w:hAnsi="Times New Roman" w:cs="Times New Roman"/>
              </w:rPr>
              <w:t>»</w:t>
            </w:r>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Сюжет, герой-персонаж, его характер, поступки. Литературная сказка. Главная мысль</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94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различать жанры художественной литературы</w:t>
            </w: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Самостоятельно осмысливать заглавие произведения</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Найти и прочитать сказку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Ш. Перро «Спящая красавица» (или братьев Гримм «</w:t>
            </w:r>
            <w:proofErr w:type="spellStart"/>
            <w:r w:rsidRPr="004A42E5">
              <w:rPr>
                <w:rFonts w:ascii="Times New Roman" w:hAnsi="Times New Roman" w:cs="Times New Roman"/>
              </w:rPr>
              <w:t>Шиповничек</w:t>
            </w:r>
            <w:proofErr w:type="spellEnd"/>
            <w:r w:rsidRPr="004A42E5">
              <w:rPr>
                <w:rFonts w:ascii="Times New Roman" w:hAnsi="Times New Roman" w:cs="Times New Roman"/>
              </w:rPr>
              <w:t>»)</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33</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А. Жуковский «Спящая царевна»</w:t>
            </w:r>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Сюжет, герой-персо-</w:t>
            </w:r>
            <w:proofErr w:type="spellStart"/>
            <w:r w:rsidRPr="004A42E5">
              <w:rPr>
                <w:rFonts w:ascii="Times New Roman" w:hAnsi="Times New Roman" w:cs="Times New Roman"/>
              </w:rPr>
              <w:t>наж</w:t>
            </w:r>
            <w:proofErr w:type="spellEnd"/>
            <w:r w:rsidRPr="004A42E5">
              <w:rPr>
                <w:rFonts w:ascii="Times New Roman" w:hAnsi="Times New Roman" w:cs="Times New Roman"/>
              </w:rPr>
              <w:t xml:space="preserve">. Богатство языка. Участие в диалоге при обсуждении </w:t>
            </w:r>
            <w:proofErr w:type="gramStart"/>
            <w:r w:rsidRPr="004A42E5">
              <w:rPr>
                <w:rFonts w:ascii="Times New Roman" w:hAnsi="Times New Roman" w:cs="Times New Roman"/>
              </w:rPr>
              <w:t>прочитанного</w:t>
            </w:r>
            <w:proofErr w:type="gramEnd"/>
          </w:p>
        </w:tc>
        <w:tc>
          <w:tcPr>
            <w:tcW w:w="1942"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их мотивы</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отрывок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из сказки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А. Жуковского</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34</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Литературные сказки. Поэтическое состязание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С. Пушкина 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А. Жуковского (обобщение)</w:t>
            </w:r>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Различие жанров произведений: малые фольклорные жанры, народная сказка; литературная сказка</w:t>
            </w:r>
          </w:p>
        </w:tc>
        <w:tc>
          <w:tcPr>
            <w:tcW w:w="1942"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 определять тему и главную мысль произведения; пересказывать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составлять его простой план; </w:t>
            </w: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 чтение сказки (отрывка) наизусть</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Наблюдение над языком художественных произведений</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Найти и </w:t>
            </w:r>
            <w:proofErr w:type="gramStart"/>
            <w:r w:rsidRPr="004A42E5">
              <w:rPr>
                <w:rFonts w:ascii="Times New Roman" w:hAnsi="Times New Roman" w:cs="Times New Roman"/>
              </w:rPr>
              <w:t>про-читать</w:t>
            </w:r>
            <w:proofErr w:type="gramEnd"/>
            <w:r w:rsidRPr="004A42E5">
              <w:rPr>
                <w:rFonts w:ascii="Times New Roman" w:hAnsi="Times New Roman" w:cs="Times New Roman"/>
              </w:rPr>
              <w:t xml:space="preserve"> сказ-ку В. Одоевского «Городок в табакерке»</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35</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Даль «Война грибов с ягодами» (русская народная сказка </w:t>
            </w:r>
            <w:r w:rsidRPr="004A42E5">
              <w:rPr>
                <w:rFonts w:ascii="Times New Roman" w:hAnsi="Times New Roman" w:cs="Times New Roman"/>
              </w:rPr>
              <w:lastRenderedPageBreak/>
              <w:t>в обработке В. Даля). «Кузовок» (игра)</w:t>
            </w:r>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навыков</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Средства выразительности и сравнения, определения. Богатство языка</w:t>
            </w:r>
          </w:p>
        </w:tc>
        <w:tc>
          <w:tcPr>
            <w:tcW w:w="1942"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Даль. Сказки и игры для детей </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Прочитать любую сказку в обработке В. Даля</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36</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Развитие речи</w:t>
            </w:r>
            <w:proofErr w:type="gramStart"/>
            <w:r w:rsidRPr="004A42E5">
              <w:rPr>
                <w:rFonts w:ascii="Times New Roman" w:hAnsi="Times New Roman" w:cs="Times New Roman"/>
                <w:i/>
                <w:iCs/>
              </w:rPr>
              <w:t>.</w:t>
            </w:r>
            <w:r w:rsidRPr="004A42E5">
              <w:rPr>
                <w:rFonts w:ascii="Times New Roman" w:hAnsi="Times New Roman" w:cs="Times New Roman"/>
              </w:rPr>
              <w:t>С</w:t>
            </w:r>
            <w:proofErr w:type="gramEnd"/>
            <w:r w:rsidRPr="004A42E5">
              <w:rPr>
                <w:rFonts w:ascii="Times New Roman" w:hAnsi="Times New Roman" w:cs="Times New Roman"/>
              </w:rPr>
              <w:t xml:space="preserve">очинение-обработка народной сказки (подражание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В. И. Далю)</w:t>
            </w:r>
            <w:proofErr w:type="gramEnd"/>
          </w:p>
        </w:tc>
        <w:tc>
          <w:tcPr>
            <w:tcW w:w="51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развития связной речи</w:t>
            </w:r>
          </w:p>
        </w:tc>
        <w:tc>
          <w:tcPr>
            <w:tcW w:w="2151"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Создание небольших письменных ответов по </w:t>
            </w:r>
            <w:proofErr w:type="gramStart"/>
            <w:r w:rsidRPr="004A42E5">
              <w:rPr>
                <w:rFonts w:ascii="Times New Roman" w:hAnsi="Times New Roman" w:cs="Times New Roman"/>
              </w:rPr>
              <w:t>прочитанному</w:t>
            </w:r>
            <w:proofErr w:type="gramEnd"/>
          </w:p>
        </w:tc>
        <w:tc>
          <w:tcPr>
            <w:tcW w:w="1942"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творческая работа</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Даль. Сказки и игры для детей </w:t>
            </w:r>
          </w:p>
        </w:tc>
        <w:tc>
          <w:tcPr>
            <w:tcW w:w="198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B2608B" w:rsidP="007E7D7D">
            <w:pPr>
              <w:autoSpaceDE w:val="0"/>
              <w:autoSpaceDN w:val="0"/>
              <w:adjustRightInd w:val="0"/>
              <w:spacing w:after="0" w:line="240" w:lineRule="auto"/>
              <w:rPr>
                <w:rFonts w:ascii="Times New Roman" w:hAnsi="Times New Roman" w:cs="Times New Roman"/>
              </w:rPr>
            </w:pPr>
            <w:r>
              <w:rPr>
                <w:rFonts w:ascii="Times New Roman" w:hAnsi="Times New Roman" w:cs="Times New Roman"/>
              </w:rPr>
              <w:t>Переписать сочинение</w:t>
            </w:r>
          </w:p>
        </w:tc>
        <w:tc>
          <w:tcPr>
            <w:tcW w:w="43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8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37</w:t>
            </w:r>
          </w:p>
        </w:tc>
        <w:tc>
          <w:tcPr>
            <w:tcW w:w="164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w:t>
            </w:r>
            <w:proofErr w:type="spellStart"/>
            <w:r w:rsidRPr="004A42E5">
              <w:rPr>
                <w:rFonts w:ascii="Times New Roman" w:hAnsi="Times New Roman" w:cs="Times New Roman"/>
              </w:rPr>
              <w:t>Ишимова</w:t>
            </w:r>
            <w:proofErr w:type="spellEnd"/>
            <w:r w:rsidRPr="004A42E5">
              <w:rPr>
                <w:rFonts w:ascii="Times New Roman" w:hAnsi="Times New Roman" w:cs="Times New Roman"/>
              </w:rPr>
              <w:t xml:space="preserve"> «Славяне» (из «Истории России в рассказах для детей»)</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67"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12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Выборочное чтение. Формулирование вопросов и ответов на них</w:t>
            </w:r>
          </w:p>
        </w:tc>
        <w:tc>
          <w:tcPr>
            <w:tcW w:w="1990"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различать жанры художественной литературы</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Краткий пересказ, задание 3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 с. 163 учебника</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9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38</w:t>
            </w:r>
          </w:p>
        </w:tc>
        <w:tc>
          <w:tcPr>
            <w:tcW w:w="164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Обобщение по разделу 3 «XIX век. Путешествие продолжается»</w:t>
            </w:r>
          </w:p>
        </w:tc>
        <w:tc>
          <w:tcPr>
            <w:tcW w:w="567"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2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Жанры. Главная мысль</w:t>
            </w:r>
          </w:p>
        </w:tc>
        <w:tc>
          <w:tcPr>
            <w:tcW w:w="1990"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краткий пересказ текста</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Задания-размышления в тетради</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9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39</w:t>
            </w:r>
          </w:p>
        </w:tc>
        <w:tc>
          <w:tcPr>
            <w:tcW w:w="164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«Вчера и сегодня». </w:t>
            </w:r>
            <w:proofErr w:type="gramStart"/>
            <w:r w:rsidRPr="004A42E5">
              <w:rPr>
                <w:rFonts w:ascii="Times New Roman" w:hAnsi="Times New Roman" w:cs="Times New Roman"/>
              </w:rPr>
              <w:t xml:space="preserve">(Книги о родном городе, </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его </w:t>
            </w:r>
            <w:proofErr w:type="gramStart"/>
            <w:r w:rsidRPr="004A42E5">
              <w:rPr>
                <w:rFonts w:ascii="Times New Roman" w:hAnsi="Times New Roman" w:cs="Times New Roman"/>
              </w:rPr>
              <w:t>прошлом</w:t>
            </w:r>
            <w:proofErr w:type="gramEnd"/>
            <w:r w:rsidRPr="004A42E5">
              <w:rPr>
                <w:rFonts w:ascii="Times New Roman" w:hAnsi="Times New Roman" w:cs="Times New Roman"/>
              </w:rPr>
              <w:t xml:space="preserve"> и настоящем или литературные сказки писателей XIX века)</w:t>
            </w:r>
          </w:p>
        </w:tc>
        <w:tc>
          <w:tcPr>
            <w:tcW w:w="567"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2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Литературная сказка. Библиографические сведения (автор, титульный лист, аннотация)</w:t>
            </w:r>
          </w:p>
        </w:tc>
        <w:tc>
          <w:tcPr>
            <w:tcW w:w="1990"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Прочитать: рассказ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П. Чехова; воспоминание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Шмелева «Как я встречался с Чеховым»</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9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40</w:t>
            </w:r>
          </w:p>
        </w:tc>
        <w:tc>
          <w:tcPr>
            <w:tcW w:w="164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6. Мир природы приходит на страницы книг. С. Аксаков «Детские годы </w:t>
            </w:r>
            <w:proofErr w:type="gramStart"/>
            <w:r w:rsidRPr="004A42E5">
              <w:rPr>
                <w:rFonts w:ascii="Times New Roman" w:hAnsi="Times New Roman" w:cs="Times New Roman"/>
              </w:rPr>
              <w:t>Багрова-внука</w:t>
            </w:r>
            <w:proofErr w:type="gramEnd"/>
            <w:r w:rsidRPr="004A42E5">
              <w:rPr>
                <w:rFonts w:ascii="Times New Roman" w:hAnsi="Times New Roman" w:cs="Times New Roman"/>
              </w:rPr>
              <w:t>»</w:t>
            </w:r>
          </w:p>
        </w:tc>
        <w:tc>
          <w:tcPr>
            <w:tcW w:w="567"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2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Средства выразительности и описание. Понимание содержания литературного произведения</w:t>
            </w:r>
          </w:p>
        </w:tc>
        <w:tc>
          <w:tcPr>
            <w:tcW w:w="1990"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пересказывать текст; </w:t>
            </w: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любой отрывок, рассказывающий о </w:t>
            </w:r>
            <w:proofErr w:type="spellStart"/>
            <w:proofErr w:type="gramStart"/>
            <w:r w:rsidRPr="004A42E5">
              <w:rPr>
                <w:rFonts w:ascii="Times New Roman" w:hAnsi="Times New Roman" w:cs="Times New Roman"/>
              </w:rPr>
              <w:t>встре</w:t>
            </w:r>
            <w:proofErr w:type="spellEnd"/>
            <w:r w:rsidRPr="004A42E5">
              <w:rPr>
                <w:rFonts w:ascii="Times New Roman" w:hAnsi="Times New Roman" w:cs="Times New Roman"/>
              </w:rPr>
              <w:t>-че</w:t>
            </w:r>
            <w:proofErr w:type="gramEnd"/>
            <w:r w:rsidRPr="004A42E5">
              <w:rPr>
                <w:rFonts w:ascii="Times New Roman" w:hAnsi="Times New Roman" w:cs="Times New Roman"/>
              </w:rPr>
              <w:t xml:space="preserve"> Сережи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весной,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 сказкой</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9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103" w:type="dxa"/>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41</w:t>
            </w:r>
          </w:p>
        </w:tc>
        <w:tc>
          <w:tcPr>
            <w:tcW w:w="164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Библиотечный урок</w:t>
            </w:r>
            <w:r w:rsidRPr="004A42E5">
              <w:rPr>
                <w:rFonts w:ascii="Times New Roman" w:hAnsi="Times New Roman" w:cs="Times New Roman"/>
              </w:rPr>
              <w:t>.</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Справочная литература</w:t>
            </w:r>
          </w:p>
        </w:tc>
        <w:tc>
          <w:tcPr>
            <w:tcW w:w="567"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w:t>
            </w:r>
            <w:proofErr w:type="spellStart"/>
            <w:r w:rsidRPr="004A42E5">
              <w:rPr>
                <w:rFonts w:ascii="Times New Roman" w:hAnsi="Times New Roman" w:cs="Times New Roman"/>
              </w:rPr>
              <w:t>сообще-нияинфор-мации</w:t>
            </w:r>
            <w:proofErr w:type="spellEnd"/>
            <w:r w:rsidRPr="004A42E5">
              <w:rPr>
                <w:rFonts w:ascii="Times New Roman" w:hAnsi="Times New Roman" w:cs="Times New Roman"/>
              </w:rPr>
              <w:t xml:space="preserve"> о правилах работы с книгой</w:t>
            </w:r>
          </w:p>
        </w:tc>
        <w:tc>
          <w:tcPr>
            <w:tcW w:w="212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Умение работать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книгой</w:t>
            </w:r>
          </w:p>
        </w:tc>
        <w:tc>
          <w:tcPr>
            <w:tcW w:w="1990"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5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w:t>
            </w:r>
          </w:p>
        </w:tc>
        <w:tc>
          <w:tcPr>
            <w:tcW w:w="1849"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Энциклопедии.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Словари</w:t>
            </w: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9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rHeight w:val="3795"/>
          <w:tblCellSpacing w:w="0" w:type="dxa"/>
        </w:trPr>
        <w:tc>
          <w:tcPr>
            <w:tcW w:w="340" w:type="dxa"/>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42</w:t>
            </w:r>
          </w:p>
        </w:tc>
        <w:tc>
          <w:tcPr>
            <w:tcW w:w="1823" w:type="dxa"/>
            <w:gridSpan w:val="7"/>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Поэты XIX века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 природе. Стихи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Толстого,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Плещеева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Стихи А. </w:t>
            </w:r>
            <w:proofErr w:type="spellStart"/>
            <w:r w:rsidRPr="004A42E5">
              <w:rPr>
                <w:rFonts w:ascii="Times New Roman" w:hAnsi="Times New Roman" w:cs="Times New Roman"/>
              </w:rPr>
              <w:t>Майкова</w:t>
            </w:r>
            <w:proofErr w:type="spellEnd"/>
            <w:r w:rsidRPr="004A42E5">
              <w:rPr>
                <w:rFonts w:ascii="Times New Roman" w:hAnsi="Times New Roman" w:cs="Times New Roman"/>
              </w:rPr>
              <w:t>, Ф. Тютчева о природе</w:t>
            </w:r>
          </w:p>
        </w:tc>
        <w:tc>
          <w:tcPr>
            <w:tcW w:w="568" w:type="dxa"/>
            <w:gridSpan w:val="8"/>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33" w:type="dxa"/>
            <w:gridSpan w:val="7"/>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99" w:type="dxa"/>
            <w:gridSpan w:val="7"/>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 стихотворения. Средства выразительности. Выразительное чтение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Аналитическое чтение стихотворений. Сравнение текста стихотворения с </w:t>
            </w:r>
            <w:proofErr w:type="spellStart"/>
            <w:r w:rsidRPr="004A42E5">
              <w:rPr>
                <w:rFonts w:ascii="Times New Roman" w:hAnsi="Times New Roman" w:cs="Times New Roman"/>
              </w:rPr>
              <w:t>закличкой</w:t>
            </w:r>
            <w:proofErr w:type="spellEnd"/>
            <w:r w:rsidRPr="004A42E5">
              <w:rPr>
                <w:rFonts w:ascii="Times New Roman" w:hAnsi="Times New Roman" w:cs="Times New Roman"/>
              </w:rPr>
              <w:t>-веснянкой, со сказкой. «Разыгрывание» стихотворения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5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составлять его простой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различать жанры художественной литературы</w:t>
            </w:r>
          </w:p>
        </w:tc>
        <w:tc>
          <w:tcPr>
            <w:tcW w:w="1483" w:type="dxa"/>
            <w:gridSpan w:val="5"/>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Текущий</w:t>
            </w:r>
            <w:proofErr w:type="gramEnd"/>
            <w:r w:rsidRPr="004A42E5">
              <w:rPr>
                <w:rFonts w:ascii="Times New Roman" w:hAnsi="Times New Roman" w:cs="Times New Roman"/>
              </w:rPr>
              <w:t xml:space="preserve"> кон-</w:t>
            </w:r>
            <w:proofErr w:type="spellStart"/>
            <w:r w:rsidRPr="004A42E5">
              <w:rPr>
                <w:rFonts w:ascii="Times New Roman" w:hAnsi="Times New Roman" w:cs="Times New Roman"/>
              </w:rPr>
              <w:t>троль</w:t>
            </w:r>
            <w:proofErr w:type="spellEnd"/>
            <w:r w:rsidRPr="004A42E5">
              <w:rPr>
                <w:rFonts w:ascii="Times New Roman" w:hAnsi="Times New Roman" w:cs="Times New Roman"/>
              </w:rPr>
              <w:t>: чтение отрывка наизусть</w:t>
            </w:r>
          </w:p>
        </w:tc>
        <w:tc>
          <w:tcPr>
            <w:tcW w:w="1580" w:type="dxa"/>
            <w:gridSpan w:val="5"/>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074" w:type="dxa"/>
            <w:gridSpan w:val="8"/>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Любое стихотворение выучить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 читать оба стихотворения. К одному из них нарисовать иллюстрацию</w:t>
            </w:r>
          </w:p>
        </w:tc>
        <w:tc>
          <w:tcPr>
            <w:tcW w:w="451" w:type="dxa"/>
            <w:gridSpan w:val="6"/>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00" w:type="dxa"/>
            <w:gridSpan w:val="4"/>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40" w:type="dxa"/>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43</w:t>
            </w:r>
          </w:p>
        </w:tc>
        <w:tc>
          <w:tcPr>
            <w:tcW w:w="1823" w:type="dxa"/>
            <w:gridSpan w:val="7"/>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 Некрасов «Дед </w:t>
            </w:r>
            <w:proofErr w:type="spellStart"/>
            <w:r w:rsidRPr="004A42E5">
              <w:rPr>
                <w:rFonts w:ascii="Times New Roman" w:hAnsi="Times New Roman" w:cs="Times New Roman"/>
              </w:rPr>
              <w:lastRenderedPageBreak/>
              <w:t>Мазай</w:t>
            </w:r>
            <w:proofErr w:type="spellEnd"/>
            <w:r w:rsidRPr="004A42E5">
              <w:rPr>
                <w:rFonts w:ascii="Times New Roman" w:hAnsi="Times New Roman" w:cs="Times New Roman"/>
              </w:rPr>
              <w:t xml:space="preserve"> и зайцы»</w:t>
            </w:r>
          </w:p>
        </w:tc>
        <w:tc>
          <w:tcPr>
            <w:tcW w:w="568" w:type="dxa"/>
            <w:gridSpan w:val="8"/>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1</w:t>
            </w:r>
          </w:p>
        </w:tc>
        <w:tc>
          <w:tcPr>
            <w:tcW w:w="1433" w:type="dxa"/>
            <w:gridSpan w:val="7"/>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w:t>
            </w:r>
            <w:r w:rsidRPr="004A42E5">
              <w:rPr>
                <w:rFonts w:ascii="Times New Roman" w:hAnsi="Times New Roman" w:cs="Times New Roman"/>
              </w:rPr>
              <w:lastRenderedPageBreak/>
              <w:t>закрепления изученного</w:t>
            </w:r>
          </w:p>
        </w:tc>
        <w:tc>
          <w:tcPr>
            <w:tcW w:w="2099" w:type="dxa"/>
            <w:gridSpan w:val="7"/>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Виды текстов: </w:t>
            </w:r>
            <w:r w:rsidRPr="004A42E5">
              <w:rPr>
                <w:rFonts w:ascii="Times New Roman" w:hAnsi="Times New Roman" w:cs="Times New Roman"/>
              </w:rPr>
              <w:lastRenderedPageBreak/>
              <w:t>описание, повествование. Герой-персонаж, его поступки, характер</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Выразительное чтение, работа над образом </w:t>
            </w:r>
            <w:proofErr w:type="spellStart"/>
            <w:r w:rsidRPr="004A42E5">
              <w:rPr>
                <w:rFonts w:ascii="Times New Roman" w:hAnsi="Times New Roman" w:cs="Times New Roman"/>
              </w:rPr>
              <w:t>Мазая</w:t>
            </w:r>
            <w:proofErr w:type="spellEnd"/>
            <w:r w:rsidRPr="004A42E5">
              <w:rPr>
                <w:rFonts w:ascii="Times New Roman" w:hAnsi="Times New Roman" w:cs="Times New Roman"/>
              </w:rPr>
              <w:t xml:space="preserve">; составление плана </w:t>
            </w:r>
          </w:p>
        </w:tc>
        <w:tc>
          <w:tcPr>
            <w:tcW w:w="205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83"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Текущий </w:t>
            </w:r>
            <w:r w:rsidRPr="004A42E5">
              <w:rPr>
                <w:rFonts w:ascii="Times New Roman" w:hAnsi="Times New Roman" w:cs="Times New Roman"/>
              </w:rPr>
              <w:lastRenderedPageBreak/>
              <w:t xml:space="preserve">контроль: выразительное чтение </w:t>
            </w:r>
          </w:p>
        </w:tc>
        <w:tc>
          <w:tcPr>
            <w:tcW w:w="158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074" w:type="dxa"/>
            <w:gridSpan w:val="8"/>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w:t>
            </w:r>
            <w:r w:rsidRPr="004A42E5">
              <w:rPr>
                <w:rFonts w:ascii="Times New Roman" w:hAnsi="Times New Roman" w:cs="Times New Roman"/>
              </w:rPr>
              <w:lastRenderedPageBreak/>
              <w:t xml:space="preserve">отрывок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из стихотворения</w:t>
            </w:r>
          </w:p>
        </w:tc>
        <w:tc>
          <w:tcPr>
            <w:tcW w:w="451" w:type="dxa"/>
            <w:gridSpan w:val="6"/>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00" w:type="dxa"/>
            <w:gridSpan w:val="4"/>
            <w:vMerge w:val="restart"/>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40" w:type="dxa"/>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p>
        </w:tc>
        <w:tc>
          <w:tcPr>
            <w:tcW w:w="1823" w:type="dxa"/>
            <w:gridSpan w:val="7"/>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68" w:type="dxa"/>
            <w:gridSpan w:val="8"/>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433" w:type="dxa"/>
            <w:gridSpan w:val="7"/>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99" w:type="dxa"/>
            <w:gridSpan w:val="7"/>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5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83"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8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2074" w:type="dxa"/>
            <w:gridSpan w:val="8"/>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51" w:type="dxa"/>
            <w:gridSpan w:val="6"/>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00" w:type="dxa"/>
            <w:gridSpan w:val="4"/>
            <w:vMerge/>
            <w:tcBorders>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44</w:t>
            </w:r>
          </w:p>
        </w:tc>
        <w:tc>
          <w:tcPr>
            <w:tcW w:w="1823"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7. Школа Л. Н. Толстого в Ясной Поляне. Учебные книги</w:t>
            </w:r>
          </w:p>
        </w:tc>
        <w:tc>
          <w:tcPr>
            <w:tcW w:w="568"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33"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знаний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умений</w:t>
            </w:r>
          </w:p>
        </w:tc>
        <w:tc>
          <w:tcPr>
            <w:tcW w:w="209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Знакомство с писателем. Творчество писателя. «Азбука»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Л. Н. Толстого </w:t>
            </w:r>
          </w:p>
        </w:tc>
        <w:tc>
          <w:tcPr>
            <w:tcW w:w="2050"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tc>
        <w:tc>
          <w:tcPr>
            <w:tcW w:w="1483"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Текущий</w:t>
            </w:r>
            <w:proofErr w:type="gramEnd"/>
            <w:r w:rsidRPr="004A42E5">
              <w:rPr>
                <w:rFonts w:ascii="Times New Roman" w:hAnsi="Times New Roman" w:cs="Times New Roman"/>
              </w:rPr>
              <w:t>: чтение стихотворения (отрывка) наизусть</w:t>
            </w:r>
          </w:p>
        </w:tc>
        <w:tc>
          <w:tcPr>
            <w:tcW w:w="158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74"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Ответить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на вопросы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1–3 в учебнике на с. 190</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7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45</w:t>
            </w:r>
          </w:p>
        </w:tc>
        <w:tc>
          <w:tcPr>
            <w:tcW w:w="1823"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Л. Н. Толстой «Два брата», «Какая бывает роса на траве»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«Как ходят деревья»</w:t>
            </w:r>
          </w:p>
        </w:tc>
        <w:tc>
          <w:tcPr>
            <w:tcW w:w="568"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433"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9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Жанры: сказка, описание, рассказ</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Текст-описание. Формулирование вопросов и ответов на них</w:t>
            </w:r>
          </w:p>
        </w:tc>
        <w:tc>
          <w:tcPr>
            <w:tcW w:w="2050"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83"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Текущий</w:t>
            </w:r>
            <w:proofErr w:type="gramEnd"/>
            <w:r w:rsidRPr="004A42E5">
              <w:rPr>
                <w:rFonts w:ascii="Times New Roman" w:hAnsi="Times New Roman" w:cs="Times New Roman"/>
              </w:rPr>
              <w:t xml:space="preserve">: коллективное составление схемы рассказа о Л. Н. Толстом </w:t>
            </w:r>
          </w:p>
        </w:tc>
        <w:tc>
          <w:tcPr>
            <w:tcW w:w="158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074"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Найти и прочитать тексты других жанров, написанные Л. Толстым</w:t>
            </w:r>
          </w:p>
        </w:tc>
        <w:tc>
          <w:tcPr>
            <w:tcW w:w="451"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70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54"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p>
        </w:tc>
        <w:tc>
          <w:tcPr>
            <w:tcW w:w="177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29"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275"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12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128" w:type="dxa"/>
            <w:gridSpan w:val="9"/>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главную мысль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пересказывать текст;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составлять его простой план;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стихотворные произведения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различать жанры </w:t>
            </w:r>
            <w:proofErr w:type="gramStart"/>
            <w:r w:rsidRPr="004A42E5">
              <w:rPr>
                <w:rFonts w:ascii="Times New Roman" w:hAnsi="Times New Roman" w:cs="Times New Roman"/>
              </w:rPr>
              <w:t>художественной</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 Литературы</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84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56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9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54"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46</w:t>
            </w:r>
          </w:p>
        </w:tc>
        <w:tc>
          <w:tcPr>
            <w:tcW w:w="177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Проверка техники чтения.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w:t>
            </w:r>
            <w:r w:rsidRPr="004A42E5">
              <w:rPr>
                <w:rFonts w:ascii="Times New Roman" w:hAnsi="Times New Roman" w:cs="Times New Roman"/>
                <w:b/>
              </w:rPr>
              <w:t>I полугодие)</w:t>
            </w:r>
          </w:p>
        </w:tc>
        <w:tc>
          <w:tcPr>
            <w:tcW w:w="429"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275"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контроля и коррекции</w:t>
            </w:r>
          </w:p>
        </w:tc>
        <w:tc>
          <w:tcPr>
            <w:tcW w:w="212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Правильное, сознательное и выразительное чтение </w:t>
            </w:r>
          </w:p>
        </w:tc>
        <w:tc>
          <w:tcPr>
            <w:tcW w:w="2128" w:type="dxa"/>
            <w:gridSpan w:val="9"/>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Итоговый</w:t>
            </w:r>
            <w:proofErr w:type="gramEnd"/>
            <w:r w:rsidRPr="004A42E5">
              <w:rPr>
                <w:rFonts w:ascii="Times New Roman" w:hAnsi="Times New Roman" w:cs="Times New Roman"/>
              </w:rPr>
              <w:t xml:space="preserve">: чтение текста вслух и про себя </w:t>
            </w:r>
          </w:p>
        </w:tc>
        <w:tc>
          <w:tcPr>
            <w:tcW w:w="156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rPr>
            </w:pPr>
            <w:r w:rsidRPr="004A42E5">
              <w:rPr>
                <w:rFonts w:ascii="Times New Roman" w:hAnsi="Times New Roman" w:cs="Times New Roman"/>
                <w:b/>
              </w:rPr>
              <w:t xml:space="preserve">Темп чтения вслух – 80–90 слов. Про себя – </w:t>
            </w:r>
          </w:p>
          <w:p w:rsidR="001E58A8" w:rsidRPr="004A42E5" w:rsidRDefault="001E58A8" w:rsidP="007E7D7D">
            <w:pPr>
              <w:autoSpaceDE w:val="0"/>
              <w:autoSpaceDN w:val="0"/>
              <w:adjustRightInd w:val="0"/>
              <w:spacing w:after="0" w:line="240" w:lineRule="auto"/>
              <w:rPr>
                <w:rFonts w:ascii="Times New Roman" w:hAnsi="Times New Roman" w:cs="Times New Roman"/>
                <w:b/>
              </w:rPr>
            </w:pPr>
            <w:r w:rsidRPr="004A42E5">
              <w:rPr>
                <w:rFonts w:ascii="Times New Roman" w:hAnsi="Times New Roman" w:cs="Times New Roman"/>
                <w:b/>
              </w:rPr>
              <w:t>115–120 слов</w:t>
            </w: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9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54"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47</w:t>
            </w:r>
          </w:p>
        </w:tc>
        <w:tc>
          <w:tcPr>
            <w:tcW w:w="1773" w:type="dxa"/>
            <w:gridSpan w:val="4"/>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К. Д. Ушинский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«Первое знакомство с Родиной, поездка из столицы в деревню».</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429"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275"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12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Главная мысль. Жанр. Элементы</w:t>
            </w:r>
          </w:p>
        </w:tc>
        <w:tc>
          <w:tcPr>
            <w:tcW w:w="2128" w:type="dxa"/>
            <w:gridSpan w:val="9"/>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Текущий контроль: чтение по ролям </w:t>
            </w:r>
          </w:p>
        </w:tc>
        <w:tc>
          <w:tcPr>
            <w:tcW w:w="156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957"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Ответить на сформулированные вопросы. Прочитать главу «Деревня и </w:t>
            </w:r>
            <w:proofErr w:type="gramStart"/>
            <w:r w:rsidRPr="004A42E5">
              <w:rPr>
                <w:rFonts w:ascii="Times New Roman" w:hAnsi="Times New Roman" w:cs="Times New Roman"/>
              </w:rPr>
              <w:t>уезд-</w:t>
            </w:r>
            <w:proofErr w:type="spellStart"/>
            <w:r w:rsidRPr="004A42E5">
              <w:rPr>
                <w:rFonts w:ascii="Times New Roman" w:hAnsi="Times New Roman" w:cs="Times New Roman"/>
              </w:rPr>
              <w:t>ный</w:t>
            </w:r>
            <w:proofErr w:type="spellEnd"/>
            <w:proofErr w:type="gramEnd"/>
            <w:r w:rsidRPr="004A42E5">
              <w:rPr>
                <w:rFonts w:ascii="Times New Roman" w:hAnsi="Times New Roman" w:cs="Times New Roman"/>
              </w:rPr>
              <w:t xml:space="preserve"> город»</w:t>
            </w:r>
          </w:p>
        </w:tc>
        <w:tc>
          <w:tcPr>
            <w:tcW w:w="59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lastRenderedPageBreak/>
              <w:t>1</w:t>
            </w:r>
          </w:p>
        </w:tc>
        <w:tc>
          <w:tcPr>
            <w:tcW w:w="174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2</w:t>
            </w:r>
          </w:p>
        </w:tc>
        <w:tc>
          <w:tcPr>
            <w:tcW w:w="44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3</w:t>
            </w:r>
          </w:p>
        </w:tc>
        <w:tc>
          <w:tcPr>
            <w:tcW w:w="134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w:t>
            </w:r>
          </w:p>
        </w:tc>
        <w:tc>
          <w:tcPr>
            <w:tcW w:w="208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w:t>
            </w:r>
          </w:p>
        </w:tc>
        <w:tc>
          <w:tcPr>
            <w:tcW w:w="208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w:t>
            </w:r>
          </w:p>
        </w:tc>
        <w:tc>
          <w:tcPr>
            <w:tcW w:w="1842"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w:t>
            </w:r>
          </w:p>
        </w:tc>
        <w:tc>
          <w:tcPr>
            <w:tcW w:w="16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8</w:t>
            </w:r>
          </w:p>
        </w:tc>
        <w:tc>
          <w:tcPr>
            <w:tcW w:w="191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w:t>
            </w:r>
          </w:p>
        </w:tc>
        <w:tc>
          <w:tcPr>
            <w:tcW w:w="63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10</w:t>
            </w: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48</w:t>
            </w:r>
          </w:p>
        </w:tc>
        <w:tc>
          <w:tcPr>
            <w:tcW w:w="174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C93D7C">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КД. Ушинский «Жалобы зайки». Сочинен</w:t>
            </w:r>
            <w:proofErr w:type="gramStart"/>
            <w:r w:rsidR="00C93D7C" w:rsidRPr="004A42E5">
              <w:rPr>
                <w:rFonts w:ascii="Times New Roman" w:hAnsi="Times New Roman" w:cs="Times New Roman"/>
              </w:rPr>
              <w:t>.</w:t>
            </w:r>
            <w:r w:rsidRPr="004A42E5">
              <w:rPr>
                <w:rFonts w:ascii="Times New Roman" w:hAnsi="Times New Roman" w:cs="Times New Roman"/>
              </w:rPr>
              <w:t>и</w:t>
            </w:r>
            <w:proofErr w:type="gramEnd"/>
            <w:r w:rsidRPr="004A42E5">
              <w:rPr>
                <w:rFonts w:ascii="Times New Roman" w:hAnsi="Times New Roman" w:cs="Times New Roman"/>
              </w:rPr>
              <w:t>е-подражание Ушинскому</w:t>
            </w:r>
          </w:p>
        </w:tc>
        <w:tc>
          <w:tcPr>
            <w:tcW w:w="44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34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8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Связной рассказ. Элементы</w:t>
            </w:r>
          </w:p>
        </w:tc>
        <w:tc>
          <w:tcPr>
            <w:tcW w:w="2082"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произведения «про себя»;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определять тему и главную мысль произведения; пересказывать текст;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делить текст на смысловые части, составлять его простой план;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различать жанры художественной литературы</w:t>
            </w:r>
          </w:p>
        </w:tc>
        <w:tc>
          <w:tcPr>
            <w:tcW w:w="1842"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Тематический контроль: творческая работа</w:t>
            </w:r>
          </w:p>
        </w:tc>
        <w:tc>
          <w:tcPr>
            <w:tcW w:w="16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Сочинение на заданную тему</w:t>
            </w:r>
          </w:p>
        </w:tc>
        <w:tc>
          <w:tcPr>
            <w:tcW w:w="191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Дописать сочинение</w:t>
            </w:r>
          </w:p>
        </w:tc>
        <w:tc>
          <w:tcPr>
            <w:tcW w:w="63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49</w:t>
            </w:r>
          </w:p>
        </w:tc>
        <w:tc>
          <w:tcPr>
            <w:tcW w:w="174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А. И. Куприн «Слон»</w:t>
            </w:r>
          </w:p>
        </w:tc>
        <w:tc>
          <w:tcPr>
            <w:tcW w:w="44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34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8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Герой-персонаж: характер, поступки. Главная мысль.</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Устное изложение текста по плану</w:t>
            </w:r>
          </w:p>
        </w:tc>
        <w:tc>
          <w:tcPr>
            <w:tcW w:w="2082"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2"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Тематический контроль: выявление художественных средств</w:t>
            </w:r>
          </w:p>
        </w:tc>
        <w:tc>
          <w:tcPr>
            <w:tcW w:w="16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Деление текста на части. Составление плана</w:t>
            </w:r>
          </w:p>
        </w:tc>
        <w:tc>
          <w:tcPr>
            <w:tcW w:w="191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Самостоятельно прочитать части 4, 5; задать вопросы автору текста</w:t>
            </w:r>
          </w:p>
        </w:tc>
        <w:tc>
          <w:tcPr>
            <w:tcW w:w="63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50</w:t>
            </w:r>
          </w:p>
        </w:tc>
        <w:tc>
          <w:tcPr>
            <w:tcW w:w="174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А. И. Куприн «Слон»</w:t>
            </w:r>
          </w:p>
        </w:tc>
        <w:tc>
          <w:tcPr>
            <w:tcW w:w="44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34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Урок развития знаний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и умений</w:t>
            </w:r>
          </w:p>
        </w:tc>
        <w:tc>
          <w:tcPr>
            <w:tcW w:w="208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Пересказ текста. Участие в диалоге при обсуждении прочитанного произведения. Формулирование личной оценки, аргументация своего мнения</w:t>
            </w:r>
          </w:p>
        </w:tc>
        <w:tc>
          <w:tcPr>
            <w:tcW w:w="2082"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2"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Текущий контроль: осознанное выразительное чтение </w:t>
            </w:r>
          </w:p>
        </w:tc>
        <w:tc>
          <w:tcPr>
            <w:tcW w:w="16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Подробный, сжатый, выборочный пересказ</w:t>
            </w:r>
          </w:p>
        </w:tc>
        <w:tc>
          <w:tcPr>
            <w:tcW w:w="191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Прочитать рассказ до конца. Придумать, как можно вывести слона из дома</w:t>
            </w:r>
          </w:p>
        </w:tc>
        <w:tc>
          <w:tcPr>
            <w:tcW w:w="63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51</w:t>
            </w:r>
          </w:p>
        </w:tc>
        <w:tc>
          <w:tcPr>
            <w:tcW w:w="174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Обобщение. Проверочная работа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5 по разделу «Детская литература XIX века»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(20 минут)</w:t>
            </w:r>
          </w:p>
        </w:tc>
        <w:tc>
          <w:tcPr>
            <w:tcW w:w="44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1</w:t>
            </w:r>
          </w:p>
        </w:tc>
        <w:tc>
          <w:tcPr>
            <w:tcW w:w="134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обобщения и проверки знаний, умений, навыков</w:t>
            </w:r>
          </w:p>
        </w:tc>
        <w:tc>
          <w:tcPr>
            <w:tcW w:w="2089"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2082"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842"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Тематический контроль: выполнение проверочной работы</w:t>
            </w:r>
          </w:p>
        </w:tc>
        <w:tc>
          <w:tcPr>
            <w:tcW w:w="16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191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63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52</w:t>
            </w:r>
          </w:p>
        </w:tc>
        <w:tc>
          <w:tcPr>
            <w:tcW w:w="1802"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Произведения </w:t>
            </w:r>
            <w:r w:rsidRPr="004A42E5">
              <w:rPr>
                <w:rFonts w:ascii="Times New Roman" w:hAnsi="Times New Roman" w:cs="Times New Roman"/>
              </w:rPr>
              <w:lastRenderedPageBreak/>
              <w:t>А. П. Чехова для детей</w:t>
            </w:r>
          </w:p>
        </w:tc>
        <w:tc>
          <w:tcPr>
            <w:tcW w:w="414"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41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1984"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Произведения А. П. </w:t>
            </w:r>
            <w:proofErr w:type="gramStart"/>
            <w:r w:rsidRPr="004A42E5">
              <w:rPr>
                <w:rFonts w:ascii="Times New Roman" w:hAnsi="Times New Roman" w:cs="Times New Roman"/>
              </w:rPr>
              <w:t>Че-</w:t>
            </w:r>
            <w:proofErr w:type="spellStart"/>
            <w:r w:rsidRPr="004A42E5">
              <w:rPr>
                <w:rFonts w:ascii="Times New Roman" w:hAnsi="Times New Roman" w:cs="Times New Roman"/>
              </w:rPr>
              <w:t>хова</w:t>
            </w:r>
            <w:proofErr w:type="spellEnd"/>
            <w:proofErr w:type="gramEnd"/>
            <w:r w:rsidRPr="004A42E5">
              <w:rPr>
                <w:rFonts w:ascii="Times New Roman" w:hAnsi="Times New Roman" w:cs="Times New Roman"/>
              </w:rPr>
              <w:t xml:space="preserve">. Понимание </w:t>
            </w:r>
            <w:r w:rsidRPr="004A42E5">
              <w:rPr>
                <w:rFonts w:ascii="Times New Roman" w:hAnsi="Times New Roman" w:cs="Times New Roman"/>
              </w:rPr>
              <w:lastRenderedPageBreak/>
              <w:t xml:space="preserve">содержания литературного произведения: тема, главная мысль, события, их последовательность. Герои произведения. </w:t>
            </w:r>
            <w:proofErr w:type="spellStart"/>
            <w:proofErr w:type="gramStart"/>
            <w:r w:rsidRPr="004A42E5">
              <w:rPr>
                <w:rFonts w:ascii="Times New Roman" w:hAnsi="Times New Roman" w:cs="Times New Roman"/>
              </w:rPr>
              <w:t>Воспри-ятие</w:t>
            </w:r>
            <w:proofErr w:type="spellEnd"/>
            <w:proofErr w:type="gramEnd"/>
            <w:r w:rsidRPr="004A42E5">
              <w:rPr>
                <w:rFonts w:ascii="Times New Roman" w:hAnsi="Times New Roman" w:cs="Times New Roman"/>
              </w:rPr>
              <w:t xml:space="preserve"> и понимание эмоционально-</w:t>
            </w:r>
            <w:proofErr w:type="spellStart"/>
            <w:r w:rsidRPr="004A42E5">
              <w:rPr>
                <w:rFonts w:ascii="Times New Roman" w:hAnsi="Times New Roman" w:cs="Times New Roman"/>
              </w:rPr>
              <w:t>нравст</w:t>
            </w:r>
            <w:proofErr w:type="spellEnd"/>
            <w:r w:rsidRPr="004A42E5">
              <w:rPr>
                <w:rFonts w:ascii="Times New Roman" w:hAnsi="Times New Roman" w:cs="Times New Roman"/>
              </w:rPr>
              <w:t>-венных переживаний</w:t>
            </w:r>
          </w:p>
        </w:tc>
        <w:tc>
          <w:tcPr>
            <w:tcW w:w="2128"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lastRenderedPageBreak/>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выразить собственное </w:t>
            </w:r>
            <w:r w:rsidRPr="004A42E5">
              <w:rPr>
                <w:rFonts w:ascii="Times New Roman" w:hAnsi="Times New Roman" w:cs="Times New Roman"/>
              </w:rPr>
              <w:lastRenderedPageBreak/>
              <w:t>отношение к прочитанным произведениям А. П. Чехова;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охарактеризовать отношение автора к героям, событиям произведений;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выразительно читать (пересказывать)</w:t>
            </w:r>
          </w:p>
        </w:tc>
        <w:tc>
          <w:tcPr>
            <w:tcW w:w="1846"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56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Характер героя, его поступки и их </w:t>
            </w:r>
            <w:r w:rsidRPr="004A42E5">
              <w:rPr>
                <w:rFonts w:ascii="Times New Roman" w:hAnsi="Times New Roman" w:cs="Times New Roman"/>
              </w:rPr>
              <w:lastRenderedPageBreak/>
              <w:t>мотивы</w:t>
            </w:r>
          </w:p>
        </w:tc>
        <w:tc>
          <w:tcPr>
            <w:tcW w:w="1989"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Чтение текстов по выбору: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 Мамин-</w:t>
            </w:r>
            <w:r w:rsidRPr="004A42E5">
              <w:rPr>
                <w:rFonts w:ascii="Times New Roman" w:hAnsi="Times New Roman" w:cs="Times New Roman"/>
              </w:rPr>
              <w:lastRenderedPageBreak/>
              <w:t>Сибиряк</w:t>
            </w:r>
            <w:proofErr w:type="gramStart"/>
            <w:r w:rsidRPr="004A42E5">
              <w:rPr>
                <w:rFonts w:ascii="Times New Roman" w:hAnsi="Times New Roman" w:cs="Times New Roman"/>
              </w:rPr>
              <w:t>«Б</w:t>
            </w:r>
            <w:proofErr w:type="gramEnd"/>
            <w:r w:rsidRPr="004A42E5">
              <w:rPr>
                <w:rFonts w:ascii="Times New Roman" w:hAnsi="Times New Roman" w:cs="Times New Roman"/>
              </w:rPr>
              <w:t>огач и Еремка». А. Куприн «Белый пудель»</w:t>
            </w:r>
          </w:p>
        </w:tc>
        <w:tc>
          <w:tcPr>
            <w:tcW w:w="564"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5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14601" w:type="dxa"/>
            <w:gridSpan w:val="6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lastRenderedPageBreak/>
              <w:t xml:space="preserve">Раздел 4. </w:t>
            </w:r>
            <w:r w:rsidRPr="004A42E5">
              <w:rPr>
                <w:rFonts w:ascii="Times New Roman" w:hAnsi="Times New Roman" w:cs="Times New Roman"/>
                <w:b/>
                <w:bCs/>
                <w:caps/>
              </w:rPr>
              <w:t xml:space="preserve">Детская литература XX века </w:t>
            </w:r>
            <w:r w:rsidRPr="004A42E5">
              <w:rPr>
                <w:rFonts w:ascii="Times New Roman" w:hAnsi="Times New Roman" w:cs="Times New Roman"/>
                <w:b/>
                <w:bCs/>
              </w:rPr>
              <w:t>(30 часов)</w:t>
            </w: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53</w:t>
            </w:r>
          </w:p>
        </w:tc>
        <w:tc>
          <w:tcPr>
            <w:tcW w:w="184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8.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библиотеку). Загадка Лидии Чарской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Л. Чарская «Записки маленькой гимназистки» (глава 8)</w:t>
            </w:r>
          </w:p>
        </w:tc>
        <w:tc>
          <w:tcPr>
            <w:tcW w:w="51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7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развития знаний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умений</w:t>
            </w:r>
          </w:p>
        </w:tc>
        <w:tc>
          <w:tcPr>
            <w:tcW w:w="2178" w:type="dxa"/>
            <w:gridSpan w:val="7"/>
            <w:tcBorders>
              <w:top w:val="single" w:sz="6" w:space="0" w:color="000000"/>
              <w:left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Герои произведения. Восприятие и понимание их эмоционально-нравственных переживаний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Осознанное, правильное, выразительное чтение. Пересказ</w:t>
            </w:r>
          </w:p>
        </w:tc>
        <w:tc>
          <w:tcPr>
            <w:tcW w:w="2179" w:type="dxa"/>
            <w:gridSpan w:val="7"/>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 делить текст на смысловые части, составлять его простой план</w:t>
            </w:r>
          </w:p>
        </w:tc>
        <w:tc>
          <w:tcPr>
            <w:tcW w:w="1584"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толкование слов и словосочетаний</w:t>
            </w:r>
          </w:p>
        </w:tc>
        <w:tc>
          <w:tcPr>
            <w:tcW w:w="163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Отрывки из повести Лидии Чарской «Записки маленькой гимназистки»</w:t>
            </w:r>
          </w:p>
        </w:tc>
        <w:tc>
          <w:tcPr>
            <w:tcW w:w="14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Чтение глав 10–11, ответы на вопросы 1, 2, 4 учебника</w:t>
            </w:r>
          </w:p>
        </w:tc>
        <w:tc>
          <w:tcPr>
            <w:tcW w:w="6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3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54</w:t>
            </w:r>
          </w:p>
        </w:tc>
        <w:tc>
          <w:tcPr>
            <w:tcW w:w="1845" w:type="dxa"/>
            <w:gridSpan w:val="9"/>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Л. Чарская «Записки маленькой гимназистки» (главы 10–11)</w:t>
            </w:r>
          </w:p>
        </w:tc>
        <w:tc>
          <w:tcPr>
            <w:tcW w:w="51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77"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78"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Участие в диалоге при обсуждение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Построение небольшого монологического высказывания о героях произведения</w:t>
            </w:r>
          </w:p>
        </w:tc>
        <w:tc>
          <w:tcPr>
            <w:tcW w:w="2179" w:type="dxa"/>
            <w:gridSpan w:val="7"/>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84"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ответы на вопросы</w:t>
            </w:r>
          </w:p>
        </w:tc>
        <w:tc>
          <w:tcPr>
            <w:tcW w:w="163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их мотивы</w:t>
            </w:r>
          </w:p>
        </w:tc>
        <w:tc>
          <w:tcPr>
            <w:tcW w:w="146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Составить биографию (описание жизни) Лены </w:t>
            </w:r>
            <w:proofErr w:type="spellStart"/>
            <w:r w:rsidRPr="004A42E5">
              <w:rPr>
                <w:rFonts w:ascii="Times New Roman" w:hAnsi="Times New Roman" w:cs="Times New Roman"/>
              </w:rPr>
              <w:t>Икониной</w:t>
            </w:r>
            <w:proofErr w:type="spellEnd"/>
            <w:r w:rsidRPr="004A42E5">
              <w:rPr>
                <w:rFonts w:ascii="Times New Roman" w:hAnsi="Times New Roman" w:cs="Times New Roman"/>
              </w:rPr>
              <w:t xml:space="preserve"> (по главам учебника)</w:t>
            </w:r>
          </w:p>
        </w:tc>
        <w:tc>
          <w:tcPr>
            <w:tcW w:w="65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36"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55</w:t>
            </w:r>
          </w:p>
        </w:tc>
        <w:tc>
          <w:tcPr>
            <w:tcW w:w="183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 xml:space="preserve">Внеклассное </w:t>
            </w:r>
            <w:r w:rsidRPr="004A42E5">
              <w:rPr>
                <w:rFonts w:ascii="Times New Roman" w:hAnsi="Times New Roman" w:cs="Times New Roman"/>
                <w:i/>
                <w:iCs/>
              </w:rPr>
              <w:lastRenderedPageBreak/>
              <w:t>чтение</w:t>
            </w:r>
            <w:r w:rsidRPr="004A42E5">
              <w:rPr>
                <w:rFonts w:ascii="Times New Roman" w:hAnsi="Times New Roman" w:cs="Times New Roman"/>
              </w:rPr>
              <w:t>. Мир детства на страницах русской классики Х</w:t>
            </w:r>
            <w:proofErr w:type="gramStart"/>
            <w:r w:rsidRPr="004A42E5">
              <w:rPr>
                <w:rFonts w:ascii="Times New Roman" w:hAnsi="Times New Roman" w:cs="Times New Roman"/>
              </w:rPr>
              <w:t>I</w:t>
            </w:r>
            <w:proofErr w:type="gramEnd"/>
            <w:r w:rsidRPr="004A42E5">
              <w:rPr>
                <w:rFonts w:ascii="Times New Roman" w:hAnsi="Times New Roman" w:cs="Times New Roman"/>
              </w:rPr>
              <w:t>Х–ХХ веков</w:t>
            </w:r>
          </w:p>
        </w:tc>
        <w:tc>
          <w:tcPr>
            <w:tcW w:w="49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37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w:t>
            </w:r>
            <w:r w:rsidRPr="004A42E5">
              <w:rPr>
                <w:rFonts w:ascii="Times New Roman" w:hAnsi="Times New Roman" w:cs="Times New Roman"/>
              </w:rPr>
              <w:lastRenderedPageBreak/>
              <w:t>обобщения изученного</w:t>
            </w:r>
          </w:p>
        </w:tc>
        <w:tc>
          <w:tcPr>
            <w:tcW w:w="2218"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Произведения </w:t>
            </w:r>
            <w:r w:rsidRPr="004A42E5">
              <w:rPr>
                <w:rFonts w:ascii="Times New Roman" w:hAnsi="Times New Roman" w:cs="Times New Roman"/>
              </w:rPr>
              <w:lastRenderedPageBreak/>
              <w:t>выдающихся представителей русской литературы: А. П. Чехов</w:t>
            </w:r>
          </w:p>
        </w:tc>
        <w:tc>
          <w:tcPr>
            <w:tcW w:w="2127"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lastRenderedPageBreak/>
              <w:t>Знать</w:t>
            </w:r>
            <w:r w:rsidRPr="004A42E5">
              <w:rPr>
                <w:rFonts w:ascii="Times New Roman" w:hAnsi="Times New Roman" w:cs="Times New Roman"/>
              </w:rPr>
              <w:t xml:space="preserve"> названия, </w:t>
            </w:r>
            <w:r w:rsidRPr="004A42E5">
              <w:rPr>
                <w:rFonts w:ascii="Times New Roman" w:hAnsi="Times New Roman" w:cs="Times New Roman"/>
              </w:rPr>
              <w:lastRenderedPageBreak/>
              <w:t xml:space="preserve">основное содержание изученных литературных произведений; 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 делить текст на смысловые части, составлять его простой план</w:t>
            </w:r>
          </w:p>
        </w:tc>
        <w:tc>
          <w:tcPr>
            <w:tcW w:w="157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spellStart"/>
            <w:r w:rsidRPr="004A42E5">
              <w:rPr>
                <w:rFonts w:ascii="Times New Roman" w:hAnsi="Times New Roman" w:cs="Times New Roman"/>
              </w:rPr>
              <w:lastRenderedPageBreak/>
              <w:t>Тематичес-</w:t>
            </w:r>
            <w:r w:rsidRPr="004A42E5">
              <w:rPr>
                <w:rFonts w:ascii="Times New Roman" w:hAnsi="Times New Roman" w:cs="Times New Roman"/>
              </w:rPr>
              <w:lastRenderedPageBreak/>
              <w:t>кийконтроль</w:t>
            </w:r>
            <w:proofErr w:type="spellEnd"/>
            <w:r w:rsidRPr="004A42E5">
              <w:rPr>
                <w:rFonts w:ascii="Times New Roman" w:hAnsi="Times New Roman" w:cs="Times New Roman"/>
              </w:rPr>
              <w:t>: индивидуальный опрос; написание отзывов</w:t>
            </w:r>
          </w:p>
        </w:tc>
        <w:tc>
          <w:tcPr>
            <w:tcW w:w="1684"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Д. Мамина-Си-</w:t>
            </w:r>
            <w:proofErr w:type="spellStart"/>
            <w:r w:rsidRPr="004A42E5">
              <w:rPr>
                <w:rFonts w:ascii="Times New Roman" w:hAnsi="Times New Roman" w:cs="Times New Roman"/>
              </w:rPr>
              <w:t>биряка</w:t>
            </w:r>
            <w:proofErr w:type="spellEnd"/>
            <w:r w:rsidRPr="004A42E5">
              <w:rPr>
                <w:rFonts w:ascii="Times New Roman" w:hAnsi="Times New Roman" w:cs="Times New Roman"/>
              </w:rPr>
              <w:t>, А. </w:t>
            </w:r>
            <w:proofErr w:type="gramStart"/>
            <w:r w:rsidRPr="004A42E5">
              <w:rPr>
                <w:rFonts w:ascii="Times New Roman" w:hAnsi="Times New Roman" w:cs="Times New Roman"/>
              </w:rPr>
              <w:t>Ку-</w:t>
            </w:r>
            <w:proofErr w:type="spellStart"/>
            <w:r w:rsidRPr="004A42E5">
              <w:rPr>
                <w:rFonts w:ascii="Times New Roman" w:hAnsi="Times New Roman" w:cs="Times New Roman"/>
              </w:rPr>
              <w:t>прина</w:t>
            </w:r>
            <w:proofErr w:type="spellEnd"/>
            <w:proofErr w:type="gramEnd"/>
            <w:r w:rsidRPr="004A42E5">
              <w:rPr>
                <w:rFonts w:ascii="Times New Roman" w:hAnsi="Times New Roman" w:cs="Times New Roman"/>
              </w:rPr>
              <w:t>, Д. </w:t>
            </w:r>
            <w:proofErr w:type="spellStart"/>
            <w:r w:rsidRPr="004A42E5">
              <w:rPr>
                <w:rFonts w:ascii="Times New Roman" w:hAnsi="Times New Roman" w:cs="Times New Roman"/>
              </w:rPr>
              <w:t>Григо-ровича</w:t>
            </w:r>
            <w:proofErr w:type="spellEnd"/>
            <w:r w:rsidRPr="004A42E5">
              <w:rPr>
                <w:rFonts w:ascii="Times New Roman" w:hAnsi="Times New Roman" w:cs="Times New Roman"/>
              </w:rPr>
              <w:t>, В. Ко-</w:t>
            </w:r>
            <w:proofErr w:type="spellStart"/>
            <w:r w:rsidRPr="004A42E5">
              <w:rPr>
                <w:rFonts w:ascii="Times New Roman" w:hAnsi="Times New Roman" w:cs="Times New Roman"/>
              </w:rPr>
              <w:t>роленко</w:t>
            </w:r>
            <w:proofErr w:type="spellEnd"/>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Читать книги </w:t>
            </w:r>
            <w:r w:rsidRPr="004A42E5">
              <w:rPr>
                <w:rFonts w:ascii="Times New Roman" w:hAnsi="Times New Roman" w:cs="Times New Roman"/>
              </w:rPr>
              <w:lastRenderedPageBreak/>
              <w:t>Г. Осте-</w:t>
            </w:r>
            <w:proofErr w:type="spellStart"/>
            <w:r w:rsidRPr="004A42E5">
              <w:rPr>
                <w:rFonts w:ascii="Times New Roman" w:hAnsi="Times New Roman" w:cs="Times New Roman"/>
              </w:rPr>
              <w:t>ра</w:t>
            </w:r>
            <w:proofErr w:type="spellEnd"/>
            <w:r w:rsidRPr="004A42E5">
              <w:rPr>
                <w:rFonts w:ascii="Times New Roman" w:hAnsi="Times New Roman" w:cs="Times New Roman"/>
              </w:rPr>
              <w:t>, Э. </w:t>
            </w:r>
            <w:proofErr w:type="gramStart"/>
            <w:r w:rsidRPr="004A42E5">
              <w:rPr>
                <w:rFonts w:ascii="Times New Roman" w:hAnsi="Times New Roman" w:cs="Times New Roman"/>
              </w:rPr>
              <w:t>Ус-</w:t>
            </w:r>
            <w:proofErr w:type="spellStart"/>
            <w:r w:rsidRPr="004A42E5">
              <w:rPr>
                <w:rFonts w:ascii="Times New Roman" w:hAnsi="Times New Roman" w:cs="Times New Roman"/>
              </w:rPr>
              <w:t>пенского</w:t>
            </w:r>
            <w:proofErr w:type="spellEnd"/>
            <w:proofErr w:type="gramEnd"/>
            <w:r w:rsidRPr="004A42E5">
              <w:rPr>
                <w:rFonts w:ascii="Times New Roman" w:hAnsi="Times New Roman" w:cs="Times New Roman"/>
              </w:rPr>
              <w:t>, Л. Петру-</w:t>
            </w:r>
            <w:proofErr w:type="spellStart"/>
            <w:r w:rsidRPr="004A42E5">
              <w:rPr>
                <w:rFonts w:ascii="Times New Roman" w:hAnsi="Times New Roman" w:cs="Times New Roman"/>
              </w:rPr>
              <w:t>шевской</w:t>
            </w:r>
            <w:proofErr w:type="spellEnd"/>
          </w:p>
        </w:tc>
        <w:tc>
          <w:tcPr>
            <w:tcW w:w="72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56</w:t>
            </w:r>
          </w:p>
        </w:tc>
        <w:tc>
          <w:tcPr>
            <w:tcW w:w="183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9.</w:t>
            </w:r>
          </w:p>
          <w:p w:rsidR="001E58A8" w:rsidRPr="0082115A" w:rsidRDefault="001E58A8" w:rsidP="007E7D7D">
            <w:pPr>
              <w:autoSpaceDE w:val="0"/>
              <w:autoSpaceDN w:val="0"/>
              <w:adjustRightInd w:val="0"/>
              <w:spacing w:after="0" w:line="240" w:lineRule="auto"/>
              <w:rPr>
                <w:rFonts w:ascii="Times New Roman" w:hAnsi="Times New Roman" w:cs="Times New Roman"/>
                <w:b/>
              </w:rPr>
            </w:pPr>
            <w:r w:rsidRPr="004A42E5">
              <w:rPr>
                <w:rFonts w:ascii="Times New Roman" w:hAnsi="Times New Roman" w:cs="Times New Roman"/>
              </w:rPr>
              <w:t>Петроград. 1923 год</w:t>
            </w:r>
          </w:p>
        </w:tc>
        <w:tc>
          <w:tcPr>
            <w:tcW w:w="49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7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введения новых знаний</w:t>
            </w:r>
          </w:p>
        </w:tc>
        <w:tc>
          <w:tcPr>
            <w:tcW w:w="2218"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Осознанное чтение. Участие в диалоге при обсуждении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Формулирование личной оценки, аргументация своего мнения</w:t>
            </w:r>
          </w:p>
        </w:tc>
        <w:tc>
          <w:tcPr>
            <w:tcW w:w="2127"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684"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Детские периодические издания. Творческая индивидуальность писателя</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Прочитать рассказ Б. Житкова,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36–42</w:t>
            </w:r>
          </w:p>
        </w:tc>
        <w:tc>
          <w:tcPr>
            <w:tcW w:w="72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34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57</w:t>
            </w:r>
          </w:p>
        </w:tc>
        <w:tc>
          <w:tcPr>
            <w:tcW w:w="1832"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Б. Житков «Николай </w:t>
            </w:r>
            <w:proofErr w:type="spellStart"/>
            <w:r w:rsidRPr="004A42E5">
              <w:rPr>
                <w:rFonts w:ascii="Times New Roman" w:hAnsi="Times New Roman" w:cs="Times New Roman"/>
              </w:rPr>
              <w:t>Исаич</w:t>
            </w:r>
            <w:proofErr w:type="spellEnd"/>
            <w:r w:rsidRPr="004A42E5">
              <w:rPr>
                <w:rFonts w:ascii="Times New Roman" w:hAnsi="Times New Roman" w:cs="Times New Roman"/>
              </w:rPr>
              <w:t xml:space="preserve"> Пушкин»</w:t>
            </w:r>
          </w:p>
        </w:tc>
        <w:tc>
          <w:tcPr>
            <w:tcW w:w="492"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70"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218"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литературного произведения. Главная мысль. Герой произведения. Восприятие и понимание эмоционально-нравственных переживаний</w:t>
            </w:r>
          </w:p>
        </w:tc>
        <w:tc>
          <w:tcPr>
            <w:tcW w:w="2127" w:type="dxa"/>
            <w:gridSpan w:val="6"/>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76" w:type="dxa"/>
            <w:gridSpan w:val="7"/>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 письменное выполнение заданий</w:t>
            </w:r>
          </w:p>
        </w:tc>
        <w:tc>
          <w:tcPr>
            <w:tcW w:w="1684"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Работать над образом литературного героя. Наблюдение над языком художественного произведения</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Подготовить рассказ о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морском </w:t>
            </w:r>
            <w:proofErr w:type="gramStart"/>
            <w:r w:rsidRPr="004A42E5">
              <w:rPr>
                <w:rFonts w:ascii="Times New Roman" w:hAnsi="Times New Roman" w:cs="Times New Roman"/>
              </w:rPr>
              <w:t>капитане</w:t>
            </w:r>
            <w:proofErr w:type="gramEnd"/>
            <w:r w:rsidRPr="004A42E5">
              <w:rPr>
                <w:rFonts w:ascii="Times New Roman" w:hAnsi="Times New Roman" w:cs="Times New Roman"/>
              </w:rPr>
              <w:t>;</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выполнить задания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тетради</w:t>
            </w:r>
          </w:p>
        </w:tc>
        <w:tc>
          <w:tcPr>
            <w:tcW w:w="725" w:type="dxa"/>
            <w:gridSpan w:val="8"/>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0"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tbl>
      <w:tblPr>
        <w:tblW w:w="14459" w:type="dxa"/>
        <w:tblCellSpacing w:w="0" w:type="dxa"/>
        <w:tblInd w:w="30" w:type="dxa"/>
        <w:tblCellMar>
          <w:top w:w="30" w:type="dxa"/>
          <w:left w:w="30" w:type="dxa"/>
          <w:bottom w:w="30" w:type="dxa"/>
          <w:right w:w="30" w:type="dxa"/>
        </w:tblCellMar>
        <w:tblLook w:val="0000" w:firstRow="0" w:lastRow="0" w:firstColumn="0" w:lastColumn="0" w:noHBand="0" w:noVBand="0"/>
      </w:tblPr>
      <w:tblGrid>
        <w:gridCol w:w="335"/>
        <w:gridCol w:w="1876"/>
        <w:gridCol w:w="527"/>
        <w:gridCol w:w="1374"/>
        <w:gridCol w:w="2041"/>
        <w:gridCol w:w="2159"/>
        <w:gridCol w:w="1690"/>
        <w:gridCol w:w="1723"/>
        <w:gridCol w:w="1473"/>
        <w:gridCol w:w="542"/>
        <w:gridCol w:w="719"/>
      </w:tblGrid>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1</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2</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3</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4</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5</w:t>
            </w:r>
          </w:p>
        </w:tc>
        <w:tc>
          <w:tcPr>
            <w:tcW w:w="221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w:t>
            </w: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7</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8</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9</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10</w:t>
            </w: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58</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К. Чуковский «Серебряный герб»</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(глава 1). Телефон</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Иллюстрация в книге и ее роль в понимании произведения. Правильность чтения. Выразительность чтения, </w:t>
            </w:r>
            <w:r w:rsidRPr="004A42E5">
              <w:rPr>
                <w:rFonts w:ascii="Times New Roman" w:hAnsi="Times New Roman" w:cs="Times New Roman"/>
              </w:rPr>
              <w:lastRenderedPageBreak/>
              <w:t>использование интонаций, соответствующих смыслу текста</w:t>
            </w:r>
          </w:p>
        </w:tc>
        <w:tc>
          <w:tcPr>
            <w:tcW w:w="221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пересказ текста</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Работать над образом литературного героя. Наблюдение над языком художественного произведения</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 пересказ текста, с. 44–49</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59</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 Хармс «Уж я бегал, бегал, бегал…»</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стихотворение.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Различие жанров произведений. Иллюстрация в книге и ее роль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понимании произведения</w:t>
            </w:r>
          </w:p>
        </w:tc>
        <w:tc>
          <w:tcPr>
            <w:tcW w:w="221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выборочный пересказ текста</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Находить в тексте материал для составления рассказа на определенную тему</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 читать. Ответить на вопросы, с. 51–53</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60</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Юрий Владимиров «Чудаки»</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w:t>
            </w:r>
          </w:p>
        </w:tc>
        <w:tc>
          <w:tcPr>
            <w:tcW w:w="2211"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 делить текст на смысловые части, составлять его простой план;</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Текущий</w:t>
            </w:r>
            <w:proofErr w:type="gramEnd"/>
            <w:r w:rsidRPr="004A42E5">
              <w:rPr>
                <w:rFonts w:ascii="Times New Roman" w:hAnsi="Times New Roman" w:cs="Times New Roman"/>
              </w:rPr>
              <w:t xml:space="preserve"> кон-</w:t>
            </w:r>
            <w:proofErr w:type="spellStart"/>
            <w:r w:rsidRPr="004A42E5">
              <w:rPr>
                <w:rFonts w:ascii="Times New Roman" w:hAnsi="Times New Roman" w:cs="Times New Roman"/>
              </w:rPr>
              <w:t>троль</w:t>
            </w:r>
            <w:proofErr w:type="spellEnd"/>
            <w:r w:rsidRPr="004A42E5">
              <w:rPr>
                <w:rFonts w:ascii="Times New Roman" w:hAnsi="Times New Roman" w:cs="Times New Roman"/>
              </w:rPr>
              <w:t>: выразительное чтение стихотворения</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Выделение языковых средств художественной выразительности</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стихотворение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53–54</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r>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61</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Александр Введенский «О рыбаке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 </w:t>
            </w:r>
            <w:proofErr w:type="gramStart"/>
            <w:r w:rsidRPr="004A42E5">
              <w:rPr>
                <w:rFonts w:ascii="Times New Roman" w:hAnsi="Times New Roman" w:cs="Times New Roman"/>
              </w:rPr>
              <w:t>судаке</w:t>
            </w:r>
            <w:proofErr w:type="gramEnd"/>
            <w:r w:rsidRPr="004A42E5">
              <w:rPr>
                <w:rFonts w:ascii="Times New Roman" w:hAnsi="Times New Roman" w:cs="Times New Roman"/>
              </w:rPr>
              <w:t>»</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w:t>
            </w:r>
          </w:p>
        </w:tc>
        <w:tc>
          <w:tcPr>
            <w:tcW w:w="2211"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стихотворения наизусть</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Юмор и сатира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произведениях детской литературы</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стихотворение наизусть,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55–56</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r>
      <w:tr w:rsidR="001E58A8" w:rsidRPr="004A42E5" w:rsidTr="007E7D7D">
        <w:trPr>
          <w:tblCellSpacing w:w="0" w:type="dxa"/>
        </w:trPr>
        <w:tc>
          <w:tcPr>
            <w:tcW w:w="33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62</w:t>
            </w:r>
          </w:p>
        </w:tc>
        <w:tc>
          <w:tcPr>
            <w:tcW w:w="19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Современные чудаки</w:t>
            </w:r>
          </w:p>
        </w:tc>
        <w:tc>
          <w:tcPr>
            <w:tcW w:w="5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применения знаний, умений, навыков</w:t>
            </w:r>
          </w:p>
        </w:tc>
        <w:tc>
          <w:tcPr>
            <w:tcW w:w="207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Умение работать с книгой. Иллюстрация в книге и ее роль в понимании произведения. Выразительное чтение</w:t>
            </w:r>
          </w:p>
        </w:tc>
        <w:tc>
          <w:tcPr>
            <w:tcW w:w="2211"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индивидуальный опрос</w:t>
            </w:r>
          </w:p>
        </w:tc>
        <w:tc>
          <w:tcPr>
            <w:tcW w:w="17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Юмор и сатира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произведениях детской литературы</w:t>
            </w:r>
          </w:p>
        </w:tc>
        <w:tc>
          <w:tcPr>
            <w:tcW w:w="134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 рассказ об одном из современных детских журналов</w:t>
            </w:r>
          </w:p>
        </w:tc>
        <w:tc>
          <w:tcPr>
            <w:tcW w:w="57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rPr>
                <w:rFonts w:ascii="Times New Roman" w:hAnsi="Times New Roman" w:cs="Times New Roman"/>
                <w:b/>
                <w:bCs/>
              </w:rPr>
            </w:pPr>
          </w:p>
        </w:tc>
      </w:tr>
    </w:tbl>
    <w:p w:rsidR="001E58A8" w:rsidRPr="004A42E5" w:rsidRDefault="001E58A8" w:rsidP="001E58A8"/>
    <w:p w:rsidR="001E58A8" w:rsidRPr="004A42E5" w:rsidRDefault="001E58A8" w:rsidP="001E58A8"/>
    <w:p w:rsidR="001E58A8" w:rsidRPr="004A42E5" w:rsidRDefault="001E58A8" w:rsidP="001E58A8"/>
    <w:p w:rsidR="001E58A8" w:rsidRPr="004A42E5" w:rsidRDefault="001E58A8" w:rsidP="001E58A8"/>
    <w:tbl>
      <w:tblPr>
        <w:tblW w:w="14884" w:type="dxa"/>
        <w:tblCellSpacing w:w="0" w:type="dxa"/>
        <w:tblInd w:w="-97" w:type="dxa"/>
        <w:tblCellMar>
          <w:top w:w="30" w:type="dxa"/>
          <w:left w:w="30" w:type="dxa"/>
          <w:bottom w:w="30" w:type="dxa"/>
          <w:right w:w="30" w:type="dxa"/>
        </w:tblCellMar>
        <w:tblLook w:val="0000" w:firstRow="0" w:lastRow="0" w:firstColumn="0" w:lastColumn="0" w:noHBand="0" w:noVBand="0"/>
      </w:tblPr>
      <w:tblGrid>
        <w:gridCol w:w="472"/>
        <w:gridCol w:w="1872"/>
        <w:gridCol w:w="520"/>
        <w:gridCol w:w="1388"/>
        <w:gridCol w:w="2136"/>
        <w:gridCol w:w="2152"/>
        <w:gridCol w:w="1690"/>
        <w:gridCol w:w="1718"/>
        <w:gridCol w:w="1397"/>
        <w:gridCol w:w="526"/>
        <w:gridCol w:w="1013"/>
      </w:tblGrid>
      <w:tr w:rsidR="001E58A8" w:rsidRPr="004A42E5" w:rsidTr="007E7D7D">
        <w:trPr>
          <w:tblCellSpacing w:w="0" w:type="dxa"/>
        </w:trPr>
        <w:tc>
          <w:tcPr>
            <w:tcW w:w="4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8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2</w:t>
            </w:r>
          </w:p>
        </w:tc>
        <w:tc>
          <w:tcPr>
            <w:tcW w:w="5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3</w:t>
            </w:r>
          </w:p>
        </w:tc>
        <w:tc>
          <w:tcPr>
            <w:tcW w:w="138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w:t>
            </w:r>
          </w:p>
        </w:tc>
        <w:tc>
          <w:tcPr>
            <w:tcW w:w="21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w:t>
            </w:r>
          </w:p>
        </w:tc>
        <w:tc>
          <w:tcPr>
            <w:tcW w:w="21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w:t>
            </w:r>
          </w:p>
        </w:tc>
        <w:tc>
          <w:tcPr>
            <w:tcW w:w="171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8</w:t>
            </w:r>
          </w:p>
        </w:tc>
        <w:tc>
          <w:tcPr>
            <w:tcW w:w="139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w:t>
            </w:r>
          </w:p>
        </w:tc>
        <w:tc>
          <w:tcPr>
            <w:tcW w:w="5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10</w:t>
            </w:r>
          </w:p>
        </w:tc>
        <w:tc>
          <w:tcPr>
            <w:tcW w:w="101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4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63</w:t>
            </w:r>
          </w:p>
        </w:tc>
        <w:tc>
          <w:tcPr>
            <w:tcW w:w="18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10.</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«Вокруг Маршака»</w:t>
            </w:r>
          </w:p>
        </w:tc>
        <w:tc>
          <w:tcPr>
            <w:tcW w:w="5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1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Участие в диалоге при обсуждении </w:t>
            </w:r>
            <w:proofErr w:type="gramStart"/>
            <w:r w:rsidRPr="004A42E5">
              <w:rPr>
                <w:rFonts w:ascii="Times New Roman" w:hAnsi="Times New Roman" w:cs="Times New Roman"/>
              </w:rPr>
              <w:t>прослушанного</w:t>
            </w:r>
            <w:proofErr w:type="gramEnd"/>
            <w:r w:rsidRPr="004A42E5">
              <w:rPr>
                <w:rFonts w:ascii="Times New Roman" w:hAnsi="Times New Roman" w:cs="Times New Roman"/>
              </w:rPr>
              <w:t xml:space="preserve"> (прочитанного). Аргументация своего мнения</w:t>
            </w:r>
          </w:p>
        </w:tc>
        <w:tc>
          <w:tcPr>
            <w:tcW w:w="21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использовать статьи литературных критиков;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участвовать в обсуждении текстов;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объяснить смысл названия путешествия;</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наизусть стихотворения</w:t>
            </w:r>
          </w:p>
        </w:tc>
        <w:tc>
          <w:tcPr>
            <w:tcW w:w="171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Самостоятельное формулирование вопросов по ходу чтения текста</w:t>
            </w:r>
          </w:p>
        </w:tc>
        <w:tc>
          <w:tcPr>
            <w:tcW w:w="139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58–59, читать.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 рассказ о С. Я. Маршаке</w:t>
            </w:r>
          </w:p>
        </w:tc>
        <w:tc>
          <w:tcPr>
            <w:tcW w:w="5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01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64</w:t>
            </w:r>
          </w:p>
        </w:tc>
        <w:tc>
          <w:tcPr>
            <w:tcW w:w="18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w:t>
            </w:r>
            <w:proofErr w:type="spellStart"/>
            <w:r w:rsidRPr="004A42E5">
              <w:rPr>
                <w:rFonts w:ascii="Times New Roman" w:hAnsi="Times New Roman" w:cs="Times New Roman"/>
              </w:rPr>
              <w:t>Сивоконь</w:t>
            </w:r>
            <w:proofErr w:type="spellEnd"/>
            <w:r w:rsidRPr="004A42E5">
              <w:rPr>
                <w:rFonts w:ascii="Times New Roman" w:hAnsi="Times New Roman" w:cs="Times New Roman"/>
              </w:rPr>
              <w:t>. «Везите все, как есть, почитаем!»</w:t>
            </w:r>
          </w:p>
        </w:tc>
        <w:tc>
          <w:tcPr>
            <w:tcW w:w="5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закрепления изученного</w:t>
            </w:r>
          </w:p>
        </w:tc>
        <w:tc>
          <w:tcPr>
            <w:tcW w:w="21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Классики детской литературы</w:t>
            </w:r>
          </w:p>
        </w:tc>
        <w:tc>
          <w:tcPr>
            <w:tcW w:w="21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рассказывать о полюбившихся детских журналах </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Текущий контроль: рассказ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 С. Я. Маршаке</w:t>
            </w:r>
          </w:p>
        </w:tc>
        <w:tc>
          <w:tcPr>
            <w:tcW w:w="171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Свободные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высказывания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 выступлениях одноклассников</w:t>
            </w:r>
          </w:p>
        </w:tc>
        <w:tc>
          <w:tcPr>
            <w:tcW w:w="139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Прочитать одно из произведений классиков детской литературы</w:t>
            </w:r>
          </w:p>
        </w:tc>
        <w:tc>
          <w:tcPr>
            <w:tcW w:w="5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01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52" w:lineRule="auto"/>
              <w:jc w:val="center"/>
              <w:rPr>
                <w:rFonts w:ascii="Times New Roman" w:hAnsi="Times New Roman" w:cs="Times New Roman"/>
              </w:rPr>
            </w:pPr>
            <w:r w:rsidRPr="004A42E5">
              <w:rPr>
                <w:rFonts w:ascii="Times New Roman" w:hAnsi="Times New Roman" w:cs="Times New Roman"/>
              </w:rPr>
              <w:t>65</w:t>
            </w:r>
          </w:p>
        </w:tc>
        <w:tc>
          <w:tcPr>
            <w:tcW w:w="18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Современные детские журналы</w:t>
            </w:r>
          </w:p>
        </w:tc>
        <w:tc>
          <w:tcPr>
            <w:tcW w:w="5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применения знаний, умений, навыков</w:t>
            </w:r>
          </w:p>
        </w:tc>
        <w:tc>
          <w:tcPr>
            <w:tcW w:w="21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Восприятие произведений на слух</w:t>
            </w:r>
          </w:p>
        </w:tc>
        <w:tc>
          <w:tcPr>
            <w:tcW w:w="21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spellStart"/>
            <w:proofErr w:type="gramStart"/>
            <w:r w:rsidRPr="004A42E5">
              <w:rPr>
                <w:rFonts w:ascii="Times New Roman" w:hAnsi="Times New Roman" w:cs="Times New Roman"/>
              </w:rPr>
              <w:t>Тематичес</w:t>
            </w:r>
            <w:proofErr w:type="spellEnd"/>
            <w:r w:rsidRPr="004A42E5">
              <w:rPr>
                <w:rFonts w:ascii="Times New Roman" w:hAnsi="Times New Roman" w:cs="Times New Roman"/>
              </w:rPr>
              <w:t>-кий</w:t>
            </w:r>
            <w:proofErr w:type="gramEnd"/>
            <w:r w:rsidRPr="004A42E5">
              <w:rPr>
                <w:rFonts w:ascii="Times New Roman" w:hAnsi="Times New Roman" w:cs="Times New Roman"/>
              </w:rPr>
              <w:t xml:space="preserve"> контроль: индивидуальный опрос, дискуссия</w:t>
            </w:r>
          </w:p>
        </w:tc>
        <w:tc>
          <w:tcPr>
            <w:tcW w:w="171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Периодические издания для детей</w:t>
            </w:r>
          </w:p>
        </w:tc>
        <w:tc>
          <w:tcPr>
            <w:tcW w:w="139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5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01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66</w:t>
            </w:r>
          </w:p>
        </w:tc>
        <w:tc>
          <w:tcPr>
            <w:tcW w:w="18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Е. Шварц «Два брата»</w:t>
            </w:r>
          </w:p>
        </w:tc>
        <w:tc>
          <w:tcPr>
            <w:tcW w:w="5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8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усвоения новых знаний</w:t>
            </w:r>
          </w:p>
        </w:tc>
        <w:tc>
          <w:tcPr>
            <w:tcW w:w="213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Произведение классика советской детской литературы. Понимание содержания произведения</w:t>
            </w:r>
          </w:p>
        </w:tc>
        <w:tc>
          <w:tcPr>
            <w:tcW w:w="215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w:t>
            </w:r>
            <w:r w:rsidRPr="004A42E5">
              <w:rPr>
                <w:rFonts w:ascii="Times New Roman" w:hAnsi="Times New Roman" w:cs="Times New Roman"/>
              </w:rPr>
              <w:lastRenderedPageBreak/>
              <w:t>художественного произведения «про себя»;</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 фронтальный опрос</w:t>
            </w:r>
          </w:p>
        </w:tc>
        <w:tc>
          <w:tcPr>
            <w:tcW w:w="171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Прогнозировать содержание текста по заглавию, иллюстрации</w:t>
            </w:r>
          </w:p>
        </w:tc>
        <w:tc>
          <w:tcPr>
            <w:tcW w:w="139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Дочитать сказку до конца</w:t>
            </w:r>
          </w:p>
        </w:tc>
        <w:tc>
          <w:tcPr>
            <w:tcW w:w="5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01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p w:rsidR="001E58A8" w:rsidRPr="004A42E5" w:rsidRDefault="001E58A8" w:rsidP="001E58A8"/>
    <w:tbl>
      <w:tblPr>
        <w:tblW w:w="15026" w:type="dxa"/>
        <w:tblCellSpacing w:w="0" w:type="dxa"/>
        <w:tblInd w:w="-254" w:type="dxa"/>
        <w:tblCellMar>
          <w:top w:w="30" w:type="dxa"/>
          <w:left w:w="30" w:type="dxa"/>
          <w:bottom w:w="30" w:type="dxa"/>
          <w:right w:w="30" w:type="dxa"/>
        </w:tblCellMar>
        <w:tblLook w:val="0000" w:firstRow="0" w:lastRow="0" w:firstColumn="0" w:lastColumn="0" w:noHBand="0" w:noVBand="0"/>
      </w:tblPr>
      <w:tblGrid>
        <w:gridCol w:w="519"/>
        <w:gridCol w:w="1847"/>
        <w:gridCol w:w="525"/>
        <w:gridCol w:w="1263"/>
        <w:gridCol w:w="2028"/>
        <w:gridCol w:w="2371"/>
        <w:gridCol w:w="1705"/>
        <w:gridCol w:w="1906"/>
        <w:gridCol w:w="1470"/>
        <w:gridCol w:w="617"/>
        <w:gridCol w:w="775"/>
      </w:tblGrid>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w:t>
            </w:r>
          </w:p>
        </w:tc>
        <w:tc>
          <w:tcPr>
            <w:tcW w:w="248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w:t>
            </w: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8</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10</w:t>
            </w: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67</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Е. Шварц «Два брата» (обобщение)</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Различие жанров произведений: сказка. Участие в диалоге при обсуждении </w:t>
            </w:r>
            <w:proofErr w:type="gramStart"/>
            <w:r w:rsidRPr="004A42E5">
              <w:rPr>
                <w:rFonts w:ascii="Times New Roman" w:hAnsi="Times New Roman" w:cs="Times New Roman"/>
              </w:rPr>
              <w:t>прочитанного</w:t>
            </w:r>
            <w:proofErr w:type="gramEnd"/>
            <w:r w:rsidRPr="004A42E5">
              <w:rPr>
                <w:rFonts w:ascii="Times New Roman" w:hAnsi="Times New Roman" w:cs="Times New Roman"/>
              </w:rPr>
              <w:t>. Пересказ</w:t>
            </w:r>
          </w:p>
        </w:tc>
        <w:tc>
          <w:tcPr>
            <w:tcW w:w="2489"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определять тему и главную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мысль произведения;</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пересказывать текст; – делить</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текст на смысловые части, составлять</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его простой план;</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анализировать сказки;</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составлять цитатный план;</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сравнивать сказки со схожим сюжетом;</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выразительно читать фрагменты сказок </w:t>
            </w: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Текущий: литературный диктант; фронтальный и индивидуальный опрос</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Характер героя, его поступки и их мотивы. Смысловые связи частей. Цитатный план</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Выполнить задание в тетради,</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 76</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Б. Галанов «Книжка про книжки» (отрывок).</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«Пишу на ту же тему по-своему»</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Урок развития умений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и навыков</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Осознанное чтение доступных по объему произведений. Выразительное чтение, использование интонаций, соответствующих смыслу текста</w:t>
            </w:r>
          </w:p>
        </w:tc>
        <w:tc>
          <w:tcPr>
            <w:tcW w:w="2489"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Смысловые связи частей текста. Составление простого плана</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Отвечать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на вопросы в учебнике,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 85</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69</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А. Н. Толстой «</w:t>
            </w:r>
            <w:proofErr w:type="spellStart"/>
            <w:r w:rsidRPr="004A42E5">
              <w:rPr>
                <w:rFonts w:ascii="Times New Roman" w:hAnsi="Times New Roman" w:cs="Times New Roman"/>
              </w:rPr>
              <w:t>Фофка</w:t>
            </w:r>
            <w:proofErr w:type="spellEnd"/>
            <w:r w:rsidRPr="004A42E5">
              <w:rPr>
                <w:rFonts w:ascii="Times New Roman" w:hAnsi="Times New Roman" w:cs="Times New Roman"/>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Пересказ текста. Построение небольшого монологического высказывания. Герои произведения</w:t>
            </w:r>
          </w:p>
        </w:tc>
        <w:tc>
          <w:tcPr>
            <w:tcW w:w="2489"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Характер героя, его поступки и их мотивы. Наблюдение над языком произведения</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Рассказать о своем воображаемом герое</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А. Н. Толстой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«Кот – сметанный рот»</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Выразительное чтение, использование </w:t>
            </w:r>
            <w:r w:rsidRPr="004A42E5">
              <w:rPr>
                <w:rFonts w:ascii="Times New Roman" w:hAnsi="Times New Roman" w:cs="Times New Roman"/>
              </w:rPr>
              <w:lastRenderedPageBreak/>
              <w:t>интонаций, соответствующих смыслу текста</w:t>
            </w:r>
          </w:p>
        </w:tc>
        <w:tc>
          <w:tcPr>
            <w:tcW w:w="2489"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Текущий: индивидуальный опрос; </w:t>
            </w:r>
            <w:r w:rsidRPr="004A42E5">
              <w:rPr>
                <w:rFonts w:ascii="Times New Roman" w:hAnsi="Times New Roman" w:cs="Times New Roman"/>
              </w:rPr>
              <w:lastRenderedPageBreak/>
              <w:t>творческая работа</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lastRenderedPageBreak/>
              <w:t xml:space="preserve">Способы работы над текстом, подготавливающие </w:t>
            </w:r>
            <w:r w:rsidRPr="004A42E5">
              <w:rPr>
                <w:rFonts w:ascii="Times New Roman" w:hAnsi="Times New Roman" w:cs="Times New Roman"/>
              </w:rPr>
              <w:lastRenderedPageBreak/>
              <w:t>к чтению по ролям</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lastRenderedPageBreak/>
              <w:t xml:space="preserve">Выучить наизусть любой </w:t>
            </w:r>
            <w:r w:rsidRPr="004A42E5">
              <w:rPr>
                <w:rFonts w:ascii="Times New Roman" w:hAnsi="Times New Roman" w:cs="Times New Roman"/>
              </w:rPr>
              <w:lastRenderedPageBreak/>
              <w:t>фрагмент</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5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71</w:t>
            </w:r>
          </w:p>
        </w:tc>
        <w:tc>
          <w:tcPr>
            <w:tcW w:w="188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М. Пришвин «Изобретатель»</w:t>
            </w:r>
          </w:p>
        </w:tc>
        <w:tc>
          <w:tcPr>
            <w:tcW w:w="56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198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рассказ. Понимание содержания произведения: тема, главная мысль, события, их последовательность. Пересказ текста</w:t>
            </w: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2489" w:type="dxa"/>
            <w:tcBorders>
              <w:top w:val="single" w:sz="6" w:space="0" w:color="auto"/>
              <w:left w:val="single" w:sz="6" w:space="0" w:color="auto"/>
              <w:bottom w:val="single" w:sz="6" w:space="0" w:color="auto"/>
              <w:right w:val="single" w:sz="6" w:space="0" w:color="auto"/>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их авторов. </w:t>
            </w:r>
          </w:p>
        </w:tc>
        <w:tc>
          <w:tcPr>
            <w:tcW w:w="170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 творческая работа</w:t>
            </w:r>
          </w:p>
        </w:tc>
        <w:tc>
          <w:tcPr>
            <w:tcW w:w="174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Самостоятельно работать с текстом; составлять план; подробно пересказывать по плану</w:t>
            </w:r>
          </w:p>
        </w:tc>
        <w:tc>
          <w:tcPr>
            <w:tcW w:w="134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Пересказ текста </w:t>
            </w:r>
            <w:proofErr w:type="gramStart"/>
            <w:r w:rsidRPr="004A42E5">
              <w:rPr>
                <w:rFonts w:ascii="Times New Roman" w:hAnsi="Times New Roman" w:cs="Times New Roman"/>
              </w:rPr>
              <w:t>от</w:t>
            </w:r>
            <w:proofErr w:type="gramEnd"/>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3-го лица</w:t>
            </w:r>
          </w:p>
        </w:tc>
        <w:tc>
          <w:tcPr>
            <w:tcW w:w="65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83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bl>
    <w:p w:rsidR="001E58A8" w:rsidRPr="004A42E5" w:rsidRDefault="001E58A8" w:rsidP="001E58A8"/>
    <w:p w:rsidR="001E58A8" w:rsidRPr="004A42E5" w:rsidRDefault="001E58A8" w:rsidP="001E58A8"/>
    <w:tbl>
      <w:tblPr>
        <w:tblW w:w="14758" w:type="dxa"/>
        <w:tblCellSpacing w:w="0" w:type="dxa"/>
        <w:tblInd w:w="-112" w:type="dxa"/>
        <w:tblCellMar>
          <w:top w:w="30" w:type="dxa"/>
          <w:left w:w="30" w:type="dxa"/>
          <w:bottom w:w="30" w:type="dxa"/>
          <w:right w:w="30" w:type="dxa"/>
        </w:tblCellMar>
        <w:tblLook w:val="0000" w:firstRow="0" w:lastRow="0" w:firstColumn="0" w:lastColumn="0" w:noHBand="0" w:noVBand="0"/>
      </w:tblPr>
      <w:tblGrid>
        <w:gridCol w:w="466"/>
        <w:gridCol w:w="1821"/>
        <w:gridCol w:w="480"/>
        <w:gridCol w:w="1351"/>
        <w:gridCol w:w="2055"/>
        <w:gridCol w:w="2100"/>
        <w:gridCol w:w="1690"/>
        <w:gridCol w:w="1993"/>
        <w:gridCol w:w="1473"/>
        <w:gridCol w:w="620"/>
        <w:gridCol w:w="709"/>
      </w:tblGrid>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0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72</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Я. Маршак «Сила жизни»</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усвоения новых знаний</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прочитанного</w:t>
            </w:r>
          </w:p>
        </w:tc>
        <w:tc>
          <w:tcPr>
            <w:tcW w:w="2100"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 делить текст на смысловые части, составлять его простой план;</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выполнять творческую работу: понаблюдать, </w:t>
            </w:r>
            <w:r w:rsidRPr="004A42E5">
              <w:rPr>
                <w:rFonts w:ascii="Times New Roman" w:hAnsi="Times New Roman" w:cs="Times New Roman"/>
              </w:rPr>
              <w:lastRenderedPageBreak/>
              <w:t>иллюстрировать и др.;</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выявлять авторское отношение к героям, сюжетам произведений</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Текущий контроль: фронтальный опрос, самостоятельная работа</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критическая статья. Выделение смысловых частей. Формулирование ответов на вопросы</w:t>
            </w: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Выполнить задания в тетради на с. 79</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73</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 Киплинг «На далекой Амазонке»</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Правильность чтения с соблюдением норм литературного произношения</w:t>
            </w:r>
          </w:p>
        </w:tc>
        <w:tc>
          <w:tcPr>
            <w:tcW w:w="2100"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подробный пересказ текста; самостоятельная работа</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Осмысление цели чтения.</w:t>
            </w: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 читать стихотворение</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74</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 Бёрнс «В горах мое сердце»</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Выразительное чтение. Осознанное чтение. Правильность </w:t>
            </w:r>
            <w:r w:rsidRPr="004A42E5">
              <w:rPr>
                <w:rFonts w:ascii="Times New Roman" w:hAnsi="Times New Roman" w:cs="Times New Roman"/>
              </w:rPr>
              <w:lastRenderedPageBreak/>
              <w:t>чтения. Скорость чтения</w:t>
            </w:r>
          </w:p>
        </w:tc>
        <w:tc>
          <w:tcPr>
            <w:tcW w:w="2100"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Текущий</w:t>
            </w:r>
            <w:proofErr w:type="gramEnd"/>
            <w:r w:rsidRPr="004A42E5">
              <w:rPr>
                <w:rFonts w:ascii="Times New Roman" w:hAnsi="Times New Roman" w:cs="Times New Roman"/>
              </w:rPr>
              <w:t xml:space="preserve">: </w:t>
            </w:r>
            <w:proofErr w:type="spellStart"/>
            <w:r w:rsidRPr="004A42E5">
              <w:rPr>
                <w:rFonts w:ascii="Times New Roman" w:hAnsi="Times New Roman" w:cs="Times New Roman"/>
              </w:rPr>
              <w:t>чте-ние</w:t>
            </w:r>
            <w:proofErr w:type="spellEnd"/>
            <w:r w:rsidRPr="004A42E5">
              <w:rPr>
                <w:rFonts w:ascii="Times New Roman" w:hAnsi="Times New Roman" w:cs="Times New Roman"/>
              </w:rPr>
              <w:t xml:space="preserve"> наизусть любого стихотворения в </w:t>
            </w:r>
            <w:r w:rsidRPr="004A42E5">
              <w:rPr>
                <w:rFonts w:ascii="Times New Roman" w:hAnsi="Times New Roman" w:cs="Times New Roman"/>
              </w:rPr>
              <w:lastRenderedPageBreak/>
              <w:t>переводе С. Маршака</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Осмысление цели чтения. Выбор вида чтения в соответствии с </w:t>
            </w:r>
            <w:r w:rsidRPr="004A42E5">
              <w:rPr>
                <w:rFonts w:ascii="Times New Roman" w:hAnsi="Times New Roman" w:cs="Times New Roman"/>
              </w:rPr>
              <w:lastRenderedPageBreak/>
              <w:t>целью</w:t>
            </w: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Выразительно читать стихотворение</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75</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Я. Маршак – критик, поэт, переводчик, редактор</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Особенности творчества С. Я. Маршака</w:t>
            </w:r>
          </w:p>
        </w:tc>
        <w:tc>
          <w:tcPr>
            <w:tcW w:w="2100"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и индивидуальный опрос</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Аргументированное высказывание своего отношения к </w:t>
            </w:r>
            <w:proofErr w:type="gramStart"/>
            <w:r w:rsidRPr="004A42E5">
              <w:rPr>
                <w:rFonts w:ascii="Times New Roman" w:hAnsi="Times New Roman" w:cs="Times New Roman"/>
              </w:rPr>
              <w:t>прочитанному</w:t>
            </w:r>
            <w:proofErr w:type="gramEnd"/>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наизусть любое стихотворение в переводе С. Маршака</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6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76</w:t>
            </w:r>
          </w:p>
        </w:tc>
        <w:tc>
          <w:tcPr>
            <w:tcW w:w="182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Обобщение. Проверочная работа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6 по разделу «Детская литература XX века». (Путешествия 8–10)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(20 минут)</w:t>
            </w:r>
          </w:p>
        </w:tc>
        <w:tc>
          <w:tcPr>
            <w:tcW w:w="48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51"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 проверки знаний, умений, навыков</w:t>
            </w:r>
          </w:p>
        </w:tc>
        <w:tc>
          <w:tcPr>
            <w:tcW w:w="20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Особенности творчества писателей XX в.</w:t>
            </w:r>
          </w:p>
        </w:tc>
        <w:tc>
          <w:tcPr>
            <w:tcW w:w="2100"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проверочная работа</w:t>
            </w:r>
          </w:p>
        </w:tc>
        <w:tc>
          <w:tcPr>
            <w:tcW w:w="199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47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 сообщение «Особенности детской литературы 20-х годов»</w:t>
            </w:r>
          </w:p>
        </w:tc>
        <w:tc>
          <w:tcPr>
            <w:tcW w:w="62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p w:rsidR="001E58A8" w:rsidRPr="004A42E5" w:rsidRDefault="001E58A8" w:rsidP="001E58A8"/>
    <w:tbl>
      <w:tblPr>
        <w:tblW w:w="14900" w:type="dxa"/>
        <w:tblCellSpacing w:w="0" w:type="dxa"/>
        <w:tblInd w:w="-254" w:type="dxa"/>
        <w:tblCellMar>
          <w:top w:w="30" w:type="dxa"/>
          <w:left w:w="30" w:type="dxa"/>
          <w:bottom w:w="30" w:type="dxa"/>
          <w:right w:w="30" w:type="dxa"/>
        </w:tblCellMar>
        <w:tblLook w:val="0000" w:firstRow="0" w:lastRow="0" w:firstColumn="0" w:lastColumn="0" w:noHBand="0" w:noVBand="0"/>
      </w:tblPr>
      <w:tblGrid>
        <w:gridCol w:w="634"/>
        <w:gridCol w:w="1855"/>
        <w:gridCol w:w="439"/>
        <w:gridCol w:w="1324"/>
        <w:gridCol w:w="2162"/>
        <w:gridCol w:w="2102"/>
        <w:gridCol w:w="1690"/>
        <w:gridCol w:w="1698"/>
        <w:gridCol w:w="1672"/>
        <w:gridCol w:w="615"/>
        <w:gridCol w:w="709"/>
      </w:tblGrid>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39"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6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9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6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67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615"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77</w:t>
            </w:r>
          </w:p>
        </w:tc>
        <w:tc>
          <w:tcPr>
            <w:tcW w:w="18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Творцы книг (рассказы о писателях, художниках-иллюстраторах) </w:t>
            </w:r>
          </w:p>
        </w:tc>
        <w:tc>
          <w:tcPr>
            <w:tcW w:w="43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2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Библиографические сведения. Биографические сведения о писателе</w:t>
            </w:r>
          </w:p>
        </w:tc>
        <w:tc>
          <w:tcPr>
            <w:tcW w:w="2102" w:type="dxa"/>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читать осознанно текст художественного </w:t>
            </w:r>
            <w:r w:rsidRPr="004A42E5">
              <w:rPr>
                <w:rFonts w:ascii="Times New Roman" w:hAnsi="Times New Roman" w:cs="Times New Roman"/>
              </w:rPr>
              <w:lastRenderedPageBreak/>
              <w:t>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 делить текст на смысловые части, составлять его простой план;</w:t>
            </w:r>
          </w:p>
          <w:p w:rsidR="001E58A8" w:rsidRPr="004A42E5" w:rsidRDefault="001E58A8" w:rsidP="007E7D7D">
            <w:pPr>
              <w:autoSpaceDE w:val="0"/>
              <w:autoSpaceDN w:val="0"/>
              <w:adjustRightInd w:val="0"/>
              <w:spacing w:after="0" w:line="240" w:lineRule="auto"/>
              <w:rPr>
                <w:rFonts w:ascii="Times New Roman" w:hAnsi="Times New Roman" w:cs="Times New Roman"/>
                <w:i/>
                <w:iCs/>
              </w:rPr>
            </w:pPr>
            <w:r w:rsidRPr="004A42E5">
              <w:rPr>
                <w:rFonts w:ascii="Times New Roman" w:hAnsi="Times New Roman" w:cs="Times New Roman"/>
              </w:rPr>
              <w:t xml:space="preserve">– давать определение понятиям </w:t>
            </w:r>
            <w:r w:rsidRPr="004A42E5">
              <w:rPr>
                <w:rFonts w:ascii="Times New Roman" w:hAnsi="Times New Roman" w:cs="Times New Roman"/>
                <w:i/>
                <w:iCs/>
              </w:rPr>
              <w:t>гротеск, антитеза, цвет, ирония, пейзаж;</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характеризовать персонажей, их поведение, авторское отношение </w:t>
            </w: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Тематический контроль: индивидуальный опрос</w:t>
            </w:r>
          </w:p>
        </w:tc>
        <w:tc>
          <w:tcPr>
            <w:tcW w:w="16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Читать юмористические рассказы</w:t>
            </w:r>
          </w:p>
        </w:tc>
        <w:tc>
          <w:tcPr>
            <w:tcW w:w="6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78</w:t>
            </w:r>
          </w:p>
        </w:tc>
        <w:tc>
          <w:tcPr>
            <w:tcW w:w="18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keepNext/>
              <w:autoSpaceDE w:val="0"/>
              <w:autoSpaceDN w:val="0"/>
              <w:adjustRightInd w:val="0"/>
              <w:spacing w:after="0" w:line="240" w:lineRule="auto"/>
              <w:rPr>
                <w:rFonts w:ascii="Times New Roman" w:hAnsi="Times New Roman" w:cs="Times New Roman"/>
                <w:i/>
                <w:iCs/>
              </w:rPr>
            </w:pPr>
            <w:r w:rsidRPr="004A42E5">
              <w:rPr>
                <w:rFonts w:ascii="Times New Roman" w:hAnsi="Times New Roman" w:cs="Times New Roman"/>
                <w:i/>
                <w:iCs/>
              </w:rPr>
              <w:t>Библиотечный урок</w:t>
            </w:r>
          </w:p>
        </w:tc>
        <w:tc>
          <w:tcPr>
            <w:tcW w:w="43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2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Урок-сообщение</w:t>
            </w:r>
          </w:p>
        </w:tc>
        <w:tc>
          <w:tcPr>
            <w:tcW w:w="21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Иллюстраторы книг: Ив. </w:t>
            </w:r>
            <w:proofErr w:type="spellStart"/>
            <w:r w:rsidRPr="004A42E5">
              <w:rPr>
                <w:rFonts w:ascii="Times New Roman" w:hAnsi="Times New Roman" w:cs="Times New Roman"/>
              </w:rPr>
              <w:t>Билибин</w:t>
            </w:r>
            <w:proofErr w:type="spellEnd"/>
            <w:r w:rsidRPr="004A42E5">
              <w:rPr>
                <w:rFonts w:ascii="Times New Roman" w:hAnsi="Times New Roman" w:cs="Times New Roman"/>
              </w:rPr>
              <w:t>, В. Конашевич, Т. Маврина</w:t>
            </w:r>
          </w:p>
        </w:tc>
        <w:tc>
          <w:tcPr>
            <w:tcW w:w="2102"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6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6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79</w:t>
            </w:r>
          </w:p>
        </w:tc>
        <w:tc>
          <w:tcPr>
            <w:tcW w:w="18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11. </w:t>
            </w:r>
            <w:r w:rsidRPr="004A42E5">
              <w:rPr>
                <w:rFonts w:ascii="Times New Roman" w:hAnsi="Times New Roman" w:cs="Times New Roman"/>
              </w:rPr>
              <w:lastRenderedPageBreak/>
              <w:t xml:space="preserve">Литературный утренник в Сокольниках в 1928 г.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Маяковский «Сказка о Пете, толстом ребёнке,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 о Симе, который тонкий</w:t>
            </w:r>
          </w:p>
        </w:tc>
        <w:tc>
          <w:tcPr>
            <w:tcW w:w="43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1</w:t>
            </w:r>
          </w:p>
        </w:tc>
        <w:tc>
          <w:tcPr>
            <w:tcW w:w="132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w:t>
            </w:r>
            <w:r w:rsidRPr="004A42E5">
              <w:rPr>
                <w:rFonts w:ascii="Times New Roman" w:hAnsi="Times New Roman" w:cs="Times New Roman"/>
              </w:rPr>
              <w:lastRenderedPageBreak/>
              <w:t>усвоения новых знаний</w:t>
            </w:r>
          </w:p>
        </w:tc>
        <w:tc>
          <w:tcPr>
            <w:tcW w:w="21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Понимание </w:t>
            </w:r>
            <w:r w:rsidRPr="004A42E5">
              <w:rPr>
                <w:rFonts w:ascii="Times New Roman" w:hAnsi="Times New Roman" w:cs="Times New Roman"/>
              </w:rPr>
              <w:lastRenderedPageBreak/>
              <w:t>содержания литературного произведения. Восприятие и понимание их эмоционально-нравственных переживаний</w:t>
            </w:r>
          </w:p>
        </w:tc>
        <w:tc>
          <w:tcPr>
            <w:tcW w:w="2102"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Текущий </w:t>
            </w:r>
            <w:r w:rsidRPr="004A42E5">
              <w:rPr>
                <w:rFonts w:ascii="Times New Roman" w:hAnsi="Times New Roman" w:cs="Times New Roman"/>
              </w:rPr>
              <w:lastRenderedPageBreak/>
              <w:t>контроль: самостоятельное выполнение заданий</w:t>
            </w:r>
          </w:p>
        </w:tc>
        <w:tc>
          <w:tcPr>
            <w:tcW w:w="16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Характер героя, </w:t>
            </w:r>
            <w:r w:rsidRPr="004A42E5">
              <w:rPr>
                <w:rFonts w:ascii="Times New Roman" w:hAnsi="Times New Roman" w:cs="Times New Roman"/>
              </w:rPr>
              <w:lastRenderedPageBreak/>
              <w:t>его поступки и мотивы</w:t>
            </w:r>
          </w:p>
        </w:tc>
        <w:tc>
          <w:tcPr>
            <w:tcW w:w="16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Выразительно </w:t>
            </w:r>
            <w:r w:rsidRPr="004A42E5">
              <w:rPr>
                <w:rFonts w:ascii="Times New Roman" w:hAnsi="Times New Roman" w:cs="Times New Roman"/>
              </w:rPr>
              <w:lastRenderedPageBreak/>
              <w:t>читать сказку В. Маяковского</w:t>
            </w:r>
          </w:p>
        </w:tc>
        <w:tc>
          <w:tcPr>
            <w:tcW w:w="6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80</w:t>
            </w:r>
          </w:p>
        </w:tc>
        <w:tc>
          <w:tcPr>
            <w:tcW w:w="18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А. </w:t>
            </w:r>
            <w:proofErr w:type="spellStart"/>
            <w:r w:rsidRPr="004A42E5">
              <w:rPr>
                <w:rFonts w:ascii="Times New Roman" w:hAnsi="Times New Roman" w:cs="Times New Roman"/>
              </w:rPr>
              <w:t>Барто</w:t>
            </w:r>
            <w:proofErr w:type="spellEnd"/>
            <w:r w:rsidRPr="004A42E5">
              <w:rPr>
                <w:rFonts w:ascii="Times New Roman" w:hAnsi="Times New Roman" w:cs="Times New Roman"/>
              </w:rPr>
              <w:t xml:space="preserve"> «Снегирь»</w:t>
            </w:r>
          </w:p>
        </w:tc>
        <w:tc>
          <w:tcPr>
            <w:tcW w:w="43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2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Различие жанров произведений: стихотворения. Выразительное чтение</w:t>
            </w:r>
          </w:p>
        </w:tc>
        <w:tc>
          <w:tcPr>
            <w:tcW w:w="2102"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выразительное чтение сказки</w:t>
            </w:r>
          </w:p>
        </w:tc>
        <w:tc>
          <w:tcPr>
            <w:tcW w:w="16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Выделение языковых средств художественной выразительности</w:t>
            </w:r>
          </w:p>
        </w:tc>
        <w:tc>
          <w:tcPr>
            <w:tcW w:w="16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стихотворение А. </w:t>
            </w:r>
            <w:proofErr w:type="spellStart"/>
            <w:r w:rsidRPr="004A42E5">
              <w:rPr>
                <w:rFonts w:ascii="Times New Roman" w:hAnsi="Times New Roman" w:cs="Times New Roman"/>
              </w:rPr>
              <w:t>Барто</w:t>
            </w:r>
            <w:proofErr w:type="spellEnd"/>
            <w:r w:rsidRPr="004A42E5">
              <w:rPr>
                <w:rFonts w:ascii="Times New Roman" w:hAnsi="Times New Roman" w:cs="Times New Roman"/>
              </w:rPr>
              <w:t xml:space="preserve"> наизусть</w:t>
            </w:r>
          </w:p>
        </w:tc>
        <w:tc>
          <w:tcPr>
            <w:tcW w:w="6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63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81</w:t>
            </w:r>
          </w:p>
        </w:tc>
        <w:tc>
          <w:tcPr>
            <w:tcW w:w="185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Ю. </w:t>
            </w:r>
            <w:proofErr w:type="spellStart"/>
            <w:r w:rsidRPr="004A42E5">
              <w:rPr>
                <w:rFonts w:ascii="Times New Roman" w:hAnsi="Times New Roman" w:cs="Times New Roman"/>
              </w:rPr>
              <w:t>Олеша</w:t>
            </w:r>
            <w:proofErr w:type="spellEnd"/>
            <w:r w:rsidRPr="004A42E5">
              <w:rPr>
                <w:rFonts w:ascii="Times New Roman" w:hAnsi="Times New Roman" w:cs="Times New Roman"/>
              </w:rPr>
              <w:t xml:space="preserve"> «Кукла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хорошим аппетитом»</w:t>
            </w:r>
          </w:p>
        </w:tc>
        <w:tc>
          <w:tcPr>
            <w:tcW w:w="43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24"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6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литературного произведения</w:t>
            </w:r>
          </w:p>
        </w:tc>
        <w:tc>
          <w:tcPr>
            <w:tcW w:w="2102" w:type="dxa"/>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стихотворения наизусть</w:t>
            </w:r>
          </w:p>
        </w:tc>
        <w:tc>
          <w:tcPr>
            <w:tcW w:w="16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Ознакомление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 историей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создания литературного произведения </w:t>
            </w:r>
          </w:p>
        </w:tc>
        <w:tc>
          <w:tcPr>
            <w:tcW w:w="167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Прочитать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3 и 4-ю части; нарисовать куклу наследника</w:t>
            </w:r>
          </w:p>
        </w:tc>
        <w:tc>
          <w:tcPr>
            <w:tcW w:w="61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p w:rsidR="001E58A8" w:rsidRPr="004A42E5" w:rsidRDefault="001E58A8" w:rsidP="001E58A8"/>
    <w:p w:rsidR="001E58A8" w:rsidRPr="004A42E5" w:rsidRDefault="001E58A8" w:rsidP="001E58A8"/>
    <w:p w:rsidR="001E58A8" w:rsidRPr="004A42E5" w:rsidRDefault="001E58A8" w:rsidP="001E58A8"/>
    <w:tbl>
      <w:tblPr>
        <w:tblW w:w="14744" w:type="dxa"/>
        <w:tblCellSpacing w:w="0" w:type="dxa"/>
        <w:tblInd w:w="-113" w:type="dxa"/>
        <w:tblCellMar>
          <w:top w:w="30" w:type="dxa"/>
          <w:left w:w="30" w:type="dxa"/>
          <w:bottom w:w="30" w:type="dxa"/>
          <w:right w:w="30" w:type="dxa"/>
        </w:tblCellMar>
        <w:tblLook w:val="0000" w:firstRow="0" w:lastRow="0" w:firstColumn="0" w:lastColumn="0" w:noHBand="0" w:noVBand="0"/>
      </w:tblPr>
      <w:tblGrid>
        <w:gridCol w:w="496"/>
        <w:gridCol w:w="12"/>
        <w:gridCol w:w="12"/>
        <w:gridCol w:w="1828"/>
        <w:gridCol w:w="11"/>
        <w:gridCol w:w="55"/>
        <w:gridCol w:w="25"/>
        <w:gridCol w:w="401"/>
        <w:gridCol w:w="15"/>
        <w:gridCol w:w="59"/>
        <w:gridCol w:w="1244"/>
        <w:gridCol w:w="70"/>
        <w:gridCol w:w="61"/>
        <w:gridCol w:w="2055"/>
        <w:gridCol w:w="15"/>
        <w:gridCol w:w="30"/>
        <w:gridCol w:w="2076"/>
        <w:gridCol w:w="14"/>
        <w:gridCol w:w="16"/>
        <w:gridCol w:w="1660"/>
        <w:gridCol w:w="14"/>
        <w:gridCol w:w="16"/>
        <w:gridCol w:w="1661"/>
        <w:gridCol w:w="46"/>
        <w:gridCol w:w="30"/>
        <w:gridCol w:w="1313"/>
        <w:gridCol w:w="52"/>
        <w:gridCol w:w="110"/>
        <w:gridCol w:w="22"/>
        <w:gridCol w:w="342"/>
        <w:gridCol w:w="83"/>
        <w:gridCol w:w="62"/>
        <w:gridCol w:w="18"/>
        <w:gridCol w:w="820"/>
      </w:tblGrid>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49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136"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66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27"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986"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82</w:t>
            </w:r>
          </w:p>
        </w:tc>
        <w:tc>
          <w:tcPr>
            <w:tcW w:w="18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Б. Галанов «Как найти город Трех Толстяков?». Практикум «Учусь работать с научно-популярным </w:t>
            </w:r>
            <w:r w:rsidRPr="004A42E5">
              <w:rPr>
                <w:rFonts w:ascii="Times New Roman" w:hAnsi="Times New Roman" w:cs="Times New Roman"/>
              </w:rPr>
              <w:lastRenderedPageBreak/>
              <w:t>текстом» (40 минут)</w:t>
            </w:r>
          </w:p>
        </w:tc>
        <w:tc>
          <w:tcPr>
            <w:tcW w:w="49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Урок-практикум</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Главная мысль. Тема. Содержание. Формулирование вопросов</w:t>
            </w:r>
          </w:p>
        </w:tc>
        <w:tc>
          <w:tcPr>
            <w:tcW w:w="213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выделять ключевые фразы, мысли при чтении;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комментировать прочитанное </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практическая работа</w:t>
            </w:r>
          </w:p>
        </w:tc>
        <w:tc>
          <w:tcPr>
            <w:tcW w:w="16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Приемы работы с текстом</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 128–130, выразительно читать</w:t>
            </w:r>
          </w:p>
        </w:tc>
        <w:tc>
          <w:tcPr>
            <w:tcW w:w="52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98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14744" w:type="dxa"/>
            <w:gridSpan w:val="34"/>
            <w:tcBorders>
              <w:top w:val="single" w:sz="6" w:space="0" w:color="000000"/>
              <w:left w:val="single" w:sz="6" w:space="0" w:color="000000"/>
              <w:bottom w:val="single" w:sz="6" w:space="0" w:color="000000"/>
              <w:right w:val="single" w:sz="6" w:space="0" w:color="000000"/>
            </w:tcBorders>
            <w:shd w:val="clear" w:color="auto" w:fill="auto"/>
            <w:vAlign w:val="center"/>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lastRenderedPageBreak/>
              <w:t xml:space="preserve">Раздел 5.  </w:t>
            </w:r>
            <w:r w:rsidRPr="004A42E5">
              <w:rPr>
                <w:rFonts w:ascii="Times New Roman" w:hAnsi="Times New Roman" w:cs="Times New Roman"/>
                <w:b/>
                <w:bCs/>
                <w:caps/>
              </w:rPr>
              <w:t>Детская литература 30–50-</w:t>
            </w:r>
            <w:r w:rsidRPr="004A42E5">
              <w:rPr>
                <w:rFonts w:ascii="Times New Roman" w:hAnsi="Times New Roman" w:cs="Times New Roman"/>
                <w:b/>
                <w:bCs/>
              </w:rPr>
              <w:t>х</w:t>
            </w:r>
            <w:r w:rsidRPr="004A42E5">
              <w:rPr>
                <w:rFonts w:ascii="Times New Roman" w:hAnsi="Times New Roman" w:cs="Times New Roman"/>
                <w:b/>
                <w:bCs/>
                <w:caps/>
              </w:rPr>
              <w:t xml:space="preserve"> годов</w:t>
            </w:r>
            <w:r w:rsidRPr="004A42E5">
              <w:rPr>
                <w:rFonts w:ascii="Times New Roman" w:hAnsi="Times New Roman" w:cs="Times New Roman"/>
                <w:b/>
                <w:bCs/>
              </w:rPr>
              <w:t xml:space="preserve"> (8 часов)</w:t>
            </w: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83</w:t>
            </w:r>
          </w:p>
        </w:tc>
        <w:tc>
          <w:tcPr>
            <w:tcW w:w="18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12. «Дорогие мои мальчишки».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Р. </w:t>
            </w:r>
            <w:proofErr w:type="spellStart"/>
            <w:r w:rsidRPr="004A42E5">
              <w:rPr>
                <w:rFonts w:ascii="Times New Roman" w:hAnsi="Times New Roman" w:cs="Times New Roman"/>
              </w:rPr>
              <w:t>Фраерман</w:t>
            </w:r>
            <w:proofErr w:type="spellEnd"/>
            <w:r w:rsidRPr="004A42E5">
              <w:rPr>
                <w:rFonts w:ascii="Times New Roman" w:hAnsi="Times New Roman" w:cs="Times New Roman"/>
              </w:rPr>
              <w:t xml:space="preserve"> «Гайдар и дети»</w:t>
            </w:r>
          </w:p>
        </w:tc>
        <w:tc>
          <w:tcPr>
            <w:tcW w:w="49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усвоения новых знаний</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Понимание содержания прочитанного; особенности композиции рассказа</w:t>
            </w:r>
          </w:p>
        </w:tc>
        <w:tc>
          <w:tcPr>
            <w:tcW w:w="21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юмористические и сатирические произведения детской литературы.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Иметь</w:t>
            </w:r>
            <w:r w:rsidRPr="004A42E5">
              <w:rPr>
                <w:rFonts w:ascii="Times New Roman" w:hAnsi="Times New Roman" w:cs="Times New Roman"/>
              </w:rPr>
              <w:t xml:space="preserve"> целостное представление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 книге.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относить прочитанное произведение к определенному виду и жанру;</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6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Биографические сведения о жизни А. Гайдара</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 рассказ о событии из жизни А. Гайдара</w:t>
            </w:r>
          </w:p>
        </w:tc>
        <w:tc>
          <w:tcPr>
            <w:tcW w:w="52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98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84</w:t>
            </w:r>
          </w:p>
        </w:tc>
        <w:tc>
          <w:tcPr>
            <w:tcW w:w="184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Гайдар. «Тимур и его команда»</w:t>
            </w:r>
          </w:p>
        </w:tc>
        <w:tc>
          <w:tcPr>
            <w:tcW w:w="49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Понимание содержания литературного </w:t>
            </w:r>
            <w:proofErr w:type="gramStart"/>
            <w:r w:rsidRPr="004A42E5">
              <w:rPr>
                <w:rFonts w:ascii="Times New Roman" w:hAnsi="Times New Roman" w:cs="Times New Roman"/>
              </w:rPr>
              <w:t>про-изведения</w:t>
            </w:r>
            <w:proofErr w:type="gramEnd"/>
            <w:r w:rsidRPr="004A42E5">
              <w:rPr>
                <w:rFonts w:ascii="Times New Roman" w:hAnsi="Times New Roman" w:cs="Times New Roman"/>
              </w:rPr>
              <w:t>: тема, главная мысль, события, их последовательность</w:t>
            </w:r>
          </w:p>
        </w:tc>
        <w:tc>
          <w:tcPr>
            <w:tcW w:w="21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индивидуальный опрос; творческая работа</w:t>
            </w:r>
          </w:p>
        </w:tc>
        <w:tc>
          <w:tcPr>
            <w:tcW w:w="166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Исторические приметы времени создания повести</w:t>
            </w:r>
          </w:p>
        </w:tc>
        <w:tc>
          <w:tcPr>
            <w:tcW w:w="138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Прочитать 3 и 4-ю части текста</w:t>
            </w:r>
          </w:p>
        </w:tc>
        <w:tc>
          <w:tcPr>
            <w:tcW w:w="52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98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85</w:t>
            </w:r>
          </w:p>
        </w:tc>
        <w:tc>
          <w:tcPr>
            <w:tcW w:w="1943"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Гайдар. «Тимур и его команда»</w:t>
            </w:r>
          </w:p>
        </w:tc>
        <w:tc>
          <w:tcPr>
            <w:tcW w:w="40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Герои произведения. Восприятие и понимание их эмоционально-нравственных переживаний</w:t>
            </w:r>
          </w:p>
        </w:tc>
        <w:tc>
          <w:tcPr>
            <w:tcW w:w="213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выразительно читать по ролям, инсценировать;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пересказывать текст с добавлением диалога;</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 творческая работа</w:t>
            </w:r>
          </w:p>
        </w:tc>
        <w:tc>
          <w:tcPr>
            <w:tcW w:w="1744"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Характер героя, его поступки и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их мотивы</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Дочитать текст</w:t>
            </w:r>
          </w:p>
        </w:tc>
        <w:tc>
          <w:tcPr>
            <w:tcW w:w="55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90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86</w:t>
            </w:r>
          </w:p>
        </w:tc>
        <w:tc>
          <w:tcPr>
            <w:tcW w:w="1943"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А. Гайдар. «Тимур и его команда»</w:t>
            </w:r>
          </w:p>
        </w:tc>
        <w:tc>
          <w:tcPr>
            <w:tcW w:w="40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изученного</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Формулирование личной оценки, аргументация своего мнения. Умение ставить вопросы, отвечать на вопросы по содержанию</w:t>
            </w:r>
          </w:p>
        </w:tc>
        <w:tc>
          <w:tcPr>
            <w:tcW w:w="213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характеризовать героев;</w:t>
            </w:r>
          </w:p>
          <w:p w:rsidR="001E58A8" w:rsidRPr="004A42E5" w:rsidRDefault="001E58A8" w:rsidP="007E7D7D">
            <w:pPr>
              <w:tabs>
                <w:tab w:val="center" w:pos="4155"/>
                <w:tab w:val="right" w:pos="8310"/>
              </w:tabs>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участвовать в обобщающей беседе по вопросам </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744"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отрывок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из текста</w:t>
            </w:r>
          </w:p>
        </w:tc>
        <w:tc>
          <w:tcPr>
            <w:tcW w:w="55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90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87</w:t>
            </w:r>
          </w:p>
        </w:tc>
        <w:tc>
          <w:tcPr>
            <w:tcW w:w="1943"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13. Смешные книжки. Н. Носов «Федина задача»</w:t>
            </w:r>
          </w:p>
        </w:tc>
        <w:tc>
          <w:tcPr>
            <w:tcW w:w="40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усвоения новых знаний</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Построение небольшого монологического высказывания: </w:t>
            </w:r>
            <w:r w:rsidRPr="004A42E5">
              <w:rPr>
                <w:rFonts w:ascii="Times New Roman" w:hAnsi="Times New Roman" w:cs="Times New Roman"/>
              </w:rPr>
              <w:lastRenderedPageBreak/>
              <w:t xml:space="preserve">рассказ о своих </w:t>
            </w:r>
            <w:proofErr w:type="gramStart"/>
            <w:r w:rsidRPr="004A42E5">
              <w:rPr>
                <w:rFonts w:ascii="Times New Roman" w:hAnsi="Times New Roman" w:cs="Times New Roman"/>
              </w:rPr>
              <w:t>впечатлениях</w:t>
            </w:r>
            <w:proofErr w:type="gramEnd"/>
            <w:r w:rsidRPr="004A42E5">
              <w:rPr>
                <w:rFonts w:ascii="Times New Roman" w:hAnsi="Times New Roman" w:cs="Times New Roman"/>
              </w:rPr>
              <w:t xml:space="preserve"> о произведении. Пересказ текста</w:t>
            </w:r>
          </w:p>
        </w:tc>
        <w:tc>
          <w:tcPr>
            <w:tcW w:w="213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отрывка наизусть</w:t>
            </w:r>
          </w:p>
        </w:tc>
        <w:tc>
          <w:tcPr>
            <w:tcW w:w="1744"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Наблюдение над языком художественного произведения. </w:t>
            </w:r>
            <w:r w:rsidRPr="004A42E5">
              <w:rPr>
                <w:rFonts w:ascii="Times New Roman" w:hAnsi="Times New Roman" w:cs="Times New Roman"/>
              </w:rPr>
              <w:lastRenderedPageBreak/>
              <w:t>Образ литературного произведения</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Задание 5, с. 156 учебника</w:t>
            </w:r>
          </w:p>
        </w:tc>
        <w:tc>
          <w:tcPr>
            <w:tcW w:w="55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90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88</w:t>
            </w:r>
          </w:p>
        </w:tc>
        <w:tc>
          <w:tcPr>
            <w:tcW w:w="1943"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Драгунский «Что любит Мишка?»</w:t>
            </w:r>
          </w:p>
        </w:tc>
        <w:tc>
          <w:tcPr>
            <w:tcW w:w="40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Различие жанров произведений. Выразительное чтение. Умение ставить вопросы по содержанию </w:t>
            </w:r>
            <w:proofErr w:type="gramStart"/>
            <w:r w:rsidRPr="004A42E5">
              <w:rPr>
                <w:rFonts w:ascii="Times New Roman" w:hAnsi="Times New Roman" w:cs="Times New Roman"/>
              </w:rPr>
              <w:t>прочитанного</w:t>
            </w:r>
            <w:proofErr w:type="gramEnd"/>
          </w:p>
        </w:tc>
        <w:tc>
          <w:tcPr>
            <w:tcW w:w="2136"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названия, основное содержание изученных литературных произведений;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их авторов. </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 xml:space="preserve">Уметь: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осознанно текст художественного произведения «про себя»;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тему и главную мысль произведения;</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пересказ</w:t>
            </w:r>
          </w:p>
        </w:tc>
        <w:tc>
          <w:tcPr>
            <w:tcW w:w="1744"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Характер героя, его поступки и мотивы. Образ героя</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Подробный пересказ</w:t>
            </w:r>
          </w:p>
        </w:tc>
        <w:tc>
          <w:tcPr>
            <w:tcW w:w="55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90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89</w:t>
            </w:r>
          </w:p>
        </w:tc>
        <w:tc>
          <w:tcPr>
            <w:tcW w:w="1943" w:type="dxa"/>
            <w:gridSpan w:val="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xml:space="preserve">. Юмористические рассказы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 Драгунского,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Ю. Сотника,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Носова Н.</w:t>
            </w:r>
          </w:p>
        </w:tc>
        <w:tc>
          <w:tcPr>
            <w:tcW w:w="402"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18"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применения знаний, умений и навыков</w:t>
            </w:r>
          </w:p>
        </w:tc>
        <w:tc>
          <w:tcPr>
            <w:tcW w:w="218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Составление связного рассказа по впечатлениям </w:t>
            </w:r>
            <w:proofErr w:type="gramStart"/>
            <w:r w:rsidRPr="004A42E5">
              <w:rPr>
                <w:rFonts w:ascii="Times New Roman" w:hAnsi="Times New Roman" w:cs="Times New Roman"/>
              </w:rPr>
              <w:t>от</w:t>
            </w:r>
            <w:proofErr w:type="gramEnd"/>
            <w:r w:rsidRPr="004A42E5">
              <w:rPr>
                <w:rFonts w:ascii="Times New Roman" w:hAnsi="Times New Roman" w:cs="Times New Roman"/>
              </w:rPr>
              <w:t xml:space="preserve"> прочитанного</w:t>
            </w:r>
          </w:p>
        </w:tc>
        <w:tc>
          <w:tcPr>
            <w:tcW w:w="2136"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индивидуальный опрос</w:t>
            </w:r>
          </w:p>
        </w:tc>
        <w:tc>
          <w:tcPr>
            <w:tcW w:w="1744"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Юмористический рассказ. Сведения об авторе</w:t>
            </w:r>
          </w:p>
        </w:tc>
        <w:tc>
          <w:tcPr>
            <w:tcW w:w="1365"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Читать рассказы и </w:t>
            </w:r>
            <w:proofErr w:type="spellStart"/>
            <w:proofErr w:type="gramStart"/>
            <w:r w:rsidRPr="004A42E5">
              <w:rPr>
                <w:rFonts w:ascii="Times New Roman" w:hAnsi="Times New Roman" w:cs="Times New Roman"/>
              </w:rPr>
              <w:t>сти</w:t>
            </w:r>
            <w:proofErr w:type="spellEnd"/>
            <w:r w:rsidRPr="004A42E5">
              <w:rPr>
                <w:rFonts w:ascii="Times New Roman" w:hAnsi="Times New Roman" w:cs="Times New Roman"/>
              </w:rPr>
              <w:t>-хи</w:t>
            </w:r>
            <w:proofErr w:type="gramEnd"/>
            <w:r w:rsidRPr="004A42E5">
              <w:rPr>
                <w:rFonts w:ascii="Times New Roman" w:hAnsi="Times New Roman" w:cs="Times New Roman"/>
              </w:rPr>
              <w:t xml:space="preserve"> В. </w:t>
            </w:r>
            <w:proofErr w:type="spellStart"/>
            <w:r w:rsidRPr="004A42E5">
              <w:rPr>
                <w:rFonts w:ascii="Times New Roman" w:hAnsi="Times New Roman" w:cs="Times New Roman"/>
              </w:rPr>
              <w:t>Голяв-кина</w:t>
            </w:r>
            <w:proofErr w:type="spellEnd"/>
            <w:r w:rsidRPr="004A42E5">
              <w:rPr>
                <w:rFonts w:ascii="Times New Roman" w:hAnsi="Times New Roman" w:cs="Times New Roman"/>
              </w:rPr>
              <w:t>, И. Пи-</w:t>
            </w:r>
            <w:proofErr w:type="spellStart"/>
            <w:r w:rsidRPr="004A42E5">
              <w:rPr>
                <w:rFonts w:ascii="Times New Roman" w:hAnsi="Times New Roman" w:cs="Times New Roman"/>
              </w:rPr>
              <w:t>воваровой</w:t>
            </w:r>
            <w:proofErr w:type="spellEnd"/>
            <w:r w:rsidRPr="004A42E5">
              <w:rPr>
                <w:rFonts w:ascii="Times New Roman" w:hAnsi="Times New Roman" w:cs="Times New Roman"/>
              </w:rPr>
              <w:t xml:space="preserve">.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 </w:t>
            </w:r>
            <w:proofErr w:type="spellStart"/>
            <w:r w:rsidRPr="004A42E5">
              <w:rPr>
                <w:rFonts w:ascii="Times New Roman" w:hAnsi="Times New Roman" w:cs="Times New Roman"/>
              </w:rPr>
              <w:t>Кургузова</w:t>
            </w:r>
            <w:proofErr w:type="spellEnd"/>
          </w:p>
        </w:tc>
        <w:tc>
          <w:tcPr>
            <w:tcW w:w="558"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90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90</w:t>
            </w:r>
          </w:p>
        </w:tc>
        <w:tc>
          <w:tcPr>
            <w:tcW w:w="19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Стихи А. </w:t>
            </w:r>
            <w:proofErr w:type="spellStart"/>
            <w:r w:rsidRPr="004A42E5">
              <w:rPr>
                <w:rFonts w:ascii="Times New Roman" w:hAnsi="Times New Roman" w:cs="Times New Roman"/>
              </w:rPr>
              <w:t>Барто</w:t>
            </w:r>
            <w:proofErr w:type="spellEnd"/>
            <w:r w:rsidRPr="004A42E5">
              <w:rPr>
                <w:rFonts w:ascii="Times New Roman" w:hAnsi="Times New Roman" w:cs="Times New Roman"/>
              </w:rPr>
              <w:t>. Сатира или юмор?</w:t>
            </w:r>
          </w:p>
        </w:tc>
        <w:tc>
          <w:tcPr>
            <w:tcW w:w="501"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3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стихотворение</w:t>
            </w:r>
          </w:p>
        </w:tc>
        <w:tc>
          <w:tcPr>
            <w:tcW w:w="207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75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Юмор и сатира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 произведениях детской литературы</w:t>
            </w:r>
          </w:p>
        </w:tc>
        <w:tc>
          <w:tcPr>
            <w:tcW w:w="14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Выучить наизусть сатирическое стихотворение</w:t>
            </w:r>
          </w:p>
        </w:tc>
        <w:tc>
          <w:tcPr>
            <w:tcW w:w="51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4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p>
        </w:tc>
        <w:tc>
          <w:tcPr>
            <w:tcW w:w="12883" w:type="dxa"/>
            <w:gridSpan w:val="26"/>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before="60" w:after="60" w:line="240" w:lineRule="auto"/>
              <w:jc w:val="center"/>
              <w:rPr>
                <w:rFonts w:ascii="Times New Roman" w:hAnsi="Times New Roman" w:cs="Times New Roman"/>
                <w:b/>
                <w:bCs/>
              </w:rPr>
            </w:pPr>
            <w:r w:rsidRPr="004A42E5">
              <w:rPr>
                <w:rFonts w:ascii="Times New Roman" w:hAnsi="Times New Roman" w:cs="Times New Roman"/>
                <w:b/>
                <w:bCs/>
              </w:rPr>
              <w:t xml:space="preserve">Раздел 6. </w:t>
            </w:r>
            <w:r w:rsidRPr="004A42E5">
              <w:rPr>
                <w:rFonts w:ascii="Times New Roman" w:hAnsi="Times New Roman" w:cs="Times New Roman"/>
                <w:b/>
                <w:bCs/>
                <w:caps/>
              </w:rPr>
              <w:t>Детская литература 60–90-</w:t>
            </w:r>
            <w:r w:rsidRPr="004A42E5">
              <w:rPr>
                <w:rFonts w:ascii="Times New Roman" w:hAnsi="Times New Roman" w:cs="Times New Roman"/>
                <w:b/>
                <w:bCs/>
              </w:rPr>
              <w:t>х</w:t>
            </w:r>
            <w:r w:rsidRPr="004A42E5">
              <w:rPr>
                <w:rFonts w:ascii="Times New Roman" w:hAnsi="Times New Roman" w:cs="Times New Roman"/>
                <w:b/>
                <w:bCs/>
                <w:caps/>
              </w:rPr>
              <w:t xml:space="preserve"> годов</w:t>
            </w:r>
            <w:r w:rsidRPr="004A42E5">
              <w:rPr>
                <w:rFonts w:ascii="Times New Roman" w:hAnsi="Times New Roman" w:cs="Times New Roman"/>
                <w:b/>
                <w:bCs/>
              </w:rPr>
              <w:t xml:space="preserve"> (12 час)</w:t>
            </w:r>
          </w:p>
        </w:tc>
        <w:tc>
          <w:tcPr>
            <w:tcW w:w="51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4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91</w:t>
            </w:r>
          </w:p>
        </w:tc>
        <w:tc>
          <w:tcPr>
            <w:tcW w:w="19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Путешествие 14. «</w:t>
            </w:r>
            <w:proofErr w:type="spellStart"/>
            <w:r w:rsidRPr="004A42E5">
              <w:rPr>
                <w:rFonts w:ascii="Times New Roman" w:hAnsi="Times New Roman" w:cs="Times New Roman"/>
              </w:rPr>
              <w:t>Книжкиныимени-ны</w:t>
            </w:r>
            <w:proofErr w:type="spellEnd"/>
            <w:r w:rsidRPr="004A42E5">
              <w:rPr>
                <w:rFonts w:ascii="Times New Roman" w:hAnsi="Times New Roman" w:cs="Times New Roman"/>
              </w:rPr>
              <w:t xml:space="preserve">» во Дворце пионеров. Стихи Е. </w:t>
            </w:r>
            <w:proofErr w:type="spellStart"/>
            <w:proofErr w:type="gramStart"/>
            <w:r w:rsidRPr="004A42E5">
              <w:rPr>
                <w:rFonts w:ascii="Times New Roman" w:hAnsi="Times New Roman" w:cs="Times New Roman"/>
              </w:rPr>
              <w:t>Бла-гининой</w:t>
            </w:r>
            <w:proofErr w:type="spellEnd"/>
            <w:proofErr w:type="gramEnd"/>
            <w:r w:rsidRPr="004A42E5">
              <w:rPr>
                <w:rFonts w:ascii="Times New Roman" w:hAnsi="Times New Roman" w:cs="Times New Roman"/>
              </w:rPr>
              <w:t xml:space="preserve">, Б. </w:t>
            </w:r>
            <w:proofErr w:type="spellStart"/>
            <w:r w:rsidRPr="004A42E5">
              <w:rPr>
                <w:rFonts w:ascii="Times New Roman" w:hAnsi="Times New Roman" w:cs="Times New Roman"/>
              </w:rPr>
              <w:t>Заходера</w:t>
            </w:r>
            <w:proofErr w:type="spellEnd"/>
            <w:r w:rsidRPr="004A42E5">
              <w:rPr>
                <w:rFonts w:ascii="Times New Roman" w:hAnsi="Times New Roman" w:cs="Times New Roman"/>
              </w:rPr>
              <w:t xml:space="preserve">, Ю. </w:t>
            </w:r>
            <w:proofErr w:type="spellStart"/>
            <w:r w:rsidRPr="004A42E5">
              <w:rPr>
                <w:rFonts w:ascii="Times New Roman" w:hAnsi="Times New Roman" w:cs="Times New Roman"/>
              </w:rPr>
              <w:t>Коринца</w:t>
            </w:r>
            <w:proofErr w:type="spellEnd"/>
          </w:p>
        </w:tc>
        <w:tc>
          <w:tcPr>
            <w:tcW w:w="501"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усвоения новых знаний</w:t>
            </w:r>
          </w:p>
        </w:tc>
        <w:tc>
          <w:tcPr>
            <w:tcW w:w="21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стихотворение. Эмоциональная окрашенность речи</w:t>
            </w:r>
          </w:p>
        </w:tc>
        <w:tc>
          <w:tcPr>
            <w:tcW w:w="207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произведения классиков детской поэзии</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чтение стихотворения наизусть</w:t>
            </w:r>
          </w:p>
        </w:tc>
        <w:tc>
          <w:tcPr>
            <w:tcW w:w="175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Средства художественной выразительности</w:t>
            </w:r>
          </w:p>
        </w:tc>
        <w:tc>
          <w:tcPr>
            <w:tcW w:w="14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5B26E1" w:rsidP="007E7D7D">
            <w:pPr>
              <w:autoSpaceDE w:val="0"/>
              <w:autoSpaceDN w:val="0"/>
              <w:adjustRightInd w:val="0"/>
              <w:spacing w:after="0" w:line="240" w:lineRule="auto"/>
              <w:rPr>
                <w:rFonts w:ascii="Times New Roman" w:hAnsi="Times New Roman" w:cs="Times New Roman"/>
              </w:rPr>
            </w:pPr>
            <w:r w:rsidRPr="005B26E1">
              <w:rPr>
                <w:rFonts w:ascii="Times New Roman" w:hAnsi="Times New Roman" w:cs="Times New Roman"/>
              </w:rPr>
              <w:t>Выучить наизусть сатирическое стихотворение</w:t>
            </w:r>
          </w:p>
        </w:tc>
        <w:tc>
          <w:tcPr>
            <w:tcW w:w="51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4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10"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92</w:t>
            </w:r>
          </w:p>
        </w:tc>
        <w:tc>
          <w:tcPr>
            <w:tcW w:w="19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Стихи И. </w:t>
            </w:r>
            <w:proofErr w:type="spellStart"/>
            <w:r w:rsidRPr="004A42E5">
              <w:rPr>
                <w:rFonts w:ascii="Times New Roman" w:hAnsi="Times New Roman" w:cs="Times New Roman"/>
              </w:rPr>
              <w:t>Токмаковой</w:t>
            </w:r>
            <w:proofErr w:type="spellEnd"/>
            <w:r w:rsidRPr="004A42E5">
              <w:rPr>
                <w:rFonts w:ascii="Times New Roman" w:hAnsi="Times New Roman" w:cs="Times New Roman"/>
              </w:rPr>
              <w:t xml:space="preserve"> и Г. </w:t>
            </w:r>
            <w:r w:rsidRPr="004A42E5">
              <w:rPr>
                <w:rFonts w:ascii="Times New Roman" w:hAnsi="Times New Roman" w:cs="Times New Roman"/>
              </w:rPr>
              <w:lastRenderedPageBreak/>
              <w:t>Сапгира</w:t>
            </w:r>
          </w:p>
        </w:tc>
        <w:tc>
          <w:tcPr>
            <w:tcW w:w="501"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3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повторения </w:t>
            </w:r>
            <w:r w:rsidRPr="004A42E5">
              <w:rPr>
                <w:rFonts w:ascii="Times New Roman" w:hAnsi="Times New Roman" w:cs="Times New Roman"/>
              </w:rPr>
              <w:lastRenderedPageBreak/>
              <w:t>изученного</w:t>
            </w:r>
          </w:p>
        </w:tc>
        <w:tc>
          <w:tcPr>
            <w:tcW w:w="21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Выразительное чтение. Жанр: </w:t>
            </w:r>
            <w:r w:rsidRPr="004A42E5">
              <w:rPr>
                <w:rFonts w:ascii="Times New Roman" w:hAnsi="Times New Roman" w:cs="Times New Roman"/>
              </w:rPr>
              <w:lastRenderedPageBreak/>
              <w:t>небылица</w:t>
            </w:r>
          </w:p>
        </w:tc>
        <w:tc>
          <w:tcPr>
            <w:tcW w:w="2077"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lastRenderedPageBreak/>
              <w:t>Знать: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отличие детской </w:t>
            </w:r>
            <w:r w:rsidRPr="004A42E5">
              <w:rPr>
                <w:rFonts w:ascii="Times New Roman" w:hAnsi="Times New Roman" w:cs="Times New Roman"/>
              </w:rPr>
              <w:lastRenderedPageBreak/>
              <w:t>поэзии второй половины XX в. от произведений для детей 20-х годов;</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lastRenderedPageBreak/>
              <w:t>Текущий</w:t>
            </w:r>
            <w:proofErr w:type="gramEnd"/>
            <w:r w:rsidRPr="004A42E5">
              <w:rPr>
                <w:rFonts w:ascii="Times New Roman" w:hAnsi="Times New Roman" w:cs="Times New Roman"/>
              </w:rPr>
              <w:t xml:space="preserve">: чтение </w:t>
            </w:r>
            <w:r w:rsidRPr="004A42E5">
              <w:rPr>
                <w:rFonts w:ascii="Times New Roman" w:hAnsi="Times New Roman" w:cs="Times New Roman"/>
              </w:rPr>
              <w:lastRenderedPageBreak/>
              <w:t>стихотворения наизусть</w:t>
            </w:r>
          </w:p>
        </w:tc>
        <w:tc>
          <w:tcPr>
            <w:tcW w:w="1758"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Различие жанров произведений</w:t>
            </w:r>
          </w:p>
        </w:tc>
        <w:tc>
          <w:tcPr>
            <w:tcW w:w="1475"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Выучить наизусть </w:t>
            </w:r>
            <w:r w:rsidRPr="004A42E5">
              <w:rPr>
                <w:rFonts w:ascii="Times New Roman" w:hAnsi="Times New Roman" w:cs="Times New Roman"/>
              </w:rPr>
              <w:lastRenderedPageBreak/>
              <w:t>любое стихотворение</w:t>
            </w:r>
          </w:p>
        </w:tc>
        <w:tc>
          <w:tcPr>
            <w:tcW w:w="510"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84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r>
      <w:tr w:rsidR="001E58A8" w:rsidRPr="004A42E5" w:rsidTr="007E7D7D">
        <w:trPr>
          <w:tblCellSpacing w:w="0" w:type="dxa"/>
        </w:trPr>
        <w:tc>
          <w:tcPr>
            <w:tcW w:w="5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93</w:t>
            </w:r>
          </w:p>
        </w:tc>
        <w:tc>
          <w:tcPr>
            <w:tcW w:w="18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Стихи Э. </w:t>
            </w:r>
            <w:proofErr w:type="spellStart"/>
            <w:r w:rsidRPr="004A42E5">
              <w:rPr>
                <w:rFonts w:ascii="Times New Roman" w:hAnsi="Times New Roman" w:cs="Times New Roman"/>
              </w:rPr>
              <w:t>Мошковской</w:t>
            </w:r>
            <w:proofErr w:type="spellEnd"/>
            <w:r w:rsidRPr="004A42E5">
              <w:rPr>
                <w:rFonts w:ascii="Times New Roman" w:hAnsi="Times New Roman" w:cs="Times New Roman"/>
              </w:rPr>
              <w:t xml:space="preserve"> и Э. Успенского</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Стихи С. </w:t>
            </w:r>
            <w:proofErr w:type="gramStart"/>
            <w:r w:rsidRPr="004A42E5">
              <w:rPr>
                <w:rFonts w:ascii="Times New Roman" w:hAnsi="Times New Roman" w:cs="Times New Roman"/>
              </w:rPr>
              <w:t>Чёрного</w:t>
            </w:r>
            <w:proofErr w:type="gramEnd"/>
            <w:r w:rsidRPr="004A42E5">
              <w:rPr>
                <w:rFonts w:ascii="Times New Roman" w:hAnsi="Times New Roman" w:cs="Times New Roman"/>
              </w:rPr>
              <w:t>, В. Долиной</w:t>
            </w:r>
          </w:p>
        </w:tc>
        <w:tc>
          <w:tcPr>
            <w:tcW w:w="49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стихотворение. Эмоциональная окрашенность речи</w:t>
            </w:r>
          </w:p>
        </w:tc>
        <w:tc>
          <w:tcPr>
            <w:tcW w:w="2137"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авторов и их произведения данного периода.</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стихотворные произведения наизусть (по выбору);</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сравнивать и анализировать стихотворения разных авторов;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определять авторские особенности;</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выполнять различные виды чтения: </w:t>
            </w:r>
          </w:p>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t>выразительное</w:t>
            </w:r>
            <w:proofErr w:type="gramEnd"/>
            <w:r w:rsidRPr="004A42E5">
              <w:rPr>
                <w:rFonts w:ascii="Times New Roman" w:hAnsi="Times New Roman" w:cs="Times New Roman"/>
              </w:rPr>
              <w:t>, самостоятельное, по ролям, инсценированное;</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импровизировать произведения;</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размышлять о творчестве поэтов;</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рассказывать об авторах произведений;</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создавать </w:t>
            </w:r>
            <w:r w:rsidRPr="004A42E5">
              <w:rPr>
                <w:rFonts w:ascii="Times New Roman" w:hAnsi="Times New Roman" w:cs="Times New Roman"/>
              </w:rPr>
              <w:lastRenderedPageBreak/>
              <w:t xml:space="preserve">собственные миниатюры </w:t>
            </w: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roofErr w:type="gramStart"/>
            <w:r w:rsidRPr="004A42E5">
              <w:rPr>
                <w:rFonts w:ascii="Times New Roman" w:hAnsi="Times New Roman" w:cs="Times New Roman"/>
              </w:rPr>
              <w:lastRenderedPageBreak/>
              <w:t>Текущий</w:t>
            </w:r>
            <w:proofErr w:type="gramEnd"/>
            <w:r w:rsidRPr="004A42E5">
              <w:rPr>
                <w:rFonts w:ascii="Times New Roman" w:hAnsi="Times New Roman" w:cs="Times New Roman"/>
              </w:rPr>
              <w:t>: чтение наизусть стихотворения</w:t>
            </w:r>
          </w:p>
        </w:tc>
        <w:tc>
          <w:tcPr>
            <w:tcW w:w="169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Средства художественной выразительности</w:t>
            </w:r>
          </w:p>
        </w:tc>
        <w:tc>
          <w:tcPr>
            <w:tcW w:w="1527"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стихотворений</w:t>
            </w:r>
          </w:p>
        </w:tc>
        <w:tc>
          <w:tcPr>
            <w:tcW w:w="5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blCellSpacing w:w="0" w:type="dxa"/>
        </w:trPr>
        <w:tc>
          <w:tcPr>
            <w:tcW w:w="5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94</w:t>
            </w:r>
          </w:p>
        </w:tc>
        <w:tc>
          <w:tcPr>
            <w:tcW w:w="18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Миниатюры Г. Цыферова</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Стихи Н. Матвеевой</w:t>
            </w:r>
          </w:p>
        </w:tc>
        <w:tc>
          <w:tcPr>
            <w:tcW w:w="49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миниатюр</w:t>
            </w:r>
          </w:p>
        </w:tc>
        <w:tc>
          <w:tcPr>
            <w:tcW w:w="2137"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творческая работа</w:t>
            </w:r>
          </w:p>
        </w:tc>
        <w:tc>
          <w:tcPr>
            <w:tcW w:w="169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Средства художественной выразительности</w:t>
            </w:r>
          </w:p>
        </w:tc>
        <w:tc>
          <w:tcPr>
            <w:tcW w:w="1527"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Продолжить сочинение-ми-</w:t>
            </w:r>
            <w:proofErr w:type="spellStart"/>
            <w:r w:rsidRPr="004A42E5">
              <w:rPr>
                <w:rFonts w:ascii="Times New Roman" w:hAnsi="Times New Roman" w:cs="Times New Roman"/>
              </w:rPr>
              <w:t>ниатюру</w:t>
            </w:r>
            <w:proofErr w:type="spellEnd"/>
            <w:r w:rsidRPr="004A42E5">
              <w:rPr>
                <w:rFonts w:ascii="Times New Roman" w:hAnsi="Times New Roman" w:cs="Times New Roman"/>
              </w:rPr>
              <w:t>, Выучить одно из стихотворений</w:t>
            </w:r>
          </w:p>
        </w:tc>
        <w:tc>
          <w:tcPr>
            <w:tcW w:w="5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trHeight w:val="3101"/>
          <w:tblCellSpacing w:w="0" w:type="dxa"/>
        </w:trPr>
        <w:tc>
          <w:tcPr>
            <w:tcW w:w="5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95</w:t>
            </w:r>
          </w:p>
        </w:tc>
        <w:tc>
          <w:tcPr>
            <w:tcW w:w="18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Внеклассное чтение</w:t>
            </w:r>
            <w:r w:rsidRPr="004A42E5">
              <w:rPr>
                <w:rFonts w:ascii="Times New Roman" w:hAnsi="Times New Roman" w:cs="Times New Roman"/>
              </w:rPr>
              <w:t>. Любимые стихи</w:t>
            </w:r>
          </w:p>
        </w:tc>
        <w:tc>
          <w:tcPr>
            <w:tcW w:w="497"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1</w:t>
            </w:r>
          </w:p>
        </w:tc>
        <w:tc>
          <w:tcPr>
            <w:tcW w:w="137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применения знаний, умений и навыков</w:t>
            </w:r>
          </w:p>
        </w:tc>
        <w:tc>
          <w:tcPr>
            <w:tcW w:w="213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Жанр: стихотворение. Выразительное чтение</w:t>
            </w:r>
          </w:p>
        </w:tc>
        <w:tc>
          <w:tcPr>
            <w:tcW w:w="2137" w:type="dxa"/>
            <w:gridSpan w:val="4"/>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6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индивидуальный опрос</w:t>
            </w:r>
          </w:p>
        </w:tc>
        <w:tc>
          <w:tcPr>
            <w:tcW w:w="169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Сведения об авторе. Средства выразительности</w:t>
            </w:r>
          </w:p>
        </w:tc>
        <w:tc>
          <w:tcPr>
            <w:tcW w:w="1527" w:type="dxa"/>
            <w:gridSpan w:val="5"/>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Подготовиться к уроку-отче-ту. Читать сказки, стихи, рассказы о природе, детях</w:t>
            </w:r>
          </w:p>
        </w:tc>
        <w:tc>
          <w:tcPr>
            <w:tcW w:w="506"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823"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4A42E5" w:rsidRDefault="001E58A8" w:rsidP="001E58A8"/>
    <w:p w:rsidR="001E58A8" w:rsidRPr="004A42E5" w:rsidRDefault="001E58A8" w:rsidP="001E58A8"/>
    <w:tbl>
      <w:tblPr>
        <w:tblW w:w="14616" w:type="dxa"/>
        <w:tblCellSpacing w:w="0" w:type="dxa"/>
        <w:tblInd w:w="-112" w:type="dxa"/>
        <w:tblLayout w:type="fixed"/>
        <w:tblCellMar>
          <w:top w:w="30" w:type="dxa"/>
          <w:left w:w="30" w:type="dxa"/>
          <w:bottom w:w="30" w:type="dxa"/>
          <w:right w:w="30" w:type="dxa"/>
        </w:tblCellMar>
        <w:tblLook w:val="0000" w:firstRow="0" w:lastRow="0" w:firstColumn="0" w:lastColumn="0" w:noHBand="0" w:noVBand="0"/>
      </w:tblPr>
      <w:tblGrid>
        <w:gridCol w:w="13"/>
        <w:gridCol w:w="508"/>
        <w:gridCol w:w="59"/>
        <w:gridCol w:w="1845"/>
        <w:gridCol w:w="18"/>
        <w:gridCol w:w="27"/>
        <w:gridCol w:w="498"/>
        <w:gridCol w:w="24"/>
        <w:gridCol w:w="1405"/>
        <w:gridCol w:w="13"/>
        <w:gridCol w:w="2126"/>
        <w:gridCol w:w="53"/>
        <w:gridCol w:w="2179"/>
        <w:gridCol w:w="30"/>
        <w:gridCol w:w="1392"/>
        <w:gridCol w:w="26"/>
        <w:gridCol w:w="1631"/>
        <w:gridCol w:w="44"/>
        <w:gridCol w:w="26"/>
        <w:gridCol w:w="1377"/>
        <w:gridCol w:w="16"/>
        <w:gridCol w:w="30"/>
        <w:gridCol w:w="503"/>
        <w:gridCol w:w="13"/>
        <w:gridCol w:w="51"/>
        <w:gridCol w:w="688"/>
        <w:gridCol w:w="21"/>
      </w:tblGrid>
      <w:tr w:rsidR="001E58A8" w:rsidRPr="004A42E5" w:rsidTr="007E7D7D">
        <w:trPr>
          <w:tblCellSpacing w:w="0" w:type="dxa"/>
        </w:trPr>
        <w:tc>
          <w:tcPr>
            <w:tcW w:w="52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9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2</w:t>
            </w: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3</w:t>
            </w:r>
          </w:p>
        </w:tc>
        <w:tc>
          <w:tcPr>
            <w:tcW w:w="140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4</w:t>
            </w:r>
          </w:p>
        </w:tc>
        <w:tc>
          <w:tcPr>
            <w:tcW w:w="219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5</w:t>
            </w:r>
          </w:p>
        </w:tc>
        <w:tc>
          <w:tcPr>
            <w:tcW w:w="217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6</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7</w:t>
            </w:r>
          </w:p>
        </w:tc>
        <w:tc>
          <w:tcPr>
            <w:tcW w:w="165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8</w:t>
            </w:r>
          </w:p>
        </w:tc>
        <w:tc>
          <w:tcPr>
            <w:tcW w:w="144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w:t>
            </w: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10</w:t>
            </w:r>
          </w:p>
        </w:tc>
        <w:tc>
          <w:tcPr>
            <w:tcW w:w="77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tblCellSpacing w:w="0" w:type="dxa"/>
        </w:trPr>
        <w:tc>
          <w:tcPr>
            <w:tcW w:w="52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96</w:t>
            </w:r>
          </w:p>
        </w:tc>
        <w:tc>
          <w:tcPr>
            <w:tcW w:w="19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Обобщение. Проверочная работа № 7 по разделу «Век ХХ. Новые встречи со старыми друзьями»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(20 минут)</w:t>
            </w: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40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Урок проверки, оценки и коррекции знаний, навыков и умений</w:t>
            </w:r>
          </w:p>
        </w:tc>
        <w:tc>
          <w:tcPr>
            <w:tcW w:w="219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Жанры. Герои произведений</w:t>
            </w:r>
          </w:p>
        </w:tc>
        <w:tc>
          <w:tcPr>
            <w:tcW w:w="217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произведения классиков детской поэзии.</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b/>
                <w:bCs/>
              </w:rPr>
              <w:t>Читать</w:t>
            </w:r>
            <w:r w:rsidRPr="004A42E5">
              <w:rPr>
                <w:rFonts w:ascii="Times New Roman" w:hAnsi="Times New Roman" w:cs="Times New Roman"/>
              </w:rPr>
              <w:t xml:space="preserve"> стихотворные произведения наизусть (по выбору)</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roofErr w:type="gramStart"/>
            <w:r w:rsidRPr="004A42E5">
              <w:rPr>
                <w:rFonts w:ascii="Times New Roman" w:hAnsi="Times New Roman" w:cs="Times New Roman"/>
              </w:rPr>
              <w:t>Тематический</w:t>
            </w:r>
            <w:proofErr w:type="gramEnd"/>
            <w:r w:rsidRPr="004A42E5">
              <w:rPr>
                <w:rFonts w:ascii="Times New Roman" w:hAnsi="Times New Roman" w:cs="Times New Roman"/>
              </w:rPr>
              <w:t xml:space="preserve"> кон-</w:t>
            </w:r>
            <w:proofErr w:type="spellStart"/>
            <w:r w:rsidRPr="004A42E5">
              <w:rPr>
                <w:rFonts w:ascii="Times New Roman" w:hAnsi="Times New Roman" w:cs="Times New Roman"/>
              </w:rPr>
              <w:t>троль</w:t>
            </w:r>
            <w:proofErr w:type="spellEnd"/>
            <w:r w:rsidRPr="004A42E5">
              <w:rPr>
                <w:rFonts w:ascii="Times New Roman" w:hAnsi="Times New Roman" w:cs="Times New Roman"/>
              </w:rPr>
              <w:t>: проверочная работа</w:t>
            </w:r>
          </w:p>
        </w:tc>
        <w:tc>
          <w:tcPr>
            <w:tcW w:w="165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Произведения XX в. для детей, их авторы</w:t>
            </w:r>
          </w:p>
        </w:tc>
        <w:tc>
          <w:tcPr>
            <w:tcW w:w="144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77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tblCellSpacing w:w="0" w:type="dxa"/>
        </w:trPr>
        <w:tc>
          <w:tcPr>
            <w:tcW w:w="521"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97</w:t>
            </w:r>
          </w:p>
        </w:tc>
        <w:tc>
          <w:tcPr>
            <w:tcW w:w="192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 Козлов «Снежный цветок»</w:t>
            </w: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jc w:val="center"/>
              <w:rPr>
                <w:rFonts w:ascii="Times New Roman" w:hAnsi="Times New Roman" w:cs="Times New Roman"/>
              </w:rPr>
            </w:pPr>
            <w:r w:rsidRPr="004A42E5">
              <w:rPr>
                <w:rFonts w:ascii="Times New Roman" w:hAnsi="Times New Roman" w:cs="Times New Roman"/>
              </w:rPr>
              <w:t>1</w:t>
            </w:r>
          </w:p>
        </w:tc>
        <w:tc>
          <w:tcPr>
            <w:tcW w:w="140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Урок закрепления изученного </w:t>
            </w:r>
          </w:p>
        </w:tc>
        <w:tc>
          <w:tcPr>
            <w:tcW w:w="219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Понимание содержания произведения: тема, главная мысль</w:t>
            </w:r>
          </w:p>
        </w:tc>
        <w:tc>
          <w:tcPr>
            <w:tcW w:w="2179"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b/>
                <w:bCs/>
              </w:rPr>
              <w:t>Знать</w:t>
            </w:r>
            <w:r w:rsidRPr="004A42E5">
              <w:rPr>
                <w:rFonts w:ascii="Times New Roman" w:hAnsi="Times New Roman" w:cs="Times New Roman"/>
              </w:rPr>
              <w:t xml:space="preserve"> особенности жанра драматургии (пьесы-сказки), идею пьесы. </w:t>
            </w:r>
          </w:p>
          <w:p w:rsidR="001E58A8" w:rsidRPr="004A42E5" w:rsidRDefault="001E58A8" w:rsidP="007E7D7D">
            <w:pPr>
              <w:autoSpaceDE w:val="0"/>
              <w:autoSpaceDN w:val="0"/>
              <w:adjustRightInd w:val="0"/>
              <w:spacing w:after="0" w:line="244" w:lineRule="auto"/>
              <w:rPr>
                <w:rFonts w:ascii="Times New Roman" w:hAnsi="Times New Roman" w:cs="Times New Roman"/>
                <w:b/>
                <w:bCs/>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анализировать характеры героев;</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инсценировать пьесу;</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lastRenderedPageBreak/>
              <w:t>– читать по ролям;</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рисовать волшебный цветок;</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 участвовать в обобщающей беседе </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lastRenderedPageBreak/>
              <w:t>Текущий контроль: творческая работа</w:t>
            </w:r>
          </w:p>
        </w:tc>
        <w:tc>
          <w:tcPr>
            <w:tcW w:w="165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Место произведения в истории русской детской литературы</w:t>
            </w:r>
          </w:p>
        </w:tc>
        <w:tc>
          <w:tcPr>
            <w:tcW w:w="144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 xml:space="preserve">Дочитать сказку, выполнить рисунки </w:t>
            </w:r>
          </w:p>
          <w:p w:rsidR="001E58A8" w:rsidRPr="004A42E5" w:rsidRDefault="001E58A8" w:rsidP="007E7D7D">
            <w:pPr>
              <w:autoSpaceDE w:val="0"/>
              <w:autoSpaceDN w:val="0"/>
              <w:adjustRightInd w:val="0"/>
              <w:spacing w:after="0" w:line="244" w:lineRule="auto"/>
              <w:rPr>
                <w:rFonts w:ascii="Times New Roman" w:hAnsi="Times New Roman" w:cs="Times New Roman"/>
              </w:rPr>
            </w:pPr>
            <w:r w:rsidRPr="004A42E5">
              <w:rPr>
                <w:rFonts w:ascii="Times New Roman" w:hAnsi="Times New Roman" w:cs="Times New Roman"/>
              </w:rPr>
              <w:t>с изображением цветка</w:t>
            </w:r>
          </w:p>
        </w:tc>
        <w:tc>
          <w:tcPr>
            <w:tcW w:w="549"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c>
          <w:tcPr>
            <w:tcW w:w="773"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4" w:lineRule="auto"/>
              <w:rPr>
                <w:rFonts w:ascii="Times New Roman" w:hAnsi="Times New Roman" w:cs="Times New Roman"/>
              </w:rPr>
            </w:pPr>
          </w:p>
        </w:tc>
      </w:tr>
      <w:tr w:rsidR="001E58A8" w:rsidRPr="004A42E5" w:rsidTr="007E7D7D">
        <w:trPr>
          <w:gridBefore w:val="1"/>
          <w:wBefore w:w="13" w:type="dxa"/>
          <w:tblCellSpacing w:w="0" w:type="dxa"/>
        </w:trPr>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98</w:t>
            </w:r>
          </w:p>
        </w:tc>
        <w:tc>
          <w:tcPr>
            <w:tcW w:w="18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Интервью с </w:t>
            </w:r>
            <w:proofErr w:type="spellStart"/>
            <w:r w:rsidRPr="004A42E5">
              <w:rPr>
                <w:rFonts w:ascii="Times New Roman" w:hAnsi="Times New Roman" w:cs="Times New Roman"/>
              </w:rPr>
              <w:t>Тимом</w:t>
            </w:r>
            <w:proofErr w:type="spellEnd"/>
            <w:r w:rsidRPr="004A42E5">
              <w:rPr>
                <w:rFonts w:ascii="Times New Roman" w:hAnsi="Times New Roman" w:cs="Times New Roman"/>
              </w:rPr>
              <w:t xml:space="preserve"> Собакиным. Тим Собакин «Цвет ветра», «Самолет», «До будущего лета»</w:t>
            </w: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повторения изученного</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Умение ставить вопросы, отвечать на вопросы по содержанию </w:t>
            </w:r>
            <w:proofErr w:type="gramStart"/>
            <w:r w:rsidRPr="004A42E5">
              <w:rPr>
                <w:rFonts w:ascii="Times New Roman" w:hAnsi="Times New Roman" w:cs="Times New Roman"/>
              </w:rPr>
              <w:t>прочитанного</w:t>
            </w:r>
            <w:proofErr w:type="gramEnd"/>
          </w:p>
        </w:tc>
        <w:tc>
          <w:tcPr>
            <w:tcW w:w="223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b/>
                <w:bCs/>
              </w:rPr>
            </w:pPr>
            <w:r w:rsidRPr="004A42E5">
              <w:rPr>
                <w:rFonts w:ascii="Times New Roman" w:hAnsi="Times New Roman" w:cs="Times New Roman"/>
                <w:b/>
                <w:bCs/>
              </w:rPr>
              <w:t>Уметь:</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читать выборочно, цитировать текст;</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 замечать философский подтекст в содержании произведения, настроение, размышления автора </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Текущий контроль: фронтальный опрос</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Прогнозирование содержания текста по заглавию, иллюстрациям</w:t>
            </w:r>
          </w:p>
        </w:tc>
        <w:tc>
          <w:tcPr>
            <w:tcW w:w="144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 стихотворений</w:t>
            </w:r>
          </w:p>
        </w:tc>
        <w:tc>
          <w:tcPr>
            <w:tcW w:w="56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Before w:val="1"/>
          <w:wBefore w:w="13" w:type="dxa"/>
          <w:tblCellSpacing w:w="0" w:type="dxa"/>
        </w:trPr>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99</w:t>
            </w:r>
          </w:p>
        </w:tc>
        <w:tc>
          <w:tcPr>
            <w:tcW w:w="189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Обобщение по всему курсу. Проверочная работа № 8 (итоговая) по теме «Интервью у детского писателя» (40 минут)</w:t>
            </w:r>
          </w:p>
        </w:tc>
        <w:tc>
          <w:tcPr>
            <w:tcW w:w="5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проверки, оценки и коррекции знаний, навыков и умений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Создание небольших письменных ответов на поставленные вопросы</w:t>
            </w:r>
          </w:p>
        </w:tc>
        <w:tc>
          <w:tcPr>
            <w:tcW w:w="223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 xml:space="preserve">Уметь </w:t>
            </w:r>
            <w:r w:rsidRPr="004A42E5">
              <w:rPr>
                <w:rFonts w:ascii="Times New Roman" w:hAnsi="Times New Roman" w:cs="Times New Roman"/>
              </w:rPr>
              <w:t xml:space="preserve">выразить письменно свои впечатления о прочитанном, записать в виде интервью ответы </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Итоговый контроль: проверочная работа</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Основные этапы развития детской литературы; особенности творчества писателей – </w:t>
            </w:r>
            <w:proofErr w:type="gramStart"/>
            <w:r w:rsidRPr="004A42E5">
              <w:rPr>
                <w:rFonts w:ascii="Times New Roman" w:hAnsi="Times New Roman" w:cs="Times New Roman"/>
              </w:rPr>
              <w:t>пред-</w:t>
            </w:r>
            <w:proofErr w:type="spellStart"/>
            <w:r w:rsidRPr="004A42E5">
              <w:rPr>
                <w:rFonts w:ascii="Times New Roman" w:hAnsi="Times New Roman" w:cs="Times New Roman"/>
              </w:rPr>
              <w:t>ставителей</w:t>
            </w:r>
            <w:proofErr w:type="spellEnd"/>
            <w:proofErr w:type="gramEnd"/>
            <w:r w:rsidRPr="004A42E5">
              <w:rPr>
                <w:rFonts w:ascii="Times New Roman" w:hAnsi="Times New Roman" w:cs="Times New Roman"/>
              </w:rPr>
              <w:t xml:space="preserve"> этих этапов</w:t>
            </w:r>
          </w:p>
        </w:tc>
        <w:tc>
          <w:tcPr>
            <w:tcW w:w="1449" w:type="dxa"/>
            <w:gridSpan w:val="4"/>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67"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21" w:type="dxa"/>
          <w:tblCellSpacing w:w="0" w:type="dxa"/>
        </w:trPr>
        <w:tc>
          <w:tcPr>
            <w:tcW w:w="58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2</w:t>
            </w:r>
          </w:p>
        </w:tc>
        <w:tc>
          <w:tcPr>
            <w:tcW w:w="54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3</w:t>
            </w:r>
          </w:p>
        </w:tc>
        <w:tc>
          <w:tcPr>
            <w:tcW w:w="144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4</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5</w:t>
            </w:r>
          </w:p>
        </w:tc>
        <w:tc>
          <w:tcPr>
            <w:tcW w:w="226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6</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7</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8</w:t>
            </w:r>
          </w:p>
        </w:tc>
        <w:tc>
          <w:tcPr>
            <w:tcW w:w="139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9</w:t>
            </w:r>
          </w:p>
        </w:tc>
        <w:tc>
          <w:tcPr>
            <w:tcW w:w="5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w:t>
            </w:r>
          </w:p>
        </w:tc>
        <w:tc>
          <w:tcPr>
            <w:tcW w:w="7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11</w:t>
            </w:r>
          </w:p>
        </w:tc>
      </w:tr>
      <w:tr w:rsidR="001E58A8" w:rsidRPr="004A42E5" w:rsidTr="007E7D7D">
        <w:trPr>
          <w:gridAfter w:val="1"/>
          <w:wAfter w:w="21" w:type="dxa"/>
          <w:tblCellSpacing w:w="0" w:type="dxa"/>
        </w:trPr>
        <w:tc>
          <w:tcPr>
            <w:tcW w:w="58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100</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Эпилог. Письмо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к читателям</w:t>
            </w:r>
          </w:p>
        </w:tc>
        <w:tc>
          <w:tcPr>
            <w:tcW w:w="54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44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 обобщения и систематизации знаний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Выразительное чтение</w:t>
            </w:r>
          </w:p>
        </w:tc>
        <w:tc>
          <w:tcPr>
            <w:tcW w:w="226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t xml:space="preserve">Уметь: </w:t>
            </w:r>
            <w:r w:rsidRPr="004A42E5">
              <w:rPr>
                <w:rFonts w:ascii="Times New Roman" w:hAnsi="Times New Roman" w:cs="Times New Roman"/>
              </w:rPr>
              <w:t>самостоятельно читать эпилог, составлять «Письмо к авторам»</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 фронтальный опрос</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Пролог и эпилог в художественном произведении</w:t>
            </w:r>
          </w:p>
        </w:tc>
        <w:tc>
          <w:tcPr>
            <w:tcW w:w="139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Оформить письмо рисунками</w:t>
            </w:r>
          </w:p>
        </w:tc>
        <w:tc>
          <w:tcPr>
            <w:tcW w:w="5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21" w:type="dxa"/>
          <w:tblCellSpacing w:w="0" w:type="dxa"/>
        </w:trPr>
        <w:tc>
          <w:tcPr>
            <w:tcW w:w="58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101</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i/>
                <w:iCs/>
              </w:rPr>
              <w:t xml:space="preserve">Внеклассное </w:t>
            </w:r>
            <w:r w:rsidRPr="004A42E5">
              <w:rPr>
                <w:rFonts w:ascii="Times New Roman" w:hAnsi="Times New Roman" w:cs="Times New Roman"/>
                <w:i/>
                <w:iCs/>
              </w:rPr>
              <w:lastRenderedPageBreak/>
              <w:t>чтение</w:t>
            </w:r>
            <w:r w:rsidRPr="004A42E5">
              <w:rPr>
                <w:rFonts w:ascii="Times New Roman" w:hAnsi="Times New Roman" w:cs="Times New Roman"/>
              </w:rPr>
              <w:t>. О чем можно, о чем хочется читать</w:t>
            </w:r>
          </w:p>
        </w:tc>
        <w:tc>
          <w:tcPr>
            <w:tcW w:w="54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w:t>
            </w:r>
          </w:p>
        </w:tc>
        <w:tc>
          <w:tcPr>
            <w:tcW w:w="144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Урок </w:t>
            </w:r>
            <w:r w:rsidRPr="004A42E5">
              <w:rPr>
                <w:rFonts w:ascii="Times New Roman" w:hAnsi="Times New Roman" w:cs="Times New Roman"/>
              </w:rPr>
              <w:lastRenderedPageBreak/>
              <w:t>применения знаний, навыков и умений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Выразительное </w:t>
            </w:r>
            <w:r w:rsidRPr="004A42E5">
              <w:rPr>
                <w:rFonts w:ascii="Times New Roman" w:hAnsi="Times New Roman" w:cs="Times New Roman"/>
              </w:rPr>
              <w:lastRenderedPageBreak/>
              <w:t>чтение. Пересказ текста (краткий и подробный)</w:t>
            </w:r>
          </w:p>
        </w:tc>
        <w:tc>
          <w:tcPr>
            <w:tcW w:w="2262"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b/>
                <w:bCs/>
              </w:rPr>
              <w:lastRenderedPageBreak/>
              <w:t>Уметь</w:t>
            </w:r>
            <w:r w:rsidRPr="004A42E5">
              <w:rPr>
                <w:rFonts w:ascii="Times New Roman" w:hAnsi="Times New Roman" w:cs="Times New Roman"/>
              </w:rPr>
              <w:t xml:space="preserve"> группами </w:t>
            </w:r>
            <w:r w:rsidRPr="004A42E5">
              <w:rPr>
                <w:rFonts w:ascii="Times New Roman" w:hAnsi="Times New Roman" w:cs="Times New Roman"/>
              </w:rPr>
              <w:lastRenderedPageBreak/>
              <w:t xml:space="preserve">представить темы «О чем хочется читать», выступать перед аудиторией с инсценировками, чтением отрывков из книг </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lastRenderedPageBreak/>
              <w:t xml:space="preserve">Итоговый: </w:t>
            </w:r>
            <w:r w:rsidRPr="004A42E5">
              <w:rPr>
                <w:rFonts w:ascii="Times New Roman" w:hAnsi="Times New Roman" w:cs="Times New Roman"/>
              </w:rPr>
              <w:lastRenderedPageBreak/>
              <w:t>инсценировки, отчет о работе групп</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39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Изучить </w:t>
            </w:r>
            <w:r w:rsidRPr="004A42E5">
              <w:rPr>
                <w:rFonts w:ascii="Times New Roman" w:hAnsi="Times New Roman" w:cs="Times New Roman"/>
              </w:rPr>
              <w:lastRenderedPageBreak/>
              <w:t>список литературы для чтения летом</w:t>
            </w:r>
          </w:p>
        </w:tc>
        <w:tc>
          <w:tcPr>
            <w:tcW w:w="5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r w:rsidR="001E58A8" w:rsidRPr="004A42E5" w:rsidTr="007E7D7D">
        <w:trPr>
          <w:gridAfter w:val="1"/>
          <w:wAfter w:w="21" w:type="dxa"/>
          <w:tblCellSpacing w:w="0" w:type="dxa"/>
        </w:trPr>
        <w:tc>
          <w:tcPr>
            <w:tcW w:w="580"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lastRenderedPageBreak/>
              <w:t>102</w:t>
            </w:r>
          </w:p>
        </w:tc>
        <w:tc>
          <w:tcPr>
            <w:tcW w:w="1845"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Путешествие </w:t>
            </w:r>
          </w:p>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по «океану света»</w:t>
            </w:r>
          </w:p>
        </w:tc>
        <w:tc>
          <w:tcPr>
            <w:tcW w:w="543"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jc w:val="center"/>
              <w:rPr>
                <w:rFonts w:ascii="Times New Roman" w:hAnsi="Times New Roman" w:cs="Times New Roman"/>
              </w:rPr>
            </w:pPr>
            <w:r w:rsidRPr="004A42E5">
              <w:rPr>
                <w:rFonts w:ascii="Times New Roman" w:hAnsi="Times New Roman" w:cs="Times New Roman"/>
              </w:rPr>
              <w:t>1</w:t>
            </w:r>
          </w:p>
        </w:tc>
        <w:tc>
          <w:tcPr>
            <w:tcW w:w="1442"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Урок-игра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 xml:space="preserve">Жанры. Рассказ о впечатлениях по </w:t>
            </w:r>
            <w:proofErr w:type="gramStart"/>
            <w:r w:rsidRPr="004A42E5">
              <w:rPr>
                <w:rFonts w:ascii="Times New Roman" w:hAnsi="Times New Roman" w:cs="Times New Roman"/>
              </w:rPr>
              <w:t>прочитанному</w:t>
            </w:r>
            <w:proofErr w:type="gramEnd"/>
            <w:r w:rsidRPr="004A42E5">
              <w:rPr>
                <w:rFonts w:ascii="Times New Roman" w:hAnsi="Times New Roman" w:cs="Times New Roman"/>
              </w:rPr>
              <w:t>. Виды речевой деятельности: слушание (</w:t>
            </w:r>
            <w:proofErr w:type="spellStart"/>
            <w:r w:rsidRPr="004A42E5">
              <w:rPr>
                <w:rFonts w:ascii="Times New Roman" w:hAnsi="Times New Roman" w:cs="Times New Roman"/>
              </w:rPr>
              <w:t>аудирование</w:t>
            </w:r>
            <w:proofErr w:type="spellEnd"/>
            <w:r w:rsidRPr="004A42E5">
              <w:rPr>
                <w:rFonts w:ascii="Times New Roman" w:hAnsi="Times New Roman" w:cs="Times New Roman"/>
              </w:rPr>
              <w:t>), чтение, говорение</w:t>
            </w:r>
          </w:p>
        </w:tc>
        <w:tc>
          <w:tcPr>
            <w:tcW w:w="2262" w:type="dxa"/>
            <w:gridSpan w:val="3"/>
            <w:vMerge/>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Arial" w:hAnsi="Arial" w:cs="Arial"/>
              </w:rPr>
            </w:pP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r w:rsidRPr="004A42E5">
              <w:rPr>
                <w:rFonts w:ascii="Times New Roman" w:hAnsi="Times New Roman" w:cs="Times New Roman"/>
              </w:rPr>
              <w:t>Тематический контроль</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1393"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546" w:type="dxa"/>
            <w:gridSpan w:val="3"/>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c>
          <w:tcPr>
            <w:tcW w:w="739" w:type="dxa"/>
            <w:gridSpan w:val="2"/>
            <w:tcBorders>
              <w:top w:val="single" w:sz="6" w:space="0" w:color="000000"/>
              <w:left w:val="single" w:sz="6" w:space="0" w:color="000000"/>
              <w:bottom w:val="single" w:sz="6" w:space="0" w:color="000000"/>
              <w:right w:val="single" w:sz="6" w:space="0" w:color="000000"/>
            </w:tcBorders>
            <w:shd w:val="clear" w:color="auto" w:fill="auto"/>
          </w:tcPr>
          <w:p w:rsidR="001E58A8" w:rsidRPr="004A42E5" w:rsidRDefault="001E58A8" w:rsidP="007E7D7D">
            <w:pPr>
              <w:autoSpaceDE w:val="0"/>
              <w:autoSpaceDN w:val="0"/>
              <w:adjustRightInd w:val="0"/>
              <w:spacing w:after="0" w:line="240" w:lineRule="auto"/>
              <w:rPr>
                <w:rFonts w:ascii="Times New Roman" w:hAnsi="Times New Roman" w:cs="Times New Roman"/>
              </w:rPr>
            </w:pPr>
          </w:p>
        </w:tc>
      </w:tr>
    </w:tbl>
    <w:p w:rsidR="001E58A8" w:rsidRPr="00C00AA4" w:rsidRDefault="001E58A8" w:rsidP="001E58A8"/>
    <w:p w:rsidR="001E58A8" w:rsidRDefault="001E58A8"/>
    <w:sectPr w:rsidR="001E58A8" w:rsidSect="001E58A8">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choolBookC">
    <w:altName w:val="Arial Unicode MS"/>
    <w:panose1 w:val="00000000000000000000"/>
    <w:charset w:val="80"/>
    <w:family w:val="auto"/>
    <w:notTrueType/>
    <w:pitch w:val="default"/>
    <w:sig w:usb0="00000201" w:usb1="08070000" w:usb2="00000010" w:usb3="00000000" w:csb0="00020004" w:csb1="00000000"/>
  </w:font>
  <w:font w:name="SchoolBookC-Bold">
    <w:altName w:val="Courier New"/>
    <w:panose1 w:val="00000000000000000000"/>
    <w:charset w:val="CC"/>
    <w:family w:val="auto"/>
    <w:notTrueType/>
    <w:pitch w:val="default"/>
    <w:sig w:usb0="00000203" w:usb1="08070000" w:usb2="00000010" w:usb3="00000000" w:csb0="0002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2DAEEBE"/>
    <w:lvl w:ilvl="0">
      <w:numFmt w:val="bullet"/>
      <w:lvlText w:val="*"/>
      <w:lvlJc w:val="left"/>
    </w:lvl>
  </w:abstractNum>
  <w:abstractNum w:abstractNumId="1">
    <w:nsid w:val="02726CA2"/>
    <w:multiLevelType w:val="hybridMultilevel"/>
    <w:tmpl w:val="8A12519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091F1D72"/>
    <w:multiLevelType w:val="hybridMultilevel"/>
    <w:tmpl w:val="BFBE5054"/>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F6956C0"/>
    <w:multiLevelType w:val="multilevel"/>
    <w:tmpl w:val="BCF215A6"/>
    <w:lvl w:ilvl="0">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440"/>
        </w:tabs>
        <w:ind w:left="1440" w:hanging="360"/>
      </w:pPr>
      <w:rPr>
        <w:rFonts w:ascii="Symbol" w:hAnsi="Symbol" w:hint="default"/>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4">
    <w:nsid w:val="10140B66"/>
    <w:multiLevelType w:val="hybridMultilevel"/>
    <w:tmpl w:val="FEA483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7E02CA8"/>
    <w:multiLevelType w:val="hybridMultilevel"/>
    <w:tmpl w:val="B2260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740EFC"/>
    <w:multiLevelType w:val="hybridMultilevel"/>
    <w:tmpl w:val="BC4A0E9C"/>
    <w:lvl w:ilvl="0" w:tplc="9AD8F3CE">
      <w:start w:val="1"/>
      <w:numFmt w:val="bullet"/>
      <w:lvlText w:val="-"/>
      <w:lvlJc w:val="left"/>
      <w:pPr>
        <w:tabs>
          <w:tab w:val="num" w:pos="1051"/>
        </w:tabs>
        <w:ind w:left="1051" w:hanging="360"/>
      </w:pPr>
      <w:rPr>
        <w:rFonts w:ascii="Times New Roman" w:hAnsi="Times New Roman" w:cs="Times New Roman"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DCC1CB1"/>
    <w:multiLevelType w:val="hybridMultilevel"/>
    <w:tmpl w:val="EEB4F69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356B1B4A"/>
    <w:multiLevelType w:val="hybridMultilevel"/>
    <w:tmpl w:val="1E6EBA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CCC1432"/>
    <w:multiLevelType w:val="hybridMultilevel"/>
    <w:tmpl w:val="2BF4BF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D8720B4"/>
    <w:multiLevelType w:val="hybridMultilevel"/>
    <w:tmpl w:val="ADECD9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86104B3"/>
    <w:multiLevelType w:val="hybridMultilevel"/>
    <w:tmpl w:val="F354831A"/>
    <w:lvl w:ilvl="0" w:tplc="635C37D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8E967A4"/>
    <w:multiLevelType w:val="hybridMultilevel"/>
    <w:tmpl w:val="92F2BF8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573E318F"/>
    <w:multiLevelType w:val="hybridMultilevel"/>
    <w:tmpl w:val="FB78E48C"/>
    <w:lvl w:ilvl="0" w:tplc="635C37D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C9C1617"/>
    <w:multiLevelType w:val="hybridMultilevel"/>
    <w:tmpl w:val="5CBAC2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0D64C89"/>
    <w:multiLevelType w:val="singleLevel"/>
    <w:tmpl w:val="C978BC36"/>
    <w:lvl w:ilvl="0">
      <w:start w:val="1"/>
      <w:numFmt w:val="decimal"/>
      <w:lvlText w:val="%1)"/>
      <w:legacy w:legacy="1" w:legacySpace="0" w:legacyIndent="346"/>
      <w:lvlJc w:val="left"/>
      <w:rPr>
        <w:rFonts w:ascii="Times New Roman" w:hAnsi="Times New Roman" w:cs="Times New Roman" w:hint="default"/>
      </w:rPr>
    </w:lvl>
  </w:abstractNum>
  <w:abstractNum w:abstractNumId="16">
    <w:nsid w:val="651C3A54"/>
    <w:multiLevelType w:val="singleLevel"/>
    <w:tmpl w:val="AF4446F2"/>
    <w:lvl w:ilvl="0">
      <w:start w:val="1"/>
      <w:numFmt w:val="decimal"/>
      <w:lvlText w:val="%1)"/>
      <w:legacy w:legacy="1" w:legacySpace="0" w:legacyIndent="355"/>
      <w:lvlJc w:val="left"/>
      <w:rPr>
        <w:rFonts w:ascii="Times New Roman" w:hAnsi="Times New Roman" w:cs="Times New Roman" w:hint="default"/>
      </w:rPr>
    </w:lvl>
  </w:abstractNum>
  <w:abstractNum w:abstractNumId="17">
    <w:nsid w:val="664826CD"/>
    <w:multiLevelType w:val="hybridMultilevel"/>
    <w:tmpl w:val="974E0632"/>
    <w:lvl w:ilvl="0" w:tplc="B38A6B46">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E824296"/>
    <w:multiLevelType w:val="hybridMultilevel"/>
    <w:tmpl w:val="C186BDE2"/>
    <w:lvl w:ilvl="0" w:tplc="0419000D">
      <w:start w:val="1"/>
      <w:numFmt w:val="bullet"/>
      <w:lvlText w:val=""/>
      <w:lvlJc w:val="left"/>
      <w:pPr>
        <w:tabs>
          <w:tab w:val="num" w:pos="1260"/>
        </w:tabs>
        <w:ind w:left="12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76AC00EC"/>
    <w:multiLevelType w:val="hybridMultilevel"/>
    <w:tmpl w:val="1F8C922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7"/>
  </w:num>
  <w:num w:numId="3">
    <w:abstractNumId w:val="19"/>
  </w:num>
  <w:num w:numId="4">
    <w:abstractNumId w:val="12"/>
  </w:num>
  <w:num w:numId="5">
    <w:abstractNumId w:val="5"/>
  </w:num>
  <w:num w:numId="6">
    <w:abstractNumId w:val="14"/>
  </w:num>
  <w:num w:numId="7">
    <w:abstractNumId w:val="4"/>
  </w:num>
  <w:num w:numId="8">
    <w:abstractNumId w:val="1"/>
  </w:num>
  <w:num w:numId="9">
    <w:abstractNumId w:val="16"/>
  </w:num>
  <w:num w:numId="10">
    <w:abstractNumId w:val="0"/>
    <w:lvlOverride w:ilvl="0">
      <w:lvl w:ilvl="0">
        <w:numFmt w:val="bullet"/>
        <w:lvlText w:val="•"/>
        <w:legacy w:legacy="1" w:legacySpace="0" w:legacyIndent="355"/>
        <w:lvlJc w:val="left"/>
        <w:rPr>
          <w:rFonts w:ascii="Times New Roman" w:hAnsi="Times New Roman" w:hint="default"/>
        </w:rPr>
      </w:lvl>
    </w:lvlOverride>
  </w:num>
  <w:num w:numId="11">
    <w:abstractNumId w:val="15"/>
  </w:num>
  <w:num w:numId="12">
    <w:abstractNumId w:val="13"/>
  </w:num>
  <w:num w:numId="13">
    <w:abstractNumId w:val="11"/>
  </w:num>
  <w:num w:numId="14">
    <w:abstractNumId w:val="10"/>
  </w:num>
  <w:num w:numId="15">
    <w:abstractNumId w:val="2"/>
  </w:num>
  <w:num w:numId="16">
    <w:abstractNumId w:val="3"/>
  </w:num>
  <w:num w:numId="17">
    <w:abstractNumId w:val="9"/>
  </w:num>
  <w:num w:numId="18">
    <w:abstractNumId w:val="8"/>
  </w:num>
  <w:num w:numId="1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characterSpacingControl w:val="doNotCompress"/>
  <w:compat>
    <w:compatSetting w:name="compatibilityMode" w:uri="http://schemas.microsoft.com/office/word" w:val="12"/>
  </w:compat>
  <w:rsids>
    <w:rsidRoot w:val="00810FE5"/>
    <w:rsid w:val="000249DF"/>
    <w:rsid w:val="00076508"/>
    <w:rsid w:val="001634C1"/>
    <w:rsid w:val="001E58A8"/>
    <w:rsid w:val="00325614"/>
    <w:rsid w:val="003B3EB7"/>
    <w:rsid w:val="003F5418"/>
    <w:rsid w:val="00446F73"/>
    <w:rsid w:val="004A42E5"/>
    <w:rsid w:val="005976C1"/>
    <w:rsid w:val="005A1BEF"/>
    <w:rsid w:val="005B26E1"/>
    <w:rsid w:val="005B2F82"/>
    <w:rsid w:val="006F3B55"/>
    <w:rsid w:val="006F4A5A"/>
    <w:rsid w:val="007E7D7D"/>
    <w:rsid w:val="00800810"/>
    <w:rsid w:val="00810FE5"/>
    <w:rsid w:val="0082115A"/>
    <w:rsid w:val="00870B11"/>
    <w:rsid w:val="008A7594"/>
    <w:rsid w:val="008C25F4"/>
    <w:rsid w:val="008C4983"/>
    <w:rsid w:val="008D4CA5"/>
    <w:rsid w:val="0097606B"/>
    <w:rsid w:val="009F265C"/>
    <w:rsid w:val="00A561A2"/>
    <w:rsid w:val="00B2608B"/>
    <w:rsid w:val="00B62406"/>
    <w:rsid w:val="00BD1876"/>
    <w:rsid w:val="00BE1228"/>
    <w:rsid w:val="00C93D7C"/>
    <w:rsid w:val="00CA713C"/>
    <w:rsid w:val="00F513FF"/>
    <w:rsid w:val="00F85878"/>
    <w:rsid w:val="00FA1997"/>
    <w:rsid w:val="00FC24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4C1"/>
  </w:style>
  <w:style w:type="paragraph" w:styleId="4">
    <w:name w:val="heading 4"/>
    <w:basedOn w:val="a"/>
    <w:next w:val="a"/>
    <w:link w:val="40"/>
    <w:qFormat/>
    <w:rsid w:val="008C25F4"/>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858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line number"/>
    <w:basedOn w:val="a0"/>
    <w:uiPriority w:val="99"/>
    <w:semiHidden/>
    <w:unhideWhenUsed/>
    <w:rsid w:val="001E58A8"/>
  </w:style>
  <w:style w:type="paragraph" w:styleId="a5">
    <w:name w:val="Balloon Text"/>
    <w:basedOn w:val="a"/>
    <w:link w:val="a6"/>
    <w:uiPriority w:val="99"/>
    <w:semiHidden/>
    <w:unhideWhenUsed/>
    <w:rsid w:val="001E58A8"/>
    <w:pPr>
      <w:spacing w:after="0" w:line="240" w:lineRule="auto"/>
    </w:pPr>
    <w:rPr>
      <w:rFonts w:ascii="Tahoma" w:eastAsiaTheme="minorEastAsia" w:hAnsi="Tahoma" w:cs="Tahoma"/>
      <w:sz w:val="16"/>
      <w:szCs w:val="16"/>
      <w:lang w:eastAsia="ru-RU"/>
    </w:rPr>
  </w:style>
  <w:style w:type="character" w:customStyle="1" w:styleId="a6">
    <w:name w:val="Текст выноски Знак"/>
    <w:basedOn w:val="a0"/>
    <w:link w:val="a5"/>
    <w:uiPriority w:val="99"/>
    <w:semiHidden/>
    <w:rsid w:val="001E58A8"/>
    <w:rPr>
      <w:rFonts w:ascii="Tahoma" w:eastAsiaTheme="minorEastAsia" w:hAnsi="Tahoma" w:cs="Tahoma"/>
      <w:sz w:val="16"/>
      <w:szCs w:val="16"/>
      <w:lang w:eastAsia="ru-RU"/>
    </w:rPr>
  </w:style>
  <w:style w:type="character" w:customStyle="1" w:styleId="40">
    <w:name w:val="Заголовок 4 Знак"/>
    <w:basedOn w:val="a0"/>
    <w:link w:val="4"/>
    <w:rsid w:val="008C25F4"/>
    <w:rPr>
      <w:rFonts w:ascii="Times New Roman" w:eastAsia="Times New Roman" w:hAnsi="Times New Roman" w:cs="Times New Roman"/>
      <w:b/>
      <w:bCs/>
      <w:sz w:val="28"/>
      <w:szCs w:val="28"/>
      <w:lang w:eastAsia="ru-RU"/>
    </w:rPr>
  </w:style>
  <w:style w:type="numbering" w:customStyle="1" w:styleId="1">
    <w:name w:val="Нет списка1"/>
    <w:next w:val="a2"/>
    <w:semiHidden/>
    <w:rsid w:val="008C25F4"/>
  </w:style>
  <w:style w:type="paragraph" w:styleId="2">
    <w:name w:val="Body Text Indent 2"/>
    <w:basedOn w:val="a"/>
    <w:link w:val="20"/>
    <w:rsid w:val="008C25F4"/>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C25F4"/>
    <w:rPr>
      <w:rFonts w:ascii="Times New Roman" w:eastAsia="Times New Roman" w:hAnsi="Times New Roman" w:cs="Times New Roman"/>
      <w:sz w:val="24"/>
      <w:szCs w:val="24"/>
      <w:lang w:eastAsia="ru-RU"/>
    </w:rPr>
  </w:style>
  <w:style w:type="character" w:styleId="a7">
    <w:name w:val="Hyperlink"/>
    <w:basedOn w:val="a0"/>
    <w:rsid w:val="008C25F4"/>
    <w:rPr>
      <w:color w:val="0000FF"/>
      <w:u w:val="single"/>
    </w:rPr>
  </w:style>
  <w:style w:type="paragraph" w:customStyle="1" w:styleId="10">
    <w:name w:val="Абзац списка1"/>
    <w:basedOn w:val="a"/>
    <w:rsid w:val="008C25F4"/>
    <w:pPr>
      <w:ind w:left="720"/>
      <w:contextualSpacing/>
    </w:pPr>
    <w:rPr>
      <w:rFonts w:ascii="Calibri" w:eastAsia="Times New Roman" w:hAnsi="Calibri" w:cs="Times New Roman"/>
      <w:lang w:eastAsia="ru-RU"/>
    </w:rPr>
  </w:style>
  <w:style w:type="paragraph" w:customStyle="1" w:styleId="3">
    <w:name w:val="Заголовок 3+"/>
    <w:basedOn w:val="a"/>
    <w:rsid w:val="008C25F4"/>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paragraph" w:styleId="a8">
    <w:name w:val="Normal (Web)"/>
    <w:basedOn w:val="a"/>
    <w:rsid w:val="008C25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0">
    <w:name w:val="Style10"/>
    <w:basedOn w:val="a"/>
    <w:rsid w:val="008C25F4"/>
    <w:pPr>
      <w:widowControl w:val="0"/>
      <w:autoSpaceDE w:val="0"/>
      <w:autoSpaceDN w:val="0"/>
      <w:adjustRightInd w:val="0"/>
      <w:spacing w:after="0" w:line="221" w:lineRule="exact"/>
      <w:ind w:firstLine="312"/>
      <w:jc w:val="both"/>
    </w:pPr>
    <w:rPr>
      <w:rFonts w:ascii="Times New Roman" w:eastAsia="Times New Roman" w:hAnsi="Times New Roman" w:cs="Times New Roman"/>
      <w:sz w:val="24"/>
      <w:szCs w:val="24"/>
      <w:lang w:eastAsia="ru-RU"/>
    </w:rPr>
  </w:style>
  <w:style w:type="paragraph" w:customStyle="1" w:styleId="Style12">
    <w:name w:val="Style12"/>
    <w:basedOn w:val="a"/>
    <w:rsid w:val="008C25F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3">
    <w:name w:val="Style43"/>
    <w:basedOn w:val="a"/>
    <w:rsid w:val="008C25F4"/>
    <w:pPr>
      <w:widowControl w:val="0"/>
      <w:autoSpaceDE w:val="0"/>
      <w:autoSpaceDN w:val="0"/>
      <w:adjustRightInd w:val="0"/>
      <w:spacing w:after="0" w:line="211" w:lineRule="exact"/>
      <w:ind w:firstLine="326"/>
      <w:jc w:val="both"/>
    </w:pPr>
    <w:rPr>
      <w:rFonts w:ascii="Times New Roman" w:eastAsia="Times New Roman" w:hAnsi="Times New Roman" w:cs="Times New Roman"/>
      <w:sz w:val="24"/>
      <w:szCs w:val="24"/>
      <w:lang w:eastAsia="ru-RU"/>
    </w:rPr>
  </w:style>
  <w:style w:type="paragraph" w:customStyle="1" w:styleId="Style44">
    <w:name w:val="Style44"/>
    <w:basedOn w:val="a"/>
    <w:rsid w:val="008C25F4"/>
    <w:pPr>
      <w:widowControl w:val="0"/>
      <w:autoSpaceDE w:val="0"/>
      <w:autoSpaceDN w:val="0"/>
      <w:adjustRightInd w:val="0"/>
      <w:spacing w:after="0" w:line="214" w:lineRule="exact"/>
      <w:jc w:val="both"/>
    </w:pPr>
    <w:rPr>
      <w:rFonts w:ascii="Times New Roman" w:eastAsia="Times New Roman" w:hAnsi="Times New Roman" w:cs="Times New Roman"/>
      <w:sz w:val="24"/>
      <w:szCs w:val="24"/>
      <w:lang w:eastAsia="ru-RU"/>
    </w:rPr>
  </w:style>
  <w:style w:type="paragraph" w:customStyle="1" w:styleId="Style21">
    <w:name w:val="Style21"/>
    <w:basedOn w:val="a"/>
    <w:rsid w:val="008C25F4"/>
    <w:pPr>
      <w:widowControl w:val="0"/>
      <w:autoSpaceDE w:val="0"/>
      <w:autoSpaceDN w:val="0"/>
      <w:adjustRightInd w:val="0"/>
      <w:spacing w:after="0" w:line="211" w:lineRule="exact"/>
      <w:jc w:val="both"/>
    </w:pPr>
    <w:rPr>
      <w:rFonts w:ascii="Times New Roman" w:eastAsia="Times New Roman" w:hAnsi="Times New Roman" w:cs="Times New Roman"/>
      <w:sz w:val="24"/>
      <w:szCs w:val="24"/>
      <w:lang w:eastAsia="ru-RU"/>
    </w:rPr>
  </w:style>
  <w:style w:type="character" w:customStyle="1" w:styleId="FontStyle23">
    <w:name w:val="Font Style23"/>
    <w:basedOn w:val="a0"/>
    <w:rsid w:val="008C25F4"/>
    <w:rPr>
      <w:rFonts w:ascii="Times New Roman" w:hAnsi="Times New Roman" w:cs="Times New Roman" w:hint="default"/>
      <w:spacing w:val="20"/>
      <w:sz w:val="18"/>
      <w:szCs w:val="18"/>
    </w:rPr>
  </w:style>
  <w:style w:type="character" w:customStyle="1" w:styleId="FontStyle24">
    <w:name w:val="Font Style24"/>
    <w:basedOn w:val="a0"/>
    <w:rsid w:val="008C25F4"/>
    <w:rPr>
      <w:rFonts w:ascii="Times New Roman" w:hAnsi="Times New Roman" w:cs="Times New Roman" w:hint="default"/>
      <w:b/>
      <w:bCs/>
      <w:spacing w:val="40"/>
      <w:sz w:val="24"/>
      <w:szCs w:val="24"/>
    </w:rPr>
  </w:style>
  <w:style w:type="character" w:customStyle="1" w:styleId="FontStyle91">
    <w:name w:val="Font Style91"/>
    <w:basedOn w:val="a0"/>
    <w:rsid w:val="008C25F4"/>
    <w:rPr>
      <w:rFonts w:ascii="Times New Roman" w:hAnsi="Times New Roman" w:cs="Times New Roman" w:hint="default"/>
      <w:spacing w:val="20"/>
      <w:sz w:val="20"/>
      <w:szCs w:val="20"/>
    </w:rPr>
  </w:style>
  <w:style w:type="character" w:customStyle="1" w:styleId="FontStyle90">
    <w:name w:val="Font Style90"/>
    <w:basedOn w:val="a0"/>
    <w:rsid w:val="008C25F4"/>
    <w:rPr>
      <w:rFonts w:ascii="Times New Roman" w:hAnsi="Times New Roman" w:cs="Times New Roman" w:hint="default"/>
      <w:b/>
      <w:bCs/>
      <w:i/>
      <w:iCs/>
      <w:sz w:val="24"/>
      <w:szCs w:val="24"/>
    </w:rPr>
  </w:style>
  <w:style w:type="character" w:customStyle="1" w:styleId="FontStyle85">
    <w:name w:val="Font Style85"/>
    <w:basedOn w:val="a0"/>
    <w:rsid w:val="008C25F4"/>
    <w:rPr>
      <w:rFonts w:ascii="Times New Roman" w:hAnsi="Times New Roman" w:cs="Times New Roman" w:hint="default"/>
      <w:b/>
      <w:bCs/>
      <w:i/>
      <w:iCs/>
      <w:sz w:val="20"/>
      <w:szCs w:val="20"/>
    </w:rPr>
  </w:style>
  <w:style w:type="paragraph" w:styleId="a9">
    <w:name w:val="footer"/>
    <w:basedOn w:val="a"/>
    <w:link w:val="aa"/>
    <w:rsid w:val="008C25F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8C25F4"/>
    <w:rPr>
      <w:rFonts w:ascii="Times New Roman" w:eastAsia="Times New Roman" w:hAnsi="Times New Roman" w:cs="Times New Roman"/>
      <w:sz w:val="24"/>
      <w:szCs w:val="24"/>
      <w:lang w:eastAsia="ru-RU"/>
    </w:rPr>
  </w:style>
  <w:style w:type="character" w:styleId="ab">
    <w:name w:val="page number"/>
    <w:basedOn w:val="a0"/>
    <w:rsid w:val="008C25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8C25F4"/>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858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line number"/>
    <w:basedOn w:val="a0"/>
    <w:uiPriority w:val="99"/>
    <w:semiHidden/>
    <w:unhideWhenUsed/>
    <w:rsid w:val="001E58A8"/>
  </w:style>
  <w:style w:type="paragraph" w:styleId="a5">
    <w:name w:val="Balloon Text"/>
    <w:basedOn w:val="a"/>
    <w:link w:val="a6"/>
    <w:uiPriority w:val="99"/>
    <w:semiHidden/>
    <w:unhideWhenUsed/>
    <w:rsid w:val="001E58A8"/>
    <w:pPr>
      <w:spacing w:after="0" w:line="240" w:lineRule="auto"/>
    </w:pPr>
    <w:rPr>
      <w:rFonts w:ascii="Tahoma" w:eastAsiaTheme="minorEastAsia" w:hAnsi="Tahoma" w:cs="Tahoma"/>
      <w:sz w:val="16"/>
      <w:szCs w:val="16"/>
      <w:lang w:eastAsia="ru-RU"/>
    </w:rPr>
  </w:style>
  <w:style w:type="character" w:customStyle="1" w:styleId="a6">
    <w:name w:val="Текст выноски Знак"/>
    <w:basedOn w:val="a0"/>
    <w:link w:val="a5"/>
    <w:uiPriority w:val="99"/>
    <w:semiHidden/>
    <w:rsid w:val="001E58A8"/>
    <w:rPr>
      <w:rFonts w:ascii="Tahoma" w:eastAsiaTheme="minorEastAsia" w:hAnsi="Tahoma" w:cs="Tahoma"/>
      <w:sz w:val="16"/>
      <w:szCs w:val="16"/>
      <w:lang w:eastAsia="ru-RU"/>
    </w:rPr>
  </w:style>
  <w:style w:type="character" w:customStyle="1" w:styleId="40">
    <w:name w:val="Заголовок 4 Знак"/>
    <w:basedOn w:val="a0"/>
    <w:link w:val="4"/>
    <w:rsid w:val="008C25F4"/>
    <w:rPr>
      <w:rFonts w:ascii="Times New Roman" w:eastAsia="Times New Roman" w:hAnsi="Times New Roman" w:cs="Times New Roman"/>
      <w:b/>
      <w:bCs/>
      <w:sz w:val="28"/>
      <w:szCs w:val="28"/>
      <w:lang w:eastAsia="ru-RU"/>
    </w:rPr>
  </w:style>
  <w:style w:type="numbering" w:customStyle="1" w:styleId="1">
    <w:name w:val="Нет списка1"/>
    <w:next w:val="a2"/>
    <w:semiHidden/>
    <w:rsid w:val="008C25F4"/>
  </w:style>
  <w:style w:type="paragraph" w:styleId="2">
    <w:name w:val="Body Text Indent 2"/>
    <w:basedOn w:val="a"/>
    <w:link w:val="20"/>
    <w:rsid w:val="008C25F4"/>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C25F4"/>
    <w:rPr>
      <w:rFonts w:ascii="Times New Roman" w:eastAsia="Times New Roman" w:hAnsi="Times New Roman" w:cs="Times New Roman"/>
      <w:sz w:val="24"/>
      <w:szCs w:val="24"/>
      <w:lang w:eastAsia="ru-RU"/>
    </w:rPr>
  </w:style>
  <w:style w:type="character" w:styleId="a7">
    <w:name w:val="Hyperlink"/>
    <w:basedOn w:val="a0"/>
    <w:rsid w:val="008C25F4"/>
    <w:rPr>
      <w:color w:val="0000FF"/>
      <w:u w:val="single"/>
    </w:rPr>
  </w:style>
  <w:style w:type="paragraph" w:customStyle="1" w:styleId="10">
    <w:name w:val="Абзац списка1"/>
    <w:basedOn w:val="a"/>
    <w:rsid w:val="008C25F4"/>
    <w:pPr>
      <w:ind w:left="720"/>
      <w:contextualSpacing/>
    </w:pPr>
    <w:rPr>
      <w:rFonts w:ascii="Calibri" w:eastAsia="Times New Roman" w:hAnsi="Calibri" w:cs="Times New Roman"/>
      <w:lang w:eastAsia="ru-RU"/>
    </w:rPr>
  </w:style>
  <w:style w:type="paragraph" w:customStyle="1" w:styleId="3">
    <w:name w:val="Заголовок 3+"/>
    <w:basedOn w:val="a"/>
    <w:rsid w:val="008C25F4"/>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paragraph" w:styleId="a8">
    <w:name w:val="Normal (Web)"/>
    <w:basedOn w:val="a"/>
    <w:rsid w:val="008C25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0">
    <w:name w:val="Style10"/>
    <w:basedOn w:val="a"/>
    <w:rsid w:val="008C25F4"/>
    <w:pPr>
      <w:widowControl w:val="0"/>
      <w:autoSpaceDE w:val="0"/>
      <w:autoSpaceDN w:val="0"/>
      <w:adjustRightInd w:val="0"/>
      <w:spacing w:after="0" w:line="221" w:lineRule="exact"/>
      <w:ind w:firstLine="312"/>
      <w:jc w:val="both"/>
    </w:pPr>
    <w:rPr>
      <w:rFonts w:ascii="Times New Roman" w:eastAsia="Times New Roman" w:hAnsi="Times New Roman" w:cs="Times New Roman"/>
      <w:sz w:val="24"/>
      <w:szCs w:val="24"/>
      <w:lang w:eastAsia="ru-RU"/>
    </w:rPr>
  </w:style>
  <w:style w:type="paragraph" w:customStyle="1" w:styleId="Style12">
    <w:name w:val="Style12"/>
    <w:basedOn w:val="a"/>
    <w:rsid w:val="008C25F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3">
    <w:name w:val="Style43"/>
    <w:basedOn w:val="a"/>
    <w:rsid w:val="008C25F4"/>
    <w:pPr>
      <w:widowControl w:val="0"/>
      <w:autoSpaceDE w:val="0"/>
      <w:autoSpaceDN w:val="0"/>
      <w:adjustRightInd w:val="0"/>
      <w:spacing w:after="0" w:line="211" w:lineRule="exact"/>
      <w:ind w:firstLine="326"/>
      <w:jc w:val="both"/>
    </w:pPr>
    <w:rPr>
      <w:rFonts w:ascii="Times New Roman" w:eastAsia="Times New Roman" w:hAnsi="Times New Roman" w:cs="Times New Roman"/>
      <w:sz w:val="24"/>
      <w:szCs w:val="24"/>
      <w:lang w:eastAsia="ru-RU"/>
    </w:rPr>
  </w:style>
  <w:style w:type="paragraph" w:customStyle="1" w:styleId="Style44">
    <w:name w:val="Style44"/>
    <w:basedOn w:val="a"/>
    <w:rsid w:val="008C25F4"/>
    <w:pPr>
      <w:widowControl w:val="0"/>
      <w:autoSpaceDE w:val="0"/>
      <w:autoSpaceDN w:val="0"/>
      <w:adjustRightInd w:val="0"/>
      <w:spacing w:after="0" w:line="214" w:lineRule="exact"/>
      <w:jc w:val="both"/>
    </w:pPr>
    <w:rPr>
      <w:rFonts w:ascii="Times New Roman" w:eastAsia="Times New Roman" w:hAnsi="Times New Roman" w:cs="Times New Roman"/>
      <w:sz w:val="24"/>
      <w:szCs w:val="24"/>
      <w:lang w:eastAsia="ru-RU"/>
    </w:rPr>
  </w:style>
  <w:style w:type="paragraph" w:customStyle="1" w:styleId="Style21">
    <w:name w:val="Style21"/>
    <w:basedOn w:val="a"/>
    <w:rsid w:val="008C25F4"/>
    <w:pPr>
      <w:widowControl w:val="0"/>
      <w:autoSpaceDE w:val="0"/>
      <w:autoSpaceDN w:val="0"/>
      <w:adjustRightInd w:val="0"/>
      <w:spacing w:after="0" w:line="211" w:lineRule="exact"/>
      <w:jc w:val="both"/>
    </w:pPr>
    <w:rPr>
      <w:rFonts w:ascii="Times New Roman" w:eastAsia="Times New Roman" w:hAnsi="Times New Roman" w:cs="Times New Roman"/>
      <w:sz w:val="24"/>
      <w:szCs w:val="24"/>
      <w:lang w:eastAsia="ru-RU"/>
    </w:rPr>
  </w:style>
  <w:style w:type="character" w:customStyle="1" w:styleId="FontStyle23">
    <w:name w:val="Font Style23"/>
    <w:basedOn w:val="a0"/>
    <w:rsid w:val="008C25F4"/>
    <w:rPr>
      <w:rFonts w:ascii="Times New Roman" w:hAnsi="Times New Roman" w:cs="Times New Roman" w:hint="default"/>
      <w:spacing w:val="20"/>
      <w:sz w:val="18"/>
      <w:szCs w:val="18"/>
    </w:rPr>
  </w:style>
  <w:style w:type="character" w:customStyle="1" w:styleId="FontStyle24">
    <w:name w:val="Font Style24"/>
    <w:basedOn w:val="a0"/>
    <w:rsid w:val="008C25F4"/>
    <w:rPr>
      <w:rFonts w:ascii="Times New Roman" w:hAnsi="Times New Roman" w:cs="Times New Roman" w:hint="default"/>
      <w:b/>
      <w:bCs/>
      <w:spacing w:val="40"/>
      <w:sz w:val="24"/>
      <w:szCs w:val="24"/>
    </w:rPr>
  </w:style>
  <w:style w:type="character" w:customStyle="1" w:styleId="FontStyle91">
    <w:name w:val="Font Style91"/>
    <w:basedOn w:val="a0"/>
    <w:rsid w:val="008C25F4"/>
    <w:rPr>
      <w:rFonts w:ascii="Times New Roman" w:hAnsi="Times New Roman" w:cs="Times New Roman" w:hint="default"/>
      <w:spacing w:val="20"/>
      <w:sz w:val="20"/>
      <w:szCs w:val="20"/>
    </w:rPr>
  </w:style>
  <w:style w:type="character" w:customStyle="1" w:styleId="FontStyle90">
    <w:name w:val="Font Style90"/>
    <w:basedOn w:val="a0"/>
    <w:rsid w:val="008C25F4"/>
    <w:rPr>
      <w:rFonts w:ascii="Times New Roman" w:hAnsi="Times New Roman" w:cs="Times New Roman" w:hint="default"/>
      <w:b/>
      <w:bCs/>
      <w:i/>
      <w:iCs/>
      <w:sz w:val="24"/>
      <w:szCs w:val="24"/>
    </w:rPr>
  </w:style>
  <w:style w:type="character" w:customStyle="1" w:styleId="FontStyle85">
    <w:name w:val="Font Style85"/>
    <w:basedOn w:val="a0"/>
    <w:rsid w:val="008C25F4"/>
    <w:rPr>
      <w:rFonts w:ascii="Times New Roman" w:hAnsi="Times New Roman" w:cs="Times New Roman" w:hint="default"/>
      <w:b/>
      <w:bCs/>
      <w:i/>
      <w:iCs/>
      <w:sz w:val="20"/>
      <w:szCs w:val="20"/>
    </w:rPr>
  </w:style>
  <w:style w:type="paragraph" w:styleId="a9">
    <w:name w:val="footer"/>
    <w:basedOn w:val="a"/>
    <w:link w:val="aa"/>
    <w:rsid w:val="008C25F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8C25F4"/>
    <w:rPr>
      <w:rFonts w:ascii="Times New Roman" w:eastAsia="Times New Roman" w:hAnsi="Times New Roman" w:cs="Times New Roman"/>
      <w:sz w:val="24"/>
      <w:szCs w:val="24"/>
      <w:lang w:eastAsia="ru-RU"/>
    </w:rPr>
  </w:style>
  <w:style w:type="character" w:styleId="ab">
    <w:name w:val="page number"/>
    <w:basedOn w:val="a0"/>
    <w:rsid w:val="008C2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chool2100.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40375-7936-40DC-B115-73A8D5E0E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11569</Words>
  <Characters>65944</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cp:lastPrinted>2014-11-05T12:02:00Z</cp:lastPrinted>
  <dcterms:created xsi:type="dcterms:W3CDTF">2014-11-05T12:13:00Z</dcterms:created>
  <dcterms:modified xsi:type="dcterms:W3CDTF">2015-09-02T10:14:00Z</dcterms:modified>
</cp:coreProperties>
</file>