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28F8" w:rsidRDefault="00BA28F8" w:rsidP="00BA28F8">
      <w:pPr>
        <w:shd w:val="clear" w:color="auto" w:fill="FFFFFF"/>
        <w:ind w:right="14"/>
        <w:jc w:val="center"/>
        <w:rPr>
          <w:b/>
          <w:spacing w:val="-7"/>
        </w:rPr>
      </w:pPr>
      <w:r>
        <w:rPr>
          <w:b/>
          <w:spacing w:val="-7"/>
        </w:rPr>
        <w:t>ПОЯСНИТЕЛЬНАЯ ЗАПИСКА</w:t>
      </w:r>
    </w:p>
    <w:p w:rsidR="00BA28F8" w:rsidRDefault="00BA28F8" w:rsidP="00BA28F8">
      <w:pPr>
        <w:shd w:val="clear" w:color="auto" w:fill="FFFFFF"/>
        <w:ind w:right="14" w:firstLine="360"/>
        <w:rPr>
          <w:b/>
          <w:spacing w:val="-7"/>
        </w:rPr>
      </w:pPr>
    </w:p>
    <w:p w:rsidR="00BA28F8" w:rsidRDefault="00BA28F8" w:rsidP="00BA28F8">
      <w:pPr>
        <w:ind w:firstLine="360"/>
      </w:pPr>
      <w:r>
        <w:t xml:space="preserve">В  начальной  школе  изучение  математики  имеет  особое  </w:t>
      </w:r>
      <w:proofErr w:type="gramStart"/>
      <w:r>
        <w:t>значение</w:t>
      </w:r>
      <w:proofErr w:type="gramEnd"/>
      <w:r>
        <w:t xml:space="preserve">  как  в  математическом,  так  и  в  общем  развитии младшего школьника. Приобретённые им знания, первоначальное овладение математическим языком и сформированные</w:t>
      </w:r>
    </w:p>
    <w:p w:rsidR="00BA28F8" w:rsidRDefault="00BA28F8" w:rsidP="00BA28F8">
      <w:r>
        <w:t xml:space="preserve">учебные действия  станут фундаментом обучения в основном звене школы, а также необходимыми для применения в жизни. </w:t>
      </w:r>
    </w:p>
    <w:p w:rsidR="00BA28F8" w:rsidRDefault="00BA28F8" w:rsidP="00BA28F8">
      <w:pPr>
        <w:ind w:firstLine="360"/>
      </w:pPr>
      <w:proofErr w:type="gramStart"/>
      <w:r w:rsidRPr="00743B2F">
        <w:t>В то же время в начальной школе этот предмет является основой развития у учащихся познавательных действий, в первую очередь логических, включая и знаково – символические, а также таких, как планирование, систематизация и структурирование знаний, преобразование информации, моделирование, дифференциация существенных и несущественных условий, аксиоматика, формирование элементов системного мышления, выработка вычислительных навыков.</w:t>
      </w:r>
      <w:proofErr w:type="gramEnd"/>
      <w:r w:rsidRPr="00743B2F">
        <w:t xml:space="preserve"> Особое значение имеет математика для формирования общего приема решения задач. Таким образом, математика является эффективным средством развития личности школьника.</w:t>
      </w:r>
    </w:p>
    <w:p w:rsidR="00BA28F8" w:rsidRDefault="00BA28F8" w:rsidP="00BA28F8">
      <w:pPr>
        <w:ind w:firstLine="360"/>
      </w:pPr>
    </w:p>
    <w:p w:rsidR="00BA28F8" w:rsidRPr="007445B8" w:rsidRDefault="00BA28F8" w:rsidP="00BA28F8">
      <w:pPr>
        <w:pStyle w:val="a5"/>
        <w:jc w:val="both"/>
        <w:rPr>
          <w:b/>
        </w:rPr>
      </w:pPr>
      <w:r w:rsidRPr="007445B8">
        <w:rPr>
          <w:b/>
        </w:rPr>
        <w:t>Изучение математики в начальной школе направлено на достижение следующих целей:</w:t>
      </w:r>
    </w:p>
    <w:p w:rsidR="00BA28F8" w:rsidRPr="0040169C" w:rsidRDefault="00BA28F8" w:rsidP="00BA28F8">
      <w:pPr>
        <w:pStyle w:val="a5"/>
        <w:numPr>
          <w:ilvl w:val="0"/>
          <w:numId w:val="3"/>
        </w:numPr>
        <w:jc w:val="both"/>
      </w:pPr>
      <w:r w:rsidRPr="007445B8">
        <w:t>Математическое развитие</w:t>
      </w:r>
      <w:r w:rsidRPr="0040169C">
        <w:t xml:space="preserve"> младшего школьника-формирование способности к интеллектуальной деятельности (логическое и знаково-символического мышления)</w:t>
      </w:r>
      <w:proofErr w:type="gramStart"/>
      <w:r w:rsidRPr="0040169C">
        <w:t>,п</w:t>
      </w:r>
      <w:proofErr w:type="gramEnd"/>
      <w:r w:rsidRPr="0040169C">
        <w:t>ространственного воображения, математической речи; умение строить рассуждения, выбирать аргументацию, различать обоснованные и необоснованные суждения, вести поиск информации (фактов, оснований для упорядочения, вариантов и др.);</w:t>
      </w:r>
    </w:p>
    <w:p w:rsidR="00BA28F8" w:rsidRPr="0040169C" w:rsidRDefault="00BA28F8" w:rsidP="00BA28F8">
      <w:pPr>
        <w:pStyle w:val="a5"/>
        <w:numPr>
          <w:ilvl w:val="0"/>
          <w:numId w:val="3"/>
        </w:numPr>
        <w:jc w:val="both"/>
      </w:pPr>
      <w:r w:rsidRPr="007445B8">
        <w:t>Освоение</w:t>
      </w:r>
      <w:r w:rsidRPr="0040169C">
        <w:rPr>
          <w:b/>
        </w:rPr>
        <w:t xml:space="preserve"> </w:t>
      </w:r>
      <w:r w:rsidRPr="0040169C">
        <w:t>начальных математических знаний – понимание значения величин и способов их измерения; использование арифметических способов для разрешения сюжетных ситуаций; формирование умения решать учебные и практические задачи средствами математики; работа с алгоритмами выполнения арифметических действий;</w:t>
      </w:r>
    </w:p>
    <w:p w:rsidR="00BA28F8" w:rsidRPr="0040169C" w:rsidRDefault="00BA28F8" w:rsidP="00BA28F8">
      <w:pPr>
        <w:pStyle w:val="a5"/>
        <w:numPr>
          <w:ilvl w:val="0"/>
          <w:numId w:val="3"/>
        </w:numPr>
        <w:jc w:val="both"/>
      </w:pPr>
      <w:r w:rsidRPr="007445B8">
        <w:t>Развитие</w:t>
      </w:r>
      <w:r w:rsidRPr="0040169C">
        <w:rPr>
          <w:b/>
        </w:rPr>
        <w:t xml:space="preserve"> </w:t>
      </w:r>
      <w:r w:rsidRPr="0040169C">
        <w:t xml:space="preserve">интереса к математике, стремления использовать математические  знания в повседневной жизни. </w:t>
      </w:r>
    </w:p>
    <w:p w:rsidR="00BA28F8" w:rsidRPr="00E8244F" w:rsidRDefault="00BA28F8" w:rsidP="00BA28F8">
      <w:pPr>
        <w:autoSpaceDE w:val="0"/>
        <w:autoSpaceDN w:val="0"/>
        <w:adjustRightInd w:val="0"/>
        <w:ind w:firstLine="720"/>
      </w:pPr>
    </w:p>
    <w:p w:rsidR="00BA28F8" w:rsidRPr="006C7E1D" w:rsidRDefault="00BA28F8" w:rsidP="00BA28F8">
      <w:pPr>
        <w:shd w:val="clear" w:color="auto" w:fill="FFFFFF"/>
        <w:ind w:right="14"/>
        <w:rPr>
          <w:b/>
        </w:rPr>
      </w:pPr>
      <w:r w:rsidRPr="006C7E1D">
        <w:rPr>
          <w:b/>
        </w:rPr>
        <w:t>Для достижения поставленных целей изучения</w:t>
      </w:r>
      <w:r>
        <w:rPr>
          <w:b/>
        </w:rPr>
        <w:t xml:space="preserve"> </w:t>
      </w:r>
      <w:r w:rsidRPr="006C7E1D">
        <w:rPr>
          <w:b/>
        </w:rPr>
        <w:t xml:space="preserve"> </w:t>
      </w:r>
      <w:r>
        <w:rPr>
          <w:b/>
        </w:rPr>
        <w:t xml:space="preserve">математики </w:t>
      </w:r>
      <w:r w:rsidRPr="006C7E1D">
        <w:rPr>
          <w:b/>
        </w:rPr>
        <w:t xml:space="preserve"> в начальной школе необходимо решение следующих практических задач: </w:t>
      </w:r>
    </w:p>
    <w:p w:rsidR="00BA28F8" w:rsidRPr="00E8244F" w:rsidRDefault="00BA28F8" w:rsidP="00BA28F8">
      <w:pPr>
        <w:numPr>
          <w:ilvl w:val="0"/>
          <w:numId w:val="1"/>
        </w:numPr>
        <w:tabs>
          <w:tab w:val="clear" w:pos="360"/>
          <w:tab w:val="num" w:pos="540"/>
        </w:tabs>
        <w:autoSpaceDE w:val="0"/>
        <w:autoSpaceDN w:val="0"/>
        <w:adjustRightInd w:val="0"/>
        <w:ind w:firstLine="0"/>
        <w:jc w:val="both"/>
      </w:pPr>
      <w:r w:rsidRPr="00E8244F">
        <w:t>обеспечение прочного и сознательного овладения системой математических знаний и умений, необходимых для применения в практической деятельности, для изучения смежных дисциплин, для продолжения образования;</w:t>
      </w:r>
    </w:p>
    <w:p w:rsidR="00BA28F8" w:rsidRPr="00E8244F" w:rsidRDefault="00BA28F8" w:rsidP="00BA28F8">
      <w:pPr>
        <w:numPr>
          <w:ilvl w:val="0"/>
          <w:numId w:val="1"/>
        </w:numPr>
        <w:tabs>
          <w:tab w:val="clear" w:pos="360"/>
          <w:tab w:val="num" w:pos="540"/>
        </w:tabs>
        <w:autoSpaceDE w:val="0"/>
        <w:autoSpaceDN w:val="0"/>
        <w:adjustRightInd w:val="0"/>
        <w:ind w:firstLine="0"/>
        <w:jc w:val="both"/>
      </w:pPr>
      <w:r w:rsidRPr="00E8244F">
        <w:t>обеспечение интеллектуального развития, формирование качеств мышления, характерных для математической деятельности и необходимых для полноценной жизни в обществе;</w:t>
      </w:r>
    </w:p>
    <w:p w:rsidR="00BA28F8" w:rsidRPr="00E8244F" w:rsidRDefault="00BA28F8" w:rsidP="00BA28F8">
      <w:pPr>
        <w:numPr>
          <w:ilvl w:val="0"/>
          <w:numId w:val="1"/>
        </w:numPr>
        <w:tabs>
          <w:tab w:val="clear" w:pos="360"/>
          <w:tab w:val="num" w:pos="540"/>
        </w:tabs>
        <w:autoSpaceDE w:val="0"/>
        <w:autoSpaceDN w:val="0"/>
        <w:adjustRightInd w:val="0"/>
        <w:ind w:firstLine="0"/>
        <w:jc w:val="both"/>
      </w:pPr>
      <w:r w:rsidRPr="00E8244F">
        <w:t>формирование умения учиться;</w:t>
      </w:r>
    </w:p>
    <w:p w:rsidR="00BA28F8" w:rsidRPr="00E8244F" w:rsidRDefault="00BA28F8" w:rsidP="00BA28F8">
      <w:pPr>
        <w:numPr>
          <w:ilvl w:val="0"/>
          <w:numId w:val="1"/>
        </w:numPr>
        <w:tabs>
          <w:tab w:val="clear" w:pos="360"/>
          <w:tab w:val="num" w:pos="540"/>
        </w:tabs>
        <w:autoSpaceDE w:val="0"/>
        <w:autoSpaceDN w:val="0"/>
        <w:adjustRightInd w:val="0"/>
        <w:ind w:firstLine="0"/>
        <w:jc w:val="both"/>
      </w:pPr>
      <w:r w:rsidRPr="00E8244F">
        <w:t>формирование представлений об идеях и методах математики, о математике как форме описания и методе познания окружающего мира;</w:t>
      </w:r>
    </w:p>
    <w:p w:rsidR="00BA28F8" w:rsidRPr="00E8244F" w:rsidRDefault="00BA28F8" w:rsidP="00BA28F8">
      <w:pPr>
        <w:numPr>
          <w:ilvl w:val="0"/>
          <w:numId w:val="1"/>
        </w:numPr>
        <w:tabs>
          <w:tab w:val="clear" w:pos="360"/>
          <w:tab w:val="num" w:pos="540"/>
        </w:tabs>
        <w:autoSpaceDE w:val="0"/>
        <w:autoSpaceDN w:val="0"/>
        <w:adjustRightInd w:val="0"/>
        <w:ind w:firstLine="0"/>
        <w:jc w:val="both"/>
      </w:pPr>
      <w:r w:rsidRPr="00E8244F">
        <w:lastRenderedPageBreak/>
        <w:t>формирование представлений о математике как части общечеловеческой культуры, понимание значимости математики для общественного прогресса;</w:t>
      </w:r>
    </w:p>
    <w:p w:rsidR="00BA28F8" w:rsidRDefault="00BA28F8" w:rsidP="00BA28F8">
      <w:pPr>
        <w:numPr>
          <w:ilvl w:val="0"/>
          <w:numId w:val="1"/>
        </w:numPr>
        <w:tabs>
          <w:tab w:val="clear" w:pos="360"/>
          <w:tab w:val="num" w:pos="540"/>
        </w:tabs>
        <w:autoSpaceDE w:val="0"/>
        <w:autoSpaceDN w:val="0"/>
        <w:adjustRightInd w:val="0"/>
        <w:ind w:firstLine="0"/>
        <w:jc w:val="both"/>
      </w:pPr>
      <w:r w:rsidRPr="00E8244F">
        <w:t>формирование устойчивого интереса к математике;</w:t>
      </w:r>
      <w:r>
        <w:t xml:space="preserve"> </w:t>
      </w:r>
      <w:r w:rsidRPr="00E8244F">
        <w:t>выявление и развитие математических и творческих способностей.</w:t>
      </w:r>
    </w:p>
    <w:p w:rsidR="00BA28F8" w:rsidRDefault="00BA28F8" w:rsidP="00BA28F8"/>
    <w:p w:rsidR="00BA28F8" w:rsidRDefault="00BA28F8" w:rsidP="00BA28F8">
      <w:pPr>
        <w:shd w:val="clear" w:color="auto" w:fill="FFFFFF"/>
        <w:ind w:right="14"/>
        <w:rPr>
          <w:b/>
        </w:rPr>
      </w:pPr>
    </w:p>
    <w:p w:rsidR="00BA28F8" w:rsidRDefault="00BA28F8" w:rsidP="00BA28F8">
      <w:pPr>
        <w:shd w:val="clear" w:color="auto" w:fill="FFFFFF"/>
        <w:ind w:right="14"/>
        <w:rPr>
          <w:b/>
          <w:bCs/>
        </w:rPr>
      </w:pPr>
      <w:r w:rsidRPr="006C7E1D">
        <w:rPr>
          <w:b/>
        </w:rPr>
        <w:t xml:space="preserve">Рабочая программа по </w:t>
      </w:r>
      <w:r>
        <w:rPr>
          <w:b/>
        </w:rPr>
        <w:t>математике</w:t>
      </w:r>
      <w:r w:rsidRPr="006C7E1D">
        <w:rPr>
          <w:b/>
        </w:rPr>
        <w:t xml:space="preserve"> </w:t>
      </w:r>
      <w:r w:rsidRPr="006C7E1D">
        <w:rPr>
          <w:b/>
          <w:bCs/>
        </w:rPr>
        <w:t xml:space="preserve"> </w:t>
      </w:r>
    </w:p>
    <w:p w:rsidR="00BA28F8" w:rsidRDefault="00BA28F8" w:rsidP="00BA28F8">
      <w:pPr>
        <w:shd w:val="clear" w:color="auto" w:fill="FFFFFF"/>
        <w:ind w:right="14"/>
        <w:rPr>
          <w:b/>
          <w:bCs/>
        </w:rPr>
      </w:pPr>
    </w:p>
    <w:p w:rsidR="00BA28F8" w:rsidRDefault="00BA28F8" w:rsidP="00BA28F8">
      <w:pPr>
        <w:numPr>
          <w:ilvl w:val="0"/>
          <w:numId w:val="2"/>
        </w:numPr>
        <w:shd w:val="clear" w:color="auto" w:fill="FFFFFF"/>
        <w:ind w:right="14"/>
      </w:pPr>
      <w:r w:rsidRPr="00B16C5F">
        <w:rPr>
          <w:b/>
        </w:rPr>
        <w:t xml:space="preserve">адресована </w:t>
      </w:r>
      <w:r w:rsidRPr="006C7E1D">
        <w:t xml:space="preserve"> </w:t>
      </w:r>
      <w:proofErr w:type="gramStart"/>
      <w:r w:rsidRPr="006C7E1D">
        <w:t>обучающимся</w:t>
      </w:r>
      <w:proofErr w:type="gramEnd"/>
      <w:r w:rsidRPr="006C7E1D">
        <w:t xml:space="preserve">    4-х  классов    общеобразовательных школ  по  образовательной  системе  «Школа 2100…». </w:t>
      </w:r>
    </w:p>
    <w:p w:rsidR="00BA28F8" w:rsidRDefault="00BA28F8" w:rsidP="00BA28F8">
      <w:pPr>
        <w:shd w:val="clear" w:color="auto" w:fill="FFFFFF"/>
        <w:ind w:right="14"/>
      </w:pPr>
    </w:p>
    <w:p w:rsidR="00BA28F8" w:rsidRPr="005C3838" w:rsidRDefault="00BA28F8" w:rsidP="00BA28F8">
      <w:pPr>
        <w:numPr>
          <w:ilvl w:val="0"/>
          <w:numId w:val="2"/>
        </w:numPr>
        <w:ind w:right="-261"/>
        <w:jc w:val="both"/>
      </w:pPr>
      <w:proofErr w:type="gramStart"/>
      <w:r w:rsidRPr="00B16C5F">
        <w:rPr>
          <w:b/>
        </w:rPr>
        <w:t>разработана</w:t>
      </w:r>
      <w:proofErr w:type="gramEnd"/>
      <w:r w:rsidRPr="006C7E1D">
        <w:t xml:space="preserve"> на  </w:t>
      </w:r>
      <w:r w:rsidRPr="003C32AC">
        <w:t xml:space="preserve"> основе нормативных и методических документов:</w:t>
      </w:r>
    </w:p>
    <w:p w:rsidR="00BA28F8" w:rsidRDefault="00BA28F8" w:rsidP="00BA28F8">
      <w:pPr>
        <w:numPr>
          <w:ilvl w:val="0"/>
          <w:numId w:val="29"/>
        </w:numPr>
        <w:jc w:val="both"/>
      </w:pPr>
      <w:r w:rsidRPr="00B8593D">
        <w:t xml:space="preserve">Приказ Министерства образования и науки РФ от </w:t>
      </w:r>
      <w:r>
        <w:t>27</w:t>
      </w:r>
      <w:r w:rsidRPr="00B8593D">
        <w:t>.12.20</w:t>
      </w:r>
      <w:r>
        <w:t>12</w:t>
      </w:r>
      <w:r w:rsidRPr="00B8593D">
        <w:t xml:space="preserve"> г. № </w:t>
      </w:r>
      <w:r>
        <w:t>2885</w:t>
      </w:r>
      <w:r w:rsidRPr="00B8593D">
        <w:t xml:space="preserve"> «Об утверждении перечня учебников, рекомендованных (допущенных) Министерством образования и науки Российской Федерации к использованию в образовательном процессе в общеобразовательных учреждениях, реализующих образовательные программы и имеющих государственную аккреди</w:t>
      </w:r>
      <w:r>
        <w:t>тацию</w:t>
      </w:r>
      <w:proofErr w:type="gramStart"/>
      <w:r>
        <w:t>.</w:t>
      </w:r>
      <w:r w:rsidRPr="00B8593D">
        <w:t>. </w:t>
      </w:r>
      <w:proofErr w:type="gramEnd"/>
    </w:p>
    <w:p w:rsidR="00BA28F8" w:rsidRDefault="00BA28F8" w:rsidP="00BA28F8">
      <w:pPr>
        <w:numPr>
          <w:ilvl w:val="0"/>
          <w:numId w:val="29"/>
        </w:numPr>
        <w:jc w:val="both"/>
      </w:pPr>
      <w:r w:rsidRPr="00B8593D">
        <w:t>Программы Министерства образования РФ:</w:t>
      </w:r>
      <w:r w:rsidRPr="00FA1597">
        <w:t xml:space="preserve"> </w:t>
      </w:r>
      <w:r>
        <w:t xml:space="preserve">программа «Школа 2100» М.: </w:t>
      </w:r>
      <w:proofErr w:type="spellStart"/>
      <w:r>
        <w:t>Баласс</w:t>
      </w:r>
      <w:proofErr w:type="spellEnd"/>
      <w:r w:rsidRPr="00B8593D">
        <w:t xml:space="preserve"> </w:t>
      </w:r>
      <w:r>
        <w:t>20</w:t>
      </w:r>
      <w:r w:rsidR="0068453F">
        <w:t>11</w:t>
      </w:r>
      <w:r>
        <w:t xml:space="preserve">, </w:t>
      </w:r>
      <w:r w:rsidRPr="00B8593D">
        <w:t>автор</w:t>
      </w:r>
      <w:r>
        <w:t xml:space="preserve">ская программа </w:t>
      </w:r>
      <w:proofErr w:type="spellStart"/>
      <w:r>
        <w:t>Т.Е.Демидова</w:t>
      </w:r>
      <w:proofErr w:type="spellEnd"/>
      <w:r>
        <w:t xml:space="preserve">, </w:t>
      </w:r>
      <w:proofErr w:type="spellStart"/>
      <w:r>
        <w:t>С.А.Козлова</w:t>
      </w:r>
      <w:proofErr w:type="spellEnd"/>
      <w:r>
        <w:t xml:space="preserve">, </w:t>
      </w:r>
      <w:proofErr w:type="spellStart"/>
      <w:r>
        <w:t>А.П.Тонких</w:t>
      </w:r>
      <w:proofErr w:type="spellEnd"/>
      <w:r>
        <w:t xml:space="preserve"> «Математика», </w:t>
      </w:r>
      <w:r w:rsidRPr="00B8593D">
        <w:t xml:space="preserve">утвержденной МО РФ в соответствии с требованиями Федерального государственного </w:t>
      </w:r>
      <w:r>
        <w:t xml:space="preserve">образовательного </w:t>
      </w:r>
      <w:r w:rsidRPr="00B8593D">
        <w:t>стандарта начального образования</w:t>
      </w:r>
    </w:p>
    <w:p w:rsidR="00BA28F8" w:rsidRPr="007D50EC" w:rsidRDefault="00BA28F8" w:rsidP="00BA28F8">
      <w:pPr>
        <w:numPr>
          <w:ilvl w:val="0"/>
          <w:numId w:val="29"/>
        </w:numPr>
        <w:jc w:val="both"/>
      </w:pPr>
      <w:r>
        <w:t xml:space="preserve">Методические материалы сайта «Образовательная система «Школа 2100»» по адресу: </w:t>
      </w:r>
      <w:hyperlink r:id="rId7" w:history="1">
        <w:r w:rsidRPr="00D259A7">
          <w:rPr>
            <w:rStyle w:val="a7"/>
          </w:rPr>
          <w:t>http://www.school2100.ru/</w:t>
        </w:r>
      </w:hyperlink>
      <w:r>
        <w:t xml:space="preserve"> </w:t>
      </w:r>
    </w:p>
    <w:p w:rsidR="00BA28F8" w:rsidRDefault="00BA28F8" w:rsidP="00BA28F8">
      <w:pPr>
        <w:shd w:val="clear" w:color="auto" w:fill="FFFFFF"/>
        <w:ind w:right="14"/>
      </w:pPr>
    </w:p>
    <w:p w:rsidR="00BA28F8" w:rsidRPr="006C7E1D" w:rsidRDefault="00BA28F8" w:rsidP="00BA28F8">
      <w:pPr>
        <w:numPr>
          <w:ilvl w:val="0"/>
          <w:numId w:val="2"/>
        </w:numPr>
        <w:shd w:val="clear" w:color="auto" w:fill="FFFFFF"/>
        <w:ind w:right="14"/>
      </w:pPr>
      <w:r w:rsidRPr="00B16C5F">
        <w:rPr>
          <w:b/>
        </w:rPr>
        <w:t>для реализации программы используются</w:t>
      </w:r>
      <w:r w:rsidRPr="006C7E1D">
        <w:t xml:space="preserve"> </w:t>
      </w:r>
      <w:r w:rsidRPr="00B16C5F">
        <w:rPr>
          <w:b/>
        </w:rPr>
        <w:t>УМК</w:t>
      </w:r>
      <w:r w:rsidRPr="006C7E1D">
        <w:t xml:space="preserve"> «Школа 2100…»</w:t>
      </w:r>
      <w:proofErr w:type="gramStart"/>
      <w:r w:rsidRPr="006C7E1D">
        <w:t xml:space="preserve">  :</w:t>
      </w:r>
      <w:proofErr w:type="gramEnd"/>
      <w:r w:rsidRPr="006C7E1D">
        <w:t xml:space="preserve"> </w:t>
      </w:r>
    </w:p>
    <w:p w:rsidR="00BA28F8" w:rsidRPr="0040169C" w:rsidRDefault="00BA28F8" w:rsidP="00BA28F8">
      <w:pPr>
        <w:jc w:val="both"/>
        <w:rPr>
          <w:spacing w:val="-4"/>
        </w:rPr>
      </w:pPr>
      <w:r w:rsidRPr="0040169C">
        <w:t>Учебник для 1,2,3,4 класса</w:t>
      </w:r>
      <w:r>
        <w:t xml:space="preserve"> </w:t>
      </w:r>
      <w:r w:rsidRPr="0040169C">
        <w:t>«Моя математика»</w:t>
      </w:r>
      <w:r w:rsidRPr="007445B8">
        <w:rPr>
          <w:color w:val="000000"/>
        </w:rPr>
        <w:t xml:space="preserve"> </w:t>
      </w:r>
      <w:r w:rsidRPr="0040169C">
        <w:rPr>
          <w:color w:val="000000"/>
        </w:rPr>
        <w:t xml:space="preserve">Т.Е. Демидова, С.А. Козлова,   А.П. </w:t>
      </w:r>
      <w:proofErr w:type="gramStart"/>
      <w:r w:rsidRPr="0040169C">
        <w:rPr>
          <w:color w:val="000000"/>
        </w:rPr>
        <w:t>Тонких</w:t>
      </w:r>
      <w:proofErr w:type="gramEnd"/>
      <w:r w:rsidRPr="0040169C">
        <w:rPr>
          <w:color w:val="000000"/>
        </w:rPr>
        <w:t xml:space="preserve"> </w:t>
      </w:r>
      <w:r w:rsidRPr="0040169C">
        <w:rPr>
          <w:b/>
          <w:bCs/>
          <w:color w:val="000000"/>
        </w:rPr>
        <w:t>"Моя математика"</w:t>
      </w:r>
      <w:r w:rsidRPr="0040169C">
        <w:rPr>
          <w:color w:val="000000"/>
        </w:rPr>
        <w:t xml:space="preserve">  Учебник  в 3-х ч. 1-4 </w:t>
      </w:r>
      <w:proofErr w:type="spellStart"/>
      <w:r w:rsidRPr="0040169C">
        <w:rPr>
          <w:color w:val="000000"/>
        </w:rPr>
        <w:t>кл</w:t>
      </w:r>
      <w:proofErr w:type="spellEnd"/>
      <w:r w:rsidRPr="0040169C">
        <w:rPr>
          <w:color w:val="000000"/>
        </w:rPr>
        <w:t>.</w:t>
      </w:r>
      <w:r w:rsidRPr="0040169C">
        <w:rPr>
          <w:spacing w:val="-4"/>
        </w:rPr>
        <w:t xml:space="preserve"> – М.: </w:t>
      </w:r>
      <w:proofErr w:type="spellStart"/>
      <w:r w:rsidRPr="0040169C">
        <w:rPr>
          <w:spacing w:val="-4"/>
        </w:rPr>
        <w:t>Баласс</w:t>
      </w:r>
      <w:proofErr w:type="spellEnd"/>
      <w:r w:rsidRPr="0040169C">
        <w:rPr>
          <w:spacing w:val="-4"/>
        </w:rPr>
        <w:t>, 201</w:t>
      </w:r>
      <w:r w:rsidR="00E01300">
        <w:rPr>
          <w:spacing w:val="-4"/>
        </w:rPr>
        <w:t>2</w:t>
      </w:r>
      <w:r w:rsidRPr="0040169C">
        <w:rPr>
          <w:spacing w:val="-4"/>
        </w:rPr>
        <w:t>.</w:t>
      </w:r>
    </w:p>
    <w:p w:rsidR="00BA28F8" w:rsidRDefault="00BA28F8" w:rsidP="00BA28F8">
      <w:pPr>
        <w:shd w:val="clear" w:color="auto" w:fill="FFFFFF"/>
        <w:ind w:right="14"/>
        <w:rPr>
          <w:color w:val="000000"/>
        </w:rPr>
      </w:pPr>
      <w:r w:rsidRPr="00433D19">
        <w:rPr>
          <w:b/>
          <w:color w:val="000000"/>
        </w:rPr>
        <w:t>«Тесты</w:t>
      </w:r>
      <w:r>
        <w:rPr>
          <w:color w:val="000000"/>
        </w:rPr>
        <w:t xml:space="preserve"> </w:t>
      </w:r>
      <w:r w:rsidRPr="0040169C">
        <w:rPr>
          <w:b/>
          <w:bCs/>
          <w:color w:val="000000"/>
        </w:rPr>
        <w:t xml:space="preserve"> и контрольные работы»</w:t>
      </w:r>
      <w:r w:rsidRPr="0040169C">
        <w:rPr>
          <w:color w:val="000000"/>
        </w:rPr>
        <w:t xml:space="preserve"> к учебнику "Математика",1-4 </w:t>
      </w:r>
      <w:proofErr w:type="spellStart"/>
      <w:r w:rsidRPr="0040169C">
        <w:rPr>
          <w:color w:val="000000"/>
        </w:rPr>
        <w:t>кл</w:t>
      </w:r>
      <w:proofErr w:type="spellEnd"/>
      <w:r w:rsidRPr="0040169C">
        <w:rPr>
          <w:color w:val="000000"/>
        </w:rPr>
        <w:t>.</w:t>
      </w:r>
      <w:r w:rsidRPr="0040169C">
        <w:rPr>
          <w:spacing w:val="-4"/>
        </w:rPr>
        <w:t xml:space="preserve"> – М.: </w:t>
      </w:r>
      <w:proofErr w:type="spellStart"/>
      <w:r w:rsidRPr="0040169C">
        <w:rPr>
          <w:spacing w:val="-4"/>
        </w:rPr>
        <w:t>Баласс</w:t>
      </w:r>
      <w:proofErr w:type="spellEnd"/>
      <w:r w:rsidRPr="0040169C">
        <w:rPr>
          <w:spacing w:val="-4"/>
        </w:rPr>
        <w:t>, 201</w:t>
      </w:r>
      <w:r w:rsidR="00936F5E" w:rsidRPr="00936F5E">
        <w:rPr>
          <w:spacing w:val="-4"/>
        </w:rPr>
        <w:t>5</w:t>
      </w:r>
      <w:r w:rsidRPr="0040169C">
        <w:rPr>
          <w:spacing w:val="-4"/>
        </w:rPr>
        <w:t>.</w:t>
      </w:r>
      <w:r w:rsidRPr="0040169C">
        <w:t xml:space="preserve"> </w:t>
      </w:r>
      <w:r w:rsidRPr="0040169C">
        <w:rPr>
          <w:color w:val="000000"/>
        </w:rPr>
        <w:t>Т.Е. Демидова, С.А. Козлова, А.Г. Рубин</w:t>
      </w:r>
    </w:p>
    <w:p w:rsidR="00BA28F8" w:rsidRPr="0040169C" w:rsidRDefault="00BA28F8" w:rsidP="00BA28F8">
      <w:pPr>
        <w:jc w:val="both"/>
        <w:rPr>
          <w:spacing w:val="-4"/>
        </w:rPr>
      </w:pPr>
      <w:r w:rsidRPr="0040169C">
        <w:rPr>
          <w:color w:val="000000"/>
        </w:rPr>
        <w:t>«</w:t>
      </w:r>
      <w:r w:rsidRPr="0040169C">
        <w:rPr>
          <w:b/>
          <w:bCs/>
          <w:color w:val="000000"/>
        </w:rPr>
        <w:t xml:space="preserve">Дидактический материал»,  1-4 </w:t>
      </w:r>
      <w:proofErr w:type="spellStart"/>
      <w:r w:rsidRPr="0040169C">
        <w:rPr>
          <w:b/>
          <w:bCs/>
          <w:color w:val="000000"/>
        </w:rPr>
        <w:t>кл</w:t>
      </w:r>
      <w:proofErr w:type="spellEnd"/>
      <w:r w:rsidRPr="0040169C">
        <w:rPr>
          <w:b/>
          <w:bCs/>
          <w:color w:val="000000"/>
        </w:rPr>
        <w:t>.</w:t>
      </w:r>
      <w:r w:rsidRPr="0040169C">
        <w:rPr>
          <w:spacing w:val="-4"/>
        </w:rPr>
        <w:t xml:space="preserve"> – М.: </w:t>
      </w:r>
      <w:proofErr w:type="spellStart"/>
      <w:r w:rsidRPr="0040169C">
        <w:rPr>
          <w:spacing w:val="-4"/>
        </w:rPr>
        <w:t>Баласс</w:t>
      </w:r>
      <w:proofErr w:type="spellEnd"/>
      <w:r w:rsidRPr="0040169C">
        <w:rPr>
          <w:spacing w:val="-4"/>
        </w:rPr>
        <w:t>, 201</w:t>
      </w:r>
      <w:r w:rsidR="00936F5E">
        <w:rPr>
          <w:spacing w:val="-4"/>
          <w:lang w:val="en-US"/>
        </w:rPr>
        <w:t>2</w:t>
      </w:r>
      <w:bookmarkStart w:id="0" w:name="_GoBack"/>
      <w:bookmarkEnd w:id="0"/>
      <w:r w:rsidRPr="00A24EEB">
        <w:rPr>
          <w:color w:val="000000"/>
        </w:rPr>
        <w:t xml:space="preserve"> </w:t>
      </w:r>
      <w:r w:rsidRPr="0040169C">
        <w:rPr>
          <w:color w:val="000000"/>
        </w:rPr>
        <w:t xml:space="preserve">С.А. Козлова, В.Н. </w:t>
      </w:r>
      <w:proofErr w:type="spellStart"/>
      <w:r w:rsidRPr="0040169C">
        <w:rPr>
          <w:color w:val="000000"/>
        </w:rPr>
        <w:t>Гераськин</w:t>
      </w:r>
      <w:proofErr w:type="spellEnd"/>
      <w:r w:rsidRPr="0040169C">
        <w:rPr>
          <w:color w:val="000000"/>
        </w:rPr>
        <w:t xml:space="preserve">, </w:t>
      </w:r>
      <w:proofErr w:type="spellStart"/>
      <w:r w:rsidRPr="0040169C">
        <w:rPr>
          <w:color w:val="000000"/>
        </w:rPr>
        <w:t>и.В</w:t>
      </w:r>
      <w:proofErr w:type="spellEnd"/>
      <w:r w:rsidRPr="0040169C">
        <w:rPr>
          <w:color w:val="000000"/>
        </w:rPr>
        <w:t xml:space="preserve">. Кузнецова </w:t>
      </w:r>
    </w:p>
    <w:p w:rsidR="00BA28F8" w:rsidRDefault="00BA28F8" w:rsidP="00BA28F8">
      <w:pPr>
        <w:shd w:val="clear" w:color="auto" w:fill="FFFFFF"/>
        <w:ind w:right="14"/>
      </w:pPr>
    </w:p>
    <w:p w:rsidR="00BA28F8" w:rsidRDefault="00BA28F8" w:rsidP="00BA28F8">
      <w:pPr>
        <w:rPr>
          <w:color w:val="000000"/>
        </w:rPr>
      </w:pPr>
      <w:proofErr w:type="spellStart"/>
      <w:r>
        <w:t>КИМы</w:t>
      </w:r>
      <w:proofErr w:type="spellEnd"/>
      <w:r>
        <w:t xml:space="preserve">,  предусмотренные  данной  рабочей  программой,    полностью  соответствуют  сборнику  «Тесты  и   контрольные работы по математике для начальной школы», </w:t>
      </w:r>
      <w:r w:rsidRPr="0040169C">
        <w:rPr>
          <w:color w:val="000000"/>
        </w:rPr>
        <w:t>Т.Е. Демидова, С.А. Козлова, А.Г. Рубин</w:t>
      </w:r>
    </w:p>
    <w:p w:rsidR="00BA28F8" w:rsidRDefault="00BA28F8" w:rsidP="00BA28F8">
      <w:pPr>
        <w:rPr>
          <w:color w:val="000000"/>
        </w:rPr>
      </w:pPr>
    </w:p>
    <w:p w:rsidR="00BA28F8" w:rsidRPr="006C7E1D" w:rsidRDefault="00BA28F8" w:rsidP="00BA28F8">
      <w:pPr>
        <w:shd w:val="clear" w:color="auto" w:fill="FFFFFF"/>
        <w:ind w:right="14"/>
      </w:pPr>
      <w:r w:rsidRPr="006C7E1D">
        <w:rPr>
          <w:b/>
        </w:rPr>
        <w:t xml:space="preserve">Отличие </w:t>
      </w:r>
      <w:r w:rsidRPr="006C7E1D">
        <w:rPr>
          <w:b/>
          <w:bCs/>
        </w:rPr>
        <w:t xml:space="preserve">данной  </w:t>
      </w:r>
      <w:r w:rsidRPr="006C7E1D">
        <w:rPr>
          <w:b/>
        </w:rPr>
        <w:t>программы</w:t>
      </w:r>
      <w:r w:rsidRPr="006C7E1D">
        <w:t xml:space="preserve"> от других действующих заключается в том, что: </w:t>
      </w:r>
    </w:p>
    <w:p w:rsidR="00BA28F8" w:rsidRDefault="00BA28F8" w:rsidP="00BA28F8">
      <w:pPr>
        <w:pStyle w:val="3"/>
        <w:ind w:firstLine="709"/>
        <w:jc w:val="both"/>
        <w:rPr>
          <w:b w:val="0"/>
          <w:sz w:val="24"/>
          <w:szCs w:val="24"/>
        </w:rPr>
      </w:pPr>
      <w:proofErr w:type="gramStart"/>
      <w:r>
        <w:rPr>
          <w:b w:val="0"/>
          <w:sz w:val="24"/>
          <w:szCs w:val="24"/>
        </w:rPr>
        <w:t xml:space="preserve">Она не только обеспечивает достаточную для продолжения образования предметную подготовку, но и расширяет представления обучающегося о математических отношениях и закономерностях окружающего мира, расширяет его эрудицию, воспитывает математическую культуру, позволяет развивать пространственное воображение и  конструкторские умения школьника (линия «Элементы геометрии»), этому так же способствует  раздел программы, посвящённый работе с данными (линия «Элементы </w:t>
      </w:r>
      <w:proofErr w:type="spellStart"/>
      <w:r>
        <w:rPr>
          <w:b w:val="0"/>
          <w:sz w:val="24"/>
          <w:szCs w:val="24"/>
        </w:rPr>
        <w:t>стохастики</w:t>
      </w:r>
      <w:proofErr w:type="spellEnd"/>
      <w:r>
        <w:rPr>
          <w:b w:val="0"/>
          <w:sz w:val="24"/>
          <w:szCs w:val="24"/>
        </w:rPr>
        <w:t>»),</w:t>
      </w:r>
      <w:r w:rsidRPr="00400386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 xml:space="preserve">а также </w:t>
      </w:r>
      <w:r>
        <w:rPr>
          <w:b w:val="0"/>
          <w:sz w:val="24"/>
          <w:szCs w:val="24"/>
        </w:rPr>
        <w:lastRenderedPageBreak/>
        <w:t>раздел,  посвящённый развитию логического и творческого</w:t>
      </w:r>
      <w:proofErr w:type="gramEnd"/>
      <w:r>
        <w:rPr>
          <w:b w:val="0"/>
          <w:sz w:val="24"/>
          <w:szCs w:val="24"/>
        </w:rPr>
        <w:t xml:space="preserve"> мышления учащихся, математической интуиции (линия «Занимательные и нестандартные задачи»).</w:t>
      </w:r>
    </w:p>
    <w:p w:rsidR="00BA28F8" w:rsidRDefault="00BA28F8" w:rsidP="00BA28F8">
      <w:pPr>
        <w:pStyle w:val="a5"/>
        <w:spacing w:before="0" w:beforeAutospacing="0" w:after="0" w:afterAutospacing="0"/>
        <w:ind w:firstLine="357"/>
        <w:jc w:val="both"/>
      </w:pPr>
      <w:r w:rsidRPr="00463A23">
        <w:t xml:space="preserve">В </w:t>
      </w:r>
      <w:r>
        <w:t>предлагаемом курсе математики</w:t>
      </w:r>
      <w:r w:rsidRPr="00463A23">
        <w:t xml:space="preserve"> представлены задачи разного уровня сложности по изучаемой теме. Это создаёт возможность построения для каждого ученика </w:t>
      </w:r>
      <w:r w:rsidRPr="00463A23">
        <w:rPr>
          <w:i/>
        </w:rPr>
        <w:t>самостоятельного образовательного маршрута</w:t>
      </w:r>
      <w:r>
        <w:t xml:space="preserve">, который </w:t>
      </w:r>
      <w:r w:rsidRPr="00463A23">
        <w:t xml:space="preserve"> планир</w:t>
      </w:r>
      <w:r>
        <w:t xml:space="preserve">ует совместно </w:t>
      </w:r>
      <w:r w:rsidRPr="00463A23">
        <w:t xml:space="preserve"> ученик и учитель. Именно по этой причине авторы не разделили материал</w:t>
      </w:r>
      <w:r>
        <w:t xml:space="preserve">ы учебника </w:t>
      </w:r>
      <w:r w:rsidRPr="00463A23">
        <w:t xml:space="preserve"> на основной и </w:t>
      </w:r>
      <w:proofErr w:type="gramStart"/>
      <w:r w:rsidRPr="00463A23">
        <w:t>дополнительный</w:t>
      </w:r>
      <w:proofErr w:type="gramEnd"/>
      <w:r w:rsidRPr="00463A23">
        <w:t xml:space="preserve"> – это делают </w:t>
      </w:r>
      <w:r w:rsidRPr="00EB43B9">
        <w:t>дети под руководством учителя на уроке.</w:t>
      </w:r>
      <w:r w:rsidRPr="00463A23">
        <w:t xml:space="preserve">  Учитель при этом ориентируется на требования стандартов российского образования как основы изучаемого материала.</w:t>
      </w:r>
    </w:p>
    <w:p w:rsidR="00BA28F8" w:rsidRDefault="00BA28F8" w:rsidP="00BA28F8">
      <w:pPr>
        <w:pStyle w:val="a5"/>
        <w:spacing w:before="0" w:beforeAutospacing="0" w:after="0" w:afterAutospacing="0"/>
        <w:ind w:firstLine="357"/>
        <w:jc w:val="both"/>
      </w:pPr>
      <w:r w:rsidRPr="009E2986">
        <w:t xml:space="preserve">Согласно принципу </w:t>
      </w:r>
      <w:r w:rsidRPr="00EB43B9">
        <w:t>минимакса</w:t>
      </w:r>
      <w:r w:rsidRPr="009E2986">
        <w:t xml:space="preserve"> учебник содержат </w:t>
      </w:r>
      <w:r>
        <w:t>учебные материалы</w:t>
      </w:r>
      <w:r w:rsidRPr="009E2986">
        <w:t>, входящие в минимум содержания (</w:t>
      </w:r>
      <w:r>
        <w:t>базовый уровень</w:t>
      </w:r>
      <w:r w:rsidRPr="009E2986">
        <w:t>), и задачи повышенного уровня сложности</w:t>
      </w:r>
      <w:r>
        <w:t xml:space="preserve"> (программный и максимальный уровень)</w:t>
      </w:r>
      <w:r w:rsidRPr="009E2986">
        <w:t xml:space="preserve">, не обязательные для всех. Таким образом, </w:t>
      </w:r>
      <w:r w:rsidRPr="009E2986">
        <w:rPr>
          <w:i/>
        </w:rPr>
        <w:t>у</w:t>
      </w:r>
      <w:r w:rsidRPr="009E2986">
        <w:t xml:space="preserve">ченик </w:t>
      </w:r>
      <w:r w:rsidRPr="009E2986">
        <w:rPr>
          <w:i/>
        </w:rPr>
        <w:t>должен</w:t>
      </w:r>
      <w:r w:rsidRPr="009E2986">
        <w:t xml:space="preserve"> освоить минимум, но</w:t>
      </w:r>
      <w:r w:rsidRPr="009E2986">
        <w:rPr>
          <w:i/>
        </w:rPr>
        <w:t xml:space="preserve"> может</w:t>
      </w:r>
      <w:r w:rsidRPr="009E2986">
        <w:t xml:space="preserve"> освоить максимум.</w:t>
      </w:r>
    </w:p>
    <w:p w:rsidR="00BA28F8" w:rsidRDefault="00BA28F8" w:rsidP="00BA28F8">
      <w:pPr>
        <w:pStyle w:val="a5"/>
        <w:spacing w:before="0" w:beforeAutospacing="0" w:after="0" w:afterAutospacing="0"/>
        <w:ind w:firstLine="357"/>
        <w:jc w:val="both"/>
        <w:rPr>
          <w:bCs/>
        </w:rPr>
      </w:pPr>
      <w:r>
        <w:rPr>
          <w:bCs/>
          <w:i/>
        </w:rPr>
        <w:t>Важнейшей о</w:t>
      </w:r>
      <w:r w:rsidRPr="009E2986">
        <w:rPr>
          <w:bCs/>
          <w:i/>
        </w:rPr>
        <w:t>тличительной особенностью</w:t>
      </w:r>
      <w:r w:rsidRPr="009E2986">
        <w:rPr>
          <w:bCs/>
        </w:rPr>
        <w:t xml:space="preserve"> </w:t>
      </w:r>
      <w:r>
        <w:rPr>
          <w:bCs/>
        </w:rPr>
        <w:t xml:space="preserve">данного курса с точки зрения </w:t>
      </w:r>
      <w:proofErr w:type="spellStart"/>
      <w:r>
        <w:rPr>
          <w:bCs/>
        </w:rPr>
        <w:t>деятельностного</w:t>
      </w:r>
      <w:proofErr w:type="spellEnd"/>
      <w:r>
        <w:rPr>
          <w:bCs/>
        </w:rPr>
        <w:t xml:space="preserve"> подхода </w:t>
      </w:r>
      <w:r w:rsidRPr="009E2986">
        <w:rPr>
          <w:bCs/>
        </w:rPr>
        <w:t xml:space="preserve">является </w:t>
      </w:r>
      <w:r>
        <w:rPr>
          <w:bCs/>
        </w:rPr>
        <w:t>включение в него специальных заданий на применение существующих знаний «для себя» через дидактическую игру, проектную деятельность и работу с жизненными (</w:t>
      </w:r>
      <w:proofErr w:type="spellStart"/>
      <w:r>
        <w:rPr>
          <w:bCs/>
        </w:rPr>
        <w:t>компетентностными</w:t>
      </w:r>
      <w:proofErr w:type="spellEnd"/>
      <w:r>
        <w:rPr>
          <w:bCs/>
        </w:rPr>
        <w:t xml:space="preserve">) задачами. </w:t>
      </w:r>
    </w:p>
    <w:p w:rsidR="00BA28F8" w:rsidRDefault="00BA28F8" w:rsidP="00BA28F8">
      <w:pPr>
        <w:rPr>
          <w:color w:val="000000"/>
        </w:rPr>
      </w:pPr>
    </w:p>
    <w:p w:rsidR="00BA28F8" w:rsidRPr="006C7E1D" w:rsidRDefault="00BA28F8" w:rsidP="00BA28F8">
      <w:pPr>
        <w:shd w:val="clear" w:color="auto" w:fill="FFFFFF"/>
        <w:ind w:right="14"/>
        <w:rPr>
          <w:b/>
        </w:rPr>
      </w:pPr>
      <w:r w:rsidRPr="006C7E1D">
        <w:rPr>
          <w:b/>
        </w:rPr>
        <w:t xml:space="preserve">Для реализации данной программы отведено следующее количество часов: </w:t>
      </w:r>
    </w:p>
    <w:p w:rsidR="00BA28F8" w:rsidRPr="006C7E1D" w:rsidRDefault="00BA28F8" w:rsidP="00BA28F8">
      <w:pPr>
        <w:shd w:val="clear" w:color="auto" w:fill="FFFFFF"/>
        <w:ind w:right="14"/>
      </w:pPr>
    </w:p>
    <w:p w:rsidR="00BA28F8" w:rsidRPr="006C7E1D" w:rsidRDefault="00BA28F8" w:rsidP="00BA28F8">
      <w:pPr>
        <w:shd w:val="clear" w:color="auto" w:fill="FFFFFF"/>
        <w:ind w:right="14"/>
      </w:pPr>
      <w:r w:rsidRPr="006C7E1D">
        <w:t>Количество часов в неделю по программе</w:t>
      </w:r>
      <w:proofErr w:type="gramStart"/>
      <w:r w:rsidRPr="006C7E1D">
        <w:t xml:space="preserve"> :</w:t>
      </w:r>
      <w:proofErr w:type="gramEnd"/>
      <w:r w:rsidRPr="006C7E1D">
        <w:t xml:space="preserve">  </w:t>
      </w:r>
      <w:r>
        <w:t>4</w:t>
      </w:r>
      <w:r w:rsidRPr="006C7E1D">
        <w:t xml:space="preserve">  </w:t>
      </w:r>
    </w:p>
    <w:p w:rsidR="00BA28F8" w:rsidRPr="006C7E1D" w:rsidRDefault="00BA28F8" w:rsidP="00BA28F8">
      <w:pPr>
        <w:shd w:val="clear" w:color="auto" w:fill="FFFFFF"/>
        <w:ind w:right="14"/>
      </w:pPr>
      <w:r w:rsidRPr="006C7E1D">
        <w:t xml:space="preserve">Количество часов в неделю по учебному плану:  </w:t>
      </w:r>
      <w:r>
        <w:t>4</w:t>
      </w:r>
      <w:r w:rsidRPr="006C7E1D">
        <w:t xml:space="preserve">  </w:t>
      </w:r>
    </w:p>
    <w:p w:rsidR="00BA28F8" w:rsidRPr="006C7E1D" w:rsidRDefault="00BA28F8" w:rsidP="00BA28F8">
      <w:pPr>
        <w:shd w:val="clear" w:color="auto" w:fill="FFFFFF"/>
        <w:autoSpaceDE w:val="0"/>
        <w:autoSpaceDN w:val="0"/>
        <w:adjustRightInd w:val="0"/>
        <w:ind w:left="357"/>
        <w:contextualSpacing/>
        <w:jc w:val="both"/>
      </w:pPr>
      <w:r w:rsidRPr="006C7E1D">
        <w:t xml:space="preserve">Количество часов в год: </w:t>
      </w:r>
      <w:r>
        <w:t>136</w:t>
      </w:r>
    </w:p>
    <w:p w:rsidR="00BA28F8" w:rsidRDefault="00BA28F8" w:rsidP="00BA28F8">
      <w:r>
        <w:t>Программа  учебного  курса математики  в  4  классе  общим объемом  136  часа  в  год,  по  4  ч.  в неделю    (из  расчета  34-х учебных недель) изучается в течение  всего учебного года.</w:t>
      </w:r>
    </w:p>
    <w:p w:rsidR="00BA28F8" w:rsidRPr="006C7E1D" w:rsidRDefault="00BA28F8" w:rsidP="00BA28F8">
      <w:pPr>
        <w:shd w:val="clear" w:color="auto" w:fill="FFFFFF"/>
        <w:ind w:right="14"/>
      </w:pPr>
      <w:r w:rsidRPr="006C7E1D">
        <w:t xml:space="preserve">Из них:  </w:t>
      </w:r>
    </w:p>
    <w:p w:rsidR="00BA28F8" w:rsidRPr="007764E8" w:rsidRDefault="00BA28F8" w:rsidP="00BA28F8">
      <w:pPr>
        <w:pStyle w:val="10"/>
        <w:numPr>
          <w:ilvl w:val="0"/>
          <w:numId w:val="4"/>
        </w:numPr>
        <w:tabs>
          <w:tab w:val="clear" w:pos="720"/>
          <w:tab w:val="num" w:pos="1418"/>
        </w:tabs>
        <w:autoSpaceDE w:val="0"/>
        <w:autoSpaceDN w:val="0"/>
        <w:adjustRightInd w:val="0"/>
        <w:spacing w:after="0"/>
        <w:ind w:left="1418"/>
        <w:jc w:val="both"/>
        <w:rPr>
          <w:rFonts w:ascii="Arial" w:hAnsi="Arial" w:cs="Arial"/>
          <w:sz w:val="24"/>
          <w:szCs w:val="24"/>
        </w:rPr>
      </w:pPr>
      <w:r w:rsidRPr="007764E8">
        <w:rPr>
          <w:rFonts w:ascii="Times New Roman" w:hAnsi="Times New Roman"/>
          <w:sz w:val="24"/>
          <w:szCs w:val="24"/>
        </w:rPr>
        <w:t xml:space="preserve"> контрольных </w:t>
      </w:r>
      <w:r>
        <w:rPr>
          <w:rFonts w:ascii="Times New Roman" w:hAnsi="Times New Roman"/>
          <w:sz w:val="24"/>
          <w:szCs w:val="24"/>
        </w:rPr>
        <w:t>работ</w:t>
      </w:r>
      <w:r w:rsidRPr="007764E8">
        <w:rPr>
          <w:rFonts w:ascii="Times New Roman" w:hAnsi="Times New Roman"/>
          <w:sz w:val="24"/>
          <w:szCs w:val="24"/>
        </w:rPr>
        <w:t xml:space="preserve"> – </w:t>
      </w:r>
      <w:r>
        <w:rPr>
          <w:rFonts w:ascii="Times New Roman" w:hAnsi="Times New Roman"/>
          <w:sz w:val="24"/>
          <w:szCs w:val="24"/>
        </w:rPr>
        <w:t>5</w:t>
      </w:r>
      <w:r w:rsidRPr="007764E8">
        <w:rPr>
          <w:rFonts w:ascii="Times New Roman" w:hAnsi="Times New Roman"/>
          <w:sz w:val="24"/>
          <w:szCs w:val="24"/>
        </w:rPr>
        <w:t>;</w:t>
      </w:r>
    </w:p>
    <w:p w:rsidR="00BA28F8" w:rsidRPr="007764E8" w:rsidRDefault="00BA28F8" w:rsidP="00BA28F8">
      <w:pPr>
        <w:numPr>
          <w:ilvl w:val="0"/>
          <w:numId w:val="4"/>
        </w:numPr>
        <w:tabs>
          <w:tab w:val="clear" w:pos="720"/>
          <w:tab w:val="num" w:pos="1418"/>
        </w:tabs>
        <w:autoSpaceDE w:val="0"/>
        <w:autoSpaceDN w:val="0"/>
        <w:adjustRightInd w:val="0"/>
        <w:ind w:left="1418"/>
        <w:contextualSpacing/>
        <w:jc w:val="both"/>
        <w:rPr>
          <w:rFonts w:ascii="Arial" w:hAnsi="Arial" w:cs="Arial"/>
        </w:rPr>
      </w:pPr>
      <w:r>
        <w:t xml:space="preserve">проверочных тестов </w:t>
      </w:r>
      <w:r w:rsidRPr="007764E8">
        <w:t xml:space="preserve"> – </w:t>
      </w:r>
      <w:r>
        <w:t>5</w:t>
      </w:r>
      <w:r w:rsidRPr="007764E8">
        <w:t>;</w:t>
      </w:r>
    </w:p>
    <w:p w:rsidR="00BA28F8" w:rsidRDefault="00BA28F8" w:rsidP="00BA28F8"/>
    <w:p w:rsidR="00BA28F8" w:rsidRDefault="00BA28F8" w:rsidP="00BA28F8">
      <w:pPr>
        <w:jc w:val="center"/>
      </w:pPr>
    </w:p>
    <w:p w:rsidR="00BA28F8" w:rsidRPr="00B35B7F" w:rsidRDefault="00BA28F8" w:rsidP="00BA28F8">
      <w:pPr>
        <w:jc w:val="center"/>
        <w:rPr>
          <w:b/>
        </w:rPr>
      </w:pPr>
      <w:r w:rsidRPr="00B35B7F">
        <w:rPr>
          <w:b/>
        </w:rPr>
        <w:t>СОДЕРЖАНИЕ КУРСА МАТЕМАТИКИ В 4 КЛАССЕ</w:t>
      </w:r>
    </w:p>
    <w:p w:rsidR="00BA28F8" w:rsidRDefault="00BA28F8" w:rsidP="00BA28F8">
      <w:pPr>
        <w:widowControl w:val="0"/>
        <w:ind w:right="-5" w:firstLine="540"/>
        <w:jc w:val="both"/>
        <w:rPr>
          <w:color w:val="170E02"/>
        </w:rPr>
      </w:pPr>
    </w:p>
    <w:p w:rsidR="00BA28F8" w:rsidRPr="00A1469E" w:rsidRDefault="00BA28F8" w:rsidP="00BA28F8">
      <w:pPr>
        <w:widowControl w:val="0"/>
        <w:ind w:right="-5" w:firstLine="540"/>
        <w:jc w:val="both"/>
      </w:pPr>
      <w:r w:rsidRPr="004C2EF1">
        <w:rPr>
          <w:color w:val="170E02"/>
        </w:rPr>
        <w:t xml:space="preserve">В курсе математики выделяется </w:t>
      </w:r>
      <w:r w:rsidRPr="00B35B7F">
        <w:rPr>
          <w:bCs/>
          <w:color w:val="170E02"/>
        </w:rPr>
        <w:t>несколько содержательных линий</w:t>
      </w:r>
      <w:r>
        <w:rPr>
          <w:bCs/>
          <w:color w:val="170E02"/>
        </w:rPr>
        <w:t xml:space="preserve">: </w:t>
      </w:r>
      <w:r w:rsidRPr="004C2EF1">
        <w:rPr>
          <w:color w:val="170E02"/>
        </w:rPr>
        <w:t xml:space="preserve"> </w:t>
      </w:r>
    </w:p>
    <w:p w:rsidR="00BA28F8" w:rsidRDefault="00BA28F8" w:rsidP="00BA28F8">
      <w:pPr>
        <w:pStyle w:val="a5"/>
        <w:spacing w:before="0" w:beforeAutospacing="0" w:after="0" w:afterAutospacing="0" w:line="240" w:lineRule="atLeast"/>
        <w:ind w:firstLine="600"/>
        <w:rPr>
          <w:color w:val="170E02"/>
        </w:rPr>
      </w:pPr>
      <w:r w:rsidRPr="004C2EF1">
        <w:rPr>
          <w:b/>
          <w:bCs/>
          <w:color w:val="170E02"/>
        </w:rPr>
        <w:t>1. Числа и операции над ними.</w:t>
      </w:r>
      <w:r w:rsidRPr="004C2EF1">
        <w:rPr>
          <w:color w:val="170E02"/>
        </w:rPr>
        <w:t xml:space="preserve"> Понятие натурального числа является одним из центральных понятий начального курса математики. Формирование этого понятия осуществляется практически в течение всех лет обучения. Раскрывается это понятие на конкретной основе в результате практического оперирования конечными предметными множествами; в процессе счета предметов, в процессе измерения величин. В результате раскрываются три подхода к построению математической модели понятия «число»: количественное число, порядковое ч</w:t>
      </w:r>
      <w:r>
        <w:rPr>
          <w:color w:val="170E02"/>
        </w:rPr>
        <w:t xml:space="preserve">исло, число как мера величины. </w:t>
      </w:r>
    </w:p>
    <w:p w:rsidR="00BA28F8" w:rsidRDefault="00BA28F8" w:rsidP="00BA28F8">
      <w:pPr>
        <w:pStyle w:val="a5"/>
        <w:spacing w:before="0" w:beforeAutospacing="0" w:after="0" w:afterAutospacing="0" w:line="240" w:lineRule="atLeast"/>
        <w:ind w:firstLine="600"/>
        <w:rPr>
          <w:color w:val="170E02"/>
        </w:rPr>
      </w:pPr>
      <w:r w:rsidRPr="004C2EF1">
        <w:rPr>
          <w:color w:val="170E02"/>
        </w:rPr>
        <w:lastRenderedPageBreak/>
        <w:t>В тесной связи с понятием числа формируется понятие о десятичной системе счисления. Раскрывается оно постепенно, в ходе изучения нумерации и арифметических операций над натуральными числами. При изучении нумерации деятельность учащихся направляется на осознание позиционного принципа десятичной системы счисления и на соотно</w:t>
      </w:r>
      <w:r>
        <w:rPr>
          <w:color w:val="170E02"/>
        </w:rPr>
        <w:t xml:space="preserve">шение разрядных единиц. </w:t>
      </w:r>
    </w:p>
    <w:p w:rsidR="00BA28F8" w:rsidRDefault="00BA28F8" w:rsidP="00BA28F8">
      <w:pPr>
        <w:pStyle w:val="a5"/>
        <w:spacing w:before="0" w:beforeAutospacing="0" w:after="0" w:afterAutospacing="0" w:line="240" w:lineRule="atLeast"/>
        <w:ind w:firstLine="600"/>
        <w:rPr>
          <w:color w:val="170E02"/>
        </w:rPr>
      </w:pPr>
      <w:r w:rsidRPr="004C2EF1">
        <w:rPr>
          <w:color w:val="170E02"/>
        </w:rPr>
        <w:t>Важное место в начальном курсе математики занимает понятие арифметической операции. Смысл каждой арифметической операции раскрывается на конкретной основе в процессе выполнения операций над группами предметов, вводится соответствующая символика и терминология. При изучении каждой операции рассматрива</w:t>
      </w:r>
      <w:r>
        <w:rPr>
          <w:color w:val="170E02"/>
        </w:rPr>
        <w:t xml:space="preserve">ется возможность ее обращения. </w:t>
      </w:r>
    </w:p>
    <w:p w:rsidR="00BA28F8" w:rsidRDefault="00BA28F8" w:rsidP="00BA28F8">
      <w:pPr>
        <w:pStyle w:val="a5"/>
        <w:spacing w:before="0" w:beforeAutospacing="0" w:after="0" w:afterAutospacing="0" w:line="240" w:lineRule="atLeast"/>
        <w:ind w:firstLine="601"/>
        <w:rPr>
          <w:color w:val="170E02"/>
        </w:rPr>
      </w:pPr>
      <w:proofErr w:type="gramStart"/>
      <w:r w:rsidRPr="004C2EF1">
        <w:rPr>
          <w:color w:val="170E02"/>
        </w:rPr>
        <w:t>Важное значение</w:t>
      </w:r>
      <w:proofErr w:type="gramEnd"/>
      <w:r w:rsidRPr="004C2EF1">
        <w:rPr>
          <w:color w:val="170E02"/>
        </w:rPr>
        <w:t xml:space="preserve"> при изучении операций над числами имеет усвоение табличных случаев сложения и умножения. Чтобы обеспечить прочное овладение ими, необходимо, во-первых, своевременно создать у детей установку на запоминание, во-вторых, практически на каждом уроке организовать работу тренировочного характера. Задания, предлагаемые детям, должны отличаться разнообразием и включать в работу всех детей класса. Необходимо использовать приемы, формы работы, способствующие поддержанию интереса детей, а также различные средства обратной связи. </w:t>
      </w:r>
    </w:p>
    <w:p w:rsidR="00BA28F8" w:rsidRPr="004C2EF1" w:rsidRDefault="00BA28F8" w:rsidP="00BA28F8">
      <w:pPr>
        <w:pStyle w:val="a5"/>
        <w:spacing w:before="0" w:beforeAutospacing="0" w:after="0" w:afterAutospacing="0" w:line="240" w:lineRule="atLeast"/>
        <w:ind w:firstLine="601"/>
        <w:rPr>
          <w:color w:val="170E02"/>
        </w:rPr>
      </w:pPr>
      <w:r w:rsidRPr="004C2EF1">
        <w:rPr>
          <w:color w:val="170E02"/>
        </w:rPr>
        <w:t xml:space="preserve">В предлагаемом курсе изучаются некоторые основные законы математики и их практические приложения: </w:t>
      </w:r>
    </w:p>
    <w:p w:rsidR="00BA28F8" w:rsidRPr="004C2EF1" w:rsidRDefault="00BA28F8" w:rsidP="00BA28F8">
      <w:pPr>
        <w:numPr>
          <w:ilvl w:val="0"/>
          <w:numId w:val="25"/>
        </w:numPr>
        <w:tabs>
          <w:tab w:val="clear" w:pos="720"/>
          <w:tab w:val="num" w:pos="1080"/>
        </w:tabs>
        <w:spacing w:line="240" w:lineRule="atLeast"/>
        <w:ind w:left="1080" w:right="300" w:hanging="180"/>
        <w:rPr>
          <w:color w:val="170E02"/>
        </w:rPr>
      </w:pPr>
      <w:r w:rsidRPr="004C2EF1">
        <w:rPr>
          <w:color w:val="170E02"/>
        </w:rPr>
        <w:t xml:space="preserve">коммутативный закон сложения и умножения; </w:t>
      </w:r>
    </w:p>
    <w:p w:rsidR="00BA28F8" w:rsidRPr="004C2EF1" w:rsidRDefault="00BA28F8" w:rsidP="00BA28F8">
      <w:pPr>
        <w:numPr>
          <w:ilvl w:val="0"/>
          <w:numId w:val="25"/>
        </w:numPr>
        <w:tabs>
          <w:tab w:val="clear" w:pos="720"/>
          <w:tab w:val="num" w:pos="1080"/>
        </w:tabs>
        <w:spacing w:line="240" w:lineRule="atLeast"/>
        <w:ind w:left="1080" w:right="300" w:hanging="180"/>
        <w:rPr>
          <w:color w:val="170E02"/>
        </w:rPr>
      </w:pPr>
      <w:r w:rsidRPr="004C2EF1">
        <w:rPr>
          <w:color w:val="170E02"/>
        </w:rPr>
        <w:t xml:space="preserve">ассоциативный закон сложения и умножения; </w:t>
      </w:r>
    </w:p>
    <w:p w:rsidR="00BA28F8" w:rsidRPr="004C2EF1" w:rsidRDefault="00BA28F8" w:rsidP="00BA28F8">
      <w:pPr>
        <w:numPr>
          <w:ilvl w:val="0"/>
          <w:numId w:val="25"/>
        </w:numPr>
        <w:tabs>
          <w:tab w:val="clear" w:pos="720"/>
          <w:tab w:val="num" w:pos="1080"/>
        </w:tabs>
        <w:spacing w:line="240" w:lineRule="atLeast"/>
        <w:ind w:left="1080" w:right="300" w:hanging="180"/>
        <w:rPr>
          <w:color w:val="170E02"/>
        </w:rPr>
      </w:pPr>
      <w:r w:rsidRPr="004C2EF1">
        <w:rPr>
          <w:color w:val="170E02"/>
        </w:rPr>
        <w:t xml:space="preserve">дистрибутивный закон умножения относительно сложения. </w:t>
      </w:r>
    </w:p>
    <w:p w:rsidR="00BA28F8" w:rsidRDefault="00BA28F8" w:rsidP="00BA28F8">
      <w:pPr>
        <w:pStyle w:val="a5"/>
        <w:spacing w:before="0" w:beforeAutospacing="0" w:after="0" w:afterAutospacing="0" w:line="240" w:lineRule="atLeast"/>
        <w:ind w:firstLine="408"/>
        <w:rPr>
          <w:color w:val="170E02"/>
        </w:rPr>
      </w:pPr>
      <w:r w:rsidRPr="004C2EF1">
        <w:rPr>
          <w:color w:val="170E02"/>
        </w:rPr>
        <w:t xml:space="preserve">Все эти законы изучаются в связи с арифметическими операциями, рассматриваются на конкретном материале и направлены, главным образом, на формирование вычислительных навыков учащихся, на умение применять рациональные приемы вычислений. </w:t>
      </w:r>
      <w:r w:rsidRPr="004C2EF1">
        <w:rPr>
          <w:color w:val="170E02"/>
        </w:rPr>
        <w:br/>
        <w:t xml:space="preserve">Следует отметить, что наиболее </w:t>
      </w:r>
      <w:proofErr w:type="gramStart"/>
      <w:r w:rsidRPr="004C2EF1">
        <w:rPr>
          <w:color w:val="170E02"/>
        </w:rPr>
        <w:t>важное значение</w:t>
      </w:r>
      <w:proofErr w:type="gramEnd"/>
      <w:r w:rsidRPr="004C2EF1">
        <w:rPr>
          <w:color w:val="170E02"/>
        </w:rPr>
        <w:t xml:space="preserve"> в курсе математики начальных классов имеют не только сами законы, но и их практические приложения. Главное – научить детей применять эти законы при выполнении устных и письменных вычислений, в ходе решения задач, выполнении измерений. Для усвоения устных вычислительных приемов используются различные предметные и знаковые мо</w:t>
      </w:r>
      <w:r>
        <w:rPr>
          <w:color w:val="170E02"/>
        </w:rPr>
        <w:t xml:space="preserve">дели.  </w:t>
      </w:r>
    </w:p>
    <w:p w:rsidR="00BA28F8" w:rsidRDefault="00BA28F8" w:rsidP="00BA28F8">
      <w:pPr>
        <w:pStyle w:val="a5"/>
        <w:spacing w:before="0" w:beforeAutospacing="0" w:after="0" w:afterAutospacing="0" w:line="240" w:lineRule="atLeast"/>
        <w:ind w:firstLine="408"/>
        <w:rPr>
          <w:color w:val="170E02"/>
        </w:rPr>
      </w:pPr>
      <w:r w:rsidRPr="004C2EF1">
        <w:rPr>
          <w:color w:val="170E02"/>
        </w:rPr>
        <w:t xml:space="preserve">В соответствии с требованиями стандарта, при изучении математики в начальных классах у детей необходимо сформировать прочные осознанные вычислительные навыки, в некоторых случаях они должны быть доведены до автоматизма. </w:t>
      </w:r>
      <w:r w:rsidRPr="004C2EF1">
        <w:rPr>
          <w:color w:val="170E02"/>
        </w:rPr>
        <w:br/>
        <w:t>Значение вычислительных навыков состоит не только в том, что без них учащиеся не в состоянии овладеть содержанием всех последующих разделов школьного курса математики. Без них они не в состоянии овладеть содержанием и таких учебных дисциплин, как, например, физика и химия, в которых систематически используются различные вычисле</w:t>
      </w:r>
      <w:r>
        <w:rPr>
          <w:color w:val="170E02"/>
        </w:rPr>
        <w:t xml:space="preserve">ния. </w:t>
      </w:r>
    </w:p>
    <w:p w:rsidR="00BA28F8" w:rsidRDefault="00BA28F8" w:rsidP="00BA28F8">
      <w:pPr>
        <w:pStyle w:val="a5"/>
        <w:spacing w:before="0" w:beforeAutospacing="0" w:after="0" w:afterAutospacing="0" w:line="240" w:lineRule="atLeast"/>
        <w:ind w:firstLine="408"/>
        <w:rPr>
          <w:color w:val="170E02"/>
        </w:rPr>
      </w:pPr>
      <w:r w:rsidRPr="004C2EF1">
        <w:rPr>
          <w:color w:val="170E02"/>
        </w:rPr>
        <w:t xml:space="preserve">Наряду с устными приемами вычислений в программе большое значение уделяется обучению детей письменным приемам вычислений. При ознакомлении с письменными приемами </w:t>
      </w:r>
      <w:proofErr w:type="gramStart"/>
      <w:r w:rsidRPr="004C2EF1">
        <w:rPr>
          <w:color w:val="170E02"/>
        </w:rPr>
        <w:t>важное значение</w:t>
      </w:r>
      <w:proofErr w:type="gramEnd"/>
      <w:r w:rsidRPr="004C2EF1">
        <w:rPr>
          <w:color w:val="170E02"/>
        </w:rPr>
        <w:t xml:space="preserve"> придается алгоритмизации. </w:t>
      </w:r>
      <w:r>
        <w:rPr>
          <w:color w:val="170E02"/>
        </w:rPr>
        <w:t xml:space="preserve"> </w:t>
      </w:r>
    </w:p>
    <w:p w:rsidR="00BA28F8" w:rsidRDefault="00BA28F8" w:rsidP="00BA28F8">
      <w:pPr>
        <w:pStyle w:val="a5"/>
        <w:spacing w:before="0" w:beforeAutospacing="0" w:after="0" w:afterAutospacing="0" w:line="240" w:lineRule="atLeast"/>
        <w:ind w:firstLine="408"/>
        <w:rPr>
          <w:color w:val="170E02"/>
        </w:rPr>
      </w:pPr>
      <w:r w:rsidRPr="004C2EF1">
        <w:rPr>
          <w:color w:val="170E02"/>
        </w:rPr>
        <w:t>В программу курса введены понятия «целое» и «часть». Учащиеся усваивают разбиение на части множеств и величин, взаимосвязь между целым и частью. Это позволяет им осознать взаимосвязь между операциями сложения и вычитания, между компонентами и результатом действия, что, в свою очередь, станет основой формирования вычислительных навыков, обучения решени</w:t>
      </w:r>
      <w:r>
        <w:rPr>
          <w:color w:val="170E02"/>
        </w:rPr>
        <w:t xml:space="preserve">ю текстовых задач и уравнений.  </w:t>
      </w:r>
    </w:p>
    <w:p w:rsidR="00BA28F8" w:rsidRDefault="00BA28F8" w:rsidP="00BA28F8">
      <w:pPr>
        <w:pStyle w:val="a5"/>
        <w:spacing w:before="0" w:beforeAutospacing="0" w:after="0" w:afterAutospacing="0" w:line="240" w:lineRule="atLeast"/>
        <w:ind w:firstLine="408"/>
        <w:rPr>
          <w:color w:val="170E02"/>
        </w:rPr>
      </w:pPr>
      <w:r w:rsidRPr="004C2EF1">
        <w:rPr>
          <w:color w:val="170E02"/>
        </w:rPr>
        <w:lastRenderedPageBreak/>
        <w:t>Современный уровень развития науки и техники требует включения в обучение школьников знакомство с моделями и основами моделирования, а также формирования у них навыков алгоритмического мышления. Без применения моделей и моделирования невозможно эффективное изучение исследуемых объектов в различных сферах человеческой деятельности, а правильное и четкое выполнение определенной последовательности действий требует от специалистов многих профессий владения навыками алгоритмического мышления. Разработка и использование станков-автоматов, компьютеров, экспертных систем, долгосрочных прогнозов – вот неполный перечень применения знаний основ моделирования и алгоритмизации. Поэтому формирование у младших школьников алгоритмического мышления, умений построения простейших алгоритмов и моделей – одна из важнейших задач современной об</w:t>
      </w:r>
      <w:r>
        <w:rPr>
          <w:color w:val="170E02"/>
        </w:rPr>
        <w:t xml:space="preserve">щеобразовательной школы.  </w:t>
      </w:r>
    </w:p>
    <w:p w:rsidR="00BA28F8" w:rsidRPr="004C2EF1" w:rsidRDefault="00BA28F8" w:rsidP="00BA28F8">
      <w:pPr>
        <w:pStyle w:val="a5"/>
        <w:spacing w:before="0" w:beforeAutospacing="0" w:after="0" w:afterAutospacing="0" w:line="240" w:lineRule="atLeast"/>
        <w:ind w:firstLine="408"/>
        <w:rPr>
          <w:color w:val="170E02"/>
        </w:rPr>
      </w:pPr>
      <w:r w:rsidRPr="004C2EF1">
        <w:rPr>
          <w:color w:val="170E02"/>
        </w:rPr>
        <w:t xml:space="preserve">Обучение школьников умению «видеть» алгоритмы и осознавать алгоритмическую сущность тех действий, которые они выполняют, начинается с простейших алгоритмов, доступных и понятных им (алгоритмы пользования бытовыми приборами, приготовления различных блюд, переход улицы и т.п.). В начальном курсе математики алгоритмы представлены в виде правил, последовательности действий и т.п. Например, при изучении арифметических операций над многозначными числами учащиеся пользуются правилами сложения, умножения, вычитания и деления многозначных чисел, при изучении дробей – правилами сравнения дробей и т.д. Программа позволяет обеспечить на всех этапах обучения высокую алгоритмическую подготовку учащихся. </w:t>
      </w:r>
    </w:p>
    <w:p w:rsidR="00BA28F8" w:rsidRPr="004C2EF1" w:rsidRDefault="00BA28F8" w:rsidP="00BA28F8">
      <w:pPr>
        <w:pStyle w:val="a5"/>
        <w:spacing w:before="0" w:beforeAutospacing="0" w:after="0" w:afterAutospacing="0" w:line="240" w:lineRule="atLeast"/>
        <w:rPr>
          <w:color w:val="170E02"/>
        </w:rPr>
      </w:pPr>
      <w:r w:rsidRPr="004C2EF1">
        <w:rPr>
          <w:b/>
          <w:bCs/>
          <w:color w:val="170E02"/>
        </w:rPr>
        <w:t>2. Величины и их измерение.</w:t>
      </w:r>
      <w:r w:rsidRPr="004C2EF1">
        <w:rPr>
          <w:color w:val="170E02"/>
        </w:rPr>
        <w:t xml:space="preserve"> Величина также является одним из основных понятий начального курса математики. В процессе изучения математики у детей необходимо сформировать представление о каждой из изучаемых величин (длина, масса, время, площадь, объем и др.) как о некотором свойстве предметов и явлений окружающей нас жизни, а также умение выполнять измерение величин. </w:t>
      </w:r>
    </w:p>
    <w:p w:rsidR="00BA28F8" w:rsidRPr="004C2EF1" w:rsidRDefault="00BA28F8" w:rsidP="00BA28F8">
      <w:pPr>
        <w:pStyle w:val="a5"/>
        <w:spacing w:before="0" w:beforeAutospacing="0" w:after="0" w:afterAutospacing="0" w:line="240" w:lineRule="atLeast"/>
        <w:ind w:firstLine="600"/>
        <w:rPr>
          <w:color w:val="170E02"/>
        </w:rPr>
      </w:pPr>
      <w:r w:rsidRPr="004C2EF1">
        <w:rPr>
          <w:color w:val="170E02"/>
        </w:rPr>
        <w:t xml:space="preserve">Формирование представления о каждой из включенных в программу величин и способах ее измерения имеет свои особенности. Однако можно выделить общие положения, общие этапы, которые имеют место при изучении каждой из величин в начальных классах: </w:t>
      </w:r>
    </w:p>
    <w:p w:rsidR="00BA28F8" w:rsidRPr="004C2EF1" w:rsidRDefault="00BA28F8" w:rsidP="00BA28F8">
      <w:pPr>
        <w:numPr>
          <w:ilvl w:val="0"/>
          <w:numId w:val="27"/>
        </w:numPr>
        <w:tabs>
          <w:tab w:val="clear" w:pos="720"/>
          <w:tab w:val="num" w:pos="1080"/>
        </w:tabs>
        <w:spacing w:line="240" w:lineRule="atLeast"/>
        <w:ind w:left="1080" w:right="300"/>
        <w:rPr>
          <w:color w:val="170E02"/>
        </w:rPr>
      </w:pPr>
      <w:r w:rsidRPr="004C2EF1">
        <w:rPr>
          <w:color w:val="170E02"/>
        </w:rPr>
        <w:t xml:space="preserve">выясняются и уточняются представления детей о данной величине (жизненный опыт ребенка); </w:t>
      </w:r>
    </w:p>
    <w:p w:rsidR="00BA28F8" w:rsidRPr="004C2EF1" w:rsidRDefault="00BA28F8" w:rsidP="00BA28F8">
      <w:pPr>
        <w:numPr>
          <w:ilvl w:val="0"/>
          <w:numId w:val="27"/>
        </w:numPr>
        <w:tabs>
          <w:tab w:val="clear" w:pos="720"/>
          <w:tab w:val="num" w:pos="1080"/>
        </w:tabs>
        <w:spacing w:line="240" w:lineRule="atLeast"/>
        <w:ind w:left="1080" w:right="300"/>
        <w:rPr>
          <w:color w:val="170E02"/>
        </w:rPr>
      </w:pPr>
      <w:r w:rsidRPr="004C2EF1">
        <w:rPr>
          <w:color w:val="170E02"/>
        </w:rPr>
        <w:t xml:space="preserve">проводится сравнение однородных величин (визуально, с помощью ощущений, непосредственным сравнением с использованием различных условных мерок и без них); </w:t>
      </w:r>
    </w:p>
    <w:p w:rsidR="00BA28F8" w:rsidRPr="004C2EF1" w:rsidRDefault="00BA28F8" w:rsidP="00BA28F8">
      <w:pPr>
        <w:numPr>
          <w:ilvl w:val="0"/>
          <w:numId w:val="27"/>
        </w:numPr>
        <w:tabs>
          <w:tab w:val="clear" w:pos="720"/>
          <w:tab w:val="num" w:pos="1080"/>
        </w:tabs>
        <w:spacing w:line="240" w:lineRule="atLeast"/>
        <w:ind w:left="1080" w:right="300"/>
        <w:rPr>
          <w:color w:val="170E02"/>
        </w:rPr>
      </w:pPr>
      <w:r w:rsidRPr="004C2EF1">
        <w:rPr>
          <w:color w:val="170E02"/>
        </w:rPr>
        <w:t xml:space="preserve">проводится знакомство с единицей измерения данной величины и с измерительным прибором; </w:t>
      </w:r>
    </w:p>
    <w:p w:rsidR="00BA28F8" w:rsidRPr="004C2EF1" w:rsidRDefault="00BA28F8" w:rsidP="00BA28F8">
      <w:pPr>
        <w:numPr>
          <w:ilvl w:val="0"/>
          <w:numId w:val="27"/>
        </w:numPr>
        <w:tabs>
          <w:tab w:val="clear" w:pos="720"/>
          <w:tab w:val="num" w:pos="1080"/>
        </w:tabs>
        <w:spacing w:line="240" w:lineRule="atLeast"/>
        <w:ind w:left="1080" w:right="300"/>
        <w:rPr>
          <w:color w:val="170E02"/>
        </w:rPr>
      </w:pPr>
      <w:r w:rsidRPr="004C2EF1">
        <w:rPr>
          <w:color w:val="170E02"/>
        </w:rPr>
        <w:t xml:space="preserve">формируются измерительные умения и навыки; </w:t>
      </w:r>
    </w:p>
    <w:p w:rsidR="00BA28F8" w:rsidRPr="004C2EF1" w:rsidRDefault="00BA28F8" w:rsidP="00BA28F8">
      <w:pPr>
        <w:numPr>
          <w:ilvl w:val="0"/>
          <w:numId w:val="27"/>
        </w:numPr>
        <w:tabs>
          <w:tab w:val="clear" w:pos="720"/>
          <w:tab w:val="num" w:pos="1080"/>
        </w:tabs>
        <w:spacing w:line="240" w:lineRule="atLeast"/>
        <w:ind w:left="1080" w:right="300"/>
        <w:rPr>
          <w:color w:val="170E02"/>
        </w:rPr>
      </w:pPr>
      <w:r w:rsidRPr="004C2EF1">
        <w:rPr>
          <w:color w:val="170E02"/>
        </w:rPr>
        <w:t xml:space="preserve">выполняется сложение и вычитание значений однородных величин, выраженных в единицах одного наименования (в ходе решения задач); </w:t>
      </w:r>
    </w:p>
    <w:p w:rsidR="00BA28F8" w:rsidRPr="004C2EF1" w:rsidRDefault="00BA28F8" w:rsidP="00BA28F8">
      <w:pPr>
        <w:numPr>
          <w:ilvl w:val="0"/>
          <w:numId w:val="27"/>
        </w:numPr>
        <w:tabs>
          <w:tab w:val="clear" w:pos="720"/>
          <w:tab w:val="num" w:pos="1080"/>
        </w:tabs>
        <w:spacing w:line="240" w:lineRule="atLeast"/>
        <w:ind w:left="1080" w:right="300"/>
        <w:rPr>
          <w:color w:val="170E02"/>
        </w:rPr>
      </w:pPr>
      <w:r w:rsidRPr="004C2EF1">
        <w:rPr>
          <w:color w:val="170E02"/>
        </w:rPr>
        <w:t xml:space="preserve">проводится знакомство с новыми единицами измерения величины; </w:t>
      </w:r>
    </w:p>
    <w:p w:rsidR="00BA28F8" w:rsidRPr="004C2EF1" w:rsidRDefault="00BA28F8" w:rsidP="00BA28F8">
      <w:pPr>
        <w:numPr>
          <w:ilvl w:val="0"/>
          <w:numId w:val="27"/>
        </w:numPr>
        <w:tabs>
          <w:tab w:val="clear" w:pos="720"/>
          <w:tab w:val="num" w:pos="1080"/>
        </w:tabs>
        <w:spacing w:line="240" w:lineRule="atLeast"/>
        <w:ind w:left="1080" w:right="300"/>
        <w:rPr>
          <w:color w:val="170E02"/>
        </w:rPr>
      </w:pPr>
      <w:r w:rsidRPr="004C2EF1">
        <w:rPr>
          <w:color w:val="170E02"/>
        </w:rPr>
        <w:t xml:space="preserve">выполняется сложение и вычитание значений величины, выраженных в единицах двух наименований; </w:t>
      </w:r>
    </w:p>
    <w:p w:rsidR="00BA28F8" w:rsidRPr="004C2EF1" w:rsidRDefault="00BA28F8" w:rsidP="00BA28F8">
      <w:pPr>
        <w:numPr>
          <w:ilvl w:val="0"/>
          <w:numId w:val="27"/>
        </w:numPr>
        <w:tabs>
          <w:tab w:val="clear" w:pos="720"/>
          <w:tab w:val="num" w:pos="1080"/>
        </w:tabs>
        <w:spacing w:line="240" w:lineRule="atLeast"/>
        <w:ind w:left="1080" w:right="300"/>
        <w:rPr>
          <w:color w:val="170E02"/>
        </w:rPr>
      </w:pPr>
      <w:r w:rsidRPr="004C2EF1">
        <w:rPr>
          <w:color w:val="170E02"/>
        </w:rPr>
        <w:t xml:space="preserve">выполняется умножение и деление величины на отвлеченное число. При изучении величин имеются особенности и в организации деятельности учащихся. </w:t>
      </w:r>
    </w:p>
    <w:p w:rsidR="00BA28F8" w:rsidRDefault="00BA28F8" w:rsidP="00BA28F8">
      <w:pPr>
        <w:pStyle w:val="a5"/>
        <w:spacing w:before="0" w:beforeAutospacing="0" w:after="0" w:afterAutospacing="0" w:line="240" w:lineRule="atLeast"/>
        <w:ind w:firstLine="600"/>
        <w:rPr>
          <w:color w:val="170E02"/>
        </w:rPr>
      </w:pPr>
      <w:r w:rsidRPr="004C2EF1">
        <w:rPr>
          <w:color w:val="170E02"/>
        </w:rPr>
        <w:t>Важное место занимают средства наглядности как демонстрационные, так и индивидуальные, сочетание различных форм обучения на уроке (коллективных, групповых и инди</w:t>
      </w:r>
      <w:r>
        <w:rPr>
          <w:color w:val="170E02"/>
        </w:rPr>
        <w:t xml:space="preserve">видуальных). </w:t>
      </w:r>
    </w:p>
    <w:p w:rsidR="00BA28F8" w:rsidRDefault="00BA28F8" w:rsidP="00BA28F8">
      <w:pPr>
        <w:pStyle w:val="a5"/>
        <w:spacing w:before="0" w:beforeAutospacing="0" w:after="0" w:afterAutospacing="0" w:line="240" w:lineRule="atLeast"/>
        <w:ind w:firstLine="600"/>
        <w:rPr>
          <w:color w:val="170E02"/>
        </w:rPr>
      </w:pPr>
      <w:r w:rsidRPr="004C2EF1">
        <w:rPr>
          <w:color w:val="170E02"/>
        </w:rPr>
        <w:t>Немаловажное значение имеют удачно выбранные методы обучения, среди которых группа практических методов и практических работ занимает особое место. Широкие возможности создаются здесь и для испо</w:t>
      </w:r>
      <w:r>
        <w:rPr>
          <w:color w:val="170E02"/>
        </w:rPr>
        <w:t xml:space="preserve">льзования проблемных ситуаций. </w:t>
      </w:r>
    </w:p>
    <w:p w:rsidR="00BA28F8" w:rsidRPr="004C2EF1" w:rsidRDefault="00BA28F8" w:rsidP="00BA28F8">
      <w:pPr>
        <w:pStyle w:val="a5"/>
        <w:spacing w:before="0" w:beforeAutospacing="0" w:after="0" w:afterAutospacing="0" w:line="240" w:lineRule="atLeast"/>
        <w:ind w:firstLine="600"/>
        <w:rPr>
          <w:color w:val="170E02"/>
        </w:rPr>
      </w:pPr>
      <w:r w:rsidRPr="004C2EF1">
        <w:rPr>
          <w:color w:val="170E02"/>
        </w:rPr>
        <w:lastRenderedPageBreak/>
        <w:t xml:space="preserve">В ходе формирования у учащихся представления о величинах создаются возможности для пропедевтики понятия функциональной зависимости. Основной упор при формировании представления о функциональной зависимости делается на раскрытие закономерностей того, как изменение одной величины влияет на изменение другой, связанной с ней величины. </w:t>
      </w:r>
      <w:proofErr w:type="gramStart"/>
      <w:r w:rsidRPr="004C2EF1">
        <w:rPr>
          <w:color w:val="170E02"/>
        </w:rPr>
        <w:t xml:space="preserve">Эта взаимосвязь </w:t>
      </w:r>
      <w:r>
        <w:rPr>
          <w:color w:val="170E02"/>
        </w:rPr>
        <w:t>представляется</w:t>
      </w:r>
      <w:r w:rsidRPr="004C2EF1">
        <w:rPr>
          <w:color w:val="170E02"/>
        </w:rPr>
        <w:t xml:space="preserve"> в различных видах: рисунком, графиком, схемой, таблицей, диаграммой, формулой, правилом. </w:t>
      </w:r>
      <w:proofErr w:type="gramEnd"/>
    </w:p>
    <w:p w:rsidR="00BA28F8" w:rsidRDefault="00BA28F8" w:rsidP="00BA28F8">
      <w:pPr>
        <w:pStyle w:val="a5"/>
        <w:spacing w:before="0" w:beforeAutospacing="0" w:after="0" w:afterAutospacing="0" w:line="240" w:lineRule="atLeast"/>
        <w:rPr>
          <w:color w:val="170E02"/>
        </w:rPr>
      </w:pPr>
      <w:r w:rsidRPr="004C2EF1">
        <w:rPr>
          <w:b/>
          <w:bCs/>
          <w:color w:val="170E02"/>
        </w:rPr>
        <w:t>3. Текстовые задачи.</w:t>
      </w:r>
      <w:r w:rsidRPr="004C2EF1">
        <w:rPr>
          <w:color w:val="170E02"/>
        </w:rPr>
        <w:t xml:space="preserve"> В начальном курсе математики особое место отводится простым (опорным) задачам. Умение решать такие задачи – фундамент, на котором строится работа с более сложными задачами. </w:t>
      </w:r>
      <w:r>
        <w:rPr>
          <w:color w:val="170E02"/>
        </w:rPr>
        <w:t xml:space="preserve"> </w:t>
      </w:r>
    </w:p>
    <w:p w:rsidR="00BA28F8" w:rsidRDefault="00BA28F8" w:rsidP="00BA28F8">
      <w:pPr>
        <w:pStyle w:val="a5"/>
        <w:spacing w:before="0" w:beforeAutospacing="0" w:after="0" w:afterAutospacing="0" w:line="240" w:lineRule="atLeast"/>
        <w:ind w:firstLine="600"/>
        <w:rPr>
          <w:color w:val="170E02"/>
        </w:rPr>
      </w:pPr>
      <w:r w:rsidRPr="004C2EF1">
        <w:rPr>
          <w:color w:val="170E02"/>
        </w:rPr>
        <w:t xml:space="preserve">В ходе решения опорных задач </w:t>
      </w:r>
      <w:r>
        <w:rPr>
          <w:color w:val="170E02"/>
        </w:rPr>
        <w:t>обу</w:t>
      </w:r>
      <w:r w:rsidRPr="004C2EF1">
        <w:rPr>
          <w:color w:val="170E02"/>
        </w:rPr>
        <w:t>ча</w:t>
      </w:r>
      <w:r>
        <w:rPr>
          <w:color w:val="170E02"/>
        </w:rPr>
        <w:t>ю</w:t>
      </w:r>
      <w:r w:rsidRPr="004C2EF1">
        <w:rPr>
          <w:color w:val="170E02"/>
        </w:rPr>
        <w:t xml:space="preserve">щиеся усваивают смысл арифметических действий, связь между компонентами и результатами действий, зависимость между величинами и </w:t>
      </w:r>
      <w:r>
        <w:rPr>
          <w:color w:val="170E02"/>
        </w:rPr>
        <w:t xml:space="preserve">другие вопросы. </w:t>
      </w:r>
    </w:p>
    <w:p w:rsidR="00BA28F8" w:rsidRDefault="00BA28F8" w:rsidP="00BA28F8">
      <w:pPr>
        <w:pStyle w:val="a5"/>
        <w:spacing w:before="0" w:beforeAutospacing="0" w:after="0" w:afterAutospacing="0" w:line="240" w:lineRule="atLeast"/>
        <w:ind w:firstLine="600"/>
        <w:rPr>
          <w:color w:val="170E02"/>
        </w:rPr>
      </w:pPr>
      <w:r w:rsidRPr="004C2EF1">
        <w:rPr>
          <w:color w:val="170E02"/>
        </w:rPr>
        <w:t>Работа с текстовыми задачами является очень важным и вместе с тем весьма трудным для детей разделом математического образования. Процесс решения задачи является многоэтапным: он включает в себя перевод словесного текста на язык математики (построение математической модели), математическое решение, а затем анализ полученных результатов. Работе с текстовыми задачами следует уделить достаточно много времени, обращая внимание детей на поиск и сравнение различных способов решения задачи, построение математических моделей, грамотность изложения собственных рас</w:t>
      </w:r>
      <w:r>
        <w:rPr>
          <w:color w:val="170E02"/>
        </w:rPr>
        <w:t xml:space="preserve">суждений при решении задач. </w:t>
      </w:r>
    </w:p>
    <w:p w:rsidR="00BA28F8" w:rsidRDefault="00BA28F8" w:rsidP="00BA28F8">
      <w:pPr>
        <w:pStyle w:val="a5"/>
        <w:spacing w:before="0" w:beforeAutospacing="0" w:after="0" w:afterAutospacing="0" w:line="240" w:lineRule="atLeast"/>
        <w:ind w:firstLine="600"/>
        <w:rPr>
          <w:color w:val="170E02"/>
        </w:rPr>
      </w:pPr>
      <w:r>
        <w:rPr>
          <w:color w:val="170E02"/>
        </w:rPr>
        <w:t>Обу</w:t>
      </w:r>
      <w:r w:rsidRPr="004C2EF1">
        <w:rPr>
          <w:color w:val="170E02"/>
        </w:rPr>
        <w:t>ча</w:t>
      </w:r>
      <w:r>
        <w:rPr>
          <w:color w:val="170E02"/>
        </w:rPr>
        <w:t>ю</w:t>
      </w:r>
      <w:r w:rsidRPr="004C2EF1">
        <w:rPr>
          <w:color w:val="170E02"/>
        </w:rPr>
        <w:t>щихся следует знакомить с различными методами решения текстовых задач: арифметическим, алгебраическим, геометрическим, логическим и практическим; с различными видами математических моделей, лежащих в основе каждого метода; а также с различными способами решен</w:t>
      </w:r>
      <w:r>
        <w:rPr>
          <w:color w:val="170E02"/>
        </w:rPr>
        <w:t xml:space="preserve">ия в рамках выбранного метода. </w:t>
      </w:r>
    </w:p>
    <w:p w:rsidR="00BA28F8" w:rsidRDefault="00BA28F8" w:rsidP="00BA28F8">
      <w:pPr>
        <w:pStyle w:val="a5"/>
        <w:spacing w:before="0" w:beforeAutospacing="0" w:after="0" w:afterAutospacing="0" w:line="240" w:lineRule="atLeast"/>
        <w:ind w:firstLine="600"/>
        <w:rPr>
          <w:color w:val="170E02"/>
        </w:rPr>
      </w:pPr>
      <w:r w:rsidRPr="004C2EF1">
        <w:rPr>
          <w:color w:val="170E02"/>
        </w:rPr>
        <w:t xml:space="preserve">Решение текстовых задач дает богатый материал для развития и воспитания учащихся. </w:t>
      </w:r>
      <w:r w:rsidRPr="004C2EF1">
        <w:rPr>
          <w:color w:val="170E02"/>
        </w:rPr>
        <w:br/>
        <w:t xml:space="preserve">Краткие записи условий текстовых задач – примеры моделей, используемых в начальном курсе математики. Метод математического моделирования позволяет научить школьников: </w:t>
      </w:r>
    </w:p>
    <w:p w:rsidR="00BA28F8" w:rsidRDefault="00BA28F8" w:rsidP="00BA28F8">
      <w:pPr>
        <w:pStyle w:val="a5"/>
        <w:tabs>
          <w:tab w:val="num" w:pos="1320"/>
        </w:tabs>
        <w:spacing w:before="0" w:beforeAutospacing="0" w:after="0" w:afterAutospacing="0" w:line="240" w:lineRule="atLeast"/>
        <w:ind w:left="1320" w:hanging="360"/>
        <w:rPr>
          <w:color w:val="170E02"/>
        </w:rPr>
      </w:pPr>
      <w:r w:rsidRPr="004C2EF1">
        <w:rPr>
          <w:color w:val="170E02"/>
        </w:rPr>
        <w:t>анализу (на этапе восприятия задачи и выбора пути реализации решения);</w:t>
      </w:r>
    </w:p>
    <w:p w:rsidR="00BA28F8" w:rsidRDefault="00BA28F8" w:rsidP="00BA28F8">
      <w:pPr>
        <w:pStyle w:val="a5"/>
        <w:tabs>
          <w:tab w:val="num" w:pos="1320"/>
        </w:tabs>
        <w:spacing w:before="0" w:beforeAutospacing="0" w:after="0" w:afterAutospacing="0" w:line="240" w:lineRule="atLeast"/>
        <w:ind w:left="1320" w:hanging="360"/>
        <w:rPr>
          <w:color w:val="170E02"/>
        </w:rPr>
      </w:pPr>
      <w:r w:rsidRPr="004C2EF1">
        <w:rPr>
          <w:color w:val="170E02"/>
        </w:rPr>
        <w:t>установлению взаимосвязей между объектами задачи, построению наиболее целесообразной схемы решения;</w:t>
      </w:r>
    </w:p>
    <w:p w:rsidR="00BA28F8" w:rsidRDefault="00BA28F8" w:rsidP="00BA28F8">
      <w:pPr>
        <w:pStyle w:val="a5"/>
        <w:tabs>
          <w:tab w:val="num" w:pos="1320"/>
        </w:tabs>
        <w:spacing w:before="0" w:beforeAutospacing="0" w:after="0" w:afterAutospacing="0" w:line="240" w:lineRule="atLeast"/>
        <w:ind w:left="1320" w:hanging="360"/>
        <w:rPr>
          <w:color w:val="170E02"/>
        </w:rPr>
      </w:pPr>
      <w:r w:rsidRPr="004C2EF1">
        <w:rPr>
          <w:color w:val="170E02"/>
        </w:rPr>
        <w:t>интерпретации полученного решения для исходной задачи;</w:t>
      </w:r>
    </w:p>
    <w:p w:rsidR="00BA28F8" w:rsidRPr="004C2EF1" w:rsidRDefault="00BA28F8" w:rsidP="00BA28F8">
      <w:pPr>
        <w:pStyle w:val="a5"/>
        <w:tabs>
          <w:tab w:val="num" w:pos="1320"/>
        </w:tabs>
        <w:spacing w:before="0" w:beforeAutospacing="0" w:after="0" w:afterAutospacing="0" w:line="240" w:lineRule="atLeast"/>
        <w:ind w:left="1320" w:hanging="360"/>
        <w:rPr>
          <w:color w:val="170E02"/>
        </w:rPr>
      </w:pPr>
      <w:r>
        <w:rPr>
          <w:color w:val="170E02"/>
        </w:rPr>
        <w:t xml:space="preserve"> </w:t>
      </w:r>
      <w:r w:rsidRPr="004C2EF1">
        <w:rPr>
          <w:color w:val="170E02"/>
        </w:rPr>
        <w:t xml:space="preserve">составлению задач по готовым моделям и др. </w:t>
      </w:r>
    </w:p>
    <w:p w:rsidR="00BA28F8" w:rsidRDefault="00BA28F8" w:rsidP="00BA28F8">
      <w:pPr>
        <w:pStyle w:val="a5"/>
        <w:spacing w:before="0" w:beforeAutospacing="0" w:after="0" w:afterAutospacing="0" w:line="240" w:lineRule="atLeast"/>
        <w:ind w:firstLine="601"/>
        <w:rPr>
          <w:color w:val="170E02"/>
        </w:rPr>
      </w:pPr>
      <w:r w:rsidRPr="004C2EF1">
        <w:rPr>
          <w:b/>
          <w:bCs/>
          <w:color w:val="170E02"/>
        </w:rPr>
        <w:t>4. Элементы геометрии.</w:t>
      </w:r>
      <w:r w:rsidRPr="004C2EF1">
        <w:rPr>
          <w:color w:val="170E02"/>
        </w:rPr>
        <w:t xml:space="preserve"> Изучение геометрического материала служит двум основным целям: формированию у </w:t>
      </w:r>
      <w:r>
        <w:rPr>
          <w:color w:val="170E02"/>
        </w:rPr>
        <w:t>обучающихся</w:t>
      </w:r>
      <w:r w:rsidRPr="004C2EF1">
        <w:rPr>
          <w:color w:val="170E02"/>
        </w:rPr>
        <w:t xml:space="preserve"> пространственных представлений и ознакомлению с геометрическими величинам</w:t>
      </w:r>
      <w:r>
        <w:rPr>
          <w:color w:val="170E02"/>
        </w:rPr>
        <w:t xml:space="preserve">и (длиной, площадью, объемом). </w:t>
      </w:r>
    </w:p>
    <w:p w:rsidR="00BA28F8" w:rsidRDefault="00BA28F8" w:rsidP="00BA28F8">
      <w:pPr>
        <w:pStyle w:val="a5"/>
        <w:spacing w:before="0" w:beforeAutospacing="0" w:after="0" w:afterAutospacing="0" w:line="240" w:lineRule="atLeast"/>
        <w:ind w:firstLine="601"/>
        <w:rPr>
          <w:color w:val="170E02"/>
        </w:rPr>
      </w:pPr>
      <w:r w:rsidRPr="004C2EF1">
        <w:rPr>
          <w:color w:val="170E02"/>
        </w:rPr>
        <w:t>Наряду с этим одной из важных целей работы с геометрическим материалом является использование его в качестве одного из средств наглядности при рассмотрении некоторых арифметических фактов. Кроме этого, предполагается установление связи между арифметикой и геометрией на начальном этапе обучения математике для расширения сферы применения приобретенных детьми арифметиче</w:t>
      </w:r>
      <w:r>
        <w:rPr>
          <w:color w:val="170E02"/>
        </w:rPr>
        <w:t xml:space="preserve">ских знаний, умений и навыков.  </w:t>
      </w:r>
    </w:p>
    <w:p w:rsidR="00BA28F8" w:rsidRDefault="00BA28F8" w:rsidP="00BA28F8">
      <w:pPr>
        <w:pStyle w:val="a5"/>
        <w:spacing w:before="0" w:beforeAutospacing="0" w:after="0" w:afterAutospacing="0" w:line="240" w:lineRule="atLeast"/>
        <w:ind w:firstLine="601"/>
        <w:rPr>
          <w:color w:val="170E02"/>
        </w:rPr>
      </w:pPr>
      <w:r w:rsidRPr="004C2EF1">
        <w:rPr>
          <w:color w:val="170E02"/>
        </w:rPr>
        <w:t xml:space="preserve">Геометрический материал изучается в течение всех лет обучения в начальных классах, начиная с первых уроков. </w:t>
      </w:r>
    </w:p>
    <w:p w:rsidR="00BA28F8" w:rsidRPr="004C2EF1" w:rsidRDefault="00BA28F8" w:rsidP="00BA28F8">
      <w:pPr>
        <w:pStyle w:val="a5"/>
        <w:spacing w:before="0" w:beforeAutospacing="0" w:after="0" w:afterAutospacing="0" w:line="240" w:lineRule="atLeast"/>
        <w:ind w:firstLine="601"/>
        <w:rPr>
          <w:color w:val="170E02"/>
        </w:rPr>
      </w:pPr>
      <w:r w:rsidRPr="004C2EF1">
        <w:rPr>
          <w:color w:val="170E02"/>
        </w:rPr>
        <w:t xml:space="preserve">В изучении геометрического материала просматриваются два направления: </w:t>
      </w:r>
    </w:p>
    <w:p w:rsidR="00BA28F8" w:rsidRPr="004C2EF1" w:rsidRDefault="00BA28F8" w:rsidP="00BA28F8">
      <w:pPr>
        <w:numPr>
          <w:ilvl w:val="0"/>
          <w:numId w:val="26"/>
        </w:numPr>
        <w:spacing w:line="240" w:lineRule="atLeast"/>
        <w:rPr>
          <w:color w:val="170E02"/>
        </w:rPr>
      </w:pPr>
      <w:r w:rsidRPr="004C2EF1">
        <w:rPr>
          <w:color w:val="170E02"/>
        </w:rPr>
        <w:t xml:space="preserve">формирование представлений о геометрических фигурах; </w:t>
      </w:r>
    </w:p>
    <w:p w:rsidR="00BA28F8" w:rsidRPr="004C2EF1" w:rsidRDefault="00BA28F8" w:rsidP="00BA28F8">
      <w:pPr>
        <w:numPr>
          <w:ilvl w:val="0"/>
          <w:numId w:val="26"/>
        </w:numPr>
        <w:spacing w:line="240" w:lineRule="atLeast"/>
        <w:rPr>
          <w:color w:val="170E02"/>
        </w:rPr>
      </w:pPr>
      <w:r w:rsidRPr="004C2EF1">
        <w:rPr>
          <w:color w:val="170E02"/>
        </w:rPr>
        <w:t xml:space="preserve">формирование некоторых практических умений, связанных с построением геометрических фигур и измерениями. </w:t>
      </w:r>
    </w:p>
    <w:p w:rsidR="00BA28F8" w:rsidRDefault="00BA28F8" w:rsidP="00BA28F8">
      <w:pPr>
        <w:pStyle w:val="a5"/>
        <w:spacing w:before="0" w:beforeAutospacing="0" w:after="0" w:afterAutospacing="0" w:line="240" w:lineRule="atLeast"/>
        <w:ind w:firstLine="600"/>
        <w:rPr>
          <w:color w:val="170E02"/>
        </w:rPr>
      </w:pPr>
      <w:r w:rsidRPr="004C2EF1">
        <w:rPr>
          <w:color w:val="170E02"/>
        </w:rPr>
        <w:lastRenderedPageBreak/>
        <w:t>Геометрический материал распределен по годам обучения и по урокам так, что при изучении он включается отдельными частями, которые определены программой и соответст</w:t>
      </w:r>
      <w:r>
        <w:rPr>
          <w:color w:val="170E02"/>
        </w:rPr>
        <w:t xml:space="preserve">вующим учебником. </w:t>
      </w:r>
    </w:p>
    <w:p w:rsidR="00BA28F8" w:rsidRDefault="00BA28F8" w:rsidP="00BA28F8">
      <w:pPr>
        <w:pStyle w:val="a5"/>
        <w:spacing w:before="0" w:beforeAutospacing="0" w:after="0" w:afterAutospacing="0" w:line="240" w:lineRule="atLeast"/>
        <w:ind w:firstLine="600"/>
        <w:rPr>
          <w:color w:val="170E02"/>
        </w:rPr>
      </w:pPr>
      <w:r w:rsidRPr="004C2EF1">
        <w:rPr>
          <w:color w:val="170E02"/>
        </w:rPr>
        <w:t xml:space="preserve">Преимущественно уроки математики </w:t>
      </w:r>
      <w:r>
        <w:rPr>
          <w:color w:val="170E02"/>
        </w:rPr>
        <w:t xml:space="preserve">будут </w:t>
      </w:r>
      <w:r w:rsidRPr="004C2EF1">
        <w:rPr>
          <w:color w:val="170E02"/>
        </w:rPr>
        <w:t xml:space="preserve"> </w:t>
      </w:r>
      <w:r>
        <w:rPr>
          <w:color w:val="170E02"/>
        </w:rPr>
        <w:t>выстроены</w:t>
      </w:r>
      <w:r w:rsidRPr="004C2EF1">
        <w:rPr>
          <w:color w:val="170E02"/>
        </w:rPr>
        <w:t xml:space="preserve"> так, чтобы главную часть их составлял арифметический материал, а геометрический материал входил бы составной частью. Это создает большие возможности для осуществления связи геометрических и других знаний, а также позволяет вносить определенное разнообразие в учебную деятельность на уроках математики, что очень важно для детей этого возраста, а</w:t>
      </w:r>
      <w:r>
        <w:rPr>
          <w:color w:val="170E02"/>
        </w:rPr>
        <w:t xml:space="preserve">, </w:t>
      </w:r>
      <w:r w:rsidRPr="004C2EF1">
        <w:rPr>
          <w:color w:val="170E02"/>
        </w:rPr>
        <w:t xml:space="preserve"> кроме того, содействует пов</w:t>
      </w:r>
      <w:r>
        <w:rPr>
          <w:color w:val="170E02"/>
        </w:rPr>
        <w:t xml:space="preserve">ышению эффективности обучения. </w:t>
      </w:r>
    </w:p>
    <w:p w:rsidR="00BA28F8" w:rsidRDefault="00BA28F8" w:rsidP="00BA28F8">
      <w:pPr>
        <w:pStyle w:val="a5"/>
        <w:spacing w:before="0" w:beforeAutospacing="0" w:after="0" w:afterAutospacing="0" w:line="240" w:lineRule="atLeast"/>
        <w:ind w:firstLine="600"/>
        <w:rPr>
          <w:color w:val="170E02"/>
        </w:rPr>
      </w:pPr>
      <w:r w:rsidRPr="004C2EF1">
        <w:rPr>
          <w:color w:val="170E02"/>
        </w:rPr>
        <w:t>Программа предусматривает формирование у школьников представлений о различных геометрических фигурах и их свойствах: точке, линиях (кривой, прямой, ломаной), отрезке, многоугольниках различных видов и их элем</w:t>
      </w:r>
      <w:r>
        <w:rPr>
          <w:color w:val="170E02"/>
        </w:rPr>
        <w:t xml:space="preserve">ентах, окружности, круге и др.  </w:t>
      </w:r>
    </w:p>
    <w:p w:rsidR="00BA28F8" w:rsidRDefault="00BA28F8" w:rsidP="00BA28F8">
      <w:pPr>
        <w:pStyle w:val="a5"/>
        <w:spacing w:before="0" w:beforeAutospacing="0" w:after="0" w:afterAutospacing="0" w:line="240" w:lineRule="atLeast"/>
        <w:ind w:firstLine="600"/>
        <w:rPr>
          <w:color w:val="170E02"/>
        </w:rPr>
      </w:pPr>
      <w:r w:rsidRPr="004C2EF1">
        <w:rPr>
          <w:color w:val="170E02"/>
        </w:rPr>
        <w:t>Учитель должен стремиться к усвоению детьми названий изучаемых геометрических фигур и их основных свойств, а также сформировать умение выполнять их построение на клетчатой бумаге. Отмечая особенности изучения геометрических фигур, следует обратить внимание на то обстоятельство, что свойства всех изучаемых фигур выявляются экспериментальным путем в ходе выполнен</w:t>
      </w:r>
      <w:r>
        <w:rPr>
          <w:color w:val="170E02"/>
        </w:rPr>
        <w:t xml:space="preserve">ия соответствующих упражнений.  </w:t>
      </w:r>
    </w:p>
    <w:p w:rsidR="00BA28F8" w:rsidRDefault="00BA28F8" w:rsidP="00BA28F8">
      <w:pPr>
        <w:pStyle w:val="a5"/>
        <w:spacing w:before="0" w:beforeAutospacing="0" w:after="0" w:afterAutospacing="0" w:line="240" w:lineRule="atLeast"/>
        <w:ind w:firstLine="600"/>
        <w:rPr>
          <w:color w:val="170E02"/>
        </w:rPr>
      </w:pPr>
      <w:r w:rsidRPr="004C2EF1">
        <w:rPr>
          <w:color w:val="170E02"/>
        </w:rPr>
        <w:t xml:space="preserve">Важную роль при этом играет выбор методов обучения. Значительное место при изучении геометрических фигур и их свойств должна занимать группа практических методов, и </w:t>
      </w:r>
      <w:r>
        <w:rPr>
          <w:color w:val="170E02"/>
        </w:rPr>
        <w:t xml:space="preserve">особенно практические работы. </w:t>
      </w:r>
    </w:p>
    <w:p w:rsidR="00BA28F8" w:rsidRDefault="00BA28F8" w:rsidP="00BA28F8">
      <w:pPr>
        <w:pStyle w:val="a5"/>
        <w:spacing w:before="0" w:beforeAutospacing="0" w:after="0" w:afterAutospacing="0" w:line="240" w:lineRule="atLeast"/>
        <w:ind w:firstLine="600"/>
        <w:rPr>
          <w:color w:val="170E02"/>
        </w:rPr>
      </w:pPr>
      <w:r w:rsidRPr="004C2EF1">
        <w:rPr>
          <w:color w:val="170E02"/>
        </w:rPr>
        <w:t xml:space="preserve">Систематически должны проводиться такие виды работ, как изготовление геометрических фигур из бумаги, палочек, пластилина, их вырезание, моделирование и др. При этом важно учить детей различать существенные и несущественные признаки фигур. Большое внимание при этом следует уделить использованию приема сопоставления и противопоставления геометрических фигур. </w:t>
      </w:r>
    </w:p>
    <w:p w:rsidR="00BA28F8" w:rsidRPr="004C2EF1" w:rsidRDefault="00BA28F8" w:rsidP="00BA28F8">
      <w:pPr>
        <w:pStyle w:val="a5"/>
        <w:spacing w:before="0" w:beforeAutospacing="0" w:after="0" w:afterAutospacing="0" w:line="240" w:lineRule="atLeast"/>
        <w:ind w:firstLine="600"/>
        <w:rPr>
          <w:color w:val="170E02"/>
        </w:rPr>
      </w:pPr>
      <w:r w:rsidRPr="004C2EF1">
        <w:rPr>
          <w:color w:val="170E02"/>
        </w:rPr>
        <w:t>Предложенные в учебнике упражнения, в ходе выполнения которых происходит формирование представлений о геометрических фигурах, можно охарактеризовать как задания</w:t>
      </w:r>
      <w:r>
        <w:rPr>
          <w:color w:val="170E02"/>
        </w:rPr>
        <w:t>, в которых</w:t>
      </w:r>
      <w:r w:rsidRPr="004C2EF1">
        <w:rPr>
          <w:color w:val="170E02"/>
        </w:rPr>
        <w:t xml:space="preserve">: </w:t>
      </w:r>
    </w:p>
    <w:p w:rsidR="00BA28F8" w:rsidRPr="004C2EF1" w:rsidRDefault="00BA28F8" w:rsidP="00BA28F8">
      <w:pPr>
        <w:tabs>
          <w:tab w:val="num" w:pos="720"/>
        </w:tabs>
        <w:spacing w:line="240" w:lineRule="atLeast"/>
        <w:ind w:left="720" w:hanging="180"/>
        <w:rPr>
          <w:color w:val="170E02"/>
        </w:rPr>
      </w:pPr>
      <w:r w:rsidRPr="004C2EF1">
        <w:rPr>
          <w:color w:val="170E02"/>
        </w:rPr>
        <w:t xml:space="preserve">геометрические фигуры используются как объекты для </w:t>
      </w:r>
      <w:proofErr w:type="spellStart"/>
      <w:r w:rsidRPr="004C2EF1">
        <w:rPr>
          <w:color w:val="170E02"/>
        </w:rPr>
        <w:t>пересчитывания</w:t>
      </w:r>
      <w:proofErr w:type="spellEnd"/>
      <w:r w:rsidRPr="004C2EF1">
        <w:rPr>
          <w:color w:val="170E02"/>
        </w:rPr>
        <w:t xml:space="preserve">; </w:t>
      </w:r>
    </w:p>
    <w:p w:rsidR="00BA28F8" w:rsidRPr="004C2EF1" w:rsidRDefault="00BA28F8" w:rsidP="00BA28F8">
      <w:pPr>
        <w:tabs>
          <w:tab w:val="num" w:pos="720"/>
        </w:tabs>
        <w:spacing w:line="240" w:lineRule="atLeast"/>
        <w:ind w:left="720" w:hanging="180"/>
        <w:rPr>
          <w:color w:val="170E02"/>
        </w:rPr>
      </w:pPr>
      <w:r w:rsidRPr="004C2EF1">
        <w:rPr>
          <w:color w:val="170E02"/>
        </w:rPr>
        <w:t xml:space="preserve">на классификацию фигур; </w:t>
      </w:r>
    </w:p>
    <w:p w:rsidR="00BA28F8" w:rsidRPr="004C2EF1" w:rsidRDefault="00BA28F8" w:rsidP="00BA28F8">
      <w:pPr>
        <w:tabs>
          <w:tab w:val="num" w:pos="720"/>
        </w:tabs>
        <w:spacing w:line="240" w:lineRule="atLeast"/>
        <w:ind w:left="720" w:hanging="180"/>
        <w:rPr>
          <w:color w:val="170E02"/>
        </w:rPr>
      </w:pPr>
      <w:r w:rsidRPr="004C2EF1">
        <w:rPr>
          <w:color w:val="170E02"/>
        </w:rPr>
        <w:t xml:space="preserve">на выявление геометрической формы реальных объектов или их частей; </w:t>
      </w:r>
    </w:p>
    <w:p w:rsidR="00BA28F8" w:rsidRPr="004C2EF1" w:rsidRDefault="00BA28F8" w:rsidP="00BA28F8">
      <w:pPr>
        <w:tabs>
          <w:tab w:val="num" w:pos="720"/>
        </w:tabs>
        <w:spacing w:line="240" w:lineRule="atLeast"/>
        <w:ind w:left="720" w:hanging="180"/>
        <w:rPr>
          <w:color w:val="170E02"/>
        </w:rPr>
      </w:pPr>
      <w:r w:rsidRPr="004C2EF1">
        <w:rPr>
          <w:color w:val="170E02"/>
        </w:rPr>
        <w:t xml:space="preserve">на построение геометрических фигур; </w:t>
      </w:r>
    </w:p>
    <w:p w:rsidR="00BA28F8" w:rsidRPr="004C2EF1" w:rsidRDefault="00BA28F8" w:rsidP="00BA28F8">
      <w:pPr>
        <w:tabs>
          <w:tab w:val="num" w:pos="720"/>
        </w:tabs>
        <w:spacing w:line="240" w:lineRule="atLeast"/>
        <w:ind w:left="720" w:hanging="180"/>
        <w:rPr>
          <w:color w:val="170E02"/>
        </w:rPr>
      </w:pPr>
      <w:r w:rsidRPr="004C2EF1">
        <w:rPr>
          <w:color w:val="170E02"/>
        </w:rPr>
        <w:t xml:space="preserve">на разбиение фигуры на части и составление ее из других фигур; </w:t>
      </w:r>
    </w:p>
    <w:p w:rsidR="00BA28F8" w:rsidRPr="004C2EF1" w:rsidRDefault="00BA28F8" w:rsidP="00BA28F8">
      <w:pPr>
        <w:tabs>
          <w:tab w:val="num" w:pos="720"/>
        </w:tabs>
        <w:spacing w:line="240" w:lineRule="atLeast"/>
        <w:ind w:left="720" w:hanging="180"/>
        <w:rPr>
          <w:color w:val="170E02"/>
        </w:rPr>
      </w:pPr>
      <w:r w:rsidRPr="004C2EF1">
        <w:rPr>
          <w:color w:val="170E02"/>
        </w:rPr>
        <w:t xml:space="preserve">на формирование умения читать геометрические чертежи; </w:t>
      </w:r>
    </w:p>
    <w:p w:rsidR="00BA28F8" w:rsidRPr="004C2EF1" w:rsidRDefault="00BA28F8" w:rsidP="00BA28F8">
      <w:pPr>
        <w:tabs>
          <w:tab w:val="num" w:pos="720"/>
        </w:tabs>
        <w:spacing w:line="240" w:lineRule="atLeast"/>
        <w:ind w:left="720" w:hanging="180"/>
        <w:rPr>
          <w:color w:val="170E02"/>
        </w:rPr>
      </w:pPr>
      <w:r w:rsidRPr="004C2EF1">
        <w:rPr>
          <w:color w:val="170E02"/>
        </w:rPr>
        <w:t xml:space="preserve">вычислительного характера (сумма длин сторон многоугольника и др.) </w:t>
      </w:r>
    </w:p>
    <w:p w:rsidR="00BA28F8" w:rsidRPr="004C2EF1" w:rsidRDefault="00BA28F8" w:rsidP="00BA28F8">
      <w:pPr>
        <w:pStyle w:val="a5"/>
        <w:spacing w:before="0" w:beforeAutospacing="0" w:after="0" w:afterAutospacing="0" w:line="240" w:lineRule="atLeast"/>
        <w:ind w:firstLine="540"/>
        <w:rPr>
          <w:color w:val="170E02"/>
        </w:rPr>
      </w:pPr>
      <w:r w:rsidRPr="004C2EF1">
        <w:rPr>
          <w:color w:val="170E02"/>
        </w:rPr>
        <w:t xml:space="preserve">Знакомству с геометрическими фигурами и их свойствами способствуют и простейшие задачи на построение. В ходе их выполнения необходимо учить детей пользоваться чертежными инструментами, формировать у них чертежные навыки. Здесь надо предъявлять к учащимся требования не меньшие, чем при формировании навыков письма и счета. </w:t>
      </w:r>
    </w:p>
    <w:p w:rsidR="00BA28F8" w:rsidRPr="004C2EF1" w:rsidRDefault="00BA28F8" w:rsidP="00BA28F8">
      <w:pPr>
        <w:pStyle w:val="a5"/>
        <w:spacing w:before="0" w:beforeAutospacing="0" w:after="0" w:afterAutospacing="0" w:line="240" w:lineRule="atLeast"/>
        <w:rPr>
          <w:color w:val="170E02"/>
        </w:rPr>
      </w:pPr>
      <w:r w:rsidRPr="004C2EF1">
        <w:rPr>
          <w:b/>
          <w:bCs/>
          <w:color w:val="170E02"/>
        </w:rPr>
        <w:t>5. Элементы алгебры.</w:t>
      </w:r>
      <w:r w:rsidRPr="004C2EF1">
        <w:rPr>
          <w:color w:val="170E02"/>
        </w:rPr>
        <w:t xml:space="preserve"> В курсе математики для начальных классов формируются некоторые понятия, связанные с алгеброй. Это понятия выражения, равенства, неравенства (числового и буквенного уравнения) и формулы. Суть этих понятий раскрывается на конкретной основе, изучение их увязывается с изучением арифметического материала. У </w:t>
      </w:r>
      <w:r>
        <w:rPr>
          <w:color w:val="170E02"/>
        </w:rPr>
        <w:t>обучающихся</w:t>
      </w:r>
      <w:r w:rsidRPr="004C2EF1">
        <w:rPr>
          <w:color w:val="170E02"/>
        </w:rPr>
        <w:t xml:space="preserve"> формируются умения правильно пользоваться математической терминологией и символикой. </w:t>
      </w:r>
    </w:p>
    <w:p w:rsidR="00BA28F8" w:rsidRDefault="00BA28F8" w:rsidP="00BA28F8">
      <w:pPr>
        <w:pStyle w:val="a5"/>
        <w:spacing w:before="0" w:beforeAutospacing="0" w:after="0" w:afterAutospacing="0" w:line="240" w:lineRule="atLeast"/>
        <w:rPr>
          <w:color w:val="170E02"/>
        </w:rPr>
      </w:pPr>
      <w:r w:rsidRPr="004C2EF1">
        <w:rPr>
          <w:b/>
          <w:bCs/>
          <w:color w:val="170E02"/>
        </w:rPr>
        <w:lastRenderedPageBreak/>
        <w:t xml:space="preserve">6. Элементы </w:t>
      </w:r>
      <w:proofErr w:type="spellStart"/>
      <w:r w:rsidRPr="004C2EF1">
        <w:rPr>
          <w:b/>
          <w:bCs/>
          <w:color w:val="170E02"/>
        </w:rPr>
        <w:t>стохастики</w:t>
      </w:r>
      <w:proofErr w:type="spellEnd"/>
      <w:r w:rsidRPr="004C2EF1">
        <w:rPr>
          <w:b/>
          <w:bCs/>
          <w:color w:val="170E02"/>
        </w:rPr>
        <w:t>.</w:t>
      </w:r>
      <w:r w:rsidRPr="004C2EF1">
        <w:rPr>
          <w:color w:val="170E02"/>
        </w:rPr>
        <w:t xml:space="preserve"> Наша жизнь состоит из явлений стохастического характера. Поэтому современному человеку необходимо иметь представление об основных методах анализа данных и вероятностных закономерностях, играющих важную роль в науке, технике и экономике. В этой связи элементы комбинаторики, теории вероятностей и математической статистики входят в школьный курс математики в виде одной из сквозных содержательно-методических линий, которая дает возможность накопить определенный запас представлений о статистическом характере окружаю</w:t>
      </w:r>
      <w:r>
        <w:rPr>
          <w:color w:val="170E02"/>
        </w:rPr>
        <w:t xml:space="preserve">щих явлений и об их свойствах. </w:t>
      </w:r>
    </w:p>
    <w:p w:rsidR="00BA28F8" w:rsidRDefault="00BA28F8" w:rsidP="00BA28F8">
      <w:pPr>
        <w:pStyle w:val="a5"/>
        <w:spacing w:before="0" w:beforeAutospacing="0" w:after="0" w:afterAutospacing="0" w:line="240" w:lineRule="atLeast"/>
        <w:ind w:firstLine="540"/>
        <w:rPr>
          <w:color w:val="170E02"/>
        </w:rPr>
      </w:pPr>
      <w:r w:rsidRPr="004C2EF1">
        <w:rPr>
          <w:color w:val="170E02"/>
        </w:rPr>
        <w:t xml:space="preserve">В начальной школе </w:t>
      </w:r>
      <w:proofErr w:type="spellStart"/>
      <w:r w:rsidRPr="004C2EF1">
        <w:rPr>
          <w:color w:val="170E02"/>
        </w:rPr>
        <w:t>стохастика</w:t>
      </w:r>
      <w:proofErr w:type="spellEnd"/>
      <w:r w:rsidRPr="004C2EF1">
        <w:rPr>
          <w:color w:val="170E02"/>
        </w:rPr>
        <w:t xml:space="preserve"> </w:t>
      </w:r>
      <w:proofErr w:type="gramStart"/>
      <w:r w:rsidRPr="004C2EF1">
        <w:rPr>
          <w:color w:val="170E02"/>
        </w:rPr>
        <w:t>представлена</w:t>
      </w:r>
      <w:proofErr w:type="gramEnd"/>
      <w:r w:rsidRPr="004C2EF1">
        <w:rPr>
          <w:color w:val="170E02"/>
        </w:rPr>
        <w:t xml:space="preserve"> в виде элементов комбинаторики, теории графов, наглядной и описательной статистики, начальных понятий теории вероятностей. С их изучением тесно связано формирование у младших школьников отдельных комбинаторных способностей, вероятностных понятий («чаще», «реже», «невозможно», «возможно» и др.), начал стати</w:t>
      </w:r>
      <w:r>
        <w:rPr>
          <w:color w:val="170E02"/>
        </w:rPr>
        <w:t xml:space="preserve">стической культуры.  </w:t>
      </w:r>
    </w:p>
    <w:p w:rsidR="00BA28F8" w:rsidRDefault="00BA28F8" w:rsidP="00BA28F8">
      <w:pPr>
        <w:pStyle w:val="a5"/>
        <w:spacing w:before="0" w:beforeAutospacing="0" w:after="0" w:afterAutospacing="0" w:line="240" w:lineRule="atLeast"/>
        <w:ind w:firstLine="540"/>
        <w:rPr>
          <w:color w:val="170E02"/>
        </w:rPr>
      </w:pPr>
      <w:r w:rsidRPr="004C2EF1">
        <w:rPr>
          <w:color w:val="170E02"/>
        </w:rPr>
        <w:t>Базу для решения вероятностных задач создают комбинаторные задачи. Использование комбинаторных задач позволяет расширить знания детей о задаче, познакомить их с новым способом решения задач; формирует умение принимать решения, оптимальные в данном случае; развивает эле</w:t>
      </w:r>
      <w:r>
        <w:rPr>
          <w:color w:val="170E02"/>
        </w:rPr>
        <w:t xml:space="preserve">менты творческой деятельности.  </w:t>
      </w:r>
    </w:p>
    <w:p w:rsidR="00BA28F8" w:rsidRPr="004C2EF1" w:rsidRDefault="00BA28F8" w:rsidP="00BA28F8">
      <w:pPr>
        <w:pStyle w:val="a5"/>
        <w:spacing w:before="0" w:beforeAutospacing="0" w:after="0" w:afterAutospacing="0" w:line="240" w:lineRule="atLeast"/>
        <w:ind w:firstLine="540"/>
        <w:rPr>
          <w:color w:val="170E02"/>
        </w:rPr>
      </w:pPr>
      <w:r w:rsidRPr="004C2EF1">
        <w:rPr>
          <w:color w:val="170E02"/>
        </w:rPr>
        <w:t xml:space="preserve">Комбинаторные задачи, предлагаемые в начальных классах, как правило, носят практическую направленность и основаны на реальном сюжете. Это вызвано в первую очередь психологическими особенностями младших школьников, их слабыми способностями к абстрактному мышлению. В этой связи система упражнений строится таким образом, чтобы обеспечить постепенный переход от манипуляции с предметами к действиям в уме. </w:t>
      </w:r>
      <w:r w:rsidRPr="004C2EF1">
        <w:rPr>
          <w:color w:val="170E02"/>
        </w:rPr>
        <w:br/>
        <w:t xml:space="preserve">Такое содержание учебного материала способствует развитию </w:t>
      </w:r>
      <w:proofErr w:type="spellStart"/>
      <w:r w:rsidRPr="004C2EF1">
        <w:rPr>
          <w:color w:val="170E02"/>
        </w:rPr>
        <w:t>внутрипредметных</w:t>
      </w:r>
      <w:proofErr w:type="spellEnd"/>
      <w:r w:rsidRPr="004C2EF1">
        <w:rPr>
          <w:color w:val="170E02"/>
        </w:rPr>
        <w:t xml:space="preserve"> и </w:t>
      </w:r>
      <w:proofErr w:type="spellStart"/>
      <w:r w:rsidRPr="004C2EF1">
        <w:rPr>
          <w:color w:val="170E02"/>
        </w:rPr>
        <w:t>межпредметных</w:t>
      </w:r>
      <w:proofErr w:type="spellEnd"/>
      <w:r w:rsidRPr="004C2EF1">
        <w:rPr>
          <w:color w:val="170E02"/>
        </w:rPr>
        <w:t xml:space="preserve"> связей (в частности, математики и естествознания), позволяет осуществлять прикладную направленность курса, раскрывает роль современной математики в познании окружающей действительности, формирует мировоззрение. Человеку, не понявшему вероятностных идей в раннем детстве, в более позднем возрасте они даются нелегко, так как многое в теории вероятностей кажется противоречащим жизненному опыту, а с возрастом опыт набирается и приобретает статус безусловности. Поэтому очень важно формировать стохастическую культуру, развивать вероятностную интуицию и комбинаторные способности детей в раннем возрасте. </w:t>
      </w:r>
    </w:p>
    <w:p w:rsidR="00BA28F8" w:rsidRDefault="00BA28F8" w:rsidP="00BA28F8">
      <w:pPr>
        <w:pStyle w:val="a5"/>
        <w:spacing w:before="0" w:beforeAutospacing="0" w:after="0" w:afterAutospacing="0" w:line="240" w:lineRule="atLeast"/>
        <w:rPr>
          <w:color w:val="170E02"/>
        </w:rPr>
      </w:pPr>
      <w:r w:rsidRPr="004C2EF1">
        <w:rPr>
          <w:b/>
          <w:bCs/>
          <w:color w:val="170E02"/>
        </w:rPr>
        <w:t>7. Нестандартные и занимательные задачи.</w:t>
      </w:r>
      <w:r w:rsidRPr="004C2EF1">
        <w:rPr>
          <w:color w:val="170E02"/>
        </w:rPr>
        <w:t xml:space="preserve"> В настоящее время одной из тенденций улучшения качества образования становится ориентация на развитие творческого потенциала личности ученика на всех этапах обучения в школе, на развитие его творческого мышления, на умение использовать эвристические методы в процессе открытия нового и поиска выхода из различных нестандарт</w:t>
      </w:r>
      <w:r>
        <w:rPr>
          <w:color w:val="170E02"/>
        </w:rPr>
        <w:t xml:space="preserve">ных ситуаций и положений.  </w:t>
      </w:r>
    </w:p>
    <w:p w:rsidR="00BA28F8" w:rsidRDefault="00BA28F8" w:rsidP="00BA28F8">
      <w:pPr>
        <w:pStyle w:val="a5"/>
        <w:spacing w:before="0" w:beforeAutospacing="0" w:after="0" w:afterAutospacing="0" w:line="240" w:lineRule="atLeast"/>
        <w:ind w:firstLine="540"/>
        <w:rPr>
          <w:color w:val="170E02"/>
        </w:rPr>
      </w:pPr>
      <w:r w:rsidRPr="004C2EF1">
        <w:rPr>
          <w:color w:val="170E02"/>
        </w:rPr>
        <w:t xml:space="preserve">Математика – это орудие для размышления, в ее арсенале имеется большое количество задач, которые на протяжении тысячелетий способствовали формированию мышления людей, умению решать нестандартные задачи, с честью выходить из затруднительных положений. </w:t>
      </w:r>
      <w:r w:rsidRPr="004C2EF1">
        <w:rPr>
          <w:color w:val="170E02"/>
        </w:rPr>
        <w:br/>
        <w:t>К тому же воспитание интереса младших школьников к математике, развитие их математических способностей невозможно без использования в учебном процессе задач на сообразительность, задач-шуток, математических фокусов, числовых головоломок, арифметических ребусов и лабиринтов, дидактических игр, стихов</w:t>
      </w:r>
      <w:r>
        <w:rPr>
          <w:color w:val="170E02"/>
        </w:rPr>
        <w:t xml:space="preserve">, задач-сказок, загадок и т.п.  </w:t>
      </w:r>
    </w:p>
    <w:p w:rsidR="00BA28F8" w:rsidRDefault="00BA28F8" w:rsidP="00BA28F8">
      <w:pPr>
        <w:pStyle w:val="a5"/>
        <w:spacing w:before="0" w:beforeAutospacing="0" w:after="0" w:afterAutospacing="0" w:line="240" w:lineRule="atLeast"/>
        <w:ind w:firstLine="540"/>
        <w:rPr>
          <w:color w:val="170E02"/>
        </w:rPr>
      </w:pPr>
      <w:r w:rsidRPr="004C2EF1">
        <w:rPr>
          <w:color w:val="170E02"/>
        </w:rPr>
        <w:t xml:space="preserve">Начиная с первого класса, при решении такого рода задач, как и других, предлагаемых в курсе математики, школьников необходимо учить </w:t>
      </w:r>
    </w:p>
    <w:p w:rsidR="00BA28F8" w:rsidRDefault="00BA28F8" w:rsidP="00BA28F8">
      <w:pPr>
        <w:pStyle w:val="a5"/>
        <w:numPr>
          <w:ilvl w:val="0"/>
          <w:numId w:val="28"/>
        </w:numPr>
        <w:spacing w:before="0" w:beforeAutospacing="0" w:after="0" w:afterAutospacing="0" w:line="240" w:lineRule="atLeast"/>
        <w:jc w:val="both"/>
        <w:rPr>
          <w:color w:val="170E02"/>
        </w:rPr>
      </w:pPr>
      <w:r w:rsidRPr="004C2EF1">
        <w:rPr>
          <w:color w:val="170E02"/>
        </w:rPr>
        <w:lastRenderedPageBreak/>
        <w:t xml:space="preserve">применять теоретические сведения для обоснования рассуждений в ходе их решения; </w:t>
      </w:r>
    </w:p>
    <w:p w:rsidR="00BA28F8" w:rsidRDefault="00BA28F8" w:rsidP="00BA28F8">
      <w:pPr>
        <w:pStyle w:val="a5"/>
        <w:numPr>
          <w:ilvl w:val="0"/>
          <w:numId w:val="28"/>
        </w:numPr>
        <w:spacing w:before="0" w:beforeAutospacing="0" w:after="0" w:afterAutospacing="0" w:line="240" w:lineRule="atLeast"/>
        <w:jc w:val="both"/>
        <w:rPr>
          <w:color w:val="170E02"/>
        </w:rPr>
      </w:pPr>
      <w:r w:rsidRPr="004C2EF1">
        <w:rPr>
          <w:color w:val="170E02"/>
        </w:rPr>
        <w:t xml:space="preserve">правильно проводить логические рассуждения; </w:t>
      </w:r>
    </w:p>
    <w:p w:rsidR="00BA28F8" w:rsidRDefault="00BA28F8" w:rsidP="00BA28F8">
      <w:pPr>
        <w:pStyle w:val="a5"/>
        <w:numPr>
          <w:ilvl w:val="0"/>
          <w:numId w:val="28"/>
        </w:numPr>
        <w:spacing w:before="0" w:beforeAutospacing="0" w:after="0" w:afterAutospacing="0" w:line="240" w:lineRule="atLeast"/>
        <w:jc w:val="both"/>
        <w:rPr>
          <w:color w:val="170E02"/>
        </w:rPr>
      </w:pPr>
      <w:r w:rsidRPr="004C2EF1">
        <w:rPr>
          <w:color w:val="170E02"/>
        </w:rPr>
        <w:t xml:space="preserve">формулировать утверждение, обратное </w:t>
      </w:r>
      <w:proofErr w:type="gramStart"/>
      <w:r w:rsidRPr="004C2EF1">
        <w:rPr>
          <w:color w:val="170E02"/>
        </w:rPr>
        <w:t>данному</w:t>
      </w:r>
      <w:proofErr w:type="gramEnd"/>
      <w:r w:rsidRPr="004C2EF1">
        <w:rPr>
          <w:color w:val="170E02"/>
        </w:rPr>
        <w:t xml:space="preserve">; </w:t>
      </w:r>
    </w:p>
    <w:p w:rsidR="00BA28F8" w:rsidRDefault="00BA28F8" w:rsidP="00BA28F8">
      <w:pPr>
        <w:pStyle w:val="a5"/>
        <w:numPr>
          <w:ilvl w:val="0"/>
          <w:numId w:val="28"/>
        </w:numPr>
        <w:spacing w:before="0" w:beforeAutospacing="0" w:after="0" w:afterAutospacing="0" w:line="240" w:lineRule="atLeast"/>
        <w:jc w:val="both"/>
        <w:rPr>
          <w:color w:val="170E02"/>
        </w:rPr>
      </w:pPr>
      <w:r w:rsidRPr="004C2EF1">
        <w:rPr>
          <w:color w:val="170E02"/>
        </w:rPr>
        <w:t xml:space="preserve">проводить несложные классификации, </w:t>
      </w:r>
    </w:p>
    <w:p w:rsidR="00BA28F8" w:rsidRDefault="00BA28F8" w:rsidP="00BA28F8">
      <w:pPr>
        <w:pStyle w:val="a5"/>
        <w:numPr>
          <w:ilvl w:val="0"/>
          <w:numId w:val="28"/>
        </w:numPr>
        <w:spacing w:before="0" w:beforeAutospacing="0" w:after="0" w:afterAutospacing="0" w:line="240" w:lineRule="atLeast"/>
        <w:jc w:val="both"/>
        <w:rPr>
          <w:color w:val="170E02"/>
        </w:rPr>
      </w:pPr>
      <w:r w:rsidRPr="004C2EF1">
        <w:rPr>
          <w:color w:val="170E02"/>
        </w:rPr>
        <w:t>приводить при</w:t>
      </w:r>
      <w:r>
        <w:rPr>
          <w:color w:val="170E02"/>
        </w:rPr>
        <w:t xml:space="preserve">меры и </w:t>
      </w:r>
      <w:proofErr w:type="spellStart"/>
      <w:r>
        <w:rPr>
          <w:color w:val="170E02"/>
        </w:rPr>
        <w:t>контрпримеры</w:t>
      </w:r>
      <w:proofErr w:type="spellEnd"/>
      <w:r>
        <w:rPr>
          <w:color w:val="170E02"/>
        </w:rPr>
        <w:t xml:space="preserve">.  </w:t>
      </w:r>
    </w:p>
    <w:p w:rsidR="00BA28F8" w:rsidRDefault="00BA28F8" w:rsidP="00BA28F8">
      <w:pPr>
        <w:pStyle w:val="a5"/>
        <w:spacing w:before="0" w:beforeAutospacing="0" w:after="0" w:afterAutospacing="0" w:line="240" w:lineRule="atLeast"/>
        <w:ind w:firstLine="540"/>
        <w:rPr>
          <w:color w:val="170E02"/>
        </w:rPr>
      </w:pPr>
      <w:r w:rsidRPr="004C2EF1">
        <w:rPr>
          <w:color w:val="170E02"/>
        </w:rPr>
        <w:t xml:space="preserve">В основу построения программы положен принцип построения содержания предмета «по спирали». </w:t>
      </w:r>
      <w:proofErr w:type="gramStart"/>
      <w:r w:rsidRPr="004C2EF1">
        <w:rPr>
          <w:color w:val="170E02"/>
        </w:rPr>
        <w:t xml:space="preserve">Многие математические понятия и методы не могут быть восприняты </w:t>
      </w:r>
      <w:r>
        <w:rPr>
          <w:color w:val="170E02"/>
        </w:rPr>
        <w:t>обучающимися</w:t>
      </w:r>
      <w:r w:rsidRPr="004C2EF1">
        <w:rPr>
          <w:color w:val="170E02"/>
        </w:rPr>
        <w:t xml:space="preserve"> сразу.</w:t>
      </w:r>
      <w:proofErr w:type="gramEnd"/>
      <w:r w:rsidRPr="004C2EF1">
        <w:rPr>
          <w:color w:val="170E02"/>
        </w:rPr>
        <w:t xml:space="preserve"> Необходим долгий и трудный путь к их осознанному пониманию. Процесс формирования математических понятий должен проходить в сво</w:t>
      </w:r>
      <w:r>
        <w:rPr>
          <w:color w:val="170E02"/>
        </w:rPr>
        <w:t>ем развитии не</w:t>
      </w:r>
      <w:r w:rsidRPr="004C2EF1">
        <w:rPr>
          <w:color w:val="170E02"/>
        </w:rPr>
        <w:t>сколько ступеней, стадий, уров</w:t>
      </w:r>
      <w:r>
        <w:rPr>
          <w:color w:val="170E02"/>
        </w:rPr>
        <w:t xml:space="preserve">ней. </w:t>
      </w:r>
    </w:p>
    <w:p w:rsidR="00BA28F8" w:rsidRDefault="00BA28F8" w:rsidP="00BA28F8">
      <w:pPr>
        <w:pStyle w:val="a5"/>
        <w:spacing w:before="0" w:beforeAutospacing="0" w:after="0" w:afterAutospacing="0" w:line="240" w:lineRule="atLeast"/>
        <w:ind w:firstLine="540"/>
        <w:rPr>
          <w:color w:val="170E02"/>
        </w:rPr>
      </w:pPr>
      <w:r w:rsidRPr="004C2EF1">
        <w:rPr>
          <w:color w:val="170E02"/>
        </w:rPr>
        <w:t xml:space="preserve">Сложность содержания материала, недостаточная подготовленность </w:t>
      </w:r>
      <w:r>
        <w:rPr>
          <w:color w:val="170E02"/>
        </w:rPr>
        <w:t>обучающихся</w:t>
      </w:r>
      <w:r w:rsidRPr="004C2EF1">
        <w:rPr>
          <w:color w:val="170E02"/>
        </w:rPr>
        <w:t xml:space="preserve"> к его осмыслению приводят к необходимости растягивания процесса его изучения во времени и отказа от линейного пути его и</w:t>
      </w:r>
      <w:r>
        <w:rPr>
          <w:color w:val="170E02"/>
        </w:rPr>
        <w:t xml:space="preserve">зучения. </w:t>
      </w:r>
    </w:p>
    <w:p w:rsidR="00BA28F8" w:rsidRDefault="00BA28F8" w:rsidP="00BA28F8">
      <w:pPr>
        <w:pStyle w:val="a5"/>
        <w:spacing w:before="0" w:beforeAutospacing="0" w:after="0" w:afterAutospacing="0" w:line="240" w:lineRule="atLeast"/>
        <w:ind w:firstLine="540"/>
        <w:rPr>
          <w:color w:val="170E02"/>
        </w:rPr>
      </w:pPr>
      <w:r w:rsidRPr="004C2EF1">
        <w:rPr>
          <w:color w:val="170E02"/>
        </w:rPr>
        <w:t>Построение содержания предмета «по спирали» позволяет к концу обучения в школе постепенно перейти от наглядного к формально-логическому изложению, от наблюдений и экспериментов – к точным фо</w:t>
      </w:r>
      <w:r>
        <w:rPr>
          <w:color w:val="170E02"/>
        </w:rPr>
        <w:t xml:space="preserve">рмулировкам и доказательствам. </w:t>
      </w:r>
    </w:p>
    <w:p w:rsidR="00BA28F8" w:rsidRDefault="00BA28F8" w:rsidP="00BA28F8">
      <w:pPr>
        <w:pStyle w:val="a5"/>
        <w:spacing w:before="0" w:beforeAutospacing="0" w:after="0" w:afterAutospacing="0" w:line="240" w:lineRule="atLeast"/>
        <w:ind w:firstLine="540"/>
        <w:rPr>
          <w:color w:val="170E02"/>
        </w:rPr>
      </w:pPr>
      <w:r w:rsidRPr="004C2EF1">
        <w:rPr>
          <w:color w:val="170E02"/>
        </w:rPr>
        <w:t xml:space="preserve">Материал излагается так, что при дальнейшем изучении происходит, развитие имеющихся знаний </w:t>
      </w:r>
      <w:r>
        <w:rPr>
          <w:color w:val="170E02"/>
        </w:rPr>
        <w:t>обучающегося</w:t>
      </w:r>
      <w:r w:rsidRPr="004C2EF1">
        <w:rPr>
          <w:color w:val="170E02"/>
        </w:rPr>
        <w:t xml:space="preserve">, их перевод на более высокий уровень усвоения, но не происходит отрицания того, что </w:t>
      </w:r>
      <w:r>
        <w:rPr>
          <w:color w:val="170E02"/>
        </w:rPr>
        <w:t>обучающийся</w:t>
      </w:r>
      <w:r w:rsidRPr="004C2EF1">
        <w:rPr>
          <w:color w:val="170E02"/>
        </w:rPr>
        <w:t xml:space="preserve"> знает. </w:t>
      </w:r>
    </w:p>
    <w:p w:rsidR="00BA28F8" w:rsidRDefault="00BA28F8" w:rsidP="00BA28F8">
      <w:pPr>
        <w:pStyle w:val="a5"/>
        <w:spacing w:before="0" w:after="0"/>
        <w:ind w:firstLine="540"/>
        <w:jc w:val="center"/>
        <w:rPr>
          <w:b/>
          <w:color w:val="170E02"/>
        </w:rPr>
      </w:pPr>
    </w:p>
    <w:p w:rsidR="00BA28F8" w:rsidRPr="00B35B7F" w:rsidRDefault="00BA28F8" w:rsidP="00BA28F8">
      <w:pPr>
        <w:pStyle w:val="a5"/>
        <w:spacing w:before="0" w:after="0"/>
        <w:ind w:firstLine="540"/>
        <w:jc w:val="center"/>
        <w:rPr>
          <w:b/>
          <w:color w:val="170E02"/>
        </w:rPr>
      </w:pPr>
      <w:r w:rsidRPr="00B35B7F">
        <w:rPr>
          <w:b/>
          <w:color w:val="170E02"/>
        </w:rPr>
        <w:t>КАЛЕНДАРНО - ТЕМАТИЧЕСКИЙ ПЛАН</w:t>
      </w:r>
    </w:p>
    <w:p w:rsidR="00BA28F8" w:rsidRDefault="00BA28F8" w:rsidP="00BA28F8"/>
    <w:tbl>
      <w:tblPr>
        <w:tblW w:w="98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32"/>
        <w:gridCol w:w="4521"/>
        <w:gridCol w:w="1701"/>
        <w:gridCol w:w="2774"/>
      </w:tblGrid>
      <w:tr w:rsidR="00BA28F8" w:rsidTr="008905B2"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28F8" w:rsidRPr="0045501F" w:rsidRDefault="00BA28F8" w:rsidP="008905B2">
            <w:pPr>
              <w:pStyle w:val="HTML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501F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BA28F8" w:rsidRPr="0045501F" w:rsidRDefault="00BA28F8" w:rsidP="008905B2">
            <w:pPr>
              <w:pStyle w:val="HTML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45501F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45501F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4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28F8" w:rsidRPr="0045501F" w:rsidRDefault="00BA28F8" w:rsidP="008905B2">
            <w:pPr>
              <w:pStyle w:val="HTML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501F"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 темы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28F8" w:rsidRPr="0045501F" w:rsidRDefault="00BA28F8" w:rsidP="008905B2">
            <w:pPr>
              <w:pStyle w:val="HTML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501F">
              <w:rPr>
                <w:rFonts w:ascii="Times New Roman" w:hAnsi="Times New Roman" w:cs="Times New Roman"/>
                <w:b/>
                <w:sz w:val="24"/>
                <w:szCs w:val="24"/>
              </w:rPr>
              <w:t>Кол-во часов</w:t>
            </w:r>
          </w:p>
        </w:tc>
        <w:tc>
          <w:tcPr>
            <w:tcW w:w="2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28F8" w:rsidRPr="0045501F" w:rsidRDefault="00BA28F8" w:rsidP="008905B2">
            <w:pPr>
              <w:pStyle w:val="HTML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501F">
              <w:rPr>
                <w:rFonts w:ascii="Times New Roman" w:hAnsi="Times New Roman" w:cs="Times New Roman"/>
                <w:b/>
                <w:sz w:val="24"/>
                <w:szCs w:val="24"/>
              </w:rPr>
              <w:t>Кол-во поверочных работ</w:t>
            </w:r>
          </w:p>
        </w:tc>
      </w:tr>
      <w:tr w:rsidR="00BA28F8" w:rsidTr="008905B2"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28F8" w:rsidRPr="0045501F" w:rsidRDefault="00BA28F8" w:rsidP="008905B2">
            <w:pPr>
              <w:pStyle w:val="HTML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501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28F8" w:rsidRPr="0045501F" w:rsidRDefault="00BA28F8" w:rsidP="008905B2">
            <w:pPr>
              <w:pStyle w:val="HTML0"/>
              <w:rPr>
                <w:rFonts w:ascii="Times New Roman" w:hAnsi="Times New Roman" w:cs="Times New Roman"/>
                <w:sz w:val="24"/>
                <w:szCs w:val="24"/>
              </w:rPr>
            </w:pPr>
            <w:r w:rsidRPr="0045501F">
              <w:rPr>
                <w:rFonts w:ascii="Times New Roman" w:hAnsi="Times New Roman" w:cs="Times New Roman"/>
                <w:sz w:val="24"/>
                <w:szCs w:val="24"/>
              </w:rPr>
              <w:t>Повторение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28F8" w:rsidRPr="0045501F" w:rsidRDefault="00BA28F8" w:rsidP="008905B2">
            <w:pPr>
              <w:pStyle w:val="HTML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501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28F8" w:rsidRPr="0045501F" w:rsidRDefault="00BA28F8" w:rsidP="008905B2">
            <w:pPr>
              <w:pStyle w:val="HTML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501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BA28F8" w:rsidTr="008905B2"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28F8" w:rsidRPr="0045501F" w:rsidRDefault="00BA28F8" w:rsidP="008905B2">
            <w:pPr>
              <w:pStyle w:val="HTML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501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28F8" w:rsidRPr="0045501F" w:rsidRDefault="00BA28F8" w:rsidP="008905B2">
            <w:pPr>
              <w:tabs>
                <w:tab w:val="left" w:pos="5475"/>
              </w:tabs>
              <w:ind w:firstLine="19"/>
              <w:rPr>
                <w:bCs/>
              </w:rPr>
            </w:pPr>
            <w:r w:rsidRPr="0045501F">
              <w:rPr>
                <w:bCs/>
              </w:rPr>
              <w:t xml:space="preserve">Дроби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28F8" w:rsidRPr="0045501F" w:rsidRDefault="00BA28F8" w:rsidP="008905B2">
            <w:pPr>
              <w:pStyle w:val="HTML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501F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28F8" w:rsidRPr="0045501F" w:rsidRDefault="00BA28F8" w:rsidP="008905B2">
            <w:pPr>
              <w:pStyle w:val="HTML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501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BA28F8" w:rsidTr="008905B2"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28F8" w:rsidRPr="0045501F" w:rsidRDefault="00BA28F8" w:rsidP="008905B2">
            <w:pPr>
              <w:pStyle w:val="HTML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501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28F8" w:rsidRPr="0045501F" w:rsidRDefault="00BA28F8" w:rsidP="008905B2">
            <w:pPr>
              <w:tabs>
                <w:tab w:val="left" w:pos="5475"/>
              </w:tabs>
              <w:ind w:firstLine="19"/>
            </w:pPr>
            <w:r w:rsidRPr="0045501F">
              <w:t xml:space="preserve">Многозначные числа 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28F8" w:rsidRPr="0045501F" w:rsidRDefault="00BA28F8" w:rsidP="008905B2">
            <w:pPr>
              <w:pStyle w:val="HTML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501F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28F8" w:rsidRPr="0045501F" w:rsidRDefault="00BA28F8" w:rsidP="008905B2">
            <w:pPr>
              <w:pStyle w:val="HTML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501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BA28F8" w:rsidTr="008905B2"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28F8" w:rsidRPr="0045501F" w:rsidRDefault="00BA28F8" w:rsidP="008905B2">
            <w:pPr>
              <w:pStyle w:val="HTML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501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28F8" w:rsidRPr="0045501F" w:rsidRDefault="00BA28F8" w:rsidP="008905B2">
            <w:pPr>
              <w:tabs>
                <w:tab w:val="left" w:pos="5475"/>
              </w:tabs>
              <w:ind w:firstLine="19"/>
            </w:pPr>
            <w:r w:rsidRPr="0045501F">
              <w:t xml:space="preserve">Величины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28F8" w:rsidRPr="0045501F" w:rsidRDefault="00BA28F8" w:rsidP="008905B2">
            <w:pPr>
              <w:pStyle w:val="HTML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501F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28F8" w:rsidRPr="0045501F" w:rsidRDefault="00BA28F8" w:rsidP="008905B2">
            <w:pPr>
              <w:pStyle w:val="HTML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501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BA28F8" w:rsidTr="008905B2"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28F8" w:rsidRPr="0045501F" w:rsidRDefault="00BA28F8" w:rsidP="008905B2">
            <w:pPr>
              <w:pStyle w:val="HTML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501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28F8" w:rsidRPr="0045501F" w:rsidRDefault="00BA28F8" w:rsidP="008905B2">
            <w:pPr>
              <w:tabs>
                <w:tab w:val="left" w:pos="5475"/>
              </w:tabs>
              <w:ind w:firstLine="19"/>
            </w:pPr>
            <w:r w:rsidRPr="0045501F">
              <w:t xml:space="preserve">Сложение и вычитание чисел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28F8" w:rsidRPr="0045501F" w:rsidRDefault="00BA28F8" w:rsidP="008905B2">
            <w:pPr>
              <w:pStyle w:val="HTML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501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28F8" w:rsidRPr="0045501F" w:rsidRDefault="00BA28F8" w:rsidP="008905B2">
            <w:pPr>
              <w:pStyle w:val="HTML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501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BA28F8" w:rsidTr="008905B2"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28F8" w:rsidRPr="0045501F" w:rsidRDefault="00BA28F8" w:rsidP="008905B2">
            <w:pPr>
              <w:pStyle w:val="HTML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501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28F8" w:rsidRPr="0045501F" w:rsidRDefault="00BA28F8" w:rsidP="008905B2">
            <w:pPr>
              <w:tabs>
                <w:tab w:val="left" w:pos="5475"/>
              </w:tabs>
              <w:ind w:firstLine="19"/>
            </w:pPr>
            <w:r w:rsidRPr="0045501F">
              <w:t>Умножение и деление чисел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28F8" w:rsidRPr="0045501F" w:rsidRDefault="00BA28F8" w:rsidP="008905B2">
            <w:pPr>
              <w:pStyle w:val="HTML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501F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2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28F8" w:rsidRPr="0045501F" w:rsidRDefault="00BA28F8" w:rsidP="008905B2">
            <w:pPr>
              <w:pStyle w:val="HTML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501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BA28F8" w:rsidTr="008905B2"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28F8" w:rsidRPr="0045501F" w:rsidRDefault="00BA28F8" w:rsidP="008905B2">
            <w:pPr>
              <w:pStyle w:val="HTML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501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28F8" w:rsidRPr="0045501F" w:rsidRDefault="00BA28F8" w:rsidP="008905B2">
            <w:pPr>
              <w:ind w:firstLine="19"/>
            </w:pPr>
            <w:r w:rsidRPr="0045501F">
              <w:t>Обобщающее повторение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28F8" w:rsidRPr="0045501F" w:rsidRDefault="00BA28F8" w:rsidP="008905B2">
            <w:pPr>
              <w:pStyle w:val="HTML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501F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28F8" w:rsidRPr="0045501F" w:rsidRDefault="00BA28F8" w:rsidP="008905B2">
            <w:pPr>
              <w:pStyle w:val="HTML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501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BA28F8" w:rsidTr="008905B2">
        <w:tc>
          <w:tcPr>
            <w:tcW w:w="53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28F8" w:rsidRPr="0045501F" w:rsidRDefault="00BA28F8" w:rsidP="008905B2">
            <w:pPr>
              <w:pStyle w:val="HTML0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501F">
              <w:rPr>
                <w:rFonts w:ascii="Times New Roman" w:hAnsi="Times New Roman" w:cs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28F8" w:rsidRPr="0045501F" w:rsidRDefault="00BA28F8" w:rsidP="008905B2">
            <w:pPr>
              <w:pStyle w:val="HTML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501F">
              <w:rPr>
                <w:rFonts w:ascii="Times New Roman" w:hAnsi="Times New Roman" w:cs="Times New Roman"/>
                <w:b/>
                <w:sz w:val="24"/>
                <w:szCs w:val="24"/>
              </w:rPr>
              <w:t>136</w:t>
            </w:r>
          </w:p>
        </w:tc>
        <w:tc>
          <w:tcPr>
            <w:tcW w:w="2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28F8" w:rsidRPr="0045501F" w:rsidRDefault="00BA28F8" w:rsidP="008905B2">
            <w:pPr>
              <w:ind w:firstLine="567"/>
              <w:jc w:val="both"/>
              <w:rPr>
                <w:b/>
              </w:rPr>
            </w:pPr>
            <w:r w:rsidRPr="0045501F">
              <w:rPr>
                <w:b/>
              </w:rPr>
              <w:t xml:space="preserve">         10</w:t>
            </w:r>
          </w:p>
        </w:tc>
      </w:tr>
    </w:tbl>
    <w:p w:rsidR="00BA28F8" w:rsidRDefault="00BA28F8" w:rsidP="00BA28F8"/>
    <w:p w:rsidR="00BA28F8" w:rsidRDefault="00BA28F8" w:rsidP="00BA28F8"/>
    <w:p w:rsidR="00BA28F8" w:rsidRDefault="00BA28F8" w:rsidP="00BA28F8">
      <w:r w:rsidRPr="006C7E1D">
        <w:rPr>
          <w:b/>
        </w:rPr>
        <w:t xml:space="preserve">Особенности организации контроля по </w:t>
      </w:r>
      <w:r>
        <w:rPr>
          <w:b/>
        </w:rPr>
        <w:t>математике</w:t>
      </w:r>
    </w:p>
    <w:p w:rsidR="00BA28F8" w:rsidRDefault="00BA28F8" w:rsidP="00BA28F8">
      <w:pPr>
        <w:shd w:val="clear" w:color="auto" w:fill="FFFFFF"/>
        <w:jc w:val="center"/>
        <w:rPr>
          <w:b/>
          <w:bCs/>
          <w:i/>
          <w:iCs/>
          <w:color w:val="000000"/>
        </w:rPr>
      </w:pPr>
    </w:p>
    <w:p w:rsidR="00BA28F8" w:rsidRPr="00415194" w:rsidRDefault="00BA28F8" w:rsidP="00BA28F8">
      <w:pPr>
        <w:shd w:val="clear" w:color="auto" w:fill="FFFFFF"/>
        <w:ind w:firstLine="540"/>
        <w:jc w:val="both"/>
        <w:rPr>
          <w:b/>
          <w:bCs/>
          <w:i/>
          <w:iCs/>
        </w:rPr>
      </w:pPr>
      <w:r w:rsidRPr="00415194">
        <w:rPr>
          <w:b/>
          <w:bCs/>
          <w:i/>
          <w:iCs/>
          <w:color w:val="000000"/>
        </w:rPr>
        <w:t>Текущий контроль</w:t>
      </w:r>
      <w:r w:rsidRPr="00415194">
        <w:rPr>
          <w:color w:val="000000"/>
        </w:rPr>
        <w:t xml:space="preserve"> по математике можно осуществлять как в </w:t>
      </w:r>
      <w:r w:rsidRPr="00415194">
        <w:rPr>
          <w:b/>
          <w:bCs/>
          <w:i/>
          <w:iCs/>
          <w:color w:val="000000"/>
        </w:rPr>
        <w:t>письменной</w:t>
      </w:r>
      <w:r w:rsidRPr="00415194">
        <w:rPr>
          <w:color w:val="000000"/>
        </w:rPr>
        <w:t xml:space="preserve">, так и в </w:t>
      </w:r>
      <w:r w:rsidRPr="00415194">
        <w:rPr>
          <w:b/>
          <w:bCs/>
          <w:i/>
          <w:iCs/>
          <w:color w:val="000000"/>
        </w:rPr>
        <w:t>уст</w:t>
      </w:r>
      <w:r w:rsidRPr="00415194">
        <w:rPr>
          <w:b/>
          <w:bCs/>
          <w:i/>
          <w:iCs/>
          <w:color w:val="000000"/>
        </w:rPr>
        <w:softHyphen/>
        <w:t>ной форме.</w:t>
      </w:r>
      <w:r w:rsidRPr="00415194">
        <w:rPr>
          <w:color w:val="000000"/>
        </w:rPr>
        <w:t xml:space="preserve"> Письменные работы для текущего контроля рекомендуется проводить не реже од</w:t>
      </w:r>
      <w:r w:rsidRPr="00415194">
        <w:rPr>
          <w:color w:val="000000"/>
        </w:rPr>
        <w:softHyphen/>
        <w:t xml:space="preserve">ного раза в неделю в форме </w:t>
      </w:r>
      <w:r w:rsidRPr="00415194">
        <w:rPr>
          <w:b/>
          <w:bCs/>
          <w:i/>
          <w:iCs/>
          <w:color w:val="000000"/>
        </w:rPr>
        <w:t>самостоятельной работы</w:t>
      </w:r>
      <w:r w:rsidRPr="00415194">
        <w:rPr>
          <w:color w:val="000000"/>
        </w:rPr>
        <w:t xml:space="preserve"> или </w:t>
      </w:r>
      <w:r w:rsidRPr="00415194">
        <w:rPr>
          <w:b/>
          <w:bCs/>
          <w:i/>
          <w:iCs/>
          <w:color w:val="000000"/>
        </w:rPr>
        <w:t>математического диктанта.</w:t>
      </w:r>
      <w:r w:rsidRPr="00415194">
        <w:rPr>
          <w:color w:val="000000"/>
        </w:rPr>
        <w:t xml:space="preserve"> Жела</w:t>
      </w:r>
      <w:r w:rsidRPr="00415194">
        <w:rPr>
          <w:color w:val="000000"/>
        </w:rPr>
        <w:softHyphen/>
        <w:t>тельно, чтобы работы для текущего контроля состояли из нескольких однотипных заданий, с помощью которых осуществляется всесторон</w:t>
      </w:r>
      <w:r w:rsidRPr="00415194">
        <w:rPr>
          <w:color w:val="000000"/>
        </w:rPr>
        <w:softHyphen/>
        <w:t>няя проверка только одного определенного умения (например, умения сравнивать нату</w:t>
      </w:r>
      <w:r w:rsidRPr="00415194">
        <w:rPr>
          <w:color w:val="000000"/>
        </w:rPr>
        <w:softHyphen/>
        <w:t xml:space="preserve">ральные числа, умения находить </w:t>
      </w:r>
      <w:r w:rsidRPr="00415194">
        <w:rPr>
          <w:b/>
          <w:bCs/>
          <w:i/>
          <w:iCs/>
          <w:color w:val="000000"/>
        </w:rPr>
        <w:t>площадь пря</w:t>
      </w:r>
      <w:r w:rsidRPr="00415194">
        <w:rPr>
          <w:b/>
          <w:bCs/>
          <w:i/>
          <w:iCs/>
          <w:color w:val="000000"/>
        </w:rPr>
        <w:softHyphen/>
        <w:t>моугольника и др.).</w:t>
      </w:r>
    </w:p>
    <w:p w:rsidR="00BA28F8" w:rsidRPr="00415194" w:rsidRDefault="00BA28F8" w:rsidP="00BA28F8">
      <w:pPr>
        <w:shd w:val="clear" w:color="auto" w:fill="FFFFFF"/>
        <w:ind w:firstLine="540"/>
        <w:jc w:val="both"/>
      </w:pPr>
      <w:r w:rsidRPr="00415194">
        <w:rPr>
          <w:b/>
          <w:bCs/>
          <w:i/>
          <w:iCs/>
          <w:color w:val="000000"/>
        </w:rPr>
        <w:t>Тематический</w:t>
      </w:r>
      <w:r w:rsidRPr="00415194">
        <w:rPr>
          <w:color w:val="000000"/>
        </w:rPr>
        <w:t xml:space="preserve"> контроль по математике в начальной школе проводится в основном в </w:t>
      </w:r>
      <w:r w:rsidRPr="00415194">
        <w:rPr>
          <w:b/>
          <w:bCs/>
          <w:i/>
          <w:iCs/>
          <w:color w:val="000000"/>
        </w:rPr>
        <w:t xml:space="preserve">письменной форме. </w:t>
      </w:r>
      <w:r w:rsidRPr="00415194">
        <w:rPr>
          <w:color w:val="000000"/>
        </w:rPr>
        <w:t>Для тематических прове</w:t>
      </w:r>
      <w:r w:rsidRPr="00415194">
        <w:rPr>
          <w:color w:val="000000"/>
        </w:rPr>
        <w:softHyphen/>
        <w:t>рок выбираются узловые вопросы программы: приемы устных вычислений, действия с мно</w:t>
      </w:r>
      <w:r w:rsidRPr="00415194">
        <w:rPr>
          <w:color w:val="000000"/>
        </w:rPr>
        <w:softHyphen/>
        <w:t>гозначными числами, измерение величин и др.</w:t>
      </w:r>
    </w:p>
    <w:p w:rsidR="00BA28F8" w:rsidRPr="00415194" w:rsidRDefault="00BA28F8" w:rsidP="00BA28F8">
      <w:pPr>
        <w:shd w:val="clear" w:color="auto" w:fill="FFFFFF"/>
        <w:ind w:firstLine="540"/>
        <w:jc w:val="both"/>
      </w:pPr>
      <w:r w:rsidRPr="00415194">
        <w:rPr>
          <w:color w:val="000000"/>
        </w:rPr>
        <w:t>Среди тематических проверочных работ особое место занимают работы, с помощью ко</w:t>
      </w:r>
      <w:r w:rsidRPr="00415194">
        <w:rPr>
          <w:color w:val="000000"/>
        </w:rPr>
        <w:softHyphen/>
        <w:t>торых проверяются знания табличных случаев сложения, вычитания, умножения и деления. Для обеспечения самостоятельности учащихся подбирается несколько вариантов работы, каж</w:t>
      </w:r>
      <w:r w:rsidRPr="00415194">
        <w:rPr>
          <w:color w:val="000000"/>
        </w:rPr>
        <w:softHyphen/>
        <w:t>дый из которых содержит 30 примеров (соот</w:t>
      </w:r>
      <w:r w:rsidRPr="00415194">
        <w:rPr>
          <w:color w:val="000000"/>
        </w:rPr>
        <w:softHyphen/>
        <w:t>ветственно по 15 на сложение и вычитание или умножение и деление). На выполнение та</w:t>
      </w:r>
      <w:r w:rsidRPr="00415194">
        <w:rPr>
          <w:color w:val="000000"/>
        </w:rPr>
        <w:softHyphen/>
        <w:t>кой работы отводится 5-6 минут урока.</w:t>
      </w:r>
    </w:p>
    <w:p w:rsidR="00BA28F8" w:rsidRPr="00415194" w:rsidRDefault="00BA28F8" w:rsidP="00BA28F8">
      <w:pPr>
        <w:shd w:val="clear" w:color="auto" w:fill="FFFFFF"/>
        <w:ind w:firstLine="540"/>
        <w:jc w:val="both"/>
      </w:pPr>
      <w:r w:rsidRPr="00415194">
        <w:rPr>
          <w:b/>
          <w:bCs/>
          <w:i/>
          <w:iCs/>
          <w:color w:val="000000"/>
        </w:rPr>
        <w:t>Итоговый контроль</w:t>
      </w:r>
      <w:r w:rsidRPr="00415194">
        <w:rPr>
          <w:color w:val="000000"/>
        </w:rPr>
        <w:t xml:space="preserve"> по математике прово</w:t>
      </w:r>
      <w:r w:rsidRPr="00415194">
        <w:rPr>
          <w:color w:val="000000"/>
        </w:rPr>
        <w:softHyphen/>
        <w:t>дится в форме контрольных работ комбиниро</w:t>
      </w:r>
      <w:r w:rsidRPr="00415194">
        <w:rPr>
          <w:color w:val="000000"/>
        </w:rPr>
        <w:softHyphen/>
        <w:t>ванного характера (они содержат арифметиче</w:t>
      </w:r>
      <w:r w:rsidRPr="00415194">
        <w:rPr>
          <w:color w:val="000000"/>
        </w:rPr>
        <w:softHyphen/>
        <w:t>ские задачи, примеры, задания геометрическо</w:t>
      </w:r>
      <w:r w:rsidRPr="00415194">
        <w:rPr>
          <w:color w:val="000000"/>
        </w:rPr>
        <w:softHyphen/>
        <w:t>го характера и др.). В этих работах сначала от</w:t>
      </w:r>
      <w:r w:rsidRPr="00415194">
        <w:rPr>
          <w:color w:val="000000"/>
        </w:rPr>
        <w:softHyphen/>
        <w:t>дельно оценивается выполнение задач, приме</w:t>
      </w:r>
      <w:r w:rsidRPr="00415194">
        <w:rPr>
          <w:color w:val="000000"/>
        </w:rPr>
        <w:softHyphen/>
        <w:t>ров, заданий геометрического характера, а за</w:t>
      </w:r>
      <w:r w:rsidRPr="00415194">
        <w:rPr>
          <w:color w:val="000000"/>
        </w:rPr>
        <w:softHyphen/>
        <w:t>тем выводится итоговая отметка за всю работу.</w:t>
      </w:r>
    </w:p>
    <w:p w:rsidR="00BA28F8" w:rsidRPr="00415194" w:rsidRDefault="00BA28F8" w:rsidP="00BA28F8">
      <w:pPr>
        <w:shd w:val="clear" w:color="auto" w:fill="FFFFFF"/>
        <w:ind w:firstLine="540"/>
        <w:jc w:val="both"/>
        <w:rPr>
          <w:color w:val="000000"/>
        </w:rPr>
      </w:pPr>
      <w:r w:rsidRPr="00415194">
        <w:rPr>
          <w:color w:val="000000"/>
        </w:rPr>
        <w:t>При этом итоговая отметка не выставляет</w:t>
      </w:r>
      <w:r w:rsidRPr="00415194">
        <w:rPr>
          <w:color w:val="000000"/>
        </w:rPr>
        <w:softHyphen/>
        <w:t>ся как средний балл, а определяется с учетом тех видов заданий, которые для данной работы являются основными.</w:t>
      </w:r>
    </w:p>
    <w:p w:rsidR="00BA28F8" w:rsidRDefault="00BA28F8" w:rsidP="00BA28F8">
      <w:pPr>
        <w:shd w:val="clear" w:color="auto" w:fill="FFFFFF"/>
        <w:ind w:right="14"/>
        <w:rPr>
          <w:b/>
        </w:rPr>
      </w:pPr>
    </w:p>
    <w:p w:rsidR="00BA28F8" w:rsidRDefault="00BA28F8" w:rsidP="00BA28F8">
      <w:pPr>
        <w:shd w:val="clear" w:color="auto" w:fill="FFFFFF"/>
        <w:ind w:right="14"/>
      </w:pPr>
      <w:r w:rsidRPr="006C7E1D">
        <w:rPr>
          <w:b/>
        </w:rPr>
        <w:t>Виды контроля</w:t>
      </w:r>
      <w:r w:rsidRPr="006C7E1D">
        <w:t xml:space="preserve">  </w:t>
      </w:r>
    </w:p>
    <w:p w:rsidR="00BA28F8" w:rsidRDefault="00BA28F8" w:rsidP="00BA28F8">
      <w:r>
        <w:t xml:space="preserve">В программе предусмотрена многоуровневая система контроля знаний:  </w:t>
      </w:r>
    </w:p>
    <w:p w:rsidR="00BA28F8" w:rsidRDefault="00BA28F8" w:rsidP="00BA28F8">
      <w:r>
        <w:t xml:space="preserve">  самоконтроль — при введении нового материала,  </w:t>
      </w:r>
    </w:p>
    <w:p w:rsidR="00BA28F8" w:rsidRDefault="00BA28F8" w:rsidP="00BA28F8">
      <w:r>
        <w:t xml:space="preserve">  взаимоконтроль — в процессе его отработки,  </w:t>
      </w:r>
    </w:p>
    <w:p w:rsidR="00BA28F8" w:rsidRDefault="00BA28F8" w:rsidP="00BA28F8">
      <w:r>
        <w:t xml:space="preserve">  обучающий контроль — в системе обучающих самостоятельных работ,  </w:t>
      </w:r>
    </w:p>
    <w:p w:rsidR="00BA28F8" w:rsidRDefault="00BA28F8" w:rsidP="00BA28F8">
      <w:r>
        <w:t xml:space="preserve">  тематический контроль — при проведении контрольных работ и тестов в течение учебного года,  </w:t>
      </w:r>
    </w:p>
    <w:p w:rsidR="00BA28F8" w:rsidRPr="006C7E1D" w:rsidRDefault="00BA28F8" w:rsidP="00BA28F8">
      <w:pPr>
        <w:shd w:val="clear" w:color="auto" w:fill="FFFFFF"/>
        <w:ind w:right="14"/>
      </w:pPr>
      <w:r>
        <w:t xml:space="preserve">  итоговый контроль, включающий 2 этапа — переводную контрольную работу («минимум») и итоговую  контрольную работу (дифференциация обучающихся по уровню освоения программы).</w:t>
      </w:r>
    </w:p>
    <w:p w:rsidR="00BA28F8" w:rsidRDefault="00BA28F8" w:rsidP="00BA28F8"/>
    <w:p w:rsidR="00BA28F8" w:rsidRPr="006C7E1D" w:rsidRDefault="00BA28F8" w:rsidP="00BA28F8">
      <w:pPr>
        <w:shd w:val="clear" w:color="auto" w:fill="FFFFFF"/>
        <w:ind w:right="14"/>
        <w:rPr>
          <w:b/>
        </w:rPr>
      </w:pPr>
      <w:r w:rsidRPr="006C7E1D">
        <w:rPr>
          <w:b/>
        </w:rPr>
        <w:t xml:space="preserve">Виды и формы организации учебного процесса </w:t>
      </w:r>
    </w:p>
    <w:p w:rsidR="00BA28F8" w:rsidRDefault="00BA28F8" w:rsidP="00BA28F8">
      <w:r>
        <w:t xml:space="preserve">  Формы организации урока: фронтальная работа, работа в группах и парах, индивидуальная работа. </w:t>
      </w:r>
    </w:p>
    <w:p w:rsidR="00BA28F8" w:rsidRDefault="00BA28F8" w:rsidP="00BA28F8">
      <w:r>
        <w:t xml:space="preserve">  Виды занятий: самостоятельная работа, практическая работа, урок:   </w:t>
      </w:r>
    </w:p>
    <w:p w:rsidR="00BA28F8" w:rsidRDefault="00BA28F8" w:rsidP="00BA28F8">
      <w:r>
        <w:t xml:space="preserve"> </w:t>
      </w:r>
    </w:p>
    <w:p w:rsidR="00BA28F8" w:rsidRDefault="00BA28F8" w:rsidP="00BA28F8">
      <w:r>
        <w:t xml:space="preserve">Урок «открытия» нового знания. </w:t>
      </w:r>
    </w:p>
    <w:p w:rsidR="00BA28F8" w:rsidRDefault="00BA28F8" w:rsidP="00BA28F8">
      <w:proofErr w:type="spellStart"/>
      <w:r>
        <w:t>Деятельностная</w:t>
      </w:r>
      <w:proofErr w:type="spellEnd"/>
      <w:r>
        <w:t xml:space="preserve"> цель: формирование умений реализации новых способов действий. </w:t>
      </w:r>
    </w:p>
    <w:p w:rsidR="00BA28F8" w:rsidRDefault="00BA28F8" w:rsidP="00BA28F8">
      <w:r>
        <w:lastRenderedPageBreak/>
        <w:t xml:space="preserve">Содержательная цель: формирование системы математических понятий. </w:t>
      </w:r>
    </w:p>
    <w:p w:rsidR="00BA28F8" w:rsidRDefault="00BA28F8" w:rsidP="00BA28F8">
      <w:r>
        <w:t xml:space="preserve"> </w:t>
      </w:r>
    </w:p>
    <w:p w:rsidR="00BA28F8" w:rsidRDefault="00BA28F8" w:rsidP="00BA28F8">
      <w:r>
        <w:t xml:space="preserve">Урок рефлексии (уроки повторения, закрепления знаний и выработки умений). </w:t>
      </w:r>
    </w:p>
    <w:p w:rsidR="00BA28F8" w:rsidRDefault="00BA28F8" w:rsidP="00BA28F8">
      <w:proofErr w:type="spellStart"/>
      <w:r>
        <w:t>Деятельностная</w:t>
      </w:r>
      <w:proofErr w:type="spellEnd"/>
      <w:r>
        <w:t xml:space="preserve"> цель: формирование у учащихся способностей к выявлению причин затруднений и коррекции собственных действий. </w:t>
      </w:r>
    </w:p>
    <w:p w:rsidR="00BA28F8" w:rsidRDefault="00BA28F8" w:rsidP="00BA28F8">
      <w:r>
        <w:t xml:space="preserve">Содержательная  цель:  закрепление  и  при  необходимости  коррекция  изученных  способов  действий  – математических понятий, алгоритмов и др. </w:t>
      </w:r>
    </w:p>
    <w:p w:rsidR="00BA28F8" w:rsidRDefault="00BA28F8" w:rsidP="00BA28F8">
      <w:r>
        <w:t xml:space="preserve"> </w:t>
      </w:r>
    </w:p>
    <w:p w:rsidR="00BA28F8" w:rsidRDefault="00BA28F8" w:rsidP="00BA28F8">
      <w:r>
        <w:t xml:space="preserve">Урок развивающего контроля, оценки и коррекции знаний </w:t>
      </w:r>
    </w:p>
    <w:p w:rsidR="00BA28F8" w:rsidRDefault="00BA28F8" w:rsidP="00BA28F8">
      <w:proofErr w:type="spellStart"/>
      <w:r>
        <w:t>Деятельностная</w:t>
      </w:r>
      <w:proofErr w:type="spellEnd"/>
      <w:r>
        <w:t xml:space="preserve"> цель: формирование у учащихся способностей к осуществлению контрольной функции. </w:t>
      </w:r>
    </w:p>
    <w:p w:rsidR="00BA28F8" w:rsidRDefault="00BA28F8" w:rsidP="00BA28F8">
      <w:r>
        <w:t xml:space="preserve">Содержательная цель: контроль и самоконтроль изученных математических понятий и алгоритмов. </w:t>
      </w:r>
    </w:p>
    <w:p w:rsidR="00BA28F8" w:rsidRDefault="00BA28F8" w:rsidP="00BA28F8">
      <w:pPr>
        <w:rPr>
          <w:b/>
          <w:sz w:val="28"/>
          <w:szCs w:val="28"/>
        </w:rPr>
      </w:pPr>
    </w:p>
    <w:p w:rsidR="00BA28F8" w:rsidRDefault="00BA28F8" w:rsidP="00BA28F8">
      <w:pPr>
        <w:rPr>
          <w:b/>
          <w:sz w:val="28"/>
          <w:szCs w:val="28"/>
        </w:rPr>
      </w:pPr>
    </w:p>
    <w:p w:rsidR="00BA28F8" w:rsidRPr="0003106E" w:rsidRDefault="00BA28F8" w:rsidP="00BA28F8">
      <w:pPr>
        <w:jc w:val="center"/>
        <w:rPr>
          <w:b/>
          <w:color w:val="000000"/>
        </w:rPr>
      </w:pPr>
      <w:r w:rsidRPr="0003106E">
        <w:rPr>
          <w:b/>
          <w:color w:val="000000"/>
        </w:rPr>
        <w:t xml:space="preserve">ТРЕБОВАНИЯ К УРОВНЮ ПОДГОТОВКИ УЧАЩИХСЯ </w:t>
      </w:r>
    </w:p>
    <w:p w:rsidR="00BA28F8" w:rsidRDefault="00BA28F8" w:rsidP="00BA28F8">
      <w:pPr>
        <w:jc w:val="center"/>
        <w:rPr>
          <w:b/>
        </w:rPr>
      </w:pPr>
    </w:p>
    <w:p w:rsidR="00BA28F8" w:rsidRDefault="00BA28F8" w:rsidP="00BA28F8">
      <w:pPr>
        <w:jc w:val="center"/>
        <w:rPr>
          <w:b/>
        </w:rPr>
      </w:pPr>
      <w:r w:rsidRPr="00A65FCD">
        <w:rPr>
          <w:b/>
        </w:rPr>
        <w:t>ПЛАНИРУЕМЫЕ РЕЗУЛЬТАТЫ</w:t>
      </w:r>
    </w:p>
    <w:p w:rsidR="00393441" w:rsidRDefault="00393441" w:rsidP="00BA28F8">
      <w:pPr>
        <w:jc w:val="center"/>
        <w:rPr>
          <w:b/>
        </w:rPr>
      </w:pPr>
    </w:p>
    <w:p w:rsidR="00393441" w:rsidRPr="00393441" w:rsidRDefault="00393441" w:rsidP="00393441">
      <w:pPr>
        <w:jc w:val="both"/>
      </w:pPr>
      <w:r w:rsidRPr="00393441">
        <w:t>Личностными результатами изучения учебно-методического курса «Математика» в 4-м классе является формирование следующих умений:</w:t>
      </w:r>
    </w:p>
    <w:p w:rsidR="00393441" w:rsidRPr="00393441" w:rsidRDefault="00393441" w:rsidP="00393441">
      <w:pPr>
        <w:jc w:val="both"/>
      </w:pPr>
      <w:r w:rsidRPr="00393441">
        <w:t xml:space="preserve">Самостоятельно определять и высказывать самые простые общие для всех людей правила поведения при общении и сотрудничестве (этические нормы общения и сотрудничества). </w:t>
      </w:r>
    </w:p>
    <w:p w:rsidR="00393441" w:rsidRPr="00393441" w:rsidRDefault="00393441" w:rsidP="00393441">
      <w:pPr>
        <w:jc w:val="both"/>
      </w:pPr>
      <w:r w:rsidRPr="00393441">
        <w:t xml:space="preserve">В самостоятельно созданных ситуациях общения и сотрудничества, опираясь на общие для всех простые правила поведения, делать выбор, какой поступок совершить. </w:t>
      </w:r>
    </w:p>
    <w:p w:rsidR="00393441" w:rsidRPr="00393441" w:rsidRDefault="00393441" w:rsidP="00393441">
      <w:pPr>
        <w:jc w:val="both"/>
      </w:pPr>
    </w:p>
    <w:p w:rsidR="00393441" w:rsidRPr="00393441" w:rsidRDefault="00393441" w:rsidP="00393441">
      <w:pPr>
        <w:jc w:val="both"/>
      </w:pPr>
      <w:r w:rsidRPr="00393441">
        <w:t>Средством достижения этих результатов служит учебный материал и задания учебника, нацеленные на 2-ю линию развития – умение определять свое отношение к миру.</w:t>
      </w:r>
    </w:p>
    <w:p w:rsidR="00393441" w:rsidRPr="00393441" w:rsidRDefault="00393441" w:rsidP="00393441">
      <w:pPr>
        <w:jc w:val="both"/>
      </w:pPr>
    </w:p>
    <w:p w:rsidR="00393441" w:rsidRPr="00393441" w:rsidRDefault="00393441" w:rsidP="00393441">
      <w:pPr>
        <w:jc w:val="both"/>
      </w:pPr>
      <w:proofErr w:type="spellStart"/>
      <w:r w:rsidRPr="00393441">
        <w:t>Метапредметными</w:t>
      </w:r>
      <w:proofErr w:type="spellEnd"/>
      <w:r w:rsidRPr="00393441">
        <w:t xml:space="preserve"> результатами изучения учебно-методического курса «Математика» в 3-ем классе являются формирование следующих универсальных учебных действий.</w:t>
      </w:r>
    </w:p>
    <w:p w:rsidR="00393441" w:rsidRPr="00393441" w:rsidRDefault="00393441" w:rsidP="00393441">
      <w:pPr>
        <w:jc w:val="both"/>
      </w:pPr>
    </w:p>
    <w:p w:rsidR="00393441" w:rsidRPr="00393441" w:rsidRDefault="00393441" w:rsidP="00393441">
      <w:pPr>
        <w:jc w:val="both"/>
      </w:pPr>
      <w:r w:rsidRPr="00393441">
        <w:t>Регулятивные УУД:</w:t>
      </w:r>
    </w:p>
    <w:p w:rsidR="00393441" w:rsidRPr="00393441" w:rsidRDefault="00393441" w:rsidP="00393441">
      <w:pPr>
        <w:jc w:val="both"/>
      </w:pPr>
      <w:r w:rsidRPr="00393441">
        <w:t xml:space="preserve">Самостоятельно формулировать цели урока после предварительного обсуждения. </w:t>
      </w:r>
    </w:p>
    <w:p w:rsidR="00393441" w:rsidRPr="00393441" w:rsidRDefault="00393441" w:rsidP="00393441">
      <w:pPr>
        <w:jc w:val="both"/>
      </w:pPr>
      <w:proofErr w:type="gramStart"/>
      <w:r w:rsidRPr="00393441">
        <w:t>Учиться совместно с учителем обнаруживать</w:t>
      </w:r>
      <w:proofErr w:type="gramEnd"/>
      <w:r w:rsidRPr="00393441">
        <w:t xml:space="preserve"> и формулировать учебную проблему. </w:t>
      </w:r>
    </w:p>
    <w:p w:rsidR="00393441" w:rsidRPr="00393441" w:rsidRDefault="00393441" w:rsidP="00393441">
      <w:pPr>
        <w:jc w:val="both"/>
      </w:pPr>
      <w:r w:rsidRPr="00393441">
        <w:t xml:space="preserve">Составлять план решения проблемы (задачи) совместно с учителем. </w:t>
      </w:r>
    </w:p>
    <w:p w:rsidR="00393441" w:rsidRPr="00393441" w:rsidRDefault="00393441" w:rsidP="00393441">
      <w:pPr>
        <w:jc w:val="both"/>
      </w:pPr>
      <w:r w:rsidRPr="00393441">
        <w:t xml:space="preserve">Работая по плану, сверять свои действия с целью и, при необходимости, исправлять ошибки с помощью учителя. </w:t>
      </w:r>
    </w:p>
    <w:p w:rsidR="00393441" w:rsidRPr="00393441" w:rsidRDefault="00393441" w:rsidP="00393441">
      <w:pPr>
        <w:jc w:val="both"/>
      </w:pPr>
    </w:p>
    <w:p w:rsidR="00393441" w:rsidRPr="00393441" w:rsidRDefault="00393441" w:rsidP="00393441">
      <w:pPr>
        <w:jc w:val="both"/>
      </w:pPr>
      <w:r w:rsidRPr="00393441">
        <w:t>Средством формирования этих действий служит технология проблемного диалога на этапе изучения нового материала.</w:t>
      </w:r>
    </w:p>
    <w:p w:rsidR="00393441" w:rsidRPr="00393441" w:rsidRDefault="00393441" w:rsidP="00393441">
      <w:pPr>
        <w:jc w:val="both"/>
      </w:pPr>
      <w:r w:rsidRPr="00393441">
        <w:t xml:space="preserve">В диалоге с учителем учиться вырабатывать критерии оценки и определять степень успешности выполнения своей работы и работы всех, исходя из имеющихся критериев. </w:t>
      </w:r>
    </w:p>
    <w:p w:rsidR="00393441" w:rsidRPr="00393441" w:rsidRDefault="00393441" w:rsidP="00393441">
      <w:pPr>
        <w:jc w:val="both"/>
      </w:pPr>
    </w:p>
    <w:p w:rsidR="00393441" w:rsidRPr="00393441" w:rsidRDefault="00393441" w:rsidP="00393441">
      <w:pPr>
        <w:jc w:val="both"/>
      </w:pPr>
      <w:r w:rsidRPr="00393441">
        <w:t>Средством формирования этих действий служит технология оценивания образовательных достижений (учебных успехов).</w:t>
      </w:r>
    </w:p>
    <w:p w:rsidR="00393441" w:rsidRPr="00393441" w:rsidRDefault="00393441" w:rsidP="00393441">
      <w:pPr>
        <w:jc w:val="both"/>
      </w:pPr>
    </w:p>
    <w:p w:rsidR="00393441" w:rsidRPr="00393441" w:rsidRDefault="00393441" w:rsidP="00393441">
      <w:pPr>
        <w:jc w:val="both"/>
      </w:pPr>
      <w:r w:rsidRPr="00393441">
        <w:t>Познавательные УУД:</w:t>
      </w:r>
    </w:p>
    <w:p w:rsidR="00393441" w:rsidRPr="00393441" w:rsidRDefault="00393441" w:rsidP="00393441">
      <w:pPr>
        <w:jc w:val="both"/>
      </w:pPr>
      <w:r w:rsidRPr="00393441">
        <w:t xml:space="preserve">Ориентироваться в своей системе знаний: самостоятельно предполагать, какая информация нужна для решения учебной задачи в один шаг. </w:t>
      </w:r>
    </w:p>
    <w:p w:rsidR="00393441" w:rsidRPr="00393441" w:rsidRDefault="00393441" w:rsidP="00393441">
      <w:pPr>
        <w:jc w:val="both"/>
      </w:pPr>
      <w:r w:rsidRPr="00393441">
        <w:t xml:space="preserve">Отбирать необходимые для решения учебной задачи источники информации среди предложенных учителем словарей, энциклопедий, справочников. </w:t>
      </w:r>
    </w:p>
    <w:p w:rsidR="00393441" w:rsidRPr="00393441" w:rsidRDefault="00393441" w:rsidP="00393441">
      <w:pPr>
        <w:jc w:val="both"/>
      </w:pPr>
      <w:r w:rsidRPr="00393441">
        <w:t xml:space="preserve">Добывать новые знания: извлекать информацию, представленную в разных формах (текст, таблица, схема, иллюстрация и др.). </w:t>
      </w:r>
    </w:p>
    <w:p w:rsidR="00393441" w:rsidRPr="00393441" w:rsidRDefault="00393441" w:rsidP="00393441">
      <w:pPr>
        <w:jc w:val="both"/>
      </w:pPr>
      <w:r w:rsidRPr="00393441">
        <w:t xml:space="preserve">Перерабатывать полученную информацию: сравнивать и группировать факты и явления; определять причины явлений, событий. </w:t>
      </w:r>
    </w:p>
    <w:p w:rsidR="00393441" w:rsidRPr="00393441" w:rsidRDefault="00393441" w:rsidP="00393441">
      <w:pPr>
        <w:jc w:val="both"/>
      </w:pPr>
      <w:r w:rsidRPr="00393441">
        <w:t xml:space="preserve">Перерабатывать полученную информацию: делать выводы на основе обобщения знаний. </w:t>
      </w:r>
    </w:p>
    <w:p w:rsidR="00393441" w:rsidRPr="00393441" w:rsidRDefault="00393441" w:rsidP="00393441">
      <w:pPr>
        <w:jc w:val="both"/>
      </w:pPr>
      <w:r w:rsidRPr="00393441">
        <w:t xml:space="preserve">Преобразовывать информацию из одной формы в другую: составлять простой план учебно-научного текста. </w:t>
      </w:r>
    </w:p>
    <w:p w:rsidR="00393441" w:rsidRPr="00393441" w:rsidRDefault="00393441" w:rsidP="00393441">
      <w:pPr>
        <w:jc w:val="both"/>
      </w:pPr>
      <w:r w:rsidRPr="00393441">
        <w:t xml:space="preserve">Преобразовывать информацию из одной формы в другую: представлять информацию в виде текста, таблицы, схемы. </w:t>
      </w:r>
    </w:p>
    <w:p w:rsidR="00393441" w:rsidRPr="00393441" w:rsidRDefault="00393441" w:rsidP="00393441">
      <w:pPr>
        <w:jc w:val="both"/>
      </w:pPr>
    </w:p>
    <w:p w:rsidR="00393441" w:rsidRPr="00393441" w:rsidRDefault="00393441" w:rsidP="00393441">
      <w:pPr>
        <w:jc w:val="both"/>
      </w:pPr>
      <w:r w:rsidRPr="00393441">
        <w:t>Средством формирования этих действий служит учебный материал и задания учебника, нацеленные на 1-ю линию развития – умение объяснять мир.</w:t>
      </w:r>
    </w:p>
    <w:p w:rsidR="00393441" w:rsidRPr="00393441" w:rsidRDefault="00393441" w:rsidP="00393441">
      <w:pPr>
        <w:jc w:val="both"/>
      </w:pPr>
    </w:p>
    <w:p w:rsidR="00393441" w:rsidRPr="00393441" w:rsidRDefault="00393441" w:rsidP="00393441">
      <w:pPr>
        <w:jc w:val="both"/>
      </w:pPr>
      <w:r w:rsidRPr="00393441">
        <w:t>Коммуникативные УУД:</w:t>
      </w:r>
    </w:p>
    <w:p w:rsidR="00393441" w:rsidRPr="00393441" w:rsidRDefault="00393441" w:rsidP="00393441">
      <w:pPr>
        <w:jc w:val="both"/>
      </w:pPr>
      <w:r w:rsidRPr="00393441">
        <w:t xml:space="preserve">Донести свою позицию до других: оформлять свои мысли в устной и письменной речи с учётом своих учебных и жизненных речевых ситуаций. </w:t>
      </w:r>
    </w:p>
    <w:p w:rsidR="00393441" w:rsidRPr="00393441" w:rsidRDefault="00393441" w:rsidP="00393441">
      <w:pPr>
        <w:jc w:val="both"/>
      </w:pPr>
      <w:r w:rsidRPr="00393441">
        <w:t xml:space="preserve">Донести свою позицию до других: высказывать свою точку зрения и пытаться её обосновать, приводя аргументы. </w:t>
      </w:r>
    </w:p>
    <w:p w:rsidR="00393441" w:rsidRPr="00393441" w:rsidRDefault="00393441" w:rsidP="00393441">
      <w:pPr>
        <w:jc w:val="both"/>
      </w:pPr>
      <w:r w:rsidRPr="00393441">
        <w:t xml:space="preserve">Слушать других, пытаться принимать другую точку зрения, быть готовым изменить свою точку зрения. </w:t>
      </w:r>
    </w:p>
    <w:p w:rsidR="00393441" w:rsidRPr="00393441" w:rsidRDefault="00393441" w:rsidP="00393441">
      <w:pPr>
        <w:jc w:val="both"/>
      </w:pPr>
      <w:r w:rsidRPr="00393441">
        <w:t>Средством формирования этих действий служит технология проблемного диалога (побуждающий и подводящий диалог).</w:t>
      </w:r>
    </w:p>
    <w:p w:rsidR="00393441" w:rsidRPr="00393441" w:rsidRDefault="00393441" w:rsidP="00393441">
      <w:pPr>
        <w:jc w:val="both"/>
      </w:pPr>
      <w:r w:rsidRPr="00393441">
        <w:t xml:space="preserve">Читать вслух и про себя тексты учебников и при этом: вести «диалог с автором» (прогнозировать будущее чтение; ставить вопросы к тексту и искать ответы; проверять себя); отделять новое от известного; выделять главное; составлять план. </w:t>
      </w:r>
    </w:p>
    <w:p w:rsidR="00393441" w:rsidRPr="00393441" w:rsidRDefault="00393441" w:rsidP="00393441">
      <w:pPr>
        <w:jc w:val="both"/>
      </w:pPr>
      <w:r w:rsidRPr="00393441">
        <w:t>Средством формирования этих действий служит технология продуктивного чтения.</w:t>
      </w:r>
    </w:p>
    <w:p w:rsidR="00393441" w:rsidRPr="00393441" w:rsidRDefault="00393441" w:rsidP="00393441">
      <w:pPr>
        <w:jc w:val="both"/>
      </w:pPr>
      <w:r w:rsidRPr="00393441">
        <w:t xml:space="preserve">Договариваться с людьми: выполняя различные роли в группе, сотрудничать в совместном решении проблемы (задачи). </w:t>
      </w:r>
    </w:p>
    <w:p w:rsidR="00393441" w:rsidRPr="00393441" w:rsidRDefault="00393441" w:rsidP="00393441">
      <w:pPr>
        <w:jc w:val="both"/>
      </w:pPr>
      <w:r w:rsidRPr="00393441">
        <w:t xml:space="preserve">Учиться </w:t>
      </w:r>
      <w:proofErr w:type="gramStart"/>
      <w:r w:rsidRPr="00393441">
        <w:t>уважительно</w:t>
      </w:r>
      <w:proofErr w:type="gramEnd"/>
      <w:r w:rsidRPr="00393441">
        <w:t xml:space="preserve"> относиться к позиции другого, пытаться договариваться. </w:t>
      </w:r>
    </w:p>
    <w:p w:rsidR="00393441" w:rsidRPr="00393441" w:rsidRDefault="00393441" w:rsidP="00393441">
      <w:pPr>
        <w:jc w:val="both"/>
      </w:pPr>
    </w:p>
    <w:p w:rsidR="00393441" w:rsidRPr="00393441" w:rsidRDefault="00393441" w:rsidP="00393441">
      <w:pPr>
        <w:jc w:val="both"/>
      </w:pPr>
      <w:r w:rsidRPr="00393441">
        <w:t>Средством формирования этих действий служит работа в малых группах.</w:t>
      </w:r>
    </w:p>
    <w:p w:rsidR="00BA28F8" w:rsidRPr="008F6271" w:rsidRDefault="00BA28F8" w:rsidP="00BA28F8">
      <w:pPr>
        <w:shd w:val="clear" w:color="auto" w:fill="FFFFFF"/>
        <w:spacing w:before="130"/>
        <w:ind w:right="96" w:firstLine="341"/>
        <w:jc w:val="both"/>
      </w:pPr>
      <w:r w:rsidRPr="008F6271">
        <w:lastRenderedPageBreak/>
        <w:t>В результате изучения курса математики выпускники началь</w:t>
      </w:r>
      <w:r w:rsidRPr="008F6271">
        <w:softHyphen/>
        <w:t>ной школы научатся использовать начальные математические знания для описания окружающих предметов, процессов, явле</w:t>
      </w:r>
      <w:r w:rsidRPr="008F6271">
        <w:softHyphen/>
        <w:t>ний, оценки количественных и пространственных отношений. Учащиеся овладеют основами логического мышления, прост</w:t>
      </w:r>
      <w:r w:rsidRPr="008F6271">
        <w:softHyphen/>
        <w:t>ранственного воображения и математической речи, приобретут необходимые вычислительные навыки.</w:t>
      </w:r>
    </w:p>
    <w:p w:rsidR="00BA28F8" w:rsidRPr="008F6271" w:rsidRDefault="00BA28F8" w:rsidP="00BA28F8">
      <w:pPr>
        <w:shd w:val="clear" w:color="auto" w:fill="FFFFFF"/>
        <w:ind w:right="91" w:firstLine="341"/>
        <w:jc w:val="both"/>
      </w:pPr>
      <w:r w:rsidRPr="008F6271">
        <w:t>Ученики научатся применять математические знания и представления для решения учебных задач, приобретут началь</w:t>
      </w:r>
      <w:r w:rsidRPr="008F6271">
        <w:softHyphen/>
        <w:t>ный опыт применения математических знаний в повседневных ситуациях.</w:t>
      </w:r>
    </w:p>
    <w:p w:rsidR="00BA28F8" w:rsidRPr="008F6271" w:rsidRDefault="00BA28F8" w:rsidP="00BA28F8">
      <w:pPr>
        <w:shd w:val="clear" w:color="auto" w:fill="FFFFFF"/>
        <w:ind w:right="91" w:firstLine="341"/>
        <w:jc w:val="both"/>
      </w:pPr>
      <w:r w:rsidRPr="008F6271">
        <w:t>Выпускники начальной школы получат представления о чис</w:t>
      </w:r>
      <w:r w:rsidRPr="008F6271">
        <w:softHyphen/>
        <w:t>ле как результате счета и измерения, о принципе записи чисел. Научатся выполнять устно и письменно арифметические действия с числами; находить неизвестный компонент арифме</w:t>
      </w:r>
      <w:r w:rsidRPr="008F6271">
        <w:softHyphen/>
        <w:t>тического действия; составлять числовое выражение и находить его значение. Учащиеся накопят опыт решения текстовых задач.</w:t>
      </w:r>
    </w:p>
    <w:p w:rsidR="00BA28F8" w:rsidRPr="008F6271" w:rsidRDefault="00BA28F8" w:rsidP="00BA28F8">
      <w:pPr>
        <w:shd w:val="clear" w:color="auto" w:fill="FFFFFF"/>
        <w:ind w:right="96" w:firstLine="341"/>
        <w:jc w:val="both"/>
      </w:pPr>
      <w:r w:rsidRPr="008F6271">
        <w:t>Выпускники познакомятся с простейшими геометрическими формами, научатся распознавать, называть и изображать геомет</w:t>
      </w:r>
      <w:r w:rsidRPr="008F6271">
        <w:softHyphen/>
        <w:t>рические фигуры, овладеют способами измерения длин и пло</w:t>
      </w:r>
      <w:r w:rsidRPr="008F6271">
        <w:softHyphen/>
        <w:t>щадей.</w:t>
      </w:r>
    </w:p>
    <w:p w:rsidR="00BA28F8" w:rsidRPr="008F6271" w:rsidRDefault="00BA28F8" w:rsidP="00BA28F8">
      <w:pPr>
        <w:shd w:val="clear" w:color="auto" w:fill="FFFFFF"/>
        <w:ind w:right="96" w:firstLine="341"/>
        <w:jc w:val="both"/>
      </w:pPr>
      <w:r w:rsidRPr="008F6271">
        <w:t>В ходе работы с таблицами и диаграммами (без использова</w:t>
      </w:r>
      <w:r w:rsidRPr="008F6271">
        <w:softHyphen/>
        <w:t>ния компьютера) школьники приобретут важные для практико-ориентированной математической деятельности умения, связан</w:t>
      </w:r>
      <w:r w:rsidRPr="008F6271">
        <w:softHyphen/>
        <w:t>ные с представлением, анализом и интерпретацией данных. Они смогут научиться извлекать необходимые данные из таблиц и диаграмм, заполнять готовые формы, объяснять, сравнивать и обобщать информацию, делать выводы и прогнозы.</w:t>
      </w:r>
    </w:p>
    <w:p w:rsidR="00BA28F8" w:rsidRPr="008F6271" w:rsidRDefault="00BA28F8" w:rsidP="00BA28F8">
      <w:pPr>
        <w:shd w:val="clear" w:color="auto" w:fill="FFFFFF"/>
        <w:spacing w:before="120"/>
        <w:ind w:left="341"/>
      </w:pPr>
      <w:r w:rsidRPr="008F6271">
        <w:rPr>
          <w:b/>
          <w:bCs/>
        </w:rPr>
        <w:t>Раздел «Числа и величины»</w:t>
      </w:r>
    </w:p>
    <w:p w:rsidR="00BA28F8" w:rsidRPr="008F6271" w:rsidRDefault="00BA28F8" w:rsidP="00BA28F8">
      <w:pPr>
        <w:shd w:val="clear" w:color="auto" w:fill="FFFFFF"/>
        <w:spacing w:before="29"/>
        <w:ind w:left="341"/>
      </w:pPr>
      <w:r w:rsidRPr="008F6271">
        <w:t>Выпускник научится:</w:t>
      </w:r>
    </w:p>
    <w:p w:rsidR="00BA28F8" w:rsidRPr="008F6271" w:rsidRDefault="00BA28F8" w:rsidP="00BA28F8">
      <w:pPr>
        <w:widowControl w:val="0"/>
        <w:numPr>
          <w:ilvl w:val="0"/>
          <w:numId w:val="8"/>
        </w:numPr>
        <w:shd w:val="clear" w:color="auto" w:fill="FFFFFF"/>
        <w:tabs>
          <w:tab w:val="left" w:pos="571"/>
        </w:tabs>
        <w:autoSpaceDE w:val="0"/>
        <w:autoSpaceDN w:val="0"/>
        <w:adjustRightInd w:val="0"/>
        <w:ind w:right="96"/>
        <w:jc w:val="both"/>
      </w:pPr>
      <w:r w:rsidRPr="008F6271">
        <w:t>читать, записывать, сравнивать, упорядочивать числа от нуля до миллиона;</w:t>
      </w:r>
    </w:p>
    <w:p w:rsidR="00BA28F8" w:rsidRPr="008F6271" w:rsidRDefault="00BA28F8" w:rsidP="00BA28F8">
      <w:pPr>
        <w:widowControl w:val="0"/>
        <w:numPr>
          <w:ilvl w:val="0"/>
          <w:numId w:val="8"/>
        </w:numPr>
        <w:shd w:val="clear" w:color="auto" w:fill="FFFFFF"/>
        <w:tabs>
          <w:tab w:val="left" w:pos="571"/>
        </w:tabs>
        <w:autoSpaceDE w:val="0"/>
        <w:autoSpaceDN w:val="0"/>
        <w:adjustRightInd w:val="0"/>
        <w:ind w:right="96"/>
        <w:jc w:val="both"/>
      </w:pPr>
      <w:r w:rsidRPr="008F6271">
        <w:t>устанавливать закономерность — правило, по которому составлена числовая последовательность, и составлять последо</w:t>
      </w:r>
      <w:r w:rsidRPr="008F6271">
        <w:softHyphen/>
        <w:t>вательность по заданному или самостоятельно выбранному пра</w:t>
      </w:r>
      <w:r w:rsidRPr="008F6271">
        <w:softHyphen/>
        <w:t>вилу (увеличение/уменьшение числа на несколько единиц, уве</w:t>
      </w:r>
      <w:r w:rsidRPr="008F6271">
        <w:softHyphen/>
        <w:t>личение/уменьшение числа в несколько раз);</w:t>
      </w:r>
    </w:p>
    <w:p w:rsidR="00BA28F8" w:rsidRPr="008F6271" w:rsidRDefault="00BA28F8" w:rsidP="00BA28F8">
      <w:pPr>
        <w:widowControl w:val="0"/>
        <w:numPr>
          <w:ilvl w:val="0"/>
          <w:numId w:val="8"/>
        </w:numPr>
        <w:shd w:val="clear" w:color="auto" w:fill="FFFFFF"/>
        <w:tabs>
          <w:tab w:val="left" w:pos="571"/>
        </w:tabs>
        <w:autoSpaceDE w:val="0"/>
        <w:autoSpaceDN w:val="0"/>
        <w:adjustRightInd w:val="0"/>
        <w:ind w:right="96"/>
        <w:jc w:val="both"/>
      </w:pPr>
      <w:r w:rsidRPr="008F6271">
        <w:t>группировать числа по заданному или самостоятельно ус</w:t>
      </w:r>
      <w:r w:rsidRPr="008F6271">
        <w:softHyphen/>
        <w:t>тановленному признаку;</w:t>
      </w:r>
    </w:p>
    <w:p w:rsidR="00BA28F8" w:rsidRPr="008F6271" w:rsidRDefault="00BA28F8" w:rsidP="00BA28F8">
      <w:pPr>
        <w:widowControl w:val="0"/>
        <w:numPr>
          <w:ilvl w:val="0"/>
          <w:numId w:val="8"/>
        </w:numPr>
        <w:shd w:val="clear" w:color="auto" w:fill="FFFFFF"/>
        <w:tabs>
          <w:tab w:val="left" w:pos="571"/>
        </w:tabs>
        <w:autoSpaceDE w:val="0"/>
        <w:autoSpaceDN w:val="0"/>
        <w:adjustRightInd w:val="0"/>
        <w:ind w:right="96"/>
        <w:jc w:val="both"/>
      </w:pPr>
      <w:proofErr w:type="gramStart"/>
      <w:r w:rsidRPr="008F6271">
        <w:t>читать и записывать величины (массу, время, длину, пло</w:t>
      </w:r>
      <w:r w:rsidRPr="008F6271">
        <w:softHyphen/>
        <w:t>щадь, скорость), используя основные единицы измерения вели</w:t>
      </w:r>
      <w:r w:rsidRPr="008F6271">
        <w:softHyphen/>
        <w:t>чин и соотношения между ними (килограмм — грамм; час — ми</w:t>
      </w:r>
      <w:r w:rsidRPr="008F6271">
        <w:softHyphen/>
        <w:t>нута, минута — секунда; километр — метр, метр — дециметр, де</w:t>
      </w:r>
      <w:r w:rsidRPr="008F6271">
        <w:softHyphen/>
        <w:t>циметр — сантиметр, метр — сантиметр, сантиметр — милли</w:t>
      </w:r>
      <w:r w:rsidRPr="008F6271">
        <w:softHyphen/>
        <w:t>метр).</w:t>
      </w:r>
      <w:proofErr w:type="gramEnd"/>
    </w:p>
    <w:p w:rsidR="00BA28F8" w:rsidRPr="008F6271" w:rsidRDefault="00BA28F8" w:rsidP="00BA28F8">
      <w:pPr>
        <w:shd w:val="clear" w:color="auto" w:fill="FFFFFF"/>
        <w:ind w:left="446"/>
      </w:pPr>
      <w:r w:rsidRPr="008F6271">
        <w:rPr>
          <w:i/>
          <w:iCs/>
        </w:rPr>
        <w:t>Выпускник получит возможность научиться:</w:t>
      </w:r>
    </w:p>
    <w:p w:rsidR="00BA28F8" w:rsidRPr="008F6271" w:rsidRDefault="00BA28F8" w:rsidP="00BA28F8">
      <w:pPr>
        <w:widowControl w:val="0"/>
        <w:numPr>
          <w:ilvl w:val="0"/>
          <w:numId w:val="7"/>
        </w:numPr>
        <w:shd w:val="clear" w:color="auto" w:fill="FFFFFF"/>
        <w:tabs>
          <w:tab w:val="left" w:pos="682"/>
        </w:tabs>
        <w:autoSpaceDE w:val="0"/>
        <w:autoSpaceDN w:val="0"/>
        <w:adjustRightInd w:val="0"/>
        <w:ind w:right="14"/>
        <w:jc w:val="both"/>
        <w:rPr>
          <w:i/>
          <w:iCs/>
        </w:rPr>
      </w:pPr>
      <w:r w:rsidRPr="008F6271">
        <w:rPr>
          <w:i/>
          <w:iCs/>
        </w:rPr>
        <w:t>классифицировать числа по одному или нескольким ос</w:t>
      </w:r>
      <w:r w:rsidRPr="008F6271">
        <w:rPr>
          <w:i/>
          <w:iCs/>
        </w:rPr>
        <w:softHyphen/>
        <w:t>нованиям, объяснять свои действия;</w:t>
      </w:r>
    </w:p>
    <w:p w:rsidR="00BA28F8" w:rsidRPr="008F6271" w:rsidRDefault="00BA28F8" w:rsidP="00BA28F8">
      <w:pPr>
        <w:widowControl w:val="0"/>
        <w:numPr>
          <w:ilvl w:val="0"/>
          <w:numId w:val="7"/>
        </w:numPr>
        <w:shd w:val="clear" w:color="auto" w:fill="FFFFFF"/>
        <w:tabs>
          <w:tab w:val="left" w:pos="682"/>
        </w:tabs>
        <w:autoSpaceDE w:val="0"/>
        <w:autoSpaceDN w:val="0"/>
        <w:adjustRightInd w:val="0"/>
        <w:ind w:right="14"/>
        <w:jc w:val="both"/>
        <w:rPr>
          <w:i/>
          <w:iCs/>
        </w:rPr>
      </w:pPr>
      <w:r w:rsidRPr="008F6271">
        <w:rPr>
          <w:i/>
          <w:iCs/>
        </w:rPr>
        <w:t>выбирать единицу для измерения данной величины (дли</w:t>
      </w:r>
      <w:r w:rsidRPr="008F6271">
        <w:rPr>
          <w:i/>
          <w:iCs/>
        </w:rPr>
        <w:softHyphen/>
        <w:t>ны, массы, площади, времени), объяснять свои действия.</w:t>
      </w:r>
    </w:p>
    <w:p w:rsidR="00BA28F8" w:rsidRPr="008F6271" w:rsidRDefault="00BA28F8" w:rsidP="00BA28F8">
      <w:pPr>
        <w:shd w:val="clear" w:color="auto" w:fill="FFFFFF"/>
        <w:spacing w:before="149"/>
        <w:ind w:left="451"/>
      </w:pPr>
      <w:r w:rsidRPr="008F6271">
        <w:rPr>
          <w:b/>
          <w:bCs/>
        </w:rPr>
        <w:t>Раздел «Арифметические действия»</w:t>
      </w:r>
    </w:p>
    <w:p w:rsidR="00BA28F8" w:rsidRPr="008F6271" w:rsidRDefault="00BA28F8" w:rsidP="00BA28F8">
      <w:pPr>
        <w:shd w:val="clear" w:color="auto" w:fill="FFFFFF"/>
        <w:ind w:left="456"/>
      </w:pPr>
      <w:r w:rsidRPr="008F6271">
        <w:t>Выпускник научится:</w:t>
      </w:r>
    </w:p>
    <w:p w:rsidR="00BA28F8" w:rsidRPr="008F6271" w:rsidRDefault="00BA28F8" w:rsidP="00BA28F8">
      <w:pPr>
        <w:widowControl w:val="0"/>
        <w:numPr>
          <w:ilvl w:val="0"/>
          <w:numId w:val="9"/>
        </w:numPr>
        <w:shd w:val="clear" w:color="auto" w:fill="FFFFFF"/>
        <w:tabs>
          <w:tab w:val="left" w:pos="682"/>
        </w:tabs>
        <w:autoSpaceDE w:val="0"/>
        <w:autoSpaceDN w:val="0"/>
        <w:adjustRightInd w:val="0"/>
        <w:jc w:val="both"/>
        <w:rPr>
          <w:i/>
          <w:iCs/>
        </w:rPr>
      </w:pPr>
      <w:r w:rsidRPr="008F6271">
        <w:t>выполнять письменно действия с многозначными числа</w:t>
      </w:r>
      <w:r w:rsidRPr="008F6271">
        <w:softHyphen/>
        <w:t>ми (сложение, вычитание, умножение и деление на однознач</w:t>
      </w:r>
      <w:r w:rsidRPr="008F6271">
        <w:softHyphen/>
        <w:t>ное, двузначное числа в пределах 10 000) с использованием таб</w:t>
      </w:r>
      <w:r w:rsidRPr="008F6271">
        <w:softHyphen/>
        <w:t xml:space="preserve">лиц сложения и умножения чисел, алгоритмов письменных арифметических действий </w:t>
      </w:r>
      <w:r w:rsidRPr="008F6271">
        <w:lastRenderedPageBreak/>
        <w:t>(в том числе деления с остатком);</w:t>
      </w:r>
    </w:p>
    <w:p w:rsidR="00BA28F8" w:rsidRPr="008F6271" w:rsidRDefault="00BA28F8" w:rsidP="00BA28F8">
      <w:pPr>
        <w:widowControl w:val="0"/>
        <w:numPr>
          <w:ilvl w:val="0"/>
          <w:numId w:val="9"/>
        </w:numPr>
        <w:shd w:val="clear" w:color="auto" w:fill="FFFFFF"/>
        <w:tabs>
          <w:tab w:val="left" w:pos="682"/>
        </w:tabs>
        <w:autoSpaceDE w:val="0"/>
        <w:autoSpaceDN w:val="0"/>
        <w:adjustRightInd w:val="0"/>
        <w:spacing w:before="5"/>
        <w:ind w:right="5"/>
        <w:jc w:val="both"/>
        <w:rPr>
          <w:i/>
          <w:iCs/>
        </w:rPr>
      </w:pPr>
      <w:r w:rsidRPr="008F6271">
        <w:t>выполнять устно сложение, вычитание, умножение и де</w:t>
      </w:r>
      <w:r w:rsidRPr="008F6271">
        <w:softHyphen/>
        <w:t>ление однозначных, двузначных и трехзначных чисел в случаях, сводимых к действиям в пределах 100 (в том числе с нулем и числом 1);</w:t>
      </w:r>
    </w:p>
    <w:p w:rsidR="00BA28F8" w:rsidRPr="008F6271" w:rsidRDefault="00BA28F8" w:rsidP="00BA28F8">
      <w:pPr>
        <w:widowControl w:val="0"/>
        <w:numPr>
          <w:ilvl w:val="0"/>
          <w:numId w:val="9"/>
        </w:numPr>
        <w:shd w:val="clear" w:color="auto" w:fill="FFFFFF"/>
        <w:tabs>
          <w:tab w:val="left" w:pos="682"/>
        </w:tabs>
        <w:autoSpaceDE w:val="0"/>
        <w:autoSpaceDN w:val="0"/>
        <w:adjustRightInd w:val="0"/>
        <w:spacing w:before="5"/>
        <w:ind w:right="5"/>
        <w:jc w:val="both"/>
        <w:rPr>
          <w:i/>
          <w:iCs/>
        </w:rPr>
      </w:pPr>
      <w:r w:rsidRPr="008F6271">
        <w:t>выделять   неизвестный   компонент   арифметического действия и находить его значение;</w:t>
      </w:r>
    </w:p>
    <w:p w:rsidR="00BA28F8" w:rsidRPr="008F6271" w:rsidRDefault="00BA28F8" w:rsidP="00BA28F8">
      <w:pPr>
        <w:numPr>
          <w:ilvl w:val="0"/>
          <w:numId w:val="9"/>
        </w:numPr>
      </w:pPr>
      <w:r w:rsidRPr="008F6271">
        <w:t>вычислят</w:t>
      </w:r>
      <w:r>
        <w:t xml:space="preserve">ь значение числового выражения, </w:t>
      </w:r>
      <w:r w:rsidRPr="008F6271">
        <w:t>содержащ</w:t>
      </w:r>
      <w:r>
        <w:t xml:space="preserve">его </w:t>
      </w:r>
      <w:r w:rsidRPr="008F6271">
        <w:t>2—3 арифметических действия</w:t>
      </w:r>
      <w:r>
        <w:t xml:space="preserve"> </w:t>
      </w:r>
      <w:r w:rsidRPr="008F6271">
        <w:t xml:space="preserve"> со скобками и без скобок</w:t>
      </w:r>
      <w:r>
        <w:t>.</w:t>
      </w:r>
    </w:p>
    <w:p w:rsidR="00BA28F8" w:rsidRPr="008F6271" w:rsidRDefault="00BA28F8" w:rsidP="00BA28F8">
      <w:pPr>
        <w:shd w:val="clear" w:color="auto" w:fill="FFFFFF"/>
        <w:ind w:left="446"/>
      </w:pPr>
      <w:r w:rsidRPr="008F6271">
        <w:rPr>
          <w:i/>
          <w:iCs/>
        </w:rPr>
        <w:t>Выпускник получит возможность научиться:</w:t>
      </w:r>
    </w:p>
    <w:p w:rsidR="00BA28F8" w:rsidRPr="008F6271" w:rsidRDefault="00BA28F8" w:rsidP="00BA28F8">
      <w:pPr>
        <w:widowControl w:val="0"/>
        <w:numPr>
          <w:ilvl w:val="0"/>
          <w:numId w:val="10"/>
        </w:numPr>
        <w:shd w:val="clear" w:color="auto" w:fill="FFFFFF"/>
        <w:tabs>
          <w:tab w:val="left" w:pos="682"/>
        </w:tabs>
        <w:autoSpaceDE w:val="0"/>
        <w:autoSpaceDN w:val="0"/>
        <w:adjustRightInd w:val="0"/>
        <w:rPr>
          <w:i/>
          <w:iCs/>
        </w:rPr>
      </w:pPr>
      <w:r w:rsidRPr="008F6271">
        <w:rPr>
          <w:i/>
          <w:iCs/>
        </w:rPr>
        <w:t>выполнять действия с величинами;</w:t>
      </w:r>
    </w:p>
    <w:p w:rsidR="00BA28F8" w:rsidRPr="008F6271" w:rsidRDefault="00BA28F8" w:rsidP="00BA28F8">
      <w:pPr>
        <w:widowControl w:val="0"/>
        <w:numPr>
          <w:ilvl w:val="0"/>
          <w:numId w:val="10"/>
        </w:numPr>
        <w:shd w:val="clear" w:color="auto" w:fill="FFFFFF"/>
        <w:tabs>
          <w:tab w:val="left" w:pos="682"/>
        </w:tabs>
        <w:autoSpaceDE w:val="0"/>
        <w:autoSpaceDN w:val="0"/>
        <w:adjustRightInd w:val="0"/>
        <w:ind w:right="10"/>
        <w:jc w:val="both"/>
        <w:rPr>
          <w:i/>
          <w:iCs/>
        </w:rPr>
      </w:pPr>
      <w:r w:rsidRPr="008F6271">
        <w:rPr>
          <w:i/>
          <w:iCs/>
        </w:rPr>
        <w:t>использовать свойства арифметических действий для удобства вычислений;</w:t>
      </w:r>
    </w:p>
    <w:p w:rsidR="00BA28F8" w:rsidRPr="008F6271" w:rsidRDefault="00BA28F8" w:rsidP="00BA28F8">
      <w:pPr>
        <w:numPr>
          <w:ilvl w:val="0"/>
          <w:numId w:val="10"/>
        </w:numPr>
        <w:shd w:val="clear" w:color="auto" w:fill="FFFFFF"/>
        <w:tabs>
          <w:tab w:val="left" w:pos="662"/>
        </w:tabs>
        <w:ind w:right="10"/>
        <w:jc w:val="both"/>
      </w:pPr>
      <w:r>
        <w:rPr>
          <w:i/>
          <w:iCs/>
        </w:rPr>
        <w:t xml:space="preserve">проводить </w:t>
      </w:r>
      <w:r w:rsidRPr="008F6271">
        <w:rPr>
          <w:i/>
          <w:iCs/>
        </w:rPr>
        <w:t>пр</w:t>
      </w:r>
      <w:r>
        <w:rPr>
          <w:i/>
          <w:iCs/>
        </w:rPr>
        <w:t>оверку правильности вычислений с по</w:t>
      </w:r>
      <w:r>
        <w:rPr>
          <w:i/>
          <w:iCs/>
        </w:rPr>
        <w:softHyphen/>
      </w:r>
      <w:r w:rsidRPr="008F6271">
        <w:rPr>
          <w:i/>
          <w:iCs/>
        </w:rPr>
        <w:t>мощью обратного действия, прикид</w:t>
      </w:r>
      <w:r>
        <w:rPr>
          <w:i/>
          <w:iCs/>
        </w:rPr>
        <w:t xml:space="preserve">ки и оценки результата </w:t>
      </w:r>
      <w:r w:rsidRPr="008F6271">
        <w:rPr>
          <w:i/>
          <w:iCs/>
        </w:rPr>
        <w:t>действия.</w:t>
      </w:r>
    </w:p>
    <w:p w:rsidR="00BA28F8" w:rsidRPr="008F6271" w:rsidRDefault="00BA28F8" w:rsidP="00BA28F8">
      <w:pPr>
        <w:shd w:val="clear" w:color="auto" w:fill="FFFFFF"/>
        <w:spacing w:before="130"/>
        <w:ind w:left="451"/>
      </w:pPr>
      <w:r w:rsidRPr="008F6271">
        <w:rPr>
          <w:b/>
          <w:bCs/>
        </w:rPr>
        <w:t>Раздел «Работа с текстовыми задачами»</w:t>
      </w:r>
    </w:p>
    <w:p w:rsidR="00BA28F8" w:rsidRPr="008F6271" w:rsidRDefault="00BA28F8" w:rsidP="00BA28F8">
      <w:pPr>
        <w:shd w:val="clear" w:color="auto" w:fill="FFFFFF"/>
        <w:ind w:left="456"/>
      </w:pPr>
      <w:r w:rsidRPr="008F6271">
        <w:t>Выпускник научится:</w:t>
      </w:r>
    </w:p>
    <w:p w:rsidR="00BA28F8" w:rsidRPr="008F6271" w:rsidRDefault="00BA28F8" w:rsidP="00BA28F8">
      <w:pPr>
        <w:widowControl w:val="0"/>
        <w:numPr>
          <w:ilvl w:val="0"/>
          <w:numId w:val="11"/>
        </w:numPr>
        <w:shd w:val="clear" w:color="auto" w:fill="FFFFFF"/>
        <w:tabs>
          <w:tab w:val="left" w:pos="662"/>
        </w:tabs>
        <w:autoSpaceDE w:val="0"/>
        <w:autoSpaceDN w:val="0"/>
        <w:adjustRightInd w:val="0"/>
        <w:jc w:val="both"/>
        <w:rPr>
          <w:i/>
          <w:iCs/>
        </w:rPr>
      </w:pPr>
      <w:r w:rsidRPr="008F6271">
        <w:t>анализировать задачу, устанавливать зависимость между величинами и взаимосвязь между условием и вопросом задачи, определять количество и порядок действий для решения задачи, выбирать и объяснять выбор действий;</w:t>
      </w:r>
    </w:p>
    <w:p w:rsidR="00BA28F8" w:rsidRPr="008F6271" w:rsidRDefault="00BA28F8" w:rsidP="00BA28F8">
      <w:pPr>
        <w:widowControl w:val="0"/>
        <w:numPr>
          <w:ilvl w:val="0"/>
          <w:numId w:val="11"/>
        </w:numPr>
        <w:shd w:val="clear" w:color="auto" w:fill="FFFFFF"/>
        <w:tabs>
          <w:tab w:val="left" w:pos="662"/>
        </w:tabs>
        <w:autoSpaceDE w:val="0"/>
        <w:autoSpaceDN w:val="0"/>
        <w:adjustRightInd w:val="0"/>
        <w:ind w:right="19"/>
        <w:jc w:val="both"/>
        <w:rPr>
          <w:i/>
          <w:iCs/>
        </w:rPr>
      </w:pPr>
      <w:r w:rsidRPr="008F6271">
        <w:t>решать учебные задачи и задачи, связанные с повседнев</w:t>
      </w:r>
      <w:r w:rsidRPr="008F6271">
        <w:softHyphen/>
        <w:t>ной жизнью, арифметическим способом (в 1—2 действия);</w:t>
      </w:r>
    </w:p>
    <w:p w:rsidR="00BA28F8" w:rsidRPr="008F6271" w:rsidRDefault="00BA28F8" w:rsidP="00BA28F8">
      <w:pPr>
        <w:widowControl w:val="0"/>
        <w:numPr>
          <w:ilvl w:val="0"/>
          <w:numId w:val="11"/>
        </w:numPr>
        <w:shd w:val="clear" w:color="auto" w:fill="FFFFFF"/>
        <w:tabs>
          <w:tab w:val="left" w:pos="662"/>
        </w:tabs>
        <w:autoSpaceDE w:val="0"/>
        <w:autoSpaceDN w:val="0"/>
        <w:adjustRightInd w:val="0"/>
        <w:ind w:right="14"/>
        <w:jc w:val="both"/>
        <w:rPr>
          <w:i/>
          <w:iCs/>
        </w:rPr>
      </w:pPr>
      <w:r w:rsidRPr="008F6271">
        <w:t>оценивать правильность хода решения и реальность отве</w:t>
      </w:r>
      <w:r w:rsidRPr="008F6271">
        <w:softHyphen/>
        <w:t>та на вопрос задачи.</w:t>
      </w:r>
    </w:p>
    <w:p w:rsidR="00BA28F8" w:rsidRPr="008F6271" w:rsidRDefault="00BA28F8" w:rsidP="00BA28F8">
      <w:pPr>
        <w:shd w:val="clear" w:color="auto" w:fill="FFFFFF"/>
        <w:ind w:left="446"/>
      </w:pPr>
      <w:r w:rsidRPr="008F6271">
        <w:rPr>
          <w:i/>
          <w:iCs/>
        </w:rPr>
        <w:t>Выпускник получит возможность научиться:</w:t>
      </w:r>
    </w:p>
    <w:p w:rsidR="00BA28F8" w:rsidRPr="008F6271" w:rsidRDefault="00BA28F8" w:rsidP="00BA28F8">
      <w:pPr>
        <w:widowControl w:val="0"/>
        <w:numPr>
          <w:ilvl w:val="0"/>
          <w:numId w:val="12"/>
        </w:numPr>
        <w:shd w:val="clear" w:color="auto" w:fill="FFFFFF"/>
        <w:tabs>
          <w:tab w:val="left" w:pos="662"/>
        </w:tabs>
        <w:autoSpaceDE w:val="0"/>
        <w:autoSpaceDN w:val="0"/>
        <w:adjustRightInd w:val="0"/>
        <w:ind w:right="14"/>
        <w:jc w:val="both"/>
        <w:rPr>
          <w:i/>
          <w:iCs/>
        </w:rPr>
      </w:pPr>
      <w:r w:rsidRPr="008F6271">
        <w:rPr>
          <w:i/>
          <w:iCs/>
        </w:rPr>
        <w:t>решать задачи на нахождение доли величины и величи</w:t>
      </w:r>
      <w:r w:rsidRPr="008F6271">
        <w:rPr>
          <w:i/>
          <w:iCs/>
        </w:rPr>
        <w:softHyphen/>
        <w:t>ны по значению ее доли (половина, треть, четверть, пятая, десятая часть);</w:t>
      </w:r>
    </w:p>
    <w:p w:rsidR="00BA28F8" w:rsidRPr="008F6271" w:rsidRDefault="00BA28F8" w:rsidP="00BA28F8">
      <w:pPr>
        <w:widowControl w:val="0"/>
        <w:numPr>
          <w:ilvl w:val="0"/>
          <w:numId w:val="12"/>
        </w:numPr>
        <w:shd w:val="clear" w:color="auto" w:fill="FFFFFF"/>
        <w:tabs>
          <w:tab w:val="left" w:pos="662"/>
        </w:tabs>
        <w:autoSpaceDE w:val="0"/>
        <w:autoSpaceDN w:val="0"/>
        <w:adjustRightInd w:val="0"/>
        <w:rPr>
          <w:i/>
          <w:iCs/>
        </w:rPr>
      </w:pPr>
      <w:r w:rsidRPr="008F6271">
        <w:rPr>
          <w:i/>
          <w:iCs/>
        </w:rPr>
        <w:t>решать задачи в 3—4 действия;</w:t>
      </w:r>
    </w:p>
    <w:p w:rsidR="00BA28F8" w:rsidRPr="008F6271" w:rsidRDefault="00BA28F8" w:rsidP="00BA28F8">
      <w:pPr>
        <w:widowControl w:val="0"/>
        <w:numPr>
          <w:ilvl w:val="0"/>
          <w:numId w:val="12"/>
        </w:numPr>
        <w:shd w:val="clear" w:color="auto" w:fill="FFFFFF"/>
        <w:tabs>
          <w:tab w:val="left" w:pos="662"/>
        </w:tabs>
        <w:autoSpaceDE w:val="0"/>
        <w:autoSpaceDN w:val="0"/>
        <w:adjustRightInd w:val="0"/>
        <w:rPr>
          <w:i/>
          <w:iCs/>
        </w:rPr>
      </w:pPr>
      <w:r w:rsidRPr="008F6271">
        <w:rPr>
          <w:i/>
          <w:iCs/>
        </w:rPr>
        <w:t>находить разные способы решения задачи.</w:t>
      </w:r>
    </w:p>
    <w:p w:rsidR="00BA28F8" w:rsidRPr="008F6271" w:rsidRDefault="00BA28F8" w:rsidP="00BA28F8">
      <w:pPr>
        <w:shd w:val="clear" w:color="auto" w:fill="FFFFFF"/>
        <w:spacing w:before="130"/>
        <w:ind w:left="106" w:right="10" w:firstLine="341"/>
        <w:jc w:val="both"/>
      </w:pPr>
      <w:r w:rsidRPr="008F6271">
        <w:rPr>
          <w:b/>
          <w:bCs/>
        </w:rPr>
        <w:t>Раздел «Пространственные отношения. Геометрические фигуры»</w:t>
      </w:r>
    </w:p>
    <w:p w:rsidR="00BA28F8" w:rsidRPr="008F6271" w:rsidRDefault="00BA28F8" w:rsidP="00BA28F8">
      <w:pPr>
        <w:shd w:val="clear" w:color="auto" w:fill="FFFFFF"/>
        <w:ind w:left="451"/>
      </w:pPr>
      <w:r w:rsidRPr="008F6271">
        <w:t>Выпускник научится:</w:t>
      </w:r>
    </w:p>
    <w:p w:rsidR="00BA28F8" w:rsidRPr="008F6271" w:rsidRDefault="00BA28F8" w:rsidP="00BA28F8">
      <w:pPr>
        <w:widowControl w:val="0"/>
        <w:numPr>
          <w:ilvl w:val="0"/>
          <w:numId w:val="13"/>
        </w:numPr>
        <w:shd w:val="clear" w:color="auto" w:fill="FFFFFF"/>
        <w:tabs>
          <w:tab w:val="left" w:pos="581"/>
        </w:tabs>
        <w:autoSpaceDE w:val="0"/>
        <w:autoSpaceDN w:val="0"/>
        <w:adjustRightInd w:val="0"/>
        <w:ind w:right="96"/>
        <w:jc w:val="both"/>
        <w:rPr>
          <w:i/>
          <w:iCs/>
        </w:rPr>
      </w:pPr>
      <w:r w:rsidRPr="008F6271">
        <w:t>описывать взаимное расположение предметов в простран</w:t>
      </w:r>
      <w:r w:rsidRPr="008F6271">
        <w:softHyphen/>
        <w:t>стве и на плоскости;</w:t>
      </w:r>
    </w:p>
    <w:p w:rsidR="00BA28F8" w:rsidRPr="008F6271" w:rsidRDefault="00BA28F8" w:rsidP="00BA28F8">
      <w:pPr>
        <w:widowControl w:val="0"/>
        <w:numPr>
          <w:ilvl w:val="0"/>
          <w:numId w:val="13"/>
        </w:numPr>
        <w:shd w:val="clear" w:color="auto" w:fill="FFFFFF"/>
        <w:tabs>
          <w:tab w:val="left" w:pos="581"/>
        </w:tabs>
        <w:autoSpaceDE w:val="0"/>
        <w:autoSpaceDN w:val="0"/>
        <w:adjustRightInd w:val="0"/>
        <w:ind w:right="96"/>
        <w:jc w:val="both"/>
        <w:rPr>
          <w:i/>
          <w:iCs/>
        </w:rPr>
      </w:pPr>
      <w:proofErr w:type="gramStart"/>
      <w:r w:rsidRPr="008F6271">
        <w:t>распознавать, называть, изображать геометрические фигу</w:t>
      </w:r>
      <w:r w:rsidRPr="008F6271">
        <w:softHyphen/>
        <w:t>ры: точка, отрезок, ломаная, прямой угол, многоугольник, тре</w:t>
      </w:r>
      <w:r w:rsidRPr="008F6271">
        <w:softHyphen/>
        <w:t>угольник, прямоугольник, квадрат, окружность, круг;</w:t>
      </w:r>
      <w:proofErr w:type="gramEnd"/>
    </w:p>
    <w:p w:rsidR="00BA28F8" w:rsidRPr="008F6271" w:rsidRDefault="00BA28F8" w:rsidP="00BA28F8">
      <w:pPr>
        <w:widowControl w:val="0"/>
        <w:numPr>
          <w:ilvl w:val="0"/>
          <w:numId w:val="13"/>
        </w:numPr>
        <w:shd w:val="clear" w:color="auto" w:fill="FFFFFF"/>
        <w:tabs>
          <w:tab w:val="left" w:pos="581"/>
        </w:tabs>
        <w:autoSpaceDE w:val="0"/>
        <w:autoSpaceDN w:val="0"/>
        <w:adjustRightInd w:val="0"/>
        <w:ind w:right="96"/>
        <w:jc w:val="both"/>
        <w:rPr>
          <w:i/>
          <w:iCs/>
        </w:rPr>
      </w:pPr>
      <w:r w:rsidRPr="008F6271">
        <w:t>выполнять построение геометрических фигур с заданными измерениями (отрезок, квадрат, прямоугольник) с помощью ли</w:t>
      </w:r>
      <w:r w:rsidRPr="008F6271">
        <w:softHyphen/>
        <w:t>нейки, угольника;</w:t>
      </w:r>
    </w:p>
    <w:p w:rsidR="00BA28F8" w:rsidRPr="008F6271" w:rsidRDefault="00BA28F8" w:rsidP="00BA28F8">
      <w:pPr>
        <w:widowControl w:val="0"/>
        <w:numPr>
          <w:ilvl w:val="0"/>
          <w:numId w:val="13"/>
        </w:numPr>
        <w:shd w:val="clear" w:color="auto" w:fill="FFFFFF"/>
        <w:tabs>
          <w:tab w:val="left" w:pos="581"/>
        </w:tabs>
        <w:autoSpaceDE w:val="0"/>
        <w:autoSpaceDN w:val="0"/>
        <w:adjustRightInd w:val="0"/>
        <w:ind w:right="96"/>
        <w:jc w:val="both"/>
        <w:rPr>
          <w:i/>
          <w:iCs/>
        </w:rPr>
      </w:pPr>
      <w:r w:rsidRPr="008F6271">
        <w:t>использовать свойства прямоугольника и квадрата для ре</w:t>
      </w:r>
      <w:r w:rsidRPr="008F6271">
        <w:softHyphen/>
        <w:t>шения задач;</w:t>
      </w:r>
    </w:p>
    <w:p w:rsidR="00BA28F8" w:rsidRPr="008F6271" w:rsidRDefault="00BA28F8" w:rsidP="00BA28F8">
      <w:pPr>
        <w:widowControl w:val="0"/>
        <w:numPr>
          <w:ilvl w:val="0"/>
          <w:numId w:val="13"/>
        </w:numPr>
        <w:shd w:val="clear" w:color="auto" w:fill="FFFFFF"/>
        <w:tabs>
          <w:tab w:val="left" w:pos="581"/>
        </w:tabs>
        <w:autoSpaceDE w:val="0"/>
        <w:autoSpaceDN w:val="0"/>
        <w:adjustRightInd w:val="0"/>
        <w:rPr>
          <w:i/>
          <w:iCs/>
        </w:rPr>
      </w:pPr>
      <w:r w:rsidRPr="008F6271">
        <w:t>распознавать и называть геометрические тела: куб, шар;</w:t>
      </w:r>
    </w:p>
    <w:p w:rsidR="00BA28F8" w:rsidRPr="008F6271" w:rsidRDefault="00BA28F8" w:rsidP="00BA28F8">
      <w:pPr>
        <w:widowControl w:val="0"/>
        <w:numPr>
          <w:ilvl w:val="0"/>
          <w:numId w:val="13"/>
        </w:numPr>
        <w:shd w:val="clear" w:color="auto" w:fill="FFFFFF"/>
        <w:tabs>
          <w:tab w:val="left" w:pos="581"/>
        </w:tabs>
        <w:autoSpaceDE w:val="0"/>
        <w:autoSpaceDN w:val="0"/>
        <w:adjustRightInd w:val="0"/>
        <w:ind w:right="96"/>
        <w:jc w:val="both"/>
        <w:rPr>
          <w:i/>
          <w:iCs/>
        </w:rPr>
      </w:pPr>
      <w:r w:rsidRPr="008F6271">
        <w:t>соотносить реальные объекты с моделями геометрических фигур.</w:t>
      </w:r>
    </w:p>
    <w:p w:rsidR="00BA28F8" w:rsidRPr="008F6271" w:rsidRDefault="00BA28F8" w:rsidP="00BA28F8">
      <w:pPr>
        <w:shd w:val="clear" w:color="auto" w:fill="FFFFFF"/>
        <w:ind w:left="341"/>
      </w:pPr>
      <w:r w:rsidRPr="008F6271">
        <w:rPr>
          <w:i/>
          <w:iCs/>
        </w:rPr>
        <w:t>Выпускник получит возможность научиться:</w:t>
      </w:r>
    </w:p>
    <w:p w:rsidR="00BA28F8" w:rsidRPr="008F6271" w:rsidRDefault="00BA28F8" w:rsidP="00BA28F8">
      <w:pPr>
        <w:rPr>
          <w:i/>
        </w:rPr>
      </w:pPr>
      <w:r>
        <w:t xml:space="preserve">      •  </w:t>
      </w:r>
      <w:r w:rsidRPr="008F6271">
        <w:rPr>
          <w:i/>
        </w:rPr>
        <w:t>распознавать, различать и называть гео</w:t>
      </w:r>
      <w:r>
        <w:rPr>
          <w:i/>
        </w:rPr>
        <w:t xml:space="preserve">метрические </w:t>
      </w:r>
      <w:r w:rsidRPr="008F6271">
        <w:rPr>
          <w:i/>
        </w:rPr>
        <w:t>тела: параллелепипед, пирамиду, цилиндр, конус.</w:t>
      </w:r>
    </w:p>
    <w:p w:rsidR="00BA28F8" w:rsidRPr="008F6271" w:rsidRDefault="00BA28F8" w:rsidP="00BA28F8">
      <w:pPr>
        <w:shd w:val="clear" w:color="auto" w:fill="FFFFFF"/>
        <w:spacing w:before="134"/>
        <w:ind w:left="341"/>
      </w:pPr>
      <w:r w:rsidRPr="008F6271">
        <w:rPr>
          <w:b/>
          <w:bCs/>
        </w:rPr>
        <w:t>Раздел «Геометрические величины»</w:t>
      </w:r>
    </w:p>
    <w:p w:rsidR="00BA28F8" w:rsidRPr="008F6271" w:rsidRDefault="00BA28F8" w:rsidP="00BA28F8">
      <w:pPr>
        <w:shd w:val="clear" w:color="auto" w:fill="FFFFFF"/>
        <w:ind w:left="341"/>
      </w:pPr>
      <w:r w:rsidRPr="008F6271">
        <w:lastRenderedPageBreak/>
        <w:t>Выпускник научится:</w:t>
      </w:r>
    </w:p>
    <w:p w:rsidR="00BA28F8" w:rsidRPr="008F6271" w:rsidRDefault="00BA28F8" w:rsidP="00BA28F8">
      <w:pPr>
        <w:numPr>
          <w:ilvl w:val="0"/>
          <w:numId w:val="14"/>
        </w:numPr>
        <w:shd w:val="clear" w:color="auto" w:fill="FFFFFF"/>
        <w:tabs>
          <w:tab w:val="left" w:pos="581"/>
        </w:tabs>
      </w:pPr>
      <w:r w:rsidRPr="008F6271">
        <w:t>измерять длину отрезка;</w:t>
      </w:r>
    </w:p>
    <w:p w:rsidR="00BA28F8" w:rsidRPr="008F6271" w:rsidRDefault="00BA28F8" w:rsidP="00BA28F8">
      <w:pPr>
        <w:widowControl w:val="0"/>
        <w:numPr>
          <w:ilvl w:val="0"/>
          <w:numId w:val="14"/>
        </w:numPr>
        <w:shd w:val="clear" w:color="auto" w:fill="FFFFFF"/>
        <w:tabs>
          <w:tab w:val="clear" w:pos="720"/>
          <w:tab w:val="left" w:pos="540"/>
        </w:tabs>
        <w:autoSpaceDE w:val="0"/>
        <w:autoSpaceDN w:val="0"/>
        <w:adjustRightInd w:val="0"/>
        <w:ind w:left="540" w:right="96" w:hanging="180"/>
        <w:jc w:val="both"/>
        <w:rPr>
          <w:i/>
          <w:iCs/>
        </w:rPr>
      </w:pPr>
      <w:r w:rsidRPr="008F6271">
        <w:t>вычислять периметр треугольника, прямоугольника и квадрата, площадь прямоугольника и квадрата;</w:t>
      </w:r>
    </w:p>
    <w:p w:rsidR="00BA28F8" w:rsidRPr="008F6271" w:rsidRDefault="00BA28F8" w:rsidP="00BA28F8">
      <w:pPr>
        <w:widowControl w:val="0"/>
        <w:numPr>
          <w:ilvl w:val="0"/>
          <w:numId w:val="14"/>
        </w:numPr>
        <w:shd w:val="clear" w:color="auto" w:fill="FFFFFF"/>
        <w:tabs>
          <w:tab w:val="left" w:pos="590"/>
        </w:tabs>
        <w:autoSpaceDE w:val="0"/>
        <w:autoSpaceDN w:val="0"/>
        <w:adjustRightInd w:val="0"/>
        <w:ind w:right="96"/>
        <w:jc w:val="both"/>
        <w:rPr>
          <w:i/>
          <w:iCs/>
        </w:rPr>
      </w:pPr>
      <w:r w:rsidRPr="008F6271">
        <w:t>оценивать размеры геометрических объектов, расстояний приближенно (на глаз).</w:t>
      </w:r>
    </w:p>
    <w:p w:rsidR="00BA28F8" w:rsidRPr="008F6271" w:rsidRDefault="00BA28F8" w:rsidP="00BA28F8">
      <w:pPr>
        <w:shd w:val="clear" w:color="auto" w:fill="FFFFFF"/>
        <w:ind w:left="341"/>
      </w:pPr>
      <w:r w:rsidRPr="008F6271">
        <w:rPr>
          <w:i/>
          <w:iCs/>
        </w:rPr>
        <w:t>Выпускник получит возможность научиться:</w:t>
      </w:r>
    </w:p>
    <w:p w:rsidR="00BA28F8" w:rsidRPr="008F6271" w:rsidRDefault="00BA28F8" w:rsidP="00BA28F8">
      <w:pPr>
        <w:shd w:val="clear" w:color="auto" w:fill="FFFFFF"/>
        <w:tabs>
          <w:tab w:val="left" w:pos="590"/>
        </w:tabs>
        <w:ind w:right="96" w:firstLine="341"/>
        <w:jc w:val="both"/>
      </w:pPr>
      <w:r w:rsidRPr="008F6271">
        <w:rPr>
          <w:i/>
          <w:iCs/>
        </w:rPr>
        <w:t>•</w:t>
      </w:r>
      <w:r w:rsidRPr="008F6271">
        <w:rPr>
          <w:i/>
          <w:iCs/>
        </w:rPr>
        <w:tab/>
        <w:t>вычислять периметр</w:t>
      </w:r>
      <w:r>
        <w:rPr>
          <w:i/>
          <w:iCs/>
        </w:rPr>
        <w:t xml:space="preserve"> и площадь нестандартной прямо</w:t>
      </w:r>
      <w:r>
        <w:rPr>
          <w:i/>
          <w:iCs/>
        </w:rPr>
        <w:softHyphen/>
      </w:r>
      <w:r w:rsidRPr="008F6271">
        <w:rPr>
          <w:i/>
          <w:iCs/>
        </w:rPr>
        <w:t>угольной фигуры.</w:t>
      </w:r>
    </w:p>
    <w:p w:rsidR="00BA28F8" w:rsidRPr="008F6271" w:rsidRDefault="00BA28F8" w:rsidP="00BA28F8">
      <w:pPr>
        <w:shd w:val="clear" w:color="auto" w:fill="FFFFFF"/>
        <w:spacing w:before="134"/>
        <w:ind w:left="341"/>
      </w:pPr>
      <w:r w:rsidRPr="008F6271">
        <w:rPr>
          <w:b/>
          <w:bCs/>
        </w:rPr>
        <w:t>Раздел «Работа с данными»</w:t>
      </w:r>
    </w:p>
    <w:p w:rsidR="00BA28F8" w:rsidRPr="008F6271" w:rsidRDefault="00BA28F8" w:rsidP="00BA28F8">
      <w:pPr>
        <w:shd w:val="clear" w:color="auto" w:fill="FFFFFF"/>
        <w:ind w:left="341"/>
      </w:pPr>
      <w:r w:rsidRPr="008F6271">
        <w:t>Выпускник научится:</w:t>
      </w:r>
    </w:p>
    <w:p w:rsidR="00BA28F8" w:rsidRPr="008F6271" w:rsidRDefault="00BA28F8" w:rsidP="00BA28F8">
      <w:pPr>
        <w:widowControl w:val="0"/>
        <w:numPr>
          <w:ilvl w:val="0"/>
          <w:numId w:val="15"/>
        </w:numPr>
        <w:shd w:val="clear" w:color="auto" w:fill="FFFFFF"/>
        <w:tabs>
          <w:tab w:val="left" w:pos="590"/>
        </w:tabs>
        <w:autoSpaceDE w:val="0"/>
        <w:autoSpaceDN w:val="0"/>
        <w:adjustRightInd w:val="0"/>
        <w:rPr>
          <w:i/>
          <w:iCs/>
        </w:rPr>
      </w:pPr>
      <w:r w:rsidRPr="008F6271">
        <w:t>читать несложные готовые таблицы;</w:t>
      </w:r>
    </w:p>
    <w:p w:rsidR="00BA28F8" w:rsidRPr="008F6271" w:rsidRDefault="00BA28F8" w:rsidP="00BA28F8">
      <w:pPr>
        <w:widowControl w:val="0"/>
        <w:numPr>
          <w:ilvl w:val="0"/>
          <w:numId w:val="15"/>
        </w:numPr>
        <w:shd w:val="clear" w:color="auto" w:fill="FFFFFF"/>
        <w:tabs>
          <w:tab w:val="left" w:pos="590"/>
        </w:tabs>
        <w:autoSpaceDE w:val="0"/>
        <w:autoSpaceDN w:val="0"/>
        <w:adjustRightInd w:val="0"/>
        <w:rPr>
          <w:i/>
          <w:iCs/>
        </w:rPr>
      </w:pPr>
      <w:r w:rsidRPr="008F6271">
        <w:t>заполнять несложные готовые таблицы;</w:t>
      </w:r>
    </w:p>
    <w:p w:rsidR="00BA28F8" w:rsidRPr="008F6271" w:rsidRDefault="00BA28F8" w:rsidP="00BA28F8">
      <w:pPr>
        <w:rPr>
          <w:rFonts w:ascii="Arial" w:hAnsi="Arial"/>
        </w:rPr>
      </w:pPr>
    </w:p>
    <w:p w:rsidR="00BA28F8" w:rsidRDefault="00BA28F8" w:rsidP="00BA28F8">
      <w:pPr>
        <w:widowControl w:val="0"/>
        <w:numPr>
          <w:ilvl w:val="0"/>
          <w:numId w:val="15"/>
        </w:numPr>
        <w:shd w:val="clear" w:color="auto" w:fill="FFFFFF"/>
        <w:tabs>
          <w:tab w:val="left" w:pos="595"/>
        </w:tabs>
        <w:autoSpaceDE w:val="0"/>
        <w:autoSpaceDN w:val="0"/>
        <w:adjustRightInd w:val="0"/>
        <w:ind w:right="768"/>
      </w:pPr>
      <w:r w:rsidRPr="008F6271">
        <w:t xml:space="preserve">читать несложные готовые столбчатые диаграммы. </w:t>
      </w:r>
    </w:p>
    <w:p w:rsidR="00BA28F8" w:rsidRPr="008F6271" w:rsidRDefault="00BA28F8" w:rsidP="00BA28F8">
      <w:pPr>
        <w:widowControl w:val="0"/>
        <w:shd w:val="clear" w:color="auto" w:fill="FFFFFF"/>
        <w:tabs>
          <w:tab w:val="left" w:pos="595"/>
        </w:tabs>
        <w:autoSpaceDE w:val="0"/>
        <w:autoSpaceDN w:val="0"/>
        <w:adjustRightInd w:val="0"/>
        <w:ind w:left="720" w:right="768" w:hanging="360"/>
        <w:rPr>
          <w:i/>
          <w:iCs/>
        </w:rPr>
      </w:pPr>
      <w:r w:rsidRPr="008F6271">
        <w:rPr>
          <w:i/>
          <w:iCs/>
        </w:rPr>
        <w:t>Выпускник получит возможность научиться:</w:t>
      </w:r>
    </w:p>
    <w:p w:rsidR="00BA28F8" w:rsidRPr="008F6271" w:rsidRDefault="00BA28F8" w:rsidP="00BA28F8">
      <w:pPr>
        <w:widowControl w:val="0"/>
        <w:shd w:val="clear" w:color="auto" w:fill="FFFFFF"/>
        <w:tabs>
          <w:tab w:val="left" w:pos="595"/>
        </w:tabs>
        <w:autoSpaceDE w:val="0"/>
        <w:autoSpaceDN w:val="0"/>
        <w:adjustRightInd w:val="0"/>
        <w:ind w:left="720" w:hanging="360"/>
        <w:rPr>
          <w:i/>
          <w:iCs/>
        </w:rPr>
      </w:pPr>
      <w:r w:rsidRPr="008F6271">
        <w:rPr>
          <w:i/>
          <w:iCs/>
        </w:rPr>
        <w:t>читать несложные готовые круговые диаграммы.</w:t>
      </w:r>
    </w:p>
    <w:p w:rsidR="00BA28F8" w:rsidRPr="008F6271" w:rsidRDefault="00BA28F8" w:rsidP="00BA28F8">
      <w:pPr>
        <w:widowControl w:val="0"/>
        <w:numPr>
          <w:ilvl w:val="0"/>
          <w:numId w:val="16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ind w:right="96"/>
        <w:jc w:val="both"/>
        <w:rPr>
          <w:i/>
          <w:iCs/>
        </w:rPr>
      </w:pPr>
      <w:r w:rsidRPr="008F6271">
        <w:rPr>
          <w:i/>
          <w:iCs/>
        </w:rPr>
        <w:t>достраивать несложную готовую столбчатую диа</w:t>
      </w:r>
      <w:r w:rsidRPr="008F6271">
        <w:rPr>
          <w:i/>
          <w:iCs/>
        </w:rPr>
        <w:softHyphen/>
        <w:t>грамму;</w:t>
      </w:r>
    </w:p>
    <w:p w:rsidR="00BA28F8" w:rsidRPr="008F6271" w:rsidRDefault="00BA28F8" w:rsidP="00BA28F8">
      <w:pPr>
        <w:widowControl w:val="0"/>
        <w:numPr>
          <w:ilvl w:val="0"/>
          <w:numId w:val="16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ind w:right="96"/>
        <w:jc w:val="both"/>
        <w:rPr>
          <w:i/>
          <w:iCs/>
        </w:rPr>
      </w:pPr>
      <w:r w:rsidRPr="008F6271">
        <w:rPr>
          <w:i/>
          <w:iCs/>
        </w:rPr>
        <w:t>сравнивать и обобщать информацию, представленную в строках и столбцах несложных таблиц и диаграмм;</w:t>
      </w:r>
    </w:p>
    <w:p w:rsidR="00BA28F8" w:rsidRPr="008F6271" w:rsidRDefault="00BA28F8" w:rsidP="00BA28F8">
      <w:pPr>
        <w:widowControl w:val="0"/>
        <w:numPr>
          <w:ilvl w:val="0"/>
          <w:numId w:val="16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ind w:right="96"/>
        <w:jc w:val="both"/>
        <w:rPr>
          <w:i/>
          <w:iCs/>
        </w:rPr>
      </w:pPr>
      <w:r w:rsidRPr="008F6271">
        <w:rPr>
          <w:i/>
          <w:iCs/>
        </w:rPr>
        <w:t>распознавать одну и ту же информацию, представлен</w:t>
      </w:r>
      <w:r w:rsidRPr="008F6271">
        <w:rPr>
          <w:i/>
          <w:iCs/>
        </w:rPr>
        <w:softHyphen/>
        <w:t>ную в разной форме (таблицы   и диаграммы);</w:t>
      </w:r>
    </w:p>
    <w:p w:rsidR="00BA28F8" w:rsidRPr="008F6271" w:rsidRDefault="00BA28F8" w:rsidP="00BA28F8">
      <w:pPr>
        <w:numPr>
          <w:ilvl w:val="0"/>
          <w:numId w:val="16"/>
        </w:numPr>
        <w:tabs>
          <w:tab w:val="left" w:pos="720"/>
        </w:tabs>
        <w:rPr>
          <w:i/>
        </w:rPr>
      </w:pPr>
      <w:r w:rsidRPr="008F6271">
        <w:rPr>
          <w:i/>
        </w:rPr>
        <w:t>планировать несложные исследования, собирать и представлять полученную информацию с помощью таблиц идиаграмм</w:t>
      </w:r>
      <w:proofErr w:type="gramStart"/>
      <w:r w:rsidRPr="008F6271">
        <w:rPr>
          <w:i/>
        </w:rPr>
        <w:t>1</w:t>
      </w:r>
      <w:proofErr w:type="gramEnd"/>
      <w:r w:rsidRPr="008F6271">
        <w:rPr>
          <w:i/>
        </w:rPr>
        <w:t>;</w:t>
      </w:r>
    </w:p>
    <w:p w:rsidR="00BA28F8" w:rsidRDefault="00BA28F8" w:rsidP="00BA28F8">
      <w:pPr>
        <w:numPr>
          <w:ilvl w:val="0"/>
          <w:numId w:val="16"/>
        </w:numPr>
        <w:tabs>
          <w:tab w:val="left" w:pos="720"/>
        </w:tabs>
        <w:rPr>
          <w:i/>
        </w:rPr>
      </w:pPr>
      <w:r w:rsidRPr="008F6271">
        <w:rPr>
          <w:i/>
        </w:rPr>
        <w:t>интерпретировать информацию, полученную при прове</w:t>
      </w:r>
      <w:r w:rsidRPr="008F6271">
        <w:rPr>
          <w:i/>
        </w:rPr>
        <w:softHyphen/>
        <w:t>дении несложных исследований (объяснять, сравнивать и обобщать данные, делать выводы и прогнозы).</w:t>
      </w:r>
    </w:p>
    <w:p w:rsidR="00BA28F8" w:rsidRPr="008F6271" w:rsidRDefault="00BA28F8" w:rsidP="00BA28F8">
      <w:pPr>
        <w:ind w:left="360"/>
        <w:rPr>
          <w:i/>
        </w:rPr>
      </w:pPr>
    </w:p>
    <w:p w:rsidR="00BA28F8" w:rsidRPr="0013412D" w:rsidRDefault="00BA28F8" w:rsidP="00BA28F8">
      <w:pPr>
        <w:jc w:val="center"/>
        <w:rPr>
          <w:b/>
        </w:rPr>
      </w:pPr>
      <w:r>
        <w:rPr>
          <w:b/>
        </w:rPr>
        <w:t xml:space="preserve">Требования к уровню подготовки обучающихся, </w:t>
      </w:r>
    </w:p>
    <w:p w:rsidR="00BA28F8" w:rsidRPr="0013412D" w:rsidRDefault="00BA28F8" w:rsidP="00BA28F8">
      <w:pPr>
        <w:jc w:val="center"/>
        <w:rPr>
          <w:b/>
        </w:rPr>
      </w:pPr>
      <w:r w:rsidRPr="0013412D">
        <w:rPr>
          <w:b/>
        </w:rPr>
        <w:t>оканчивающих начальную школу</w:t>
      </w:r>
    </w:p>
    <w:p w:rsidR="00BA28F8" w:rsidRPr="0013412D" w:rsidRDefault="00BA28F8" w:rsidP="00BA28F8">
      <w:r w:rsidRPr="0013412D">
        <w:t> В результате изучения математики ученик должен</w:t>
      </w:r>
    </w:p>
    <w:p w:rsidR="00BA28F8" w:rsidRPr="0013412D" w:rsidRDefault="00BA28F8" w:rsidP="00BA28F8">
      <w:pPr>
        <w:rPr>
          <w:b/>
        </w:rPr>
      </w:pPr>
      <w:r w:rsidRPr="0013412D">
        <w:rPr>
          <w:b/>
        </w:rPr>
        <w:t>знать/понимать</w:t>
      </w:r>
    </w:p>
    <w:p w:rsidR="00BA28F8" w:rsidRDefault="00BA28F8" w:rsidP="00BA28F8">
      <w:pPr>
        <w:numPr>
          <w:ilvl w:val="2"/>
          <w:numId w:val="5"/>
        </w:numPr>
        <w:ind w:hanging="180"/>
      </w:pPr>
      <w:r w:rsidRPr="0013412D">
        <w:t>последовательность чисел в пределах 100</w:t>
      </w:r>
      <w:r>
        <w:t> </w:t>
      </w:r>
      <w:r w:rsidRPr="0013412D">
        <w:t>000;</w:t>
      </w:r>
    </w:p>
    <w:p w:rsidR="00BA28F8" w:rsidRDefault="00BA28F8" w:rsidP="00BA28F8">
      <w:pPr>
        <w:numPr>
          <w:ilvl w:val="2"/>
          <w:numId w:val="5"/>
        </w:numPr>
        <w:ind w:hanging="180"/>
      </w:pPr>
      <w:r w:rsidRPr="0013412D">
        <w:t>таблицу сложения и вычитания однозначных чисел;</w:t>
      </w:r>
    </w:p>
    <w:p w:rsidR="00BA28F8" w:rsidRDefault="00BA28F8" w:rsidP="00BA28F8">
      <w:pPr>
        <w:numPr>
          <w:ilvl w:val="2"/>
          <w:numId w:val="5"/>
        </w:numPr>
        <w:ind w:hanging="180"/>
      </w:pPr>
      <w:r w:rsidRPr="0013412D">
        <w:t>таблицу умножения и деления однозначных чисел;</w:t>
      </w:r>
    </w:p>
    <w:p w:rsidR="00BA28F8" w:rsidRPr="0013412D" w:rsidRDefault="00BA28F8" w:rsidP="00BA28F8">
      <w:pPr>
        <w:numPr>
          <w:ilvl w:val="2"/>
          <w:numId w:val="5"/>
        </w:numPr>
        <w:ind w:hanging="180"/>
      </w:pPr>
      <w:r w:rsidRPr="0013412D">
        <w:t>правила порядка выполнения действий в числовых выражениях;</w:t>
      </w:r>
    </w:p>
    <w:p w:rsidR="00BA28F8" w:rsidRPr="0013412D" w:rsidRDefault="00BA28F8" w:rsidP="00BA28F8">
      <w:pPr>
        <w:rPr>
          <w:b/>
        </w:rPr>
      </w:pPr>
      <w:r w:rsidRPr="0013412D">
        <w:rPr>
          <w:b/>
        </w:rPr>
        <w:t>уметь</w:t>
      </w:r>
    </w:p>
    <w:p w:rsidR="00BA28F8" w:rsidRDefault="00BA28F8" w:rsidP="00BA28F8">
      <w:pPr>
        <w:numPr>
          <w:ilvl w:val="2"/>
          <w:numId w:val="6"/>
        </w:numPr>
        <w:ind w:hanging="180"/>
      </w:pPr>
      <w:r w:rsidRPr="0013412D">
        <w:t>читать, записывать и сравнивать числа в пределах 1 000</w:t>
      </w:r>
      <w:r>
        <w:t> </w:t>
      </w:r>
      <w:r w:rsidRPr="0013412D">
        <w:t>000;</w:t>
      </w:r>
    </w:p>
    <w:p w:rsidR="00BA28F8" w:rsidRDefault="00BA28F8" w:rsidP="00BA28F8">
      <w:pPr>
        <w:numPr>
          <w:ilvl w:val="2"/>
          <w:numId w:val="6"/>
        </w:numPr>
        <w:ind w:hanging="180"/>
      </w:pPr>
      <w:r w:rsidRPr="0013412D">
        <w:t>представлять многозначное число в виде суммы разрядных слагаемых;</w:t>
      </w:r>
    </w:p>
    <w:p w:rsidR="00BA28F8" w:rsidRPr="0013412D" w:rsidRDefault="00BA28F8" w:rsidP="00BA28F8">
      <w:pPr>
        <w:numPr>
          <w:ilvl w:val="2"/>
          <w:numId w:val="6"/>
        </w:numPr>
        <w:ind w:hanging="180"/>
      </w:pPr>
      <w:r w:rsidRPr="0013412D">
        <w:t>пользоваться изученной математической терминологией;</w:t>
      </w:r>
    </w:p>
    <w:p w:rsidR="00BA28F8" w:rsidRDefault="00BA28F8" w:rsidP="00BA28F8">
      <w:pPr>
        <w:numPr>
          <w:ilvl w:val="2"/>
          <w:numId w:val="6"/>
        </w:numPr>
        <w:ind w:hanging="180"/>
      </w:pPr>
      <w:r w:rsidRPr="0013412D">
        <w:lastRenderedPageBreak/>
        <w:t>выполнять устно арифметические действия над числами в пределах сотни и с большими числами в случаях, легко сводимых к действиям в пределах ста;</w:t>
      </w:r>
    </w:p>
    <w:p w:rsidR="00BA28F8" w:rsidRDefault="00BA28F8" w:rsidP="00BA28F8">
      <w:pPr>
        <w:numPr>
          <w:ilvl w:val="2"/>
          <w:numId w:val="6"/>
        </w:numPr>
        <w:ind w:hanging="180"/>
      </w:pPr>
      <w:r w:rsidRPr="0013412D">
        <w:t>выполнять письменные вычисления (сложение и вычитание многозначных чисел, умножение и деление многозначных чисел на однозначное и двузначное число);</w:t>
      </w:r>
    </w:p>
    <w:p w:rsidR="00BA28F8" w:rsidRDefault="00BA28F8" w:rsidP="00BA28F8">
      <w:pPr>
        <w:numPr>
          <w:ilvl w:val="2"/>
          <w:numId w:val="6"/>
        </w:numPr>
        <w:ind w:hanging="180"/>
      </w:pPr>
      <w:r w:rsidRPr="0013412D">
        <w:t>выполнять вычисления с нулем;</w:t>
      </w:r>
    </w:p>
    <w:p w:rsidR="00BA28F8" w:rsidRDefault="00BA28F8" w:rsidP="00BA28F8">
      <w:pPr>
        <w:numPr>
          <w:ilvl w:val="2"/>
          <w:numId w:val="6"/>
        </w:numPr>
        <w:ind w:hanging="180"/>
      </w:pPr>
      <w:r w:rsidRPr="0013412D">
        <w:t>вычислять значение числового выражения, содержащего 2 – 3 действия (со скобками и без них);</w:t>
      </w:r>
    </w:p>
    <w:p w:rsidR="00BA28F8" w:rsidRDefault="00BA28F8" w:rsidP="00BA28F8">
      <w:pPr>
        <w:numPr>
          <w:ilvl w:val="2"/>
          <w:numId w:val="6"/>
        </w:numPr>
        <w:ind w:hanging="180"/>
      </w:pPr>
      <w:r w:rsidRPr="0013412D">
        <w:t>проверять правильность выполненных вычислений;</w:t>
      </w:r>
    </w:p>
    <w:p w:rsidR="00BA28F8" w:rsidRDefault="00BA28F8" w:rsidP="00BA28F8">
      <w:pPr>
        <w:numPr>
          <w:ilvl w:val="2"/>
          <w:numId w:val="6"/>
        </w:numPr>
        <w:ind w:hanging="180"/>
      </w:pPr>
      <w:r w:rsidRPr="0013412D">
        <w:t>решать текстовые задачи арифметическим способом (не более двух действий);</w:t>
      </w:r>
    </w:p>
    <w:p w:rsidR="00BA28F8" w:rsidRDefault="00BA28F8" w:rsidP="00BA28F8">
      <w:pPr>
        <w:numPr>
          <w:ilvl w:val="2"/>
          <w:numId w:val="6"/>
        </w:numPr>
        <w:ind w:hanging="180"/>
      </w:pPr>
      <w:r w:rsidRPr="0013412D">
        <w:t>чертить с помощью линейки отрезок заданной длины, измерять длину заданного отрезка;</w:t>
      </w:r>
    </w:p>
    <w:p w:rsidR="00BA28F8" w:rsidRDefault="00BA28F8" w:rsidP="00BA28F8">
      <w:pPr>
        <w:numPr>
          <w:ilvl w:val="2"/>
          <w:numId w:val="6"/>
        </w:numPr>
        <w:ind w:hanging="180"/>
      </w:pPr>
      <w:r w:rsidRPr="0013412D">
        <w:t>распознавать изученные геометрические фигуры и изображать их на бумаге с разлиновкой в клетку (с помощью линейки и от руки);</w:t>
      </w:r>
    </w:p>
    <w:p w:rsidR="00BA28F8" w:rsidRDefault="00BA28F8" w:rsidP="00BA28F8">
      <w:pPr>
        <w:numPr>
          <w:ilvl w:val="2"/>
          <w:numId w:val="6"/>
        </w:numPr>
        <w:ind w:hanging="180"/>
      </w:pPr>
      <w:r w:rsidRPr="0013412D">
        <w:t>вычислять периметр и площадь прямоугольника (квадрата);</w:t>
      </w:r>
    </w:p>
    <w:p w:rsidR="00BA28F8" w:rsidRPr="0013412D" w:rsidRDefault="00BA28F8" w:rsidP="00BA28F8">
      <w:pPr>
        <w:numPr>
          <w:ilvl w:val="2"/>
          <w:numId w:val="6"/>
        </w:numPr>
        <w:ind w:hanging="180"/>
      </w:pPr>
      <w:r w:rsidRPr="0013412D">
        <w:t>сравнивать величины по их числовым значениям; выражать данные величины в различных единицах;</w:t>
      </w:r>
    </w:p>
    <w:p w:rsidR="00BA28F8" w:rsidRPr="0013412D" w:rsidRDefault="00BA28F8" w:rsidP="00BA28F8">
      <w:pPr>
        <w:ind w:left="360"/>
        <w:rPr>
          <w:b/>
        </w:rPr>
      </w:pPr>
      <w:r w:rsidRPr="0013412D">
        <w:rPr>
          <w:b/>
        </w:rPr>
        <w:t xml:space="preserve">использовать приобретенные знания и умения в практической деятельности и повседневной жизни </w:t>
      </w:r>
      <w:r>
        <w:rPr>
          <w:b/>
        </w:rPr>
        <w:t xml:space="preserve"> </w:t>
      </w:r>
      <w:proofErr w:type="gramStart"/>
      <w:r w:rsidRPr="0013412D">
        <w:rPr>
          <w:b/>
        </w:rPr>
        <w:t>для</w:t>
      </w:r>
      <w:proofErr w:type="gramEnd"/>
      <w:r w:rsidRPr="0013412D">
        <w:rPr>
          <w:b/>
        </w:rPr>
        <w:t>:</w:t>
      </w:r>
    </w:p>
    <w:p w:rsidR="00BA28F8" w:rsidRPr="0013412D" w:rsidRDefault="00BA28F8" w:rsidP="00BA28F8">
      <w:pPr>
        <w:numPr>
          <w:ilvl w:val="0"/>
          <w:numId w:val="17"/>
        </w:numPr>
        <w:tabs>
          <w:tab w:val="clear" w:pos="2700"/>
          <w:tab w:val="left" w:pos="2340"/>
        </w:tabs>
        <w:ind w:left="2160" w:hanging="180"/>
      </w:pPr>
      <w:r w:rsidRPr="0013412D">
        <w:t>ориентировки в окружающем пространстве (планирование маршрута, выбор пути передвижения и др.);</w:t>
      </w:r>
    </w:p>
    <w:p w:rsidR="00BA28F8" w:rsidRPr="0013412D" w:rsidRDefault="00BA28F8" w:rsidP="00BA28F8">
      <w:pPr>
        <w:numPr>
          <w:ilvl w:val="0"/>
          <w:numId w:val="17"/>
        </w:numPr>
        <w:tabs>
          <w:tab w:val="clear" w:pos="2700"/>
        </w:tabs>
        <w:ind w:left="2160" w:hanging="180"/>
      </w:pPr>
      <w:r w:rsidRPr="0013412D">
        <w:t>сравнения и упорядочения объектов по разным признакам: длине, площади, массе, вместимости;</w:t>
      </w:r>
    </w:p>
    <w:p w:rsidR="00BA28F8" w:rsidRPr="0013412D" w:rsidRDefault="00BA28F8" w:rsidP="00BA28F8">
      <w:pPr>
        <w:numPr>
          <w:ilvl w:val="0"/>
          <w:numId w:val="17"/>
        </w:numPr>
        <w:tabs>
          <w:tab w:val="clear" w:pos="2700"/>
        </w:tabs>
        <w:ind w:left="2160" w:hanging="180"/>
      </w:pPr>
      <w:r w:rsidRPr="0013412D">
        <w:t>определения времени по часам (в часах и минутах);</w:t>
      </w:r>
    </w:p>
    <w:p w:rsidR="00BA28F8" w:rsidRPr="0013412D" w:rsidRDefault="00BA28F8" w:rsidP="00BA28F8">
      <w:pPr>
        <w:numPr>
          <w:ilvl w:val="0"/>
          <w:numId w:val="17"/>
        </w:numPr>
        <w:tabs>
          <w:tab w:val="clear" w:pos="2700"/>
        </w:tabs>
        <w:ind w:left="2160" w:hanging="180"/>
      </w:pPr>
      <w:r w:rsidRPr="0013412D">
        <w:t>решения задач, связанных с бытовыми жизненными ситуациями (покупка, измерение, взвешивание и др.);</w:t>
      </w:r>
    </w:p>
    <w:p w:rsidR="00BA28F8" w:rsidRPr="0013412D" w:rsidRDefault="00BA28F8" w:rsidP="00BA28F8">
      <w:pPr>
        <w:numPr>
          <w:ilvl w:val="0"/>
          <w:numId w:val="17"/>
        </w:numPr>
        <w:tabs>
          <w:tab w:val="clear" w:pos="2700"/>
        </w:tabs>
        <w:ind w:left="2160" w:hanging="180"/>
      </w:pPr>
      <w:r w:rsidRPr="0013412D">
        <w:t>оц</w:t>
      </w:r>
      <w:r>
        <w:t>енки величины предметов на глаз </w:t>
      </w:r>
      <w:r w:rsidRPr="0013412D">
        <w:t xml:space="preserve"> самостоятельной конструкторской деятельности (с учетом возможностей применения разных геометрических фигур).</w:t>
      </w:r>
    </w:p>
    <w:p w:rsidR="00BA28F8" w:rsidRPr="0003106E" w:rsidRDefault="00BA28F8" w:rsidP="00BA28F8">
      <w:pPr>
        <w:pStyle w:val="4"/>
        <w:tabs>
          <w:tab w:val="num" w:pos="0"/>
          <w:tab w:val="left" w:pos="5560"/>
        </w:tabs>
        <w:jc w:val="center"/>
        <w:rPr>
          <w:sz w:val="24"/>
          <w:szCs w:val="24"/>
        </w:rPr>
      </w:pPr>
      <w:r w:rsidRPr="0003106E">
        <w:rPr>
          <w:sz w:val="24"/>
          <w:szCs w:val="24"/>
        </w:rPr>
        <w:t>К</w:t>
      </w:r>
      <w:r>
        <w:rPr>
          <w:sz w:val="24"/>
          <w:szCs w:val="24"/>
        </w:rPr>
        <w:t xml:space="preserve">РИТЕРИИ И НОРМЫ ОЦЕНКИ РЕЗУЛЬТАТОВ </w:t>
      </w:r>
    </w:p>
    <w:p w:rsidR="00BA28F8" w:rsidRDefault="00BA28F8" w:rsidP="00BA28F8">
      <w:pPr>
        <w:shd w:val="clear" w:color="auto" w:fill="FFFFFF"/>
        <w:tabs>
          <w:tab w:val="left" w:pos="0"/>
        </w:tabs>
        <w:ind w:right="2"/>
        <w:jc w:val="center"/>
        <w:rPr>
          <w:b/>
          <w:bCs/>
          <w:iCs/>
          <w:color w:val="000000"/>
        </w:rPr>
      </w:pPr>
    </w:p>
    <w:p w:rsidR="00BA28F8" w:rsidRPr="0088615F" w:rsidRDefault="00BA28F8" w:rsidP="00BA28F8">
      <w:pPr>
        <w:shd w:val="clear" w:color="auto" w:fill="FFFFFF"/>
        <w:tabs>
          <w:tab w:val="left" w:pos="0"/>
        </w:tabs>
        <w:ind w:right="2"/>
        <w:jc w:val="center"/>
        <w:rPr>
          <w:b/>
          <w:bCs/>
          <w:iCs/>
          <w:color w:val="000000"/>
        </w:rPr>
      </w:pPr>
      <w:r w:rsidRPr="0088615F">
        <w:rPr>
          <w:b/>
          <w:bCs/>
          <w:iCs/>
          <w:color w:val="000000"/>
        </w:rPr>
        <w:t>Классификация ошибок и недочетов,</w:t>
      </w:r>
      <w:r w:rsidRPr="0088615F">
        <w:t xml:space="preserve"> </w:t>
      </w:r>
      <w:r w:rsidRPr="0088615F">
        <w:rPr>
          <w:b/>
          <w:bCs/>
          <w:iCs/>
          <w:color w:val="000000"/>
        </w:rPr>
        <w:t>влияющих на снижение оценки</w:t>
      </w:r>
    </w:p>
    <w:p w:rsidR="00BA28F8" w:rsidRPr="00415194" w:rsidRDefault="00BA28F8" w:rsidP="00BA28F8">
      <w:pPr>
        <w:pStyle w:val="8"/>
        <w:rPr>
          <w:b/>
        </w:rPr>
      </w:pPr>
      <w:r w:rsidRPr="00415194">
        <w:rPr>
          <w:b/>
        </w:rPr>
        <w:t>Оценивание письменных работ</w:t>
      </w:r>
    </w:p>
    <w:p w:rsidR="00BA28F8" w:rsidRPr="00415194" w:rsidRDefault="00BA28F8" w:rsidP="00BA28F8">
      <w:pPr>
        <w:shd w:val="clear" w:color="auto" w:fill="FFFFFF"/>
        <w:ind w:firstLine="720"/>
        <w:jc w:val="both"/>
      </w:pPr>
      <w:r w:rsidRPr="00415194">
        <w:rPr>
          <w:color w:val="000000"/>
        </w:rPr>
        <w:t>В основе данного оценивания лежат следую</w:t>
      </w:r>
      <w:r w:rsidRPr="00415194">
        <w:rPr>
          <w:color w:val="000000"/>
        </w:rPr>
        <w:softHyphen/>
        <w:t>щие показатели: правильность выполнения и объем выполненного задания.</w:t>
      </w:r>
    </w:p>
    <w:p w:rsidR="00BA28F8" w:rsidRPr="00415194" w:rsidRDefault="00BA28F8" w:rsidP="00BA28F8">
      <w:pPr>
        <w:shd w:val="clear" w:color="auto" w:fill="FFFFFF"/>
        <w:jc w:val="both"/>
        <w:rPr>
          <w:b/>
          <w:bCs/>
        </w:rPr>
      </w:pPr>
      <w:r w:rsidRPr="00415194">
        <w:rPr>
          <w:b/>
          <w:bCs/>
          <w:i/>
          <w:iCs/>
          <w:color w:val="000000"/>
        </w:rPr>
        <w:t>Ошибки:</w:t>
      </w:r>
    </w:p>
    <w:p w:rsidR="00BA28F8" w:rsidRPr="00415194" w:rsidRDefault="00BA28F8" w:rsidP="00BA28F8">
      <w:pPr>
        <w:numPr>
          <w:ilvl w:val="0"/>
          <w:numId w:val="24"/>
        </w:numPr>
        <w:shd w:val="clear" w:color="auto" w:fill="FFFFFF"/>
        <w:tabs>
          <w:tab w:val="clear" w:pos="720"/>
          <w:tab w:val="num" w:pos="360"/>
        </w:tabs>
        <w:ind w:left="360"/>
        <w:jc w:val="both"/>
        <w:rPr>
          <w:color w:val="000000"/>
          <w:spacing w:val="-21"/>
        </w:rPr>
      </w:pPr>
      <w:r w:rsidRPr="00415194">
        <w:rPr>
          <w:color w:val="000000"/>
          <w:spacing w:val="4"/>
        </w:rPr>
        <w:t>вычислительные ошибки в примерах и задачах;</w:t>
      </w:r>
    </w:p>
    <w:p w:rsidR="00BA28F8" w:rsidRPr="00415194" w:rsidRDefault="00BA28F8" w:rsidP="00BA28F8">
      <w:pPr>
        <w:numPr>
          <w:ilvl w:val="0"/>
          <w:numId w:val="24"/>
        </w:numPr>
        <w:shd w:val="clear" w:color="auto" w:fill="FFFFFF"/>
        <w:tabs>
          <w:tab w:val="clear" w:pos="720"/>
          <w:tab w:val="num" w:pos="360"/>
        </w:tabs>
        <w:ind w:left="360"/>
        <w:jc w:val="both"/>
        <w:rPr>
          <w:color w:val="000000"/>
          <w:spacing w:val="-11"/>
        </w:rPr>
      </w:pPr>
      <w:r w:rsidRPr="00415194">
        <w:rPr>
          <w:color w:val="000000"/>
          <w:spacing w:val="4"/>
        </w:rPr>
        <w:t>ошибки на незнание порядка выполнения арифмети</w:t>
      </w:r>
      <w:r w:rsidRPr="00415194">
        <w:rPr>
          <w:color w:val="000000"/>
          <w:spacing w:val="4"/>
        </w:rPr>
        <w:softHyphen/>
        <w:t>ческих действий;</w:t>
      </w:r>
    </w:p>
    <w:p w:rsidR="00BA28F8" w:rsidRPr="00415194" w:rsidRDefault="00BA28F8" w:rsidP="00BA28F8">
      <w:pPr>
        <w:numPr>
          <w:ilvl w:val="0"/>
          <w:numId w:val="24"/>
        </w:numPr>
        <w:shd w:val="clear" w:color="auto" w:fill="FFFFFF"/>
        <w:tabs>
          <w:tab w:val="clear" w:pos="720"/>
          <w:tab w:val="num" w:pos="360"/>
        </w:tabs>
        <w:ind w:left="360"/>
        <w:jc w:val="both"/>
        <w:rPr>
          <w:color w:val="000000"/>
          <w:spacing w:val="-10"/>
        </w:rPr>
      </w:pPr>
      <w:r w:rsidRPr="00415194">
        <w:rPr>
          <w:color w:val="000000"/>
          <w:spacing w:val="4"/>
        </w:rPr>
        <w:t>неправильное решение задачи (пропуск действия, не</w:t>
      </w:r>
      <w:r w:rsidRPr="00415194">
        <w:rPr>
          <w:color w:val="000000"/>
          <w:spacing w:val="4"/>
        </w:rPr>
        <w:softHyphen/>
      </w:r>
      <w:r w:rsidRPr="00415194">
        <w:rPr>
          <w:color w:val="000000"/>
          <w:spacing w:val="5"/>
        </w:rPr>
        <w:t>правильный выбор действий, лишние действия);</w:t>
      </w:r>
    </w:p>
    <w:p w:rsidR="00BA28F8" w:rsidRPr="00415194" w:rsidRDefault="00BA28F8" w:rsidP="00BA28F8">
      <w:pPr>
        <w:numPr>
          <w:ilvl w:val="0"/>
          <w:numId w:val="24"/>
        </w:numPr>
        <w:shd w:val="clear" w:color="auto" w:fill="FFFFFF"/>
        <w:tabs>
          <w:tab w:val="clear" w:pos="720"/>
          <w:tab w:val="num" w:pos="360"/>
        </w:tabs>
        <w:ind w:left="360"/>
        <w:jc w:val="both"/>
        <w:rPr>
          <w:color w:val="000000"/>
          <w:spacing w:val="-9"/>
        </w:rPr>
      </w:pPr>
      <w:r w:rsidRPr="00415194">
        <w:rPr>
          <w:color w:val="000000"/>
          <w:spacing w:val="5"/>
        </w:rPr>
        <w:t>не решенная до конца задача или пример;</w:t>
      </w:r>
    </w:p>
    <w:p w:rsidR="00BA28F8" w:rsidRPr="00415194" w:rsidRDefault="00BA28F8" w:rsidP="00BA28F8">
      <w:pPr>
        <w:numPr>
          <w:ilvl w:val="0"/>
          <w:numId w:val="24"/>
        </w:numPr>
        <w:shd w:val="clear" w:color="auto" w:fill="FFFFFF"/>
        <w:tabs>
          <w:tab w:val="clear" w:pos="720"/>
          <w:tab w:val="num" w:pos="360"/>
        </w:tabs>
        <w:ind w:left="360"/>
        <w:jc w:val="both"/>
        <w:rPr>
          <w:color w:val="000000"/>
          <w:spacing w:val="3"/>
        </w:rPr>
      </w:pPr>
      <w:r w:rsidRPr="00415194">
        <w:rPr>
          <w:color w:val="000000"/>
          <w:spacing w:val="3"/>
        </w:rPr>
        <w:t>невыполненное задание;</w:t>
      </w:r>
    </w:p>
    <w:p w:rsidR="00BA28F8" w:rsidRPr="00415194" w:rsidRDefault="00BA28F8" w:rsidP="00BA28F8">
      <w:pPr>
        <w:shd w:val="clear" w:color="auto" w:fill="FFFFFF"/>
        <w:tabs>
          <w:tab w:val="num" w:pos="360"/>
        </w:tabs>
        <w:ind w:left="360" w:hanging="360"/>
        <w:jc w:val="both"/>
        <w:rPr>
          <w:color w:val="000000"/>
        </w:rPr>
      </w:pPr>
      <w:r w:rsidRPr="00415194">
        <w:rPr>
          <w:color w:val="000000"/>
        </w:rPr>
        <w:lastRenderedPageBreak/>
        <w:t>незнание или неправильное применение свойств, правил, алгоритмов, существующих за</w:t>
      </w:r>
      <w:r w:rsidRPr="00415194">
        <w:rPr>
          <w:color w:val="000000"/>
        </w:rPr>
        <w:softHyphen/>
        <w:t>висимостей, лежащих в основе выполнения за</w:t>
      </w:r>
      <w:r w:rsidRPr="00415194">
        <w:rPr>
          <w:color w:val="000000"/>
        </w:rPr>
        <w:softHyphen/>
        <w:t>дания или используемых в ходе его выполнения;</w:t>
      </w:r>
    </w:p>
    <w:p w:rsidR="00BA28F8" w:rsidRPr="00415194" w:rsidRDefault="00BA28F8" w:rsidP="00BA28F8">
      <w:pPr>
        <w:shd w:val="clear" w:color="auto" w:fill="FFFFFF"/>
        <w:tabs>
          <w:tab w:val="num" w:pos="360"/>
        </w:tabs>
        <w:ind w:left="360" w:hanging="360"/>
        <w:jc w:val="both"/>
        <w:rPr>
          <w:color w:val="000000"/>
        </w:rPr>
      </w:pPr>
      <w:r w:rsidRPr="00415194">
        <w:rPr>
          <w:color w:val="000000"/>
        </w:rPr>
        <w:t>неправильный выбор действий, операций;</w:t>
      </w:r>
    </w:p>
    <w:p w:rsidR="00BA28F8" w:rsidRPr="00415194" w:rsidRDefault="00BA28F8" w:rsidP="00BA28F8">
      <w:pPr>
        <w:tabs>
          <w:tab w:val="num" w:pos="360"/>
        </w:tabs>
        <w:ind w:left="360" w:hanging="360"/>
        <w:jc w:val="both"/>
        <w:rPr>
          <w:color w:val="000000"/>
        </w:rPr>
      </w:pPr>
      <w:r w:rsidRPr="00415194">
        <w:rPr>
          <w:color w:val="000000"/>
        </w:rPr>
        <w:t>неверные вычисления  в случае, когда цель задания - проверка вычислительных уме</w:t>
      </w:r>
      <w:r w:rsidRPr="00415194">
        <w:rPr>
          <w:color w:val="000000"/>
        </w:rPr>
        <w:softHyphen/>
        <w:t>ний и навыков;</w:t>
      </w:r>
    </w:p>
    <w:p w:rsidR="00BA28F8" w:rsidRPr="00415194" w:rsidRDefault="00BA28F8" w:rsidP="00BA28F8">
      <w:pPr>
        <w:shd w:val="clear" w:color="auto" w:fill="FFFFFF"/>
        <w:tabs>
          <w:tab w:val="num" w:pos="360"/>
          <w:tab w:val="left" w:pos="607"/>
        </w:tabs>
        <w:ind w:left="360" w:hanging="360"/>
        <w:jc w:val="both"/>
      </w:pPr>
      <w:r w:rsidRPr="00415194">
        <w:rPr>
          <w:color w:val="000000"/>
        </w:rPr>
        <w:t>пропуск части математических выкладок, действий, операций, существенно влияющих на получение правильного ответа;</w:t>
      </w:r>
    </w:p>
    <w:p w:rsidR="00BA28F8" w:rsidRPr="00415194" w:rsidRDefault="00BA28F8" w:rsidP="00BA28F8">
      <w:pPr>
        <w:shd w:val="clear" w:color="auto" w:fill="FFFFFF"/>
        <w:tabs>
          <w:tab w:val="num" w:pos="360"/>
          <w:tab w:val="left" w:pos="602"/>
        </w:tabs>
        <w:ind w:left="360" w:hanging="360"/>
        <w:jc w:val="both"/>
        <w:rPr>
          <w:color w:val="000000"/>
        </w:rPr>
      </w:pPr>
      <w:r w:rsidRPr="00415194">
        <w:rPr>
          <w:color w:val="000000"/>
        </w:rPr>
        <w:t>несоответствие пояснительного текста, ответа задания, наименования величин выпол</w:t>
      </w:r>
      <w:r w:rsidRPr="00415194">
        <w:rPr>
          <w:color w:val="000000"/>
        </w:rPr>
        <w:softHyphen/>
        <w:t>ненным действиям и полученным результатам;</w:t>
      </w:r>
    </w:p>
    <w:p w:rsidR="00BA28F8" w:rsidRPr="00415194" w:rsidRDefault="00BA28F8" w:rsidP="00BA28F8">
      <w:pPr>
        <w:shd w:val="clear" w:color="auto" w:fill="FFFFFF"/>
        <w:tabs>
          <w:tab w:val="num" w:pos="360"/>
          <w:tab w:val="left" w:pos="602"/>
        </w:tabs>
        <w:ind w:left="360" w:hanging="360"/>
        <w:jc w:val="both"/>
        <w:rPr>
          <w:color w:val="000000"/>
        </w:rPr>
      </w:pPr>
      <w:r w:rsidRPr="00415194">
        <w:rPr>
          <w:color w:val="000000"/>
        </w:rPr>
        <w:t>несоответствие выполненных измерений и геометрических построений заданным пара</w:t>
      </w:r>
      <w:r w:rsidRPr="00415194">
        <w:rPr>
          <w:color w:val="000000"/>
        </w:rPr>
        <w:softHyphen/>
        <w:t xml:space="preserve"> метрам.</w:t>
      </w:r>
    </w:p>
    <w:p w:rsidR="00BA28F8" w:rsidRPr="00415194" w:rsidRDefault="00BA28F8" w:rsidP="00BA28F8">
      <w:pPr>
        <w:shd w:val="clear" w:color="auto" w:fill="FFFFFF"/>
        <w:jc w:val="both"/>
        <w:rPr>
          <w:b/>
          <w:bCs/>
        </w:rPr>
      </w:pPr>
      <w:r w:rsidRPr="00415194">
        <w:rPr>
          <w:b/>
          <w:bCs/>
          <w:i/>
          <w:iCs/>
          <w:color w:val="000000"/>
        </w:rPr>
        <w:t>Недочеты:</w:t>
      </w:r>
    </w:p>
    <w:p w:rsidR="00BA28F8" w:rsidRPr="00415194" w:rsidRDefault="00BA28F8" w:rsidP="00BA28F8">
      <w:pPr>
        <w:numPr>
          <w:ilvl w:val="0"/>
          <w:numId w:val="23"/>
        </w:numPr>
        <w:shd w:val="clear" w:color="auto" w:fill="FFFFFF"/>
        <w:tabs>
          <w:tab w:val="clear" w:pos="720"/>
          <w:tab w:val="num" w:pos="360"/>
        </w:tabs>
        <w:ind w:left="360"/>
        <w:jc w:val="both"/>
        <w:rPr>
          <w:color w:val="000000"/>
        </w:rPr>
      </w:pPr>
      <w:r w:rsidRPr="00415194">
        <w:rPr>
          <w:color w:val="000000"/>
        </w:rPr>
        <w:t>неправильное списывание данных (чи</w:t>
      </w:r>
      <w:r w:rsidRPr="00415194">
        <w:rPr>
          <w:color w:val="000000"/>
        </w:rPr>
        <w:softHyphen/>
        <w:t>сел, знаков, обозначений, величин);</w:t>
      </w:r>
    </w:p>
    <w:p w:rsidR="00BA28F8" w:rsidRPr="00415194" w:rsidRDefault="00BA28F8" w:rsidP="00BA28F8">
      <w:pPr>
        <w:numPr>
          <w:ilvl w:val="0"/>
          <w:numId w:val="23"/>
        </w:numPr>
        <w:shd w:val="clear" w:color="auto" w:fill="FFFFFF"/>
        <w:tabs>
          <w:tab w:val="clear" w:pos="720"/>
          <w:tab w:val="num" w:pos="360"/>
        </w:tabs>
        <w:ind w:left="360"/>
        <w:jc w:val="both"/>
        <w:rPr>
          <w:color w:val="000000"/>
        </w:rPr>
      </w:pPr>
      <w:r w:rsidRPr="00415194">
        <w:rPr>
          <w:color w:val="000000"/>
        </w:rPr>
        <w:t>ошибки в записях математических терми</w:t>
      </w:r>
      <w:r w:rsidRPr="00415194">
        <w:rPr>
          <w:color w:val="000000"/>
        </w:rPr>
        <w:softHyphen/>
        <w:t>нов, символов при оформлении математичес</w:t>
      </w:r>
      <w:r w:rsidRPr="00415194">
        <w:rPr>
          <w:color w:val="000000"/>
        </w:rPr>
        <w:softHyphen/>
        <w:t>ких выкладок;</w:t>
      </w:r>
    </w:p>
    <w:p w:rsidR="00BA28F8" w:rsidRPr="00415194" w:rsidRDefault="00BA28F8" w:rsidP="00BA28F8">
      <w:pPr>
        <w:numPr>
          <w:ilvl w:val="0"/>
          <w:numId w:val="23"/>
        </w:numPr>
        <w:shd w:val="clear" w:color="auto" w:fill="FFFFFF"/>
        <w:tabs>
          <w:tab w:val="clear" w:pos="720"/>
          <w:tab w:val="num" w:pos="360"/>
        </w:tabs>
        <w:ind w:left="360"/>
        <w:jc w:val="both"/>
      </w:pPr>
      <w:r w:rsidRPr="00415194">
        <w:rPr>
          <w:color w:val="000000"/>
        </w:rPr>
        <w:t>неверные вычисления в случае, когда цель задания не связана с проверкой вычисли</w:t>
      </w:r>
      <w:r w:rsidRPr="00415194">
        <w:rPr>
          <w:color w:val="000000"/>
        </w:rPr>
        <w:softHyphen/>
        <w:t>тельных умений и навыков;</w:t>
      </w:r>
    </w:p>
    <w:p w:rsidR="00BA28F8" w:rsidRPr="00415194" w:rsidRDefault="00BA28F8" w:rsidP="00BA28F8">
      <w:pPr>
        <w:numPr>
          <w:ilvl w:val="0"/>
          <w:numId w:val="23"/>
        </w:numPr>
        <w:shd w:val="clear" w:color="auto" w:fill="FFFFFF"/>
        <w:tabs>
          <w:tab w:val="left" w:pos="350"/>
        </w:tabs>
        <w:ind w:left="360"/>
        <w:jc w:val="both"/>
        <w:rPr>
          <w:color w:val="000000"/>
          <w:spacing w:val="-17"/>
        </w:rPr>
      </w:pPr>
      <w:r w:rsidRPr="00415194">
        <w:rPr>
          <w:color w:val="000000"/>
          <w:spacing w:val="6"/>
        </w:rPr>
        <w:t>нерациональный прием вычислений.</w:t>
      </w:r>
    </w:p>
    <w:p w:rsidR="00BA28F8" w:rsidRPr="00415194" w:rsidRDefault="00BA28F8" w:rsidP="00BA28F8">
      <w:pPr>
        <w:numPr>
          <w:ilvl w:val="0"/>
          <w:numId w:val="23"/>
        </w:numPr>
        <w:shd w:val="clear" w:color="auto" w:fill="FFFFFF"/>
        <w:tabs>
          <w:tab w:val="left" w:pos="350"/>
        </w:tabs>
        <w:ind w:left="360"/>
        <w:jc w:val="both"/>
        <w:rPr>
          <w:color w:val="000000"/>
          <w:spacing w:val="-11"/>
        </w:rPr>
      </w:pPr>
      <w:proofErr w:type="spellStart"/>
      <w:r w:rsidRPr="00415194">
        <w:rPr>
          <w:color w:val="000000"/>
          <w:spacing w:val="5"/>
        </w:rPr>
        <w:t>недоведение</w:t>
      </w:r>
      <w:proofErr w:type="spellEnd"/>
      <w:r w:rsidRPr="00415194">
        <w:rPr>
          <w:color w:val="000000"/>
          <w:spacing w:val="5"/>
        </w:rPr>
        <w:t xml:space="preserve"> до конца преобразований.</w:t>
      </w:r>
    </w:p>
    <w:p w:rsidR="00BA28F8" w:rsidRPr="00415194" w:rsidRDefault="00BA28F8" w:rsidP="00BA28F8">
      <w:pPr>
        <w:numPr>
          <w:ilvl w:val="0"/>
          <w:numId w:val="23"/>
        </w:numPr>
        <w:shd w:val="clear" w:color="auto" w:fill="FFFFFF"/>
        <w:tabs>
          <w:tab w:val="clear" w:pos="720"/>
          <w:tab w:val="num" w:pos="360"/>
        </w:tabs>
        <w:ind w:left="360"/>
        <w:jc w:val="both"/>
        <w:rPr>
          <w:color w:val="000000"/>
        </w:rPr>
      </w:pPr>
      <w:r w:rsidRPr="00415194">
        <w:rPr>
          <w:color w:val="000000"/>
        </w:rPr>
        <w:t>наличие записи действий;</w:t>
      </w:r>
    </w:p>
    <w:p w:rsidR="00BA28F8" w:rsidRPr="00415194" w:rsidRDefault="00BA28F8" w:rsidP="00BA28F8">
      <w:pPr>
        <w:numPr>
          <w:ilvl w:val="0"/>
          <w:numId w:val="23"/>
        </w:numPr>
        <w:shd w:val="clear" w:color="auto" w:fill="FFFFFF"/>
        <w:tabs>
          <w:tab w:val="left" w:pos="350"/>
        </w:tabs>
        <w:ind w:left="360"/>
        <w:jc w:val="both"/>
        <w:rPr>
          <w:color w:val="000000"/>
          <w:spacing w:val="-10"/>
        </w:rPr>
      </w:pPr>
      <w:r w:rsidRPr="00415194">
        <w:rPr>
          <w:color w:val="000000"/>
          <w:spacing w:val="3"/>
        </w:rPr>
        <w:t>неправильная постановка вопроса к действию при ре</w:t>
      </w:r>
      <w:r w:rsidRPr="00415194">
        <w:rPr>
          <w:color w:val="000000"/>
          <w:spacing w:val="3"/>
        </w:rPr>
        <w:softHyphen/>
      </w:r>
      <w:r w:rsidRPr="00415194">
        <w:rPr>
          <w:color w:val="000000"/>
          <w:spacing w:val="5"/>
        </w:rPr>
        <w:t>шении задачи;</w:t>
      </w:r>
    </w:p>
    <w:p w:rsidR="00BA28F8" w:rsidRPr="00415194" w:rsidRDefault="00BA28F8" w:rsidP="00BA28F8">
      <w:pPr>
        <w:pStyle w:val="21"/>
        <w:numPr>
          <w:ilvl w:val="0"/>
          <w:numId w:val="23"/>
        </w:numPr>
        <w:shd w:val="clear" w:color="auto" w:fill="FFFFFF"/>
        <w:tabs>
          <w:tab w:val="clear" w:pos="720"/>
          <w:tab w:val="num" w:pos="360"/>
        </w:tabs>
        <w:spacing w:after="0" w:line="240" w:lineRule="auto"/>
        <w:ind w:left="360"/>
        <w:jc w:val="both"/>
      </w:pPr>
      <w:r w:rsidRPr="00415194">
        <w:t>отсутствие ответа к заданию или ошибки в записи ответа.</w:t>
      </w:r>
    </w:p>
    <w:p w:rsidR="00BA28F8" w:rsidRDefault="00BA28F8" w:rsidP="00BA28F8">
      <w:pPr>
        <w:pStyle w:val="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8615F">
        <w:rPr>
          <w:rFonts w:ascii="Times New Roman" w:hAnsi="Times New Roman" w:cs="Times New Roman"/>
          <w:b/>
          <w:bCs/>
          <w:sz w:val="24"/>
          <w:szCs w:val="24"/>
        </w:rPr>
        <w:t>Оценивание устных ответов</w:t>
      </w:r>
    </w:p>
    <w:p w:rsidR="00BA28F8" w:rsidRPr="0088615F" w:rsidRDefault="00BA28F8" w:rsidP="00BA28F8"/>
    <w:p w:rsidR="00BA28F8" w:rsidRPr="00415194" w:rsidRDefault="00BA28F8" w:rsidP="00BA28F8">
      <w:pPr>
        <w:pStyle w:val="30"/>
        <w:ind w:left="0" w:firstLine="540"/>
        <w:rPr>
          <w:sz w:val="24"/>
          <w:szCs w:val="24"/>
        </w:rPr>
      </w:pPr>
      <w:r w:rsidRPr="00415194">
        <w:rPr>
          <w:sz w:val="24"/>
          <w:szCs w:val="24"/>
        </w:rPr>
        <w:t>В основу оценивания устного ответа учащихся положены следующие показатели:  правиль</w:t>
      </w:r>
      <w:r w:rsidRPr="00415194">
        <w:rPr>
          <w:sz w:val="24"/>
          <w:szCs w:val="24"/>
        </w:rPr>
        <w:softHyphen/>
        <w:t>ность, обоснованность,  самостоятельность, полнота.</w:t>
      </w:r>
    </w:p>
    <w:p w:rsidR="00BA28F8" w:rsidRPr="00415194" w:rsidRDefault="00BA28F8" w:rsidP="00BA28F8">
      <w:pPr>
        <w:shd w:val="clear" w:color="auto" w:fill="FFFFFF"/>
        <w:jc w:val="both"/>
        <w:rPr>
          <w:b/>
          <w:bCs/>
        </w:rPr>
      </w:pPr>
      <w:r w:rsidRPr="00415194">
        <w:rPr>
          <w:b/>
          <w:bCs/>
          <w:i/>
          <w:iCs/>
          <w:color w:val="000000"/>
        </w:rPr>
        <w:t>Ошибки:</w:t>
      </w:r>
    </w:p>
    <w:p w:rsidR="00BA28F8" w:rsidRPr="00415194" w:rsidRDefault="00BA28F8" w:rsidP="00BA28F8">
      <w:pPr>
        <w:numPr>
          <w:ilvl w:val="0"/>
          <w:numId w:val="18"/>
        </w:numPr>
        <w:shd w:val="clear" w:color="auto" w:fill="FFFFFF"/>
        <w:tabs>
          <w:tab w:val="clear" w:pos="720"/>
          <w:tab w:val="left" w:pos="360"/>
        </w:tabs>
        <w:ind w:left="360"/>
        <w:jc w:val="both"/>
        <w:rPr>
          <w:i/>
          <w:iCs/>
          <w:color w:val="000000"/>
        </w:rPr>
      </w:pPr>
      <w:r w:rsidRPr="00415194">
        <w:rPr>
          <w:color w:val="000000"/>
        </w:rPr>
        <w:t>неправильный ответ на поставленный во</w:t>
      </w:r>
      <w:r w:rsidRPr="00415194">
        <w:rPr>
          <w:color w:val="000000"/>
        </w:rPr>
        <w:softHyphen/>
        <w:t>прос;</w:t>
      </w:r>
    </w:p>
    <w:p w:rsidR="00BA28F8" w:rsidRPr="00415194" w:rsidRDefault="00BA28F8" w:rsidP="00BA28F8">
      <w:pPr>
        <w:numPr>
          <w:ilvl w:val="0"/>
          <w:numId w:val="18"/>
        </w:numPr>
        <w:shd w:val="clear" w:color="auto" w:fill="FFFFFF"/>
        <w:tabs>
          <w:tab w:val="clear" w:pos="720"/>
          <w:tab w:val="left" w:pos="360"/>
        </w:tabs>
        <w:ind w:left="360"/>
        <w:jc w:val="both"/>
        <w:rPr>
          <w:color w:val="000000"/>
        </w:rPr>
      </w:pPr>
      <w:r w:rsidRPr="00415194">
        <w:rPr>
          <w:color w:val="000000"/>
        </w:rPr>
        <w:t>неумение ответить на поставленный во</w:t>
      </w:r>
      <w:r w:rsidRPr="00415194">
        <w:rPr>
          <w:color w:val="000000"/>
        </w:rPr>
        <w:softHyphen/>
        <w:t>прос или выполнить задание без помощи учителя;</w:t>
      </w:r>
    </w:p>
    <w:p w:rsidR="00BA28F8" w:rsidRPr="00415194" w:rsidRDefault="00BA28F8" w:rsidP="00BA28F8">
      <w:pPr>
        <w:numPr>
          <w:ilvl w:val="0"/>
          <w:numId w:val="18"/>
        </w:numPr>
        <w:tabs>
          <w:tab w:val="clear" w:pos="720"/>
          <w:tab w:val="left" w:pos="360"/>
        </w:tabs>
        <w:ind w:left="360"/>
        <w:jc w:val="both"/>
        <w:rPr>
          <w:color w:val="000000"/>
        </w:rPr>
      </w:pPr>
      <w:r w:rsidRPr="00415194">
        <w:rPr>
          <w:color w:val="000000"/>
        </w:rPr>
        <w:t xml:space="preserve">при правильном выполнении задания </w:t>
      </w:r>
      <w:proofErr w:type="gramStart"/>
      <w:r w:rsidRPr="00415194">
        <w:rPr>
          <w:color w:val="000000"/>
        </w:rPr>
        <w:t>не</w:t>
      </w:r>
      <w:r w:rsidRPr="00415194">
        <w:rPr>
          <w:color w:val="000000"/>
        </w:rPr>
        <w:softHyphen/>
        <w:t xml:space="preserve"> умение</w:t>
      </w:r>
      <w:proofErr w:type="gramEnd"/>
      <w:r w:rsidRPr="00415194">
        <w:rPr>
          <w:color w:val="000000"/>
        </w:rPr>
        <w:t xml:space="preserve"> дать соответствующие объяснения.</w:t>
      </w:r>
    </w:p>
    <w:p w:rsidR="00BA28F8" w:rsidRPr="00415194" w:rsidRDefault="00BA28F8" w:rsidP="00BA28F8">
      <w:pPr>
        <w:shd w:val="clear" w:color="auto" w:fill="FFFFFF"/>
        <w:jc w:val="both"/>
        <w:rPr>
          <w:b/>
          <w:bCs/>
        </w:rPr>
      </w:pPr>
      <w:r w:rsidRPr="00415194">
        <w:rPr>
          <w:b/>
          <w:bCs/>
          <w:i/>
          <w:iCs/>
          <w:color w:val="000000"/>
        </w:rPr>
        <w:t>Недочеты:</w:t>
      </w:r>
    </w:p>
    <w:p w:rsidR="00BA28F8" w:rsidRPr="00415194" w:rsidRDefault="00BA28F8" w:rsidP="00BA28F8">
      <w:pPr>
        <w:numPr>
          <w:ilvl w:val="0"/>
          <w:numId w:val="19"/>
        </w:numPr>
        <w:shd w:val="clear" w:color="auto" w:fill="FFFFFF"/>
        <w:tabs>
          <w:tab w:val="clear" w:pos="720"/>
          <w:tab w:val="left" w:pos="360"/>
        </w:tabs>
        <w:ind w:left="360"/>
        <w:jc w:val="both"/>
        <w:rPr>
          <w:color w:val="000000"/>
        </w:rPr>
      </w:pPr>
      <w:r w:rsidRPr="00415194">
        <w:rPr>
          <w:color w:val="000000"/>
        </w:rPr>
        <w:t>неточный или неполный ответ на постав</w:t>
      </w:r>
      <w:r w:rsidRPr="00415194">
        <w:rPr>
          <w:color w:val="000000"/>
        </w:rPr>
        <w:softHyphen/>
        <w:t>ленный вопрос;</w:t>
      </w:r>
    </w:p>
    <w:p w:rsidR="00BA28F8" w:rsidRPr="00415194" w:rsidRDefault="00BA28F8" w:rsidP="00BA28F8">
      <w:pPr>
        <w:numPr>
          <w:ilvl w:val="0"/>
          <w:numId w:val="19"/>
        </w:numPr>
        <w:shd w:val="clear" w:color="auto" w:fill="FFFFFF"/>
        <w:tabs>
          <w:tab w:val="clear" w:pos="720"/>
          <w:tab w:val="left" w:pos="360"/>
        </w:tabs>
        <w:ind w:left="360"/>
        <w:jc w:val="both"/>
        <w:rPr>
          <w:color w:val="000000"/>
        </w:rPr>
      </w:pPr>
      <w:r w:rsidRPr="00415194">
        <w:rPr>
          <w:color w:val="000000"/>
        </w:rPr>
        <w:t>при правильном ответе неумение само</w:t>
      </w:r>
      <w:r w:rsidRPr="00415194">
        <w:rPr>
          <w:color w:val="000000"/>
        </w:rPr>
        <w:softHyphen/>
        <w:t>стоятельно или полно обосновать и проиллюс</w:t>
      </w:r>
      <w:r w:rsidRPr="00415194">
        <w:rPr>
          <w:color w:val="000000"/>
        </w:rPr>
        <w:softHyphen/>
        <w:t>трировать его;</w:t>
      </w:r>
    </w:p>
    <w:p w:rsidR="00BA28F8" w:rsidRPr="00415194" w:rsidRDefault="00BA28F8" w:rsidP="00BA28F8">
      <w:pPr>
        <w:numPr>
          <w:ilvl w:val="0"/>
          <w:numId w:val="19"/>
        </w:numPr>
        <w:shd w:val="clear" w:color="auto" w:fill="FFFFFF"/>
        <w:tabs>
          <w:tab w:val="clear" w:pos="720"/>
          <w:tab w:val="left" w:pos="360"/>
          <w:tab w:val="left" w:pos="662"/>
        </w:tabs>
        <w:ind w:left="360"/>
        <w:jc w:val="both"/>
      </w:pPr>
      <w:r w:rsidRPr="00415194">
        <w:rPr>
          <w:color w:val="000000"/>
        </w:rPr>
        <w:t>неумение точно сформулировать ответ решенной задачи;</w:t>
      </w:r>
    </w:p>
    <w:p w:rsidR="00BA28F8" w:rsidRPr="00415194" w:rsidRDefault="00BA28F8" w:rsidP="00BA28F8">
      <w:pPr>
        <w:numPr>
          <w:ilvl w:val="0"/>
          <w:numId w:val="19"/>
        </w:numPr>
        <w:shd w:val="clear" w:color="auto" w:fill="FFFFFF"/>
        <w:tabs>
          <w:tab w:val="clear" w:pos="720"/>
          <w:tab w:val="left" w:pos="360"/>
        </w:tabs>
        <w:ind w:left="360"/>
        <w:jc w:val="both"/>
      </w:pPr>
      <w:r w:rsidRPr="00415194">
        <w:rPr>
          <w:color w:val="000000"/>
        </w:rPr>
        <w:t>медленный темп выполнения задания, не являющийся индивидуальной особенностью школьника;</w:t>
      </w:r>
    </w:p>
    <w:p w:rsidR="00BA28F8" w:rsidRPr="00415194" w:rsidRDefault="00BA28F8" w:rsidP="00BA28F8">
      <w:pPr>
        <w:numPr>
          <w:ilvl w:val="0"/>
          <w:numId w:val="19"/>
        </w:numPr>
        <w:tabs>
          <w:tab w:val="clear" w:pos="720"/>
          <w:tab w:val="left" w:pos="360"/>
        </w:tabs>
        <w:ind w:left="360"/>
        <w:jc w:val="both"/>
      </w:pPr>
      <w:r w:rsidRPr="00415194">
        <w:rPr>
          <w:color w:val="000000"/>
        </w:rPr>
        <w:t>неправильное произношение математи</w:t>
      </w:r>
      <w:r w:rsidRPr="00415194">
        <w:rPr>
          <w:color w:val="000000"/>
        </w:rPr>
        <w:softHyphen/>
        <w:t>ческих терминов.</w:t>
      </w:r>
    </w:p>
    <w:p w:rsidR="00BA28F8" w:rsidRPr="00415194" w:rsidRDefault="00BA28F8" w:rsidP="00BA28F8">
      <w:pPr>
        <w:pStyle w:val="a4"/>
      </w:pPr>
      <w:r w:rsidRPr="00415194">
        <w:t>За грамматические ошибки, допущенные в работе, оценка по математике не снижается.</w:t>
      </w:r>
    </w:p>
    <w:p w:rsidR="00BA28F8" w:rsidRPr="00415194" w:rsidRDefault="00BA28F8" w:rsidP="00BA28F8">
      <w:pPr>
        <w:shd w:val="clear" w:color="auto" w:fill="FFFFFF"/>
        <w:ind w:firstLine="720"/>
        <w:jc w:val="both"/>
        <w:rPr>
          <w:color w:val="000000"/>
        </w:rPr>
      </w:pPr>
      <w:r w:rsidRPr="00415194">
        <w:rPr>
          <w:color w:val="000000"/>
        </w:rPr>
        <w:lastRenderedPageBreak/>
        <w:t>За неряшливо оформленную работу, несоблюдение правил каллиграфии оценка по математике снижается на один балл, но не ниже «3».</w:t>
      </w:r>
    </w:p>
    <w:p w:rsidR="00BA28F8" w:rsidRPr="00415194" w:rsidRDefault="00BA28F8" w:rsidP="00BA28F8">
      <w:pPr>
        <w:tabs>
          <w:tab w:val="left" w:pos="360"/>
        </w:tabs>
        <w:jc w:val="both"/>
      </w:pPr>
    </w:p>
    <w:p w:rsidR="00BA28F8" w:rsidRPr="00415194" w:rsidRDefault="00BA28F8" w:rsidP="00BA28F8">
      <w:pPr>
        <w:shd w:val="clear" w:color="auto" w:fill="FFFFFF"/>
        <w:jc w:val="center"/>
        <w:rPr>
          <w:b/>
          <w:bCs/>
          <w:i/>
          <w:iCs/>
          <w:color w:val="000000"/>
        </w:rPr>
      </w:pPr>
      <w:r w:rsidRPr="00415194">
        <w:rPr>
          <w:b/>
          <w:bCs/>
          <w:i/>
          <w:iCs/>
          <w:color w:val="000000"/>
        </w:rPr>
        <w:t>Характеристика цифровой оценки (отметки)</w:t>
      </w:r>
    </w:p>
    <w:p w:rsidR="00BA28F8" w:rsidRPr="00415194" w:rsidRDefault="00BA28F8" w:rsidP="00BA28F8">
      <w:pPr>
        <w:shd w:val="clear" w:color="auto" w:fill="FFFFFF"/>
        <w:ind w:firstLine="540"/>
        <w:jc w:val="both"/>
        <w:rPr>
          <w:color w:val="000000"/>
        </w:rPr>
      </w:pPr>
      <w:r w:rsidRPr="00415194">
        <w:rPr>
          <w:b/>
          <w:bCs/>
          <w:i/>
          <w:iCs/>
          <w:color w:val="000000"/>
        </w:rPr>
        <w:t>«5» («отлично»)</w:t>
      </w:r>
      <w:r w:rsidRPr="00415194">
        <w:rPr>
          <w:color w:val="000000"/>
        </w:rPr>
        <w:t xml:space="preserve"> – уровень выполнения требований значительно выше удовлетворительного: отсутствие ошибок как по текущему, так и по предыдущему учебному материалу; не более одного недочета; логичность и полнота изложения.</w:t>
      </w:r>
    </w:p>
    <w:p w:rsidR="00BA28F8" w:rsidRPr="00415194" w:rsidRDefault="00BA28F8" w:rsidP="00BA28F8">
      <w:pPr>
        <w:shd w:val="clear" w:color="auto" w:fill="FFFFFF"/>
        <w:ind w:firstLine="540"/>
        <w:jc w:val="both"/>
        <w:rPr>
          <w:color w:val="000000"/>
        </w:rPr>
      </w:pPr>
      <w:r w:rsidRPr="00415194">
        <w:rPr>
          <w:b/>
          <w:bCs/>
          <w:i/>
          <w:iCs/>
          <w:color w:val="000000"/>
        </w:rPr>
        <w:t>«4» («хорошо»)</w:t>
      </w:r>
      <w:r w:rsidRPr="00415194">
        <w:rPr>
          <w:color w:val="000000"/>
        </w:rPr>
        <w:t xml:space="preserve"> – уровень выполнения требований выше удовлетворительного: использование дополнительного материала, полнота и логичность раскрытия вопроса; самостоятельность суждений, отражение своего отношения к предмету обсуждения. Наличие 2 – 3 ошибок или 4 – 6 недочетов по текущему учебному материалу; не более 2 ошибок или 4 недочетов по пройденному материалу; незначительные нарушения логики изложения материала; использование нерациональных приемов решения учебной задачи; отдельные неточности в изложении материала.</w:t>
      </w:r>
    </w:p>
    <w:p w:rsidR="00BA28F8" w:rsidRPr="00415194" w:rsidRDefault="00BA28F8" w:rsidP="00BA28F8">
      <w:pPr>
        <w:shd w:val="clear" w:color="auto" w:fill="FFFFFF"/>
        <w:ind w:firstLine="540"/>
        <w:jc w:val="both"/>
        <w:rPr>
          <w:color w:val="000000"/>
        </w:rPr>
      </w:pPr>
      <w:r w:rsidRPr="00415194">
        <w:rPr>
          <w:b/>
          <w:bCs/>
          <w:i/>
          <w:iCs/>
          <w:color w:val="000000"/>
        </w:rPr>
        <w:t>«3» («удовлетворительно»)</w:t>
      </w:r>
      <w:r w:rsidRPr="00415194">
        <w:rPr>
          <w:color w:val="000000"/>
        </w:rPr>
        <w:t xml:space="preserve"> – достаточный минимальный уровень выполнения требований, предъявляемых к конкретной работе; не более 4 – 6 ошибок или 10 недочетов по текущему учебному материалу; не более 3 – 5 ошибок ли не более 8 недочетов по пройденному учебному материалу; отдельные нарушения логики изложения материала; неполнота раскрытия вопроса.</w:t>
      </w:r>
    </w:p>
    <w:p w:rsidR="00BA28F8" w:rsidRPr="00415194" w:rsidRDefault="00BA28F8" w:rsidP="00BA28F8">
      <w:pPr>
        <w:shd w:val="clear" w:color="auto" w:fill="FFFFFF"/>
        <w:ind w:firstLine="540"/>
        <w:jc w:val="both"/>
        <w:rPr>
          <w:color w:val="000000"/>
        </w:rPr>
      </w:pPr>
      <w:r w:rsidRPr="00415194">
        <w:rPr>
          <w:b/>
          <w:bCs/>
          <w:i/>
          <w:iCs/>
          <w:color w:val="000000"/>
        </w:rPr>
        <w:t>«2» («плохо»)</w:t>
      </w:r>
      <w:r w:rsidRPr="00415194">
        <w:rPr>
          <w:color w:val="000000"/>
        </w:rPr>
        <w:t xml:space="preserve"> – уровень выполнения требований ниже удовлетворительного: наличие более 6 ошибок или 10 недочетов по текущему материалу; более 5 ошибок или более 8 недочетов по пройденному материалу; нарушение логики; неполнота, </w:t>
      </w:r>
      <w:proofErr w:type="spellStart"/>
      <w:r w:rsidRPr="00415194">
        <w:rPr>
          <w:color w:val="000000"/>
        </w:rPr>
        <w:t>нераскрытость</w:t>
      </w:r>
      <w:proofErr w:type="spellEnd"/>
      <w:r w:rsidRPr="00415194">
        <w:rPr>
          <w:color w:val="000000"/>
        </w:rPr>
        <w:t xml:space="preserve"> обсуждаемого вопроса, отсутствие аргументации либо ошибочность ее основных положений.</w:t>
      </w:r>
    </w:p>
    <w:p w:rsidR="00BA28F8" w:rsidRDefault="00BA28F8" w:rsidP="00BA28F8">
      <w:pPr>
        <w:shd w:val="clear" w:color="auto" w:fill="FFFFFF"/>
        <w:ind w:firstLine="720"/>
        <w:jc w:val="both"/>
        <w:rPr>
          <w:color w:val="000000"/>
        </w:rPr>
      </w:pPr>
    </w:p>
    <w:p w:rsidR="00BA28F8" w:rsidRDefault="00BA28F8" w:rsidP="00BA28F8">
      <w:pPr>
        <w:shd w:val="clear" w:color="auto" w:fill="FFFFFF"/>
        <w:ind w:firstLine="720"/>
        <w:jc w:val="both"/>
        <w:rPr>
          <w:color w:val="000000"/>
        </w:rPr>
      </w:pPr>
    </w:p>
    <w:p w:rsidR="00BA28F8" w:rsidRPr="00415194" w:rsidRDefault="00BA28F8" w:rsidP="00BA28F8">
      <w:pPr>
        <w:shd w:val="clear" w:color="auto" w:fill="FFFFFF"/>
        <w:ind w:firstLine="720"/>
        <w:jc w:val="both"/>
        <w:rPr>
          <w:color w:val="000000"/>
        </w:rPr>
      </w:pPr>
    </w:p>
    <w:p w:rsidR="00BA28F8" w:rsidRPr="00415194" w:rsidRDefault="00BA28F8" w:rsidP="00BA28F8">
      <w:pPr>
        <w:shd w:val="clear" w:color="auto" w:fill="FFFFFF"/>
        <w:jc w:val="center"/>
        <w:rPr>
          <w:b/>
          <w:bCs/>
          <w:i/>
          <w:iCs/>
          <w:color w:val="000000"/>
        </w:rPr>
      </w:pPr>
      <w:r w:rsidRPr="00415194">
        <w:rPr>
          <w:b/>
          <w:bCs/>
          <w:i/>
          <w:iCs/>
          <w:color w:val="000000"/>
        </w:rPr>
        <w:t>Оценка письменных работ по математике.</w:t>
      </w:r>
    </w:p>
    <w:p w:rsidR="00BA28F8" w:rsidRPr="00415194" w:rsidRDefault="00BA28F8" w:rsidP="00BA28F8">
      <w:pPr>
        <w:shd w:val="clear" w:color="auto" w:fill="FFFFFF"/>
        <w:jc w:val="both"/>
      </w:pPr>
      <w:r w:rsidRPr="00415194">
        <w:rPr>
          <w:b/>
          <w:bCs/>
          <w:i/>
          <w:iCs/>
          <w:color w:val="000000"/>
        </w:rPr>
        <w:t>Работа, состоящая из примеров</w:t>
      </w:r>
    </w:p>
    <w:p w:rsidR="00BA28F8" w:rsidRPr="00415194" w:rsidRDefault="00BA28F8" w:rsidP="00BA28F8">
      <w:pPr>
        <w:numPr>
          <w:ilvl w:val="0"/>
          <w:numId w:val="20"/>
        </w:numPr>
        <w:shd w:val="clear" w:color="auto" w:fill="FFFFFF"/>
        <w:tabs>
          <w:tab w:val="left" w:pos="0"/>
          <w:tab w:val="left" w:pos="180"/>
        </w:tabs>
        <w:ind w:left="720" w:hanging="360"/>
        <w:jc w:val="both"/>
        <w:rPr>
          <w:color w:val="000000"/>
        </w:rPr>
      </w:pPr>
      <w:r w:rsidRPr="00415194">
        <w:rPr>
          <w:color w:val="000000"/>
        </w:rPr>
        <w:t xml:space="preserve">«5» </w:t>
      </w:r>
      <w:r w:rsidRPr="00415194">
        <w:t xml:space="preserve">– </w:t>
      </w:r>
      <w:r w:rsidRPr="00415194">
        <w:rPr>
          <w:color w:val="000000"/>
        </w:rPr>
        <w:t>без ошибок.</w:t>
      </w:r>
    </w:p>
    <w:p w:rsidR="00BA28F8" w:rsidRPr="00415194" w:rsidRDefault="00BA28F8" w:rsidP="00BA28F8">
      <w:pPr>
        <w:numPr>
          <w:ilvl w:val="0"/>
          <w:numId w:val="20"/>
        </w:numPr>
        <w:shd w:val="clear" w:color="auto" w:fill="FFFFFF"/>
        <w:tabs>
          <w:tab w:val="left" w:pos="0"/>
          <w:tab w:val="left" w:pos="180"/>
        </w:tabs>
        <w:ind w:left="720" w:hanging="360"/>
        <w:jc w:val="both"/>
        <w:rPr>
          <w:color w:val="000000"/>
        </w:rPr>
      </w:pPr>
      <w:r w:rsidRPr="00415194">
        <w:rPr>
          <w:color w:val="000000"/>
        </w:rPr>
        <w:t xml:space="preserve">«4» </w:t>
      </w:r>
      <w:r w:rsidRPr="00415194">
        <w:t xml:space="preserve">– </w:t>
      </w:r>
      <w:r w:rsidRPr="00415194">
        <w:rPr>
          <w:color w:val="000000"/>
        </w:rPr>
        <w:t xml:space="preserve">1 </w:t>
      </w:r>
      <w:proofErr w:type="gramStart"/>
      <w:r w:rsidRPr="00415194">
        <w:rPr>
          <w:color w:val="000000"/>
        </w:rPr>
        <w:t>грубая</w:t>
      </w:r>
      <w:proofErr w:type="gramEnd"/>
      <w:r w:rsidRPr="00415194">
        <w:rPr>
          <w:color w:val="000000"/>
        </w:rPr>
        <w:t xml:space="preserve"> и 1 </w:t>
      </w:r>
      <w:r w:rsidRPr="00415194">
        <w:t xml:space="preserve">– </w:t>
      </w:r>
      <w:r w:rsidRPr="00415194">
        <w:rPr>
          <w:color w:val="000000"/>
        </w:rPr>
        <w:t>2 негрубые ошибки.</w:t>
      </w:r>
    </w:p>
    <w:p w:rsidR="00BA28F8" w:rsidRPr="00415194" w:rsidRDefault="00BA28F8" w:rsidP="00BA28F8">
      <w:pPr>
        <w:numPr>
          <w:ilvl w:val="0"/>
          <w:numId w:val="20"/>
        </w:numPr>
        <w:shd w:val="clear" w:color="auto" w:fill="FFFFFF"/>
        <w:tabs>
          <w:tab w:val="left" w:pos="0"/>
          <w:tab w:val="left" w:pos="180"/>
        </w:tabs>
        <w:ind w:left="720" w:hanging="360"/>
        <w:jc w:val="both"/>
        <w:rPr>
          <w:color w:val="000000"/>
        </w:rPr>
      </w:pPr>
      <w:r w:rsidRPr="00415194">
        <w:rPr>
          <w:color w:val="000000"/>
        </w:rPr>
        <w:t xml:space="preserve">«3» </w:t>
      </w:r>
      <w:r w:rsidRPr="00415194">
        <w:t xml:space="preserve">– </w:t>
      </w:r>
      <w:r w:rsidRPr="00415194">
        <w:rPr>
          <w:color w:val="000000"/>
        </w:rPr>
        <w:t xml:space="preserve">2 </w:t>
      </w:r>
      <w:r w:rsidRPr="00415194">
        <w:t xml:space="preserve">– </w:t>
      </w:r>
      <w:r w:rsidRPr="00415194">
        <w:rPr>
          <w:color w:val="000000"/>
        </w:rPr>
        <w:t xml:space="preserve">3 грубых и 1 </w:t>
      </w:r>
      <w:r w:rsidRPr="00415194">
        <w:t xml:space="preserve">– </w:t>
      </w:r>
      <w:r w:rsidRPr="00415194">
        <w:rPr>
          <w:color w:val="000000"/>
        </w:rPr>
        <w:t>2 негрубые ошибки или 3 и более негрубых ошибки.</w:t>
      </w:r>
    </w:p>
    <w:p w:rsidR="00BA28F8" w:rsidRPr="00415194" w:rsidRDefault="00BA28F8" w:rsidP="00BA28F8">
      <w:pPr>
        <w:numPr>
          <w:ilvl w:val="0"/>
          <w:numId w:val="20"/>
        </w:numPr>
        <w:shd w:val="clear" w:color="auto" w:fill="FFFFFF"/>
        <w:tabs>
          <w:tab w:val="left" w:pos="0"/>
          <w:tab w:val="left" w:pos="180"/>
        </w:tabs>
        <w:ind w:left="720" w:hanging="360"/>
        <w:jc w:val="both"/>
        <w:rPr>
          <w:color w:val="000000"/>
        </w:rPr>
      </w:pPr>
      <w:r w:rsidRPr="00415194">
        <w:rPr>
          <w:color w:val="000000"/>
        </w:rPr>
        <w:t xml:space="preserve">«2» </w:t>
      </w:r>
      <w:r w:rsidRPr="00415194">
        <w:t xml:space="preserve">– </w:t>
      </w:r>
      <w:r w:rsidRPr="00415194">
        <w:rPr>
          <w:color w:val="000000"/>
        </w:rPr>
        <w:t>4 и более грубых ошибки.</w:t>
      </w:r>
    </w:p>
    <w:p w:rsidR="00BA28F8" w:rsidRPr="00415194" w:rsidRDefault="00BA28F8" w:rsidP="00BA28F8">
      <w:pPr>
        <w:shd w:val="clear" w:color="auto" w:fill="FFFFFF"/>
        <w:jc w:val="both"/>
      </w:pPr>
      <w:r w:rsidRPr="00415194">
        <w:rPr>
          <w:b/>
          <w:bCs/>
          <w:i/>
          <w:iCs/>
          <w:color w:val="000000"/>
        </w:rPr>
        <w:t>Работа, состоящая из задач</w:t>
      </w:r>
    </w:p>
    <w:p w:rsidR="00BA28F8" w:rsidRPr="00415194" w:rsidRDefault="00BA28F8" w:rsidP="00BA28F8">
      <w:pPr>
        <w:numPr>
          <w:ilvl w:val="0"/>
          <w:numId w:val="21"/>
        </w:numPr>
        <w:shd w:val="clear" w:color="auto" w:fill="FFFFFF"/>
        <w:tabs>
          <w:tab w:val="left" w:pos="0"/>
        </w:tabs>
        <w:ind w:firstLine="720"/>
        <w:jc w:val="both"/>
      </w:pPr>
      <w:r w:rsidRPr="00415194">
        <w:rPr>
          <w:color w:val="000000"/>
        </w:rPr>
        <w:t xml:space="preserve">«5» </w:t>
      </w:r>
      <w:r w:rsidRPr="00415194">
        <w:t xml:space="preserve">– </w:t>
      </w:r>
      <w:r w:rsidRPr="00415194">
        <w:rPr>
          <w:color w:val="000000"/>
        </w:rPr>
        <w:t>без ошибок.</w:t>
      </w:r>
    </w:p>
    <w:p w:rsidR="00BA28F8" w:rsidRPr="00415194" w:rsidRDefault="00BA28F8" w:rsidP="00BA28F8">
      <w:pPr>
        <w:numPr>
          <w:ilvl w:val="0"/>
          <w:numId w:val="21"/>
        </w:numPr>
        <w:shd w:val="clear" w:color="auto" w:fill="FFFFFF"/>
        <w:tabs>
          <w:tab w:val="left" w:pos="0"/>
        </w:tabs>
        <w:ind w:firstLine="720"/>
        <w:jc w:val="both"/>
      </w:pPr>
      <w:r w:rsidRPr="00415194">
        <w:rPr>
          <w:color w:val="000000"/>
        </w:rPr>
        <w:t xml:space="preserve">«4» </w:t>
      </w:r>
      <w:r w:rsidRPr="00415194">
        <w:t xml:space="preserve">– </w:t>
      </w:r>
      <w:r w:rsidRPr="00415194">
        <w:rPr>
          <w:color w:val="000000"/>
        </w:rPr>
        <w:t xml:space="preserve">1 </w:t>
      </w:r>
      <w:r w:rsidRPr="00415194">
        <w:t xml:space="preserve">– </w:t>
      </w:r>
      <w:r w:rsidRPr="00415194">
        <w:rPr>
          <w:color w:val="000000"/>
        </w:rPr>
        <w:t>2 негрубые ошибки.</w:t>
      </w:r>
    </w:p>
    <w:p w:rsidR="00BA28F8" w:rsidRPr="00415194" w:rsidRDefault="00BA28F8" w:rsidP="00BA28F8">
      <w:pPr>
        <w:numPr>
          <w:ilvl w:val="0"/>
          <w:numId w:val="21"/>
        </w:numPr>
        <w:shd w:val="clear" w:color="auto" w:fill="FFFFFF"/>
        <w:tabs>
          <w:tab w:val="left" w:pos="0"/>
        </w:tabs>
        <w:ind w:firstLine="720"/>
        <w:jc w:val="both"/>
        <w:rPr>
          <w:color w:val="000000"/>
        </w:rPr>
      </w:pPr>
      <w:r w:rsidRPr="00415194">
        <w:rPr>
          <w:color w:val="000000"/>
        </w:rPr>
        <w:t xml:space="preserve">«3» </w:t>
      </w:r>
      <w:r w:rsidRPr="00415194">
        <w:t xml:space="preserve">– </w:t>
      </w:r>
      <w:r w:rsidRPr="00415194">
        <w:rPr>
          <w:color w:val="000000"/>
        </w:rPr>
        <w:t xml:space="preserve">1 </w:t>
      </w:r>
      <w:proofErr w:type="gramStart"/>
      <w:r w:rsidRPr="00415194">
        <w:rPr>
          <w:color w:val="000000"/>
        </w:rPr>
        <w:t>грубая</w:t>
      </w:r>
      <w:proofErr w:type="gramEnd"/>
      <w:r w:rsidRPr="00415194">
        <w:rPr>
          <w:color w:val="000000"/>
        </w:rPr>
        <w:t xml:space="preserve"> и 3 </w:t>
      </w:r>
      <w:r w:rsidRPr="00415194">
        <w:t xml:space="preserve">– </w:t>
      </w:r>
      <w:r w:rsidRPr="00415194">
        <w:rPr>
          <w:color w:val="000000"/>
        </w:rPr>
        <w:t>4 негрубые ошибки.</w:t>
      </w:r>
    </w:p>
    <w:p w:rsidR="00BA28F8" w:rsidRPr="00415194" w:rsidRDefault="00BA28F8" w:rsidP="00BA28F8">
      <w:pPr>
        <w:numPr>
          <w:ilvl w:val="0"/>
          <w:numId w:val="21"/>
        </w:numPr>
        <w:shd w:val="clear" w:color="auto" w:fill="FFFFFF"/>
        <w:tabs>
          <w:tab w:val="left" w:pos="0"/>
        </w:tabs>
        <w:ind w:firstLine="720"/>
        <w:jc w:val="both"/>
        <w:rPr>
          <w:color w:val="000000"/>
        </w:rPr>
      </w:pPr>
      <w:r w:rsidRPr="00415194">
        <w:rPr>
          <w:color w:val="000000"/>
        </w:rPr>
        <w:t xml:space="preserve">«2» </w:t>
      </w:r>
      <w:r w:rsidRPr="00415194">
        <w:t xml:space="preserve">– </w:t>
      </w:r>
      <w:r w:rsidRPr="00415194">
        <w:rPr>
          <w:color w:val="000000"/>
        </w:rPr>
        <w:t>2 и более грубых ошибки.</w:t>
      </w:r>
    </w:p>
    <w:p w:rsidR="00BA28F8" w:rsidRPr="00415194" w:rsidRDefault="00BA28F8" w:rsidP="00BA28F8">
      <w:pPr>
        <w:shd w:val="clear" w:color="auto" w:fill="FFFFFF"/>
        <w:jc w:val="both"/>
      </w:pPr>
      <w:r w:rsidRPr="00415194">
        <w:rPr>
          <w:b/>
          <w:bCs/>
          <w:i/>
          <w:iCs/>
          <w:color w:val="000000"/>
        </w:rPr>
        <w:t>Комбинированная работа</w:t>
      </w:r>
    </w:p>
    <w:p w:rsidR="00BA28F8" w:rsidRPr="00415194" w:rsidRDefault="00BA28F8" w:rsidP="00BA28F8">
      <w:pPr>
        <w:numPr>
          <w:ilvl w:val="0"/>
          <w:numId w:val="22"/>
        </w:numPr>
        <w:shd w:val="clear" w:color="auto" w:fill="FFFFFF"/>
        <w:tabs>
          <w:tab w:val="left" w:pos="180"/>
        </w:tabs>
        <w:ind w:firstLine="720"/>
        <w:jc w:val="both"/>
      </w:pPr>
      <w:r w:rsidRPr="00415194">
        <w:rPr>
          <w:color w:val="000000"/>
        </w:rPr>
        <w:t xml:space="preserve">«5» </w:t>
      </w:r>
      <w:r w:rsidRPr="00415194">
        <w:t xml:space="preserve">– </w:t>
      </w:r>
      <w:r w:rsidRPr="00415194">
        <w:rPr>
          <w:color w:val="000000"/>
        </w:rPr>
        <w:t>без ошибок.</w:t>
      </w:r>
    </w:p>
    <w:p w:rsidR="00BA28F8" w:rsidRPr="00415194" w:rsidRDefault="00BA28F8" w:rsidP="00BA28F8">
      <w:pPr>
        <w:numPr>
          <w:ilvl w:val="0"/>
          <w:numId w:val="22"/>
        </w:numPr>
        <w:shd w:val="clear" w:color="auto" w:fill="FFFFFF"/>
        <w:tabs>
          <w:tab w:val="left" w:pos="605"/>
        </w:tabs>
        <w:ind w:firstLine="720"/>
        <w:jc w:val="both"/>
      </w:pPr>
      <w:r w:rsidRPr="00415194">
        <w:rPr>
          <w:color w:val="000000"/>
        </w:rPr>
        <w:lastRenderedPageBreak/>
        <w:t xml:space="preserve">«4» </w:t>
      </w:r>
      <w:r w:rsidRPr="00415194">
        <w:t xml:space="preserve">– </w:t>
      </w:r>
      <w:r w:rsidRPr="00415194">
        <w:rPr>
          <w:color w:val="000000"/>
        </w:rPr>
        <w:t xml:space="preserve">1 </w:t>
      </w:r>
      <w:proofErr w:type="gramStart"/>
      <w:r w:rsidRPr="00415194">
        <w:rPr>
          <w:color w:val="000000"/>
        </w:rPr>
        <w:t>грубая</w:t>
      </w:r>
      <w:proofErr w:type="gramEnd"/>
      <w:r w:rsidRPr="00415194">
        <w:rPr>
          <w:color w:val="000000"/>
        </w:rPr>
        <w:t xml:space="preserve"> и 1 </w:t>
      </w:r>
      <w:r w:rsidRPr="00415194">
        <w:t xml:space="preserve">– </w:t>
      </w:r>
      <w:r w:rsidRPr="00415194">
        <w:rPr>
          <w:color w:val="000000"/>
        </w:rPr>
        <w:t>2 негрубые ошибки, при этом грубых ошибок не должно быть в задаче.</w:t>
      </w:r>
    </w:p>
    <w:p w:rsidR="00BA28F8" w:rsidRPr="00415194" w:rsidRDefault="00BA28F8" w:rsidP="00BA28F8">
      <w:pPr>
        <w:numPr>
          <w:ilvl w:val="0"/>
          <w:numId w:val="22"/>
        </w:numPr>
        <w:shd w:val="clear" w:color="auto" w:fill="FFFFFF"/>
        <w:tabs>
          <w:tab w:val="left" w:pos="605"/>
        </w:tabs>
        <w:ind w:firstLine="720"/>
        <w:jc w:val="both"/>
      </w:pPr>
      <w:r w:rsidRPr="00415194">
        <w:rPr>
          <w:color w:val="000000"/>
        </w:rPr>
        <w:t xml:space="preserve">«3» </w:t>
      </w:r>
      <w:r w:rsidRPr="00415194">
        <w:t xml:space="preserve">– </w:t>
      </w:r>
      <w:r w:rsidRPr="00415194">
        <w:rPr>
          <w:color w:val="000000"/>
        </w:rPr>
        <w:t xml:space="preserve">2 </w:t>
      </w:r>
      <w:r w:rsidRPr="00415194">
        <w:t xml:space="preserve">– </w:t>
      </w:r>
      <w:r w:rsidRPr="00415194">
        <w:rPr>
          <w:color w:val="000000"/>
        </w:rPr>
        <w:t xml:space="preserve">3 грубых и 3 </w:t>
      </w:r>
      <w:r w:rsidRPr="00415194">
        <w:t xml:space="preserve">– </w:t>
      </w:r>
      <w:r w:rsidRPr="00415194">
        <w:rPr>
          <w:color w:val="000000"/>
        </w:rPr>
        <w:t>4 негрубые ошибки, при этом ход решения задачи должен быть верным.</w:t>
      </w:r>
    </w:p>
    <w:p w:rsidR="00BA28F8" w:rsidRPr="00415194" w:rsidRDefault="00BA28F8" w:rsidP="00BA28F8">
      <w:pPr>
        <w:numPr>
          <w:ilvl w:val="0"/>
          <w:numId w:val="22"/>
        </w:numPr>
        <w:shd w:val="clear" w:color="auto" w:fill="FFFFFF"/>
        <w:tabs>
          <w:tab w:val="left" w:pos="180"/>
        </w:tabs>
        <w:ind w:firstLine="720"/>
        <w:jc w:val="both"/>
      </w:pPr>
      <w:r w:rsidRPr="00415194">
        <w:rPr>
          <w:color w:val="000000"/>
        </w:rPr>
        <w:t xml:space="preserve">«2» </w:t>
      </w:r>
      <w:r w:rsidRPr="00415194">
        <w:t xml:space="preserve">–  </w:t>
      </w:r>
      <w:r w:rsidRPr="00415194">
        <w:rPr>
          <w:color w:val="000000"/>
        </w:rPr>
        <w:t>4 грубых ошибки.</w:t>
      </w:r>
    </w:p>
    <w:p w:rsidR="00BA28F8" w:rsidRPr="00415194" w:rsidRDefault="00BA28F8" w:rsidP="00BA28F8">
      <w:pPr>
        <w:pStyle w:val="2"/>
        <w:jc w:val="both"/>
        <w:rPr>
          <w:b w:val="0"/>
          <w:bCs w:val="0"/>
          <w:i w:val="0"/>
          <w:iCs w:val="0"/>
          <w:sz w:val="24"/>
        </w:rPr>
      </w:pPr>
      <w:r w:rsidRPr="00415194">
        <w:rPr>
          <w:b w:val="0"/>
          <w:bCs w:val="0"/>
          <w:i w:val="0"/>
          <w:iCs w:val="0"/>
          <w:sz w:val="24"/>
        </w:rPr>
        <w:t>Контрольный устный счет</w:t>
      </w:r>
    </w:p>
    <w:p w:rsidR="00BA28F8" w:rsidRPr="00415194" w:rsidRDefault="00BA28F8" w:rsidP="00BA28F8">
      <w:pPr>
        <w:numPr>
          <w:ilvl w:val="1"/>
          <w:numId w:val="22"/>
        </w:numPr>
        <w:shd w:val="clear" w:color="auto" w:fill="FFFFFF"/>
        <w:tabs>
          <w:tab w:val="left" w:pos="1260"/>
        </w:tabs>
        <w:ind w:firstLine="720"/>
        <w:jc w:val="both"/>
      </w:pPr>
      <w:r w:rsidRPr="00415194">
        <w:rPr>
          <w:color w:val="000000"/>
        </w:rPr>
        <w:t xml:space="preserve">«5» </w:t>
      </w:r>
      <w:r w:rsidRPr="00415194">
        <w:t xml:space="preserve">– </w:t>
      </w:r>
      <w:r w:rsidRPr="00415194">
        <w:rPr>
          <w:color w:val="000000"/>
        </w:rPr>
        <w:t>без ошибок.</w:t>
      </w:r>
    </w:p>
    <w:p w:rsidR="00BA28F8" w:rsidRPr="00415194" w:rsidRDefault="00BA28F8" w:rsidP="00BA28F8">
      <w:pPr>
        <w:numPr>
          <w:ilvl w:val="1"/>
          <w:numId w:val="22"/>
        </w:numPr>
        <w:shd w:val="clear" w:color="auto" w:fill="FFFFFF"/>
        <w:tabs>
          <w:tab w:val="left" w:pos="1080"/>
        </w:tabs>
        <w:ind w:firstLine="720"/>
        <w:jc w:val="both"/>
        <w:rPr>
          <w:color w:val="000000"/>
        </w:rPr>
      </w:pPr>
      <w:r w:rsidRPr="00415194">
        <w:rPr>
          <w:color w:val="000000"/>
        </w:rPr>
        <w:t xml:space="preserve">«4» </w:t>
      </w:r>
      <w:r w:rsidRPr="00415194">
        <w:t xml:space="preserve">– </w:t>
      </w:r>
      <w:r w:rsidRPr="00415194">
        <w:rPr>
          <w:color w:val="000000"/>
        </w:rPr>
        <w:t xml:space="preserve">1 </w:t>
      </w:r>
      <w:r w:rsidRPr="00415194">
        <w:t xml:space="preserve">– </w:t>
      </w:r>
      <w:r w:rsidRPr="00415194">
        <w:rPr>
          <w:color w:val="000000"/>
        </w:rPr>
        <w:t>2 ошибки.</w:t>
      </w:r>
    </w:p>
    <w:p w:rsidR="00BA28F8" w:rsidRPr="00415194" w:rsidRDefault="00BA28F8" w:rsidP="00BA28F8">
      <w:pPr>
        <w:numPr>
          <w:ilvl w:val="1"/>
          <w:numId w:val="22"/>
        </w:numPr>
        <w:shd w:val="clear" w:color="auto" w:fill="FFFFFF"/>
        <w:tabs>
          <w:tab w:val="left" w:pos="1080"/>
        </w:tabs>
        <w:ind w:firstLine="720"/>
        <w:jc w:val="both"/>
      </w:pPr>
      <w:r w:rsidRPr="00415194">
        <w:rPr>
          <w:color w:val="000000"/>
        </w:rPr>
        <w:t xml:space="preserve">«3» </w:t>
      </w:r>
      <w:r w:rsidRPr="00415194">
        <w:t xml:space="preserve">– </w:t>
      </w:r>
      <w:r w:rsidRPr="00415194">
        <w:rPr>
          <w:color w:val="000000"/>
        </w:rPr>
        <w:t xml:space="preserve">3 </w:t>
      </w:r>
      <w:r w:rsidRPr="00415194">
        <w:t xml:space="preserve">– </w:t>
      </w:r>
      <w:r w:rsidRPr="00415194">
        <w:rPr>
          <w:color w:val="000000"/>
        </w:rPr>
        <w:t>4 ошибки.</w:t>
      </w:r>
    </w:p>
    <w:p w:rsidR="00BA28F8" w:rsidRPr="00415194" w:rsidRDefault="00BA28F8" w:rsidP="00BA28F8">
      <w:pPr>
        <w:numPr>
          <w:ilvl w:val="1"/>
          <w:numId w:val="22"/>
        </w:numPr>
        <w:shd w:val="clear" w:color="auto" w:fill="FFFFFF"/>
        <w:tabs>
          <w:tab w:val="left" w:pos="1080"/>
        </w:tabs>
        <w:ind w:firstLine="720"/>
        <w:jc w:val="both"/>
      </w:pPr>
      <w:r w:rsidRPr="00415194">
        <w:rPr>
          <w:color w:val="000000"/>
        </w:rPr>
        <w:t xml:space="preserve">«2» </w:t>
      </w:r>
      <w:r w:rsidRPr="00415194">
        <w:t xml:space="preserve">– </w:t>
      </w:r>
      <w:r w:rsidRPr="00415194">
        <w:rPr>
          <w:color w:val="000000"/>
        </w:rPr>
        <w:t xml:space="preserve">более 3 </w:t>
      </w:r>
      <w:r w:rsidRPr="00415194">
        <w:t xml:space="preserve">– </w:t>
      </w:r>
      <w:r w:rsidRPr="00415194">
        <w:rPr>
          <w:color w:val="000000"/>
        </w:rPr>
        <w:t>4 ошибок.</w:t>
      </w:r>
    </w:p>
    <w:p w:rsidR="00BA28F8" w:rsidRPr="00415194" w:rsidRDefault="00BA28F8" w:rsidP="00BA28F8">
      <w:pPr>
        <w:shd w:val="clear" w:color="auto" w:fill="FFFFFF"/>
        <w:jc w:val="center"/>
        <w:rPr>
          <w:color w:val="000000"/>
        </w:rPr>
      </w:pPr>
    </w:p>
    <w:p w:rsidR="00BA28F8" w:rsidRPr="00415194" w:rsidRDefault="00BA28F8" w:rsidP="00BA28F8">
      <w:pPr>
        <w:shd w:val="clear" w:color="auto" w:fill="FFFFFF"/>
        <w:jc w:val="center"/>
        <w:rPr>
          <w:b/>
          <w:bCs/>
          <w:i/>
          <w:iCs/>
          <w:color w:val="000000"/>
        </w:rPr>
      </w:pPr>
      <w:r w:rsidRPr="00415194">
        <w:rPr>
          <w:b/>
          <w:bCs/>
          <w:i/>
          <w:iCs/>
          <w:color w:val="000000"/>
        </w:rPr>
        <w:t>Характеристика словесной оценки (оценочное суждение)</w:t>
      </w:r>
    </w:p>
    <w:p w:rsidR="00BA28F8" w:rsidRPr="00415194" w:rsidRDefault="00BA28F8" w:rsidP="00BA28F8">
      <w:pPr>
        <w:pStyle w:val="23"/>
        <w:spacing w:line="240" w:lineRule="auto"/>
        <w:ind w:left="0" w:firstLine="540"/>
      </w:pPr>
      <w:r w:rsidRPr="00415194">
        <w:t>Словесная оценка есть краткая характеристика результатов учебного труда школьников. Эта форма оценочного суждения позволяет раскрыть перед учеником динамику результатов его учебной деятельности, проанализировать его возможности и прилежание. Особенностью словесной оценки являются ее содержательность, анализ работы школьника, четкая фиксация успешных результатов и раскрытие причин неудач. Причем эти причины не должны касаться личностных характеристик учащегося.</w:t>
      </w:r>
    </w:p>
    <w:p w:rsidR="00BA28F8" w:rsidRDefault="00BA28F8" w:rsidP="00BA28F8">
      <w:pPr>
        <w:pStyle w:val="23"/>
        <w:spacing w:line="240" w:lineRule="auto"/>
        <w:ind w:left="0" w:firstLine="540"/>
      </w:pPr>
      <w:r w:rsidRPr="00415194">
        <w:t>Оценочное суждение сопровождает любую отметку в качестве заключения по существу работы, раскрывающего как положительные, так и отрицательные ее стороны, а также пути устранения недочетов и ошибок.</w:t>
      </w:r>
    </w:p>
    <w:p w:rsidR="00BA28F8" w:rsidRDefault="00BA28F8" w:rsidP="00BA28F8">
      <w:pPr>
        <w:pStyle w:val="23"/>
        <w:spacing w:line="240" w:lineRule="auto"/>
        <w:ind w:left="0" w:firstLine="540"/>
      </w:pPr>
    </w:p>
    <w:p w:rsidR="00BA28F8" w:rsidRDefault="00BA28F8" w:rsidP="00BA28F8">
      <w:pPr>
        <w:widowControl w:val="0"/>
        <w:ind w:firstLine="567"/>
        <w:jc w:val="center"/>
        <w:rPr>
          <w:b/>
        </w:rPr>
      </w:pPr>
      <w:r>
        <w:rPr>
          <w:b/>
        </w:rPr>
        <w:t xml:space="preserve">ПЕРЕЧЕНЬ УЧЕБНО -  МЕТОДИЧЕСКОГО И МАТЕРИАЛЬНО – ТЕХНИЧЕСКОГО ОБЕСПЕЧЕНИЯ ОБРАЗОВАТЕЛЬНОГО ПРОЦЕССА  </w:t>
      </w:r>
    </w:p>
    <w:p w:rsidR="00BA28F8" w:rsidRDefault="00BA28F8" w:rsidP="00BA28F8">
      <w:pPr>
        <w:pStyle w:val="msonormalcxspmiddle"/>
        <w:widowControl w:val="0"/>
        <w:ind w:firstLine="567"/>
        <w:jc w:val="center"/>
        <w:rPr>
          <w:b/>
        </w:rPr>
      </w:pPr>
      <w:r>
        <w:rPr>
          <w:b/>
        </w:rPr>
        <w:t xml:space="preserve">для реализации рабочей программы «Математика» </w:t>
      </w:r>
    </w:p>
    <w:p w:rsidR="00BA28F8" w:rsidRPr="00F072A0" w:rsidRDefault="00BA28F8" w:rsidP="00BA28F8">
      <w:pPr>
        <w:pStyle w:val="23"/>
        <w:spacing w:line="240" w:lineRule="auto"/>
        <w:ind w:left="0" w:firstLine="540"/>
      </w:pPr>
      <w:r>
        <w:t xml:space="preserve">Литература для учащихся: </w:t>
      </w:r>
    </w:p>
    <w:p w:rsidR="00BA28F8" w:rsidRPr="00AA29DC" w:rsidRDefault="00BA28F8" w:rsidP="00BA28F8">
      <w:pPr>
        <w:tabs>
          <w:tab w:val="left" w:pos="2085"/>
        </w:tabs>
        <w:jc w:val="both"/>
      </w:pPr>
      <w:r>
        <w:t xml:space="preserve"> </w:t>
      </w:r>
      <w:r w:rsidRPr="00AA29DC">
        <w:t>1.Учебники  «Математика» для 1</w:t>
      </w:r>
      <w:r w:rsidRPr="00AA29DC">
        <w:rPr>
          <w:rStyle w:val="FontStyle68"/>
        </w:rPr>
        <w:t>–</w:t>
      </w:r>
      <w:r w:rsidRPr="00AA29DC">
        <w:t>4 класса (авторы Демидова Т.Е., Козло</w:t>
      </w:r>
      <w:r w:rsidR="00515BDA">
        <w:t>ва С.А.,</w:t>
      </w:r>
      <w:r w:rsidRPr="00AA29DC">
        <w:t xml:space="preserve"> Тонких А.П.),</w:t>
      </w:r>
    </w:p>
    <w:p w:rsidR="00BA28F8" w:rsidRPr="00AA29DC" w:rsidRDefault="00BA28F8" w:rsidP="00BA28F8">
      <w:pPr>
        <w:tabs>
          <w:tab w:val="left" w:pos="2085"/>
        </w:tabs>
        <w:jc w:val="both"/>
      </w:pPr>
      <w:r w:rsidRPr="00AA29DC">
        <w:t xml:space="preserve">2. Рабочая  тетрадь  для первого класса (авторы Демидова Т.Е., Козлова С.А., </w:t>
      </w:r>
      <w:proofErr w:type="gramStart"/>
      <w:r w:rsidRPr="00AA29DC">
        <w:t>Тонких</w:t>
      </w:r>
      <w:proofErr w:type="gramEnd"/>
      <w:r w:rsidRPr="00AA29DC">
        <w:t xml:space="preserve"> А.П.)</w:t>
      </w:r>
    </w:p>
    <w:p w:rsidR="00BA28F8" w:rsidRPr="00AA29DC" w:rsidRDefault="00BA28F8" w:rsidP="00BA28F8">
      <w:pPr>
        <w:tabs>
          <w:tab w:val="left" w:pos="2085"/>
        </w:tabs>
        <w:jc w:val="both"/>
      </w:pPr>
      <w:r w:rsidRPr="00AA29DC">
        <w:t xml:space="preserve"> 3. Дидактические материалы для 1</w:t>
      </w:r>
      <w:r w:rsidRPr="00AA29DC">
        <w:rPr>
          <w:rStyle w:val="FontStyle68"/>
        </w:rPr>
        <w:t>–</w:t>
      </w:r>
      <w:r w:rsidRPr="00AA29DC">
        <w:t xml:space="preserve">4 классов (авторы Козлова С.А., </w:t>
      </w:r>
      <w:proofErr w:type="spellStart"/>
      <w:r w:rsidRPr="00AA29DC">
        <w:t>Гераськин</w:t>
      </w:r>
      <w:proofErr w:type="spellEnd"/>
      <w:r w:rsidRPr="00AA29DC">
        <w:t xml:space="preserve"> В.Н., Рубин А.Г. и др.)</w:t>
      </w:r>
    </w:p>
    <w:p w:rsidR="00BA28F8" w:rsidRDefault="00BA28F8" w:rsidP="00BA28F8">
      <w:pPr>
        <w:tabs>
          <w:tab w:val="left" w:pos="2085"/>
        </w:tabs>
        <w:jc w:val="both"/>
      </w:pPr>
      <w:r w:rsidRPr="00AA29DC">
        <w:t>4. Сборники самостоятельных и контрольных работ (авторы Козлова С.А., Рубин А.Г.)</w:t>
      </w:r>
    </w:p>
    <w:p w:rsidR="00BA28F8" w:rsidRDefault="00BA28F8" w:rsidP="00BA28F8">
      <w:pPr>
        <w:tabs>
          <w:tab w:val="left" w:pos="2085"/>
        </w:tabs>
        <w:ind w:firstLine="540"/>
        <w:jc w:val="both"/>
      </w:pPr>
      <w:r>
        <w:t xml:space="preserve">Дополнительная: </w:t>
      </w:r>
    </w:p>
    <w:p w:rsidR="00BA28F8" w:rsidRPr="00714BA4" w:rsidRDefault="00BA28F8" w:rsidP="00BA28F8">
      <w:pPr>
        <w:tabs>
          <w:tab w:val="left" w:pos="2085"/>
        </w:tabs>
        <w:rPr>
          <w:sz w:val="22"/>
          <w:szCs w:val="22"/>
        </w:rPr>
      </w:pPr>
      <w:r>
        <w:rPr>
          <w:sz w:val="22"/>
          <w:szCs w:val="22"/>
        </w:rPr>
        <w:t xml:space="preserve">    </w:t>
      </w:r>
      <w:r w:rsidRPr="00714BA4">
        <w:rPr>
          <w:sz w:val="22"/>
          <w:szCs w:val="22"/>
        </w:rPr>
        <w:t xml:space="preserve">1.Сборник « 500 занимательных логических задач» для  школьников  </w:t>
      </w:r>
      <w:smartTag w:uri="urn:schemas-microsoft-com:office:smarttags" w:element="metricconverter">
        <w:smartTagPr>
          <w:attr w:name="ProductID" w:val="2002 г"/>
        </w:smartTagPr>
        <w:r w:rsidRPr="00714BA4">
          <w:rPr>
            <w:sz w:val="22"/>
            <w:szCs w:val="22"/>
          </w:rPr>
          <w:t>2002 г</w:t>
        </w:r>
      </w:smartTag>
    </w:p>
    <w:p w:rsidR="00BA28F8" w:rsidRPr="00E66032" w:rsidRDefault="00BA28F8" w:rsidP="00BA28F8">
      <w:pPr>
        <w:tabs>
          <w:tab w:val="left" w:pos="2085"/>
        </w:tabs>
      </w:pPr>
      <w:r w:rsidRPr="00E66032">
        <w:t xml:space="preserve">    2. Н.Н. </w:t>
      </w:r>
      <w:proofErr w:type="spellStart"/>
      <w:r w:rsidRPr="00E66032">
        <w:t>Аменицкий</w:t>
      </w:r>
      <w:proofErr w:type="spellEnd"/>
      <w:r w:rsidRPr="00E66032">
        <w:t xml:space="preserve"> « Забавная арифметика»  Москва « Наука» </w:t>
      </w:r>
      <w:smartTag w:uri="urn:schemas-microsoft-com:office:smarttags" w:element="metricconverter">
        <w:smartTagPr>
          <w:attr w:name="ProductID" w:val="1991 г"/>
        </w:smartTagPr>
        <w:r w:rsidRPr="00E66032">
          <w:t>1991 г</w:t>
        </w:r>
      </w:smartTag>
    </w:p>
    <w:p w:rsidR="00BA28F8" w:rsidRPr="00714BA4" w:rsidRDefault="00BA28F8" w:rsidP="00BA28F8">
      <w:pPr>
        <w:tabs>
          <w:tab w:val="left" w:pos="2085"/>
        </w:tabs>
      </w:pPr>
      <w:r>
        <w:t xml:space="preserve">    </w:t>
      </w:r>
      <w:r w:rsidRPr="00714BA4">
        <w:t xml:space="preserve">3. В. Волина « Праздник числа» занимательная математика для детей, издательство « Знание» </w:t>
      </w:r>
      <w:smartTag w:uri="urn:schemas-microsoft-com:office:smarttags" w:element="metricconverter">
        <w:smartTagPr>
          <w:attr w:name="ProductID" w:val="1999 г"/>
        </w:smartTagPr>
        <w:r w:rsidRPr="00714BA4">
          <w:t>1999 г</w:t>
        </w:r>
      </w:smartTag>
      <w:r w:rsidRPr="00714BA4">
        <w:t>.</w:t>
      </w:r>
    </w:p>
    <w:p w:rsidR="00BA28F8" w:rsidRDefault="00BA28F8" w:rsidP="00BA28F8">
      <w:pPr>
        <w:tabs>
          <w:tab w:val="left" w:pos="2085"/>
        </w:tabs>
      </w:pPr>
      <w:r>
        <w:lastRenderedPageBreak/>
        <w:t xml:space="preserve">    </w:t>
      </w:r>
      <w:r w:rsidRPr="00714BA4">
        <w:t xml:space="preserve">4. Н.Б. Истомина « 110 задач с сюжетами из сказок» Тула «Родничок» </w:t>
      </w:r>
      <w:smartTag w:uri="urn:schemas-microsoft-com:office:smarttags" w:element="metricconverter">
        <w:smartTagPr>
          <w:attr w:name="ProductID" w:val="2002 г"/>
        </w:smartTagPr>
        <w:r w:rsidRPr="00714BA4">
          <w:t>2002 г</w:t>
        </w:r>
      </w:smartTag>
      <w:r w:rsidRPr="00714BA4">
        <w:t>.</w:t>
      </w:r>
    </w:p>
    <w:p w:rsidR="00BA28F8" w:rsidRPr="008C3B13" w:rsidRDefault="00BA28F8" w:rsidP="00BA28F8">
      <w:pPr>
        <w:shd w:val="clear" w:color="auto" w:fill="FFFFFF"/>
        <w:tabs>
          <w:tab w:val="num" w:pos="426"/>
        </w:tabs>
        <w:rPr>
          <w:color w:val="000000"/>
        </w:rPr>
      </w:pPr>
      <w:r>
        <w:rPr>
          <w:color w:val="000000"/>
        </w:rPr>
        <w:t xml:space="preserve">    5.</w:t>
      </w:r>
      <w:r w:rsidRPr="008C3B13">
        <w:rPr>
          <w:color w:val="000000"/>
        </w:rPr>
        <w:t xml:space="preserve">Арутюнян Е.Б., </w:t>
      </w:r>
      <w:proofErr w:type="spellStart"/>
      <w:r w:rsidRPr="008C3B13">
        <w:rPr>
          <w:color w:val="000000"/>
        </w:rPr>
        <w:t>Левитас</w:t>
      </w:r>
      <w:proofErr w:type="spellEnd"/>
      <w:r w:rsidRPr="008C3B13">
        <w:rPr>
          <w:color w:val="000000"/>
        </w:rPr>
        <w:t xml:space="preserve"> Г.Г. Занимательная математика: Книга для учащихся, учителей и родителей /1-5 класс. – М.: АСТ-Пресс, 1999. </w:t>
      </w:r>
    </w:p>
    <w:p w:rsidR="00BA28F8" w:rsidRPr="008C3B13" w:rsidRDefault="00BA28F8" w:rsidP="00BA28F8">
      <w:pPr>
        <w:pStyle w:val="a6"/>
        <w:shd w:val="clear" w:color="auto" w:fill="FFFFFF"/>
        <w:ind w:left="0"/>
        <w:rPr>
          <w:color w:val="000000"/>
        </w:rPr>
      </w:pPr>
      <w:r>
        <w:rPr>
          <w:color w:val="000000"/>
        </w:rPr>
        <w:t xml:space="preserve">      6. </w:t>
      </w:r>
      <w:r w:rsidRPr="008C3B13">
        <w:rPr>
          <w:color w:val="000000"/>
        </w:rPr>
        <w:t xml:space="preserve"> </w:t>
      </w:r>
      <w:proofErr w:type="spellStart"/>
      <w:r w:rsidRPr="008C3B13">
        <w:rPr>
          <w:color w:val="000000"/>
        </w:rPr>
        <w:t>Горбунь</w:t>
      </w:r>
      <w:proofErr w:type="spellEnd"/>
      <w:r w:rsidRPr="008C3B13">
        <w:rPr>
          <w:color w:val="000000"/>
        </w:rPr>
        <w:t xml:space="preserve"> Э.Л., </w:t>
      </w:r>
      <w:proofErr w:type="spellStart"/>
      <w:r w:rsidRPr="008C3B13">
        <w:rPr>
          <w:color w:val="000000"/>
        </w:rPr>
        <w:t>Каченаускене</w:t>
      </w:r>
      <w:proofErr w:type="spellEnd"/>
      <w:r w:rsidRPr="008C3B13">
        <w:rPr>
          <w:color w:val="000000"/>
        </w:rPr>
        <w:t xml:space="preserve"> Г.А.  «Королевство веселых чисел»   Издательство: </w:t>
      </w:r>
      <w:proofErr w:type="spellStart"/>
      <w:r w:rsidRPr="008C3B13">
        <w:rPr>
          <w:color w:val="000000"/>
        </w:rPr>
        <w:t>Сталкер</w:t>
      </w:r>
      <w:proofErr w:type="spellEnd"/>
      <w:r w:rsidRPr="008C3B13">
        <w:rPr>
          <w:color w:val="000000"/>
        </w:rPr>
        <w:t>. 1998  </w:t>
      </w:r>
    </w:p>
    <w:p w:rsidR="00BA28F8" w:rsidRPr="008C3B13" w:rsidRDefault="00BA28F8" w:rsidP="00BA28F8">
      <w:pPr>
        <w:shd w:val="clear" w:color="auto" w:fill="FFFFFF"/>
        <w:tabs>
          <w:tab w:val="num" w:pos="426"/>
        </w:tabs>
        <w:rPr>
          <w:color w:val="000000"/>
        </w:rPr>
      </w:pPr>
      <w:r>
        <w:rPr>
          <w:color w:val="000000"/>
        </w:rPr>
        <w:t xml:space="preserve">      7. </w:t>
      </w:r>
      <w:r w:rsidRPr="008C3B13">
        <w:rPr>
          <w:color w:val="000000"/>
        </w:rPr>
        <w:t xml:space="preserve"> Волина В.В. Праздник числа: Занимательная математика для детей. – М.: Знание, 1993. </w:t>
      </w:r>
    </w:p>
    <w:p w:rsidR="00BA28F8" w:rsidRPr="008C3B13" w:rsidRDefault="00BA28F8" w:rsidP="00BA28F8">
      <w:pPr>
        <w:pStyle w:val="a6"/>
        <w:shd w:val="clear" w:color="auto" w:fill="FFFFFF"/>
        <w:ind w:left="0"/>
        <w:rPr>
          <w:color w:val="000000"/>
        </w:rPr>
      </w:pPr>
      <w:r>
        <w:rPr>
          <w:color w:val="000000"/>
        </w:rPr>
        <w:t xml:space="preserve">     8. </w:t>
      </w:r>
      <w:r w:rsidRPr="008C3B13">
        <w:rPr>
          <w:color w:val="000000"/>
        </w:rPr>
        <w:t xml:space="preserve"> Волина В.В. Учимся играя. – М.: Новая школа, 1994. </w:t>
      </w:r>
    </w:p>
    <w:p w:rsidR="00BA28F8" w:rsidRDefault="00BA28F8" w:rsidP="00BA28F8">
      <w:pPr>
        <w:tabs>
          <w:tab w:val="left" w:pos="2085"/>
        </w:tabs>
        <w:ind w:firstLine="540"/>
        <w:jc w:val="both"/>
      </w:pPr>
    </w:p>
    <w:p w:rsidR="00BA28F8" w:rsidRDefault="00BA28F8" w:rsidP="00BA28F8">
      <w:pPr>
        <w:tabs>
          <w:tab w:val="left" w:pos="2085"/>
        </w:tabs>
        <w:ind w:firstLine="540"/>
        <w:jc w:val="both"/>
      </w:pPr>
      <w:r>
        <w:t>Пособия для учителя:</w:t>
      </w:r>
    </w:p>
    <w:p w:rsidR="00BA28F8" w:rsidRDefault="00BA28F8" w:rsidP="00BA28F8">
      <w:r>
        <w:t>1.Комплект наглядных пособий. 4-й класс. Математика. В 3-х частях / Составитель: С.А. Белякова (Козлова). - М.: «</w:t>
      </w:r>
      <w:proofErr w:type="spellStart"/>
      <w:r>
        <w:t>Баласс</w:t>
      </w:r>
      <w:proofErr w:type="spellEnd"/>
      <w:r>
        <w:t xml:space="preserve">», 2003.  </w:t>
      </w:r>
    </w:p>
    <w:p w:rsidR="00BA28F8" w:rsidRDefault="00BA28F8" w:rsidP="00BA28F8">
      <w:r>
        <w:t>2. Демидова Т. Е., Козлова С. А., Тонких А. П.. Моя математика. 4-й класс. Методические рекомендации для учителя. – М.: Баласс,2011,  Изд. Дом РАО, 2009. – 192 с.</w:t>
      </w:r>
    </w:p>
    <w:p w:rsidR="00BA28F8" w:rsidRPr="00AA29DC" w:rsidRDefault="00BA28F8" w:rsidP="00BA28F8">
      <w:pPr>
        <w:tabs>
          <w:tab w:val="left" w:pos="2085"/>
        </w:tabs>
        <w:jc w:val="both"/>
      </w:pPr>
      <w:r>
        <w:t>3</w:t>
      </w:r>
      <w:r w:rsidRPr="00AA29DC">
        <w:t>.Учебники  «Математика» для 1</w:t>
      </w:r>
      <w:r w:rsidRPr="00AA29DC">
        <w:rPr>
          <w:rStyle w:val="FontStyle68"/>
        </w:rPr>
        <w:t>–</w:t>
      </w:r>
      <w:r w:rsidRPr="00AA29DC">
        <w:t>4 класса (авторы Демидова Т.Е., Козлова С.А.,                               Тонких А.П.),</w:t>
      </w:r>
    </w:p>
    <w:p w:rsidR="00BA28F8" w:rsidRPr="00AA29DC" w:rsidRDefault="00BA28F8" w:rsidP="00BA28F8">
      <w:pPr>
        <w:tabs>
          <w:tab w:val="left" w:pos="2085"/>
        </w:tabs>
        <w:jc w:val="both"/>
      </w:pPr>
      <w:r>
        <w:t>4</w:t>
      </w:r>
      <w:r w:rsidRPr="00AA29DC">
        <w:t>. Рабочая  тетрадь  для первого класса (авторы Демидова Т.Е., Козлова С.А., Тонких А.П.)</w:t>
      </w:r>
    </w:p>
    <w:p w:rsidR="00BA28F8" w:rsidRPr="00AA29DC" w:rsidRDefault="00BA28F8" w:rsidP="00BA28F8">
      <w:pPr>
        <w:tabs>
          <w:tab w:val="left" w:pos="2085"/>
        </w:tabs>
        <w:jc w:val="both"/>
      </w:pPr>
      <w:r w:rsidRPr="00AA29DC">
        <w:t xml:space="preserve"> </w:t>
      </w:r>
      <w:r>
        <w:t>5</w:t>
      </w:r>
      <w:r w:rsidRPr="00AA29DC">
        <w:t>. Дидактические материалы для 1</w:t>
      </w:r>
      <w:r w:rsidRPr="00AA29DC">
        <w:rPr>
          <w:rStyle w:val="FontStyle68"/>
        </w:rPr>
        <w:t>–</w:t>
      </w:r>
      <w:r w:rsidRPr="00AA29DC">
        <w:t xml:space="preserve">4 классов (авторы Козлова С.А., </w:t>
      </w:r>
      <w:proofErr w:type="spellStart"/>
      <w:r w:rsidRPr="00AA29DC">
        <w:t>Гераськин</w:t>
      </w:r>
      <w:proofErr w:type="spellEnd"/>
      <w:r w:rsidRPr="00AA29DC">
        <w:t xml:space="preserve"> В.Н., Рубин А.Г. и др.)</w:t>
      </w:r>
    </w:p>
    <w:p w:rsidR="00BA28F8" w:rsidRDefault="00BA28F8" w:rsidP="00BA28F8">
      <w:pPr>
        <w:tabs>
          <w:tab w:val="left" w:pos="2085"/>
        </w:tabs>
        <w:jc w:val="both"/>
      </w:pPr>
      <w:r>
        <w:t>5</w:t>
      </w:r>
      <w:r w:rsidRPr="00AA29DC">
        <w:t>. Сборники самостоятельных и контрольных работ (авторы Козлова С.А., Рубин А.Г.)</w:t>
      </w:r>
    </w:p>
    <w:p w:rsidR="00BA28F8" w:rsidRDefault="00BA28F8" w:rsidP="00BA28F8">
      <w:r>
        <w:t>6.</w:t>
      </w:r>
      <w:r w:rsidRPr="00584317">
        <w:t xml:space="preserve"> </w:t>
      </w:r>
      <w:proofErr w:type="spellStart"/>
      <w:r>
        <w:t>Узорова</w:t>
      </w:r>
      <w:proofErr w:type="spellEnd"/>
      <w:r>
        <w:t xml:space="preserve"> О. В. Устный счёт и математические диктанты. 1-2 классы: /Пособие для начальной школы. – М.: Аквариум.1998. 240 с.</w:t>
      </w:r>
    </w:p>
    <w:p w:rsidR="00BA28F8" w:rsidRDefault="00BA28F8" w:rsidP="00BA28F8">
      <w:r>
        <w:t>7.</w:t>
      </w:r>
      <w:r w:rsidRPr="00584317">
        <w:t xml:space="preserve"> </w:t>
      </w:r>
      <w:r>
        <w:t xml:space="preserve">Карпова Е. В. Дидактические игры в начальный период обучения. Популярное пособие для родителей и педагогов. – Ярославль: «Академия развития», 1997. – 240 с. </w:t>
      </w:r>
    </w:p>
    <w:p w:rsidR="00BA28F8" w:rsidRDefault="00BA28F8" w:rsidP="00BA28F8">
      <w:r>
        <w:t xml:space="preserve">8. </w:t>
      </w:r>
      <w:proofErr w:type="spellStart"/>
      <w:r>
        <w:t>Петерсон</w:t>
      </w:r>
      <w:proofErr w:type="spellEnd"/>
      <w:r>
        <w:t xml:space="preserve"> Л.Г., </w:t>
      </w:r>
      <w:proofErr w:type="spellStart"/>
      <w:r>
        <w:t>Липатникова</w:t>
      </w:r>
      <w:proofErr w:type="spellEnd"/>
      <w:r>
        <w:t xml:space="preserve"> И.Г. Устные упражнения на уроках математики, 1 </w:t>
      </w:r>
      <w:proofErr w:type="spellStart"/>
      <w:r>
        <w:t>кл</w:t>
      </w:r>
      <w:proofErr w:type="spellEnd"/>
      <w:r>
        <w:t xml:space="preserve">. – М.: «Школа 2000…», 2001.  </w:t>
      </w:r>
    </w:p>
    <w:p w:rsidR="00BA28F8" w:rsidRDefault="00BA28F8" w:rsidP="00BA28F8"/>
    <w:p w:rsidR="00BA28F8" w:rsidRDefault="00BA28F8" w:rsidP="00BA28F8">
      <w:pPr>
        <w:jc w:val="center"/>
        <w:rPr>
          <w:b/>
        </w:rPr>
      </w:pPr>
      <w:r>
        <w:rPr>
          <w:b/>
        </w:rPr>
        <w:t xml:space="preserve">СПИСОК  </w:t>
      </w:r>
      <w:r w:rsidRPr="00584317">
        <w:rPr>
          <w:b/>
        </w:rPr>
        <w:t>ЛИТЕРАТУР</w:t>
      </w:r>
      <w:r>
        <w:rPr>
          <w:b/>
        </w:rPr>
        <w:t>Ы</w:t>
      </w:r>
    </w:p>
    <w:p w:rsidR="00BA28F8" w:rsidRDefault="00BA28F8" w:rsidP="00BA28F8">
      <w:pPr>
        <w:jc w:val="center"/>
        <w:rPr>
          <w:b/>
        </w:rPr>
      </w:pPr>
    </w:p>
    <w:p w:rsidR="00BA28F8" w:rsidRDefault="00BA28F8" w:rsidP="00BA28F8">
      <w:pPr>
        <w:jc w:val="both"/>
      </w:pPr>
      <w:r>
        <w:t xml:space="preserve">1. </w:t>
      </w:r>
      <w:r w:rsidRPr="0040169C">
        <w:t>Образо</w:t>
      </w:r>
      <w:r>
        <w:t>вательная система «Школа 2100».</w:t>
      </w:r>
      <w:r w:rsidRPr="0040169C">
        <w:t xml:space="preserve">Сборник программ. Дошкольное образование. Начальная школа/Под науч. ред. </w:t>
      </w:r>
      <w:proofErr w:type="spellStart"/>
      <w:r w:rsidRPr="0040169C">
        <w:t>Д.И.Фильдштейн</w:t>
      </w:r>
      <w:r>
        <w:t>а</w:t>
      </w:r>
      <w:proofErr w:type="spellEnd"/>
      <w:r>
        <w:t>. изд. 2-е, доп. – М.: Баласс,2010-</w:t>
      </w:r>
      <w:r w:rsidRPr="0040169C">
        <w:t xml:space="preserve"> 400 с. </w:t>
      </w:r>
    </w:p>
    <w:p w:rsidR="00BA28F8" w:rsidRDefault="00BA28F8" w:rsidP="00BA28F8">
      <w:pPr>
        <w:jc w:val="both"/>
      </w:pPr>
      <w:r>
        <w:t xml:space="preserve">2. </w:t>
      </w:r>
      <w:r w:rsidRPr="00584317">
        <w:t>Примерные</w:t>
      </w:r>
      <w:r w:rsidRPr="0040169C">
        <w:t xml:space="preserve"> программы по учебным предметам.</w:t>
      </w:r>
      <w:r>
        <w:t xml:space="preserve"> </w:t>
      </w:r>
      <w:r w:rsidRPr="0040169C">
        <w:t xml:space="preserve">Начальная школа. В 2 ч.-4-е </w:t>
      </w:r>
      <w:proofErr w:type="spellStart"/>
      <w:r w:rsidRPr="0040169C">
        <w:t>изд</w:t>
      </w:r>
      <w:proofErr w:type="spellEnd"/>
      <w:r w:rsidRPr="0040169C">
        <w:t>.,</w:t>
      </w:r>
      <w:proofErr w:type="spellStart"/>
      <w:r w:rsidRPr="0040169C">
        <w:t>переработ</w:t>
      </w:r>
      <w:proofErr w:type="spellEnd"/>
      <w:r w:rsidRPr="0040169C">
        <w:t>. –М.: Просвещение, 2010. (Стандарты второго поколения)</w:t>
      </w:r>
    </w:p>
    <w:p w:rsidR="00BA28F8" w:rsidRDefault="00BA28F8" w:rsidP="00BA28F8">
      <w:pPr>
        <w:jc w:val="both"/>
      </w:pPr>
      <w:r>
        <w:t xml:space="preserve">3. </w:t>
      </w:r>
      <w:r w:rsidRPr="00584317">
        <w:t>Оценка</w:t>
      </w:r>
      <w:r w:rsidRPr="0040169C">
        <w:t xml:space="preserve"> достижения планируемых результатов в начальной школе [Текст]: система заданий. В 2-х ч. Ч.1. / М.Ю. Демидова  [ и др.]; под ред. Г.С. Ковалевой, О.Б. Логиновой. - 2 – е изд. – М.: Просвещение, 2010. – 215 с. – (Стандарты второго поколения)</w:t>
      </w:r>
    </w:p>
    <w:p w:rsidR="00BA28F8" w:rsidRDefault="00BA28F8" w:rsidP="00BA28F8">
      <w:pPr>
        <w:jc w:val="both"/>
      </w:pPr>
      <w:r>
        <w:t xml:space="preserve">4. </w:t>
      </w:r>
      <w:r w:rsidRPr="00584317">
        <w:t>Как проектировать универсальные учебные действия в</w:t>
      </w:r>
      <w:r w:rsidRPr="0040169C">
        <w:t xml:space="preserve"> начальной школе [Текст]: от действия к мысли : пособие для учителя / А.Г. </w:t>
      </w:r>
      <w:proofErr w:type="spellStart"/>
      <w:r w:rsidRPr="0040169C">
        <w:t>Асмолов</w:t>
      </w:r>
      <w:proofErr w:type="spellEnd"/>
      <w:r w:rsidRPr="0040169C">
        <w:t xml:space="preserve"> [ и др.]; под ред. А.Г. </w:t>
      </w:r>
      <w:proofErr w:type="spellStart"/>
      <w:r w:rsidRPr="0040169C">
        <w:t>Асмолова</w:t>
      </w:r>
      <w:proofErr w:type="spellEnd"/>
      <w:r w:rsidRPr="0040169C">
        <w:t>. -2 –е изд. – М.: Просвещение, 2010. – 152 с. – (Стандарты второго поколения)</w:t>
      </w:r>
    </w:p>
    <w:p w:rsidR="00BA28F8" w:rsidRDefault="00BA28F8" w:rsidP="00BA28F8">
      <w:pPr>
        <w:jc w:val="both"/>
      </w:pPr>
      <w:r>
        <w:t xml:space="preserve">5. </w:t>
      </w:r>
      <w:proofErr w:type="spellStart"/>
      <w:r w:rsidRPr="0040169C">
        <w:t>Бунеева</w:t>
      </w:r>
      <w:proofErr w:type="spellEnd"/>
      <w:r w:rsidRPr="0040169C">
        <w:t xml:space="preserve"> Е.В., Вахрушев А.А., Козлова С.А., </w:t>
      </w:r>
      <w:proofErr w:type="spellStart"/>
      <w:r w:rsidRPr="0040169C">
        <w:t>Чиндилова</w:t>
      </w:r>
      <w:proofErr w:type="spellEnd"/>
      <w:r w:rsidRPr="0040169C">
        <w:t xml:space="preserve"> О.В. Диагностика </w:t>
      </w:r>
      <w:proofErr w:type="spellStart"/>
      <w:r w:rsidRPr="0040169C">
        <w:t>метапредметных</w:t>
      </w:r>
      <w:proofErr w:type="spellEnd"/>
      <w:r w:rsidRPr="0040169C">
        <w:t xml:space="preserve"> и личностных результатов начального образования. Проверочные работы.</w:t>
      </w:r>
      <w:r>
        <w:t>4</w:t>
      </w:r>
      <w:r w:rsidRPr="0040169C">
        <w:t xml:space="preserve"> класс.-М.:</w:t>
      </w:r>
      <w:proofErr w:type="spellStart"/>
      <w:r w:rsidRPr="0040169C">
        <w:t>Баласс</w:t>
      </w:r>
      <w:proofErr w:type="spellEnd"/>
      <w:r w:rsidRPr="0040169C">
        <w:t>, 2010.-80с. (Образовательная система «Школа 2100»)</w:t>
      </w:r>
    </w:p>
    <w:p w:rsidR="00BA28F8" w:rsidRDefault="00BA28F8" w:rsidP="00BA28F8">
      <w:r>
        <w:t xml:space="preserve">6. «Основная образовательная программа ОС «Школа 2100». </w:t>
      </w:r>
    </w:p>
    <w:p w:rsidR="00BA28F8" w:rsidRDefault="00BA28F8" w:rsidP="00BA28F8">
      <w:pPr>
        <w:jc w:val="both"/>
      </w:pPr>
      <w:r>
        <w:t>http://www.school2100.ru/uroki/osn_programma/osn_programma1.php</w:t>
      </w:r>
    </w:p>
    <w:p w:rsidR="002540D2" w:rsidRDefault="008C46F8" w:rsidP="00515BDA">
      <w:pPr>
        <w:jc w:val="center"/>
        <w:rPr>
          <w:sz w:val="28"/>
          <w:szCs w:val="28"/>
        </w:rPr>
      </w:pPr>
      <w:r w:rsidRPr="00515BDA">
        <w:rPr>
          <w:sz w:val="28"/>
          <w:szCs w:val="28"/>
        </w:rPr>
        <w:lastRenderedPageBreak/>
        <w:t>ТЕМАТИЧЕСКОЕ ПЛАНИРОВАНИЕ.</w:t>
      </w:r>
    </w:p>
    <w:p w:rsidR="00515BDA" w:rsidRPr="00515BDA" w:rsidRDefault="00515BDA" w:rsidP="00515BDA">
      <w:pPr>
        <w:jc w:val="center"/>
      </w:pPr>
      <w:r w:rsidRPr="00515BDA">
        <w:t>Математика, 4 класс (авторы Демидова Т.Е., Козлова С.А., Тонких А.П.),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8"/>
        <w:gridCol w:w="18"/>
        <w:gridCol w:w="162"/>
        <w:gridCol w:w="2250"/>
        <w:gridCol w:w="90"/>
        <w:gridCol w:w="540"/>
        <w:gridCol w:w="1800"/>
        <w:gridCol w:w="473"/>
        <w:gridCol w:w="1867"/>
        <w:gridCol w:w="540"/>
        <w:gridCol w:w="1980"/>
        <w:gridCol w:w="1800"/>
        <w:gridCol w:w="169"/>
        <w:gridCol w:w="1091"/>
        <w:gridCol w:w="900"/>
        <w:gridCol w:w="638"/>
      </w:tblGrid>
      <w:tr w:rsidR="002540D2" w:rsidRPr="002540D2" w:rsidTr="008905B2">
        <w:trPr>
          <w:trHeight w:val="360"/>
        </w:trPr>
        <w:tc>
          <w:tcPr>
            <w:tcW w:w="486" w:type="dxa"/>
            <w:gridSpan w:val="2"/>
            <w:vMerge w:val="restart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№</w:t>
            </w:r>
          </w:p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п/п</w:t>
            </w:r>
          </w:p>
        </w:tc>
        <w:tc>
          <w:tcPr>
            <w:tcW w:w="2412" w:type="dxa"/>
            <w:gridSpan w:val="2"/>
            <w:vMerge w:val="restart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Тема</w:t>
            </w:r>
          </w:p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урока</w:t>
            </w:r>
          </w:p>
        </w:tc>
        <w:tc>
          <w:tcPr>
            <w:tcW w:w="630" w:type="dxa"/>
            <w:gridSpan w:val="2"/>
            <w:vMerge w:val="restart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Кол-во</w:t>
            </w:r>
          </w:p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час</w:t>
            </w:r>
          </w:p>
        </w:tc>
        <w:tc>
          <w:tcPr>
            <w:tcW w:w="2273" w:type="dxa"/>
            <w:gridSpan w:val="2"/>
            <w:vMerge w:val="restart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Тип</w:t>
            </w:r>
          </w:p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урока</w:t>
            </w:r>
          </w:p>
        </w:tc>
        <w:tc>
          <w:tcPr>
            <w:tcW w:w="2407" w:type="dxa"/>
            <w:gridSpan w:val="2"/>
            <w:vMerge w:val="restart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Вид</w:t>
            </w:r>
          </w:p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контроля</w:t>
            </w:r>
          </w:p>
        </w:tc>
        <w:tc>
          <w:tcPr>
            <w:tcW w:w="1980" w:type="dxa"/>
            <w:vMerge w:val="restart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 xml:space="preserve">Элементы </w:t>
            </w:r>
          </w:p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содержания</w:t>
            </w:r>
          </w:p>
        </w:tc>
        <w:tc>
          <w:tcPr>
            <w:tcW w:w="1800" w:type="dxa"/>
            <w:vMerge w:val="restart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 xml:space="preserve">Оборудование </w:t>
            </w:r>
          </w:p>
        </w:tc>
        <w:tc>
          <w:tcPr>
            <w:tcW w:w="1260" w:type="dxa"/>
            <w:gridSpan w:val="2"/>
            <w:vMerge w:val="restart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Домашнее</w:t>
            </w:r>
          </w:p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задание</w:t>
            </w:r>
          </w:p>
        </w:tc>
        <w:tc>
          <w:tcPr>
            <w:tcW w:w="1538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Дата проведения</w:t>
            </w:r>
          </w:p>
        </w:tc>
      </w:tr>
      <w:tr w:rsidR="002540D2" w:rsidRPr="002540D2" w:rsidTr="008905B2">
        <w:trPr>
          <w:trHeight w:val="330"/>
        </w:trPr>
        <w:tc>
          <w:tcPr>
            <w:tcW w:w="486" w:type="dxa"/>
            <w:gridSpan w:val="2"/>
            <w:vMerge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2412" w:type="dxa"/>
            <w:gridSpan w:val="2"/>
            <w:vMerge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630" w:type="dxa"/>
            <w:gridSpan w:val="2"/>
            <w:vMerge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2273" w:type="dxa"/>
            <w:gridSpan w:val="2"/>
            <w:vMerge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2407" w:type="dxa"/>
            <w:gridSpan w:val="2"/>
            <w:vMerge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1980" w:type="dxa"/>
            <w:vMerge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1800" w:type="dxa"/>
            <w:vMerge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gridSpan w:val="2"/>
            <w:vMerge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план</w:t>
            </w:r>
          </w:p>
        </w:tc>
        <w:tc>
          <w:tcPr>
            <w:tcW w:w="638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факт</w:t>
            </w:r>
          </w:p>
        </w:tc>
      </w:tr>
      <w:tr w:rsidR="002540D2" w:rsidRPr="002540D2" w:rsidTr="008905B2">
        <w:tc>
          <w:tcPr>
            <w:tcW w:w="14786" w:type="dxa"/>
            <w:gridSpan w:val="16"/>
            <w:shd w:val="clear" w:color="auto" w:fill="auto"/>
          </w:tcPr>
          <w:p w:rsidR="002540D2" w:rsidRPr="002540D2" w:rsidRDefault="002540D2" w:rsidP="002540D2">
            <w:pPr>
              <w:jc w:val="center"/>
              <w:rPr>
                <w:b/>
                <w:sz w:val="28"/>
                <w:szCs w:val="28"/>
              </w:rPr>
            </w:pPr>
            <w:r w:rsidRPr="002540D2">
              <w:rPr>
                <w:b/>
                <w:sz w:val="28"/>
                <w:szCs w:val="28"/>
              </w:rPr>
              <w:t>ПОВТОРЕНИЕ (8</w:t>
            </w:r>
            <w:r w:rsidR="00515BDA">
              <w:rPr>
                <w:b/>
                <w:sz w:val="28"/>
                <w:szCs w:val="28"/>
              </w:rPr>
              <w:t xml:space="preserve"> </w:t>
            </w:r>
            <w:r w:rsidRPr="002540D2">
              <w:rPr>
                <w:b/>
                <w:sz w:val="28"/>
                <w:szCs w:val="28"/>
              </w:rPr>
              <w:t>ЧАСОВ)</w:t>
            </w:r>
          </w:p>
        </w:tc>
      </w:tr>
      <w:tr w:rsidR="002540D2" w:rsidRPr="002540D2" w:rsidTr="008905B2">
        <w:tc>
          <w:tcPr>
            <w:tcW w:w="468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1</w:t>
            </w:r>
          </w:p>
        </w:tc>
        <w:tc>
          <w:tcPr>
            <w:tcW w:w="2520" w:type="dxa"/>
            <w:gridSpan w:val="4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Повторение изученного</w:t>
            </w:r>
          </w:p>
        </w:tc>
        <w:tc>
          <w:tcPr>
            <w:tcW w:w="54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Урок повторения</w:t>
            </w:r>
          </w:p>
        </w:tc>
        <w:tc>
          <w:tcPr>
            <w:tcW w:w="234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Текущий контроль.</w:t>
            </w:r>
          </w:p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Устный опрос</w:t>
            </w:r>
          </w:p>
        </w:tc>
        <w:tc>
          <w:tcPr>
            <w:tcW w:w="252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Решение текстовых задач арифметическим способом</w:t>
            </w: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 xml:space="preserve">Электронное приложение «Мышка </w:t>
            </w:r>
            <w:proofErr w:type="spellStart"/>
            <w:r w:rsidRPr="002540D2">
              <w:rPr>
                <w:sz w:val="20"/>
                <w:szCs w:val="20"/>
              </w:rPr>
              <w:t>Мия</w:t>
            </w:r>
            <w:proofErr w:type="spellEnd"/>
            <w:r w:rsidRPr="002540D2">
              <w:rPr>
                <w:sz w:val="20"/>
                <w:szCs w:val="20"/>
              </w:rPr>
              <w:t xml:space="preserve"> спешит на помощь»</w:t>
            </w:r>
          </w:p>
        </w:tc>
        <w:tc>
          <w:tcPr>
            <w:tcW w:w="1260" w:type="dxa"/>
            <w:gridSpan w:val="2"/>
            <w:shd w:val="clear" w:color="auto" w:fill="auto"/>
          </w:tcPr>
          <w:p w:rsidR="002540D2" w:rsidRPr="002540D2" w:rsidRDefault="00E01300" w:rsidP="002540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12, 14</w:t>
            </w:r>
          </w:p>
        </w:tc>
        <w:tc>
          <w:tcPr>
            <w:tcW w:w="900" w:type="dxa"/>
            <w:vMerge w:val="restart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638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</w:tr>
      <w:tr w:rsidR="002540D2" w:rsidRPr="002540D2" w:rsidTr="008905B2">
        <w:tc>
          <w:tcPr>
            <w:tcW w:w="468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2</w:t>
            </w:r>
          </w:p>
        </w:tc>
        <w:tc>
          <w:tcPr>
            <w:tcW w:w="2520" w:type="dxa"/>
            <w:gridSpan w:val="4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Арифметические действия над числами</w:t>
            </w:r>
          </w:p>
        </w:tc>
        <w:tc>
          <w:tcPr>
            <w:tcW w:w="54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Урок повторения</w:t>
            </w:r>
          </w:p>
        </w:tc>
        <w:tc>
          <w:tcPr>
            <w:tcW w:w="234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Фронтальный опрос</w:t>
            </w:r>
          </w:p>
        </w:tc>
        <w:tc>
          <w:tcPr>
            <w:tcW w:w="252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Нахождение неизвестного компонента арифметических действий</w:t>
            </w: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Наглядные пособия по математике 4 класс</w:t>
            </w:r>
          </w:p>
        </w:tc>
        <w:tc>
          <w:tcPr>
            <w:tcW w:w="1260" w:type="dxa"/>
            <w:gridSpan w:val="2"/>
            <w:shd w:val="clear" w:color="auto" w:fill="auto"/>
          </w:tcPr>
          <w:p w:rsidR="002540D2" w:rsidRPr="002540D2" w:rsidRDefault="00E01300" w:rsidP="002540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6,7, с.7</w:t>
            </w:r>
          </w:p>
        </w:tc>
        <w:tc>
          <w:tcPr>
            <w:tcW w:w="900" w:type="dxa"/>
            <w:vMerge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638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</w:tr>
      <w:tr w:rsidR="002540D2" w:rsidRPr="002540D2" w:rsidTr="008905B2">
        <w:tc>
          <w:tcPr>
            <w:tcW w:w="468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3</w:t>
            </w:r>
          </w:p>
        </w:tc>
        <w:tc>
          <w:tcPr>
            <w:tcW w:w="2520" w:type="dxa"/>
            <w:gridSpan w:val="4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Арифметические действия над числами</w:t>
            </w:r>
          </w:p>
        </w:tc>
        <w:tc>
          <w:tcPr>
            <w:tcW w:w="54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Урок повторения</w:t>
            </w:r>
          </w:p>
        </w:tc>
        <w:tc>
          <w:tcPr>
            <w:tcW w:w="234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Текущий контроль.</w:t>
            </w:r>
          </w:p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Устный опрос</w:t>
            </w:r>
          </w:p>
        </w:tc>
        <w:tc>
          <w:tcPr>
            <w:tcW w:w="252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Решение текстовых задач арифметическим способом</w:t>
            </w: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http://school-collection.edu.ru/</w:t>
            </w:r>
          </w:p>
        </w:tc>
        <w:tc>
          <w:tcPr>
            <w:tcW w:w="1260" w:type="dxa"/>
            <w:gridSpan w:val="2"/>
            <w:shd w:val="clear" w:color="auto" w:fill="auto"/>
          </w:tcPr>
          <w:p w:rsidR="002540D2" w:rsidRPr="002540D2" w:rsidRDefault="00E01300" w:rsidP="002540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8, с.9</w:t>
            </w:r>
          </w:p>
        </w:tc>
        <w:tc>
          <w:tcPr>
            <w:tcW w:w="900" w:type="dxa"/>
            <w:vMerge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638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</w:tr>
      <w:tr w:rsidR="002540D2" w:rsidRPr="002540D2" w:rsidTr="008905B2">
        <w:tc>
          <w:tcPr>
            <w:tcW w:w="468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4</w:t>
            </w:r>
          </w:p>
        </w:tc>
        <w:tc>
          <w:tcPr>
            <w:tcW w:w="2520" w:type="dxa"/>
            <w:gridSpan w:val="4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 xml:space="preserve">Арифметические действия над числами. </w:t>
            </w:r>
          </w:p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Информатика в играх и задачах. Ч. 1, раздел 1, уроки 1-2  Алгоритм с ветвлением.</w:t>
            </w:r>
          </w:p>
        </w:tc>
        <w:tc>
          <w:tcPr>
            <w:tcW w:w="54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Урок повторения</w:t>
            </w:r>
          </w:p>
        </w:tc>
        <w:tc>
          <w:tcPr>
            <w:tcW w:w="234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Самостоятельная работа</w:t>
            </w:r>
          </w:p>
        </w:tc>
        <w:tc>
          <w:tcPr>
            <w:tcW w:w="252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Нахождение неизвестного компонента арифметических действий</w:t>
            </w: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Наглядные пособия по математике 4 класс</w:t>
            </w:r>
          </w:p>
        </w:tc>
        <w:tc>
          <w:tcPr>
            <w:tcW w:w="1260" w:type="dxa"/>
            <w:gridSpan w:val="2"/>
            <w:shd w:val="clear" w:color="auto" w:fill="auto"/>
          </w:tcPr>
          <w:p w:rsidR="002540D2" w:rsidRPr="002540D2" w:rsidRDefault="00E01300" w:rsidP="002540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№6 , с.11</w:t>
            </w:r>
          </w:p>
        </w:tc>
        <w:tc>
          <w:tcPr>
            <w:tcW w:w="900" w:type="dxa"/>
            <w:vMerge w:val="restart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638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</w:tr>
      <w:tr w:rsidR="002540D2" w:rsidRPr="002540D2" w:rsidTr="008905B2">
        <w:tc>
          <w:tcPr>
            <w:tcW w:w="468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5</w:t>
            </w:r>
          </w:p>
        </w:tc>
        <w:tc>
          <w:tcPr>
            <w:tcW w:w="2520" w:type="dxa"/>
            <w:gridSpan w:val="4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Арифметические действия над числами.</w:t>
            </w:r>
          </w:p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Информатика в играх и задачах. Ч. 1, раздел 1, урок 3. Алгоритм с циклом.</w:t>
            </w:r>
          </w:p>
        </w:tc>
        <w:tc>
          <w:tcPr>
            <w:tcW w:w="54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Урок повторения</w:t>
            </w:r>
          </w:p>
        </w:tc>
        <w:tc>
          <w:tcPr>
            <w:tcW w:w="234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Текущий контроль.</w:t>
            </w:r>
          </w:p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Устный опрос</w:t>
            </w:r>
          </w:p>
        </w:tc>
        <w:tc>
          <w:tcPr>
            <w:tcW w:w="252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Нахождение неизвестного компонента арифметических действий</w:t>
            </w: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Электронное приложение «Математика. Начальная</w:t>
            </w:r>
          </w:p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Школа. 4 класс»</w:t>
            </w:r>
          </w:p>
        </w:tc>
        <w:tc>
          <w:tcPr>
            <w:tcW w:w="1260" w:type="dxa"/>
            <w:gridSpan w:val="2"/>
            <w:shd w:val="clear" w:color="auto" w:fill="auto"/>
          </w:tcPr>
          <w:p w:rsidR="002540D2" w:rsidRPr="002540D2" w:rsidRDefault="00E01300" w:rsidP="002540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7, с.13</w:t>
            </w:r>
          </w:p>
        </w:tc>
        <w:tc>
          <w:tcPr>
            <w:tcW w:w="900" w:type="dxa"/>
            <w:vMerge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638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</w:tr>
      <w:tr w:rsidR="002540D2" w:rsidRPr="002540D2" w:rsidTr="008905B2">
        <w:tc>
          <w:tcPr>
            <w:tcW w:w="468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6</w:t>
            </w:r>
          </w:p>
        </w:tc>
        <w:tc>
          <w:tcPr>
            <w:tcW w:w="2520" w:type="dxa"/>
            <w:gridSpan w:val="4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Арифметические действия над числами.</w:t>
            </w:r>
          </w:p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Информатика в играх</w:t>
            </w:r>
            <w:r w:rsidR="00525343">
              <w:rPr>
                <w:sz w:val="20"/>
                <w:szCs w:val="20"/>
              </w:rPr>
              <w:t xml:space="preserve"> и задачах. Ч. 1, раздел 1,урок</w:t>
            </w:r>
            <w:r w:rsidRPr="002540D2">
              <w:rPr>
                <w:sz w:val="20"/>
                <w:szCs w:val="20"/>
              </w:rPr>
              <w:t xml:space="preserve">и 4-5. Алгоритм с параметрами. Пошаговая запись результатов </w:t>
            </w:r>
            <w:r w:rsidRPr="002540D2">
              <w:rPr>
                <w:sz w:val="20"/>
                <w:szCs w:val="20"/>
              </w:rPr>
              <w:lastRenderedPageBreak/>
              <w:t>выполнения алгоритма.</w:t>
            </w:r>
          </w:p>
        </w:tc>
        <w:tc>
          <w:tcPr>
            <w:tcW w:w="54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Урок повторения</w:t>
            </w:r>
          </w:p>
        </w:tc>
        <w:tc>
          <w:tcPr>
            <w:tcW w:w="234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Работа по карточкам</w:t>
            </w:r>
          </w:p>
        </w:tc>
        <w:tc>
          <w:tcPr>
            <w:tcW w:w="252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Нахождение неизвестного компонента арифметических действий</w:t>
            </w: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gridSpan w:val="2"/>
            <w:shd w:val="clear" w:color="auto" w:fill="auto"/>
          </w:tcPr>
          <w:p w:rsidR="002540D2" w:rsidRPr="002540D2" w:rsidRDefault="00E01300" w:rsidP="002540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6, с.15</w:t>
            </w:r>
          </w:p>
        </w:tc>
        <w:tc>
          <w:tcPr>
            <w:tcW w:w="900" w:type="dxa"/>
            <w:vMerge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638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</w:tr>
      <w:tr w:rsidR="002540D2" w:rsidRPr="002540D2" w:rsidTr="008905B2">
        <w:tc>
          <w:tcPr>
            <w:tcW w:w="468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lastRenderedPageBreak/>
              <w:t>7</w:t>
            </w:r>
          </w:p>
        </w:tc>
        <w:tc>
          <w:tcPr>
            <w:tcW w:w="2520" w:type="dxa"/>
            <w:gridSpan w:val="4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Арифметические действия над числами</w:t>
            </w:r>
          </w:p>
        </w:tc>
        <w:tc>
          <w:tcPr>
            <w:tcW w:w="54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Урок повторения</w:t>
            </w:r>
          </w:p>
        </w:tc>
        <w:tc>
          <w:tcPr>
            <w:tcW w:w="234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Текущий контроль.</w:t>
            </w:r>
          </w:p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Устный опрос</w:t>
            </w:r>
          </w:p>
        </w:tc>
        <w:tc>
          <w:tcPr>
            <w:tcW w:w="252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Решение текстовых задач арифметическим способом</w:t>
            </w: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gridSpan w:val="2"/>
            <w:shd w:val="clear" w:color="auto" w:fill="auto"/>
          </w:tcPr>
          <w:p w:rsidR="002540D2" w:rsidRPr="002540D2" w:rsidRDefault="00E01300" w:rsidP="002540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8, с.17</w:t>
            </w:r>
          </w:p>
        </w:tc>
        <w:tc>
          <w:tcPr>
            <w:tcW w:w="900" w:type="dxa"/>
            <w:vMerge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638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</w:tr>
      <w:tr w:rsidR="002540D2" w:rsidRPr="002540D2" w:rsidTr="008905B2">
        <w:tc>
          <w:tcPr>
            <w:tcW w:w="468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8</w:t>
            </w:r>
          </w:p>
        </w:tc>
        <w:tc>
          <w:tcPr>
            <w:tcW w:w="2520" w:type="dxa"/>
            <w:gridSpan w:val="4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Контрольная работа</w:t>
            </w:r>
          </w:p>
        </w:tc>
        <w:tc>
          <w:tcPr>
            <w:tcW w:w="54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Урок контроля</w:t>
            </w:r>
          </w:p>
        </w:tc>
        <w:tc>
          <w:tcPr>
            <w:tcW w:w="234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Тематический контроль.</w:t>
            </w:r>
          </w:p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252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638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</w:tr>
      <w:tr w:rsidR="002540D2" w:rsidRPr="002540D2" w:rsidTr="008905B2">
        <w:tc>
          <w:tcPr>
            <w:tcW w:w="14786" w:type="dxa"/>
            <w:gridSpan w:val="16"/>
            <w:shd w:val="clear" w:color="auto" w:fill="auto"/>
          </w:tcPr>
          <w:p w:rsidR="002540D2" w:rsidRPr="002540D2" w:rsidRDefault="002540D2" w:rsidP="002540D2">
            <w:pPr>
              <w:jc w:val="center"/>
              <w:rPr>
                <w:b/>
                <w:sz w:val="28"/>
                <w:szCs w:val="28"/>
              </w:rPr>
            </w:pPr>
            <w:r w:rsidRPr="002540D2">
              <w:rPr>
                <w:b/>
                <w:sz w:val="28"/>
                <w:szCs w:val="28"/>
              </w:rPr>
              <w:t>ДРОБИ(16</w:t>
            </w:r>
            <w:r w:rsidR="00515BDA">
              <w:rPr>
                <w:b/>
                <w:sz w:val="28"/>
                <w:szCs w:val="28"/>
              </w:rPr>
              <w:t xml:space="preserve"> </w:t>
            </w:r>
            <w:r w:rsidRPr="002540D2">
              <w:rPr>
                <w:b/>
                <w:sz w:val="28"/>
                <w:szCs w:val="28"/>
              </w:rPr>
              <w:t>ЧАСОВ)</w:t>
            </w:r>
          </w:p>
        </w:tc>
      </w:tr>
      <w:tr w:rsidR="002540D2" w:rsidRPr="002540D2" w:rsidTr="00515BDA">
        <w:tc>
          <w:tcPr>
            <w:tcW w:w="468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9</w:t>
            </w:r>
          </w:p>
        </w:tc>
        <w:tc>
          <w:tcPr>
            <w:tcW w:w="2520" w:type="dxa"/>
            <w:gridSpan w:val="4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Нахождение части от числа</w:t>
            </w:r>
          </w:p>
        </w:tc>
        <w:tc>
          <w:tcPr>
            <w:tcW w:w="54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Урок изучения нового материала</w:t>
            </w:r>
          </w:p>
        </w:tc>
        <w:tc>
          <w:tcPr>
            <w:tcW w:w="234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Устный опрос</w:t>
            </w:r>
          </w:p>
        </w:tc>
        <w:tc>
          <w:tcPr>
            <w:tcW w:w="252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Свойства сложения и вычитания</w:t>
            </w:r>
          </w:p>
        </w:tc>
        <w:tc>
          <w:tcPr>
            <w:tcW w:w="1969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Наглядные пособия по математике 4 класс</w:t>
            </w:r>
          </w:p>
        </w:tc>
        <w:tc>
          <w:tcPr>
            <w:tcW w:w="1091" w:type="dxa"/>
            <w:shd w:val="clear" w:color="auto" w:fill="auto"/>
          </w:tcPr>
          <w:p w:rsidR="002540D2" w:rsidRPr="002540D2" w:rsidRDefault="00E01300" w:rsidP="002540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6, с.21</w:t>
            </w:r>
          </w:p>
        </w:tc>
        <w:tc>
          <w:tcPr>
            <w:tcW w:w="900" w:type="dxa"/>
            <w:vMerge w:val="restart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638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</w:tr>
      <w:tr w:rsidR="002540D2" w:rsidRPr="002540D2" w:rsidTr="00515BDA">
        <w:tc>
          <w:tcPr>
            <w:tcW w:w="468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10</w:t>
            </w:r>
          </w:p>
        </w:tc>
        <w:tc>
          <w:tcPr>
            <w:tcW w:w="2520" w:type="dxa"/>
            <w:gridSpan w:val="4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Нахождение числа по его части</w:t>
            </w:r>
          </w:p>
        </w:tc>
        <w:tc>
          <w:tcPr>
            <w:tcW w:w="54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Урок изучения нового материала</w:t>
            </w:r>
          </w:p>
        </w:tc>
        <w:tc>
          <w:tcPr>
            <w:tcW w:w="234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Текущий контроль</w:t>
            </w:r>
          </w:p>
        </w:tc>
        <w:tc>
          <w:tcPr>
            <w:tcW w:w="252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Свойства сложения и вычитания</w:t>
            </w:r>
          </w:p>
        </w:tc>
        <w:tc>
          <w:tcPr>
            <w:tcW w:w="1969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http://school-collection.edu.ru/</w:t>
            </w:r>
          </w:p>
        </w:tc>
        <w:tc>
          <w:tcPr>
            <w:tcW w:w="1091" w:type="dxa"/>
            <w:shd w:val="clear" w:color="auto" w:fill="auto"/>
          </w:tcPr>
          <w:p w:rsidR="002540D2" w:rsidRPr="002540D2" w:rsidRDefault="00E01300" w:rsidP="002540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7, с.23</w:t>
            </w:r>
          </w:p>
        </w:tc>
        <w:tc>
          <w:tcPr>
            <w:tcW w:w="900" w:type="dxa"/>
            <w:vMerge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638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</w:tr>
      <w:tr w:rsidR="002540D2" w:rsidRPr="002540D2" w:rsidTr="00515BDA">
        <w:tc>
          <w:tcPr>
            <w:tcW w:w="468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11</w:t>
            </w:r>
          </w:p>
        </w:tc>
        <w:tc>
          <w:tcPr>
            <w:tcW w:w="2520" w:type="dxa"/>
            <w:gridSpan w:val="4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Нахождение части от числа</w:t>
            </w:r>
          </w:p>
        </w:tc>
        <w:tc>
          <w:tcPr>
            <w:tcW w:w="54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Закрепление изученного материала</w:t>
            </w:r>
          </w:p>
        </w:tc>
        <w:tc>
          <w:tcPr>
            <w:tcW w:w="234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Самостоятельная работа</w:t>
            </w:r>
          </w:p>
        </w:tc>
        <w:tc>
          <w:tcPr>
            <w:tcW w:w="252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Свойства сложения и вычитания</w:t>
            </w:r>
          </w:p>
        </w:tc>
        <w:tc>
          <w:tcPr>
            <w:tcW w:w="1969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Электронное приложение «Математика. Начальная</w:t>
            </w:r>
          </w:p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Школа. 4 класс»</w:t>
            </w:r>
          </w:p>
        </w:tc>
        <w:tc>
          <w:tcPr>
            <w:tcW w:w="1091" w:type="dxa"/>
            <w:shd w:val="clear" w:color="auto" w:fill="auto"/>
          </w:tcPr>
          <w:p w:rsidR="002540D2" w:rsidRPr="002540D2" w:rsidRDefault="00E01300" w:rsidP="002540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6, с.25</w:t>
            </w:r>
          </w:p>
        </w:tc>
        <w:tc>
          <w:tcPr>
            <w:tcW w:w="900" w:type="dxa"/>
            <w:vMerge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638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</w:tr>
      <w:tr w:rsidR="002540D2" w:rsidRPr="002540D2" w:rsidTr="00515BDA">
        <w:tc>
          <w:tcPr>
            <w:tcW w:w="468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12-14</w:t>
            </w:r>
          </w:p>
        </w:tc>
        <w:tc>
          <w:tcPr>
            <w:tcW w:w="2520" w:type="dxa"/>
            <w:gridSpan w:val="4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Сравнение дробей</w:t>
            </w:r>
          </w:p>
        </w:tc>
        <w:tc>
          <w:tcPr>
            <w:tcW w:w="54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3</w:t>
            </w: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Урок изучения нового материала</w:t>
            </w:r>
          </w:p>
        </w:tc>
        <w:tc>
          <w:tcPr>
            <w:tcW w:w="234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Фронтальный опрос</w:t>
            </w:r>
          </w:p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Самостоятельная работа в парах</w:t>
            </w:r>
          </w:p>
        </w:tc>
        <w:tc>
          <w:tcPr>
            <w:tcW w:w="252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 xml:space="preserve">Сравнение </w:t>
            </w:r>
          </w:p>
        </w:tc>
        <w:tc>
          <w:tcPr>
            <w:tcW w:w="1969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Наглядные пособия по математике 4 класс</w:t>
            </w:r>
          </w:p>
        </w:tc>
        <w:tc>
          <w:tcPr>
            <w:tcW w:w="1091" w:type="dxa"/>
            <w:shd w:val="clear" w:color="auto" w:fill="auto"/>
          </w:tcPr>
          <w:p w:rsidR="002654EC" w:rsidRDefault="00E01300" w:rsidP="002540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7,8 , с.27</w:t>
            </w:r>
          </w:p>
          <w:p w:rsidR="00E01300" w:rsidRDefault="00E01300" w:rsidP="002540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№4 , с.27</w:t>
            </w:r>
          </w:p>
          <w:p w:rsidR="00E01300" w:rsidRPr="002540D2" w:rsidRDefault="00E01300" w:rsidP="002540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№8, с.27</w:t>
            </w:r>
          </w:p>
        </w:tc>
        <w:tc>
          <w:tcPr>
            <w:tcW w:w="900" w:type="dxa"/>
            <w:vMerge w:val="restart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638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</w:tr>
      <w:tr w:rsidR="002540D2" w:rsidRPr="002540D2" w:rsidTr="00515BDA">
        <w:tc>
          <w:tcPr>
            <w:tcW w:w="468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15</w:t>
            </w:r>
          </w:p>
        </w:tc>
        <w:tc>
          <w:tcPr>
            <w:tcW w:w="2520" w:type="dxa"/>
            <w:gridSpan w:val="4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Решение задач</w:t>
            </w:r>
          </w:p>
        </w:tc>
        <w:tc>
          <w:tcPr>
            <w:tcW w:w="54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Закрепление изученного материала</w:t>
            </w:r>
          </w:p>
        </w:tc>
        <w:tc>
          <w:tcPr>
            <w:tcW w:w="234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Текущий контроль</w:t>
            </w:r>
          </w:p>
        </w:tc>
        <w:tc>
          <w:tcPr>
            <w:tcW w:w="252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Анализ и решение  задач разных видов</w:t>
            </w:r>
          </w:p>
        </w:tc>
        <w:tc>
          <w:tcPr>
            <w:tcW w:w="1969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1091" w:type="dxa"/>
            <w:shd w:val="clear" w:color="auto" w:fill="auto"/>
          </w:tcPr>
          <w:p w:rsidR="002540D2" w:rsidRPr="002540D2" w:rsidRDefault="002654EC" w:rsidP="002540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8, с.35</w:t>
            </w:r>
          </w:p>
        </w:tc>
        <w:tc>
          <w:tcPr>
            <w:tcW w:w="900" w:type="dxa"/>
            <w:vMerge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638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</w:tr>
      <w:tr w:rsidR="002540D2" w:rsidRPr="002540D2" w:rsidTr="00515BDA">
        <w:tc>
          <w:tcPr>
            <w:tcW w:w="468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16</w:t>
            </w:r>
          </w:p>
        </w:tc>
        <w:tc>
          <w:tcPr>
            <w:tcW w:w="2520" w:type="dxa"/>
            <w:gridSpan w:val="4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Сложение дробей с одинаковыми знаменателями</w:t>
            </w:r>
          </w:p>
        </w:tc>
        <w:tc>
          <w:tcPr>
            <w:tcW w:w="54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Урок изучения нового материала</w:t>
            </w:r>
          </w:p>
        </w:tc>
        <w:tc>
          <w:tcPr>
            <w:tcW w:w="234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Фронтальный опрос.</w:t>
            </w:r>
          </w:p>
        </w:tc>
        <w:tc>
          <w:tcPr>
            <w:tcW w:w="252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Порядок действий в выражении</w:t>
            </w:r>
          </w:p>
        </w:tc>
        <w:tc>
          <w:tcPr>
            <w:tcW w:w="1969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Наглядные пособия по математике 4 класс</w:t>
            </w:r>
          </w:p>
        </w:tc>
        <w:tc>
          <w:tcPr>
            <w:tcW w:w="1091" w:type="dxa"/>
            <w:shd w:val="clear" w:color="auto" w:fill="auto"/>
          </w:tcPr>
          <w:p w:rsidR="002540D2" w:rsidRPr="002540D2" w:rsidRDefault="002654EC" w:rsidP="002540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7, с.37</w:t>
            </w:r>
          </w:p>
        </w:tc>
        <w:tc>
          <w:tcPr>
            <w:tcW w:w="900" w:type="dxa"/>
            <w:vMerge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638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</w:tr>
      <w:tr w:rsidR="002540D2" w:rsidRPr="002540D2" w:rsidTr="00515BDA">
        <w:tc>
          <w:tcPr>
            <w:tcW w:w="468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17</w:t>
            </w:r>
          </w:p>
        </w:tc>
        <w:tc>
          <w:tcPr>
            <w:tcW w:w="2520" w:type="dxa"/>
            <w:gridSpan w:val="4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Вычитание дробей с одинаковыми знаменателями</w:t>
            </w:r>
          </w:p>
        </w:tc>
        <w:tc>
          <w:tcPr>
            <w:tcW w:w="54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Урок изучения нового материала</w:t>
            </w:r>
          </w:p>
        </w:tc>
        <w:tc>
          <w:tcPr>
            <w:tcW w:w="234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Фронтальный опрос.</w:t>
            </w:r>
          </w:p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Самостоятельная работа</w:t>
            </w:r>
          </w:p>
        </w:tc>
        <w:tc>
          <w:tcPr>
            <w:tcW w:w="252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Анализ  и решение задач</w:t>
            </w:r>
          </w:p>
        </w:tc>
        <w:tc>
          <w:tcPr>
            <w:tcW w:w="1969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Наглядные пособия по математике 4 класс</w:t>
            </w:r>
          </w:p>
        </w:tc>
        <w:tc>
          <w:tcPr>
            <w:tcW w:w="1091" w:type="dxa"/>
            <w:shd w:val="clear" w:color="auto" w:fill="auto"/>
          </w:tcPr>
          <w:p w:rsidR="002540D2" w:rsidRPr="002540D2" w:rsidRDefault="002654EC" w:rsidP="002540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4,с.39</w:t>
            </w:r>
          </w:p>
        </w:tc>
        <w:tc>
          <w:tcPr>
            <w:tcW w:w="900" w:type="dxa"/>
            <w:vMerge w:val="restart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638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</w:tr>
      <w:tr w:rsidR="002540D2" w:rsidRPr="002540D2" w:rsidTr="00515BDA">
        <w:tc>
          <w:tcPr>
            <w:tcW w:w="468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18</w:t>
            </w:r>
          </w:p>
        </w:tc>
        <w:tc>
          <w:tcPr>
            <w:tcW w:w="2520" w:type="dxa"/>
            <w:gridSpan w:val="4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Решение задач</w:t>
            </w:r>
          </w:p>
        </w:tc>
        <w:tc>
          <w:tcPr>
            <w:tcW w:w="54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Закрепление изученного материала</w:t>
            </w:r>
          </w:p>
        </w:tc>
        <w:tc>
          <w:tcPr>
            <w:tcW w:w="234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Текущий контроль</w:t>
            </w:r>
          </w:p>
        </w:tc>
        <w:tc>
          <w:tcPr>
            <w:tcW w:w="252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Порядок действий в выражениях</w:t>
            </w:r>
          </w:p>
        </w:tc>
        <w:tc>
          <w:tcPr>
            <w:tcW w:w="1969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1091" w:type="dxa"/>
            <w:shd w:val="clear" w:color="auto" w:fill="auto"/>
          </w:tcPr>
          <w:p w:rsidR="002540D2" w:rsidRPr="002540D2" w:rsidRDefault="002654EC" w:rsidP="002540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5, с.41</w:t>
            </w:r>
          </w:p>
        </w:tc>
        <w:tc>
          <w:tcPr>
            <w:tcW w:w="900" w:type="dxa"/>
            <w:vMerge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638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</w:tr>
      <w:tr w:rsidR="002540D2" w:rsidRPr="002540D2" w:rsidTr="00515BDA">
        <w:tc>
          <w:tcPr>
            <w:tcW w:w="468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19</w:t>
            </w:r>
          </w:p>
        </w:tc>
        <w:tc>
          <w:tcPr>
            <w:tcW w:w="2520" w:type="dxa"/>
            <w:gridSpan w:val="4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Деление меньшего числа на большее</w:t>
            </w:r>
          </w:p>
        </w:tc>
        <w:tc>
          <w:tcPr>
            <w:tcW w:w="54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Урок изучения нового материала</w:t>
            </w:r>
          </w:p>
        </w:tc>
        <w:tc>
          <w:tcPr>
            <w:tcW w:w="234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Фронтальный опрос</w:t>
            </w:r>
          </w:p>
        </w:tc>
        <w:tc>
          <w:tcPr>
            <w:tcW w:w="252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Деление с остатком</w:t>
            </w:r>
          </w:p>
        </w:tc>
        <w:tc>
          <w:tcPr>
            <w:tcW w:w="1969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http://school-collection.edu.ru/</w:t>
            </w:r>
          </w:p>
        </w:tc>
        <w:tc>
          <w:tcPr>
            <w:tcW w:w="1091" w:type="dxa"/>
            <w:shd w:val="clear" w:color="auto" w:fill="auto"/>
          </w:tcPr>
          <w:p w:rsidR="002540D2" w:rsidRPr="002540D2" w:rsidRDefault="002654EC" w:rsidP="002540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7, с.43</w:t>
            </w:r>
          </w:p>
        </w:tc>
        <w:tc>
          <w:tcPr>
            <w:tcW w:w="900" w:type="dxa"/>
            <w:vMerge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638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</w:tr>
      <w:tr w:rsidR="002540D2" w:rsidRPr="002540D2" w:rsidTr="00515BDA">
        <w:tc>
          <w:tcPr>
            <w:tcW w:w="468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20</w:t>
            </w:r>
          </w:p>
        </w:tc>
        <w:tc>
          <w:tcPr>
            <w:tcW w:w="2520" w:type="dxa"/>
            <w:gridSpan w:val="4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Какую часть одно число составляет от другого</w:t>
            </w:r>
          </w:p>
        </w:tc>
        <w:tc>
          <w:tcPr>
            <w:tcW w:w="54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Урок изучения нового материала</w:t>
            </w:r>
          </w:p>
        </w:tc>
        <w:tc>
          <w:tcPr>
            <w:tcW w:w="234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Фронтальный опрос.</w:t>
            </w:r>
          </w:p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Самостоятельная работа</w:t>
            </w:r>
          </w:p>
        </w:tc>
        <w:tc>
          <w:tcPr>
            <w:tcW w:w="252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Зависимость между величинами: количество, цена и стоимость</w:t>
            </w:r>
          </w:p>
        </w:tc>
        <w:tc>
          <w:tcPr>
            <w:tcW w:w="1969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Электронное приложение «Математика. Начальная</w:t>
            </w:r>
          </w:p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lastRenderedPageBreak/>
              <w:t>Школа. 4 класс»</w:t>
            </w:r>
          </w:p>
        </w:tc>
        <w:tc>
          <w:tcPr>
            <w:tcW w:w="1091" w:type="dxa"/>
            <w:shd w:val="clear" w:color="auto" w:fill="auto"/>
          </w:tcPr>
          <w:p w:rsidR="002540D2" w:rsidRPr="002540D2" w:rsidRDefault="002654EC" w:rsidP="002540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№ 6,с.45</w:t>
            </w:r>
          </w:p>
        </w:tc>
        <w:tc>
          <w:tcPr>
            <w:tcW w:w="900" w:type="dxa"/>
            <w:vMerge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638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</w:tr>
      <w:tr w:rsidR="002540D2" w:rsidRPr="002540D2" w:rsidTr="00515BDA">
        <w:tc>
          <w:tcPr>
            <w:tcW w:w="468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lastRenderedPageBreak/>
              <w:t>21-22</w:t>
            </w:r>
          </w:p>
        </w:tc>
        <w:tc>
          <w:tcPr>
            <w:tcW w:w="2520" w:type="dxa"/>
            <w:gridSpan w:val="4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Решение задач</w:t>
            </w:r>
          </w:p>
        </w:tc>
        <w:tc>
          <w:tcPr>
            <w:tcW w:w="54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3</w:t>
            </w: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Закрепление изученного материала</w:t>
            </w:r>
          </w:p>
        </w:tc>
        <w:tc>
          <w:tcPr>
            <w:tcW w:w="234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Текущий контроль</w:t>
            </w:r>
          </w:p>
        </w:tc>
        <w:tc>
          <w:tcPr>
            <w:tcW w:w="252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Анализ текста задачи</w:t>
            </w:r>
          </w:p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Операции над числами и функциональная зависимость величин.</w:t>
            </w:r>
          </w:p>
        </w:tc>
        <w:tc>
          <w:tcPr>
            <w:tcW w:w="1969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1091" w:type="dxa"/>
            <w:shd w:val="clear" w:color="auto" w:fill="auto"/>
          </w:tcPr>
          <w:p w:rsidR="002540D2" w:rsidRDefault="002654EC" w:rsidP="002540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2, с.46</w:t>
            </w:r>
          </w:p>
          <w:p w:rsidR="002654EC" w:rsidRDefault="002654EC" w:rsidP="002540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№6,7, с.47</w:t>
            </w:r>
          </w:p>
          <w:p w:rsidR="002654EC" w:rsidRPr="002540D2" w:rsidRDefault="002654EC" w:rsidP="002540D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Реш.тест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900" w:type="dxa"/>
            <w:vMerge w:val="restart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638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</w:tr>
      <w:tr w:rsidR="002540D2" w:rsidRPr="002540D2" w:rsidTr="00515BDA">
        <w:tc>
          <w:tcPr>
            <w:tcW w:w="468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23</w:t>
            </w:r>
          </w:p>
        </w:tc>
        <w:tc>
          <w:tcPr>
            <w:tcW w:w="2520" w:type="dxa"/>
            <w:gridSpan w:val="4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Комбинированная контрольная работа по теме «Дроби»</w:t>
            </w:r>
          </w:p>
        </w:tc>
        <w:tc>
          <w:tcPr>
            <w:tcW w:w="54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Контроль и учет знаний</w:t>
            </w:r>
          </w:p>
        </w:tc>
        <w:tc>
          <w:tcPr>
            <w:tcW w:w="234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Тематический контроль</w:t>
            </w:r>
          </w:p>
        </w:tc>
        <w:tc>
          <w:tcPr>
            <w:tcW w:w="252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1969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1091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638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</w:tr>
      <w:tr w:rsidR="002540D2" w:rsidRPr="002540D2" w:rsidTr="008905B2">
        <w:tc>
          <w:tcPr>
            <w:tcW w:w="14786" w:type="dxa"/>
            <w:gridSpan w:val="16"/>
            <w:shd w:val="clear" w:color="auto" w:fill="auto"/>
          </w:tcPr>
          <w:p w:rsidR="002540D2" w:rsidRPr="002540D2" w:rsidRDefault="002540D2" w:rsidP="002540D2">
            <w:pPr>
              <w:jc w:val="center"/>
              <w:rPr>
                <w:b/>
                <w:sz w:val="28"/>
                <w:szCs w:val="28"/>
              </w:rPr>
            </w:pPr>
            <w:r w:rsidRPr="002540D2">
              <w:rPr>
                <w:b/>
                <w:sz w:val="28"/>
                <w:szCs w:val="28"/>
              </w:rPr>
              <w:t>Нумерация многозначных чисел(10часов)</w:t>
            </w:r>
          </w:p>
        </w:tc>
      </w:tr>
      <w:tr w:rsidR="002540D2" w:rsidRPr="002540D2" w:rsidTr="008905B2">
        <w:tc>
          <w:tcPr>
            <w:tcW w:w="468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24</w:t>
            </w:r>
          </w:p>
        </w:tc>
        <w:tc>
          <w:tcPr>
            <w:tcW w:w="2520" w:type="dxa"/>
            <w:gridSpan w:val="4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Многозначные числа. Разряды и классы</w:t>
            </w:r>
          </w:p>
        </w:tc>
        <w:tc>
          <w:tcPr>
            <w:tcW w:w="54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Урок изучения нового материала</w:t>
            </w:r>
          </w:p>
        </w:tc>
        <w:tc>
          <w:tcPr>
            <w:tcW w:w="234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Фронтальный опрос.</w:t>
            </w:r>
          </w:p>
        </w:tc>
        <w:tc>
          <w:tcPr>
            <w:tcW w:w="252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Нумерация многозначных чисел</w:t>
            </w: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gridSpan w:val="2"/>
            <w:shd w:val="clear" w:color="auto" w:fill="auto"/>
          </w:tcPr>
          <w:p w:rsidR="002540D2" w:rsidRPr="002540D2" w:rsidRDefault="002654EC" w:rsidP="002540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</w:t>
            </w:r>
            <w:proofErr w:type="spellStart"/>
            <w:r>
              <w:rPr>
                <w:sz w:val="20"/>
                <w:szCs w:val="20"/>
              </w:rPr>
              <w:t>дид</w:t>
            </w:r>
            <w:proofErr w:type="spellEnd"/>
            <w:r>
              <w:rPr>
                <w:sz w:val="20"/>
                <w:szCs w:val="20"/>
              </w:rPr>
              <w:t>).</w:t>
            </w:r>
          </w:p>
        </w:tc>
        <w:tc>
          <w:tcPr>
            <w:tcW w:w="900" w:type="dxa"/>
            <w:vMerge w:val="restart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638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</w:tr>
      <w:tr w:rsidR="002540D2" w:rsidRPr="002540D2" w:rsidTr="008905B2">
        <w:tc>
          <w:tcPr>
            <w:tcW w:w="468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25</w:t>
            </w:r>
          </w:p>
        </w:tc>
        <w:tc>
          <w:tcPr>
            <w:tcW w:w="2520" w:type="dxa"/>
            <w:gridSpan w:val="4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Чтение и запись многозначных чисел</w:t>
            </w:r>
          </w:p>
        </w:tc>
        <w:tc>
          <w:tcPr>
            <w:tcW w:w="54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Урок сообщения нового знания</w:t>
            </w:r>
          </w:p>
        </w:tc>
        <w:tc>
          <w:tcPr>
            <w:tcW w:w="234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Фронтальный опрос</w:t>
            </w:r>
          </w:p>
        </w:tc>
        <w:tc>
          <w:tcPr>
            <w:tcW w:w="252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Десятичная система счисления</w:t>
            </w: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gridSpan w:val="2"/>
            <w:shd w:val="clear" w:color="auto" w:fill="auto"/>
          </w:tcPr>
          <w:p w:rsidR="002540D2" w:rsidRPr="002540D2" w:rsidRDefault="002654EC" w:rsidP="002540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№7,с.63</w:t>
            </w:r>
          </w:p>
        </w:tc>
        <w:tc>
          <w:tcPr>
            <w:tcW w:w="900" w:type="dxa"/>
            <w:vMerge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638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</w:tr>
      <w:tr w:rsidR="002540D2" w:rsidRPr="002540D2" w:rsidTr="008905B2">
        <w:tc>
          <w:tcPr>
            <w:tcW w:w="468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26</w:t>
            </w:r>
          </w:p>
        </w:tc>
        <w:tc>
          <w:tcPr>
            <w:tcW w:w="2520" w:type="dxa"/>
            <w:gridSpan w:val="4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Сравнение чисел</w:t>
            </w:r>
          </w:p>
        </w:tc>
        <w:tc>
          <w:tcPr>
            <w:tcW w:w="54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Урок введения нового знания</w:t>
            </w:r>
          </w:p>
        </w:tc>
        <w:tc>
          <w:tcPr>
            <w:tcW w:w="234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Текущий контроль.</w:t>
            </w:r>
          </w:p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Самостоятельная работа</w:t>
            </w:r>
          </w:p>
        </w:tc>
        <w:tc>
          <w:tcPr>
            <w:tcW w:w="252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Способы сравнения многозначных чисел</w:t>
            </w: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gridSpan w:val="2"/>
            <w:shd w:val="clear" w:color="auto" w:fill="auto"/>
          </w:tcPr>
          <w:p w:rsidR="002540D2" w:rsidRPr="002540D2" w:rsidRDefault="002654EC" w:rsidP="002540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№8,с. 65</w:t>
            </w:r>
          </w:p>
        </w:tc>
        <w:tc>
          <w:tcPr>
            <w:tcW w:w="900" w:type="dxa"/>
            <w:vMerge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638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</w:tr>
      <w:tr w:rsidR="002540D2" w:rsidRPr="002540D2" w:rsidTr="008905B2">
        <w:tc>
          <w:tcPr>
            <w:tcW w:w="468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27</w:t>
            </w:r>
          </w:p>
        </w:tc>
        <w:tc>
          <w:tcPr>
            <w:tcW w:w="2520" w:type="dxa"/>
            <w:gridSpan w:val="4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Разрядные слагаемые</w:t>
            </w:r>
          </w:p>
        </w:tc>
        <w:tc>
          <w:tcPr>
            <w:tcW w:w="54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Урок введения нового знания</w:t>
            </w:r>
          </w:p>
        </w:tc>
        <w:tc>
          <w:tcPr>
            <w:tcW w:w="234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Текущий контроль</w:t>
            </w:r>
          </w:p>
        </w:tc>
        <w:tc>
          <w:tcPr>
            <w:tcW w:w="252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Способы записи многозначных чисел</w:t>
            </w: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http://school-collection.edu.ru/</w:t>
            </w:r>
          </w:p>
        </w:tc>
        <w:tc>
          <w:tcPr>
            <w:tcW w:w="1260" w:type="dxa"/>
            <w:gridSpan w:val="2"/>
            <w:shd w:val="clear" w:color="auto" w:fill="auto"/>
          </w:tcPr>
          <w:p w:rsidR="002540D2" w:rsidRPr="002540D2" w:rsidRDefault="002654EC" w:rsidP="002540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№7 (2 </w:t>
            </w:r>
            <w:proofErr w:type="spellStart"/>
            <w:proofErr w:type="gramStart"/>
            <w:r>
              <w:rPr>
                <w:sz w:val="20"/>
                <w:szCs w:val="20"/>
              </w:rPr>
              <w:t>ст</w:t>
            </w:r>
            <w:proofErr w:type="spellEnd"/>
            <w:proofErr w:type="gramEnd"/>
            <w:r>
              <w:rPr>
                <w:sz w:val="20"/>
                <w:szCs w:val="20"/>
              </w:rPr>
              <w:t>), с.67</w:t>
            </w:r>
          </w:p>
        </w:tc>
        <w:tc>
          <w:tcPr>
            <w:tcW w:w="900" w:type="dxa"/>
            <w:vMerge w:val="restart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638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</w:tr>
      <w:tr w:rsidR="002540D2" w:rsidRPr="002540D2" w:rsidTr="008905B2">
        <w:tc>
          <w:tcPr>
            <w:tcW w:w="468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28</w:t>
            </w:r>
          </w:p>
        </w:tc>
        <w:tc>
          <w:tcPr>
            <w:tcW w:w="2520" w:type="dxa"/>
            <w:gridSpan w:val="4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Умножение числа 1000. умножение и деление на 1000, 10000, 100000</w:t>
            </w:r>
          </w:p>
        </w:tc>
        <w:tc>
          <w:tcPr>
            <w:tcW w:w="54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Урок введения нового знания</w:t>
            </w:r>
          </w:p>
        </w:tc>
        <w:tc>
          <w:tcPr>
            <w:tcW w:w="234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Текущий контроль</w:t>
            </w:r>
          </w:p>
        </w:tc>
        <w:tc>
          <w:tcPr>
            <w:tcW w:w="252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Сравнение величин</w:t>
            </w: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gridSpan w:val="2"/>
            <w:shd w:val="clear" w:color="auto" w:fill="auto"/>
          </w:tcPr>
          <w:p w:rsidR="002540D2" w:rsidRPr="002540D2" w:rsidRDefault="002654EC" w:rsidP="002540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</w:t>
            </w:r>
            <w:proofErr w:type="spellStart"/>
            <w:r>
              <w:rPr>
                <w:sz w:val="20"/>
                <w:szCs w:val="20"/>
              </w:rPr>
              <w:t>дид</w:t>
            </w:r>
            <w:proofErr w:type="spellEnd"/>
            <w:r>
              <w:rPr>
                <w:sz w:val="20"/>
                <w:szCs w:val="20"/>
              </w:rPr>
              <w:t>.)</w:t>
            </w:r>
          </w:p>
        </w:tc>
        <w:tc>
          <w:tcPr>
            <w:tcW w:w="900" w:type="dxa"/>
            <w:vMerge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638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</w:tr>
      <w:tr w:rsidR="002540D2" w:rsidRPr="002540D2" w:rsidTr="008905B2">
        <w:tc>
          <w:tcPr>
            <w:tcW w:w="468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29</w:t>
            </w:r>
          </w:p>
        </w:tc>
        <w:tc>
          <w:tcPr>
            <w:tcW w:w="2520" w:type="dxa"/>
            <w:gridSpan w:val="4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Чтение и запись многозначных чисел</w:t>
            </w:r>
          </w:p>
        </w:tc>
        <w:tc>
          <w:tcPr>
            <w:tcW w:w="54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Урок введения нового знания</w:t>
            </w:r>
          </w:p>
        </w:tc>
        <w:tc>
          <w:tcPr>
            <w:tcW w:w="234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Текущий контроль</w:t>
            </w:r>
          </w:p>
        </w:tc>
        <w:tc>
          <w:tcPr>
            <w:tcW w:w="252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Способы записи многозначных чисел</w:t>
            </w: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gridSpan w:val="2"/>
            <w:shd w:val="clear" w:color="auto" w:fill="auto"/>
          </w:tcPr>
          <w:p w:rsidR="002540D2" w:rsidRPr="002540D2" w:rsidRDefault="002654EC" w:rsidP="002540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№7,с.71</w:t>
            </w:r>
          </w:p>
        </w:tc>
        <w:tc>
          <w:tcPr>
            <w:tcW w:w="900" w:type="dxa"/>
            <w:vMerge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638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</w:tr>
      <w:tr w:rsidR="002540D2" w:rsidRPr="002540D2" w:rsidTr="008905B2">
        <w:tc>
          <w:tcPr>
            <w:tcW w:w="468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30</w:t>
            </w:r>
          </w:p>
        </w:tc>
        <w:tc>
          <w:tcPr>
            <w:tcW w:w="2520" w:type="dxa"/>
            <w:gridSpan w:val="4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Чтение и запись многозначных чисел</w:t>
            </w:r>
          </w:p>
        </w:tc>
        <w:tc>
          <w:tcPr>
            <w:tcW w:w="54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Закрепление изученного материала</w:t>
            </w:r>
          </w:p>
        </w:tc>
        <w:tc>
          <w:tcPr>
            <w:tcW w:w="234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Текущий контроль</w:t>
            </w:r>
          </w:p>
        </w:tc>
        <w:tc>
          <w:tcPr>
            <w:tcW w:w="252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Нумерация многозначных чисел</w:t>
            </w: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gridSpan w:val="2"/>
            <w:shd w:val="clear" w:color="auto" w:fill="auto"/>
          </w:tcPr>
          <w:p w:rsidR="002540D2" w:rsidRDefault="002654EC" w:rsidP="002540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№8 (2 ст.), с.73</w:t>
            </w:r>
          </w:p>
          <w:p w:rsidR="002654EC" w:rsidRPr="002540D2" w:rsidRDefault="002654EC" w:rsidP="002540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7 (б)</w:t>
            </w:r>
          </w:p>
        </w:tc>
        <w:tc>
          <w:tcPr>
            <w:tcW w:w="900" w:type="dxa"/>
            <w:vMerge w:val="restart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638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</w:tr>
      <w:tr w:rsidR="002540D2" w:rsidRPr="002540D2" w:rsidTr="008905B2">
        <w:tc>
          <w:tcPr>
            <w:tcW w:w="468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31</w:t>
            </w:r>
          </w:p>
        </w:tc>
        <w:tc>
          <w:tcPr>
            <w:tcW w:w="2520" w:type="dxa"/>
            <w:gridSpan w:val="4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 xml:space="preserve">Миллион. Класс миллионов. Миллиард </w:t>
            </w:r>
          </w:p>
        </w:tc>
        <w:tc>
          <w:tcPr>
            <w:tcW w:w="54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Урок введения нового знания</w:t>
            </w:r>
          </w:p>
        </w:tc>
        <w:tc>
          <w:tcPr>
            <w:tcW w:w="234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Фронтальный опрос</w:t>
            </w:r>
          </w:p>
        </w:tc>
        <w:tc>
          <w:tcPr>
            <w:tcW w:w="252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 xml:space="preserve">Последовательность чисел </w:t>
            </w: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Электронное приложение «Математика. Начальная</w:t>
            </w:r>
          </w:p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Школа. 4 класс»</w:t>
            </w:r>
          </w:p>
        </w:tc>
        <w:tc>
          <w:tcPr>
            <w:tcW w:w="1260" w:type="dxa"/>
            <w:gridSpan w:val="2"/>
            <w:shd w:val="clear" w:color="auto" w:fill="auto"/>
          </w:tcPr>
          <w:p w:rsidR="002540D2" w:rsidRPr="002540D2" w:rsidRDefault="002654EC" w:rsidP="002540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№5,8,с.75</w:t>
            </w:r>
          </w:p>
        </w:tc>
        <w:tc>
          <w:tcPr>
            <w:tcW w:w="900" w:type="dxa"/>
            <w:vMerge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638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</w:tr>
      <w:tr w:rsidR="002540D2" w:rsidRPr="002540D2" w:rsidTr="008905B2">
        <w:tc>
          <w:tcPr>
            <w:tcW w:w="468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32</w:t>
            </w:r>
          </w:p>
        </w:tc>
        <w:tc>
          <w:tcPr>
            <w:tcW w:w="2520" w:type="dxa"/>
            <w:gridSpan w:val="4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Чтение и запись многозначных чисел</w:t>
            </w:r>
          </w:p>
        </w:tc>
        <w:tc>
          <w:tcPr>
            <w:tcW w:w="54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Урок повторения и закрепления</w:t>
            </w:r>
          </w:p>
        </w:tc>
        <w:tc>
          <w:tcPr>
            <w:tcW w:w="234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Текущий контроль</w:t>
            </w:r>
          </w:p>
        </w:tc>
        <w:tc>
          <w:tcPr>
            <w:tcW w:w="252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Умение читать, записывать многозначные числа</w:t>
            </w: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gridSpan w:val="2"/>
            <w:shd w:val="clear" w:color="auto" w:fill="auto"/>
          </w:tcPr>
          <w:p w:rsidR="002540D2" w:rsidRPr="002540D2" w:rsidRDefault="002654EC" w:rsidP="002540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3, с.76</w:t>
            </w:r>
          </w:p>
        </w:tc>
        <w:tc>
          <w:tcPr>
            <w:tcW w:w="900" w:type="dxa"/>
            <w:vMerge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638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</w:tr>
      <w:tr w:rsidR="002540D2" w:rsidRPr="002540D2" w:rsidTr="008905B2">
        <w:tc>
          <w:tcPr>
            <w:tcW w:w="468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33</w:t>
            </w:r>
          </w:p>
        </w:tc>
        <w:tc>
          <w:tcPr>
            <w:tcW w:w="2520" w:type="dxa"/>
            <w:gridSpan w:val="4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Контрольная работа по теме «нумерация многозначных чисел»</w:t>
            </w:r>
          </w:p>
        </w:tc>
        <w:tc>
          <w:tcPr>
            <w:tcW w:w="54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Урок  контроля</w:t>
            </w:r>
          </w:p>
        </w:tc>
        <w:tc>
          <w:tcPr>
            <w:tcW w:w="234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Тематический контроль</w:t>
            </w:r>
          </w:p>
        </w:tc>
        <w:tc>
          <w:tcPr>
            <w:tcW w:w="252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638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</w:tr>
      <w:tr w:rsidR="002540D2" w:rsidRPr="002540D2" w:rsidTr="008905B2">
        <w:tc>
          <w:tcPr>
            <w:tcW w:w="14786" w:type="dxa"/>
            <w:gridSpan w:val="16"/>
            <w:shd w:val="clear" w:color="auto" w:fill="auto"/>
          </w:tcPr>
          <w:p w:rsidR="002540D2" w:rsidRPr="002540D2" w:rsidRDefault="002540D2" w:rsidP="002540D2">
            <w:pPr>
              <w:jc w:val="center"/>
              <w:rPr>
                <w:b/>
                <w:sz w:val="28"/>
                <w:szCs w:val="28"/>
              </w:rPr>
            </w:pPr>
            <w:r w:rsidRPr="002540D2">
              <w:rPr>
                <w:b/>
                <w:sz w:val="28"/>
                <w:szCs w:val="28"/>
              </w:rPr>
              <w:t>Величины(11часов)</w:t>
            </w:r>
          </w:p>
        </w:tc>
      </w:tr>
      <w:tr w:rsidR="002540D2" w:rsidRPr="002540D2" w:rsidTr="008905B2">
        <w:tc>
          <w:tcPr>
            <w:tcW w:w="468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34</w:t>
            </w:r>
          </w:p>
        </w:tc>
        <w:tc>
          <w:tcPr>
            <w:tcW w:w="2520" w:type="dxa"/>
            <w:gridSpan w:val="4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Единицы длины</w:t>
            </w:r>
          </w:p>
        </w:tc>
        <w:tc>
          <w:tcPr>
            <w:tcW w:w="54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Урок обобщения знания</w:t>
            </w:r>
          </w:p>
        </w:tc>
        <w:tc>
          <w:tcPr>
            <w:tcW w:w="234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Текущий контроль.</w:t>
            </w:r>
          </w:p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Самостоятельная работа</w:t>
            </w:r>
          </w:p>
        </w:tc>
        <w:tc>
          <w:tcPr>
            <w:tcW w:w="252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 xml:space="preserve">Алгоритм перехода от больших единиц </w:t>
            </w:r>
            <w:r w:rsidRPr="002540D2">
              <w:rPr>
                <w:sz w:val="20"/>
                <w:szCs w:val="20"/>
              </w:rPr>
              <w:lastRenderedPageBreak/>
              <w:t>измерения к меньшим и наоборот</w:t>
            </w: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lastRenderedPageBreak/>
              <w:t xml:space="preserve">Наглядные пособия по </w:t>
            </w:r>
            <w:r w:rsidRPr="002540D2">
              <w:rPr>
                <w:sz w:val="20"/>
                <w:szCs w:val="20"/>
              </w:rPr>
              <w:lastRenderedPageBreak/>
              <w:t>математике 4 класс</w:t>
            </w:r>
          </w:p>
        </w:tc>
        <w:tc>
          <w:tcPr>
            <w:tcW w:w="1260" w:type="dxa"/>
            <w:gridSpan w:val="2"/>
            <w:shd w:val="clear" w:color="auto" w:fill="auto"/>
          </w:tcPr>
          <w:p w:rsidR="002540D2" w:rsidRPr="002540D2" w:rsidRDefault="002654EC" w:rsidP="002540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№ 8 (2 ст.), с.85, №4 , </w:t>
            </w:r>
            <w:r>
              <w:rPr>
                <w:sz w:val="20"/>
                <w:szCs w:val="20"/>
              </w:rPr>
              <w:lastRenderedPageBreak/>
              <w:t>с.84</w:t>
            </w:r>
          </w:p>
        </w:tc>
        <w:tc>
          <w:tcPr>
            <w:tcW w:w="900" w:type="dxa"/>
            <w:vMerge w:val="restart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638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</w:tr>
      <w:tr w:rsidR="002540D2" w:rsidRPr="002540D2" w:rsidTr="008905B2">
        <w:tc>
          <w:tcPr>
            <w:tcW w:w="468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lastRenderedPageBreak/>
              <w:t>35</w:t>
            </w:r>
          </w:p>
        </w:tc>
        <w:tc>
          <w:tcPr>
            <w:tcW w:w="2520" w:type="dxa"/>
            <w:gridSpan w:val="4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Единицы массы. Грамм, тонна</w:t>
            </w:r>
          </w:p>
        </w:tc>
        <w:tc>
          <w:tcPr>
            <w:tcW w:w="54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Урок обобщения знания</w:t>
            </w:r>
          </w:p>
        </w:tc>
        <w:tc>
          <w:tcPr>
            <w:tcW w:w="234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Самостоятельная работа</w:t>
            </w:r>
          </w:p>
        </w:tc>
        <w:tc>
          <w:tcPr>
            <w:tcW w:w="252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Взаимосвязь между единицами измерения массы</w:t>
            </w: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Наглядные пособия по математике 4 класс</w:t>
            </w:r>
          </w:p>
        </w:tc>
        <w:tc>
          <w:tcPr>
            <w:tcW w:w="1260" w:type="dxa"/>
            <w:gridSpan w:val="2"/>
            <w:shd w:val="clear" w:color="auto" w:fill="auto"/>
          </w:tcPr>
          <w:p w:rsidR="002540D2" w:rsidRDefault="008905B2" w:rsidP="002540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№8, 9, с.87, </w:t>
            </w:r>
          </w:p>
          <w:p w:rsidR="008905B2" w:rsidRPr="002540D2" w:rsidRDefault="008905B2" w:rsidP="002540D2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638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</w:tr>
      <w:tr w:rsidR="002540D2" w:rsidRPr="002540D2" w:rsidTr="008905B2">
        <w:tc>
          <w:tcPr>
            <w:tcW w:w="468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36</w:t>
            </w:r>
          </w:p>
        </w:tc>
        <w:tc>
          <w:tcPr>
            <w:tcW w:w="2520" w:type="dxa"/>
            <w:gridSpan w:val="4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Единицы измерения величин</w:t>
            </w:r>
          </w:p>
        </w:tc>
        <w:tc>
          <w:tcPr>
            <w:tcW w:w="54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Урок обобщения знаний</w:t>
            </w:r>
          </w:p>
        </w:tc>
        <w:tc>
          <w:tcPr>
            <w:tcW w:w="234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Текущий контроль.</w:t>
            </w:r>
          </w:p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Фронтальный опрос</w:t>
            </w:r>
          </w:p>
        </w:tc>
        <w:tc>
          <w:tcPr>
            <w:tcW w:w="252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Чтение и запись многозначных чисел</w:t>
            </w: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Наглядные пособия по математике 4 класс</w:t>
            </w:r>
          </w:p>
        </w:tc>
        <w:tc>
          <w:tcPr>
            <w:tcW w:w="1260" w:type="dxa"/>
            <w:gridSpan w:val="2"/>
            <w:shd w:val="clear" w:color="auto" w:fill="auto"/>
          </w:tcPr>
          <w:p w:rsidR="002540D2" w:rsidRPr="002540D2" w:rsidRDefault="008905B2" w:rsidP="002540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8, с.89</w:t>
            </w:r>
          </w:p>
        </w:tc>
        <w:tc>
          <w:tcPr>
            <w:tcW w:w="900" w:type="dxa"/>
            <w:vMerge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638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</w:tr>
      <w:tr w:rsidR="002540D2" w:rsidRPr="002540D2" w:rsidTr="008905B2">
        <w:tc>
          <w:tcPr>
            <w:tcW w:w="468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37</w:t>
            </w:r>
          </w:p>
        </w:tc>
        <w:tc>
          <w:tcPr>
            <w:tcW w:w="2520" w:type="dxa"/>
            <w:gridSpan w:val="4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Единицы площади</w:t>
            </w:r>
          </w:p>
        </w:tc>
        <w:tc>
          <w:tcPr>
            <w:tcW w:w="54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Урок обобщения знания</w:t>
            </w:r>
          </w:p>
        </w:tc>
        <w:tc>
          <w:tcPr>
            <w:tcW w:w="234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Текущий контроль</w:t>
            </w:r>
          </w:p>
        </w:tc>
        <w:tc>
          <w:tcPr>
            <w:tcW w:w="252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Единицы измерения величин</w:t>
            </w: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Наглядные пособия по математике 4 класс</w:t>
            </w:r>
          </w:p>
        </w:tc>
        <w:tc>
          <w:tcPr>
            <w:tcW w:w="1260" w:type="dxa"/>
            <w:gridSpan w:val="2"/>
            <w:shd w:val="clear" w:color="auto" w:fill="auto"/>
          </w:tcPr>
          <w:p w:rsidR="002540D2" w:rsidRPr="002540D2" w:rsidRDefault="008905B2" w:rsidP="002540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7, с.91</w:t>
            </w:r>
          </w:p>
        </w:tc>
        <w:tc>
          <w:tcPr>
            <w:tcW w:w="900" w:type="dxa"/>
            <w:vMerge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638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</w:tr>
      <w:tr w:rsidR="002540D2" w:rsidRPr="002540D2" w:rsidTr="008905B2">
        <w:tc>
          <w:tcPr>
            <w:tcW w:w="468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38</w:t>
            </w:r>
          </w:p>
        </w:tc>
        <w:tc>
          <w:tcPr>
            <w:tcW w:w="2520" w:type="dxa"/>
            <w:gridSpan w:val="4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Единицы площади</w:t>
            </w:r>
          </w:p>
        </w:tc>
        <w:tc>
          <w:tcPr>
            <w:tcW w:w="54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Урок обобщения знаний</w:t>
            </w:r>
          </w:p>
        </w:tc>
        <w:tc>
          <w:tcPr>
            <w:tcW w:w="234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Текущий контроль</w:t>
            </w:r>
          </w:p>
        </w:tc>
        <w:tc>
          <w:tcPr>
            <w:tcW w:w="252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Единицы измерения величин</w:t>
            </w: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http://school-collection.edu.ru/</w:t>
            </w:r>
          </w:p>
        </w:tc>
        <w:tc>
          <w:tcPr>
            <w:tcW w:w="1260" w:type="dxa"/>
            <w:gridSpan w:val="2"/>
            <w:shd w:val="clear" w:color="auto" w:fill="auto"/>
          </w:tcPr>
          <w:p w:rsidR="002540D2" w:rsidRPr="002540D2" w:rsidRDefault="008905B2" w:rsidP="002540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№8, с.93</w:t>
            </w:r>
          </w:p>
        </w:tc>
        <w:tc>
          <w:tcPr>
            <w:tcW w:w="900" w:type="dxa"/>
            <w:vMerge w:val="restart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638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</w:tr>
      <w:tr w:rsidR="002540D2" w:rsidRPr="002540D2" w:rsidTr="008905B2">
        <w:tc>
          <w:tcPr>
            <w:tcW w:w="468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39</w:t>
            </w:r>
          </w:p>
        </w:tc>
        <w:tc>
          <w:tcPr>
            <w:tcW w:w="2520" w:type="dxa"/>
            <w:gridSpan w:val="4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Площадь прямоугольного треугольника</w:t>
            </w:r>
          </w:p>
        </w:tc>
        <w:tc>
          <w:tcPr>
            <w:tcW w:w="54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Урок введения нового знания</w:t>
            </w:r>
          </w:p>
        </w:tc>
        <w:tc>
          <w:tcPr>
            <w:tcW w:w="234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Текущий контроль</w:t>
            </w:r>
          </w:p>
        </w:tc>
        <w:tc>
          <w:tcPr>
            <w:tcW w:w="252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Определение площади прямоугольного треугольника</w:t>
            </w: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Наглядные пособия по математике 4 класс</w:t>
            </w:r>
          </w:p>
        </w:tc>
        <w:tc>
          <w:tcPr>
            <w:tcW w:w="1260" w:type="dxa"/>
            <w:gridSpan w:val="2"/>
            <w:shd w:val="clear" w:color="auto" w:fill="auto"/>
          </w:tcPr>
          <w:p w:rsidR="002540D2" w:rsidRPr="002540D2" w:rsidRDefault="008905B2" w:rsidP="002540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№9, с.95</w:t>
            </w:r>
          </w:p>
        </w:tc>
        <w:tc>
          <w:tcPr>
            <w:tcW w:w="900" w:type="dxa"/>
            <w:vMerge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638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</w:tr>
      <w:tr w:rsidR="002540D2" w:rsidRPr="002540D2" w:rsidTr="008905B2">
        <w:tc>
          <w:tcPr>
            <w:tcW w:w="468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40</w:t>
            </w:r>
          </w:p>
        </w:tc>
        <w:tc>
          <w:tcPr>
            <w:tcW w:w="2520" w:type="dxa"/>
            <w:gridSpan w:val="4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Приближенное вычисление площадей. Палетка.</w:t>
            </w:r>
          </w:p>
        </w:tc>
        <w:tc>
          <w:tcPr>
            <w:tcW w:w="54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Урок введения нового знания</w:t>
            </w:r>
          </w:p>
        </w:tc>
        <w:tc>
          <w:tcPr>
            <w:tcW w:w="234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Фронтальный опрос</w:t>
            </w:r>
          </w:p>
        </w:tc>
        <w:tc>
          <w:tcPr>
            <w:tcW w:w="252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Соотношение между величинами</w:t>
            </w: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Электронное приложение «Математика. Начальная</w:t>
            </w:r>
          </w:p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Школа. 4 класс»</w:t>
            </w:r>
          </w:p>
        </w:tc>
        <w:tc>
          <w:tcPr>
            <w:tcW w:w="1260" w:type="dxa"/>
            <w:gridSpan w:val="2"/>
            <w:shd w:val="clear" w:color="auto" w:fill="auto"/>
          </w:tcPr>
          <w:p w:rsidR="002540D2" w:rsidRPr="002540D2" w:rsidRDefault="008905B2" w:rsidP="002540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7б, с.3</w:t>
            </w:r>
          </w:p>
        </w:tc>
        <w:tc>
          <w:tcPr>
            <w:tcW w:w="900" w:type="dxa"/>
            <w:vMerge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638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</w:tr>
      <w:tr w:rsidR="002540D2" w:rsidRPr="002540D2" w:rsidTr="008905B2">
        <w:tc>
          <w:tcPr>
            <w:tcW w:w="468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41</w:t>
            </w:r>
          </w:p>
        </w:tc>
        <w:tc>
          <w:tcPr>
            <w:tcW w:w="2520" w:type="dxa"/>
            <w:gridSpan w:val="4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Единицы объема</w:t>
            </w:r>
          </w:p>
        </w:tc>
        <w:tc>
          <w:tcPr>
            <w:tcW w:w="54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Урок обобщения знаний</w:t>
            </w:r>
          </w:p>
        </w:tc>
        <w:tc>
          <w:tcPr>
            <w:tcW w:w="234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Самостоятельная работа</w:t>
            </w:r>
          </w:p>
        </w:tc>
        <w:tc>
          <w:tcPr>
            <w:tcW w:w="252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Соотношение между величинами</w:t>
            </w: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Наглядные пособия по математике 4 класс</w:t>
            </w:r>
          </w:p>
        </w:tc>
        <w:tc>
          <w:tcPr>
            <w:tcW w:w="1260" w:type="dxa"/>
            <w:gridSpan w:val="2"/>
            <w:shd w:val="clear" w:color="auto" w:fill="auto"/>
          </w:tcPr>
          <w:p w:rsidR="002540D2" w:rsidRPr="002540D2" w:rsidRDefault="008905B2" w:rsidP="002540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4,с.5</w:t>
            </w:r>
          </w:p>
        </w:tc>
        <w:tc>
          <w:tcPr>
            <w:tcW w:w="900" w:type="dxa"/>
            <w:vMerge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638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</w:tr>
      <w:tr w:rsidR="002540D2" w:rsidRPr="002540D2" w:rsidTr="008905B2">
        <w:tc>
          <w:tcPr>
            <w:tcW w:w="468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42</w:t>
            </w:r>
          </w:p>
        </w:tc>
        <w:tc>
          <w:tcPr>
            <w:tcW w:w="2520" w:type="dxa"/>
            <w:gridSpan w:val="4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Решение задач</w:t>
            </w:r>
          </w:p>
        </w:tc>
        <w:tc>
          <w:tcPr>
            <w:tcW w:w="54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Урок обобщения знания</w:t>
            </w:r>
          </w:p>
        </w:tc>
        <w:tc>
          <w:tcPr>
            <w:tcW w:w="234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Текущий контроль</w:t>
            </w:r>
          </w:p>
        </w:tc>
        <w:tc>
          <w:tcPr>
            <w:tcW w:w="252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Анализ и решение текстовых задач</w:t>
            </w: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gridSpan w:val="2"/>
            <w:shd w:val="clear" w:color="auto" w:fill="auto"/>
          </w:tcPr>
          <w:p w:rsidR="002540D2" w:rsidRPr="002540D2" w:rsidRDefault="008905B2" w:rsidP="002540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4, с.6</w:t>
            </w:r>
          </w:p>
        </w:tc>
        <w:tc>
          <w:tcPr>
            <w:tcW w:w="900" w:type="dxa"/>
            <w:vMerge w:val="restart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638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</w:tr>
      <w:tr w:rsidR="002540D2" w:rsidRPr="002540D2" w:rsidTr="008905B2">
        <w:tc>
          <w:tcPr>
            <w:tcW w:w="468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43</w:t>
            </w:r>
          </w:p>
        </w:tc>
        <w:tc>
          <w:tcPr>
            <w:tcW w:w="2520" w:type="dxa"/>
            <w:gridSpan w:val="4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Точные и приближенные значения величин</w:t>
            </w:r>
          </w:p>
        </w:tc>
        <w:tc>
          <w:tcPr>
            <w:tcW w:w="54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Урок введения нового знания</w:t>
            </w:r>
          </w:p>
        </w:tc>
        <w:tc>
          <w:tcPr>
            <w:tcW w:w="234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Текущий контроль</w:t>
            </w:r>
          </w:p>
        </w:tc>
        <w:tc>
          <w:tcPr>
            <w:tcW w:w="252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Округление чисел</w:t>
            </w: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Наглядные пособия по математике 4 класс</w:t>
            </w:r>
          </w:p>
        </w:tc>
        <w:tc>
          <w:tcPr>
            <w:tcW w:w="1260" w:type="dxa"/>
            <w:gridSpan w:val="2"/>
            <w:shd w:val="clear" w:color="auto" w:fill="auto"/>
          </w:tcPr>
          <w:p w:rsidR="002540D2" w:rsidRPr="002540D2" w:rsidRDefault="008905B2" w:rsidP="002540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6, с.9</w:t>
            </w:r>
          </w:p>
        </w:tc>
        <w:tc>
          <w:tcPr>
            <w:tcW w:w="900" w:type="dxa"/>
            <w:vMerge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638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</w:tr>
      <w:tr w:rsidR="002540D2" w:rsidRPr="002540D2" w:rsidTr="008905B2">
        <w:tc>
          <w:tcPr>
            <w:tcW w:w="468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44</w:t>
            </w:r>
          </w:p>
        </w:tc>
        <w:tc>
          <w:tcPr>
            <w:tcW w:w="2520" w:type="dxa"/>
            <w:gridSpan w:val="4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Контрольная работа по теме «Величины»</w:t>
            </w:r>
          </w:p>
        </w:tc>
        <w:tc>
          <w:tcPr>
            <w:tcW w:w="54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Урок контроля</w:t>
            </w:r>
          </w:p>
        </w:tc>
        <w:tc>
          <w:tcPr>
            <w:tcW w:w="234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Тематический контроль</w:t>
            </w:r>
          </w:p>
        </w:tc>
        <w:tc>
          <w:tcPr>
            <w:tcW w:w="252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638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</w:tr>
      <w:tr w:rsidR="002540D2" w:rsidRPr="002540D2" w:rsidTr="008905B2">
        <w:tc>
          <w:tcPr>
            <w:tcW w:w="14786" w:type="dxa"/>
            <w:gridSpan w:val="16"/>
            <w:shd w:val="clear" w:color="auto" w:fill="auto"/>
          </w:tcPr>
          <w:p w:rsidR="002540D2" w:rsidRPr="002540D2" w:rsidRDefault="002540D2" w:rsidP="002540D2">
            <w:pPr>
              <w:jc w:val="center"/>
              <w:rPr>
                <w:b/>
                <w:sz w:val="28"/>
                <w:szCs w:val="28"/>
              </w:rPr>
            </w:pPr>
            <w:r w:rsidRPr="002540D2">
              <w:rPr>
                <w:b/>
                <w:sz w:val="28"/>
                <w:szCs w:val="28"/>
              </w:rPr>
              <w:t>СЛОЖЕНИЕ И ВЫЧИТАНИЕ ЧИСЕЛ(8ЧАСОВ)</w:t>
            </w:r>
          </w:p>
        </w:tc>
      </w:tr>
      <w:tr w:rsidR="002540D2" w:rsidRPr="002540D2" w:rsidTr="008905B2">
        <w:tc>
          <w:tcPr>
            <w:tcW w:w="468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45</w:t>
            </w:r>
          </w:p>
        </w:tc>
        <w:tc>
          <w:tcPr>
            <w:tcW w:w="2520" w:type="dxa"/>
            <w:gridSpan w:val="4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 xml:space="preserve">Сложение и вычитание </w:t>
            </w:r>
            <w:r w:rsidRPr="002540D2">
              <w:rPr>
                <w:sz w:val="20"/>
                <w:szCs w:val="20"/>
              </w:rPr>
              <w:lastRenderedPageBreak/>
              <w:t>многозначных чисел. Прикидка суммы и разности</w:t>
            </w:r>
          </w:p>
        </w:tc>
        <w:tc>
          <w:tcPr>
            <w:tcW w:w="54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 xml:space="preserve">Урок введения </w:t>
            </w:r>
            <w:r w:rsidRPr="002540D2">
              <w:rPr>
                <w:sz w:val="20"/>
                <w:szCs w:val="20"/>
              </w:rPr>
              <w:lastRenderedPageBreak/>
              <w:t>нового знания</w:t>
            </w:r>
          </w:p>
        </w:tc>
        <w:tc>
          <w:tcPr>
            <w:tcW w:w="234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lastRenderedPageBreak/>
              <w:t>Фронтальный опрос</w:t>
            </w:r>
          </w:p>
        </w:tc>
        <w:tc>
          <w:tcPr>
            <w:tcW w:w="252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 xml:space="preserve">Приемы устных </w:t>
            </w:r>
            <w:r w:rsidRPr="002540D2">
              <w:rPr>
                <w:sz w:val="20"/>
                <w:szCs w:val="20"/>
              </w:rPr>
              <w:lastRenderedPageBreak/>
              <w:t>вычислений</w:t>
            </w: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lastRenderedPageBreak/>
              <w:t xml:space="preserve">Электронное </w:t>
            </w:r>
            <w:r w:rsidRPr="002540D2">
              <w:rPr>
                <w:sz w:val="20"/>
                <w:szCs w:val="20"/>
              </w:rPr>
              <w:lastRenderedPageBreak/>
              <w:t>приложение «Математика. Начальная</w:t>
            </w:r>
          </w:p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Школа. 4 класс»</w:t>
            </w:r>
          </w:p>
        </w:tc>
        <w:tc>
          <w:tcPr>
            <w:tcW w:w="1260" w:type="dxa"/>
            <w:gridSpan w:val="2"/>
            <w:shd w:val="clear" w:color="auto" w:fill="auto"/>
          </w:tcPr>
          <w:p w:rsidR="002540D2" w:rsidRPr="002540D2" w:rsidRDefault="008905B2" w:rsidP="002540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№ 9, с.13</w:t>
            </w:r>
          </w:p>
        </w:tc>
        <w:tc>
          <w:tcPr>
            <w:tcW w:w="9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638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</w:tr>
      <w:tr w:rsidR="002540D2" w:rsidRPr="002540D2" w:rsidTr="008905B2">
        <w:tc>
          <w:tcPr>
            <w:tcW w:w="468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lastRenderedPageBreak/>
              <w:t>46</w:t>
            </w:r>
          </w:p>
        </w:tc>
        <w:tc>
          <w:tcPr>
            <w:tcW w:w="2520" w:type="dxa"/>
            <w:gridSpan w:val="4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Сложение и вычитание многозначных чисел</w:t>
            </w:r>
          </w:p>
        </w:tc>
        <w:tc>
          <w:tcPr>
            <w:tcW w:w="54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Урок обобщения знаний</w:t>
            </w:r>
          </w:p>
        </w:tc>
        <w:tc>
          <w:tcPr>
            <w:tcW w:w="234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Текущий контроль.</w:t>
            </w:r>
          </w:p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Самостоятельная работа</w:t>
            </w:r>
          </w:p>
        </w:tc>
        <w:tc>
          <w:tcPr>
            <w:tcW w:w="252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Сравнение числовых выражений</w:t>
            </w: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gridSpan w:val="2"/>
            <w:shd w:val="clear" w:color="auto" w:fill="auto"/>
          </w:tcPr>
          <w:p w:rsidR="002540D2" w:rsidRPr="002540D2" w:rsidRDefault="008905B2" w:rsidP="002540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9, с.15</w:t>
            </w:r>
          </w:p>
        </w:tc>
        <w:tc>
          <w:tcPr>
            <w:tcW w:w="900" w:type="dxa"/>
            <w:vMerge w:val="restart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638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</w:tr>
      <w:tr w:rsidR="002540D2" w:rsidRPr="002540D2" w:rsidTr="008905B2">
        <w:tc>
          <w:tcPr>
            <w:tcW w:w="468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47-49</w:t>
            </w:r>
          </w:p>
        </w:tc>
        <w:tc>
          <w:tcPr>
            <w:tcW w:w="2520" w:type="dxa"/>
            <w:gridSpan w:val="4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Сложение и вычитание многозначных чисел</w:t>
            </w:r>
          </w:p>
        </w:tc>
        <w:tc>
          <w:tcPr>
            <w:tcW w:w="54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3</w:t>
            </w: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Урок обобщения знаний</w:t>
            </w:r>
          </w:p>
        </w:tc>
        <w:tc>
          <w:tcPr>
            <w:tcW w:w="234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Текущий контроль</w:t>
            </w:r>
          </w:p>
        </w:tc>
        <w:tc>
          <w:tcPr>
            <w:tcW w:w="252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Анализ и решение текстовых задач</w:t>
            </w: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gridSpan w:val="2"/>
            <w:shd w:val="clear" w:color="auto" w:fill="auto"/>
          </w:tcPr>
          <w:p w:rsidR="002540D2" w:rsidRDefault="008905B2" w:rsidP="002540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5,с.16</w:t>
            </w:r>
          </w:p>
          <w:p w:rsidR="008905B2" w:rsidRDefault="008905B2" w:rsidP="002540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11, с.19</w:t>
            </w:r>
          </w:p>
          <w:p w:rsidR="008905B2" w:rsidRPr="002540D2" w:rsidRDefault="008905B2" w:rsidP="002540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№9, с.21 №7(б)</w:t>
            </w:r>
          </w:p>
        </w:tc>
        <w:tc>
          <w:tcPr>
            <w:tcW w:w="900" w:type="dxa"/>
            <w:vMerge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638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</w:tr>
      <w:tr w:rsidR="002540D2" w:rsidRPr="002540D2" w:rsidTr="008905B2">
        <w:tc>
          <w:tcPr>
            <w:tcW w:w="468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50</w:t>
            </w:r>
          </w:p>
        </w:tc>
        <w:tc>
          <w:tcPr>
            <w:tcW w:w="2520" w:type="dxa"/>
            <w:gridSpan w:val="4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Производительность. Взаимосвязь работы, времени и производительности</w:t>
            </w:r>
          </w:p>
        </w:tc>
        <w:tc>
          <w:tcPr>
            <w:tcW w:w="54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Урок введения нового знания</w:t>
            </w:r>
          </w:p>
        </w:tc>
        <w:tc>
          <w:tcPr>
            <w:tcW w:w="234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Текущий контроль</w:t>
            </w:r>
          </w:p>
        </w:tc>
        <w:tc>
          <w:tcPr>
            <w:tcW w:w="252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Соотношение между величинами</w:t>
            </w: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gridSpan w:val="2"/>
            <w:shd w:val="clear" w:color="auto" w:fill="auto"/>
          </w:tcPr>
          <w:p w:rsidR="002540D2" w:rsidRPr="002540D2" w:rsidRDefault="008905B2" w:rsidP="002540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9,с.11</w:t>
            </w:r>
          </w:p>
        </w:tc>
        <w:tc>
          <w:tcPr>
            <w:tcW w:w="900" w:type="dxa"/>
            <w:vMerge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638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</w:tr>
      <w:tr w:rsidR="002540D2" w:rsidRPr="002540D2" w:rsidTr="008905B2">
        <w:tc>
          <w:tcPr>
            <w:tcW w:w="468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51</w:t>
            </w:r>
          </w:p>
        </w:tc>
        <w:tc>
          <w:tcPr>
            <w:tcW w:w="2520" w:type="dxa"/>
            <w:gridSpan w:val="4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Решение задач</w:t>
            </w:r>
          </w:p>
        </w:tc>
        <w:tc>
          <w:tcPr>
            <w:tcW w:w="54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Урок повторения и закрепления</w:t>
            </w:r>
          </w:p>
        </w:tc>
        <w:tc>
          <w:tcPr>
            <w:tcW w:w="234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Самостоятельная работа</w:t>
            </w:r>
          </w:p>
        </w:tc>
        <w:tc>
          <w:tcPr>
            <w:tcW w:w="252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Зависимость между величинами, характеризующие движение</w:t>
            </w: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Электронное приложение «Математика. Начальная</w:t>
            </w:r>
          </w:p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Школа. 4 класс»</w:t>
            </w:r>
          </w:p>
        </w:tc>
        <w:tc>
          <w:tcPr>
            <w:tcW w:w="1260" w:type="dxa"/>
            <w:gridSpan w:val="2"/>
            <w:shd w:val="clear" w:color="auto" w:fill="auto"/>
          </w:tcPr>
          <w:p w:rsidR="002540D2" w:rsidRPr="002540D2" w:rsidRDefault="008905B2" w:rsidP="002540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5,с.25</w:t>
            </w:r>
          </w:p>
        </w:tc>
        <w:tc>
          <w:tcPr>
            <w:tcW w:w="900" w:type="dxa"/>
            <w:vMerge w:val="restart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638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</w:tr>
      <w:tr w:rsidR="002540D2" w:rsidRPr="002540D2" w:rsidTr="008905B2">
        <w:tc>
          <w:tcPr>
            <w:tcW w:w="468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52</w:t>
            </w:r>
          </w:p>
        </w:tc>
        <w:tc>
          <w:tcPr>
            <w:tcW w:w="2520" w:type="dxa"/>
            <w:gridSpan w:val="4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Комбинированная контрольная работа по теме «Сложение и вычитание чисел»</w:t>
            </w:r>
          </w:p>
        </w:tc>
        <w:tc>
          <w:tcPr>
            <w:tcW w:w="54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Контроль и учет знаний</w:t>
            </w:r>
          </w:p>
        </w:tc>
        <w:tc>
          <w:tcPr>
            <w:tcW w:w="234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Тематический контроль</w:t>
            </w:r>
          </w:p>
        </w:tc>
        <w:tc>
          <w:tcPr>
            <w:tcW w:w="252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638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</w:tr>
      <w:tr w:rsidR="002540D2" w:rsidRPr="002540D2" w:rsidTr="008905B2">
        <w:tc>
          <w:tcPr>
            <w:tcW w:w="14786" w:type="dxa"/>
            <w:gridSpan w:val="16"/>
            <w:shd w:val="clear" w:color="auto" w:fill="auto"/>
          </w:tcPr>
          <w:p w:rsidR="002540D2" w:rsidRPr="002540D2" w:rsidRDefault="002540D2" w:rsidP="002540D2">
            <w:pPr>
              <w:jc w:val="center"/>
              <w:rPr>
                <w:b/>
                <w:sz w:val="28"/>
                <w:szCs w:val="28"/>
              </w:rPr>
            </w:pPr>
            <w:r w:rsidRPr="002540D2">
              <w:rPr>
                <w:b/>
                <w:sz w:val="28"/>
                <w:szCs w:val="28"/>
              </w:rPr>
              <w:t>УМНОЖЕНИЕ И ДЕЛЕНИЕ ЧИСЕЛ (63ЧАСА)</w:t>
            </w:r>
          </w:p>
        </w:tc>
      </w:tr>
      <w:tr w:rsidR="002540D2" w:rsidRPr="002540D2" w:rsidTr="008905B2">
        <w:tc>
          <w:tcPr>
            <w:tcW w:w="648" w:type="dxa"/>
            <w:gridSpan w:val="3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53</w:t>
            </w:r>
          </w:p>
        </w:tc>
        <w:tc>
          <w:tcPr>
            <w:tcW w:w="234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Умножение чисел. Группировка множителей</w:t>
            </w:r>
          </w:p>
        </w:tc>
        <w:tc>
          <w:tcPr>
            <w:tcW w:w="54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Урок обобщения знаний</w:t>
            </w:r>
          </w:p>
        </w:tc>
        <w:tc>
          <w:tcPr>
            <w:tcW w:w="234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Текущий контроль</w:t>
            </w:r>
          </w:p>
        </w:tc>
        <w:tc>
          <w:tcPr>
            <w:tcW w:w="252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Свойства арифметических действий</w:t>
            </w: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gridSpan w:val="2"/>
            <w:shd w:val="clear" w:color="auto" w:fill="auto"/>
          </w:tcPr>
          <w:p w:rsidR="002540D2" w:rsidRDefault="008905B2" w:rsidP="002540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9,с.29</w:t>
            </w:r>
          </w:p>
          <w:p w:rsidR="008905B2" w:rsidRPr="002540D2" w:rsidRDefault="008905B2" w:rsidP="002540D2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 w:val="restart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638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</w:tr>
      <w:tr w:rsidR="002540D2" w:rsidRPr="002540D2" w:rsidTr="008905B2">
        <w:tc>
          <w:tcPr>
            <w:tcW w:w="648" w:type="dxa"/>
            <w:gridSpan w:val="3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54</w:t>
            </w:r>
          </w:p>
        </w:tc>
        <w:tc>
          <w:tcPr>
            <w:tcW w:w="234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Арифметические действия над числами.</w:t>
            </w:r>
          </w:p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Информатика в играх и задачах. Ч. 1, раздел 2,урок 10. Описание  общих свойств и отличительных признаков группы объектов.</w:t>
            </w:r>
          </w:p>
        </w:tc>
        <w:tc>
          <w:tcPr>
            <w:tcW w:w="54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Урок повторения и закрепления</w:t>
            </w:r>
          </w:p>
        </w:tc>
        <w:tc>
          <w:tcPr>
            <w:tcW w:w="234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Текущий контроль.</w:t>
            </w:r>
          </w:p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Самостоятельная работа</w:t>
            </w:r>
          </w:p>
        </w:tc>
        <w:tc>
          <w:tcPr>
            <w:tcW w:w="252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Свойства арифметических действий</w:t>
            </w: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http://school-collection.edu.ru/</w:t>
            </w:r>
          </w:p>
        </w:tc>
        <w:tc>
          <w:tcPr>
            <w:tcW w:w="1260" w:type="dxa"/>
            <w:gridSpan w:val="2"/>
            <w:shd w:val="clear" w:color="auto" w:fill="auto"/>
          </w:tcPr>
          <w:p w:rsidR="002540D2" w:rsidRPr="002540D2" w:rsidRDefault="008905B2" w:rsidP="002540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7 (в), 11,с.31</w:t>
            </w:r>
          </w:p>
        </w:tc>
        <w:tc>
          <w:tcPr>
            <w:tcW w:w="900" w:type="dxa"/>
            <w:vMerge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638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</w:tr>
      <w:tr w:rsidR="002540D2" w:rsidRPr="002540D2" w:rsidTr="008905B2">
        <w:tc>
          <w:tcPr>
            <w:tcW w:w="648" w:type="dxa"/>
            <w:gridSpan w:val="3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55</w:t>
            </w:r>
          </w:p>
        </w:tc>
        <w:tc>
          <w:tcPr>
            <w:tcW w:w="234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 xml:space="preserve">Умножение многозначных чисел на </w:t>
            </w:r>
            <w:r w:rsidRPr="002540D2">
              <w:rPr>
                <w:sz w:val="20"/>
                <w:szCs w:val="20"/>
              </w:rPr>
              <w:lastRenderedPageBreak/>
              <w:t>однозначные</w:t>
            </w:r>
          </w:p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. Информатика в играх и задачах. Ч. 1, раздел 2, урок 11. Схема состава объекта. Адрес составной части.</w:t>
            </w:r>
          </w:p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Урок обобщения знаний</w:t>
            </w:r>
          </w:p>
        </w:tc>
        <w:tc>
          <w:tcPr>
            <w:tcW w:w="234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Текущий контроль.</w:t>
            </w:r>
          </w:p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Самостоятельная работа</w:t>
            </w:r>
          </w:p>
        </w:tc>
        <w:tc>
          <w:tcPr>
            <w:tcW w:w="252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Свойства арифметических действий</w:t>
            </w: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gridSpan w:val="2"/>
            <w:shd w:val="clear" w:color="auto" w:fill="auto"/>
          </w:tcPr>
          <w:p w:rsidR="002540D2" w:rsidRPr="002540D2" w:rsidRDefault="008905B2" w:rsidP="002540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6, с.33</w:t>
            </w:r>
          </w:p>
        </w:tc>
        <w:tc>
          <w:tcPr>
            <w:tcW w:w="900" w:type="dxa"/>
            <w:vMerge w:val="restart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638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</w:tr>
      <w:tr w:rsidR="002540D2" w:rsidRPr="002540D2" w:rsidTr="008905B2">
        <w:tc>
          <w:tcPr>
            <w:tcW w:w="648" w:type="dxa"/>
            <w:gridSpan w:val="3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lastRenderedPageBreak/>
              <w:t>56-57</w:t>
            </w:r>
          </w:p>
        </w:tc>
        <w:tc>
          <w:tcPr>
            <w:tcW w:w="234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Умножение чисел.</w:t>
            </w:r>
          </w:p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Информатика в играх и задачах. Ч. 1, раздел 2,</w:t>
            </w:r>
          </w:p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Уроки 12-13. Массив объектов. Признаки и действия объектов.</w:t>
            </w:r>
          </w:p>
        </w:tc>
        <w:tc>
          <w:tcPr>
            <w:tcW w:w="54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2</w:t>
            </w: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Урок обобщения знаний</w:t>
            </w:r>
          </w:p>
        </w:tc>
        <w:tc>
          <w:tcPr>
            <w:tcW w:w="234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Текущий контроль.</w:t>
            </w:r>
          </w:p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Самостоятельная работа</w:t>
            </w:r>
          </w:p>
        </w:tc>
        <w:tc>
          <w:tcPr>
            <w:tcW w:w="252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Свойства арифметических действий</w:t>
            </w: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Электронное приложение «Математика. Начальная</w:t>
            </w:r>
          </w:p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Школа. 4 класс»</w:t>
            </w:r>
          </w:p>
        </w:tc>
        <w:tc>
          <w:tcPr>
            <w:tcW w:w="1260" w:type="dxa"/>
            <w:gridSpan w:val="2"/>
            <w:shd w:val="clear" w:color="auto" w:fill="auto"/>
          </w:tcPr>
          <w:p w:rsidR="008905B2" w:rsidRDefault="008905B2" w:rsidP="002540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5(г),7 с.35</w:t>
            </w:r>
          </w:p>
          <w:p w:rsidR="002540D2" w:rsidRDefault="008905B2" w:rsidP="002540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6, с,35</w:t>
            </w:r>
          </w:p>
          <w:p w:rsidR="008905B2" w:rsidRPr="002540D2" w:rsidRDefault="008905B2" w:rsidP="002540D2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638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</w:tr>
      <w:tr w:rsidR="002540D2" w:rsidRPr="002540D2" w:rsidTr="008905B2">
        <w:tc>
          <w:tcPr>
            <w:tcW w:w="648" w:type="dxa"/>
            <w:gridSpan w:val="3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58</w:t>
            </w:r>
          </w:p>
        </w:tc>
        <w:tc>
          <w:tcPr>
            <w:tcW w:w="234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Закрепление изученного по теме «Умножение и деление чисел»</w:t>
            </w:r>
          </w:p>
        </w:tc>
        <w:tc>
          <w:tcPr>
            <w:tcW w:w="54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Урок повторения и закрепления</w:t>
            </w:r>
          </w:p>
        </w:tc>
        <w:tc>
          <w:tcPr>
            <w:tcW w:w="234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Текущий контроль</w:t>
            </w:r>
          </w:p>
        </w:tc>
        <w:tc>
          <w:tcPr>
            <w:tcW w:w="252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Свойства арифметических действий</w:t>
            </w: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gridSpan w:val="2"/>
            <w:shd w:val="clear" w:color="auto" w:fill="auto"/>
          </w:tcPr>
          <w:p w:rsidR="002540D2" w:rsidRPr="002540D2" w:rsidRDefault="008905B2" w:rsidP="002540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1(а) с.40</w:t>
            </w:r>
          </w:p>
        </w:tc>
        <w:tc>
          <w:tcPr>
            <w:tcW w:w="900" w:type="dxa"/>
            <w:vMerge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638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</w:tr>
      <w:tr w:rsidR="002540D2" w:rsidRPr="002540D2" w:rsidTr="008905B2">
        <w:tc>
          <w:tcPr>
            <w:tcW w:w="648" w:type="dxa"/>
            <w:gridSpan w:val="3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59</w:t>
            </w:r>
          </w:p>
        </w:tc>
        <w:tc>
          <w:tcPr>
            <w:tcW w:w="234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Контрольная работа по теме «Умножение и деление чисел»</w:t>
            </w:r>
          </w:p>
        </w:tc>
        <w:tc>
          <w:tcPr>
            <w:tcW w:w="54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Контроль и учет знаний</w:t>
            </w:r>
          </w:p>
        </w:tc>
        <w:tc>
          <w:tcPr>
            <w:tcW w:w="234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Тематический контроль</w:t>
            </w:r>
          </w:p>
        </w:tc>
        <w:tc>
          <w:tcPr>
            <w:tcW w:w="252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 w:val="restart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638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</w:tr>
      <w:tr w:rsidR="002540D2" w:rsidRPr="002540D2" w:rsidTr="008905B2">
        <w:tc>
          <w:tcPr>
            <w:tcW w:w="648" w:type="dxa"/>
            <w:gridSpan w:val="3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60</w:t>
            </w:r>
          </w:p>
        </w:tc>
        <w:tc>
          <w:tcPr>
            <w:tcW w:w="234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Деление круглых чисел</w:t>
            </w:r>
          </w:p>
        </w:tc>
        <w:tc>
          <w:tcPr>
            <w:tcW w:w="54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Урок обобщения знаний</w:t>
            </w:r>
          </w:p>
        </w:tc>
        <w:tc>
          <w:tcPr>
            <w:tcW w:w="234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Фронтальный опрос</w:t>
            </w:r>
          </w:p>
        </w:tc>
        <w:tc>
          <w:tcPr>
            <w:tcW w:w="252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Письменные вычисления  многозначных чисел</w:t>
            </w: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gridSpan w:val="2"/>
            <w:shd w:val="clear" w:color="auto" w:fill="auto"/>
          </w:tcPr>
          <w:p w:rsidR="002540D2" w:rsidRDefault="008905B2" w:rsidP="002540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8,с. 49</w:t>
            </w:r>
          </w:p>
          <w:p w:rsidR="008905B2" w:rsidRPr="002540D2" w:rsidRDefault="008905B2" w:rsidP="002540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№5 (г), с.48</w:t>
            </w:r>
          </w:p>
        </w:tc>
        <w:tc>
          <w:tcPr>
            <w:tcW w:w="900" w:type="dxa"/>
            <w:vMerge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638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</w:tr>
      <w:tr w:rsidR="002540D2" w:rsidRPr="002540D2" w:rsidTr="008905B2">
        <w:tc>
          <w:tcPr>
            <w:tcW w:w="648" w:type="dxa"/>
            <w:gridSpan w:val="3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61</w:t>
            </w:r>
          </w:p>
        </w:tc>
        <w:tc>
          <w:tcPr>
            <w:tcW w:w="234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Арифметические действия над числами</w:t>
            </w:r>
          </w:p>
        </w:tc>
        <w:tc>
          <w:tcPr>
            <w:tcW w:w="54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Урок повторения и закрепления</w:t>
            </w:r>
          </w:p>
        </w:tc>
        <w:tc>
          <w:tcPr>
            <w:tcW w:w="234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Текущий контроль</w:t>
            </w:r>
          </w:p>
        </w:tc>
        <w:tc>
          <w:tcPr>
            <w:tcW w:w="252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Письменные вычисления  многозначных чисел</w:t>
            </w: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gridSpan w:val="2"/>
            <w:shd w:val="clear" w:color="auto" w:fill="auto"/>
          </w:tcPr>
          <w:p w:rsidR="002540D2" w:rsidRPr="002540D2" w:rsidRDefault="008905B2" w:rsidP="002540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5, 6(б), с.50-51</w:t>
            </w:r>
          </w:p>
        </w:tc>
        <w:tc>
          <w:tcPr>
            <w:tcW w:w="900" w:type="dxa"/>
            <w:vMerge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638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</w:tr>
      <w:tr w:rsidR="002540D2" w:rsidRPr="002540D2" w:rsidTr="008905B2">
        <w:tc>
          <w:tcPr>
            <w:tcW w:w="648" w:type="dxa"/>
            <w:gridSpan w:val="3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62</w:t>
            </w:r>
          </w:p>
        </w:tc>
        <w:tc>
          <w:tcPr>
            <w:tcW w:w="234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Деление числа на произведение</w:t>
            </w:r>
          </w:p>
        </w:tc>
        <w:tc>
          <w:tcPr>
            <w:tcW w:w="54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Урок введения нового знания</w:t>
            </w:r>
          </w:p>
        </w:tc>
        <w:tc>
          <w:tcPr>
            <w:tcW w:w="234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Текущий контроль</w:t>
            </w:r>
          </w:p>
        </w:tc>
        <w:tc>
          <w:tcPr>
            <w:tcW w:w="252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Письменные вычисления  многозначных чисел</w:t>
            </w: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gridSpan w:val="2"/>
            <w:shd w:val="clear" w:color="auto" w:fill="auto"/>
          </w:tcPr>
          <w:p w:rsidR="002540D2" w:rsidRPr="002540D2" w:rsidRDefault="008905B2" w:rsidP="002540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6, с.53</w:t>
            </w:r>
          </w:p>
        </w:tc>
        <w:tc>
          <w:tcPr>
            <w:tcW w:w="900" w:type="dxa"/>
            <w:vMerge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638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</w:tr>
      <w:tr w:rsidR="002540D2" w:rsidRPr="002540D2" w:rsidTr="008905B2">
        <w:tc>
          <w:tcPr>
            <w:tcW w:w="648" w:type="dxa"/>
            <w:gridSpan w:val="3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63</w:t>
            </w:r>
          </w:p>
        </w:tc>
        <w:tc>
          <w:tcPr>
            <w:tcW w:w="234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Деление круглых многозначных чисел на круглые числа</w:t>
            </w:r>
          </w:p>
        </w:tc>
        <w:tc>
          <w:tcPr>
            <w:tcW w:w="54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Урок введения нового знания</w:t>
            </w:r>
          </w:p>
        </w:tc>
        <w:tc>
          <w:tcPr>
            <w:tcW w:w="234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Фронтальный опрос</w:t>
            </w:r>
          </w:p>
        </w:tc>
        <w:tc>
          <w:tcPr>
            <w:tcW w:w="252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Письменные вычисления  многозначных чисел</w:t>
            </w: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gridSpan w:val="2"/>
            <w:shd w:val="clear" w:color="auto" w:fill="auto"/>
          </w:tcPr>
          <w:p w:rsidR="002540D2" w:rsidRPr="002540D2" w:rsidRDefault="008F6ECE" w:rsidP="002540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7, с.55</w:t>
            </w:r>
          </w:p>
        </w:tc>
        <w:tc>
          <w:tcPr>
            <w:tcW w:w="900" w:type="dxa"/>
            <w:vMerge w:val="restart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638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</w:tr>
      <w:tr w:rsidR="002540D2" w:rsidRPr="002540D2" w:rsidTr="008905B2">
        <w:tc>
          <w:tcPr>
            <w:tcW w:w="648" w:type="dxa"/>
            <w:gridSpan w:val="3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64</w:t>
            </w:r>
          </w:p>
        </w:tc>
        <w:tc>
          <w:tcPr>
            <w:tcW w:w="234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Арифметические действия над числами</w:t>
            </w:r>
          </w:p>
        </w:tc>
        <w:tc>
          <w:tcPr>
            <w:tcW w:w="54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Урок введения нового знания</w:t>
            </w:r>
          </w:p>
        </w:tc>
        <w:tc>
          <w:tcPr>
            <w:tcW w:w="234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Текущий контроль</w:t>
            </w:r>
          </w:p>
        </w:tc>
        <w:tc>
          <w:tcPr>
            <w:tcW w:w="252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Письменные вычисления  многозначных чисел</w:t>
            </w: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gridSpan w:val="2"/>
            <w:shd w:val="clear" w:color="auto" w:fill="auto"/>
          </w:tcPr>
          <w:p w:rsidR="002540D2" w:rsidRDefault="008F6ECE" w:rsidP="002540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7(в),8, с.57</w:t>
            </w:r>
          </w:p>
          <w:p w:rsidR="008F6ECE" w:rsidRPr="002540D2" w:rsidRDefault="008F6ECE" w:rsidP="002540D2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638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</w:tr>
      <w:tr w:rsidR="002540D2" w:rsidRPr="002540D2" w:rsidTr="008905B2">
        <w:tc>
          <w:tcPr>
            <w:tcW w:w="648" w:type="dxa"/>
            <w:gridSpan w:val="3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65</w:t>
            </w:r>
          </w:p>
        </w:tc>
        <w:tc>
          <w:tcPr>
            <w:tcW w:w="234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Деление с остатком на 10, 100, 1000</w:t>
            </w:r>
          </w:p>
        </w:tc>
        <w:tc>
          <w:tcPr>
            <w:tcW w:w="54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Урок введения нового знания</w:t>
            </w:r>
          </w:p>
        </w:tc>
        <w:tc>
          <w:tcPr>
            <w:tcW w:w="234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Текущий контроль</w:t>
            </w:r>
          </w:p>
        </w:tc>
        <w:tc>
          <w:tcPr>
            <w:tcW w:w="252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Приемы деления на 5. 50,500, 25, 250</w:t>
            </w: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gridSpan w:val="2"/>
            <w:shd w:val="clear" w:color="auto" w:fill="auto"/>
          </w:tcPr>
          <w:p w:rsidR="002540D2" w:rsidRPr="008F6ECE" w:rsidRDefault="008F6ECE" w:rsidP="002540D2">
            <w:pPr>
              <w:rPr>
                <w:sz w:val="16"/>
                <w:szCs w:val="16"/>
              </w:rPr>
            </w:pPr>
            <w:r w:rsidRPr="008F6ECE">
              <w:rPr>
                <w:sz w:val="16"/>
                <w:szCs w:val="16"/>
              </w:rPr>
              <w:t>№ 6, с.59</w:t>
            </w:r>
          </w:p>
          <w:p w:rsidR="008F6ECE" w:rsidRPr="002540D2" w:rsidRDefault="008F6ECE" w:rsidP="002540D2">
            <w:pPr>
              <w:rPr>
                <w:sz w:val="20"/>
                <w:szCs w:val="20"/>
              </w:rPr>
            </w:pPr>
            <w:r w:rsidRPr="008F6ECE">
              <w:rPr>
                <w:sz w:val="16"/>
                <w:szCs w:val="16"/>
              </w:rPr>
              <w:t>№ 5 (в), с.58</w:t>
            </w:r>
          </w:p>
        </w:tc>
        <w:tc>
          <w:tcPr>
            <w:tcW w:w="900" w:type="dxa"/>
            <w:vMerge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638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</w:tr>
      <w:tr w:rsidR="002540D2" w:rsidRPr="002540D2" w:rsidTr="008905B2">
        <w:tc>
          <w:tcPr>
            <w:tcW w:w="648" w:type="dxa"/>
            <w:gridSpan w:val="3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66</w:t>
            </w:r>
          </w:p>
        </w:tc>
        <w:tc>
          <w:tcPr>
            <w:tcW w:w="234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Деление круглых чисел с остатком</w:t>
            </w:r>
          </w:p>
        </w:tc>
        <w:tc>
          <w:tcPr>
            <w:tcW w:w="54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Урок введения нового знания</w:t>
            </w:r>
          </w:p>
        </w:tc>
        <w:tc>
          <w:tcPr>
            <w:tcW w:w="234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Фронтальный опрос</w:t>
            </w:r>
          </w:p>
        </w:tc>
        <w:tc>
          <w:tcPr>
            <w:tcW w:w="252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Алгоритм устного деления</w:t>
            </w: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gridSpan w:val="2"/>
            <w:shd w:val="clear" w:color="auto" w:fill="auto"/>
          </w:tcPr>
          <w:p w:rsidR="002540D2" w:rsidRPr="002540D2" w:rsidRDefault="008F6ECE" w:rsidP="002540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8, с.61, №6 (в)</w:t>
            </w:r>
          </w:p>
        </w:tc>
        <w:tc>
          <w:tcPr>
            <w:tcW w:w="900" w:type="dxa"/>
            <w:vMerge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638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</w:tr>
      <w:tr w:rsidR="002540D2" w:rsidRPr="002540D2" w:rsidTr="008905B2">
        <w:tc>
          <w:tcPr>
            <w:tcW w:w="648" w:type="dxa"/>
            <w:gridSpan w:val="3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67</w:t>
            </w:r>
          </w:p>
        </w:tc>
        <w:tc>
          <w:tcPr>
            <w:tcW w:w="234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 xml:space="preserve">Уравнения </w:t>
            </w:r>
          </w:p>
        </w:tc>
        <w:tc>
          <w:tcPr>
            <w:tcW w:w="54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Урок введения нового знания</w:t>
            </w:r>
          </w:p>
        </w:tc>
        <w:tc>
          <w:tcPr>
            <w:tcW w:w="234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Текущий контроль</w:t>
            </w:r>
          </w:p>
        </w:tc>
        <w:tc>
          <w:tcPr>
            <w:tcW w:w="252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Алгоритм решения уравнения</w:t>
            </w: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gridSpan w:val="2"/>
            <w:shd w:val="clear" w:color="auto" w:fill="auto"/>
          </w:tcPr>
          <w:p w:rsidR="002540D2" w:rsidRPr="002540D2" w:rsidRDefault="008F6ECE" w:rsidP="002540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№8,с.63, №7(в)</w:t>
            </w:r>
          </w:p>
        </w:tc>
        <w:tc>
          <w:tcPr>
            <w:tcW w:w="900" w:type="dxa"/>
            <w:vMerge w:val="restart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638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</w:tr>
      <w:tr w:rsidR="002540D2" w:rsidRPr="002540D2" w:rsidTr="008905B2">
        <w:tc>
          <w:tcPr>
            <w:tcW w:w="648" w:type="dxa"/>
            <w:gridSpan w:val="3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68</w:t>
            </w:r>
          </w:p>
        </w:tc>
        <w:tc>
          <w:tcPr>
            <w:tcW w:w="234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Арифметические действия над числами</w:t>
            </w:r>
          </w:p>
        </w:tc>
        <w:tc>
          <w:tcPr>
            <w:tcW w:w="54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Урок повторения и закрепления</w:t>
            </w:r>
          </w:p>
        </w:tc>
        <w:tc>
          <w:tcPr>
            <w:tcW w:w="234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252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Свойства арифметических действий</w:t>
            </w: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gridSpan w:val="2"/>
            <w:shd w:val="clear" w:color="auto" w:fill="auto"/>
          </w:tcPr>
          <w:p w:rsidR="002540D2" w:rsidRPr="002540D2" w:rsidRDefault="008F6ECE" w:rsidP="002540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7, с.65</w:t>
            </w:r>
          </w:p>
        </w:tc>
        <w:tc>
          <w:tcPr>
            <w:tcW w:w="900" w:type="dxa"/>
            <w:vMerge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638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</w:tr>
      <w:tr w:rsidR="002540D2" w:rsidRPr="002540D2" w:rsidTr="008905B2">
        <w:tc>
          <w:tcPr>
            <w:tcW w:w="648" w:type="dxa"/>
            <w:gridSpan w:val="3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69</w:t>
            </w:r>
          </w:p>
        </w:tc>
        <w:tc>
          <w:tcPr>
            <w:tcW w:w="234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 xml:space="preserve">Уравнения </w:t>
            </w:r>
          </w:p>
        </w:tc>
        <w:tc>
          <w:tcPr>
            <w:tcW w:w="54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 xml:space="preserve">Урок введения </w:t>
            </w:r>
            <w:r w:rsidRPr="002540D2">
              <w:rPr>
                <w:sz w:val="20"/>
                <w:szCs w:val="20"/>
              </w:rPr>
              <w:lastRenderedPageBreak/>
              <w:t>нового знания</w:t>
            </w:r>
          </w:p>
        </w:tc>
        <w:tc>
          <w:tcPr>
            <w:tcW w:w="234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lastRenderedPageBreak/>
              <w:t>Фронтальный опрос</w:t>
            </w:r>
          </w:p>
        </w:tc>
        <w:tc>
          <w:tcPr>
            <w:tcW w:w="252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 xml:space="preserve">Алгоритм решения </w:t>
            </w:r>
            <w:r w:rsidRPr="002540D2">
              <w:rPr>
                <w:sz w:val="20"/>
                <w:szCs w:val="20"/>
              </w:rPr>
              <w:lastRenderedPageBreak/>
              <w:t>уравнения</w:t>
            </w: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lastRenderedPageBreak/>
              <w:t xml:space="preserve">Электронное </w:t>
            </w:r>
            <w:r w:rsidRPr="002540D2">
              <w:rPr>
                <w:sz w:val="20"/>
                <w:szCs w:val="20"/>
              </w:rPr>
              <w:lastRenderedPageBreak/>
              <w:t>приложение «Математика. Начальная</w:t>
            </w:r>
          </w:p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Школа. 4 класс»</w:t>
            </w:r>
          </w:p>
        </w:tc>
        <w:tc>
          <w:tcPr>
            <w:tcW w:w="1260" w:type="dxa"/>
            <w:gridSpan w:val="2"/>
            <w:shd w:val="clear" w:color="auto" w:fill="auto"/>
          </w:tcPr>
          <w:p w:rsidR="002540D2" w:rsidRPr="002540D2" w:rsidRDefault="008F6ECE" w:rsidP="002540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№ 8, с,67</w:t>
            </w:r>
          </w:p>
        </w:tc>
        <w:tc>
          <w:tcPr>
            <w:tcW w:w="900" w:type="dxa"/>
            <w:vMerge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638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</w:tr>
      <w:tr w:rsidR="002540D2" w:rsidRPr="002540D2" w:rsidTr="008905B2">
        <w:tc>
          <w:tcPr>
            <w:tcW w:w="648" w:type="dxa"/>
            <w:gridSpan w:val="3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lastRenderedPageBreak/>
              <w:t>70</w:t>
            </w:r>
          </w:p>
        </w:tc>
        <w:tc>
          <w:tcPr>
            <w:tcW w:w="234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Арифметические действия над числами</w:t>
            </w:r>
          </w:p>
        </w:tc>
        <w:tc>
          <w:tcPr>
            <w:tcW w:w="54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Урок повторения и закрепления</w:t>
            </w:r>
          </w:p>
        </w:tc>
        <w:tc>
          <w:tcPr>
            <w:tcW w:w="234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252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Свойства арифметических действий</w:t>
            </w: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gridSpan w:val="2"/>
            <w:shd w:val="clear" w:color="auto" w:fill="auto"/>
          </w:tcPr>
          <w:p w:rsidR="002540D2" w:rsidRPr="002540D2" w:rsidRDefault="008F6ECE" w:rsidP="002540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8,9, с.69</w:t>
            </w:r>
          </w:p>
        </w:tc>
        <w:tc>
          <w:tcPr>
            <w:tcW w:w="900" w:type="dxa"/>
            <w:vMerge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638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</w:tr>
      <w:tr w:rsidR="002540D2" w:rsidRPr="002540D2" w:rsidTr="008905B2">
        <w:tc>
          <w:tcPr>
            <w:tcW w:w="648" w:type="dxa"/>
            <w:gridSpan w:val="3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71-72</w:t>
            </w:r>
          </w:p>
        </w:tc>
        <w:tc>
          <w:tcPr>
            <w:tcW w:w="234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Деление многозначных чисел на однозначные</w:t>
            </w:r>
          </w:p>
        </w:tc>
        <w:tc>
          <w:tcPr>
            <w:tcW w:w="54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2</w:t>
            </w: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Урок введения нового знания</w:t>
            </w:r>
          </w:p>
        </w:tc>
        <w:tc>
          <w:tcPr>
            <w:tcW w:w="234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Текущий контроль</w:t>
            </w:r>
          </w:p>
        </w:tc>
        <w:tc>
          <w:tcPr>
            <w:tcW w:w="252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Письменные вычисления  многозначных чисел</w:t>
            </w: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gridSpan w:val="2"/>
            <w:shd w:val="clear" w:color="auto" w:fill="auto"/>
          </w:tcPr>
          <w:p w:rsidR="002540D2" w:rsidRDefault="008F6ECE" w:rsidP="002540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№6, с.71</w:t>
            </w:r>
          </w:p>
          <w:p w:rsidR="008F6ECE" w:rsidRPr="002540D2" w:rsidRDefault="008F6ECE" w:rsidP="002540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6, с.73</w:t>
            </w:r>
          </w:p>
        </w:tc>
        <w:tc>
          <w:tcPr>
            <w:tcW w:w="900" w:type="dxa"/>
            <w:vMerge w:val="restart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638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</w:tr>
      <w:tr w:rsidR="002540D2" w:rsidRPr="002540D2" w:rsidTr="008905B2">
        <w:tc>
          <w:tcPr>
            <w:tcW w:w="648" w:type="dxa"/>
            <w:gridSpan w:val="3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73</w:t>
            </w:r>
          </w:p>
        </w:tc>
        <w:tc>
          <w:tcPr>
            <w:tcW w:w="234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Арифметические действия над числами</w:t>
            </w:r>
          </w:p>
        </w:tc>
        <w:tc>
          <w:tcPr>
            <w:tcW w:w="54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Урок повторения и закрепления</w:t>
            </w:r>
          </w:p>
        </w:tc>
        <w:tc>
          <w:tcPr>
            <w:tcW w:w="234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Самостоятельная работа</w:t>
            </w:r>
          </w:p>
        </w:tc>
        <w:tc>
          <w:tcPr>
            <w:tcW w:w="252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Письменные вычисления  многозначных чисел</w:t>
            </w: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Электронное приложение «Математика. Начальная</w:t>
            </w:r>
          </w:p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Школа. 4 класс»</w:t>
            </w:r>
          </w:p>
        </w:tc>
        <w:tc>
          <w:tcPr>
            <w:tcW w:w="1260" w:type="dxa"/>
            <w:gridSpan w:val="2"/>
            <w:shd w:val="clear" w:color="auto" w:fill="auto"/>
          </w:tcPr>
          <w:p w:rsidR="002540D2" w:rsidRPr="002540D2" w:rsidRDefault="008F6ECE" w:rsidP="002540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4(б), с.74, № 5, с.75</w:t>
            </w:r>
          </w:p>
        </w:tc>
        <w:tc>
          <w:tcPr>
            <w:tcW w:w="900" w:type="dxa"/>
            <w:vMerge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638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</w:tr>
      <w:tr w:rsidR="002540D2" w:rsidRPr="002540D2" w:rsidTr="008905B2">
        <w:tc>
          <w:tcPr>
            <w:tcW w:w="648" w:type="dxa"/>
            <w:gridSpan w:val="3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74-75</w:t>
            </w:r>
          </w:p>
        </w:tc>
        <w:tc>
          <w:tcPr>
            <w:tcW w:w="234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Деление многозначных чисел однозначные</w:t>
            </w:r>
          </w:p>
        </w:tc>
        <w:tc>
          <w:tcPr>
            <w:tcW w:w="54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2</w:t>
            </w: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Урок введения нового знания</w:t>
            </w:r>
          </w:p>
        </w:tc>
        <w:tc>
          <w:tcPr>
            <w:tcW w:w="234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Текущий контроль</w:t>
            </w:r>
          </w:p>
        </w:tc>
        <w:tc>
          <w:tcPr>
            <w:tcW w:w="252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Письменные вычисления  многозначных чисел</w:t>
            </w: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gridSpan w:val="2"/>
            <w:shd w:val="clear" w:color="auto" w:fill="auto"/>
          </w:tcPr>
          <w:p w:rsidR="002540D2" w:rsidRDefault="008F6ECE" w:rsidP="002540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7, с.77</w:t>
            </w:r>
          </w:p>
          <w:p w:rsidR="008F6ECE" w:rsidRPr="002540D2" w:rsidRDefault="008F6ECE" w:rsidP="002540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8, с.79</w:t>
            </w:r>
          </w:p>
        </w:tc>
        <w:tc>
          <w:tcPr>
            <w:tcW w:w="900" w:type="dxa"/>
            <w:vMerge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638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</w:tr>
      <w:tr w:rsidR="002540D2" w:rsidRPr="002540D2" w:rsidTr="008905B2">
        <w:tc>
          <w:tcPr>
            <w:tcW w:w="648" w:type="dxa"/>
            <w:gridSpan w:val="3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76</w:t>
            </w:r>
          </w:p>
        </w:tc>
        <w:tc>
          <w:tcPr>
            <w:tcW w:w="234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Арифметические действия над числами</w:t>
            </w:r>
          </w:p>
        </w:tc>
        <w:tc>
          <w:tcPr>
            <w:tcW w:w="54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Урок повторения и закрепления</w:t>
            </w:r>
          </w:p>
        </w:tc>
        <w:tc>
          <w:tcPr>
            <w:tcW w:w="234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Текущий контроль</w:t>
            </w:r>
          </w:p>
        </w:tc>
        <w:tc>
          <w:tcPr>
            <w:tcW w:w="252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Вычисления с многозначными числами</w:t>
            </w: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gridSpan w:val="2"/>
            <w:shd w:val="clear" w:color="auto" w:fill="auto"/>
          </w:tcPr>
          <w:p w:rsidR="002540D2" w:rsidRPr="002540D2" w:rsidRDefault="008F6ECE" w:rsidP="002540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6(в),8 с.81</w:t>
            </w:r>
          </w:p>
        </w:tc>
        <w:tc>
          <w:tcPr>
            <w:tcW w:w="900" w:type="dxa"/>
            <w:vMerge w:val="restart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638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</w:tr>
      <w:tr w:rsidR="002540D2" w:rsidRPr="002540D2" w:rsidTr="008905B2">
        <w:tc>
          <w:tcPr>
            <w:tcW w:w="648" w:type="dxa"/>
            <w:gridSpan w:val="3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77</w:t>
            </w:r>
          </w:p>
        </w:tc>
        <w:tc>
          <w:tcPr>
            <w:tcW w:w="234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Деление многозначных чисел однозначные</w:t>
            </w:r>
          </w:p>
        </w:tc>
        <w:tc>
          <w:tcPr>
            <w:tcW w:w="54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Урок обобщения знаний</w:t>
            </w:r>
          </w:p>
        </w:tc>
        <w:tc>
          <w:tcPr>
            <w:tcW w:w="234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Фронтальный опрос</w:t>
            </w:r>
          </w:p>
        </w:tc>
        <w:tc>
          <w:tcPr>
            <w:tcW w:w="252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Вычисления с многозначными числами</w:t>
            </w: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gridSpan w:val="2"/>
            <w:shd w:val="clear" w:color="auto" w:fill="auto"/>
          </w:tcPr>
          <w:p w:rsidR="002540D2" w:rsidRPr="002540D2" w:rsidRDefault="008F6ECE" w:rsidP="002540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5(в), 8, с.83</w:t>
            </w:r>
          </w:p>
        </w:tc>
        <w:tc>
          <w:tcPr>
            <w:tcW w:w="900" w:type="dxa"/>
            <w:vMerge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638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</w:tr>
      <w:tr w:rsidR="002540D2" w:rsidRPr="002540D2" w:rsidTr="008905B2">
        <w:tc>
          <w:tcPr>
            <w:tcW w:w="648" w:type="dxa"/>
            <w:gridSpan w:val="3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78</w:t>
            </w:r>
          </w:p>
        </w:tc>
        <w:tc>
          <w:tcPr>
            <w:tcW w:w="234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Письменное деление многозначных чисел на круглые</w:t>
            </w:r>
          </w:p>
        </w:tc>
        <w:tc>
          <w:tcPr>
            <w:tcW w:w="54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Урок введения нового знания</w:t>
            </w:r>
          </w:p>
        </w:tc>
        <w:tc>
          <w:tcPr>
            <w:tcW w:w="234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Текущий контроль</w:t>
            </w:r>
          </w:p>
        </w:tc>
        <w:tc>
          <w:tcPr>
            <w:tcW w:w="252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Вычисления с многозначными числами</w:t>
            </w: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Наглядные пособия по математике 4 класс</w:t>
            </w:r>
          </w:p>
        </w:tc>
        <w:tc>
          <w:tcPr>
            <w:tcW w:w="1260" w:type="dxa"/>
            <w:gridSpan w:val="2"/>
            <w:shd w:val="clear" w:color="auto" w:fill="auto"/>
          </w:tcPr>
          <w:p w:rsidR="002540D2" w:rsidRPr="002540D2" w:rsidRDefault="008F6ECE" w:rsidP="002540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6, 7, с.85</w:t>
            </w:r>
          </w:p>
        </w:tc>
        <w:tc>
          <w:tcPr>
            <w:tcW w:w="900" w:type="dxa"/>
            <w:vMerge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638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</w:tr>
      <w:tr w:rsidR="002540D2" w:rsidRPr="002540D2" w:rsidTr="008905B2">
        <w:tc>
          <w:tcPr>
            <w:tcW w:w="648" w:type="dxa"/>
            <w:gridSpan w:val="3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79</w:t>
            </w:r>
          </w:p>
        </w:tc>
        <w:tc>
          <w:tcPr>
            <w:tcW w:w="234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Комбинированная контрольная работа по теме «умножение и деление чисел»</w:t>
            </w:r>
          </w:p>
        </w:tc>
        <w:tc>
          <w:tcPr>
            <w:tcW w:w="54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Урок контроля</w:t>
            </w:r>
          </w:p>
        </w:tc>
        <w:tc>
          <w:tcPr>
            <w:tcW w:w="234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Тематический контроль</w:t>
            </w:r>
          </w:p>
        </w:tc>
        <w:tc>
          <w:tcPr>
            <w:tcW w:w="252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 w:val="restart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638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</w:tr>
      <w:tr w:rsidR="002540D2" w:rsidRPr="002540D2" w:rsidTr="008905B2">
        <w:tc>
          <w:tcPr>
            <w:tcW w:w="648" w:type="dxa"/>
            <w:gridSpan w:val="3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80</w:t>
            </w:r>
          </w:p>
        </w:tc>
        <w:tc>
          <w:tcPr>
            <w:tcW w:w="234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Деление многозначных чисел на круглые</w:t>
            </w:r>
          </w:p>
        </w:tc>
        <w:tc>
          <w:tcPr>
            <w:tcW w:w="54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Урок введения нового знания</w:t>
            </w:r>
          </w:p>
        </w:tc>
        <w:tc>
          <w:tcPr>
            <w:tcW w:w="234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252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Анализ текста задачи</w:t>
            </w: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gridSpan w:val="2"/>
            <w:shd w:val="clear" w:color="auto" w:fill="auto"/>
          </w:tcPr>
          <w:p w:rsidR="002540D2" w:rsidRPr="002540D2" w:rsidRDefault="008F6ECE" w:rsidP="002540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8,9, с.89</w:t>
            </w:r>
          </w:p>
        </w:tc>
        <w:tc>
          <w:tcPr>
            <w:tcW w:w="900" w:type="dxa"/>
            <w:vMerge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638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</w:tr>
      <w:tr w:rsidR="002540D2" w:rsidRPr="002540D2" w:rsidTr="008905B2">
        <w:tc>
          <w:tcPr>
            <w:tcW w:w="648" w:type="dxa"/>
            <w:gridSpan w:val="3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81</w:t>
            </w:r>
          </w:p>
        </w:tc>
        <w:tc>
          <w:tcPr>
            <w:tcW w:w="234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Решение задач</w:t>
            </w:r>
          </w:p>
        </w:tc>
        <w:tc>
          <w:tcPr>
            <w:tcW w:w="54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Урок введения нового знания</w:t>
            </w:r>
          </w:p>
        </w:tc>
        <w:tc>
          <w:tcPr>
            <w:tcW w:w="234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Текущий контроль</w:t>
            </w:r>
          </w:p>
        </w:tc>
        <w:tc>
          <w:tcPr>
            <w:tcW w:w="252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Анализ и решение задач разного вида</w:t>
            </w: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gridSpan w:val="2"/>
            <w:shd w:val="clear" w:color="auto" w:fill="auto"/>
          </w:tcPr>
          <w:p w:rsidR="002540D2" w:rsidRPr="002540D2" w:rsidRDefault="008F6ECE" w:rsidP="002540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6(б), 7,с.91</w:t>
            </w:r>
          </w:p>
        </w:tc>
        <w:tc>
          <w:tcPr>
            <w:tcW w:w="900" w:type="dxa"/>
            <w:vMerge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638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</w:tr>
      <w:tr w:rsidR="002540D2" w:rsidRPr="002540D2" w:rsidTr="008905B2">
        <w:tc>
          <w:tcPr>
            <w:tcW w:w="648" w:type="dxa"/>
            <w:gridSpan w:val="3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82</w:t>
            </w:r>
          </w:p>
        </w:tc>
        <w:tc>
          <w:tcPr>
            <w:tcW w:w="234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Решение задач</w:t>
            </w:r>
          </w:p>
        </w:tc>
        <w:tc>
          <w:tcPr>
            <w:tcW w:w="54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Урок повторения и закрепления</w:t>
            </w:r>
          </w:p>
        </w:tc>
        <w:tc>
          <w:tcPr>
            <w:tcW w:w="234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Текущий контроль</w:t>
            </w:r>
          </w:p>
        </w:tc>
        <w:tc>
          <w:tcPr>
            <w:tcW w:w="252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Анализ и решение задач разного вида</w:t>
            </w: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Электронное приложение «Математика. Начальная</w:t>
            </w:r>
          </w:p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Школа. 4 класс»</w:t>
            </w:r>
          </w:p>
        </w:tc>
        <w:tc>
          <w:tcPr>
            <w:tcW w:w="1260" w:type="dxa"/>
            <w:gridSpan w:val="2"/>
            <w:shd w:val="clear" w:color="auto" w:fill="auto"/>
          </w:tcPr>
          <w:p w:rsidR="002540D2" w:rsidRPr="002540D2" w:rsidRDefault="008F6ECE" w:rsidP="002540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5(б, 1 ст.), с.93</w:t>
            </w:r>
          </w:p>
        </w:tc>
        <w:tc>
          <w:tcPr>
            <w:tcW w:w="900" w:type="dxa"/>
            <w:vMerge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638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</w:tr>
      <w:tr w:rsidR="002540D2" w:rsidRPr="002540D2" w:rsidTr="008905B2">
        <w:tc>
          <w:tcPr>
            <w:tcW w:w="648" w:type="dxa"/>
            <w:gridSpan w:val="3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83</w:t>
            </w:r>
          </w:p>
        </w:tc>
        <w:tc>
          <w:tcPr>
            <w:tcW w:w="234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Умножение на двузначное число</w:t>
            </w:r>
          </w:p>
        </w:tc>
        <w:tc>
          <w:tcPr>
            <w:tcW w:w="54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Урок введения нового знания</w:t>
            </w:r>
          </w:p>
        </w:tc>
        <w:tc>
          <w:tcPr>
            <w:tcW w:w="234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Фронтальный опрос</w:t>
            </w:r>
          </w:p>
        </w:tc>
        <w:tc>
          <w:tcPr>
            <w:tcW w:w="252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Зависимость между величинами, характеризующие движение</w:t>
            </w: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gridSpan w:val="2"/>
            <w:shd w:val="clear" w:color="auto" w:fill="auto"/>
          </w:tcPr>
          <w:p w:rsidR="002540D2" w:rsidRPr="002540D2" w:rsidRDefault="008F6ECE" w:rsidP="002540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6(а), 7, с.95</w:t>
            </w:r>
          </w:p>
        </w:tc>
        <w:tc>
          <w:tcPr>
            <w:tcW w:w="900" w:type="dxa"/>
            <w:vMerge w:val="restart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638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</w:tr>
      <w:tr w:rsidR="002540D2" w:rsidRPr="002540D2" w:rsidTr="008905B2">
        <w:tc>
          <w:tcPr>
            <w:tcW w:w="648" w:type="dxa"/>
            <w:gridSpan w:val="3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lastRenderedPageBreak/>
              <w:t>84</w:t>
            </w:r>
          </w:p>
        </w:tc>
        <w:tc>
          <w:tcPr>
            <w:tcW w:w="234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Умножение многозначных чисел на двузначное число</w:t>
            </w:r>
          </w:p>
        </w:tc>
        <w:tc>
          <w:tcPr>
            <w:tcW w:w="54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Урок введения нового знания</w:t>
            </w:r>
          </w:p>
        </w:tc>
        <w:tc>
          <w:tcPr>
            <w:tcW w:w="234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Текущий контроль</w:t>
            </w:r>
          </w:p>
        </w:tc>
        <w:tc>
          <w:tcPr>
            <w:tcW w:w="252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Вычисления с многозначными числами</w:t>
            </w: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gridSpan w:val="2"/>
            <w:shd w:val="clear" w:color="auto" w:fill="auto"/>
          </w:tcPr>
          <w:p w:rsidR="002540D2" w:rsidRPr="002540D2" w:rsidRDefault="00E01300" w:rsidP="002540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7, с.3</w:t>
            </w:r>
          </w:p>
        </w:tc>
        <w:tc>
          <w:tcPr>
            <w:tcW w:w="900" w:type="dxa"/>
            <w:vMerge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638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</w:tr>
      <w:tr w:rsidR="002540D2" w:rsidRPr="002540D2" w:rsidTr="008905B2">
        <w:tc>
          <w:tcPr>
            <w:tcW w:w="648" w:type="dxa"/>
            <w:gridSpan w:val="3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85</w:t>
            </w:r>
          </w:p>
        </w:tc>
        <w:tc>
          <w:tcPr>
            <w:tcW w:w="234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Умножение многозначных чисел на двузначное число</w:t>
            </w:r>
          </w:p>
        </w:tc>
        <w:tc>
          <w:tcPr>
            <w:tcW w:w="54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Урок введения нового знания</w:t>
            </w:r>
          </w:p>
        </w:tc>
        <w:tc>
          <w:tcPr>
            <w:tcW w:w="234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Текущий контроль</w:t>
            </w:r>
          </w:p>
        </w:tc>
        <w:tc>
          <w:tcPr>
            <w:tcW w:w="252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Вычисления с многозначными числами</w:t>
            </w: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http://school-collection.edu.ru/</w:t>
            </w:r>
          </w:p>
        </w:tc>
        <w:tc>
          <w:tcPr>
            <w:tcW w:w="1260" w:type="dxa"/>
            <w:gridSpan w:val="2"/>
            <w:shd w:val="clear" w:color="auto" w:fill="auto"/>
          </w:tcPr>
          <w:p w:rsidR="002540D2" w:rsidRPr="002540D2" w:rsidRDefault="00E01300" w:rsidP="002540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6, с.5</w:t>
            </w:r>
          </w:p>
        </w:tc>
        <w:tc>
          <w:tcPr>
            <w:tcW w:w="900" w:type="dxa"/>
            <w:vMerge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638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</w:tr>
      <w:tr w:rsidR="002540D2" w:rsidRPr="002540D2" w:rsidTr="008905B2">
        <w:tc>
          <w:tcPr>
            <w:tcW w:w="648" w:type="dxa"/>
            <w:gridSpan w:val="3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86</w:t>
            </w:r>
          </w:p>
        </w:tc>
        <w:tc>
          <w:tcPr>
            <w:tcW w:w="234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Решение задач</w:t>
            </w:r>
          </w:p>
        </w:tc>
        <w:tc>
          <w:tcPr>
            <w:tcW w:w="54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Урок введения нового знания</w:t>
            </w:r>
          </w:p>
        </w:tc>
        <w:tc>
          <w:tcPr>
            <w:tcW w:w="234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Текущий контроль</w:t>
            </w:r>
          </w:p>
        </w:tc>
        <w:tc>
          <w:tcPr>
            <w:tcW w:w="252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Зависимость между величинами, характеризующие движение</w:t>
            </w: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gridSpan w:val="2"/>
            <w:shd w:val="clear" w:color="auto" w:fill="auto"/>
          </w:tcPr>
          <w:p w:rsidR="002540D2" w:rsidRPr="002540D2" w:rsidRDefault="00E01300" w:rsidP="002540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5 (б), с.7</w:t>
            </w:r>
          </w:p>
        </w:tc>
        <w:tc>
          <w:tcPr>
            <w:tcW w:w="900" w:type="dxa"/>
            <w:vMerge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638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</w:tr>
      <w:tr w:rsidR="002540D2" w:rsidRPr="002540D2" w:rsidTr="008905B2">
        <w:tc>
          <w:tcPr>
            <w:tcW w:w="648" w:type="dxa"/>
            <w:gridSpan w:val="3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87-88</w:t>
            </w:r>
          </w:p>
        </w:tc>
        <w:tc>
          <w:tcPr>
            <w:tcW w:w="234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Умножение многозначных чисел на трехзначное  число</w:t>
            </w:r>
          </w:p>
        </w:tc>
        <w:tc>
          <w:tcPr>
            <w:tcW w:w="54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2</w:t>
            </w: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Урок введения нового знания</w:t>
            </w:r>
          </w:p>
        </w:tc>
        <w:tc>
          <w:tcPr>
            <w:tcW w:w="234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Текущий контроль</w:t>
            </w:r>
          </w:p>
        </w:tc>
        <w:tc>
          <w:tcPr>
            <w:tcW w:w="252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Вычисления с многозначными числами</w:t>
            </w: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gridSpan w:val="2"/>
            <w:shd w:val="clear" w:color="auto" w:fill="auto"/>
          </w:tcPr>
          <w:p w:rsidR="002540D2" w:rsidRDefault="00E01300" w:rsidP="002540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7, с.9</w:t>
            </w:r>
          </w:p>
          <w:p w:rsidR="00E01300" w:rsidRPr="002540D2" w:rsidRDefault="00E01300" w:rsidP="002540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8 (</w:t>
            </w:r>
            <w:proofErr w:type="spellStart"/>
            <w:r>
              <w:rPr>
                <w:sz w:val="20"/>
                <w:szCs w:val="20"/>
              </w:rPr>
              <w:t>а</w:t>
            </w:r>
            <w:proofErr w:type="gramStart"/>
            <w:r>
              <w:rPr>
                <w:sz w:val="20"/>
                <w:szCs w:val="20"/>
              </w:rPr>
              <w:t>,б</w:t>
            </w:r>
            <w:proofErr w:type="spellEnd"/>
            <w:proofErr w:type="gramEnd"/>
            <w:r>
              <w:rPr>
                <w:sz w:val="20"/>
                <w:szCs w:val="20"/>
              </w:rPr>
              <w:t>), с.11</w:t>
            </w:r>
          </w:p>
        </w:tc>
        <w:tc>
          <w:tcPr>
            <w:tcW w:w="900" w:type="dxa"/>
            <w:vMerge w:val="restart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638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</w:tr>
      <w:tr w:rsidR="002540D2" w:rsidRPr="002540D2" w:rsidTr="008905B2">
        <w:tc>
          <w:tcPr>
            <w:tcW w:w="648" w:type="dxa"/>
            <w:gridSpan w:val="3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89</w:t>
            </w:r>
          </w:p>
        </w:tc>
        <w:tc>
          <w:tcPr>
            <w:tcW w:w="234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Умножение многозначных чисел на трехзначное  число.</w:t>
            </w:r>
          </w:p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. Информатика в играх и задачах. Ч. 1, раздел 3, урок 18. Множество, подмножество, пересечение множеств. Истинность высказываний.</w:t>
            </w:r>
          </w:p>
        </w:tc>
        <w:tc>
          <w:tcPr>
            <w:tcW w:w="54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Урок повторения и закрепления</w:t>
            </w:r>
          </w:p>
        </w:tc>
        <w:tc>
          <w:tcPr>
            <w:tcW w:w="234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Фронтальный опрос</w:t>
            </w:r>
          </w:p>
        </w:tc>
        <w:tc>
          <w:tcPr>
            <w:tcW w:w="252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Зависимость между величинами, характеризующие движение</w:t>
            </w: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http://school-collection.edu.ru/</w:t>
            </w:r>
          </w:p>
        </w:tc>
        <w:tc>
          <w:tcPr>
            <w:tcW w:w="1260" w:type="dxa"/>
            <w:gridSpan w:val="2"/>
            <w:shd w:val="clear" w:color="auto" w:fill="auto"/>
          </w:tcPr>
          <w:p w:rsidR="002540D2" w:rsidRPr="002540D2" w:rsidRDefault="00E01300" w:rsidP="002540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№6, 7, с.13</w:t>
            </w:r>
          </w:p>
        </w:tc>
        <w:tc>
          <w:tcPr>
            <w:tcW w:w="900" w:type="dxa"/>
            <w:vMerge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638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</w:tr>
      <w:tr w:rsidR="002540D2" w:rsidRPr="002540D2" w:rsidTr="008905B2">
        <w:tc>
          <w:tcPr>
            <w:tcW w:w="648" w:type="dxa"/>
            <w:gridSpan w:val="3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90-92</w:t>
            </w:r>
          </w:p>
        </w:tc>
        <w:tc>
          <w:tcPr>
            <w:tcW w:w="234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Решение задач.</w:t>
            </w:r>
          </w:p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. Информатика в играх и задачах. Ч. 1, раздел 3,</w:t>
            </w:r>
          </w:p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Урок 20. Строим графы.</w:t>
            </w:r>
          </w:p>
        </w:tc>
        <w:tc>
          <w:tcPr>
            <w:tcW w:w="54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3</w:t>
            </w: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Урок введения нового знания</w:t>
            </w:r>
          </w:p>
        </w:tc>
        <w:tc>
          <w:tcPr>
            <w:tcW w:w="234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Текущий контроль</w:t>
            </w:r>
          </w:p>
        </w:tc>
        <w:tc>
          <w:tcPr>
            <w:tcW w:w="252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Зависимость между величинами, характеризующие движение</w:t>
            </w: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Электронное приложение «Математика. Начальная</w:t>
            </w:r>
          </w:p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Школа. 4 класс»</w:t>
            </w:r>
          </w:p>
        </w:tc>
        <w:tc>
          <w:tcPr>
            <w:tcW w:w="1260" w:type="dxa"/>
            <w:gridSpan w:val="2"/>
            <w:shd w:val="clear" w:color="auto" w:fill="auto"/>
          </w:tcPr>
          <w:p w:rsidR="002540D2" w:rsidRDefault="00BD3720" w:rsidP="002540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6, с.15</w:t>
            </w:r>
          </w:p>
          <w:p w:rsidR="00BD3720" w:rsidRPr="002540D2" w:rsidRDefault="00BD3720" w:rsidP="002540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5(б), с.17</w:t>
            </w:r>
          </w:p>
        </w:tc>
        <w:tc>
          <w:tcPr>
            <w:tcW w:w="900" w:type="dxa"/>
            <w:vMerge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638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</w:tr>
      <w:tr w:rsidR="002540D2" w:rsidRPr="002540D2" w:rsidTr="008905B2">
        <w:tc>
          <w:tcPr>
            <w:tcW w:w="648" w:type="dxa"/>
            <w:gridSpan w:val="3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93-94</w:t>
            </w:r>
          </w:p>
        </w:tc>
        <w:tc>
          <w:tcPr>
            <w:tcW w:w="234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Решение задач.</w:t>
            </w:r>
          </w:p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Информатика в играх и задачах. Ч. 1, раздел 3,</w:t>
            </w:r>
          </w:p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Уроки 21-22 . Пути в графах. Разбираем граф на части.</w:t>
            </w:r>
          </w:p>
        </w:tc>
        <w:tc>
          <w:tcPr>
            <w:tcW w:w="54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2</w:t>
            </w: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Урок повторения и закрепления</w:t>
            </w:r>
          </w:p>
        </w:tc>
        <w:tc>
          <w:tcPr>
            <w:tcW w:w="234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Текущий контроль</w:t>
            </w:r>
          </w:p>
        </w:tc>
        <w:tc>
          <w:tcPr>
            <w:tcW w:w="252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Зависимость между величинами, характеризующие движение</w:t>
            </w: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gridSpan w:val="2"/>
            <w:shd w:val="clear" w:color="auto" w:fill="auto"/>
          </w:tcPr>
          <w:p w:rsidR="002540D2" w:rsidRDefault="00BD3720" w:rsidP="002540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5(б), с.19</w:t>
            </w:r>
          </w:p>
          <w:p w:rsidR="00BD3720" w:rsidRPr="002540D2" w:rsidRDefault="00BD3720" w:rsidP="002540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5, с.21</w:t>
            </w:r>
          </w:p>
        </w:tc>
        <w:tc>
          <w:tcPr>
            <w:tcW w:w="900" w:type="dxa"/>
            <w:vMerge w:val="restart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638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</w:tr>
      <w:tr w:rsidR="002540D2" w:rsidRPr="002540D2" w:rsidTr="008905B2">
        <w:tc>
          <w:tcPr>
            <w:tcW w:w="648" w:type="dxa"/>
            <w:gridSpan w:val="3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95</w:t>
            </w:r>
          </w:p>
        </w:tc>
        <w:tc>
          <w:tcPr>
            <w:tcW w:w="234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Закрепление изученного по теме «Умножение и деление чисел»</w:t>
            </w:r>
          </w:p>
        </w:tc>
        <w:tc>
          <w:tcPr>
            <w:tcW w:w="54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Урок повторения и закрепления</w:t>
            </w:r>
          </w:p>
        </w:tc>
        <w:tc>
          <w:tcPr>
            <w:tcW w:w="234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Текущий контроль</w:t>
            </w:r>
          </w:p>
        </w:tc>
        <w:tc>
          <w:tcPr>
            <w:tcW w:w="252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Анализ и решение задач разного вида</w:t>
            </w: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http://school-collection.edu.ru/</w:t>
            </w:r>
          </w:p>
        </w:tc>
        <w:tc>
          <w:tcPr>
            <w:tcW w:w="1260" w:type="dxa"/>
            <w:gridSpan w:val="2"/>
            <w:shd w:val="clear" w:color="auto" w:fill="auto"/>
          </w:tcPr>
          <w:p w:rsidR="002540D2" w:rsidRPr="002540D2" w:rsidRDefault="00BD3720" w:rsidP="002540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6,7 с.23</w:t>
            </w:r>
          </w:p>
        </w:tc>
        <w:tc>
          <w:tcPr>
            <w:tcW w:w="900" w:type="dxa"/>
            <w:vMerge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638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</w:tr>
      <w:tr w:rsidR="002540D2" w:rsidRPr="002540D2" w:rsidTr="008905B2">
        <w:tc>
          <w:tcPr>
            <w:tcW w:w="648" w:type="dxa"/>
            <w:gridSpan w:val="3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96</w:t>
            </w:r>
          </w:p>
        </w:tc>
        <w:tc>
          <w:tcPr>
            <w:tcW w:w="234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Контрольная работа по теме</w:t>
            </w:r>
            <w:r w:rsidR="00525343">
              <w:rPr>
                <w:sz w:val="20"/>
                <w:szCs w:val="20"/>
              </w:rPr>
              <w:t xml:space="preserve"> </w:t>
            </w:r>
            <w:r w:rsidRPr="002540D2">
              <w:rPr>
                <w:sz w:val="20"/>
                <w:szCs w:val="20"/>
              </w:rPr>
              <w:t xml:space="preserve">«Умножение и </w:t>
            </w:r>
            <w:r w:rsidRPr="002540D2">
              <w:rPr>
                <w:sz w:val="20"/>
                <w:szCs w:val="20"/>
              </w:rPr>
              <w:lastRenderedPageBreak/>
              <w:t>деление чисел»</w:t>
            </w:r>
          </w:p>
        </w:tc>
        <w:tc>
          <w:tcPr>
            <w:tcW w:w="54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Контроль и учет знаний</w:t>
            </w:r>
          </w:p>
        </w:tc>
        <w:tc>
          <w:tcPr>
            <w:tcW w:w="234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Тематический контроль</w:t>
            </w:r>
          </w:p>
        </w:tc>
        <w:tc>
          <w:tcPr>
            <w:tcW w:w="252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638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</w:tr>
      <w:tr w:rsidR="002540D2" w:rsidRPr="002540D2" w:rsidTr="008905B2">
        <w:tc>
          <w:tcPr>
            <w:tcW w:w="648" w:type="dxa"/>
            <w:gridSpan w:val="3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lastRenderedPageBreak/>
              <w:t>97-98</w:t>
            </w:r>
          </w:p>
        </w:tc>
        <w:tc>
          <w:tcPr>
            <w:tcW w:w="234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Письменное деление многозначных чисел на двузначное число</w:t>
            </w:r>
          </w:p>
        </w:tc>
        <w:tc>
          <w:tcPr>
            <w:tcW w:w="54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2</w:t>
            </w: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Урок введения нового знания</w:t>
            </w:r>
          </w:p>
        </w:tc>
        <w:tc>
          <w:tcPr>
            <w:tcW w:w="234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Текущий контроль</w:t>
            </w:r>
          </w:p>
        </w:tc>
        <w:tc>
          <w:tcPr>
            <w:tcW w:w="252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Письменные вычисления</w:t>
            </w: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Наглядные пособия по математике 4 класс</w:t>
            </w:r>
          </w:p>
        </w:tc>
        <w:tc>
          <w:tcPr>
            <w:tcW w:w="1260" w:type="dxa"/>
            <w:gridSpan w:val="2"/>
            <w:shd w:val="clear" w:color="auto" w:fill="auto"/>
          </w:tcPr>
          <w:p w:rsidR="002540D2" w:rsidRDefault="00BD3720" w:rsidP="002540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8, с.33</w:t>
            </w:r>
          </w:p>
          <w:p w:rsidR="00BD3720" w:rsidRPr="002540D2" w:rsidRDefault="00BD3720" w:rsidP="002540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5, 27</w:t>
            </w:r>
          </w:p>
        </w:tc>
        <w:tc>
          <w:tcPr>
            <w:tcW w:w="900" w:type="dxa"/>
            <w:vMerge w:val="restart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638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</w:tr>
      <w:tr w:rsidR="002540D2" w:rsidRPr="002540D2" w:rsidTr="008905B2">
        <w:tc>
          <w:tcPr>
            <w:tcW w:w="648" w:type="dxa"/>
            <w:gridSpan w:val="3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99</w:t>
            </w:r>
          </w:p>
        </w:tc>
        <w:tc>
          <w:tcPr>
            <w:tcW w:w="234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Арифметические действия над числами</w:t>
            </w:r>
          </w:p>
        </w:tc>
        <w:tc>
          <w:tcPr>
            <w:tcW w:w="54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Урок повторения и закрепления</w:t>
            </w:r>
          </w:p>
        </w:tc>
        <w:tc>
          <w:tcPr>
            <w:tcW w:w="234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Текущий контроль</w:t>
            </w:r>
          </w:p>
        </w:tc>
        <w:tc>
          <w:tcPr>
            <w:tcW w:w="252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Единицы измерения величин. Площадь фигуры.</w:t>
            </w: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Электронное приложение «Математика. Начальная</w:t>
            </w:r>
          </w:p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Школа. 4 класс»</w:t>
            </w:r>
          </w:p>
        </w:tc>
        <w:tc>
          <w:tcPr>
            <w:tcW w:w="1260" w:type="dxa"/>
            <w:gridSpan w:val="2"/>
            <w:shd w:val="clear" w:color="auto" w:fill="auto"/>
          </w:tcPr>
          <w:p w:rsidR="002540D2" w:rsidRPr="002540D2" w:rsidRDefault="00BD3720" w:rsidP="002540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№4, 5 (б), с.35</w:t>
            </w:r>
          </w:p>
        </w:tc>
        <w:tc>
          <w:tcPr>
            <w:tcW w:w="900" w:type="dxa"/>
            <w:vMerge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638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</w:tr>
      <w:tr w:rsidR="002540D2" w:rsidRPr="002540D2" w:rsidTr="008905B2">
        <w:tc>
          <w:tcPr>
            <w:tcW w:w="648" w:type="dxa"/>
            <w:gridSpan w:val="3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100</w:t>
            </w:r>
          </w:p>
        </w:tc>
        <w:tc>
          <w:tcPr>
            <w:tcW w:w="234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Арифметические действия над числами</w:t>
            </w:r>
          </w:p>
        </w:tc>
        <w:tc>
          <w:tcPr>
            <w:tcW w:w="54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Урок введения нового знания</w:t>
            </w:r>
          </w:p>
        </w:tc>
        <w:tc>
          <w:tcPr>
            <w:tcW w:w="234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252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Деление методом прикидки результата</w:t>
            </w: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gridSpan w:val="2"/>
            <w:shd w:val="clear" w:color="auto" w:fill="auto"/>
          </w:tcPr>
          <w:p w:rsidR="002540D2" w:rsidRPr="002540D2" w:rsidRDefault="00BD3720" w:rsidP="00BD372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4,7, с.37</w:t>
            </w:r>
          </w:p>
        </w:tc>
        <w:tc>
          <w:tcPr>
            <w:tcW w:w="900" w:type="dxa"/>
            <w:vMerge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638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</w:tr>
      <w:tr w:rsidR="002540D2" w:rsidRPr="002540D2" w:rsidTr="008905B2">
        <w:tc>
          <w:tcPr>
            <w:tcW w:w="648" w:type="dxa"/>
            <w:gridSpan w:val="3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101</w:t>
            </w:r>
          </w:p>
        </w:tc>
        <w:tc>
          <w:tcPr>
            <w:tcW w:w="234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Арифметические действия над числами</w:t>
            </w:r>
          </w:p>
        </w:tc>
        <w:tc>
          <w:tcPr>
            <w:tcW w:w="54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Урок повторения и закрепления</w:t>
            </w:r>
          </w:p>
        </w:tc>
        <w:tc>
          <w:tcPr>
            <w:tcW w:w="234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Текущий контроль</w:t>
            </w:r>
          </w:p>
        </w:tc>
        <w:tc>
          <w:tcPr>
            <w:tcW w:w="252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Деление методом прикидки результата</w:t>
            </w: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Электронное приложение «Математика. Начальная</w:t>
            </w:r>
          </w:p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Школа. 4 класс»</w:t>
            </w:r>
          </w:p>
        </w:tc>
        <w:tc>
          <w:tcPr>
            <w:tcW w:w="1260" w:type="dxa"/>
            <w:gridSpan w:val="2"/>
            <w:shd w:val="clear" w:color="auto" w:fill="auto"/>
          </w:tcPr>
          <w:p w:rsidR="002540D2" w:rsidRPr="002540D2" w:rsidRDefault="00BD3720" w:rsidP="002540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7, 8, с.39</w:t>
            </w:r>
          </w:p>
        </w:tc>
        <w:tc>
          <w:tcPr>
            <w:tcW w:w="900" w:type="dxa"/>
            <w:vMerge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638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</w:tr>
      <w:tr w:rsidR="002540D2" w:rsidRPr="002540D2" w:rsidTr="008905B2">
        <w:tc>
          <w:tcPr>
            <w:tcW w:w="648" w:type="dxa"/>
            <w:gridSpan w:val="3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102</w:t>
            </w:r>
          </w:p>
        </w:tc>
        <w:tc>
          <w:tcPr>
            <w:tcW w:w="234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Арифметические действия над числами</w:t>
            </w:r>
          </w:p>
        </w:tc>
        <w:tc>
          <w:tcPr>
            <w:tcW w:w="54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Урок повторения и закрепления</w:t>
            </w:r>
          </w:p>
        </w:tc>
        <w:tc>
          <w:tcPr>
            <w:tcW w:w="234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Текущий контроль</w:t>
            </w:r>
          </w:p>
        </w:tc>
        <w:tc>
          <w:tcPr>
            <w:tcW w:w="252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Деление методом прикидки результата</w:t>
            </w: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gridSpan w:val="2"/>
            <w:shd w:val="clear" w:color="auto" w:fill="auto"/>
          </w:tcPr>
          <w:p w:rsidR="002540D2" w:rsidRDefault="00BD3720" w:rsidP="002540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3, с.40</w:t>
            </w:r>
          </w:p>
          <w:p w:rsidR="00BD3720" w:rsidRPr="002540D2" w:rsidRDefault="00BD3720" w:rsidP="002540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8, с.41</w:t>
            </w:r>
          </w:p>
        </w:tc>
        <w:tc>
          <w:tcPr>
            <w:tcW w:w="900" w:type="dxa"/>
            <w:vMerge w:val="restart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638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</w:tr>
      <w:tr w:rsidR="002540D2" w:rsidRPr="002540D2" w:rsidTr="008905B2">
        <w:tc>
          <w:tcPr>
            <w:tcW w:w="648" w:type="dxa"/>
            <w:gridSpan w:val="3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103</w:t>
            </w:r>
          </w:p>
        </w:tc>
        <w:tc>
          <w:tcPr>
            <w:tcW w:w="234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Среднее арифметическое</w:t>
            </w:r>
          </w:p>
        </w:tc>
        <w:tc>
          <w:tcPr>
            <w:tcW w:w="54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Урок введения нового знания</w:t>
            </w:r>
          </w:p>
        </w:tc>
        <w:tc>
          <w:tcPr>
            <w:tcW w:w="234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Текущий контроль</w:t>
            </w:r>
          </w:p>
        </w:tc>
        <w:tc>
          <w:tcPr>
            <w:tcW w:w="252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Деление методом прикидки результата</w:t>
            </w: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gridSpan w:val="2"/>
            <w:shd w:val="clear" w:color="auto" w:fill="auto"/>
          </w:tcPr>
          <w:p w:rsidR="002540D2" w:rsidRPr="002540D2" w:rsidRDefault="00BD3720" w:rsidP="002540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6,7 с.45</w:t>
            </w:r>
          </w:p>
        </w:tc>
        <w:tc>
          <w:tcPr>
            <w:tcW w:w="900" w:type="dxa"/>
            <w:vMerge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638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</w:tr>
      <w:tr w:rsidR="002540D2" w:rsidRPr="002540D2" w:rsidTr="008905B2">
        <w:tc>
          <w:tcPr>
            <w:tcW w:w="648" w:type="dxa"/>
            <w:gridSpan w:val="3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104</w:t>
            </w:r>
          </w:p>
        </w:tc>
        <w:tc>
          <w:tcPr>
            <w:tcW w:w="234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Письменное деление многозначных чисел на трехзначное число</w:t>
            </w:r>
          </w:p>
        </w:tc>
        <w:tc>
          <w:tcPr>
            <w:tcW w:w="54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Урок введения нового знания</w:t>
            </w:r>
          </w:p>
        </w:tc>
        <w:tc>
          <w:tcPr>
            <w:tcW w:w="234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Текущий контроль</w:t>
            </w:r>
          </w:p>
        </w:tc>
        <w:tc>
          <w:tcPr>
            <w:tcW w:w="252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Деление методом прикидки результата</w:t>
            </w: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Наглядные пособия по математике 4 класс</w:t>
            </w:r>
          </w:p>
        </w:tc>
        <w:tc>
          <w:tcPr>
            <w:tcW w:w="1260" w:type="dxa"/>
            <w:gridSpan w:val="2"/>
            <w:shd w:val="clear" w:color="auto" w:fill="auto"/>
          </w:tcPr>
          <w:p w:rsidR="002540D2" w:rsidRPr="002540D2" w:rsidRDefault="00BD3720" w:rsidP="002540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8,5(в) с.47</w:t>
            </w:r>
          </w:p>
        </w:tc>
        <w:tc>
          <w:tcPr>
            <w:tcW w:w="900" w:type="dxa"/>
            <w:vMerge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638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</w:tr>
      <w:tr w:rsidR="002540D2" w:rsidRPr="002540D2" w:rsidTr="008905B2">
        <w:tc>
          <w:tcPr>
            <w:tcW w:w="648" w:type="dxa"/>
            <w:gridSpan w:val="3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105</w:t>
            </w:r>
          </w:p>
        </w:tc>
        <w:tc>
          <w:tcPr>
            <w:tcW w:w="234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 xml:space="preserve"> Деление многозначных чисел на трехзначное число</w:t>
            </w:r>
          </w:p>
        </w:tc>
        <w:tc>
          <w:tcPr>
            <w:tcW w:w="54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Урок введения нового знания</w:t>
            </w:r>
          </w:p>
        </w:tc>
        <w:tc>
          <w:tcPr>
            <w:tcW w:w="234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252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Деление методом прикидки результата</w:t>
            </w: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gridSpan w:val="2"/>
            <w:shd w:val="clear" w:color="auto" w:fill="auto"/>
          </w:tcPr>
          <w:p w:rsidR="002540D2" w:rsidRPr="002540D2" w:rsidRDefault="00BD3720" w:rsidP="002540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11, с.49</w:t>
            </w:r>
          </w:p>
        </w:tc>
        <w:tc>
          <w:tcPr>
            <w:tcW w:w="900" w:type="dxa"/>
            <w:vMerge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638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</w:tr>
      <w:tr w:rsidR="002540D2" w:rsidRPr="002540D2" w:rsidTr="008905B2">
        <w:tc>
          <w:tcPr>
            <w:tcW w:w="648" w:type="dxa"/>
            <w:gridSpan w:val="3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106</w:t>
            </w:r>
          </w:p>
        </w:tc>
        <w:tc>
          <w:tcPr>
            <w:tcW w:w="234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Арифметические действия над числами</w:t>
            </w:r>
          </w:p>
        </w:tc>
        <w:tc>
          <w:tcPr>
            <w:tcW w:w="54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Урок повторения и закрепления</w:t>
            </w:r>
          </w:p>
        </w:tc>
        <w:tc>
          <w:tcPr>
            <w:tcW w:w="234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Текущий контроль</w:t>
            </w:r>
          </w:p>
        </w:tc>
        <w:tc>
          <w:tcPr>
            <w:tcW w:w="252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Деление методом прикидки результата</w:t>
            </w: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gridSpan w:val="2"/>
            <w:shd w:val="clear" w:color="auto" w:fill="auto"/>
          </w:tcPr>
          <w:p w:rsidR="002540D2" w:rsidRDefault="00BD3720" w:rsidP="002540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4, с.50</w:t>
            </w:r>
          </w:p>
          <w:p w:rsidR="00BD3720" w:rsidRPr="002540D2" w:rsidRDefault="00BD3720" w:rsidP="002540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8,с.51</w:t>
            </w:r>
          </w:p>
        </w:tc>
        <w:tc>
          <w:tcPr>
            <w:tcW w:w="900" w:type="dxa"/>
            <w:vMerge w:val="restart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638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</w:tr>
      <w:tr w:rsidR="002540D2" w:rsidRPr="002540D2" w:rsidTr="008905B2">
        <w:tc>
          <w:tcPr>
            <w:tcW w:w="648" w:type="dxa"/>
            <w:gridSpan w:val="3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107</w:t>
            </w:r>
          </w:p>
        </w:tc>
        <w:tc>
          <w:tcPr>
            <w:tcW w:w="234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Арифметические действия над числами</w:t>
            </w:r>
          </w:p>
        </w:tc>
        <w:tc>
          <w:tcPr>
            <w:tcW w:w="54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Урок повторения и закрепления</w:t>
            </w:r>
          </w:p>
        </w:tc>
        <w:tc>
          <w:tcPr>
            <w:tcW w:w="234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Текущий контроль</w:t>
            </w:r>
          </w:p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Самостоятельная работа</w:t>
            </w:r>
          </w:p>
        </w:tc>
        <w:tc>
          <w:tcPr>
            <w:tcW w:w="252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Анализ и решение задач разного вида</w:t>
            </w: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gridSpan w:val="2"/>
            <w:shd w:val="clear" w:color="auto" w:fill="auto"/>
          </w:tcPr>
          <w:p w:rsidR="002540D2" w:rsidRPr="002540D2" w:rsidRDefault="00BD3720" w:rsidP="002540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6, 8с.53</w:t>
            </w:r>
          </w:p>
        </w:tc>
        <w:tc>
          <w:tcPr>
            <w:tcW w:w="900" w:type="dxa"/>
            <w:vMerge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638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</w:tr>
      <w:tr w:rsidR="002540D2" w:rsidRPr="002540D2" w:rsidTr="008905B2">
        <w:tc>
          <w:tcPr>
            <w:tcW w:w="648" w:type="dxa"/>
            <w:gridSpan w:val="3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108</w:t>
            </w:r>
          </w:p>
        </w:tc>
        <w:tc>
          <w:tcPr>
            <w:tcW w:w="234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Арифметические действия над числами</w:t>
            </w:r>
          </w:p>
        </w:tc>
        <w:tc>
          <w:tcPr>
            <w:tcW w:w="54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Урок повторения и закрепления</w:t>
            </w:r>
          </w:p>
        </w:tc>
        <w:tc>
          <w:tcPr>
            <w:tcW w:w="234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Текущий контроль</w:t>
            </w:r>
          </w:p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Самостоятельная работа</w:t>
            </w:r>
          </w:p>
        </w:tc>
        <w:tc>
          <w:tcPr>
            <w:tcW w:w="252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Анализ и решение задач разного вида</w:t>
            </w: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gridSpan w:val="2"/>
            <w:shd w:val="clear" w:color="auto" w:fill="auto"/>
          </w:tcPr>
          <w:p w:rsidR="002540D2" w:rsidRDefault="00BD3720" w:rsidP="002540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3, с.54</w:t>
            </w:r>
          </w:p>
          <w:p w:rsidR="00BD3720" w:rsidRPr="002540D2" w:rsidRDefault="00BD3720" w:rsidP="002540D2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638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</w:tr>
      <w:tr w:rsidR="002540D2" w:rsidRPr="002540D2" w:rsidTr="008905B2">
        <w:tc>
          <w:tcPr>
            <w:tcW w:w="648" w:type="dxa"/>
            <w:gridSpan w:val="3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109</w:t>
            </w:r>
          </w:p>
        </w:tc>
        <w:tc>
          <w:tcPr>
            <w:tcW w:w="234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Круговая диаграмма</w:t>
            </w:r>
          </w:p>
        </w:tc>
        <w:tc>
          <w:tcPr>
            <w:tcW w:w="54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Урок введения нового знания</w:t>
            </w:r>
          </w:p>
        </w:tc>
        <w:tc>
          <w:tcPr>
            <w:tcW w:w="234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Текущий контроль</w:t>
            </w:r>
          </w:p>
        </w:tc>
        <w:tc>
          <w:tcPr>
            <w:tcW w:w="252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Нумерация многозначных чисел</w:t>
            </w: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Электронное приложение «Математика. Начальная</w:t>
            </w:r>
          </w:p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Школа. 4 класс»</w:t>
            </w:r>
          </w:p>
        </w:tc>
        <w:tc>
          <w:tcPr>
            <w:tcW w:w="1260" w:type="dxa"/>
            <w:gridSpan w:val="2"/>
            <w:shd w:val="clear" w:color="auto" w:fill="auto"/>
          </w:tcPr>
          <w:p w:rsidR="002540D2" w:rsidRPr="002540D2" w:rsidRDefault="00025059" w:rsidP="002540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6, с.57</w:t>
            </w:r>
          </w:p>
        </w:tc>
        <w:tc>
          <w:tcPr>
            <w:tcW w:w="900" w:type="dxa"/>
            <w:vMerge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638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</w:tr>
      <w:tr w:rsidR="002540D2" w:rsidRPr="002540D2" w:rsidTr="008905B2">
        <w:tc>
          <w:tcPr>
            <w:tcW w:w="648" w:type="dxa"/>
            <w:gridSpan w:val="3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110</w:t>
            </w:r>
          </w:p>
        </w:tc>
        <w:tc>
          <w:tcPr>
            <w:tcW w:w="234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 xml:space="preserve">Арифметические </w:t>
            </w:r>
            <w:r w:rsidRPr="002540D2">
              <w:rPr>
                <w:sz w:val="20"/>
                <w:szCs w:val="20"/>
              </w:rPr>
              <w:lastRenderedPageBreak/>
              <w:t>действия над числами</w:t>
            </w:r>
          </w:p>
        </w:tc>
        <w:tc>
          <w:tcPr>
            <w:tcW w:w="54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 xml:space="preserve">Урок повторения </w:t>
            </w:r>
            <w:r w:rsidRPr="002540D2">
              <w:rPr>
                <w:sz w:val="20"/>
                <w:szCs w:val="20"/>
              </w:rPr>
              <w:lastRenderedPageBreak/>
              <w:t>и закрепления</w:t>
            </w:r>
          </w:p>
        </w:tc>
        <w:tc>
          <w:tcPr>
            <w:tcW w:w="234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lastRenderedPageBreak/>
              <w:t>Текущий контроль</w:t>
            </w:r>
          </w:p>
        </w:tc>
        <w:tc>
          <w:tcPr>
            <w:tcW w:w="252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 xml:space="preserve">Нумерация многозначных </w:t>
            </w:r>
            <w:r w:rsidRPr="002540D2">
              <w:rPr>
                <w:sz w:val="20"/>
                <w:szCs w:val="20"/>
              </w:rPr>
              <w:lastRenderedPageBreak/>
              <w:t>чисел</w:t>
            </w: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lastRenderedPageBreak/>
              <w:t xml:space="preserve">Электронное </w:t>
            </w:r>
            <w:r w:rsidRPr="002540D2">
              <w:rPr>
                <w:sz w:val="20"/>
                <w:szCs w:val="20"/>
              </w:rPr>
              <w:lastRenderedPageBreak/>
              <w:t>приложение «Математика. Начальная</w:t>
            </w:r>
          </w:p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Школа. 4 класс»</w:t>
            </w:r>
          </w:p>
        </w:tc>
        <w:tc>
          <w:tcPr>
            <w:tcW w:w="1260" w:type="dxa"/>
            <w:gridSpan w:val="2"/>
            <w:shd w:val="clear" w:color="auto" w:fill="auto"/>
          </w:tcPr>
          <w:p w:rsidR="002540D2" w:rsidRPr="002540D2" w:rsidRDefault="00025059" w:rsidP="002540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№7, с.59</w:t>
            </w:r>
          </w:p>
        </w:tc>
        <w:tc>
          <w:tcPr>
            <w:tcW w:w="900" w:type="dxa"/>
            <w:vMerge w:val="restart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638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</w:tr>
      <w:tr w:rsidR="002540D2" w:rsidRPr="002540D2" w:rsidTr="008905B2">
        <w:tc>
          <w:tcPr>
            <w:tcW w:w="648" w:type="dxa"/>
            <w:gridSpan w:val="3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lastRenderedPageBreak/>
              <w:t>111</w:t>
            </w:r>
          </w:p>
        </w:tc>
        <w:tc>
          <w:tcPr>
            <w:tcW w:w="234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Числовой луч. Координаты точки на числовом луче.</w:t>
            </w:r>
          </w:p>
        </w:tc>
        <w:tc>
          <w:tcPr>
            <w:tcW w:w="54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Урок введения нового знания</w:t>
            </w:r>
          </w:p>
        </w:tc>
        <w:tc>
          <w:tcPr>
            <w:tcW w:w="234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252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Программа действий в выражении</w:t>
            </w: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Наглядные пособия по математике 4 класс</w:t>
            </w:r>
          </w:p>
        </w:tc>
        <w:tc>
          <w:tcPr>
            <w:tcW w:w="1260" w:type="dxa"/>
            <w:gridSpan w:val="2"/>
            <w:shd w:val="clear" w:color="auto" w:fill="auto"/>
          </w:tcPr>
          <w:p w:rsidR="002540D2" w:rsidRPr="002540D2" w:rsidRDefault="00025059" w:rsidP="002540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8,9, с.61</w:t>
            </w:r>
          </w:p>
        </w:tc>
        <w:tc>
          <w:tcPr>
            <w:tcW w:w="900" w:type="dxa"/>
            <w:vMerge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638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</w:tr>
      <w:tr w:rsidR="002540D2" w:rsidRPr="002540D2" w:rsidTr="008905B2">
        <w:tc>
          <w:tcPr>
            <w:tcW w:w="648" w:type="dxa"/>
            <w:gridSpan w:val="3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112</w:t>
            </w:r>
          </w:p>
        </w:tc>
        <w:tc>
          <w:tcPr>
            <w:tcW w:w="234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Закрепление изученного по теме «Умножение и деление чисел»</w:t>
            </w:r>
          </w:p>
        </w:tc>
        <w:tc>
          <w:tcPr>
            <w:tcW w:w="54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Урок обобщения изученного</w:t>
            </w:r>
          </w:p>
        </w:tc>
        <w:tc>
          <w:tcPr>
            <w:tcW w:w="234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Тематический контроль</w:t>
            </w:r>
          </w:p>
        </w:tc>
        <w:tc>
          <w:tcPr>
            <w:tcW w:w="252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gridSpan w:val="2"/>
            <w:shd w:val="clear" w:color="auto" w:fill="auto"/>
          </w:tcPr>
          <w:p w:rsidR="002540D2" w:rsidRPr="002540D2" w:rsidRDefault="00025059" w:rsidP="002540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8, с.63</w:t>
            </w:r>
          </w:p>
        </w:tc>
        <w:tc>
          <w:tcPr>
            <w:tcW w:w="900" w:type="dxa"/>
            <w:vMerge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638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</w:tr>
      <w:tr w:rsidR="002540D2" w:rsidRPr="002540D2" w:rsidTr="008905B2">
        <w:tc>
          <w:tcPr>
            <w:tcW w:w="648" w:type="dxa"/>
            <w:gridSpan w:val="3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113</w:t>
            </w:r>
          </w:p>
        </w:tc>
        <w:tc>
          <w:tcPr>
            <w:tcW w:w="234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Координаты точек на плоскости</w:t>
            </w:r>
          </w:p>
        </w:tc>
        <w:tc>
          <w:tcPr>
            <w:tcW w:w="54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Урок введения нового знания</w:t>
            </w:r>
          </w:p>
        </w:tc>
        <w:tc>
          <w:tcPr>
            <w:tcW w:w="234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252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Программа действий в выражении</w:t>
            </w: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gridSpan w:val="2"/>
            <w:shd w:val="clear" w:color="auto" w:fill="auto"/>
          </w:tcPr>
          <w:p w:rsidR="002540D2" w:rsidRPr="002540D2" w:rsidRDefault="00025059" w:rsidP="002540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</w:t>
            </w:r>
            <w:proofErr w:type="spellStart"/>
            <w:r>
              <w:rPr>
                <w:sz w:val="20"/>
                <w:szCs w:val="20"/>
              </w:rPr>
              <w:t>дид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  <w:tc>
          <w:tcPr>
            <w:tcW w:w="900" w:type="dxa"/>
            <w:vMerge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638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</w:tr>
      <w:tr w:rsidR="002540D2" w:rsidRPr="002540D2" w:rsidTr="008905B2">
        <w:tc>
          <w:tcPr>
            <w:tcW w:w="648" w:type="dxa"/>
            <w:gridSpan w:val="3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114-115</w:t>
            </w:r>
          </w:p>
        </w:tc>
        <w:tc>
          <w:tcPr>
            <w:tcW w:w="234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Арифметические действия над числами</w:t>
            </w:r>
          </w:p>
        </w:tc>
        <w:tc>
          <w:tcPr>
            <w:tcW w:w="54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Урок повторения и закрепления</w:t>
            </w:r>
          </w:p>
        </w:tc>
        <w:tc>
          <w:tcPr>
            <w:tcW w:w="234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Текущий контроль</w:t>
            </w:r>
          </w:p>
        </w:tc>
        <w:tc>
          <w:tcPr>
            <w:tcW w:w="252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Деление методом прикидки результата</w:t>
            </w: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gridSpan w:val="2"/>
            <w:shd w:val="clear" w:color="auto" w:fill="auto"/>
          </w:tcPr>
          <w:p w:rsidR="002540D2" w:rsidRDefault="00025059" w:rsidP="002540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6, с.67</w:t>
            </w:r>
          </w:p>
          <w:p w:rsidR="00025059" w:rsidRPr="002540D2" w:rsidRDefault="00025059" w:rsidP="002540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6, с.69</w:t>
            </w:r>
          </w:p>
        </w:tc>
        <w:tc>
          <w:tcPr>
            <w:tcW w:w="900" w:type="dxa"/>
            <w:vMerge w:val="restart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638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</w:tr>
      <w:tr w:rsidR="002540D2" w:rsidRPr="002540D2" w:rsidTr="008905B2">
        <w:tc>
          <w:tcPr>
            <w:tcW w:w="648" w:type="dxa"/>
            <w:gridSpan w:val="3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116</w:t>
            </w:r>
          </w:p>
        </w:tc>
        <w:tc>
          <w:tcPr>
            <w:tcW w:w="234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Закрепление изученного по теме «Умножение и деление чисел»</w:t>
            </w:r>
          </w:p>
        </w:tc>
        <w:tc>
          <w:tcPr>
            <w:tcW w:w="54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Урок обобщения изученного</w:t>
            </w:r>
          </w:p>
        </w:tc>
        <w:tc>
          <w:tcPr>
            <w:tcW w:w="234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Тематический контроль</w:t>
            </w:r>
          </w:p>
        </w:tc>
        <w:tc>
          <w:tcPr>
            <w:tcW w:w="252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Электронное приложение «Математика. Начальная</w:t>
            </w:r>
          </w:p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Школа. 4 класс»</w:t>
            </w:r>
          </w:p>
        </w:tc>
        <w:tc>
          <w:tcPr>
            <w:tcW w:w="1260" w:type="dxa"/>
            <w:gridSpan w:val="2"/>
            <w:shd w:val="clear" w:color="auto" w:fill="auto"/>
          </w:tcPr>
          <w:p w:rsidR="002540D2" w:rsidRPr="002540D2" w:rsidRDefault="00025059" w:rsidP="002540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1, с.72</w:t>
            </w:r>
          </w:p>
        </w:tc>
        <w:tc>
          <w:tcPr>
            <w:tcW w:w="900" w:type="dxa"/>
            <w:vMerge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638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</w:tr>
      <w:tr w:rsidR="002540D2" w:rsidRPr="002540D2" w:rsidTr="008905B2">
        <w:tc>
          <w:tcPr>
            <w:tcW w:w="648" w:type="dxa"/>
            <w:gridSpan w:val="3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117</w:t>
            </w:r>
          </w:p>
        </w:tc>
        <w:tc>
          <w:tcPr>
            <w:tcW w:w="234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Контрольная работа по теме «Умножение и деление чисел»</w:t>
            </w:r>
          </w:p>
        </w:tc>
        <w:tc>
          <w:tcPr>
            <w:tcW w:w="54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Урок контроля</w:t>
            </w:r>
          </w:p>
        </w:tc>
        <w:tc>
          <w:tcPr>
            <w:tcW w:w="234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Тематический контроль</w:t>
            </w:r>
          </w:p>
        </w:tc>
        <w:tc>
          <w:tcPr>
            <w:tcW w:w="252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638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</w:tr>
      <w:tr w:rsidR="002540D2" w:rsidRPr="002540D2" w:rsidTr="008905B2">
        <w:tc>
          <w:tcPr>
            <w:tcW w:w="14786" w:type="dxa"/>
            <w:gridSpan w:val="16"/>
            <w:shd w:val="clear" w:color="auto" w:fill="auto"/>
          </w:tcPr>
          <w:p w:rsidR="002540D2" w:rsidRPr="002540D2" w:rsidRDefault="002540D2" w:rsidP="002540D2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2540D2" w:rsidRPr="002540D2" w:rsidTr="008905B2">
        <w:tc>
          <w:tcPr>
            <w:tcW w:w="648" w:type="dxa"/>
            <w:gridSpan w:val="3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118-119</w:t>
            </w:r>
          </w:p>
        </w:tc>
        <w:tc>
          <w:tcPr>
            <w:tcW w:w="234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Повторение по теме «Нумерация многозначных чисел»</w:t>
            </w:r>
          </w:p>
        </w:tc>
        <w:tc>
          <w:tcPr>
            <w:tcW w:w="54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2</w:t>
            </w: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Урок повторения и закрепления</w:t>
            </w:r>
          </w:p>
        </w:tc>
        <w:tc>
          <w:tcPr>
            <w:tcW w:w="234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Текущий контроль</w:t>
            </w:r>
          </w:p>
        </w:tc>
        <w:tc>
          <w:tcPr>
            <w:tcW w:w="252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Последовательность чисел в пределах 1000000</w:t>
            </w: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http://school-collection.edu.ru/</w:t>
            </w:r>
          </w:p>
        </w:tc>
        <w:tc>
          <w:tcPr>
            <w:tcW w:w="1260" w:type="dxa"/>
            <w:gridSpan w:val="2"/>
            <w:shd w:val="clear" w:color="auto" w:fill="auto"/>
          </w:tcPr>
          <w:p w:rsidR="002540D2" w:rsidRDefault="00025059" w:rsidP="002540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3(б), с.77</w:t>
            </w:r>
          </w:p>
          <w:p w:rsidR="00025059" w:rsidRPr="002540D2" w:rsidRDefault="00025059" w:rsidP="0002505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3(б, 5,6стр.), с.78</w:t>
            </w:r>
          </w:p>
        </w:tc>
        <w:tc>
          <w:tcPr>
            <w:tcW w:w="900" w:type="dxa"/>
            <w:vMerge w:val="restart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638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</w:tr>
      <w:tr w:rsidR="002540D2" w:rsidRPr="002540D2" w:rsidTr="008905B2">
        <w:tc>
          <w:tcPr>
            <w:tcW w:w="648" w:type="dxa"/>
            <w:gridSpan w:val="3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120-121</w:t>
            </w:r>
          </w:p>
        </w:tc>
        <w:tc>
          <w:tcPr>
            <w:tcW w:w="2340" w:type="dxa"/>
            <w:gridSpan w:val="2"/>
            <w:shd w:val="clear" w:color="auto" w:fill="auto"/>
          </w:tcPr>
          <w:p w:rsidR="002540D2" w:rsidRPr="002540D2" w:rsidRDefault="002540D2" w:rsidP="00025059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Повторение по теме</w:t>
            </w:r>
            <w:r w:rsidR="00025059">
              <w:rPr>
                <w:sz w:val="20"/>
                <w:szCs w:val="20"/>
              </w:rPr>
              <w:t xml:space="preserve"> </w:t>
            </w:r>
            <w:r w:rsidRPr="002540D2">
              <w:rPr>
                <w:sz w:val="20"/>
                <w:szCs w:val="20"/>
              </w:rPr>
              <w:t xml:space="preserve"> </w:t>
            </w:r>
            <w:r w:rsidR="00025059">
              <w:rPr>
                <w:sz w:val="20"/>
                <w:szCs w:val="20"/>
              </w:rPr>
              <w:t>«</w:t>
            </w:r>
            <w:r w:rsidRPr="002540D2">
              <w:rPr>
                <w:sz w:val="20"/>
                <w:szCs w:val="20"/>
              </w:rPr>
              <w:t>Письменные приемы сложения, вычитания, умножения и деления многозначных чисел»</w:t>
            </w:r>
          </w:p>
        </w:tc>
        <w:tc>
          <w:tcPr>
            <w:tcW w:w="54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2</w:t>
            </w: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Урок повторения и закрепления</w:t>
            </w:r>
          </w:p>
        </w:tc>
        <w:tc>
          <w:tcPr>
            <w:tcW w:w="234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Текущий контроль</w:t>
            </w:r>
          </w:p>
        </w:tc>
        <w:tc>
          <w:tcPr>
            <w:tcW w:w="252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Письменные вычисления  многозначных чисел</w:t>
            </w: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Наглядные пособия по математике 4 класс</w:t>
            </w:r>
          </w:p>
        </w:tc>
        <w:tc>
          <w:tcPr>
            <w:tcW w:w="1260" w:type="dxa"/>
            <w:gridSpan w:val="2"/>
            <w:shd w:val="clear" w:color="auto" w:fill="auto"/>
          </w:tcPr>
          <w:p w:rsidR="002540D2" w:rsidRDefault="00025059" w:rsidP="002540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2 (</w:t>
            </w:r>
            <w:proofErr w:type="spellStart"/>
            <w:r>
              <w:rPr>
                <w:sz w:val="20"/>
                <w:szCs w:val="20"/>
              </w:rPr>
              <w:t>а</w:t>
            </w:r>
            <w:proofErr w:type="gramStart"/>
            <w:r>
              <w:rPr>
                <w:sz w:val="20"/>
                <w:szCs w:val="20"/>
              </w:rPr>
              <w:t>,б</w:t>
            </w:r>
            <w:proofErr w:type="spellEnd"/>
            <w:proofErr w:type="gramEnd"/>
            <w:r>
              <w:rPr>
                <w:sz w:val="20"/>
                <w:szCs w:val="20"/>
              </w:rPr>
              <w:t>) с.78</w:t>
            </w:r>
          </w:p>
          <w:p w:rsidR="00025059" w:rsidRPr="002540D2" w:rsidRDefault="00025059" w:rsidP="002540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2, (в), с.79</w:t>
            </w:r>
          </w:p>
        </w:tc>
        <w:tc>
          <w:tcPr>
            <w:tcW w:w="900" w:type="dxa"/>
            <w:vMerge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638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</w:tr>
      <w:tr w:rsidR="002540D2" w:rsidRPr="002540D2" w:rsidTr="008905B2">
        <w:tc>
          <w:tcPr>
            <w:tcW w:w="648" w:type="dxa"/>
            <w:gridSpan w:val="3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122</w:t>
            </w:r>
          </w:p>
        </w:tc>
        <w:tc>
          <w:tcPr>
            <w:tcW w:w="234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Повторение по теме «Свойства сложения и умножения»</w:t>
            </w:r>
          </w:p>
        </w:tc>
        <w:tc>
          <w:tcPr>
            <w:tcW w:w="54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Урок повторения и закрепления</w:t>
            </w:r>
          </w:p>
        </w:tc>
        <w:tc>
          <w:tcPr>
            <w:tcW w:w="234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Текущий контроль</w:t>
            </w:r>
          </w:p>
        </w:tc>
        <w:tc>
          <w:tcPr>
            <w:tcW w:w="252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Свойства арифметических действий</w:t>
            </w: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http://school-collection.edu.ru/</w:t>
            </w:r>
          </w:p>
        </w:tc>
        <w:tc>
          <w:tcPr>
            <w:tcW w:w="1260" w:type="dxa"/>
            <w:gridSpan w:val="2"/>
            <w:shd w:val="clear" w:color="auto" w:fill="auto"/>
          </w:tcPr>
          <w:p w:rsidR="002540D2" w:rsidRPr="002540D2" w:rsidRDefault="00025059" w:rsidP="002540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1 (в), с.80</w:t>
            </w:r>
          </w:p>
        </w:tc>
        <w:tc>
          <w:tcPr>
            <w:tcW w:w="900" w:type="dxa"/>
            <w:vMerge w:val="restart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638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</w:tr>
      <w:tr w:rsidR="002540D2" w:rsidRPr="002540D2" w:rsidTr="008905B2">
        <w:tc>
          <w:tcPr>
            <w:tcW w:w="648" w:type="dxa"/>
            <w:gridSpan w:val="3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123-124</w:t>
            </w:r>
          </w:p>
        </w:tc>
        <w:tc>
          <w:tcPr>
            <w:tcW w:w="234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Повторение по теме «Формулы движения».</w:t>
            </w:r>
          </w:p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 xml:space="preserve">. Информатика в играх и </w:t>
            </w:r>
            <w:r w:rsidRPr="002540D2">
              <w:rPr>
                <w:sz w:val="20"/>
                <w:szCs w:val="20"/>
              </w:rPr>
              <w:lastRenderedPageBreak/>
              <w:t>задачах. Ч. 2, раздел 3</w:t>
            </w:r>
          </w:p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Урок 23. Правило «если – то».</w:t>
            </w:r>
          </w:p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lastRenderedPageBreak/>
              <w:t>2</w:t>
            </w: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Урок повторения и закрепления</w:t>
            </w:r>
          </w:p>
        </w:tc>
        <w:tc>
          <w:tcPr>
            <w:tcW w:w="234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Текущий контроль</w:t>
            </w:r>
          </w:p>
        </w:tc>
        <w:tc>
          <w:tcPr>
            <w:tcW w:w="252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 xml:space="preserve">Зависимость между величинами, характеризующие </w:t>
            </w:r>
            <w:r w:rsidRPr="002540D2">
              <w:rPr>
                <w:sz w:val="20"/>
                <w:szCs w:val="20"/>
              </w:rPr>
              <w:lastRenderedPageBreak/>
              <w:t>движение</w:t>
            </w: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lastRenderedPageBreak/>
              <w:t xml:space="preserve">Электронное приложение «Математика. </w:t>
            </w:r>
            <w:r w:rsidRPr="002540D2">
              <w:rPr>
                <w:sz w:val="20"/>
                <w:szCs w:val="20"/>
              </w:rPr>
              <w:lastRenderedPageBreak/>
              <w:t>Начальная</w:t>
            </w:r>
          </w:p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Школа. 4 класс»</w:t>
            </w:r>
          </w:p>
        </w:tc>
        <w:tc>
          <w:tcPr>
            <w:tcW w:w="1260" w:type="dxa"/>
            <w:gridSpan w:val="2"/>
            <w:shd w:val="clear" w:color="auto" w:fill="auto"/>
          </w:tcPr>
          <w:p w:rsidR="002540D2" w:rsidRDefault="00025059" w:rsidP="002540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№ 3, с.80</w:t>
            </w:r>
          </w:p>
          <w:p w:rsidR="00025059" w:rsidRPr="002540D2" w:rsidRDefault="00025059" w:rsidP="002540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5, с.81</w:t>
            </w:r>
          </w:p>
        </w:tc>
        <w:tc>
          <w:tcPr>
            <w:tcW w:w="900" w:type="dxa"/>
            <w:vMerge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638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</w:tr>
      <w:tr w:rsidR="002540D2" w:rsidRPr="002540D2" w:rsidTr="008905B2">
        <w:tc>
          <w:tcPr>
            <w:tcW w:w="648" w:type="dxa"/>
            <w:gridSpan w:val="3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lastRenderedPageBreak/>
              <w:t>125-126</w:t>
            </w:r>
          </w:p>
        </w:tc>
        <w:tc>
          <w:tcPr>
            <w:tcW w:w="234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Повторение по теме «Задачи на нахождение части числа и числа по его части».</w:t>
            </w:r>
          </w:p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. Информатика в играх и задачах. Ч. 2, раздел 3, урок 24. Схема рассуждений.</w:t>
            </w:r>
          </w:p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2</w:t>
            </w: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Урок повторения и закрепления</w:t>
            </w:r>
          </w:p>
        </w:tc>
        <w:tc>
          <w:tcPr>
            <w:tcW w:w="234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Текущий контроль</w:t>
            </w:r>
          </w:p>
        </w:tc>
        <w:tc>
          <w:tcPr>
            <w:tcW w:w="252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Свойства арифметических действий</w:t>
            </w: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Электронное приложение «Математика. Начальная</w:t>
            </w:r>
          </w:p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Школа. 4 класс»</w:t>
            </w:r>
          </w:p>
        </w:tc>
        <w:tc>
          <w:tcPr>
            <w:tcW w:w="1260" w:type="dxa"/>
            <w:gridSpan w:val="2"/>
            <w:shd w:val="clear" w:color="auto" w:fill="auto"/>
          </w:tcPr>
          <w:p w:rsidR="002540D2" w:rsidRDefault="00025059" w:rsidP="002540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1 (</w:t>
            </w:r>
            <w:proofErr w:type="spellStart"/>
            <w:r>
              <w:rPr>
                <w:sz w:val="20"/>
                <w:szCs w:val="20"/>
              </w:rPr>
              <w:t>а</w:t>
            </w:r>
            <w:proofErr w:type="gramStart"/>
            <w:r>
              <w:rPr>
                <w:sz w:val="20"/>
                <w:szCs w:val="20"/>
              </w:rPr>
              <w:t>,в</w:t>
            </w:r>
            <w:proofErr w:type="spellEnd"/>
            <w:proofErr w:type="gramEnd"/>
            <w:r>
              <w:rPr>
                <w:sz w:val="20"/>
                <w:szCs w:val="20"/>
              </w:rPr>
              <w:t>), с.81</w:t>
            </w:r>
          </w:p>
          <w:p w:rsidR="00025059" w:rsidRPr="002540D2" w:rsidRDefault="00025059" w:rsidP="002540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3(</w:t>
            </w:r>
            <w:proofErr w:type="spellStart"/>
            <w:r>
              <w:rPr>
                <w:sz w:val="20"/>
                <w:szCs w:val="20"/>
              </w:rPr>
              <w:t>б</w:t>
            </w:r>
            <w:proofErr w:type="gramStart"/>
            <w:r>
              <w:rPr>
                <w:sz w:val="20"/>
                <w:szCs w:val="20"/>
              </w:rPr>
              <w:t>,в</w:t>
            </w:r>
            <w:proofErr w:type="spellEnd"/>
            <w:proofErr w:type="gramEnd"/>
            <w:r>
              <w:rPr>
                <w:sz w:val="20"/>
                <w:szCs w:val="20"/>
              </w:rPr>
              <w:t>), с.81</w:t>
            </w:r>
          </w:p>
        </w:tc>
        <w:tc>
          <w:tcPr>
            <w:tcW w:w="900" w:type="dxa"/>
            <w:vMerge w:val="restart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638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</w:tr>
      <w:tr w:rsidR="002540D2" w:rsidRPr="002540D2" w:rsidTr="008905B2">
        <w:tc>
          <w:tcPr>
            <w:tcW w:w="648" w:type="dxa"/>
            <w:gridSpan w:val="3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127-128</w:t>
            </w:r>
          </w:p>
        </w:tc>
        <w:tc>
          <w:tcPr>
            <w:tcW w:w="234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Повторение по теме «Действия с именованными числами».</w:t>
            </w:r>
          </w:p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 xml:space="preserve"> Информатика в играх и задачах. Ч. 2, .  </w:t>
            </w:r>
            <w:proofErr w:type="spellStart"/>
            <w:r w:rsidRPr="002540D2">
              <w:rPr>
                <w:sz w:val="20"/>
                <w:szCs w:val="20"/>
              </w:rPr>
              <w:t>разд</w:t>
            </w:r>
            <w:proofErr w:type="spellEnd"/>
            <w:r w:rsidRPr="002540D2">
              <w:rPr>
                <w:sz w:val="20"/>
                <w:szCs w:val="20"/>
              </w:rPr>
              <w:t xml:space="preserve"> ел 4, урок29. Объекты с необычным составом, признаками и действием.</w:t>
            </w:r>
          </w:p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2</w:t>
            </w: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Урок повторения и закрепления</w:t>
            </w:r>
          </w:p>
        </w:tc>
        <w:tc>
          <w:tcPr>
            <w:tcW w:w="234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Текущий контроль</w:t>
            </w:r>
          </w:p>
        </w:tc>
        <w:tc>
          <w:tcPr>
            <w:tcW w:w="252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Свойства арифметических действий</w:t>
            </w: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http://school-collection.edu.ru/</w:t>
            </w:r>
          </w:p>
        </w:tc>
        <w:tc>
          <w:tcPr>
            <w:tcW w:w="1260" w:type="dxa"/>
            <w:gridSpan w:val="2"/>
            <w:shd w:val="clear" w:color="auto" w:fill="auto"/>
          </w:tcPr>
          <w:p w:rsidR="002540D2" w:rsidRDefault="00025059" w:rsidP="002540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3, 4, с.85</w:t>
            </w:r>
          </w:p>
          <w:p w:rsidR="00025059" w:rsidRPr="002540D2" w:rsidRDefault="00025059" w:rsidP="002540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6,с.86</w:t>
            </w:r>
          </w:p>
        </w:tc>
        <w:tc>
          <w:tcPr>
            <w:tcW w:w="900" w:type="dxa"/>
            <w:vMerge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638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</w:tr>
      <w:tr w:rsidR="002540D2" w:rsidRPr="002540D2" w:rsidTr="008905B2">
        <w:tc>
          <w:tcPr>
            <w:tcW w:w="648" w:type="dxa"/>
            <w:gridSpan w:val="3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129-130</w:t>
            </w:r>
          </w:p>
        </w:tc>
        <w:tc>
          <w:tcPr>
            <w:tcW w:w="234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Повторение по теме «Умножение и деление многозначных чисел».</w:t>
            </w:r>
          </w:p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 xml:space="preserve">Информатика в играх и задачах. Ч. 2, .  </w:t>
            </w:r>
            <w:proofErr w:type="spellStart"/>
            <w:r w:rsidRPr="002540D2">
              <w:rPr>
                <w:sz w:val="20"/>
                <w:szCs w:val="20"/>
              </w:rPr>
              <w:t>разд</w:t>
            </w:r>
            <w:proofErr w:type="spellEnd"/>
            <w:r w:rsidRPr="002540D2">
              <w:rPr>
                <w:sz w:val="20"/>
                <w:szCs w:val="20"/>
              </w:rPr>
              <w:t xml:space="preserve"> ел  4.уроки  32,35 .36. Алгоритм обратного действия. Повторение.</w:t>
            </w:r>
          </w:p>
        </w:tc>
        <w:tc>
          <w:tcPr>
            <w:tcW w:w="54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2</w:t>
            </w: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Урок повторения и закрепления</w:t>
            </w:r>
          </w:p>
        </w:tc>
        <w:tc>
          <w:tcPr>
            <w:tcW w:w="234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Текущий контроль</w:t>
            </w:r>
          </w:p>
        </w:tc>
        <w:tc>
          <w:tcPr>
            <w:tcW w:w="252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Свойства арифметических действий</w:t>
            </w: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Электронное приложение «Математика. Начальная</w:t>
            </w:r>
          </w:p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Школа. 4 класс»</w:t>
            </w:r>
          </w:p>
        </w:tc>
        <w:tc>
          <w:tcPr>
            <w:tcW w:w="1260" w:type="dxa"/>
            <w:gridSpan w:val="2"/>
            <w:shd w:val="clear" w:color="auto" w:fill="auto"/>
          </w:tcPr>
          <w:p w:rsidR="002540D2" w:rsidRDefault="00025059" w:rsidP="002540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16, с.88</w:t>
            </w:r>
          </w:p>
          <w:p w:rsidR="00025059" w:rsidRPr="002540D2" w:rsidRDefault="00025059" w:rsidP="002540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37, с.91</w:t>
            </w:r>
          </w:p>
        </w:tc>
        <w:tc>
          <w:tcPr>
            <w:tcW w:w="900" w:type="dxa"/>
            <w:vMerge w:val="restart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638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</w:tr>
      <w:tr w:rsidR="002540D2" w:rsidRPr="002540D2" w:rsidTr="008905B2">
        <w:tc>
          <w:tcPr>
            <w:tcW w:w="648" w:type="dxa"/>
            <w:gridSpan w:val="3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131</w:t>
            </w:r>
          </w:p>
        </w:tc>
        <w:tc>
          <w:tcPr>
            <w:tcW w:w="234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Итоговая контрольная работа</w:t>
            </w:r>
          </w:p>
        </w:tc>
        <w:tc>
          <w:tcPr>
            <w:tcW w:w="54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Урок контроля</w:t>
            </w:r>
          </w:p>
        </w:tc>
        <w:tc>
          <w:tcPr>
            <w:tcW w:w="234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252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638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</w:tr>
      <w:tr w:rsidR="002540D2" w:rsidRPr="002540D2" w:rsidTr="008905B2">
        <w:tc>
          <w:tcPr>
            <w:tcW w:w="648" w:type="dxa"/>
            <w:gridSpan w:val="3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132</w:t>
            </w:r>
          </w:p>
        </w:tc>
        <w:tc>
          <w:tcPr>
            <w:tcW w:w="234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Работа над ошибками</w:t>
            </w:r>
          </w:p>
        </w:tc>
        <w:tc>
          <w:tcPr>
            <w:tcW w:w="54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252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gridSpan w:val="2"/>
            <w:shd w:val="clear" w:color="auto" w:fill="auto"/>
          </w:tcPr>
          <w:p w:rsidR="002540D2" w:rsidRPr="002540D2" w:rsidRDefault="00025059" w:rsidP="002540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</w:t>
            </w:r>
            <w:proofErr w:type="spellStart"/>
            <w:r>
              <w:rPr>
                <w:sz w:val="20"/>
                <w:szCs w:val="20"/>
              </w:rPr>
              <w:t>дид</w:t>
            </w:r>
            <w:proofErr w:type="spellEnd"/>
            <w:r>
              <w:rPr>
                <w:sz w:val="20"/>
                <w:szCs w:val="20"/>
              </w:rPr>
              <w:t>.)</w:t>
            </w:r>
          </w:p>
        </w:tc>
        <w:tc>
          <w:tcPr>
            <w:tcW w:w="900" w:type="dxa"/>
            <w:vMerge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638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</w:tr>
      <w:tr w:rsidR="002540D2" w:rsidRPr="002540D2" w:rsidTr="008905B2">
        <w:tc>
          <w:tcPr>
            <w:tcW w:w="648" w:type="dxa"/>
            <w:gridSpan w:val="3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133</w:t>
            </w:r>
          </w:p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Административная контрольная работа</w:t>
            </w:r>
          </w:p>
        </w:tc>
        <w:tc>
          <w:tcPr>
            <w:tcW w:w="54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Урок контроля</w:t>
            </w:r>
          </w:p>
        </w:tc>
        <w:tc>
          <w:tcPr>
            <w:tcW w:w="234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Итоговый контроль</w:t>
            </w:r>
          </w:p>
        </w:tc>
        <w:tc>
          <w:tcPr>
            <w:tcW w:w="252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 w:val="restart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638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</w:tr>
      <w:tr w:rsidR="002540D2" w:rsidRPr="002540D2" w:rsidTr="008905B2">
        <w:tc>
          <w:tcPr>
            <w:tcW w:w="648" w:type="dxa"/>
            <w:gridSpan w:val="3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lastRenderedPageBreak/>
              <w:t>134-135</w:t>
            </w:r>
          </w:p>
        </w:tc>
        <w:tc>
          <w:tcPr>
            <w:tcW w:w="234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Работа над ошибками</w:t>
            </w:r>
          </w:p>
        </w:tc>
        <w:tc>
          <w:tcPr>
            <w:tcW w:w="54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2</w:t>
            </w: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Урок повторения и закрепления</w:t>
            </w:r>
          </w:p>
        </w:tc>
        <w:tc>
          <w:tcPr>
            <w:tcW w:w="234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252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gridSpan w:val="2"/>
            <w:shd w:val="clear" w:color="auto" w:fill="auto"/>
          </w:tcPr>
          <w:p w:rsidR="002540D2" w:rsidRDefault="00025059" w:rsidP="002540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</w:t>
            </w:r>
            <w:proofErr w:type="spellStart"/>
            <w:r>
              <w:rPr>
                <w:sz w:val="20"/>
                <w:szCs w:val="20"/>
              </w:rPr>
              <w:t>дид</w:t>
            </w:r>
            <w:proofErr w:type="spellEnd"/>
            <w:r>
              <w:rPr>
                <w:sz w:val="20"/>
                <w:szCs w:val="20"/>
              </w:rPr>
              <w:t>.)</w:t>
            </w:r>
          </w:p>
          <w:p w:rsidR="00025059" w:rsidRPr="002540D2" w:rsidRDefault="00025059" w:rsidP="002540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(дид.)</w:t>
            </w:r>
          </w:p>
        </w:tc>
        <w:tc>
          <w:tcPr>
            <w:tcW w:w="900" w:type="dxa"/>
            <w:vMerge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638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</w:tr>
      <w:tr w:rsidR="002540D2" w:rsidRPr="002540D2" w:rsidTr="008905B2">
        <w:tc>
          <w:tcPr>
            <w:tcW w:w="648" w:type="dxa"/>
            <w:gridSpan w:val="3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136</w:t>
            </w:r>
          </w:p>
        </w:tc>
        <w:tc>
          <w:tcPr>
            <w:tcW w:w="234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Итоговый урок-обобщение</w:t>
            </w:r>
          </w:p>
        </w:tc>
        <w:tc>
          <w:tcPr>
            <w:tcW w:w="54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  <w:r w:rsidRPr="002540D2">
              <w:rPr>
                <w:sz w:val="20"/>
                <w:szCs w:val="20"/>
              </w:rPr>
              <w:t>Урок обобщения изученного</w:t>
            </w:r>
          </w:p>
        </w:tc>
        <w:tc>
          <w:tcPr>
            <w:tcW w:w="234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252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1800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gridSpan w:val="2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  <w:tc>
          <w:tcPr>
            <w:tcW w:w="638" w:type="dxa"/>
            <w:shd w:val="clear" w:color="auto" w:fill="auto"/>
          </w:tcPr>
          <w:p w:rsidR="002540D2" w:rsidRPr="002540D2" w:rsidRDefault="002540D2" w:rsidP="002540D2">
            <w:pPr>
              <w:rPr>
                <w:sz w:val="20"/>
                <w:szCs w:val="20"/>
              </w:rPr>
            </w:pPr>
          </w:p>
        </w:tc>
      </w:tr>
    </w:tbl>
    <w:p w:rsidR="002540D2" w:rsidRPr="002540D2" w:rsidRDefault="002540D2" w:rsidP="002540D2">
      <w:pPr>
        <w:rPr>
          <w:sz w:val="20"/>
          <w:szCs w:val="20"/>
        </w:rPr>
      </w:pPr>
    </w:p>
    <w:p w:rsidR="00BA28F8" w:rsidRDefault="00BA28F8" w:rsidP="00BA28F8"/>
    <w:p w:rsidR="00BA28F8" w:rsidRDefault="00BA28F8" w:rsidP="00BA28F8"/>
    <w:p w:rsidR="00BA28F8" w:rsidRDefault="00BA28F8" w:rsidP="00BA28F8"/>
    <w:p w:rsidR="00BA28F8" w:rsidRDefault="00BA28F8" w:rsidP="00BA28F8"/>
    <w:p w:rsidR="00BA28F8" w:rsidRDefault="00BA28F8" w:rsidP="00BA28F8"/>
    <w:p w:rsidR="00870B11" w:rsidRDefault="00870B11"/>
    <w:sectPr w:rsidR="00870B11" w:rsidSect="00204A56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2011A"/>
    <w:multiLevelType w:val="hybridMultilevel"/>
    <w:tmpl w:val="C284D620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47948CE"/>
    <w:multiLevelType w:val="hybridMultilevel"/>
    <w:tmpl w:val="A27A8F92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52806C8"/>
    <w:multiLevelType w:val="multilevel"/>
    <w:tmpl w:val="A64C471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7543FE3"/>
    <w:multiLevelType w:val="hybridMultilevel"/>
    <w:tmpl w:val="4754BFEC"/>
    <w:lvl w:ilvl="0" w:tplc="04190005">
      <w:start w:val="1"/>
      <w:numFmt w:val="bullet"/>
      <w:lvlText w:val=""/>
      <w:lvlJc w:val="left"/>
      <w:pPr>
        <w:tabs>
          <w:tab w:val="num" w:pos="1228"/>
        </w:tabs>
        <w:ind w:left="12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48"/>
        </w:tabs>
        <w:ind w:left="19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68"/>
        </w:tabs>
        <w:ind w:left="26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88"/>
        </w:tabs>
        <w:ind w:left="33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08"/>
        </w:tabs>
        <w:ind w:left="41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28"/>
        </w:tabs>
        <w:ind w:left="48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48"/>
        </w:tabs>
        <w:ind w:left="55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68"/>
        </w:tabs>
        <w:ind w:left="62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88"/>
        </w:tabs>
        <w:ind w:left="6988" w:hanging="360"/>
      </w:pPr>
      <w:rPr>
        <w:rFonts w:ascii="Wingdings" w:hAnsi="Wingdings" w:hint="default"/>
      </w:rPr>
    </w:lvl>
  </w:abstractNum>
  <w:abstractNum w:abstractNumId="4">
    <w:nsid w:val="084628B4"/>
    <w:multiLevelType w:val="hybridMultilevel"/>
    <w:tmpl w:val="940C1BDE"/>
    <w:lvl w:ilvl="0" w:tplc="635C37DE">
      <w:start w:val="3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091F1D72"/>
    <w:multiLevelType w:val="hybridMultilevel"/>
    <w:tmpl w:val="BFBE5054"/>
    <w:lvl w:ilvl="0" w:tplc="0419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>
    <w:nsid w:val="0F6956C0"/>
    <w:multiLevelType w:val="multilevel"/>
    <w:tmpl w:val="BCF215A6"/>
    <w:lvl w:ilvl="0"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22"/>
      </w:rPr>
    </w:lvl>
    <w:lvl w:ilvl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4"/>
      </w:rPr>
    </w:lvl>
    <w:lvl w:ilvl="2">
      <w:numFmt w:val="bullet"/>
      <w:lvlText w:val="§"/>
      <w:lvlJc w:val="left"/>
      <w:pPr>
        <w:tabs>
          <w:tab w:val="num" w:pos="2160"/>
        </w:tabs>
        <w:ind w:left="2160" w:hanging="360"/>
      </w:pPr>
      <w:rPr>
        <w:rFonts w:ascii="Wingdings" w:hAnsi="Wingdings"/>
        <w:sz w:val="24"/>
      </w:rPr>
    </w:lvl>
    <w:lvl w:ilvl="3">
      <w:numFmt w:val="bullet"/>
      <w:lvlText w:val="·"/>
      <w:lvlJc w:val="left"/>
      <w:pPr>
        <w:tabs>
          <w:tab w:val="num" w:pos="2880"/>
        </w:tabs>
        <w:ind w:left="2880" w:hanging="360"/>
      </w:pPr>
      <w:rPr>
        <w:rFonts w:ascii="Symbol" w:hAnsi="Symbol"/>
        <w:sz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  <w:sz w:val="24"/>
      </w:rPr>
    </w:lvl>
    <w:lvl w:ilvl="5">
      <w:numFmt w:val="bullet"/>
      <w:lvlText w:val="§"/>
      <w:lvlJc w:val="left"/>
      <w:pPr>
        <w:tabs>
          <w:tab w:val="num" w:pos="4320"/>
        </w:tabs>
        <w:ind w:left="4320" w:hanging="360"/>
      </w:pPr>
      <w:rPr>
        <w:rFonts w:ascii="Wingdings" w:hAnsi="Wingdings"/>
        <w:sz w:val="24"/>
      </w:rPr>
    </w:lvl>
    <w:lvl w:ilvl="6">
      <w:numFmt w:val="bullet"/>
      <w:lvlText w:val="·"/>
      <w:lvlJc w:val="left"/>
      <w:pPr>
        <w:tabs>
          <w:tab w:val="num" w:pos="5040"/>
        </w:tabs>
        <w:ind w:left="5040" w:hanging="360"/>
      </w:pPr>
      <w:rPr>
        <w:rFonts w:ascii="Symbol" w:hAnsi="Symbol"/>
        <w:sz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  <w:sz w:val="24"/>
      </w:rPr>
    </w:lvl>
    <w:lvl w:ilvl="8">
      <w:numFmt w:val="bullet"/>
      <w:lvlText w:val="§"/>
      <w:lvlJc w:val="left"/>
      <w:pPr>
        <w:tabs>
          <w:tab w:val="num" w:pos="6480"/>
        </w:tabs>
        <w:ind w:left="6480" w:hanging="360"/>
      </w:pPr>
      <w:rPr>
        <w:rFonts w:ascii="Wingdings" w:hAnsi="Wingdings"/>
        <w:sz w:val="24"/>
      </w:rPr>
    </w:lvl>
  </w:abstractNum>
  <w:abstractNum w:abstractNumId="7">
    <w:nsid w:val="11006196"/>
    <w:multiLevelType w:val="hybridMultilevel"/>
    <w:tmpl w:val="26D87E60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5760E94"/>
    <w:multiLevelType w:val="multilevel"/>
    <w:tmpl w:val="F9B2D3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71D74FA"/>
    <w:multiLevelType w:val="hybridMultilevel"/>
    <w:tmpl w:val="E8DA7D06"/>
    <w:lvl w:ilvl="0" w:tplc="65BAED6E">
      <w:start w:val="65535"/>
      <w:numFmt w:val="bullet"/>
      <w:lvlText w:val="•"/>
      <w:legacy w:legacy="1" w:legacySpace="0" w:legacyIndent="262"/>
      <w:lvlJc w:val="left"/>
      <w:rPr>
        <w:rFonts w:ascii="Times New Roman" w:hAnsi="Times New Roman" w:hint="default"/>
      </w:rPr>
    </w:lvl>
    <w:lvl w:ilvl="1" w:tplc="76B4608A">
      <w:start w:val="65535"/>
      <w:numFmt w:val="bullet"/>
      <w:lvlText w:val="•"/>
      <w:legacy w:legacy="1" w:legacySpace="0" w:legacyIndent="137"/>
      <w:lvlJc w:val="left"/>
      <w:rPr>
        <w:rFonts w:ascii="Times New Roman" w:hAnsi="Times New Roman" w:hint="default"/>
      </w:rPr>
    </w:lvl>
    <w:lvl w:ilvl="2" w:tplc="0419000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31D442C"/>
    <w:multiLevelType w:val="hybridMultilevel"/>
    <w:tmpl w:val="0950C5B4"/>
    <w:lvl w:ilvl="0" w:tplc="04190005">
      <w:start w:val="1"/>
      <w:numFmt w:val="bullet"/>
      <w:lvlText w:val="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1">
    <w:nsid w:val="25FB4221"/>
    <w:multiLevelType w:val="hybridMultilevel"/>
    <w:tmpl w:val="5AFAB470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29914B2D"/>
    <w:multiLevelType w:val="multilevel"/>
    <w:tmpl w:val="95F8E49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078156E"/>
    <w:multiLevelType w:val="hybridMultilevel"/>
    <w:tmpl w:val="7EDE8E5A"/>
    <w:lvl w:ilvl="0" w:tplc="635C37DE">
      <w:start w:val="3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32035D8A"/>
    <w:multiLevelType w:val="hybridMultilevel"/>
    <w:tmpl w:val="9EFA440C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D8720B4"/>
    <w:multiLevelType w:val="hybridMultilevel"/>
    <w:tmpl w:val="F24620C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420B4FBE"/>
    <w:multiLevelType w:val="hybridMultilevel"/>
    <w:tmpl w:val="F748288C"/>
    <w:lvl w:ilvl="0" w:tplc="65BAED6E">
      <w:start w:val="65535"/>
      <w:numFmt w:val="bullet"/>
      <w:lvlText w:val="•"/>
      <w:legacy w:legacy="1" w:legacySpace="0" w:legacyIndent="262"/>
      <w:lvlJc w:val="left"/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42A320D4"/>
    <w:multiLevelType w:val="hybridMultilevel"/>
    <w:tmpl w:val="58AAE5E8"/>
    <w:lvl w:ilvl="0" w:tplc="635C37DE">
      <w:start w:val="3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4CD07D31"/>
    <w:multiLevelType w:val="hybridMultilevel"/>
    <w:tmpl w:val="33AE0BE8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57FF1B99"/>
    <w:multiLevelType w:val="hybridMultilevel"/>
    <w:tmpl w:val="ED14D432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85C7E5C"/>
    <w:multiLevelType w:val="hybridMultilevel"/>
    <w:tmpl w:val="DD38463E"/>
    <w:lvl w:ilvl="0" w:tplc="635C37DE">
      <w:start w:val="3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5A715D03"/>
    <w:multiLevelType w:val="hybridMultilevel"/>
    <w:tmpl w:val="25326A26"/>
    <w:lvl w:ilvl="0" w:tplc="9D0C72D8">
      <w:start w:val="4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5CF4541C"/>
    <w:multiLevelType w:val="hybridMultilevel"/>
    <w:tmpl w:val="F8FC8A34"/>
    <w:lvl w:ilvl="0" w:tplc="65BAED6E">
      <w:start w:val="65535"/>
      <w:numFmt w:val="bullet"/>
      <w:lvlText w:val="•"/>
      <w:legacy w:legacy="1" w:legacySpace="0" w:legacyIndent="262"/>
      <w:lvlJc w:val="left"/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60BE13A4"/>
    <w:multiLevelType w:val="hybridMultilevel"/>
    <w:tmpl w:val="3FFC200A"/>
    <w:lvl w:ilvl="0" w:tplc="0419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7020"/>
        </w:tabs>
        <w:ind w:left="70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740"/>
        </w:tabs>
        <w:ind w:left="77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8460"/>
        </w:tabs>
        <w:ind w:left="8460" w:hanging="360"/>
      </w:pPr>
      <w:rPr>
        <w:rFonts w:ascii="Wingdings" w:hAnsi="Wingdings" w:hint="default"/>
      </w:rPr>
    </w:lvl>
  </w:abstractNum>
  <w:abstractNum w:abstractNumId="24">
    <w:nsid w:val="64E0325D"/>
    <w:multiLevelType w:val="hybridMultilevel"/>
    <w:tmpl w:val="AAC865AC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70373707"/>
    <w:multiLevelType w:val="hybridMultilevel"/>
    <w:tmpl w:val="765AD6C8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75A5106D"/>
    <w:multiLevelType w:val="hybridMultilevel"/>
    <w:tmpl w:val="9E5A55D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>
    <w:nsid w:val="75EC2F71"/>
    <w:multiLevelType w:val="hybridMultilevel"/>
    <w:tmpl w:val="854C431A"/>
    <w:lvl w:ilvl="0" w:tplc="04190005">
      <w:start w:val="1"/>
      <w:numFmt w:val="bullet"/>
      <w:lvlText w:val="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8">
    <w:nsid w:val="79C12DE0"/>
    <w:multiLevelType w:val="hybridMultilevel"/>
    <w:tmpl w:val="34E4561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7C4D6384"/>
    <w:multiLevelType w:val="hybridMultilevel"/>
    <w:tmpl w:val="FC18E310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15"/>
  </w:num>
  <w:num w:numId="3">
    <w:abstractNumId w:val="28"/>
  </w:num>
  <w:num w:numId="4">
    <w:abstractNumId w:val="6"/>
  </w:num>
  <w:num w:numId="5">
    <w:abstractNumId w:val="14"/>
  </w:num>
  <w:num w:numId="6">
    <w:abstractNumId w:val="29"/>
  </w:num>
  <w:num w:numId="7">
    <w:abstractNumId w:val="3"/>
  </w:num>
  <w:num w:numId="8">
    <w:abstractNumId w:val="10"/>
  </w:num>
  <w:num w:numId="9">
    <w:abstractNumId w:val="7"/>
  </w:num>
  <w:num w:numId="10">
    <w:abstractNumId w:val="19"/>
  </w:num>
  <w:num w:numId="11">
    <w:abstractNumId w:val="18"/>
  </w:num>
  <w:num w:numId="12">
    <w:abstractNumId w:val="1"/>
  </w:num>
  <w:num w:numId="13">
    <w:abstractNumId w:val="0"/>
  </w:num>
  <w:num w:numId="14">
    <w:abstractNumId w:val="11"/>
  </w:num>
  <w:num w:numId="15">
    <w:abstractNumId w:val="24"/>
  </w:num>
  <w:num w:numId="16">
    <w:abstractNumId w:val="25"/>
  </w:num>
  <w:num w:numId="17">
    <w:abstractNumId w:val="23"/>
  </w:num>
  <w:num w:numId="18">
    <w:abstractNumId w:val="17"/>
  </w:num>
  <w:num w:numId="19">
    <w:abstractNumId w:val="20"/>
  </w:num>
  <w:num w:numId="20">
    <w:abstractNumId w:val="16"/>
  </w:num>
  <w:num w:numId="21">
    <w:abstractNumId w:val="22"/>
  </w:num>
  <w:num w:numId="22">
    <w:abstractNumId w:val="9"/>
  </w:num>
  <w:num w:numId="23">
    <w:abstractNumId w:val="4"/>
  </w:num>
  <w:num w:numId="24">
    <w:abstractNumId w:val="13"/>
  </w:num>
  <w:num w:numId="25">
    <w:abstractNumId w:val="8"/>
  </w:num>
  <w:num w:numId="26">
    <w:abstractNumId w:val="2"/>
  </w:num>
  <w:num w:numId="27">
    <w:abstractNumId w:val="12"/>
  </w:num>
  <w:num w:numId="28">
    <w:abstractNumId w:val="27"/>
  </w:num>
  <w:num w:numId="29">
    <w:abstractNumId w:val="5"/>
  </w:num>
  <w:num w:numId="3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3FB7"/>
    <w:rsid w:val="00025059"/>
    <w:rsid w:val="00204A56"/>
    <w:rsid w:val="002540D2"/>
    <w:rsid w:val="002654EC"/>
    <w:rsid w:val="00393441"/>
    <w:rsid w:val="003F5418"/>
    <w:rsid w:val="00515BDA"/>
    <w:rsid w:val="00525343"/>
    <w:rsid w:val="005976C1"/>
    <w:rsid w:val="005B2F82"/>
    <w:rsid w:val="0068453F"/>
    <w:rsid w:val="006F4A5A"/>
    <w:rsid w:val="00800810"/>
    <w:rsid w:val="00870B11"/>
    <w:rsid w:val="008905B2"/>
    <w:rsid w:val="008C46F8"/>
    <w:rsid w:val="008C4983"/>
    <w:rsid w:val="008D4CA5"/>
    <w:rsid w:val="008F6ECE"/>
    <w:rsid w:val="00936F5E"/>
    <w:rsid w:val="00984C29"/>
    <w:rsid w:val="009F265C"/>
    <w:rsid w:val="00A44039"/>
    <w:rsid w:val="00B62406"/>
    <w:rsid w:val="00BA28F8"/>
    <w:rsid w:val="00BD1876"/>
    <w:rsid w:val="00BD3720"/>
    <w:rsid w:val="00CA713C"/>
    <w:rsid w:val="00DC3FB7"/>
    <w:rsid w:val="00DF3286"/>
    <w:rsid w:val="00E01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28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BA28F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BA28F8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8">
    <w:name w:val="heading 8"/>
    <w:basedOn w:val="a"/>
    <w:next w:val="a"/>
    <w:link w:val="80"/>
    <w:qFormat/>
    <w:rsid w:val="00BA28F8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qFormat/>
    <w:rsid w:val="00BA28F8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A28F8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rsid w:val="00BA28F8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80">
    <w:name w:val="Заголовок 8 Знак"/>
    <w:basedOn w:val="a0"/>
    <w:link w:val="8"/>
    <w:rsid w:val="00BA28F8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rsid w:val="00BA28F8"/>
    <w:rPr>
      <w:rFonts w:ascii="Arial" w:eastAsia="Times New Roman" w:hAnsi="Arial" w:cs="Arial"/>
      <w:lang w:eastAsia="ru-RU"/>
    </w:rPr>
  </w:style>
  <w:style w:type="character" w:customStyle="1" w:styleId="HTML">
    <w:name w:val="Стандартный HTML Знак"/>
    <w:basedOn w:val="a0"/>
    <w:link w:val="HTML0"/>
    <w:locked/>
    <w:rsid w:val="00BA28F8"/>
    <w:rPr>
      <w:rFonts w:ascii="Courier New" w:hAnsi="Courier New" w:cs="Courier New"/>
      <w:lang w:eastAsia="ru-RU"/>
    </w:rPr>
  </w:style>
  <w:style w:type="paragraph" w:styleId="HTML0">
    <w:name w:val="HTML Preformatted"/>
    <w:basedOn w:val="a"/>
    <w:link w:val="HTML"/>
    <w:rsid w:val="00BA28F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Theme="minorHAnsi" w:hAnsi="Courier New" w:cs="Courier New"/>
      <w:sz w:val="22"/>
      <w:szCs w:val="22"/>
    </w:rPr>
  </w:style>
  <w:style w:type="character" w:customStyle="1" w:styleId="HTML1">
    <w:name w:val="Стандартный HTML Знак1"/>
    <w:basedOn w:val="a0"/>
    <w:uiPriority w:val="99"/>
    <w:semiHidden/>
    <w:rsid w:val="00BA28F8"/>
    <w:rPr>
      <w:rFonts w:ascii="Consolas" w:eastAsia="Times New Roman" w:hAnsi="Consolas" w:cs="Times New Roman"/>
      <w:sz w:val="20"/>
      <w:szCs w:val="20"/>
      <w:lang w:eastAsia="ru-RU"/>
    </w:rPr>
  </w:style>
  <w:style w:type="character" w:customStyle="1" w:styleId="a3">
    <w:name w:val="Основной текст с отступом Знак"/>
    <w:basedOn w:val="a0"/>
    <w:link w:val="a4"/>
    <w:locked/>
    <w:rsid w:val="00BA28F8"/>
    <w:rPr>
      <w:sz w:val="24"/>
      <w:szCs w:val="24"/>
      <w:lang w:eastAsia="ru-RU"/>
    </w:rPr>
  </w:style>
  <w:style w:type="paragraph" w:styleId="a4">
    <w:name w:val="Body Text Indent"/>
    <w:basedOn w:val="a"/>
    <w:link w:val="a3"/>
    <w:rsid w:val="00BA28F8"/>
    <w:pPr>
      <w:spacing w:after="120"/>
      <w:ind w:left="283"/>
    </w:pPr>
    <w:rPr>
      <w:rFonts w:asciiTheme="minorHAnsi" w:eastAsiaTheme="minorHAnsi" w:hAnsiTheme="minorHAnsi" w:cstheme="minorBidi"/>
    </w:rPr>
  </w:style>
  <w:style w:type="character" w:customStyle="1" w:styleId="1">
    <w:name w:val="Основной текст с отступом Знак1"/>
    <w:basedOn w:val="a0"/>
    <w:uiPriority w:val="99"/>
    <w:semiHidden/>
    <w:rsid w:val="00BA28F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0">
    <w:name w:val="Абзац списка1"/>
    <w:basedOn w:val="a"/>
    <w:rsid w:val="00BA28F8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msonormalcxspmiddle">
    <w:name w:val="msonormalcxspmiddle"/>
    <w:basedOn w:val="a"/>
    <w:rsid w:val="00BA28F8"/>
    <w:pPr>
      <w:spacing w:before="100" w:beforeAutospacing="1" w:after="100" w:afterAutospacing="1"/>
    </w:pPr>
  </w:style>
  <w:style w:type="paragraph" w:styleId="a5">
    <w:name w:val="Normal (Web)"/>
    <w:basedOn w:val="a"/>
    <w:rsid w:val="00BA28F8"/>
    <w:pPr>
      <w:spacing w:before="100" w:beforeAutospacing="1" w:after="100" w:afterAutospacing="1"/>
    </w:pPr>
    <w:rPr>
      <w:rFonts w:eastAsia="Calibri"/>
    </w:rPr>
  </w:style>
  <w:style w:type="paragraph" w:customStyle="1" w:styleId="3">
    <w:name w:val="Заголовок 3+"/>
    <w:basedOn w:val="a"/>
    <w:rsid w:val="00BA28F8"/>
    <w:pPr>
      <w:widowControl w:val="0"/>
      <w:overflowPunct w:val="0"/>
      <w:autoSpaceDE w:val="0"/>
      <w:autoSpaceDN w:val="0"/>
      <w:adjustRightInd w:val="0"/>
      <w:spacing w:before="240"/>
      <w:jc w:val="center"/>
      <w:textAlignment w:val="baseline"/>
    </w:pPr>
    <w:rPr>
      <w:b/>
      <w:sz w:val="28"/>
      <w:szCs w:val="20"/>
    </w:rPr>
  </w:style>
  <w:style w:type="character" w:customStyle="1" w:styleId="FontStyle68">
    <w:name w:val="Font Style68"/>
    <w:basedOn w:val="a0"/>
    <w:rsid w:val="00BA28F8"/>
    <w:rPr>
      <w:rFonts w:ascii="Times New Roman" w:hAnsi="Times New Roman" w:cs="Times New Roman"/>
      <w:sz w:val="22"/>
      <w:szCs w:val="22"/>
    </w:rPr>
  </w:style>
  <w:style w:type="paragraph" w:styleId="21">
    <w:name w:val="Body Text 2"/>
    <w:basedOn w:val="a"/>
    <w:link w:val="22"/>
    <w:rsid w:val="00BA28F8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BA28F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3">
    <w:name w:val="Body Text Indent 2"/>
    <w:basedOn w:val="a"/>
    <w:link w:val="24"/>
    <w:rsid w:val="00BA28F8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rsid w:val="00BA28F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0">
    <w:name w:val="Body Text Indent 3"/>
    <w:basedOn w:val="a"/>
    <w:link w:val="31"/>
    <w:rsid w:val="00BA28F8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basedOn w:val="a0"/>
    <w:link w:val="30"/>
    <w:rsid w:val="00BA28F8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6">
    <w:name w:val="List Paragraph"/>
    <w:basedOn w:val="a"/>
    <w:qFormat/>
    <w:rsid w:val="00BA28F8"/>
    <w:pPr>
      <w:ind w:left="720"/>
    </w:pPr>
  </w:style>
  <w:style w:type="character" w:styleId="a7">
    <w:name w:val="Hyperlink"/>
    <w:basedOn w:val="a0"/>
    <w:rsid w:val="00BA28F8"/>
    <w:rPr>
      <w:color w:val="0000FF"/>
      <w:u w:val="single"/>
    </w:rPr>
  </w:style>
  <w:style w:type="numbering" w:customStyle="1" w:styleId="11">
    <w:name w:val="Нет списка1"/>
    <w:next w:val="a2"/>
    <w:uiPriority w:val="99"/>
    <w:semiHidden/>
    <w:unhideWhenUsed/>
    <w:rsid w:val="002540D2"/>
  </w:style>
  <w:style w:type="numbering" w:customStyle="1" w:styleId="110">
    <w:name w:val="Нет списка11"/>
    <w:next w:val="a2"/>
    <w:semiHidden/>
    <w:rsid w:val="002540D2"/>
  </w:style>
  <w:style w:type="table" w:styleId="a8">
    <w:name w:val="Table Grid"/>
    <w:basedOn w:val="a1"/>
    <w:rsid w:val="002540D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515BD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15BD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28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BA28F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BA28F8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8">
    <w:name w:val="heading 8"/>
    <w:basedOn w:val="a"/>
    <w:next w:val="a"/>
    <w:link w:val="80"/>
    <w:qFormat/>
    <w:rsid w:val="00BA28F8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qFormat/>
    <w:rsid w:val="00BA28F8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A28F8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rsid w:val="00BA28F8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80">
    <w:name w:val="Заголовок 8 Знак"/>
    <w:basedOn w:val="a0"/>
    <w:link w:val="8"/>
    <w:rsid w:val="00BA28F8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rsid w:val="00BA28F8"/>
    <w:rPr>
      <w:rFonts w:ascii="Arial" w:eastAsia="Times New Roman" w:hAnsi="Arial" w:cs="Arial"/>
      <w:lang w:eastAsia="ru-RU"/>
    </w:rPr>
  </w:style>
  <w:style w:type="character" w:customStyle="1" w:styleId="HTML">
    <w:name w:val="Стандартный HTML Знак"/>
    <w:basedOn w:val="a0"/>
    <w:link w:val="HTML0"/>
    <w:locked/>
    <w:rsid w:val="00BA28F8"/>
    <w:rPr>
      <w:rFonts w:ascii="Courier New" w:hAnsi="Courier New" w:cs="Courier New"/>
      <w:lang w:eastAsia="ru-RU"/>
    </w:rPr>
  </w:style>
  <w:style w:type="paragraph" w:styleId="HTML0">
    <w:name w:val="HTML Preformatted"/>
    <w:basedOn w:val="a"/>
    <w:link w:val="HTML"/>
    <w:rsid w:val="00BA28F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Theme="minorHAnsi" w:hAnsi="Courier New" w:cs="Courier New"/>
      <w:sz w:val="22"/>
      <w:szCs w:val="22"/>
    </w:rPr>
  </w:style>
  <w:style w:type="character" w:customStyle="1" w:styleId="HTML1">
    <w:name w:val="Стандартный HTML Знак1"/>
    <w:basedOn w:val="a0"/>
    <w:uiPriority w:val="99"/>
    <w:semiHidden/>
    <w:rsid w:val="00BA28F8"/>
    <w:rPr>
      <w:rFonts w:ascii="Consolas" w:eastAsia="Times New Roman" w:hAnsi="Consolas" w:cs="Times New Roman"/>
      <w:sz w:val="20"/>
      <w:szCs w:val="20"/>
      <w:lang w:eastAsia="ru-RU"/>
    </w:rPr>
  </w:style>
  <w:style w:type="character" w:customStyle="1" w:styleId="a3">
    <w:name w:val="Основной текст с отступом Знак"/>
    <w:basedOn w:val="a0"/>
    <w:link w:val="a4"/>
    <w:locked/>
    <w:rsid w:val="00BA28F8"/>
    <w:rPr>
      <w:sz w:val="24"/>
      <w:szCs w:val="24"/>
      <w:lang w:eastAsia="ru-RU"/>
    </w:rPr>
  </w:style>
  <w:style w:type="paragraph" w:styleId="a4">
    <w:name w:val="Body Text Indent"/>
    <w:basedOn w:val="a"/>
    <w:link w:val="a3"/>
    <w:rsid w:val="00BA28F8"/>
    <w:pPr>
      <w:spacing w:after="120"/>
      <w:ind w:left="283"/>
    </w:pPr>
    <w:rPr>
      <w:rFonts w:asciiTheme="minorHAnsi" w:eastAsiaTheme="minorHAnsi" w:hAnsiTheme="minorHAnsi" w:cstheme="minorBidi"/>
    </w:rPr>
  </w:style>
  <w:style w:type="character" w:customStyle="1" w:styleId="1">
    <w:name w:val="Основной текст с отступом Знак1"/>
    <w:basedOn w:val="a0"/>
    <w:uiPriority w:val="99"/>
    <w:semiHidden/>
    <w:rsid w:val="00BA28F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0">
    <w:name w:val="Абзац списка1"/>
    <w:basedOn w:val="a"/>
    <w:rsid w:val="00BA28F8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msonormalcxspmiddle">
    <w:name w:val="msonormalcxspmiddle"/>
    <w:basedOn w:val="a"/>
    <w:rsid w:val="00BA28F8"/>
    <w:pPr>
      <w:spacing w:before="100" w:beforeAutospacing="1" w:after="100" w:afterAutospacing="1"/>
    </w:pPr>
  </w:style>
  <w:style w:type="paragraph" w:styleId="a5">
    <w:name w:val="Normal (Web)"/>
    <w:basedOn w:val="a"/>
    <w:rsid w:val="00BA28F8"/>
    <w:pPr>
      <w:spacing w:before="100" w:beforeAutospacing="1" w:after="100" w:afterAutospacing="1"/>
    </w:pPr>
    <w:rPr>
      <w:rFonts w:eastAsia="Calibri"/>
    </w:rPr>
  </w:style>
  <w:style w:type="paragraph" w:customStyle="1" w:styleId="3">
    <w:name w:val="Заголовок 3+"/>
    <w:basedOn w:val="a"/>
    <w:rsid w:val="00BA28F8"/>
    <w:pPr>
      <w:widowControl w:val="0"/>
      <w:overflowPunct w:val="0"/>
      <w:autoSpaceDE w:val="0"/>
      <w:autoSpaceDN w:val="0"/>
      <w:adjustRightInd w:val="0"/>
      <w:spacing w:before="240"/>
      <w:jc w:val="center"/>
      <w:textAlignment w:val="baseline"/>
    </w:pPr>
    <w:rPr>
      <w:b/>
      <w:sz w:val="28"/>
      <w:szCs w:val="20"/>
    </w:rPr>
  </w:style>
  <w:style w:type="character" w:customStyle="1" w:styleId="FontStyle68">
    <w:name w:val="Font Style68"/>
    <w:basedOn w:val="a0"/>
    <w:rsid w:val="00BA28F8"/>
    <w:rPr>
      <w:rFonts w:ascii="Times New Roman" w:hAnsi="Times New Roman" w:cs="Times New Roman"/>
      <w:sz w:val="22"/>
      <w:szCs w:val="22"/>
    </w:rPr>
  </w:style>
  <w:style w:type="paragraph" w:styleId="21">
    <w:name w:val="Body Text 2"/>
    <w:basedOn w:val="a"/>
    <w:link w:val="22"/>
    <w:rsid w:val="00BA28F8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BA28F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3">
    <w:name w:val="Body Text Indent 2"/>
    <w:basedOn w:val="a"/>
    <w:link w:val="24"/>
    <w:rsid w:val="00BA28F8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rsid w:val="00BA28F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0">
    <w:name w:val="Body Text Indent 3"/>
    <w:basedOn w:val="a"/>
    <w:link w:val="31"/>
    <w:rsid w:val="00BA28F8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basedOn w:val="a0"/>
    <w:link w:val="30"/>
    <w:rsid w:val="00BA28F8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6">
    <w:name w:val="List Paragraph"/>
    <w:basedOn w:val="a"/>
    <w:qFormat/>
    <w:rsid w:val="00BA28F8"/>
    <w:pPr>
      <w:ind w:left="720"/>
    </w:pPr>
  </w:style>
  <w:style w:type="character" w:styleId="a7">
    <w:name w:val="Hyperlink"/>
    <w:basedOn w:val="a0"/>
    <w:rsid w:val="00BA28F8"/>
    <w:rPr>
      <w:color w:val="0000FF"/>
      <w:u w:val="single"/>
    </w:rPr>
  </w:style>
  <w:style w:type="numbering" w:customStyle="1" w:styleId="11">
    <w:name w:val="Нет списка1"/>
    <w:next w:val="a2"/>
    <w:uiPriority w:val="99"/>
    <w:semiHidden/>
    <w:unhideWhenUsed/>
    <w:rsid w:val="002540D2"/>
  </w:style>
  <w:style w:type="numbering" w:customStyle="1" w:styleId="110">
    <w:name w:val="Нет списка11"/>
    <w:next w:val="a2"/>
    <w:semiHidden/>
    <w:rsid w:val="002540D2"/>
  </w:style>
  <w:style w:type="table" w:styleId="a8">
    <w:name w:val="Table Grid"/>
    <w:basedOn w:val="a1"/>
    <w:rsid w:val="002540D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515BD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15BD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school2100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C98D69-8457-464B-84EF-9B0FECF7B1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10288</Words>
  <Characters>58643</Characters>
  <Application>Microsoft Office Word</Application>
  <DocSecurity>0</DocSecurity>
  <Lines>488</Lines>
  <Paragraphs>137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68794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6</cp:revision>
  <cp:lastPrinted>2014-09-11T09:24:00Z</cp:lastPrinted>
  <dcterms:created xsi:type="dcterms:W3CDTF">2014-09-25T06:39:00Z</dcterms:created>
  <dcterms:modified xsi:type="dcterms:W3CDTF">2015-09-02T10:16:00Z</dcterms:modified>
</cp:coreProperties>
</file>