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187" w:rsidRPr="00900D55" w:rsidRDefault="00B47187" w:rsidP="00B47187">
      <w:pPr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1.Пояснительная записка</w:t>
      </w:r>
    </w:p>
    <w:p w:rsidR="00B47187" w:rsidRPr="00900D55" w:rsidRDefault="00B47187" w:rsidP="00B47187">
      <w:pPr>
        <w:pStyle w:val="1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900D55">
        <w:rPr>
          <w:rFonts w:ascii="Times New Roman" w:hAnsi="Times New Roman" w:cs="Times New Roman"/>
          <w:b w:val="0"/>
          <w:sz w:val="22"/>
          <w:szCs w:val="22"/>
        </w:rPr>
        <w:t>Рабочая  уче</w:t>
      </w:r>
      <w:r w:rsidR="00264256" w:rsidRPr="00900D55">
        <w:rPr>
          <w:rFonts w:ascii="Times New Roman" w:hAnsi="Times New Roman" w:cs="Times New Roman"/>
          <w:b w:val="0"/>
          <w:sz w:val="22"/>
          <w:szCs w:val="22"/>
        </w:rPr>
        <w:t>бная программа по  музыке для  4</w:t>
      </w:r>
      <w:r w:rsidRPr="00900D55">
        <w:rPr>
          <w:rFonts w:ascii="Times New Roman" w:hAnsi="Times New Roman" w:cs="Times New Roman"/>
          <w:b w:val="0"/>
          <w:sz w:val="22"/>
          <w:szCs w:val="22"/>
        </w:rPr>
        <w:t xml:space="preserve">-го  класса разработана и    составлена в соответствии с федеральным компонентом государственного стандарта второго поколения  начального  общего образования 2011 года, примерной программы начального общего образования  по музыке с учетом  авторской программы по музыке -  «Музыка. Начальная школа», авторов:   </w:t>
      </w:r>
      <w:proofErr w:type="spellStart"/>
      <w:r w:rsidRPr="00900D55">
        <w:rPr>
          <w:rFonts w:ascii="Times New Roman" w:hAnsi="Times New Roman" w:cs="Times New Roman"/>
          <w:b w:val="0"/>
          <w:sz w:val="22"/>
          <w:szCs w:val="22"/>
        </w:rPr>
        <w:t>Е.Д.Критской</w:t>
      </w:r>
      <w:proofErr w:type="spellEnd"/>
      <w:r w:rsidRPr="00900D55">
        <w:rPr>
          <w:rFonts w:ascii="Times New Roman" w:hAnsi="Times New Roman" w:cs="Times New Roman"/>
          <w:b w:val="0"/>
          <w:sz w:val="22"/>
          <w:szCs w:val="22"/>
        </w:rPr>
        <w:t xml:space="preserve">, </w:t>
      </w:r>
      <w:proofErr w:type="spellStart"/>
      <w:r w:rsidRPr="00900D55">
        <w:rPr>
          <w:rFonts w:ascii="Times New Roman" w:hAnsi="Times New Roman" w:cs="Times New Roman"/>
          <w:b w:val="0"/>
          <w:sz w:val="22"/>
          <w:szCs w:val="22"/>
        </w:rPr>
        <w:t>Г.П.Сергеевой</w:t>
      </w:r>
      <w:proofErr w:type="gramStart"/>
      <w:r w:rsidRPr="00900D55">
        <w:rPr>
          <w:rFonts w:ascii="Times New Roman" w:hAnsi="Times New Roman" w:cs="Times New Roman"/>
          <w:b w:val="0"/>
          <w:sz w:val="22"/>
          <w:szCs w:val="22"/>
        </w:rPr>
        <w:t>,</w:t>
      </w:r>
      <w:r w:rsidRPr="00900D55">
        <w:rPr>
          <w:rFonts w:ascii="Times New Roman" w:hAnsi="Times New Roman" w:cs="Times New Roman"/>
          <w:b w:val="0"/>
          <w:iCs/>
          <w:sz w:val="22"/>
          <w:szCs w:val="22"/>
        </w:rPr>
        <w:t>Т</w:t>
      </w:r>
      <w:proofErr w:type="spellEnd"/>
      <w:proofErr w:type="gramEnd"/>
      <w:r w:rsidRPr="00900D55">
        <w:rPr>
          <w:rFonts w:ascii="Times New Roman" w:hAnsi="Times New Roman" w:cs="Times New Roman"/>
          <w:b w:val="0"/>
          <w:iCs/>
          <w:sz w:val="22"/>
          <w:szCs w:val="22"/>
        </w:rPr>
        <w:t xml:space="preserve">. </w:t>
      </w:r>
      <w:r w:rsidRPr="00900D55">
        <w:rPr>
          <w:rFonts w:ascii="Times New Roman" w:hAnsi="Times New Roman" w:cs="Times New Roman"/>
          <w:b w:val="0"/>
          <w:sz w:val="22"/>
          <w:szCs w:val="22"/>
        </w:rPr>
        <w:t xml:space="preserve">С. </w:t>
      </w:r>
      <w:proofErr w:type="spellStart"/>
      <w:r w:rsidRPr="00900D55">
        <w:rPr>
          <w:rFonts w:ascii="Times New Roman" w:hAnsi="Times New Roman" w:cs="Times New Roman"/>
          <w:b w:val="0"/>
          <w:iCs/>
          <w:sz w:val="22"/>
          <w:szCs w:val="22"/>
        </w:rPr>
        <w:t>Шмагина</w:t>
      </w:r>
      <w:proofErr w:type="spellEnd"/>
      <w:r w:rsidRPr="00900D55">
        <w:rPr>
          <w:rFonts w:ascii="Times New Roman" w:hAnsi="Times New Roman" w:cs="Times New Roman"/>
          <w:b w:val="0"/>
          <w:sz w:val="22"/>
          <w:szCs w:val="22"/>
        </w:rPr>
        <w:t xml:space="preserve">, М., Просвещение, 2011. </w:t>
      </w:r>
    </w:p>
    <w:p w:rsidR="00B47187" w:rsidRPr="00900D55" w:rsidRDefault="00B47187" w:rsidP="00B47187">
      <w:pPr>
        <w:spacing w:line="240" w:lineRule="auto"/>
        <w:rPr>
          <w:rFonts w:ascii="Times New Roman" w:hAnsi="Times New Roman"/>
        </w:rPr>
      </w:pPr>
      <w:r w:rsidRPr="00900D55">
        <w:rPr>
          <w:rFonts w:ascii="Times New Roman" w:hAnsi="Times New Roman"/>
          <w:b/>
        </w:rPr>
        <w:t xml:space="preserve">Цели программы: </w:t>
      </w:r>
    </w:p>
    <w:p w:rsidR="00B47187" w:rsidRPr="00900D55" w:rsidRDefault="00B47187" w:rsidP="00B47187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900D55">
        <w:rPr>
          <w:rFonts w:ascii="Times New Roman" w:hAnsi="Times New Roman"/>
        </w:rPr>
        <w:t>формирование основ музыкальной культуры через эмоциональное восприятие музыки;</w:t>
      </w:r>
    </w:p>
    <w:p w:rsidR="00B47187" w:rsidRPr="00900D55" w:rsidRDefault="00B47187" w:rsidP="00900D55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воспитание эмоционально-ценностного отношения к искусству, художественного вкуса, нравственных и эстетических чувств: любви к Родине, гордости за великие достижения отечественного и мирового музыкального искусства, уважения к истории, духовным традициям России, музыкальной культуре разных народов;</w:t>
      </w:r>
    </w:p>
    <w:p w:rsidR="00B47187" w:rsidRPr="00900D55" w:rsidRDefault="00B47187" w:rsidP="00900D55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900D55">
        <w:rPr>
          <w:rFonts w:ascii="Times New Roman" w:hAnsi="Times New Roman"/>
        </w:rPr>
        <w:t>развитие восприятия музыки, интереса к музыке и музыкальной деятельности, образного и ассоциативного мышления и воображения, музыкальной памяти и слуха, певческого голоса, творческих способностей в различных видах музыкальной деятельности;</w:t>
      </w:r>
    </w:p>
    <w:p w:rsidR="00B47187" w:rsidRPr="00900D55" w:rsidRDefault="00B47187" w:rsidP="00900D55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обогащение знаний  о музыкальном искусстве;</w:t>
      </w:r>
    </w:p>
    <w:p w:rsidR="00900D55" w:rsidRPr="00900D55" w:rsidRDefault="00B47187" w:rsidP="00900D55">
      <w:pPr>
        <w:numPr>
          <w:ilvl w:val="0"/>
          <w:numId w:val="1"/>
        </w:numPr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</w:rPr>
        <w:t>овладение практическими умениями и навыками в учебно-творческой деятельности (пение, слушание музыки, игра на элементарных музыкальных инструментах, музыкально-пластическое движение и импровизация).</w:t>
      </w:r>
    </w:p>
    <w:p w:rsidR="00B47187" w:rsidRPr="00900D55" w:rsidRDefault="00B47187" w:rsidP="00900D55">
      <w:pPr>
        <w:numPr>
          <w:ilvl w:val="0"/>
          <w:numId w:val="1"/>
        </w:numPr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 xml:space="preserve">Задачи программы: </w:t>
      </w:r>
    </w:p>
    <w:p w:rsidR="00900D55" w:rsidRDefault="00B47187" w:rsidP="00900D55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развитие эмоционально-осознанного отношения к музыкальным произведениям;</w:t>
      </w:r>
    </w:p>
    <w:p w:rsidR="00B47187" w:rsidRPr="00900D55" w:rsidRDefault="00B47187" w:rsidP="00900D55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понимание их жизненного и духовно-нравственного содержания;</w:t>
      </w:r>
    </w:p>
    <w:p w:rsidR="00B47187" w:rsidRPr="00900D55" w:rsidRDefault="00B47187" w:rsidP="00900D55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900D55">
        <w:rPr>
          <w:rFonts w:ascii="Times New Roman" w:hAnsi="Times New Roman"/>
        </w:rPr>
        <w:t>освоение музыкальных жанров – простых (песня, танец, марш) и более сложных (опера, балет, симфония, музыка из кинофильмов);</w:t>
      </w:r>
      <w:proofErr w:type="gramEnd"/>
    </w:p>
    <w:p w:rsidR="00B47187" w:rsidRPr="00900D55" w:rsidRDefault="00B47187" w:rsidP="00900D55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изучение особенностей музыкального языка;</w:t>
      </w:r>
    </w:p>
    <w:p w:rsidR="00317524" w:rsidRPr="00900D55" w:rsidRDefault="00B47187" w:rsidP="00900D55">
      <w:pPr>
        <w:numPr>
          <w:ilvl w:val="0"/>
          <w:numId w:val="2"/>
        </w:numPr>
        <w:spacing w:after="0"/>
        <w:rPr>
          <w:rFonts w:ascii="Times New Roman" w:hAnsi="Times New Roman"/>
        </w:rPr>
      </w:pPr>
      <w:r w:rsidRPr="00900D55">
        <w:rPr>
          <w:rFonts w:ascii="Times New Roman" w:hAnsi="Times New Roman"/>
        </w:rPr>
        <w:t>формирование музыкально-практических умений и навыков музыкальной деятельности (сочинение, восприятие, исполнение), а также – творческих способностей детей.</w:t>
      </w:r>
    </w:p>
    <w:p w:rsidR="00317524" w:rsidRPr="00900D55" w:rsidRDefault="00317524" w:rsidP="00900D55">
      <w:pPr>
        <w:spacing w:after="0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 xml:space="preserve">              Общая характеристика учебного предмета</w:t>
      </w:r>
    </w:p>
    <w:p w:rsidR="00317524" w:rsidRPr="00900D55" w:rsidRDefault="00317524" w:rsidP="00900D55">
      <w:pPr>
        <w:spacing w:after="0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Музыка в начальной школе является одним из основных предметов, обеспечивающих освоение искусства как духовного наследия, нравственного эталона образа жизни всего человечества. </w:t>
      </w:r>
      <w:proofErr w:type="gramStart"/>
      <w:r w:rsidRPr="00900D55">
        <w:rPr>
          <w:rFonts w:ascii="Times New Roman" w:hAnsi="Times New Roman"/>
        </w:rPr>
        <w:t>Опыт эмоционально-образного восприятия музыки, знания и умения, приобретенные при ее изучении, начальное овладение различными видами музыкально-творческой деятельности обеспечат понимание неразрывной взаимосвязи музыки и жизни, постижение культурного многообразия мира.</w:t>
      </w:r>
      <w:proofErr w:type="gramEnd"/>
      <w:r w:rsidRPr="00900D55">
        <w:rPr>
          <w:rFonts w:ascii="Times New Roman" w:hAnsi="Times New Roman"/>
        </w:rPr>
        <w:t xml:space="preserve"> Музыкальное искусство имеет особую значимость для духовно-нравственного воспитания школьников, последовательного расширения и укрепления их ценностно-смысловой сферы, формирование способности оценивать и сознательно выстраивать эстетические отношения к себе и другим людям, Отечеству, миру в целом. Отличительная особенность программы - охват широкого культурологического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произведений литературы (поэтических и прозаических) и изобразительного искусства, что выполняет функцию эмоционально-эстетического фона, усиливающего понимание детьми содержания музыкального произведения. Основой развития музыкального мышления детей становятся неоднозначность их восприятия, множественность индивидуальных трактовок, разнообразные варианты «</w:t>
      </w:r>
      <w:proofErr w:type="spellStart"/>
      <w:r w:rsidRPr="00900D55">
        <w:rPr>
          <w:rFonts w:ascii="Times New Roman" w:hAnsi="Times New Roman"/>
        </w:rPr>
        <w:t>слышания</w:t>
      </w:r>
      <w:proofErr w:type="spellEnd"/>
      <w:r w:rsidRPr="00900D55">
        <w:rPr>
          <w:rFonts w:ascii="Times New Roman" w:hAnsi="Times New Roman"/>
        </w:rPr>
        <w:t xml:space="preserve">», «видения», конкретных музыкальных сочинений, отраженные, например, в рисунках, близких по своей образной сущности музыкальным произведениям. Все это способствует </w:t>
      </w:r>
      <w:r w:rsidRPr="00900D55">
        <w:rPr>
          <w:rFonts w:ascii="Times New Roman" w:hAnsi="Times New Roman"/>
        </w:rPr>
        <w:lastRenderedPageBreak/>
        <w:t>развитию ассоциативного мышления детей, «внутреннего слуха» и «внутреннего зрения»</w:t>
      </w:r>
      <w:proofErr w:type="gramStart"/>
      <w:r w:rsidRPr="00900D55">
        <w:rPr>
          <w:rFonts w:ascii="Times New Roman" w:hAnsi="Times New Roman"/>
        </w:rPr>
        <w:t>.П</w:t>
      </w:r>
      <w:proofErr w:type="gramEnd"/>
      <w:r w:rsidRPr="00900D55">
        <w:rPr>
          <w:rFonts w:ascii="Times New Roman" w:hAnsi="Times New Roman"/>
        </w:rPr>
        <w:t>остижение музыкального искусства учащимися  подразумевает различные формы общения каждого ребенка с музыкой на уроке и во внеурочной деятельности. В сферу исполнительской деятельности учащихся входят: хоровое и ансамблевое пение; пластическое интонирование и музыкально-</w:t>
      </w:r>
      <w:proofErr w:type="gramStart"/>
      <w:r w:rsidRPr="00900D55">
        <w:rPr>
          <w:rFonts w:ascii="Times New Roman" w:hAnsi="Times New Roman"/>
        </w:rPr>
        <w:t>ритмические движения</w:t>
      </w:r>
      <w:proofErr w:type="gramEnd"/>
      <w:r w:rsidRPr="00900D55">
        <w:rPr>
          <w:rFonts w:ascii="Times New Roman" w:hAnsi="Times New Roman"/>
        </w:rPr>
        <w:t xml:space="preserve">; игра на музыкальных инструментах; </w:t>
      </w:r>
      <w:proofErr w:type="spellStart"/>
      <w:r w:rsidRPr="00900D55">
        <w:rPr>
          <w:rFonts w:ascii="Times New Roman" w:hAnsi="Times New Roman"/>
        </w:rPr>
        <w:t>инсценирование</w:t>
      </w:r>
      <w:proofErr w:type="spellEnd"/>
      <w:r w:rsidRPr="00900D55">
        <w:rPr>
          <w:rFonts w:ascii="Times New Roman" w:hAnsi="Times New Roman"/>
        </w:rPr>
        <w:t xml:space="preserve"> (разыгрывание) песен, сюжетов сказок, музыкальных пьес программного характера; освоение элементов музыкальной грамоты как средства фиксации музыкальной речи. Помимо этого, дети проявляют творческое начало в размышлениях о музыке, импровизациях (речевой, вокальной, ритмической, пластической); в рисунках на темы полюбившихся музыкальных произведений, в составлении программы итогового концерта.</w:t>
      </w:r>
    </w:p>
    <w:p w:rsidR="00317524" w:rsidRPr="00900D55" w:rsidRDefault="00317524" w:rsidP="00317524">
      <w:pPr>
        <w:rPr>
          <w:rFonts w:ascii="Times New Roman" w:hAnsi="Times New Roman"/>
          <w:b/>
        </w:rPr>
      </w:pPr>
    </w:p>
    <w:p w:rsidR="00317524" w:rsidRPr="00900D55" w:rsidRDefault="00317524" w:rsidP="00317524">
      <w:pPr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 xml:space="preserve">                              Описание места учебного предмета.</w:t>
      </w:r>
    </w:p>
    <w:p w:rsidR="00317524" w:rsidRPr="00900D55" w:rsidRDefault="00317524" w:rsidP="00317524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В соответствии с  Базисным учебным планом в начальных классах на учебный предмет «Музыка» отводится 135 часов (из расчета 1 час в неделю), из них: 1 класс- 33 часа, во 2-4 классах по 34 часа.</w:t>
      </w:r>
    </w:p>
    <w:p w:rsidR="00317524" w:rsidRPr="00900D55" w:rsidRDefault="00317524" w:rsidP="00317524">
      <w:pPr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5. Описание ценностных ориентиров содержания учебного предмета.</w:t>
      </w:r>
    </w:p>
    <w:p w:rsidR="00317524" w:rsidRPr="00900D55" w:rsidRDefault="00317524" w:rsidP="00317524">
      <w:pPr>
        <w:spacing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Уроки музыки, как и художественное образование в целом</w:t>
      </w:r>
      <w:proofErr w:type="gramStart"/>
      <w:r w:rsidRPr="00900D55">
        <w:rPr>
          <w:rStyle w:val="a3"/>
          <w:rFonts w:ascii="Times New Roman" w:hAnsi="Times New Roman"/>
          <w:i w:val="0"/>
        </w:rPr>
        <w:t xml:space="preserve"> ,</w:t>
      </w:r>
      <w:proofErr w:type="gramEnd"/>
      <w:r w:rsidRPr="00900D55">
        <w:rPr>
          <w:rStyle w:val="a3"/>
          <w:rFonts w:ascii="Times New Roman" w:hAnsi="Times New Roman"/>
          <w:i w:val="0"/>
        </w:rPr>
        <w:t xml:space="preserve"> предоставляя всем детям возможности для культурной и творческой деятельности, позволяют сделать более динамичной и плодотворной взаимосвязь  образования, культуры и искусства.</w:t>
      </w:r>
    </w:p>
    <w:p w:rsidR="00317524" w:rsidRPr="00900D55" w:rsidRDefault="00317524" w:rsidP="00317524">
      <w:pPr>
        <w:spacing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Освоение музыки как духовного наследия человечества  предполагает:</w:t>
      </w:r>
    </w:p>
    <w:p w:rsidR="00317524" w:rsidRPr="00900D55" w:rsidRDefault="00317524" w:rsidP="00317524">
      <w:pPr>
        <w:numPr>
          <w:ilvl w:val="0"/>
          <w:numId w:val="4"/>
        </w:numPr>
        <w:spacing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формирование опыта эмоционально-образного восприятия;</w:t>
      </w:r>
    </w:p>
    <w:p w:rsidR="00317524" w:rsidRPr="00900D55" w:rsidRDefault="00317524" w:rsidP="00317524">
      <w:pPr>
        <w:numPr>
          <w:ilvl w:val="0"/>
          <w:numId w:val="4"/>
        </w:numPr>
        <w:spacing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начальное овладение различными видами музыкально-творческой деятельности;</w:t>
      </w:r>
    </w:p>
    <w:p w:rsidR="00317524" w:rsidRPr="00900D55" w:rsidRDefault="00317524" w:rsidP="00317524">
      <w:pPr>
        <w:numPr>
          <w:ilvl w:val="0"/>
          <w:numId w:val="4"/>
        </w:numPr>
        <w:spacing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приобретение знаний и </w:t>
      </w:r>
      <w:proofErr w:type="gramStart"/>
      <w:r w:rsidRPr="00900D55">
        <w:rPr>
          <w:rStyle w:val="a3"/>
          <w:rFonts w:ascii="Times New Roman" w:hAnsi="Times New Roman"/>
          <w:i w:val="0"/>
        </w:rPr>
        <w:t>умении</w:t>
      </w:r>
      <w:proofErr w:type="gramEnd"/>
      <w:r w:rsidRPr="00900D55">
        <w:rPr>
          <w:rStyle w:val="a3"/>
          <w:rFonts w:ascii="Times New Roman" w:hAnsi="Times New Roman"/>
          <w:i w:val="0"/>
        </w:rPr>
        <w:t>;</w:t>
      </w:r>
    </w:p>
    <w:p w:rsidR="00317524" w:rsidRPr="00900D55" w:rsidRDefault="00317524" w:rsidP="00317524">
      <w:pPr>
        <w:numPr>
          <w:ilvl w:val="0"/>
          <w:numId w:val="4"/>
        </w:numPr>
        <w:spacing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овладение УУД</w:t>
      </w:r>
    </w:p>
    <w:p w:rsidR="00317524" w:rsidRPr="00900D55" w:rsidRDefault="00317524" w:rsidP="00317524">
      <w:pPr>
        <w:spacing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Внимание на музыкальных занятиях акцентируется на личностном развитии, нравственно </w:t>
      </w:r>
      <w:proofErr w:type="gramStart"/>
      <w:r w:rsidRPr="00900D55">
        <w:rPr>
          <w:rStyle w:val="a3"/>
          <w:rFonts w:ascii="Times New Roman" w:hAnsi="Times New Roman"/>
          <w:i w:val="0"/>
        </w:rPr>
        <w:t>–э</w:t>
      </w:r>
      <w:proofErr w:type="gramEnd"/>
      <w:r w:rsidRPr="00900D55">
        <w:rPr>
          <w:rStyle w:val="a3"/>
          <w:rFonts w:ascii="Times New Roman" w:hAnsi="Times New Roman"/>
          <w:i w:val="0"/>
        </w:rPr>
        <w:t xml:space="preserve">стетическом воспитании, формировании культуры мировосприятия младших школьников через </w:t>
      </w:r>
      <w:proofErr w:type="spellStart"/>
      <w:r w:rsidRPr="00900D55">
        <w:rPr>
          <w:rStyle w:val="a3"/>
          <w:rFonts w:ascii="Times New Roman" w:hAnsi="Times New Roman"/>
          <w:i w:val="0"/>
        </w:rPr>
        <w:t>эмпатию</w:t>
      </w:r>
      <w:proofErr w:type="spellEnd"/>
      <w:r w:rsidRPr="00900D55">
        <w:rPr>
          <w:rStyle w:val="a3"/>
          <w:rFonts w:ascii="Times New Roman" w:hAnsi="Times New Roman"/>
          <w:i w:val="0"/>
        </w:rPr>
        <w:t>, идентификацию, эмоционально-эстетический отклик на музыку. Школьники понимают, что музыка открывает перед ними возможности для познания чувств и мыслей человека, его духовно-нравственного становления, развивает способность сопереживать, встать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взрослыми.</w:t>
      </w:r>
    </w:p>
    <w:p w:rsidR="00317524" w:rsidRPr="00900D55" w:rsidRDefault="00317524" w:rsidP="00317524">
      <w:pPr>
        <w:spacing w:line="240" w:lineRule="auto"/>
        <w:rPr>
          <w:rStyle w:val="a3"/>
          <w:rFonts w:ascii="Times New Roman" w:hAnsi="Times New Roman"/>
          <w:b/>
          <w:i w:val="0"/>
        </w:rPr>
      </w:pPr>
      <w:r w:rsidRPr="00900D55">
        <w:rPr>
          <w:rStyle w:val="a3"/>
          <w:rFonts w:ascii="Times New Roman" w:hAnsi="Times New Roman"/>
          <w:b/>
          <w:i w:val="0"/>
        </w:rPr>
        <w:t>6. Результаты освоения учебного предмета «Музыка»</w:t>
      </w:r>
    </w:p>
    <w:p w:rsidR="00900D55" w:rsidRDefault="00317524" w:rsidP="00900D55">
      <w:pPr>
        <w:spacing w:line="240" w:lineRule="auto"/>
        <w:rPr>
          <w:rStyle w:val="a3"/>
          <w:rFonts w:ascii="Times New Roman" w:hAnsi="Times New Roman"/>
          <w:b/>
          <w:i w:val="0"/>
        </w:rPr>
      </w:pPr>
      <w:r w:rsidRPr="00900D55">
        <w:rPr>
          <w:rStyle w:val="a3"/>
          <w:rFonts w:ascii="Times New Roman" w:hAnsi="Times New Roman"/>
          <w:b/>
          <w:i w:val="0"/>
        </w:rPr>
        <w:t>Личностные результаты:</w:t>
      </w:r>
    </w:p>
    <w:p w:rsidR="00317524" w:rsidRPr="00900D55" w:rsidRDefault="00317524" w:rsidP="00900D55">
      <w:pPr>
        <w:spacing w:line="240" w:lineRule="auto"/>
        <w:rPr>
          <w:rFonts w:ascii="Times New Roman" w:hAnsi="Times New Roman"/>
        </w:rPr>
      </w:pPr>
      <w:r w:rsidRPr="00900D55">
        <w:rPr>
          <w:rFonts w:ascii="Times New Roman" w:hAnsi="Times New Roman"/>
        </w:rPr>
        <w:t>чувство гордости за свою Родину, российский народ и историю России, осознание своей этнической и национальной принадлежности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lastRenderedPageBreak/>
        <w:t xml:space="preserve"> целостный, социально ориентированный взгляд на мир в его органичном единстве и разнообразии природы, культур, народов и религий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t>уважительное отношение к культуре других народов: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t>эстетические потребности, ценности  и чувства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t>развиты мотивы учебной деятельности и сформирован личностный смысл учения; навыки сотрудничества с учителем и сверстниками.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t>развиты этические чувства доброжелательности и эмоционально-нравственной отзывчивости, понимания и сопереживания чувствам других людей.</w:t>
      </w:r>
    </w:p>
    <w:p w:rsidR="00317524" w:rsidRPr="00900D55" w:rsidRDefault="00317524" w:rsidP="00317524">
      <w:pPr>
        <w:pStyle w:val="a5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900D55">
        <w:rPr>
          <w:rFonts w:ascii="Times New Roman" w:hAnsi="Times New Roman" w:cs="Times New Roman"/>
          <w:b/>
          <w:sz w:val="22"/>
          <w:szCs w:val="22"/>
        </w:rPr>
        <w:t>Метапредметные</w:t>
      </w:r>
      <w:proofErr w:type="spellEnd"/>
      <w:r w:rsidRPr="00900D55">
        <w:rPr>
          <w:rFonts w:ascii="Times New Roman" w:hAnsi="Times New Roman" w:cs="Times New Roman"/>
          <w:b/>
          <w:sz w:val="22"/>
          <w:szCs w:val="22"/>
        </w:rPr>
        <w:t xml:space="preserve"> результаты: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t xml:space="preserve"> способность принимать и сохранять цели и задачи учебной деятельности, поиска средств ее осуществления.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t xml:space="preserve"> умение планировать, контролировать и оценивать учебные действия в соответствии с поставленной задачей и условием ее реализации; определять наиболее эффективные способы достижения результата.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t>освоены начальные формы познавательной и личностной рефлексии.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00D55">
        <w:rPr>
          <w:rFonts w:ascii="Times New Roman" w:hAnsi="Times New Roman" w:cs="Times New Roman"/>
          <w:sz w:val="22"/>
          <w:szCs w:val="22"/>
        </w:rPr>
        <w:t>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 в устной и письменной формах.</w:t>
      </w:r>
      <w:proofErr w:type="gramEnd"/>
    </w:p>
    <w:p w:rsidR="00317524" w:rsidRPr="00900D55" w:rsidRDefault="00317524" w:rsidP="00317524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t>овладение логическими действиями сравнения, анализа, синтеза, обобщения, установления аналогий</w:t>
      </w:r>
    </w:p>
    <w:p w:rsidR="00317524" w:rsidRPr="00900D55" w:rsidRDefault="00317524" w:rsidP="00317524">
      <w:pPr>
        <w:pStyle w:val="a5"/>
        <w:numPr>
          <w:ilvl w:val="0"/>
          <w:numId w:val="12"/>
        </w:numPr>
        <w:jc w:val="both"/>
        <w:rPr>
          <w:rStyle w:val="a3"/>
          <w:rFonts w:ascii="Times New Roman" w:hAnsi="Times New Roman" w:cs="Times New Roman"/>
          <w:i w:val="0"/>
          <w:iCs w:val="0"/>
          <w:sz w:val="22"/>
          <w:szCs w:val="22"/>
        </w:rPr>
      </w:pPr>
      <w:r w:rsidRPr="00900D55">
        <w:rPr>
          <w:rFonts w:ascii="Times New Roman" w:hAnsi="Times New Roman" w:cs="Times New Roman"/>
          <w:sz w:val="22"/>
          <w:szCs w:val="22"/>
        </w:rPr>
        <w:t>умение осуществлять информационную, познавательную и практическую деятельность с использованием различных средств информации и коммуникации</w:t>
      </w:r>
    </w:p>
    <w:p w:rsidR="00317524" w:rsidRPr="00900D55" w:rsidRDefault="00317524" w:rsidP="00317524">
      <w:pPr>
        <w:spacing w:line="240" w:lineRule="auto"/>
        <w:rPr>
          <w:rStyle w:val="a3"/>
          <w:rFonts w:ascii="Times New Roman" w:hAnsi="Times New Roman"/>
          <w:b/>
          <w:i w:val="0"/>
        </w:rPr>
      </w:pPr>
      <w:r w:rsidRPr="00900D55">
        <w:rPr>
          <w:rStyle w:val="a3"/>
          <w:rFonts w:ascii="Times New Roman" w:hAnsi="Times New Roman"/>
          <w:b/>
          <w:i w:val="0"/>
        </w:rPr>
        <w:t xml:space="preserve">Предметные результаты </w:t>
      </w:r>
    </w:p>
    <w:p w:rsidR="00317524" w:rsidRPr="00900D55" w:rsidRDefault="00317524" w:rsidP="00317524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В результате изучения музыки на ступени начального общего образования у обучающихся будут сформированы: </w:t>
      </w:r>
    </w:p>
    <w:p w:rsidR="00317524" w:rsidRPr="00900D55" w:rsidRDefault="00317524" w:rsidP="0031752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основы музыкальной культуры через эмоциональное активное восприятие, развитый художественный вкус, интерес к музыкальному искусству и музыкальной деятельности; </w:t>
      </w:r>
    </w:p>
    <w:p w:rsidR="00317524" w:rsidRPr="00900D55" w:rsidRDefault="00317524" w:rsidP="0031752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воспитаны нравственные и эстетические чувства: любовь к Родине, гордость за достижения отечественного и мирового музыкального искусства, уважение к истории и духовным традициям России, музыкальной культуре её народов; </w:t>
      </w:r>
    </w:p>
    <w:p w:rsidR="00317524" w:rsidRPr="00900D55" w:rsidRDefault="00317524" w:rsidP="0031752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начнут развиваться образное и ассоциативное мышление и воображение, музыкальная память и слух, певческий голос, учебно-творческие способности в различных видах музыкальной деятельности.</w:t>
      </w:r>
    </w:p>
    <w:p w:rsidR="00317524" w:rsidRPr="00900D55" w:rsidRDefault="00317524" w:rsidP="00317524">
      <w:pPr>
        <w:spacing w:after="0" w:line="240" w:lineRule="auto"/>
        <w:ind w:left="360"/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Обучающиеся научатся:</w:t>
      </w:r>
    </w:p>
    <w:p w:rsidR="00317524" w:rsidRPr="00900D55" w:rsidRDefault="00317524" w:rsidP="0031752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воспринимать музыку и размышлять о ней, открыто и эмоционально </w:t>
      </w:r>
      <w:proofErr w:type="gramStart"/>
      <w:r w:rsidRPr="00900D55">
        <w:rPr>
          <w:rFonts w:ascii="Times New Roman" w:hAnsi="Times New Roman"/>
        </w:rPr>
        <w:t>выражать</w:t>
      </w:r>
      <w:proofErr w:type="gramEnd"/>
      <w:r w:rsidRPr="00900D55">
        <w:rPr>
          <w:rFonts w:ascii="Times New Roman" w:hAnsi="Times New Roman"/>
        </w:rPr>
        <w:t xml:space="preserve"> своё отношение к искусству, проявлять эстетические и художественные предпочтения, позитивную самооценку, самоуважение, жизненный оптимизм;</w:t>
      </w:r>
    </w:p>
    <w:p w:rsidR="00317524" w:rsidRPr="00900D55" w:rsidRDefault="00317524" w:rsidP="0031752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воплощать музыкальные образы при создании театрализованных и музыкально-пластических композиций, разучивании и исполнении вокально-хоровых произведений, игре на элементарных детских музыкальных инструментах;</w:t>
      </w:r>
    </w:p>
    <w:p w:rsidR="00317524" w:rsidRPr="00900D55" w:rsidRDefault="00317524" w:rsidP="0031752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вставать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взрослыми; </w:t>
      </w:r>
    </w:p>
    <w:p w:rsidR="00317524" w:rsidRPr="00900D55" w:rsidRDefault="00317524" w:rsidP="0031752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реализовать собственный творческий потенциал, применяя музыкальные знания и представления о музыкальном искусстве для выполнения учебных и художественн</w:t>
      </w:r>
      <w:proofErr w:type="gramStart"/>
      <w:r w:rsidRPr="00900D55">
        <w:rPr>
          <w:rFonts w:ascii="Times New Roman" w:hAnsi="Times New Roman"/>
        </w:rPr>
        <w:t>о-</w:t>
      </w:r>
      <w:proofErr w:type="gramEnd"/>
      <w:r w:rsidRPr="00900D55">
        <w:rPr>
          <w:rFonts w:ascii="Times New Roman" w:hAnsi="Times New Roman"/>
        </w:rPr>
        <w:t xml:space="preserve"> практических задач;</w:t>
      </w:r>
    </w:p>
    <w:p w:rsidR="00317524" w:rsidRPr="00900D55" w:rsidRDefault="00317524" w:rsidP="00317524">
      <w:pPr>
        <w:numPr>
          <w:ilvl w:val="0"/>
          <w:numId w:val="11"/>
        </w:numPr>
        <w:spacing w:after="0" w:line="240" w:lineRule="auto"/>
        <w:jc w:val="both"/>
        <w:rPr>
          <w:rStyle w:val="a3"/>
          <w:rFonts w:ascii="Times New Roman" w:hAnsi="Times New Roman"/>
          <w:i w:val="0"/>
          <w:iCs w:val="0"/>
        </w:rPr>
      </w:pPr>
      <w:r w:rsidRPr="00900D55">
        <w:rPr>
          <w:rFonts w:ascii="Times New Roman" w:hAnsi="Times New Roman"/>
        </w:rPr>
        <w:lastRenderedPageBreak/>
        <w:t>понимать роль музыки в жизни человека, применять полученные знания и приобретённый опыт творческой деятельности при организации содержательного культурного досуга во внеурочной и внешкольной деятельности.</w:t>
      </w:r>
    </w:p>
    <w:p w:rsidR="00317524" w:rsidRPr="00900D55" w:rsidRDefault="00317524" w:rsidP="00317524">
      <w:pPr>
        <w:rPr>
          <w:rFonts w:ascii="Times New Roman" w:hAnsi="Times New Roman"/>
          <w:b/>
        </w:rPr>
      </w:pPr>
    </w:p>
    <w:p w:rsidR="00317524" w:rsidRPr="00900D55" w:rsidRDefault="00317524" w:rsidP="00317524">
      <w:pPr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1.Музыка в жизни человека</w:t>
      </w:r>
    </w:p>
    <w:p w:rsidR="00317524" w:rsidRPr="00900D55" w:rsidRDefault="00317524" w:rsidP="00317524">
      <w:pPr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Выпускник научится:</w:t>
      </w:r>
    </w:p>
    <w:p w:rsidR="00317524" w:rsidRPr="00900D55" w:rsidRDefault="00317524" w:rsidP="0031752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воспринимать музыку различных жанров, размышлять о музыкальных произведениях как способе выражения чувств и мыслей человека, эмоционально, эстетически откликаться на искусство, выражая своё отношение к нему в различных видах музыкально-творческой деятельности;</w:t>
      </w:r>
    </w:p>
    <w:p w:rsidR="00317524" w:rsidRPr="00900D55" w:rsidRDefault="00317524" w:rsidP="0031752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ориентироваться в музыкально-поэтическом творчестве, в многообразии музыкального фольклора России, в том числе родного края, сопоставлять различные образцы народной</w:t>
      </w:r>
    </w:p>
    <w:p w:rsidR="00317524" w:rsidRPr="00900D55" w:rsidRDefault="00317524" w:rsidP="0031752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и профессиональной музыки, ценить отечественные народные музыкальные традиции;</w:t>
      </w:r>
    </w:p>
    <w:p w:rsidR="00317524" w:rsidRPr="00900D55" w:rsidRDefault="00317524" w:rsidP="0031752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воплощать художественно-образное содержание и интонационно-мелодические особенности профессионального и народного творчества (в пении, слове, движении, играх, действах и др.).</w:t>
      </w:r>
    </w:p>
    <w:p w:rsidR="00317524" w:rsidRPr="00900D55" w:rsidRDefault="00317524" w:rsidP="00317524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t>Выпускник получит возможность научиться</w:t>
      </w:r>
      <w:r w:rsidRPr="00900D55">
        <w:rPr>
          <w:rFonts w:ascii="Times New Roman" w:hAnsi="Times New Roman"/>
          <w:i/>
        </w:rPr>
        <w:t>:</w:t>
      </w:r>
    </w:p>
    <w:p w:rsidR="00317524" w:rsidRPr="00900D55" w:rsidRDefault="00317524" w:rsidP="0031752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>реализовывать творческий потенциал, осуществляя собственные музыкально-исполнительские замыслы в различных видах деятельности;</w:t>
      </w:r>
    </w:p>
    <w:p w:rsidR="00317524" w:rsidRPr="00900D55" w:rsidRDefault="00317524" w:rsidP="0031752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>организовывать культурный досуг, самостоятельную музыкально-творческую деятельность, музицировать и использовать ИКТ в музыкальных играх.</w:t>
      </w:r>
    </w:p>
    <w:p w:rsidR="00317524" w:rsidRPr="00900D55" w:rsidRDefault="00317524" w:rsidP="00317524">
      <w:pPr>
        <w:ind w:left="776"/>
        <w:jc w:val="center"/>
        <w:rPr>
          <w:rFonts w:ascii="Times New Roman" w:hAnsi="Times New Roman"/>
          <w:b/>
        </w:rPr>
      </w:pPr>
    </w:p>
    <w:p w:rsidR="00317524" w:rsidRPr="00900D55" w:rsidRDefault="00317524" w:rsidP="00317524">
      <w:pPr>
        <w:rPr>
          <w:rFonts w:ascii="Times New Roman" w:hAnsi="Times New Roman"/>
          <w:b/>
        </w:rPr>
      </w:pPr>
    </w:p>
    <w:p w:rsidR="00317524" w:rsidRPr="00900D55" w:rsidRDefault="00317524" w:rsidP="00317524">
      <w:pPr>
        <w:rPr>
          <w:rFonts w:ascii="Times New Roman" w:hAnsi="Times New Roman"/>
          <w:b/>
        </w:rPr>
      </w:pPr>
    </w:p>
    <w:p w:rsidR="00317524" w:rsidRPr="00900D55" w:rsidRDefault="00317524" w:rsidP="00317524">
      <w:pPr>
        <w:rPr>
          <w:rFonts w:ascii="Times New Roman" w:hAnsi="Times New Roman"/>
          <w:b/>
        </w:rPr>
      </w:pPr>
    </w:p>
    <w:p w:rsidR="00317524" w:rsidRPr="00900D55" w:rsidRDefault="00317524" w:rsidP="00317524">
      <w:pPr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 xml:space="preserve"> 2.Основные закономерности музыкального искусства</w:t>
      </w:r>
    </w:p>
    <w:p w:rsidR="00317524" w:rsidRPr="00900D55" w:rsidRDefault="00317524" w:rsidP="00317524">
      <w:pPr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Выпускник научится:</w:t>
      </w:r>
    </w:p>
    <w:p w:rsidR="00317524" w:rsidRPr="00900D55" w:rsidRDefault="00317524" w:rsidP="0031752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соотносить выразительные и изобразительные интонации, узнавать характерные черты музыкальной речи разных композиторов, воплощать особенности музыки в исполнительской деятельности на основе полученных знаний;</w:t>
      </w:r>
    </w:p>
    <w:p w:rsidR="00317524" w:rsidRPr="00900D55" w:rsidRDefault="00317524" w:rsidP="0031752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наблюдать за процессом и результатом музыкального развития на основе сходства и различий интонаций, тем, образов и распознавать художественный смысл различных форм</w:t>
      </w:r>
    </w:p>
    <w:p w:rsidR="00317524" w:rsidRPr="00900D55" w:rsidRDefault="00317524" w:rsidP="0031752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построения музыки;</w:t>
      </w:r>
    </w:p>
    <w:p w:rsidR="00317524" w:rsidRPr="00900D55" w:rsidRDefault="00317524" w:rsidP="0031752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образов.</w:t>
      </w:r>
    </w:p>
    <w:p w:rsidR="00317524" w:rsidRPr="00900D55" w:rsidRDefault="00317524" w:rsidP="00317524">
      <w:pPr>
        <w:tabs>
          <w:tab w:val="left" w:pos="851"/>
        </w:tabs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lastRenderedPageBreak/>
        <w:t>Выпускник получит возможность научиться:</w:t>
      </w:r>
    </w:p>
    <w:p w:rsidR="00317524" w:rsidRPr="00900D55" w:rsidRDefault="00317524" w:rsidP="0031752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>реализовывать собственные творческие замыслы в различных видах музыкальной деятельности (в пении и интерпретации музыки, игре на детских элементарных музыкальных инструментах, музыкально-пластическом движении и импровизации);</w:t>
      </w:r>
    </w:p>
    <w:p w:rsidR="00317524" w:rsidRPr="00900D55" w:rsidRDefault="00317524" w:rsidP="0031752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>использовать систему графических знаков для ориентации в нотном письме при пении простейших мелодий;</w:t>
      </w:r>
    </w:p>
    <w:p w:rsidR="00317524" w:rsidRPr="00900D55" w:rsidRDefault="00317524" w:rsidP="0031752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>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образов.</w:t>
      </w:r>
    </w:p>
    <w:p w:rsidR="00317524" w:rsidRPr="00900D55" w:rsidRDefault="00317524" w:rsidP="00317524">
      <w:pPr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3. Музыкальная картина мира</w:t>
      </w:r>
    </w:p>
    <w:p w:rsidR="00317524" w:rsidRPr="00900D55" w:rsidRDefault="00317524" w:rsidP="00317524">
      <w:pPr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Выпускник научится:</w:t>
      </w:r>
    </w:p>
    <w:p w:rsidR="00317524" w:rsidRPr="00900D55" w:rsidRDefault="00317524" w:rsidP="0031752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исполнять музыкальные произведения разных форм и жанров (пение, драматизация, музыкально-пластическое движение, инструментальное </w:t>
      </w:r>
      <w:proofErr w:type="spellStart"/>
      <w:r w:rsidRPr="00900D55">
        <w:rPr>
          <w:rFonts w:ascii="Times New Roman" w:hAnsi="Times New Roman"/>
        </w:rPr>
        <w:t>музицирование</w:t>
      </w:r>
      <w:proofErr w:type="spellEnd"/>
      <w:r w:rsidRPr="00900D55">
        <w:rPr>
          <w:rFonts w:ascii="Times New Roman" w:hAnsi="Times New Roman"/>
        </w:rPr>
        <w:t>, импровизация и др.);</w:t>
      </w:r>
    </w:p>
    <w:p w:rsidR="00317524" w:rsidRPr="00900D55" w:rsidRDefault="00317524" w:rsidP="0031752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определять виды музыки, сопоставлять музыкальные образы в звучании различных музыкальных инструментов, в том числе и современных электронных;</w:t>
      </w:r>
    </w:p>
    <w:p w:rsidR="00317524" w:rsidRPr="00900D55" w:rsidRDefault="00317524" w:rsidP="0031752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оценивать и соотносить содержание и музыкальный язык народного и профессионального музыкального творчества разных стран мира.</w:t>
      </w:r>
    </w:p>
    <w:p w:rsidR="00317524" w:rsidRPr="00900D55" w:rsidRDefault="00317524" w:rsidP="00317524">
      <w:pPr>
        <w:jc w:val="both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  <w:i/>
        </w:rPr>
        <w:t>Выпускник получит возможность научиться:</w:t>
      </w:r>
    </w:p>
    <w:p w:rsidR="00317524" w:rsidRPr="00900D55" w:rsidRDefault="00317524" w:rsidP="0031752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>адекватно оценивать явления музыкальной культуры и проявлять инициативу в выборе образцов профессионального и музыкально-поэтического творчества народов мира;</w:t>
      </w:r>
    </w:p>
    <w:p w:rsidR="00317524" w:rsidRPr="00900D55" w:rsidRDefault="00317524" w:rsidP="0031752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 xml:space="preserve">оказывать помощь в организации и проведении школьных культурно-массовых мероприятий, представлять широкой публике результаты собственной музыкально-творческой деятельности (пение, инструментальное </w:t>
      </w:r>
      <w:proofErr w:type="spellStart"/>
      <w:r w:rsidRPr="00900D55">
        <w:rPr>
          <w:rFonts w:ascii="Times New Roman" w:hAnsi="Times New Roman"/>
          <w:i/>
        </w:rPr>
        <w:t>музицирование</w:t>
      </w:r>
      <w:proofErr w:type="spellEnd"/>
      <w:r w:rsidRPr="00900D55">
        <w:rPr>
          <w:rFonts w:ascii="Times New Roman" w:hAnsi="Times New Roman"/>
          <w:i/>
        </w:rPr>
        <w:t>, драматизация и др.), собирать музыкальные коллекции (фонотека, видеотека).</w:t>
      </w:r>
    </w:p>
    <w:p w:rsidR="00317524" w:rsidRPr="00900D55" w:rsidRDefault="00317524" w:rsidP="00317524">
      <w:pPr>
        <w:jc w:val="both"/>
        <w:rPr>
          <w:rFonts w:ascii="Times New Roman" w:hAnsi="Times New Roman"/>
          <w:b/>
          <w:i/>
        </w:rPr>
      </w:pPr>
    </w:p>
    <w:p w:rsidR="00317524" w:rsidRPr="00900D55" w:rsidRDefault="00317524" w:rsidP="00317524">
      <w:pPr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 xml:space="preserve">             Содержание программы учебного предмета «Музыка»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Основное содержание курса представлено следующими содержательными линиями: </w:t>
      </w:r>
      <w:r w:rsidRPr="00900D55">
        <w:rPr>
          <w:rFonts w:ascii="Times New Roman" w:hAnsi="Times New Roman"/>
          <w:b/>
        </w:rPr>
        <w:t>«Музыка в жизни человека»,</w:t>
      </w:r>
      <w:r w:rsidRPr="00900D55">
        <w:rPr>
          <w:rFonts w:ascii="Times New Roman" w:hAnsi="Times New Roman"/>
        </w:rPr>
        <w:t xml:space="preserve"> </w:t>
      </w:r>
      <w:r w:rsidRPr="00900D55">
        <w:rPr>
          <w:rFonts w:ascii="Times New Roman" w:hAnsi="Times New Roman"/>
          <w:b/>
        </w:rPr>
        <w:t>«Основные закономерности музыкального искусства»,</w:t>
      </w:r>
      <w:r w:rsidRPr="00900D55">
        <w:rPr>
          <w:rFonts w:ascii="Times New Roman" w:hAnsi="Times New Roman"/>
        </w:rPr>
        <w:t xml:space="preserve"> </w:t>
      </w:r>
      <w:r w:rsidRPr="00900D55">
        <w:rPr>
          <w:rFonts w:ascii="Times New Roman" w:hAnsi="Times New Roman"/>
          <w:b/>
        </w:rPr>
        <w:t xml:space="preserve">« Музыкальная картина мира». </w:t>
      </w:r>
      <w:r w:rsidRPr="00900D55">
        <w:rPr>
          <w:rFonts w:ascii="Times New Roman" w:hAnsi="Times New Roman"/>
        </w:rPr>
        <w:t>Такое построение программы допускает разнообразные варианты структурирования содержания учебников, различное распределение учебного материала и времени для его изучения. В первом классе сокращение часов осуществляется за счёт резерва учебного времени.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«Музыка в жизни человека». 35 ч.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Истоки возникновения музыки. Рождение музыки как естественное проявление человеческого состояния. Звучание окружающей жизни, природы, настроений, чувств и характера человека.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lastRenderedPageBreak/>
        <w:t>Обобщенное представление об основных образн</w:t>
      </w:r>
      <w:proofErr w:type="gramStart"/>
      <w:r w:rsidRPr="00900D55">
        <w:rPr>
          <w:rFonts w:ascii="Times New Roman" w:hAnsi="Times New Roman"/>
        </w:rPr>
        <w:t>о-</w:t>
      </w:r>
      <w:proofErr w:type="gramEnd"/>
      <w:r w:rsidRPr="00900D55">
        <w:rPr>
          <w:rFonts w:ascii="Times New Roman" w:hAnsi="Times New Roman"/>
        </w:rPr>
        <w:t xml:space="preserve"> эмоциональных сферах музыки и о многообразии музыкальных жанров и стилей. Песня, танец, марш и их разновидности. </w:t>
      </w:r>
      <w:proofErr w:type="spellStart"/>
      <w:r w:rsidRPr="00900D55">
        <w:rPr>
          <w:rFonts w:ascii="Times New Roman" w:hAnsi="Times New Roman"/>
        </w:rPr>
        <w:t>Песенность</w:t>
      </w:r>
      <w:proofErr w:type="spellEnd"/>
      <w:r w:rsidRPr="00900D55">
        <w:rPr>
          <w:rFonts w:ascii="Times New Roman" w:hAnsi="Times New Roman"/>
        </w:rPr>
        <w:t xml:space="preserve">, </w:t>
      </w:r>
      <w:proofErr w:type="spellStart"/>
      <w:r w:rsidRPr="00900D55">
        <w:rPr>
          <w:rFonts w:ascii="Times New Roman" w:hAnsi="Times New Roman"/>
        </w:rPr>
        <w:t>танцевальность</w:t>
      </w:r>
      <w:proofErr w:type="spellEnd"/>
      <w:r w:rsidRPr="00900D55">
        <w:rPr>
          <w:rFonts w:ascii="Times New Roman" w:hAnsi="Times New Roman"/>
        </w:rPr>
        <w:t xml:space="preserve">, </w:t>
      </w:r>
      <w:proofErr w:type="spellStart"/>
      <w:r w:rsidRPr="00900D55">
        <w:rPr>
          <w:rFonts w:ascii="Times New Roman" w:hAnsi="Times New Roman"/>
        </w:rPr>
        <w:t>маршевость</w:t>
      </w:r>
      <w:proofErr w:type="spellEnd"/>
      <w:r w:rsidRPr="00900D55">
        <w:rPr>
          <w:rFonts w:ascii="Times New Roman" w:hAnsi="Times New Roman"/>
        </w:rPr>
        <w:t xml:space="preserve">. 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Отечественные народные музыкальные традиции. Народное творчество России. Музыкальный и поэтический фольклор: песни, танцы, действа, обряды, скороговорки, загадки, игр</w:t>
      </w:r>
      <w:proofErr w:type="gramStart"/>
      <w:r w:rsidRPr="00900D55">
        <w:rPr>
          <w:rFonts w:ascii="Times New Roman" w:hAnsi="Times New Roman"/>
        </w:rPr>
        <w:t>ы-</w:t>
      </w:r>
      <w:proofErr w:type="gramEnd"/>
      <w:r w:rsidRPr="00900D55">
        <w:rPr>
          <w:rFonts w:ascii="Times New Roman" w:hAnsi="Times New Roman"/>
        </w:rPr>
        <w:t xml:space="preserve"> драматизации. Народная и профессиональная музыка. Сочинение отечественных композиторов о Родине. 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« Основные закономерности музыкального искусства» .66ч.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Выразительность и изобразительность в музыке.  Интонация как озвученное состояние, выражение эмоций и мыслей человека.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Интонации музыкальные и речевые. Сходство и различие</w:t>
      </w:r>
      <w:proofErr w:type="gramStart"/>
      <w:r w:rsidRPr="00900D55">
        <w:rPr>
          <w:rFonts w:ascii="Times New Roman" w:hAnsi="Times New Roman"/>
        </w:rPr>
        <w:t xml:space="preserve"> .</w:t>
      </w:r>
      <w:proofErr w:type="gramEnd"/>
      <w:r w:rsidRPr="00900D55">
        <w:rPr>
          <w:rFonts w:ascii="Times New Roman" w:hAnsi="Times New Roman"/>
        </w:rPr>
        <w:t xml:space="preserve"> интонация- источник музыкальной речи. Основные средства музыкальной выразительности </w:t>
      </w:r>
      <w:proofErr w:type="gramStart"/>
      <w:r w:rsidRPr="00900D55">
        <w:rPr>
          <w:rFonts w:ascii="Times New Roman" w:hAnsi="Times New Roman"/>
        </w:rPr>
        <w:t xml:space="preserve">( </w:t>
      </w:r>
      <w:proofErr w:type="gramEnd"/>
      <w:r w:rsidRPr="00900D55">
        <w:rPr>
          <w:rFonts w:ascii="Times New Roman" w:hAnsi="Times New Roman"/>
        </w:rPr>
        <w:t xml:space="preserve">мелодия, ритм, темп, динамика и др.) 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Музыкальная речь как способ общения между людьми, ее эмоциональное воздействие. Композитор – исполнитель – слушатель. Особенности музыкальной речи в сочинениях композиторов, ее выразительный смысл. Элементы нотной грамоты.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Развитие музыки – сопоставление и столкновение чувств и мыслей человека, музыкальных интонаций, тем, художественных образов.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 xml:space="preserve">«Музыкальная картина мира».34 ч. 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Общие представления о музыкальной жизни страны. Детские хоровые и инструментальные коллективы, ансамбли песни и танца. Музыкальные театры. Музыка для детей: радио и телепередачи, видеофильмы, звукозаписи, (</w:t>
      </w:r>
      <w:r w:rsidRPr="00900D55">
        <w:rPr>
          <w:rFonts w:ascii="Times New Roman" w:hAnsi="Times New Roman"/>
          <w:lang w:val="en-US"/>
        </w:rPr>
        <w:t>CD</w:t>
      </w:r>
      <w:r w:rsidRPr="00900D55">
        <w:rPr>
          <w:rFonts w:ascii="Times New Roman" w:hAnsi="Times New Roman"/>
        </w:rPr>
        <w:t xml:space="preserve">, </w:t>
      </w:r>
      <w:r w:rsidRPr="00900D55">
        <w:rPr>
          <w:rFonts w:ascii="Times New Roman" w:hAnsi="Times New Roman"/>
          <w:lang w:val="en-US"/>
        </w:rPr>
        <w:t>DVD</w:t>
      </w:r>
      <w:r w:rsidRPr="00900D55">
        <w:rPr>
          <w:rFonts w:ascii="Times New Roman" w:hAnsi="Times New Roman"/>
        </w:rPr>
        <w:t>).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Различные виды музыки: вокальная, инструментальная, сольная, хоровая, оркестровая. Певчие голоса: детские, женские, мужские. Хоры: детский, женский, мужской, смешанный.</w:t>
      </w:r>
    </w:p>
    <w:p w:rsidR="00317524" w:rsidRPr="00900D55" w:rsidRDefault="00317524" w:rsidP="00317524">
      <w:pPr>
        <w:autoSpaceDE w:val="0"/>
        <w:autoSpaceDN w:val="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>Музыкальные инструменты.</w:t>
      </w:r>
    </w:p>
    <w:p w:rsidR="00317524" w:rsidRPr="00900D55" w:rsidRDefault="00317524" w:rsidP="00317524">
      <w:pPr>
        <w:ind w:left="720"/>
        <w:rPr>
          <w:rFonts w:ascii="Times New Roman" w:hAnsi="Times New Roman"/>
        </w:rPr>
      </w:pPr>
    </w:p>
    <w:p w:rsidR="00B47187" w:rsidRPr="00900D55" w:rsidRDefault="00B47187" w:rsidP="00B47187">
      <w:pPr>
        <w:jc w:val="center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Содержание  программного материала 4 класс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</w:rPr>
      </w:pPr>
      <w:proofErr w:type="gramStart"/>
      <w:r w:rsidRPr="00900D55">
        <w:rPr>
          <w:rFonts w:ascii="Times New Roman" w:hAnsi="Times New Roman"/>
          <w:b/>
          <w:lang w:val="en-US"/>
        </w:rPr>
        <w:t>I</w:t>
      </w:r>
      <w:r w:rsidRPr="00900D55">
        <w:rPr>
          <w:rFonts w:ascii="Times New Roman" w:hAnsi="Times New Roman"/>
          <w:b/>
        </w:rPr>
        <w:t xml:space="preserve">  четверть</w:t>
      </w:r>
      <w:proofErr w:type="gramEnd"/>
      <w:r w:rsidRPr="00900D55">
        <w:rPr>
          <w:rFonts w:ascii="Times New Roman" w:hAnsi="Times New Roman"/>
          <w:b/>
        </w:rPr>
        <w:t xml:space="preserve">   (9 часов)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«Россия – Родина моя»</w:t>
      </w:r>
      <w:r w:rsidRPr="00900D55">
        <w:rPr>
          <w:rFonts w:ascii="Times New Roman" w:hAnsi="Times New Roman"/>
        </w:rPr>
        <w:t xml:space="preserve"> (</w:t>
      </w:r>
      <w:r w:rsidRPr="00900D55">
        <w:rPr>
          <w:rFonts w:ascii="Times New Roman" w:hAnsi="Times New Roman"/>
          <w:b/>
        </w:rPr>
        <w:t>3 ч.)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</w:rPr>
        <w:t xml:space="preserve">        </w:t>
      </w:r>
      <w:r w:rsidRPr="00900D55">
        <w:rPr>
          <w:rFonts w:ascii="Times New Roman" w:hAnsi="Times New Roman"/>
          <w:b/>
          <w:i/>
        </w:rPr>
        <w:t xml:space="preserve">Урок 1. </w:t>
      </w:r>
      <w:r w:rsidRPr="00900D55">
        <w:rPr>
          <w:rFonts w:ascii="Times New Roman" w:hAnsi="Times New Roman"/>
          <w:b/>
        </w:rPr>
        <w:t xml:space="preserve">Мелодия. «Ты запой мне ту песню…» «Что не выразишь словами, звуком на душу навей…». </w:t>
      </w:r>
      <w:r w:rsidRPr="00900D55">
        <w:rPr>
          <w:rFonts w:ascii="Times New Roman" w:hAnsi="Times New Roman"/>
        </w:rPr>
        <w:t>Народная и профессиональная музыка. Сочинения отечественных композиторов о Родине (</w:t>
      </w:r>
      <w:r w:rsidRPr="00900D55">
        <w:rPr>
          <w:rFonts w:ascii="Times New Roman" w:hAnsi="Times New Roman"/>
          <w:i/>
        </w:rPr>
        <w:t xml:space="preserve">С.Рахманинов «Концерт №3», В.Локтев «Песня о России»). </w:t>
      </w:r>
      <w:r w:rsidRPr="00900D55">
        <w:rPr>
          <w:rFonts w:ascii="Times New Roman" w:hAnsi="Times New Roman"/>
        </w:rPr>
        <w:t xml:space="preserve"> Интонация как внутреннее озвученное </w:t>
      </w:r>
      <w:r w:rsidRPr="00900D55">
        <w:rPr>
          <w:rFonts w:ascii="Times New Roman" w:hAnsi="Times New Roman"/>
        </w:rPr>
        <w:lastRenderedPageBreak/>
        <w:t>состояние, выражение эмоций и отражение мыслей. Основные средства музыкальной выразительности (мелодия).</w:t>
      </w:r>
      <w:r w:rsidRPr="00900D55">
        <w:rPr>
          <w:rFonts w:ascii="Times New Roman" w:hAnsi="Times New Roman"/>
          <w:i/>
        </w:rPr>
        <w:t xml:space="preserve"> </w:t>
      </w:r>
      <w:r w:rsidRPr="00900D55">
        <w:rPr>
          <w:rFonts w:ascii="Times New Roman" w:hAnsi="Times New Roman"/>
        </w:rPr>
        <w:t>Общность интонаций народной музыки (</w:t>
      </w:r>
      <w:r w:rsidRPr="00900D55">
        <w:rPr>
          <w:rFonts w:ascii="Times New Roman" w:hAnsi="Times New Roman"/>
          <w:i/>
        </w:rPr>
        <w:t xml:space="preserve">«Ты, река ль, моя реченька», русская народная песня) </w:t>
      </w:r>
      <w:r w:rsidRPr="00900D55">
        <w:rPr>
          <w:rFonts w:ascii="Times New Roman" w:hAnsi="Times New Roman"/>
        </w:rPr>
        <w:t>и музыки русских композиторов (</w:t>
      </w:r>
      <w:r w:rsidRPr="00900D55">
        <w:rPr>
          <w:rFonts w:ascii="Times New Roman" w:hAnsi="Times New Roman"/>
          <w:i/>
        </w:rPr>
        <w:t xml:space="preserve">С.Рахманинова, М.Мусоргского, П.Чайковского). Знакомство с жанром вокализ (С.В.Рахманинов «Вокализ»). </w:t>
      </w:r>
    </w:p>
    <w:p w:rsidR="00B47187" w:rsidRPr="00900D55" w:rsidRDefault="00B47187" w:rsidP="00B47187">
      <w:pPr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</w:rPr>
        <w:t xml:space="preserve">         </w:t>
      </w:r>
      <w:r w:rsidRPr="00900D55">
        <w:rPr>
          <w:rFonts w:ascii="Times New Roman" w:hAnsi="Times New Roman"/>
          <w:b/>
          <w:i/>
        </w:rPr>
        <w:t>Урок 2.</w:t>
      </w:r>
      <w:r w:rsidRPr="00900D55">
        <w:rPr>
          <w:rFonts w:ascii="Times New Roman" w:hAnsi="Times New Roman"/>
          <w:b/>
        </w:rPr>
        <w:t xml:space="preserve"> Как сложили песню. Звучащие картины. «Ты откуда русская, зародилась, музыка?» </w:t>
      </w:r>
      <w:r w:rsidRPr="00900D55">
        <w:rPr>
          <w:rFonts w:ascii="Times New Roman" w:hAnsi="Times New Roman"/>
        </w:rPr>
        <w:t xml:space="preserve">Наблюдение народного творчества. Музыкальный и поэтический фольклор России: песни. </w:t>
      </w:r>
      <w:r w:rsidRPr="00900D55">
        <w:rPr>
          <w:rFonts w:ascii="Times New Roman" w:hAnsi="Times New Roman"/>
          <w:i/>
        </w:rPr>
        <w:t>Рассказ М.Горького «Как сложили песню».</w:t>
      </w:r>
      <w:r w:rsidRPr="00900D55">
        <w:rPr>
          <w:rFonts w:ascii="Times New Roman" w:hAnsi="Times New Roman"/>
        </w:rPr>
        <w:t xml:space="preserve"> Выразительность и изобразительность в музыке. </w:t>
      </w:r>
      <w:r w:rsidRPr="00900D55">
        <w:rPr>
          <w:rFonts w:ascii="Times New Roman" w:hAnsi="Times New Roman"/>
          <w:i/>
        </w:rPr>
        <w:t xml:space="preserve">Сравнение музыкальных произведений разных жанров с картиной К.Петрова-Водкина  «Полдень». Размышления учащихся над поэтическими строками: «Вся Россия просится в песню» и «Жизнь дает для песни образы и звуки…».  </w:t>
      </w:r>
      <w:r w:rsidRPr="00900D55">
        <w:rPr>
          <w:rFonts w:ascii="Times New Roman" w:hAnsi="Times New Roman"/>
        </w:rPr>
        <w:t>Интонация – источник элементов музыкальной речи. Жанры народных песен, их интонационно-образные особенности.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t xml:space="preserve">        Урок 3.</w:t>
      </w:r>
      <w:r w:rsidRPr="00900D55">
        <w:rPr>
          <w:rFonts w:ascii="Times New Roman" w:hAnsi="Times New Roman"/>
        </w:rPr>
        <w:t xml:space="preserve"> «</w:t>
      </w:r>
      <w:r w:rsidRPr="00900D55">
        <w:rPr>
          <w:rFonts w:ascii="Times New Roman" w:hAnsi="Times New Roman"/>
          <w:b/>
        </w:rPr>
        <w:t xml:space="preserve">Я пойду по полю белому…» На великий праздник </w:t>
      </w:r>
      <w:proofErr w:type="spellStart"/>
      <w:r w:rsidRPr="00900D55">
        <w:rPr>
          <w:rFonts w:ascii="Times New Roman" w:hAnsi="Times New Roman"/>
          <w:b/>
        </w:rPr>
        <w:t>собралася</w:t>
      </w:r>
      <w:proofErr w:type="spellEnd"/>
      <w:r w:rsidRPr="00900D55">
        <w:rPr>
          <w:rFonts w:ascii="Times New Roman" w:hAnsi="Times New Roman"/>
          <w:b/>
        </w:rPr>
        <w:t xml:space="preserve"> Русь! </w:t>
      </w:r>
      <w:r w:rsidRPr="00900D55">
        <w:rPr>
          <w:rFonts w:ascii="Times New Roman" w:hAnsi="Times New Roman"/>
        </w:rPr>
        <w:t xml:space="preserve">Народная и профессиональная музыка. </w:t>
      </w:r>
      <w:r w:rsidRPr="00900D55">
        <w:rPr>
          <w:rFonts w:ascii="Times New Roman" w:hAnsi="Times New Roman"/>
          <w:i/>
        </w:rPr>
        <w:t xml:space="preserve">Патриотическая тема в русской классике. </w:t>
      </w:r>
      <w:r w:rsidRPr="00900D55">
        <w:rPr>
          <w:rFonts w:ascii="Times New Roman" w:hAnsi="Times New Roman"/>
        </w:rPr>
        <w:t>Обобщенное представление исторического прошлого в музыкальных образах. Общность интонаций народной музыки и музыки русских композиторов (</w:t>
      </w:r>
      <w:r w:rsidRPr="00900D55">
        <w:rPr>
          <w:rFonts w:ascii="Times New Roman" w:hAnsi="Times New Roman"/>
          <w:i/>
        </w:rPr>
        <w:t>Кантата «Александр Невский» С.Прокофьев, опера «Иван Сусанин» М.Глинка).</w:t>
      </w:r>
      <w:r w:rsidRPr="00900D55">
        <w:rPr>
          <w:rFonts w:ascii="Times New Roman" w:hAnsi="Times New Roman"/>
        </w:rPr>
        <w:t xml:space="preserve"> Интонация как внутреннее озвученное состояние, выражение эмоций и отражение мыслей. </w:t>
      </w:r>
      <w:r w:rsidRPr="00900D55">
        <w:rPr>
          <w:rFonts w:ascii="Times New Roman" w:hAnsi="Times New Roman"/>
          <w:i/>
        </w:rPr>
        <w:t xml:space="preserve">Образ защитника Отечества. 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«О России петь – что стремиться в храм»(1 ч.)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</w:rPr>
        <w:t xml:space="preserve">        </w:t>
      </w:r>
      <w:r w:rsidRPr="00900D55">
        <w:rPr>
          <w:rFonts w:ascii="Times New Roman" w:hAnsi="Times New Roman"/>
          <w:b/>
          <w:i/>
        </w:rPr>
        <w:t>Урок 4.</w:t>
      </w:r>
      <w:r w:rsidRPr="00900D55">
        <w:rPr>
          <w:rFonts w:ascii="Times New Roman" w:hAnsi="Times New Roman"/>
        </w:rPr>
        <w:t xml:space="preserve"> </w:t>
      </w:r>
      <w:r w:rsidRPr="00900D55">
        <w:rPr>
          <w:rFonts w:ascii="Times New Roman" w:hAnsi="Times New Roman"/>
          <w:b/>
        </w:rPr>
        <w:t>Святые земли Русской. Илья Муромец.</w:t>
      </w:r>
      <w:r w:rsidRPr="00900D55">
        <w:rPr>
          <w:rFonts w:ascii="Times New Roman" w:hAnsi="Times New Roman"/>
          <w:i/>
        </w:rPr>
        <w:t xml:space="preserve"> Святые земли Русской. </w:t>
      </w:r>
      <w:r w:rsidRPr="00900D55">
        <w:rPr>
          <w:rFonts w:ascii="Times New Roman" w:hAnsi="Times New Roman"/>
        </w:rPr>
        <w:t xml:space="preserve">Народная и профессиональная музыка. Духовная музыка в творчестве композиторов. </w:t>
      </w:r>
      <w:r w:rsidRPr="00900D55">
        <w:rPr>
          <w:rFonts w:ascii="Times New Roman" w:hAnsi="Times New Roman"/>
          <w:i/>
        </w:rPr>
        <w:t>Стихира</w:t>
      </w:r>
      <w:proofErr w:type="gramStart"/>
      <w:r w:rsidRPr="00900D55">
        <w:rPr>
          <w:rFonts w:ascii="Times New Roman" w:hAnsi="Times New Roman"/>
          <w:i/>
        </w:rPr>
        <w:t>.(</w:t>
      </w:r>
      <w:proofErr w:type="gramEnd"/>
      <w:r w:rsidRPr="00900D55">
        <w:rPr>
          <w:rFonts w:ascii="Times New Roman" w:hAnsi="Times New Roman"/>
          <w:i/>
        </w:rPr>
        <w:t xml:space="preserve">«Богатырские ворота»М.П.Мусоргский, «Богатырская симфония» А.Бородин). 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«День, полный событий» (5 ч.)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</w:rPr>
        <w:t xml:space="preserve">        </w:t>
      </w:r>
      <w:r w:rsidRPr="00900D55">
        <w:rPr>
          <w:rFonts w:ascii="Times New Roman" w:hAnsi="Times New Roman"/>
          <w:b/>
          <w:i/>
        </w:rPr>
        <w:t>Урок 5</w:t>
      </w:r>
      <w:r w:rsidRPr="00900D55">
        <w:rPr>
          <w:rFonts w:ascii="Times New Roman" w:hAnsi="Times New Roman"/>
          <w:i/>
        </w:rPr>
        <w:t>.</w:t>
      </w:r>
      <w:r w:rsidRPr="00900D55">
        <w:rPr>
          <w:rFonts w:ascii="Times New Roman" w:hAnsi="Times New Roman"/>
        </w:rPr>
        <w:t xml:space="preserve"> </w:t>
      </w:r>
      <w:r w:rsidRPr="00900D55">
        <w:rPr>
          <w:rFonts w:ascii="Times New Roman" w:hAnsi="Times New Roman"/>
          <w:b/>
        </w:rPr>
        <w:t xml:space="preserve">«Приют спокойствия, трудов и вдохновенья…». </w:t>
      </w:r>
      <w:r w:rsidRPr="00900D55">
        <w:rPr>
          <w:rFonts w:ascii="Times New Roman" w:hAnsi="Times New Roman"/>
        </w:rPr>
        <w:t xml:space="preserve">Интонация как внутреннее озвученное состояние, выражение эмоций и отражение мыслей. </w:t>
      </w:r>
      <w:r w:rsidRPr="00900D55">
        <w:rPr>
          <w:rFonts w:ascii="Times New Roman" w:hAnsi="Times New Roman"/>
          <w:i/>
        </w:rPr>
        <w:t xml:space="preserve">Музыкально-поэтические образы. Лирика в поэзии А.С.Пушкина, в музыке русских композиторов (Г.Свиридов, П.Чайковский) и в изобразительном искусстве (В.Попков «Осенние дожди»). 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lang w:eastAsia="en-US"/>
        </w:rPr>
        <w:t xml:space="preserve">        </w:t>
      </w:r>
      <w:r w:rsidRPr="00900D55">
        <w:rPr>
          <w:rFonts w:ascii="Times New Roman" w:hAnsi="Times New Roman"/>
          <w:b/>
          <w:i/>
        </w:rPr>
        <w:t>Урок 6.</w:t>
      </w:r>
      <w:r w:rsidRPr="00900D55">
        <w:rPr>
          <w:rFonts w:ascii="Times New Roman" w:hAnsi="Times New Roman"/>
          <w:b/>
        </w:rPr>
        <w:t xml:space="preserve">  «Что за прелесть эти сказки!». Три чуда. </w:t>
      </w:r>
      <w:proofErr w:type="spellStart"/>
      <w:r w:rsidRPr="00900D55">
        <w:rPr>
          <w:rFonts w:ascii="Times New Roman" w:hAnsi="Times New Roman"/>
        </w:rPr>
        <w:t>Песенность</w:t>
      </w:r>
      <w:proofErr w:type="spellEnd"/>
      <w:r w:rsidRPr="00900D55">
        <w:rPr>
          <w:rFonts w:ascii="Times New Roman" w:hAnsi="Times New Roman"/>
        </w:rPr>
        <w:t xml:space="preserve">, </w:t>
      </w:r>
      <w:proofErr w:type="spellStart"/>
      <w:r w:rsidRPr="00900D55">
        <w:rPr>
          <w:rFonts w:ascii="Times New Roman" w:hAnsi="Times New Roman"/>
        </w:rPr>
        <w:t>танцевальность</w:t>
      </w:r>
      <w:proofErr w:type="spellEnd"/>
      <w:r w:rsidRPr="00900D55">
        <w:rPr>
          <w:rFonts w:ascii="Times New Roman" w:hAnsi="Times New Roman"/>
        </w:rPr>
        <w:t xml:space="preserve">, </w:t>
      </w:r>
      <w:proofErr w:type="spellStart"/>
      <w:r w:rsidRPr="00900D55">
        <w:rPr>
          <w:rFonts w:ascii="Times New Roman" w:hAnsi="Times New Roman"/>
        </w:rPr>
        <w:t>маршевость</w:t>
      </w:r>
      <w:proofErr w:type="spellEnd"/>
      <w:r w:rsidRPr="00900D55">
        <w:rPr>
          <w:rFonts w:ascii="Times New Roman" w:hAnsi="Times New Roman"/>
        </w:rPr>
        <w:t xml:space="preserve">. Выразительность и изобразительность. </w:t>
      </w:r>
      <w:r w:rsidRPr="00900D55">
        <w:rPr>
          <w:rFonts w:ascii="Times New Roman" w:hAnsi="Times New Roman"/>
          <w:i/>
        </w:rPr>
        <w:t xml:space="preserve">Музыкально-поэтические образы в сказке А.С.Пушкина и в опере  Н.А.Римского </w:t>
      </w:r>
      <w:proofErr w:type="gramStart"/>
      <w:r w:rsidRPr="00900D55">
        <w:rPr>
          <w:rFonts w:ascii="Times New Roman" w:hAnsi="Times New Roman"/>
          <w:i/>
        </w:rPr>
        <w:t>–К</w:t>
      </w:r>
      <w:proofErr w:type="gramEnd"/>
      <w:r w:rsidRPr="00900D55">
        <w:rPr>
          <w:rFonts w:ascii="Times New Roman" w:hAnsi="Times New Roman"/>
          <w:i/>
        </w:rPr>
        <w:t xml:space="preserve">орсакова «Сказка о царе </w:t>
      </w:r>
      <w:proofErr w:type="spellStart"/>
      <w:r w:rsidRPr="00900D55">
        <w:rPr>
          <w:rFonts w:ascii="Times New Roman" w:hAnsi="Times New Roman"/>
          <w:i/>
        </w:rPr>
        <w:t>Салтане</w:t>
      </w:r>
      <w:proofErr w:type="spellEnd"/>
      <w:r w:rsidRPr="00900D55">
        <w:rPr>
          <w:rFonts w:ascii="Times New Roman" w:hAnsi="Times New Roman"/>
          <w:i/>
        </w:rPr>
        <w:t xml:space="preserve">». </w:t>
      </w:r>
    </w:p>
    <w:p w:rsidR="00B47187" w:rsidRPr="00900D55" w:rsidRDefault="00B47187" w:rsidP="00B47187">
      <w:pPr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 xml:space="preserve">        </w:t>
      </w:r>
      <w:r w:rsidRPr="00900D55">
        <w:rPr>
          <w:rFonts w:ascii="Times New Roman" w:hAnsi="Times New Roman"/>
          <w:b/>
          <w:i/>
        </w:rPr>
        <w:t>Урок 7.</w:t>
      </w:r>
      <w:r w:rsidRPr="00900D55">
        <w:rPr>
          <w:rFonts w:ascii="Times New Roman" w:hAnsi="Times New Roman"/>
        </w:rPr>
        <w:t xml:space="preserve"> </w:t>
      </w:r>
      <w:r w:rsidRPr="00900D55">
        <w:rPr>
          <w:rFonts w:ascii="Times New Roman" w:hAnsi="Times New Roman"/>
          <w:b/>
        </w:rPr>
        <w:t xml:space="preserve">Ярмарочное гулянье. </w:t>
      </w:r>
      <w:proofErr w:type="spellStart"/>
      <w:r w:rsidRPr="00900D55">
        <w:rPr>
          <w:rFonts w:ascii="Times New Roman" w:hAnsi="Times New Roman"/>
          <w:b/>
        </w:rPr>
        <w:t>Святогорский</w:t>
      </w:r>
      <w:proofErr w:type="spellEnd"/>
      <w:r w:rsidRPr="00900D55">
        <w:rPr>
          <w:rFonts w:ascii="Times New Roman" w:hAnsi="Times New Roman"/>
          <w:b/>
        </w:rPr>
        <w:t xml:space="preserve"> монастырь. </w:t>
      </w:r>
      <w:r w:rsidRPr="00900D55">
        <w:rPr>
          <w:rFonts w:ascii="Times New Roman" w:hAnsi="Times New Roman"/>
        </w:rPr>
        <w:t xml:space="preserve">Народная и профессиональная музыка. Выразительность и изобразительность в музыке. Народные музыкальные традиции Отечества. </w:t>
      </w:r>
      <w:r w:rsidRPr="00900D55">
        <w:rPr>
          <w:rFonts w:ascii="Times New Roman" w:hAnsi="Times New Roman"/>
          <w:i/>
        </w:rPr>
        <w:t xml:space="preserve">Музыка в народном стиле </w:t>
      </w:r>
      <w:proofErr w:type="gramStart"/>
      <w:r w:rsidRPr="00900D55">
        <w:rPr>
          <w:rFonts w:ascii="Times New Roman" w:hAnsi="Times New Roman"/>
          <w:i/>
        </w:rPr>
        <w:t xml:space="preserve">( </w:t>
      </w:r>
      <w:proofErr w:type="gramEnd"/>
      <w:r w:rsidRPr="00900D55">
        <w:rPr>
          <w:rFonts w:ascii="Times New Roman" w:hAnsi="Times New Roman"/>
          <w:i/>
        </w:rPr>
        <w:t xml:space="preserve">Хор из оперы «Евгений Онегин» П.Чайковского -  «Девицы, красавицы», «Уж как по мосту, </w:t>
      </w:r>
      <w:proofErr w:type="spellStart"/>
      <w:r w:rsidRPr="00900D55">
        <w:rPr>
          <w:rFonts w:ascii="Times New Roman" w:hAnsi="Times New Roman"/>
          <w:i/>
        </w:rPr>
        <w:t>мосточку</w:t>
      </w:r>
      <w:proofErr w:type="spellEnd"/>
      <w:r w:rsidRPr="00900D55">
        <w:rPr>
          <w:rFonts w:ascii="Times New Roman" w:hAnsi="Times New Roman"/>
          <w:i/>
        </w:rPr>
        <w:t xml:space="preserve">»;  «Детский альбом» </w:t>
      </w:r>
      <w:proofErr w:type="spellStart"/>
      <w:r w:rsidRPr="00900D55">
        <w:rPr>
          <w:rFonts w:ascii="Times New Roman" w:hAnsi="Times New Roman"/>
          <w:i/>
        </w:rPr>
        <w:t>П.Чайковского</w:t>
      </w:r>
      <w:proofErr w:type="spellEnd"/>
      <w:r w:rsidRPr="00900D55">
        <w:rPr>
          <w:rFonts w:ascii="Times New Roman" w:hAnsi="Times New Roman"/>
          <w:i/>
        </w:rPr>
        <w:t xml:space="preserve"> - «Камаринская», «Мужик на гармонике играет»; </w:t>
      </w:r>
      <w:r w:rsidRPr="00900D55">
        <w:rPr>
          <w:rFonts w:ascii="Times New Roman" w:hAnsi="Times New Roman"/>
        </w:rPr>
        <w:t xml:space="preserve"> </w:t>
      </w:r>
      <w:r w:rsidRPr="00900D55">
        <w:rPr>
          <w:rFonts w:ascii="Times New Roman" w:hAnsi="Times New Roman"/>
          <w:i/>
        </w:rPr>
        <w:t>Вступление к опере «Борис Годунов» М.Мусоргский).</w:t>
      </w:r>
    </w:p>
    <w:p w:rsidR="00B47187" w:rsidRPr="00900D55" w:rsidRDefault="00B47187" w:rsidP="00B47187">
      <w:pPr>
        <w:ind w:firstLine="540"/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  <w:b/>
          <w:i/>
        </w:rPr>
        <w:t>Урок 8.</w:t>
      </w:r>
      <w:r w:rsidRPr="00900D55">
        <w:rPr>
          <w:rFonts w:ascii="Times New Roman" w:hAnsi="Times New Roman"/>
          <w:b/>
        </w:rPr>
        <w:t xml:space="preserve"> «Приют, сияньем муз одетый…»</w:t>
      </w:r>
      <w:r w:rsidRPr="00900D55">
        <w:rPr>
          <w:rFonts w:ascii="Times New Roman" w:hAnsi="Times New Roman"/>
        </w:rPr>
        <w:t xml:space="preserve">. Выразительность и изобразительность в музыке.   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>Музыкально-поэтические образы. Романс (</w:t>
      </w:r>
      <w:r w:rsidRPr="00900D55">
        <w:rPr>
          <w:rFonts w:ascii="Times New Roman" w:hAnsi="Times New Roman"/>
        </w:rPr>
        <w:t>«</w:t>
      </w:r>
      <w:r w:rsidRPr="00900D55">
        <w:rPr>
          <w:rFonts w:ascii="Times New Roman" w:hAnsi="Times New Roman"/>
          <w:i/>
        </w:rPr>
        <w:t>Венецианская ночь» М.Глинка).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lastRenderedPageBreak/>
        <w:t xml:space="preserve">        Урок 9.</w:t>
      </w:r>
      <w:r w:rsidRPr="00900D55">
        <w:rPr>
          <w:rFonts w:ascii="Times New Roman" w:hAnsi="Times New Roman"/>
          <w:b/>
        </w:rPr>
        <w:t xml:space="preserve"> Обобщающий  урок  1 четверти. </w:t>
      </w:r>
      <w:r w:rsidRPr="00900D55">
        <w:rPr>
          <w:rFonts w:ascii="Times New Roman" w:hAnsi="Times New Roman"/>
          <w:i/>
        </w:rPr>
        <w:t xml:space="preserve">Обобщение музыкальных впечатлений четвероклассников за 1 четверть. Исполнение разученных произведений, участие в коллективном пении, </w:t>
      </w:r>
      <w:proofErr w:type="spellStart"/>
      <w:r w:rsidRPr="00900D55">
        <w:rPr>
          <w:rFonts w:ascii="Times New Roman" w:hAnsi="Times New Roman"/>
          <w:i/>
        </w:rPr>
        <w:t>музицирование</w:t>
      </w:r>
      <w:proofErr w:type="spellEnd"/>
      <w:r w:rsidRPr="00900D55">
        <w:rPr>
          <w:rFonts w:ascii="Times New Roman" w:hAnsi="Times New Roman"/>
          <w:i/>
        </w:rPr>
        <w:t xml:space="preserve"> на элементарных музыкальных инструментах, передача музыкальных впечатлений учащихся. </w:t>
      </w:r>
    </w:p>
    <w:p w:rsidR="00B47187" w:rsidRPr="00900D55" w:rsidRDefault="00B47187" w:rsidP="00B47187">
      <w:pPr>
        <w:ind w:firstLine="540"/>
        <w:jc w:val="both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 xml:space="preserve">                                                             </w:t>
      </w:r>
      <w:proofErr w:type="gramStart"/>
      <w:r w:rsidRPr="00900D55">
        <w:rPr>
          <w:rFonts w:ascii="Times New Roman" w:hAnsi="Times New Roman"/>
          <w:b/>
          <w:lang w:val="en-US"/>
        </w:rPr>
        <w:t>II</w:t>
      </w:r>
      <w:r w:rsidRPr="00900D55">
        <w:rPr>
          <w:rFonts w:ascii="Times New Roman" w:hAnsi="Times New Roman"/>
          <w:b/>
        </w:rPr>
        <w:t xml:space="preserve">  четверть</w:t>
      </w:r>
      <w:proofErr w:type="gramEnd"/>
      <w:r w:rsidRPr="00900D55">
        <w:rPr>
          <w:rFonts w:ascii="Times New Roman" w:hAnsi="Times New Roman"/>
          <w:b/>
        </w:rPr>
        <w:t xml:space="preserve">  (7 часов)</w:t>
      </w:r>
    </w:p>
    <w:p w:rsidR="00B47187" w:rsidRPr="00900D55" w:rsidRDefault="00B47187" w:rsidP="00B47187">
      <w:pPr>
        <w:ind w:firstLine="540"/>
        <w:jc w:val="center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«Гори, гори ясно, чтобы не погасло!»</w:t>
      </w:r>
      <w:r w:rsidRPr="00900D55">
        <w:rPr>
          <w:rFonts w:ascii="Times New Roman" w:hAnsi="Times New Roman"/>
          <w:b/>
        </w:rPr>
        <w:t xml:space="preserve"> (2 ч.)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t xml:space="preserve">        Урок 10.</w:t>
      </w:r>
      <w:r w:rsidRPr="00900D55">
        <w:rPr>
          <w:rFonts w:ascii="Times New Roman" w:hAnsi="Times New Roman"/>
          <w:b/>
        </w:rPr>
        <w:t xml:space="preserve"> Композитор – имя ему народ. Музыкальные инструменты</w:t>
      </w:r>
      <w:r w:rsidRPr="00900D55">
        <w:rPr>
          <w:rFonts w:ascii="Times New Roman" w:hAnsi="Times New Roman"/>
        </w:rPr>
        <w:t xml:space="preserve"> </w:t>
      </w:r>
      <w:r w:rsidRPr="00900D55">
        <w:rPr>
          <w:rFonts w:ascii="Times New Roman" w:hAnsi="Times New Roman"/>
          <w:b/>
        </w:rPr>
        <w:t xml:space="preserve">России. </w:t>
      </w:r>
      <w:r w:rsidRPr="00900D55">
        <w:rPr>
          <w:rFonts w:ascii="Times New Roman" w:hAnsi="Times New Roman"/>
        </w:rPr>
        <w:t xml:space="preserve">Народная и профессиональная музыка. Народное музыкальное творчество разных стран мира.  Музыкальные инструменты России, история их возникновения и бытования, их звучание в руках современных исполнителей. </w:t>
      </w:r>
      <w:r w:rsidRPr="00900D55">
        <w:rPr>
          <w:rFonts w:ascii="Times New Roman" w:hAnsi="Times New Roman"/>
          <w:i/>
        </w:rPr>
        <w:t xml:space="preserve">Музыка в народном стиле. </w:t>
      </w:r>
      <w:r w:rsidRPr="00900D55">
        <w:rPr>
          <w:rFonts w:ascii="Times New Roman" w:hAnsi="Times New Roman"/>
        </w:rPr>
        <w:t xml:space="preserve">Народная песня – летопись жизни народа и источник вдохновения композиторов. </w:t>
      </w:r>
      <w:r w:rsidRPr="00900D55">
        <w:rPr>
          <w:rFonts w:ascii="Times New Roman" w:hAnsi="Times New Roman"/>
          <w:i/>
        </w:rPr>
        <w:t>Песни разных народов мира о природе, размышления о характерных национальных особенностях, отличающих музыкальный язык одной песни от другой.</w:t>
      </w:r>
    </w:p>
    <w:p w:rsidR="00B47187" w:rsidRPr="00900D55" w:rsidRDefault="00B47187" w:rsidP="00B47187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  <w:b/>
          <w:i/>
        </w:rPr>
        <w:t xml:space="preserve">        Урок 11. </w:t>
      </w:r>
      <w:r w:rsidRPr="00900D55">
        <w:rPr>
          <w:rFonts w:ascii="Times New Roman" w:hAnsi="Times New Roman"/>
          <w:b/>
        </w:rPr>
        <w:t>Оркестр русских народных инструментов. «Музыкант – чародей» (белорусская народная сказка)</w:t>
      </w:r>
      <w:r w:rsidRPr="00900D55">
        <w:rPr>
          <w:rFonts w:ascii="Times New Roman" w:hAnsi="Times New Roman"/>
        </w:rPr>
        <w:t xml:space="preserve">. Музыкальные инструменты. Оркестр русских народных инструментов. Мифы, легенды, предания, сказки о музыке и музыкантах. Народное музыкальное творчество разных стран мира.  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«В концертном зале»</w:t>
      </w:r>
      <w:r w:rsidRPr="00900D55">
        <w:rPr>
          <w:rFonts w:ascii="Times New Roman" w:hAnsi="Times New Roman"/>
          <w:b/>
        </w:rPr>
        <w:t xml:space="preserve"> (5 ч.)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t xml:space="preserve">       Урок 12.</w:t>
      </w:r>
      <w:r w:rsidRPr="00900D55">
        <w:rPr>
          <w:rFonts w:ascii="Times New Roman" w:hAnsi="Times New Roman"/>
          <w:b/>
        </w:rPr>
        <w:t xml:space="preserve"> Музыкальные инструменты (скрипка, виолончель.) Вариации на тему рококо</w:t>
      </w:r>
      <w:r w:rsidRPr="00900D55">
        <w:rPr>
          <w:rFonts w:ascii="Times New Roman" w:hAnsi="Times New Roman"/>
        </w:rPr>
        <w:t xml:space="preserve">. Музыкальные инструменты. Формы построения музыки как обобщенное выражение художественно-образного содержания произведений. Вариации. </w:t>
      </w:r>
      <w:r w:rsidRPr="00900D55">
        <w:rPr>
          <w:rFonts w:ascii="Times New Roman" w:hAnsi="Times New Roman"/>
          <w:i/>
        </w:rPr>
        <w:t>Накопление музыкальных впечатлений, связанных с восприятием и исполнением музыки таких композиторов, как А.Бородин («Ноктюрн»), П.Чайковский («Вариации на тему рококо» для виолончели с оркестром).</w:t>
      </w:r>
    </w:p>
    <w:p w:rsidR="00B47187" w:rsidRPr="00900D55" w:rsidRDefault="00B47187" w:rsidP="00B47187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       </w:t>
      </w:r>
      <w:r w:rsidRPr="00900D55">
        <w:rPr>
          <w:rFonts w:ascii="Times New Roman" w:hAnsi="Times New Roman"/>
          <w:b/>
          <w:i/>
        </w:rPr>
        <w:t>Урок 13.</w:t>
      </w:r>
      <w:r w:rsidRPr="00900D55">
        <w:rPr>
          <w:rFonts w:ascii="Times New Roman" w:hAnsi="Times New Roman"/>
          <w:b/>
        </w:rPr>
        <w:t xml:space="preserve"> «Старый замок». Счастье в сирени живет…</w:t>
      </w:r>
      <w:r w:rsidRPr="00900D55">
        <w:rPr>
          <w:rFonts w:ascii="Times New Roman" w:hAnsi="Times New Roman"/>
          <w:i/>
        </w:rPr>
        <w:t xml:space="preserve"> </w:t>
      </w:r>
      <w:r w:rsidRPr="00900D55">
        <w:rPr>
          <w:rFonts w:ascii="Times New Roman" w:hAnsi="Times New Roman"/>
        </w:rPr>
        <w:t xml:space="preserve">Различные виды музыки: вокальная, инструментальная. </w:t>
      </w:r>
      <w:r w:rsidRPr="00900D55">
        <w:rPr>
          <w:rFonts w:ascii="Times New Roman" w:hAnsi="Times New Roman"/>
          <w:i/>
        </w:rPr>
        <w:t xml:space="preserve">Фортепианная сюита. («Старый замок» М.П.Мусоргский из сюиты «Картинки с выставки»). Знакомство с жанром романса на примере творчества С.Рахманинова (романс «Сирень» С.Рахманинов). </w:t>
      </w:r>
      <w:r w:rsidRPr="00900D55">
        <w:rPr>
          <w:rFonts w:ascii="Times New Roman" w:hAnsi="Times New Roman"/>
        </w:rPr>
        <w:t xml:space="preserve"> Выразительность и изобразительность в музыке.   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</w:rPr>
        <w:t xml:space="preserve">      </w:t>
      </w:r>
      <w:r w:rsidRPr="00900D55">
        <w:rPr>
          <w:rFonts w:ascii="Times New Roman" w:hAnsi="Times New Roman"/>
          <w:b/>
          <w:i/>
        </w:rPr>
        <w:t>Урок 14.</w:t>
      </w:r>
      <w:r w:rsidRPr="00900D55">
        <w:rPr>
          <w:rFonts w:ascii="Times New Roman" w:hAnsi="Times New Roman"/>
          <w:b/>
        </w:rPr>
        <w:t xml:space="preserve"> «Не молкнет сердце чуткое Шопена…»Танцы, танцы, танцы…</w:t>
      </w:r>
      <w:r w:rsidRPr="00900D55">
        <w:rPr>
          <w:rFonts w:ascii="Times New Roman" w:hAnsi="Times New Roman"/>
          <w:i/>
        </w:rPr>
        <w:t xml:space="preserve"> </w:t>
      </w:r>
      <w:r w:rsidRPr="00900D55">
        <w:rPr>
          <w:rFonts w:ascii="Times New Roman" w:hAnsi="Times New Roman"/>
        </w:rPr>
        <w:t xml:space="preserve">Различные виды музыки: вокальная, инструментальная. Формы построения музыки как обобщенное выражение художественно-образного содержания произведений Формы: одночастные, </w:t>
      </w:r>
      <w:proofErr w:type="gramStart"/>
      <w:r w:rsidRPr="00900D55">
        <w:rPr>
          <w:rFonts w:ascii="Times New Roman" w:hAnsi="Times New Roman"/>
        </w:rPr>
        <w:t>двух-и</w:t>
      </w:r>
      <w:proofErr w:type="gramEnd"/>
      <w:r w:rsidRPr="00900D55">
        <w:rPr>
          <w:rFonts w:ascii="Times New Roman" w:hAnsi="Times New Roman"/>
        </w:rPr>
        <w:t xml:space="preserve"> трехчастные, куплетные. </w:t>
      </w:r>
      <w:r w:rsidRPr="00900D55">
        <w:rPr>
          <w:rFonts w:ascii="Times New Roman" w:hAnsi="Times New Roman"/>
          <w:i/>
        </w:rPr>
        <w:t xml:space="preserve">Интонации народных танцев в музыке Ф.Шопена </w:t>
      </w:r>
      <w:proofErr w:type="gramStart"/>
      <w:r w:rsidRPr="00900D55">
        <w:rPr>
          <w:rFonts w:ascii="Times New Roman" w:hAnsi="Times New Roman"/>
          <w:i/>
        </w:rPr>
        <w:t xml:space="preserve">( </w:t>
      </w:r>
      <w:proofErr w:type="gramEnd"/>
      <w:r w:rsidRPr="00900D55">
        <w:rPr>
          <w:rFonts w:ascii="Times New Roman" w:hAnsi="Times New Roman"/>
          <w:i/>
        </w:rPr>
        <w:t>«Полонез №3», «Вальс №10», «Мазурка»).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 xml:space="preserve">       </w:t>
      </w:r>
      <w:r w:rsidRPr="00900D55">
        <w:rPr>
          <w:rFonts w:ascii="Times New Roman" w:hAnsi="Times New Roman"/>
          <w:b/>
          <w:i/>
        </w:rPr>
        <w:t>Урок 15.</w:t>
      </w:r>
      <w:r w:rsidRPr="00900D55">
        <w:rPr>
          <w:rFonts w:ascii="Times New Roman" w:hAnsi="Times New Roman"/>
          <w:b/>
        </w:rPr>
        <w:t xml:space="preserve"> «Патетическая» соната. Годы странствий. </w:t>
      </w:r>
      <w:r w:rsidRPr="00900D55">
        <w:rPr>
          <w:rFonts w:ascii="Times New Roman" w:hAnsi="Times New Roman"/>
        </w:rPr>
        <w:t>Формы построения музыки как обобщенное выражение художественно-образного содержания произведений. Различные виды музыки: вокальная, инструментальная. Музыкальная драматургия сонаты. (</w:t>
      </w:r>
      <w:r w:rsidRPr="00900D55">
        <w:rPr>
          <w:rFonts w:ascii="Times New Roman" w:hAnsi="Times New Roman"/>
          <w:i/>
        </w:rPr>
        <w:t>Соната №8 «Патетическая» Л.Бетховен).</w:t>
      </w:r>
    </w:p>
    <w:p w:rsidR="00B47187" w:rsidRPr="00900D55" w:rsidRDefault="00B47187" w:rsidP="00B47187">
      <w:pPr>
        <w:jc w:val="both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  <w:i/>
        </w:rPr>
        <w:lastRenderedPageBreak/>
        <w:t xml:space="preserve">       Урок 16.</w:t>
      </w:r>
      <w:r w:rsidRPr="00900D55">
        <w:rPr>
          <w:rFonts w:ascii="Times New Roman" w:hAnsi="Times New Roman"/>
          <w:b/>
        </w:rPr>
        <w:t xml:space="preserve"> Царит гармония оркестра. Обобщающий  урок 2 четверти.</w:t>
      </w:r>
      <w:r w:rsidRPr="00900D55">
        <w:rPr>
          <w:rFonts w:ascii="Times New Roman" w:hAnsi="Times New Roman"/>
          <w:i/>
        </w:rPr>
        <w:t xml:space="preserve"> </w:t>
      </w:r>
      <w:r w:rsidRPr="00900D55">
        <w:rPr>
          <w:rFonts w:ascii="Times New Roman" w:hAnsi="Times New Roman"/>
        </w:rPr>
        <w:t xml:space="preserve">Различные виды музыки: вокальная, инструментальная, оркестровая. </w:t>
      </w:r>
      <w:r w:rsidRPr="00900D55">
        <w:rPr>
          <w:rFonts w:ascii="Times New Roman" w:hAnsi="Times New Roman"/>
          <w:i/>
        </w:rPr>
        <w:t>Накопление и</w:t>
      </w:r>
      <w:r w:rsidRPr="00900D55">
        <w:rPr>
          <w:rFonts w:ascii="Times New Roman" w:hAnsi="Times New Roman"/>
          <w:b/>
        </w:rPr>
        <w:t xml:space="preserve"> </w:t>
      </w:r>
      <w:r w:rsidRPr="00900D55">
        <w:rPr>
          <w:rFonts w:ascii="Times New Roman" w:hAnsi="Times New Roman"/>
          <w:i/>
        </w:rPr>
        <w:t xml:space="preserve">обобщение музыкально-слуховых впечатлений четвероклассников за 2 четверть. Исполнение разученных произведений, участие в коллективном пении, </w:t>
      </w:r>
      <w:proofErr w:type="spellStart"/>
      <w:r w:rsidRPr="00900D55">
        <w:rPr>
          <w:rFonts w:ascii="Times New Roman" w:hAnsi="Times New Roman"/>
          <w:i/>
        </w:rPr>
        <w:t>музицирование</w:t>
      </w:r>
      <w:proofErr w:type="spellEnd"/>
      <w:r w:rsidRPr="00900D55">
        <w:rPr>
          <w:rFonts w:ascii="Times New Roman" w:hAnsi="Times New Roman"/>
          <w:i/>
        </w:rPr>
        <w:t xml:space="preserve"> на элементарных музыкальных инструментах. 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</w:rPr>
      </w:pPr>
      <w:proofErr w:type="gramStart"/>
      <w:r w:rsidRPr="00900D55">
        <w:rPr>
          <w:rFonts w:ascii="Times New Roman" w:hAnsi="Times New Roman"/>
          <w:b/>
          <w:lang w:val="en-US"/>
        </w:rPr>
        <w:t>III</w:t>
      </w:r>
      <w:r w:rsidRPr="00900D55">
        <w:rPr>
          <w:rFonts w:ascii="Times New Roman" w:hAnsi="Times New Roman"/>
          <w:b/>
        </w:rPr>
        <w:t xml:space="preserve">  четверть</w:t>
      </w:r>
      <w:proofErr w:type="gramEnd"/>
      <w:r w:rsidRPr="00900D55">
        <w:rPr>
          <w:rFonts w:ascii="Times New Roman" w:hAnsi="Times New Roman"/>
          <w:b/>
        </w:rPr>
        <w:t xml:space="preserve">   (10 часов)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«День, полный событий»</w:t>
      </w:r>
      <w:r w:rsidRPr="00900D55">
        <w:rPr>
          <w:rFonts w:ascii="Times New Roman" w:hAnsi="Times New Roman"/>
          <w:b/>
        </w:rPr>
        <w:t xml:space="preserve"> (1 ч.)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t xml:space="preserve">      Урок 17. </w:t>
      </w:r>
      <w:r w:rsidRPr="00900D55">
        <w:rPr>
          <w:rFonts w:ascii="Times New Roman" w:hAnsi="Times New Roman"/>
          <w:b/>
        </w:rPr>
        <w:t xml:space="preserve">Зимнее утро. Зимний вечер. </w:t>
      </w:r>
      <w:r w:rsidRPr="00900D55">
        <w:rPr>
          <w:rFonts w:ascii="Times New Roman" w:hAnsi="Times New Roman"/>
        </w:rPr>
        <w:t xml:space="preserve">Выразительность и изобразительность в музыке. </w:t>
      </w:r>
      <w:r w:rsidRPr="00900D55">
        <w:rPr>
          <w:rFonts w:ascii="Times New Roman" w:hAnsi="Times New Roman"/>
          <w:i/>
        </w:rPr>
        <w:t>Музыкально-поэтические образы. Музыкальное прочтение стихотворения (стихи А.Пушкина, пьеса «Зимнее утро» из «Детского альбома» П.Чайковского, русская народная песня «Зимняя дорога», хор В.Шебалина «Зимняя дорога»).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«В музыкальном театре»</w:t>
      </w:r>
      <w:r w:rsidRPr="00900D55">
        <w:rPr>
          <w:rFonts w:ascii="Times New Roman" w:hAnsi="Times New Roman"/>
          <w:b/>
        </w:rPr>
        <w:t xml:space="preserve"> (6 ч.)</w:t>
      </w:r>
    </w:p>
    <w:p w:rsidR="00B47187" w:rsidRPr="00900D55" w:rsidRDefault="00B47187" w:rsidP="00B47187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      </w:t>
      </w:r>
      <w:r w:rsidRPr="00900D55">
        <w:rPr>
          <w:rFonts w:ascii="Times New Roman" w:hAnsi="Times New Roman"/>
          <w:b/>
          <w:i/>
        </w:rPr>
        <w:t>Урок 18.</w:t>
      </w:r>
      <w:r w:rsidRPr="00900D55">
        <w:rPr>
          <w:rFonts w:ascii="Times New Roman" w:hAnsi="Times New Roman"/>
          <w:b/>
        </w:rPr>
        <w:t xml:space="preserve"> Опера «Иван Сусанин». </w:t>
      </w:r>
      <w:proofErr w:type="gramStart"/>
      <w:r w:rsidRPr="00900D55">
        <w:rPr>
          <w:rFonts w:ascii="Times New Roman" w:hAnsi="Times New Roman"/>
          <w:b/>
        </w:rPr>
        <w:t>(Бал в замке польского короля.</w:t>
      </w:r>
      <w:proofErr w:type="gramEnd"/>
      <w:r w:rsidRPr="00900D55">
        <w:rPr>
          <w:rFonts w:ascii="Times New Roman" w:hAnsi="Times New Roman"/>
          <w:b/>
        </w:rPr>
        <w:t xml:space="preserve"> </w:t>
      </w:r>
      <w:proofErr w:type="gramStart"/>
      <w:r w:rsidRPr="00900D55">
        <w:rPr>
          <w:rFonts w:ascii="Times New Roman" w:hAnsi="Times New Roman"/>
          <w:b/>
        </w:rPr>
        <w:t>За Русь все стеной стоим…).</w:t>
      </w:r>
      <w:proofErr w:type="gramEnd"/>
      <w:r w:rsidRPr="00900D55">
        <w:rPr>
          <w:rFonts w:ascii="Times New Roman" w:hAnsi="Times New Roman"/>
        </w:rPr>
        <w:t xml:space="preserve"> </w:t>
      </w:r>
      <w:proofErr w:type="spellStart"/>
      <w:r w:rsidRPr="00900D55">
        <w:rPr>
          <w:rFonts w:ascii="Times New Roman" w:hAnsi="Times New Roman"/>
        </w:rPr>
        <w:t>Песенность</w:t>
      </w:r>
      <w:proofErr w:type="spellEnd"/>
      <w:r w:rsidRPr="00900D55">
        <w:rPr>
          <w:rFonts w:ascii="Times New Roman" w:hAnsi="Times New Roman"/>
        </w:rPr>
        <w:t xml:space="preserve">, </w:t>
      </w:r>
      <w:proofErr w:type="spellStart"/>
      <w:r w:rsidRPr="00900D55">
        <w:rPr>
          <w:rFonts w:ascii="Times New Roman" w:hAnsi="Times New Roman"/>
        </w:rPr>
        <w:t>танцевальность</w:t>
      </w:r>
      <w:proofErr w:type="spellEnd"/>
      <w:r w:rsidRPr="00900D55">
        <w:rPr>
          <w:rFonts w:ascii="Times New Roman" w:hAnsi="Times New Roman"/>
        </w:rPr>
        <w:t xml:space="preserve">, </w:t>
      </w:r>
      <w:proofErr w:type="spellStart"/>
      <w:r w:rsidRPr="00900D55">
        <w:rPr>
          <w:rFonts w:ascii="Times New Roman" w:hAnsi="Times New Roman"/>
        </w:rPr>
        <w:t>маршевость</w:t>
      </w:r>
      <w:proofErr w:type="spellEnd"/>
      <w:r w:rsidRPr="00900D55">
        <w:rPr>
          <w:rFonts w:ascii="Times New Roman" w:hAnsi="Times New Roman"/>
        </w:rPr>
        <w:t xml:space="preserve">. Опера. Музыкальное развитие в сопоставлении и столкновении человеческих чувств, тем, художественных образов. </w:t>
      </w:r>
      <w:r w:rsidRPr="00900D55">
        <w:rPr>
          <w:rFonts w:ascii="Times New Roman" w:hAnsi="Times New Roman"/>
          <w:i/>
        </w:rPr>
        <w:t xml:space="preserve">Драматургическое развитие в опере. Контраст.  </w:t>
      </w:r>
      <w:r w:rsidRPr="00900D55">
        <w:rPr>
          <w:rFonts w:ascii="Times New Roman" w:hAnsi="Times New Roman"/>
        </w:rPr>
        <w:t>Основные темы – музыкальная характеристика действующих лиц.</w:t>
      </w:r>
      <w:r w:rsidRPr="00900D55">
        <w:rPr>
          <w:rFonts w:ascii="Times New Roman" w:hAnsi="Times New Roman"/>
          <w:i/>
        </w:rPr>
        <w:t xml:space="preserve"> (Опера «Иван Сусанин» М.Глинка - интродукция, танцы из 2 действия, хор из 3 действия).</w:t>
      </w:r>
    </w:p>
    <w:p w:rsidR="00B47187" w:rsidRPr="00900D55" w:rsidRDefault="00B47187" w:rsidP="00B47187">
      <w:pPr>
        <w:jc w:val="both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  <w:i/>
        </w:rPr>
        <w:t xml:space="preserve">      Урок 19.</w:t>
      </w:r>
      <w:r w:rsidRPr="00900D55">
        <w:rPr>
          <w:rFonts w:ascii="Times New Roman" w:hAnsi="Times New Roman"/>
          <w:b/>
        </w:rPr>
        <w:t xml:space="preserve"> Опера «Иван Сусанин». (Сцена в лесу).</w:t>
      </w:r>
      <w:r w:rsidRPr="00900D55">
        <w:rPr>
          <w:rFonts w:ascii="Times New Roman" w:hAnsi="Times New Roman"/>
        </w:rPr>
        <w:t xml:space="preserve"> Опера. Музыкальное развитие в сопоставлении и столкновении человеческих чувств, тем, художественных образов. Основные средства музыкальной выразительности.</w:t>
      </w:r>
      <w:r w:rsidRPr="00900D55">
        <w:rPr>
          <w:rFonts w:ascii="Times New Roman" w:hAnsi="Times New Roman"/>
          <w:i/>
        </w:rPr>
        <w:t xml:space="preserve"> Линии драматургического развитие в опере «Иван Сусанин» </w:t>
      </w:r>
      <w:proofErr w:type="gramStart"/>
      <w:r w:rsidRPr="00900D55">
        <w:rPr>
          <w:rFonts w:ascii="Times New Roman" w:hAnsi="Times New Roman"/>
          <w:i/>
        </w:rPr>
        <w:t xml:space="preserve">( </w:t>
      </w:r>
      <w:proofErr w:type="gramEnd"/>
      <w:r w:rsidRPr="00900D55">
        <w:rPr>
          <w:rFonts w:ascii="Times New Roman" w:hAnsi="Times New Roman"/>
          <w:i/>
        </w:rPr>
        <w:t>Сцена из 4 действия).</w:t>
      </w:r>
      <w:r w:rsidRPr="00900D55">
        <w:rPr>
          <w:rFonts w:ascii="Times New Roman" w:hAnsi="Times New Roman"/>
        </w:rPr>
        <w:t xml:space="preserve"> Интонация как внутренне озвученное состояние, выражение эмоций и отражений мыслей.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t xml:space="preserve">       Урок 20.</w:t>
      </w:r>
      <w:r w:rsidRPr="00900D55">
        <w:rPr>
          <w:rFonts w:ascii="Times New Roman" w:hAnsi="Times New Roman"/>
          <w:b/>
        </w:rPr>
        <w:t xml:space="preserve"> «Исходила </w:t>
      </w:r>
      <w:proofErr w:type="spellStart"/>
      <w:r w:rsidRPr="00900D55">
        <w:rPr>
          <w:rFonts w:ascii="Times New Roman" w:hAnsi="Times New Roman"/>
          <w:b/>
        </w:rPr>
        <w:t>младешенька</w:t>
      </w:r>
      <w:proofErr w:type="spellEnd"/>
      <w:r w:rsidRPr="00900D55">
        <w:rPr>
          <w:rFonts w:ascii="Times New Roman" w:hAnsi="Times New Roman"/>
          <w:b/>
        </w:rPr>
        <w:t xml:space="preserve">». (Опера </w:t>
      </w:r>
      <w:proofErr w:type="spellStart"/>
      <w:r w:rsidRPr="00900D55">
        <w:rPr>
          <w:rFonts w:ascii="Times New Roman" w:hAnsi="Times New Roman"/>
          <w:b/>
        </w:rPr>
        <w:t>М.Мусоргского</w:t>
      </w:r>
      <w:proofErr w:type="spellEnd"/>
      <w:r w:rsidRPr="00900D55">
        <w:rPr>
          <w:rFonts w:ascii="Times New Roman" w:hAnsi="Times New Roman"/>
          <w:b/>
        </w:rPr>
        <w:t xml:space="preserve"> «</w:t>
      </w:r>
      <w:proofErr w:type="spellStart"/>
      <w:r w:rsidRPr="00900D55">
        <w:rPr>
          <w:rFonts w:ascii="Times New Roman" w:hAnsi="Times New Roman"/>
          <w:b/>
        </w:rPr>
        <w:t>Хованщина</w:t>
      </w:r>
      <w:proofErr w:type="spellEnd"/>
      <w:r w:rsidRPr="00900D55">
        <w:rPr>
          <w:rFonts w:ascii="Times New Roman" w:hAnsi="Times New Roman"/>
          <w:b/>
        </w:rPr>
        <w:t xml:space="preserve">»). </w:t>
      </w:r>
      <w:r w:rsidRPr="00900D55">
        <w:rPr>
          <w:rFonts w:ascii="Times New Roman" w:hAnsi="Times New Roman"/>
        </w:rPr>
        <w:t xml:space="preserve">Народная и профессиональная музыка. Интонационно-образная природа музыкального искусства. Обобщенное представление исторического прошлого в музыкальных образах. </w:t>
      </w:r>
      <w:r w:rsidRPr="00900D55">
        <w:rPr>
          <w:rFonts w:ascii="Times New Roman" w:hAnsi="Times New Roman"/>
          <w:i/>
        </w:rPr>
        <w:t xml:space="preserve">Песня – ария. Куплетно-вариационная форма. </w:t>
      </w:r>
      <w:proofErr w:type="spellStart"/>
      <w:r w:rsidRPr="00900D55">
        <w:rPr>
          <w:rFonts w:ascii="Times New Roman" w:hAnsi="Times New Roman"/>
          <w:i/>
        </w:rPr>
        <w:t>Вариационность</w:t>
      </w:r>
      <w:proofErr w:type="spellEnd"/>
      <w:r w:rsidRPr="00900D55">
        <w:rPr>
          <w:rFonts w:ascii="Times New Roman" w:hAnsi="Times New Roman"/>
          <w:i/>
        </w:rPr>
        <w:t xml:space="preserve">. («Рассвет на Москве-реке», «Исходила </w:t>
      </w:r>
      <w:proofErr w:type="spellStart"/>
      <w:r w:rsidRPr="00900D55">
        <w:rPr>
          <w:rFonts w:ascii="Times New Roman" w:hAnsi="Times New Roman"/>
          <w:i/>
        </w:rPr>
        <w:t>младешенька</w:t>
      </w:r>
      <w:proofErr w:type="spellEnd"/>
      <w:r w:rsidRPr="00900D55">
        <w:rPr>
          <w:rFonts w:ascii="Times New Roman" w:hAnsi="Times New Roman"/>
          <w:i/>
        </w:rPr>
        <w:t>» из оперы «</w:t>
      </w:r>
      <w:proofErr w:type="spellStart"/>
      <w:r w:rsidRPr="00900D55">
        <w:rPr>
          <w:rFonts w:ascii="Times New Roman" w:hAnsi="Times New Roman"/>
          <w:i/>
        </w:rPr>
        <w:t>Хованщина</w:t>
      </w:r>
      <w:proofErr w:type="spellEnd"/>
      <w:r w:rsidRPr="00900D55">
        <w:rPr>
          <w:rFonts w:ascii="Times New Roman" w:hAnsi="Times New Roman"/>
          <w:i/>
        </w:rPr>
        <w:t xml:space="preserve">» М.Мусоргского). </w:t>
      </w:r>
    </w:p>
    <w:p w:rsidR="00B47187" w:rsidRPr="00900D55" w:rsidRDefault="00B47187" w:rsidP="00B47187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  <w:b/>
          <w:i/>
        </w:rPr>
        <w:t xml:space="preserve">        Урок 21.</w:t>
      </w:r>
      <w:r w:rsidRPr="00900D55">
        <w:rPr>
          <w:rFonts w:ascii="Times New Roman" w:hAnsi="Times New Roman"/>
        </w:rPr>
        <w:t xml:space="preserve"> </w:t>
      </w:r>
      <w:r w:rsidRPr="00900D55">
        <w:rPr>
          <w:rFonts w:ascii="Times New Roman" w:hAnsi="Times New Roman"/>
          <w:b/>
        </w:rPr>
        <w:t>Русский восток. «Сезам, откройся!». Восточные мотивы.</w:t>
      </w:r>
      <w:r w:rsidRPr="00900D55">
        <w:rPr>
          <w:rFonts w:ascii="Times New Roman" w:hAnsi="Times New Roman"/>
          <w:b/>
          <w:i/>
        </w:rPr>
        <w:t xml:space="preserve"> </w:t>
      </w:r>
      <w:r w:rsidRPr="00900D55">
        <w:rPr>
          <w:rFonts w:ascii="Times New Roman" w:hAnsi="Times New Roman"/>
        </w:rPr>
        <w:t xml:space="preserve">Народная и профессиональная музыка. </w:t>
      </w:r>
      <w:r w:rsidRPr="00900D55">
        <w:rPr>
          <w:rFonts w:ascii="Times New Roman" w:hAnsi="Times New Roman"/>
          <w:i/>
        </w:rPr>
        <w:t xml:space="preserve">Восточные мотивы в творчестве русских композиторов (М.Глинка, М.Мусоргский). Орнаментальная мелодика. 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t xml:space="preserve">       </w:t>
      </w:r>
      <w:r w:rsidRPr="00900D55">
        <w:rPr>
          <w:rFonts w:ascii="Times New Roman" w:hAnsi="Times New Roman"/>
          <w:b/>
          <w:i/>
        </w:rPr>
        <w:t xml:space="preserve"> Урок 22.</w:t>
      </w:r>
      <w:r w:rsidRPr="00900D55">
        <w:rPr>
          <w:rFonts w:ascii="Times New Roman" w:hAnsi="Times New Roman"/>
          <w:b/>
        </w:rPr>
        <w:t xml:space="preserve">  Балет «Петрушка».</w:t>
      </w:r>
      <w:r w:rsidRPr="00900D55">
        <w:rPr>
          <w:rFonts w:ascii="Times New Roman" w:hAnsi="Times New Roman"/>
          <w:i/>
        </w:rPr>
        <w:t xml:space="preserve"> </w:t>
      </w:r>
      <w:r w:rsidRPr="00900D55">
        <w:rPr>
          <w:rFonts w:ascii="Times New Roman" w:hAnsi="Times New Roman"/>
        </w:rPr>
        <w:t>Народные музыкальные традиции Отечества. Народная и профессиональная музыка. Балет. (</w:t>
      </w:r>
      <w:r w:rsidRPr="00900D55">
        <w:rPr>
          <w:rFonts w:ascii="Times New Roman" w:hAnsi="Times New Roman"/>
          <w:i/>
        </w:rPr>
        <w:t xml:space="preserve">И.Ф.Стравинский «Петрушка»). Музыка в народном стиле. </w:t>
      </w:r>
    </w:p>
    <w:p w:rsidR="00B47187" w:rsidRPr="00900D55" w:rsidRDefault="00B47187" w:rsidP="00B47187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  <w:i/>
        </w:rPr>
        <w:t xml:space="preserve">       </w:t>
      </w:r>
      <w:r w:rsidRPr="00900D55">
        <w:rPr>
          <w:rFonts w:ascii="Times New Roman" w:hAnsi="Times New Roman"/>
          <w:b/>
          <w:i/>
        </w:rPr>
        <w:t xml:space="preserve"> Урок 23.</w:t>
      </w:r>
      <w:r w:rsidRPr="00900D55">
        <w:rPr>
          <w:rFonts w:ascii="Times New Roman" w:hAnsi="Times New Roman"/>
          <w:b/>
        </w:rPr>
        <w:t xml:space="preserve"> Театр музыкальной комедии. </w:t>
      </w:r>
      <w:proofErr w:type="spellStart"/>
      <w:r w:rsidRPr="00900D55">
        <w:rPr>
          <w:rFonts w:ascii="Times New Roman" w:hAnsi="Times New Roman"/>
        </w:rPr>
        <w:t>Песенность</w:t>
      </w:r>
      <w:proofErr w:type="spellEnd"/>
      <w:r w:rsidRPr="00900D55">
        <w:rPr>
          <w:rFonts w:ascii="Times New Roman" w:hAnsi="Times New Roman"/>
        </w:rPr>
        <w:t xml:space="preserve">, </w:t>
      </w:r>
      <w:proofErr w:type="spellStart"/>
      <w:r w:rsidRPr="00900D55">
        <w:rPr>
          <w:rFonts w:ascii="Times New Roman" w:hAnsi="Times New Roman"/>
        </w:rPr>
        <w:t>танцевальность</w:t>
      </w:r>
      <w:proofErr w:type="spellEnd"/>
      <w:r w:rsidRPr="00900D55">
        <w:rPr>
          <w:rFonts w:ascii="Times New Roman" w:hAnsi="Times New Roman"/>
        </w:rPr>
        <w:t xml:space="preserve">. Мюзикл, оперетта. Жанры легкой музыки. 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«Чтоб музыкантом быть, так надобно уменье»</w:t>
      </w:r>
      <w:r w:rsidRPr="00900D55">
        <w:rPr>
          <w:rFonts w:ascii="Times New Roman" w:hAnsi="Times New Roman"/>
          <w:b/>
        </w:rPr>
        <w:t xml:space="preserve"> (3 ч.)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</w:rPr>
        <w:lastRenderedPageBreak/>
        <w:t xml:space="preserve">        </w:t>
      </w:r>
      <w:r w:rsidRPr="00900D55">
        <w:rPr>
          <w:rFonts w:ascii="Times New Roman" w:hAnsi="Times New Roman"/>
          <w:b/>
          <w:i/>
        </w:rPr>
        <w:t xml:space="preserve"> Урок 24.</w:t>
      </w:r>
      <w:r w:rsidRPr="00900D55">
        <w:rPr>
          <w:rFonts w:ascii="Times New Roman" w:hAnsi="Times New Roman"/>
          <w:b/>
        </w:rPr>
        <w:t xml:space="preserve"> Прелюдия. «Исповедь души». «Революционный» этюд.</w:t>
      </w:r>
      <w:r w:rsidRPr="00900D55">
        <w:rPr>
          <w:rFonts w:ascii="Times New Roman" w:hAnsi="Times New Roman"/>
        </w:rPr>
        <w:t xml:space="preserve"> Интонация как внутреннее озвученное состояние, выражение эмоций и отражение мыслей. Различные жанры фортепианной музыки. (</w:t>
      </w:r>
      <w:r w:rsidRPr="00900D55">
        <w:rPr>
          <w:rFonts w:ascii="Times New Roman" w:hAnsi="Times New Roman"/>
          <w:i/>
        </w:rPr>
        <w:t xml:space="preserve">«Прелюдия» С.В.Рахманинов, «Революционный этюд» Ф.Шопен). Развитие музыкального образа. 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</w:rPr>
        <w:t xml:space="preserve">        </w:t>
      </w:r>
      <w:r w:rsidRPr="00900D55">
        <w:rPr>
          <w:rFonts w:ascii="Times New Roman" w:hAnsi="Times New Roman"/>
          <w:b/>
          <w:i/>
        </w:rPr>
        <w:t>Урок 25.</w:t>
      </w:r>
      <w:r w:rsidRPr="00900D55">
        <w:rPr>
          <w:rFonts w:ascii="Times New Roman" w:hAnsi="Times New Roman"/>
          <w:b/>
        </w:rPr>
        <w:t xml:space="preserve"> Мастерство исполнителя. Музыкальные инструменты (гитара). </w:t>
      </w:r>
      <w:r w:rsidRPr="00900D55">
        <w:rPr>
          <w:rFonts w:ascii="Times New Roman" w:hAnsi="Times New Roman"/>
        </w:rPr>
        <w:t xml:space="preserve">Музыкальные инструменты. </w:t>
      </w:r>
      <w:r w:rsidRPr="00900D55">
        <w:rPr>
          <w:rFonts w:ascii="Times New Roman" w:hAnsi="Times New Roman"/>
          <w:i/>
        </w:rPr>
        <w:t xml:space="preserve">Выразительные возможности гитары. </w:t>
      </w:r>
      <w:r w:rsidRPr="00900D55">
        <w:rPr>
          <w:rFonts w:ascii="Times New Roman" w:hAnsi="Times New Roman"/>
        </w:rPr>
        <w:t xml:space="preserve">Композитор – исполнитель – слушатель. Многообразие жанров музыки. </w:t>
      </w:r>
      <w:r w:rsidRPr="00900D55">
        <w:rPr>
          <w:rFonts w:ascii="Times New Roman" w:hAnsi="Times New Roman"/>
          <w:i/>
        </w:rPr>
        <w:t xml:space="preserve">Авторская песня. </w:t>
      </w:r>
      <w:proofErr w:type="gramStart"/>
      <w:r w:rsidRPr="00900D55">
        <w:rPr>
          <w:rFonts w:ascii="Times New Roman" w:hAnsi="Times New Roman"/>
        </w:rPr>
        <w:t>Произведения композиторов-классиков (</w:t>
      </w:r>
      <w:r w:rsidRPr="00900D55">
        <w:rPr>
          <w:rFonts w:ascii="Times New Roman" w:hAnsi="Times New Roman"/>
          <w:i/>
        </w:rPr>
        <w:t xml:space="preserve">«Шутка» И.Бах, «Патетическая соната» Л.Бетховен,  «Утро» Э.Григ) </w:t>
      </w:r>
      <w:r w:rsidRPr="00900D55">
        <w:rPr>
          <w:rFonts w:ascii="Times New Roman" w:hAnsi="Times New Roman"/>
        </w:rPr>
        <w:t>и</w:t>
      </w:r>
      <w:r w:rsidRPr="00900D55">
        <w:rPr>
          <w:rFonts w:ascii="Times New Roman" w:hAnsi="Times New Roman"/>
          <w:i/>
        </w:rPr>
        <w:t xml:space="preserve"> </w:t>
      </w:r>
      <w:r w:rsidRPr="00900D55">
        <w:rPr>
          <w:rFonts w:ascii="Times New Roman" w:hAnsi="Times New Roman"/>
        </w:rPr>
        <w:t>мастерство известных исполнителей (</w:t>
      </w:r>
      <w:r w:rsidRPr="00900D55">
        <w:rPr>
          <w:rFonts w:ascii="Times New Roman" w:hAnsi="Times New Roman"/>
          <w:i/>
        </w:rPr>
        <w:t>«Пожелание друзьям» Б.Окуджава, «Песня о друге» В.Высоцкий).</w:t>
      </w:r>
      <w:proofErr w:type="gramEnd"/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</w:rPr>
        <w:t xml:space="preserve">       </w:t>
      </w:r>
      <w:r w:rsidRPr="00900D55">
        <w:rPr>
          <w:rFonts w:ascii="Times New Roman" w:hAnsi="Times New Roman"/>
          <w:b/>
          <w:i/>
        </w:rPr>
        <w:t>Урок 26.</w:t>
      </w:r>
      <w:r w:rsidRPr="00900D55">
        <w:rPr>
          <w:rFonts w:ascii="Times New Roman" w:hAnsi="Times New Roman"/>
          <w:b/>
        </w:rPr>
        <w:t xml:space="preserve"> Обобщающий  урок 3 четверти.  </w:t>
      </w:r>
      <w:r w:rsidRPr="00900D55">
        <w:rPr>
          <w:rFonts w:ascii="Times New Roman" w:hAnsi="Times New Roman"/>
          <w:i/>
        </w:rPr>
        <w:t xml:space="preserve">Обобщение музыкальных впечатлений четвероклассников за 3   четверть. Исполнение разученных произведений, участие в коллективном пении, </w:t>
      </w:r>
      <w:proofErr w:type="spellStart"/>
      <w:r w:rsidRPr="00900D55">
        <w:rPr>
          <w:rFonts w:ascii="Times New Roman" w:hAnsi="Times New Roman"/>
          <w:i/>
        </w:rPr>
        <w:t>музицирование</w:t>
      </w:r>
      <w:proofErr w:type="spellEnd"/>
      <w:r w:rsidRPr="00900D55">
        <w:rPr>
          <w:rFonts w:ascii="Times New Roman" w:hAnsi="Times New Roman"/>
          <w:i/>
        </w:rPr>
        <w:t xml:space="preserve"> на элементарных музыкальных инструментах.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</w:rPr>
      </w:pPr>
      <w:proofErr w:type="gramStart"/>
      <w:r w:rsidRPr="00900D55">
        <w:rPr>
          <w:rFonts w:ascii="Times New Roman" w:hAnsi="Times New Roman"/>
          <w:b/>
          <w:lang w:val="en-US"/>
        </w:rPr>
        <w:t>IV</w:t>
      </w:r>
      <w:r w:rsidRPr="00900D55">
        <w:rPr>
          <w:rFonts w:ascii="Times New Roman" w:hAnsi="Times New Roman"/>
          <w:b/>
        </w:rPr>
        <w:t xml:space="preserve">  четверть</w:t>
      </w:r>
      <w:proofErr w:type="gramEnd"/>
      <w:r w:rsidRPr="00900D55">
        <w:rPr>
          <w:rFonts w:ascii="Times New Roman" w:hAnsi="Times New Roman"/>
          <w:b/>
        </w:rPr>
        <w:t xml:space="preserve">   (8 часов)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«О России петь – что стремиться в храм»</w:t>
      </w:r>
      <w:r w:rsidRPr="00900D55">
        <w:rPr>
          <w:rFonts w:ascii="Times New Roman" w:hAnsi="Times New Roman"/>
          <w:b/>
        </w:rPr>
        <w:t xml:space="preserve"> (3 ч.)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t xml:space="preserve">        Урок 27.</w:t>
      </w:r>
      <w:r w:rsidRPr="00900D55">
        <w:rPr>
          <w:rFonts w:ascii="Times New Roman" w:hAnsi="Times New Roman"/>
          <w:b/>
        </w:rPr>
        <w:t xml:space="preserve"> Праздников праздник, торжество из торжеств. «Ангел </w:t>
      </w:r>
      <w:proofErr w:type="spellStart"/>
      <w:r w:rsidRPr="00900D55">
        <w:rPr>
          <w:rFonts w:ascii="Times New Roman" w:hAnsi="Times New Roman"/>
          <w:b/>
        </w:rPr>
        <w:t>вопияше</w:t>
      </w:r>
      <w:proofErr w:type="spellEnd"/>
      <w:r w:rsidRPr="00900D55">
        <w:rPr>
          <w:rFonts w:ascii="Times New Roman" w:hAnsi="Times New Roman"/>
          <w:b/>
        </w:rPr>
        <w:t xml:space="preserve">». </w:t>
      </w:r>
      <w:r w:rsidRPr="00900D55">
        <w:rPr>
          <w:rFonts w:ascii="Times New Roman" w:hAnsi="Times New Roman"/>
          <w:i/>
        </w:rPr>
        <w:t>Праздники Русской православной церкви. Пасха.</w:t>
      </w:r>
      <w:r w:rsidRPr="00900D55">
        <w:rPr>
          <w:rFonts w:ascii="Times New Roman" w:hAnsi="Times New Roman"/>
        </w:rPr>
        <w:t xml:space="preserve"> Музыкальный фольклор России. Народные музыкальные традиции Отечества. Духовная музыка в творчестве композиторов. </w:t>
      </w:r>
      <w:proofErr w:type="gramStart"/>
      <w:r w:rsidRPr="00900D55">
        <w:rPr>
          <w:rFonts w:ascii="Times New Roman" w:hAnsi="Times New Roman"/>
        </w:rPr>
        <w:t>(</w:t>
      </w:r>
      <w:r w:rsidRPr="00900D55">
        <w:rPr>
          <w:rFonts w:ascii="Times New Roman" w:hAnsi="Times New Roman"/>
          <w:i/>
        </w:rPr>
        <w:t xml:space="preserve">«Богородице </w:t>
      </w:r>
      <w:proofErr w:type="spellStart"/>
      <w:r w:rsidRPr="00900D55">
        <w:rPr>
          <w:rFonts w:ascii="Times New Roman" w:hAnsi="Times New Roman"/>
          <w:i/>
        </w:rPr>
        <w:t>Дево</w:t>
      </w:r>
      <w:proofErr w:type="spellEnd"/>
      <w:r w:rsidRPr="00900D55">
        <w:rPr>
          <w:rFonts w:ascii="Times New Roman" w:hAnsi="Times New Roman"/>
          <w:i/>
        </w:rPr>
        <w:t>, радуйся!»</w:t>
      </w:r>
      <w:proofErr w:type="gramEnd"/>
      <w:r w:rsidRPr="00900D55">
        <w:rPr>
          <w:rFonts w:ascii="Times New Roman" w:hAnsi="Times New Roman"/>
          <w:i/>
        </w:rPr>
        <w:t xml:space="preserve">  </w:t>
      </w:r>
      <w:proofErr w:type="gramStart"/>
      <w:r w:rsidRPr="00900D55">
        <w:rPr>
          <w:rFonts w:ascii="Times New Roman" w:hAnsi="Times New Roman"/>
          <w:i/>
        </w:rPr>
        <w:t>С.В. Рахманинов).</w:t>
      </w:r>
      <w:proofErr w:type="gramEnd"/>
      <w:r w:rsidRPr="00900D55">
        <w:rPr>
          <w:rFonts w:ascii="Times New Roman" w:hAnsi="Times New Roman"/>
          <w:i/>
        </w:rPr>
        <w:t xml:space="preserve"> Церковные песнопения: тропарь, молитва, величание. («Ангел </w:t>
      </w:r>
      <w:proofErr w:type="spellStart"/>
      <w:r w:rsidRPr="00900D55">
        <w:rPr>
          <w:rFonts w:ascii="Times New Roman" w:hAnsi="Times New Roman"/>
          <w:i/>
        </w:rPr>
        <w:t>вопияше</w:t>
      </w:r>
      <w:proofErr w:type="spellEnd"/>
      <w:r w:rsidRPr="00900D55">
        <w:rPr>
          <w:rFonts w:ascii="Times New Roman" w:hAnsi="Times New Roman"/>
          <w:i/>
        </w:rPr>
        <w:t xml:space="preserve">» </w:t>
      </w:r>
      <w:proofErr w:type="spellStart"/>
      <w:r w:rsidRPr="00900D55">
        <w:rPr>
          <w:rFonts w:ascii="Times New Roman" w:hAnsi="Times New Roman"/>
          <w:i/>
        </w:rPr>
        <w:t>П.Чесноков</w:t>
      </w:r>
      <w:proofErr w:type="spellEnd"/>
      <w:r w:rsidRPr="00900D55">
        <w:rPr>
          <w:rFonts w:ascii="Times New Roman" w:hAnsi="Times New Roman"/>
          <w:i/>
        </w:rPr>
        <w:t xml:space="preserve"> – молитва).</w:t>
      </w:r>
    </w:p>
    <w:p w:rsidR="00B47187" w:rsidRPr="00900D55" w:rsidRDefault="00B47187" w:rsidP="00B47187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      </w:t>
      </w:r>
      <w:r w:rsidRPr="00900D55">
        <w:rPr>
          <w:rFonts w:ascii="Times New Roman" w:hAnsi="Times New Roman"/>
          <w:b/>
          <w:i/>
        </w:rPr>
        <w:t>Урок 28.</w:t>
      </w:r>
      <w:r w:rsidRPr="00900D55">
        <w:rPr>
          <w:rFonts w:ascii="Times New Roman" w:hAnsi="Times New Roman"/>
          <w:b/>
        </w:rPr>
        <w:t xml:space="preserve"> Родной обычай старины. Светлый праздник. </w:t>
      </w:r>
      <w:r w:rsidRPr="00900D55">
        <w:rPr>
          <w:rFonts w:ascii="Times New Roman" w:hAnsi="Times New Roman"/>
          <w:i/>
        </w:rPr>
        <w:t>Праздники Русской православной церкви. Пасха.</w:t>
      </w:r>
      <w:r w:rsidRPr="00900D55">
        <w:rPr>
          <w:rFonts w:ascii="Times New Roman" w:hAnsi="Times New Roman"/>
        </w:rPr>
        <w:t xml:space="preserve"> Народные музыкальные традиции родного края. Духовная музыка в творчестве композиторов. (</w:t>
      </w:r>
      <w:r w:rsidRPr="00900D55">
        <w:rPr>
          <w:rFonts w:ascii="Times New Roman" w:hAnsi="Times New Roman"/>
          <w:i/>
        </w:rPr>
        <w:t>Сюита для двух фортепиано «Светлый праздник»  С.Рахманинов).</w:t>
      </w:r>
    </w:p>
    <w:p w:rsidR="00B47187" w:rsidRPr="00900D55" w:rsidRDefault="00B47187" w:rsidP="00B47187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  <w:i/>
        </w:rPr>
        <w:t xml:space="preserve">      </w:t>
      </w:r>
      <w:r w:rsidRPr="00900D55">
        <w:rPr>
          <w:rFonts w:ascii="Times New Roman" w:hAnsi="Times New Roman"/>
          <w:b/>
          <w:i/>
        </w:rPr>
        <w:t>Урок 29.</w:t>
      </w:r>
      <w:r w:rsidRPr="00900D55">
        <w:rPr>
          <w:rFonts w:ascii="Times New Roman" w:hAnsi="Times New Roman"/>
          <w:b/>
        </w:rPr>
        <w:t xml:space="preserve"> Кирилл и Мефодий. </w:t>
      </w:r>
      <w:r w:rsidRPr="00900D55">
        <w:rPr>
          <w:rFonts w:ascii="Times New Roman" w:hAnsi="Times New Roman"/>
        </w:rPr>
        <w:t xml:space="preserve"> </w:t>
      </w:r>
      <w:r w:rsidRPr="00900D55">
        <w:rPr>
          <w:rFonts w:ascii="Times New Roman" w:hAnsi="Times New Roman"/>
          <w:i/>
        </w:rPr>
        <w:t>Святые земли Русской.</w:t>
      </w:r>
      <w:r w:rsidRPr="00900D55">
        <w:rPr>
          <w:rFonts w:ascii="Times New Roman" w:hAnsi="Times New Roman"/>
        </w:rPr>
        <w:t xml:space="preserve"> Народные музыкальные традиции Отечества. Обобщенное представление исторического прошлого в музыкальных образах. </w:t>
      </w:r>
      <w:r w:rsidRPr="00900D55">
        <w:rPr>
          <w:rFonts w:ascii="Times New Roman" w:hAnsi="Times New Roman"/>
          <w:i/>
        </w:rPr>
        <w:t>Гимн, величание.</w:t>
      </w:r>
      <w:r w:rsidRPr="00900D55">
        <w:rPr>
          <w:rFonts w:ascii="Times New Roman" w:hAnsi="Times New Roman"/>
        </w:rPr>
        <w:t xml:space="preserve"> 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«Гори, гори ясно, чтобы не погасло!»</w:t>
      </w:r>
      <w:r w:rsidRPr="00900D55">
        <w:rPr>
          <w:rFonts w:ascii="Times New Roman" w:hAnsi="Times New Roman"/>
          <w:b/>
        </w:rPr>
        <w:t xml:space="preserve"> (1 ч.)</w:t>
      </w:r>
    </w:p>
    <w:p w:rsidR="00B47187" w:rsidRPr="00900D55" w:rsidRDefault="00B47187" w:rsidP="00B47187">
      <w:pPr>
        <w:jc w:val="both"/>
        <w:rPr>
          <w:rFonts w:ascii="Times New Roman" w:hAnsi="Times New Roman"/>
        </w:rPr>
      </w:pPr>
      <w:r w:rsidRPr="00900D55">
        <w:rPr>
          <w:rFonts w:ascii="Times New Roman" w:hAnsi="Times New Roman"/>
        </w:rPr>
        <w:t xml:space="preserve">     </w:t>
      </w:r>
      <w:r w:rsidRPr="00900D55">
        <w:rPr>
          <w:rFonts w:ascii="Times New Roman" w:hAnsi="Times New Roman"/>
          <w:b/>
          <w:i/>
        </w:rPr>
        <w:t xml:space="preserve"> Урок 30.</w:t>
      </w:r>
      <w:r w:rsidRPr="00900D55">
        <w:rPr>
          <w:rFonts w:ascii="Times New Roman" w:hAnsi="Times New Roman"/>
          <w:b/>
        </w:rPr>
        <w:t xml:space="preserve"> Народные праздники. «Троица». </w:t>
      </w:r>
      <w:r w:rsidRPr="00900D55">
        <w:rPr>
          <w:rFonts w:ascii="Times New Roman" w:hAnsi="Times New Roman"/>
        </w:rPr>
        <w:t xml:space="preserve">Музыкальный фольклор народов России.  Народные музыкальные традиции родного края. Праздники русского народа. Троицын день. </w:t>
      </w:r>
    </w:p>
    <w:p w:rsidR="00B47187" w:rsidRPr="00900D55" w:rsidRDefault="00B47187" w:rsidP="00B47187">
      <w:pPr>
        <w:jc w:val="center"/>
        <w:rPr>
          <w:rFonts w:ascii="Times New Roman" w:hAnsi="Times New Roman"/>
          <w:b/>
          <w:i/>
        </w:rPr>
      </w:pPr>
      <w:r w:rsidRPr="00900D55">
        <w:rPr>
          <w:rFonts w:ascii="Times New Roman" w:hAnsi="Times New Roman"/>
          <w:b/>
        </w:rPr>
        <w:t>Тема раздела:</w:t>
      </w:r>
      <w:r w:rsidRPr="00900D55">
        <w:rPr>
          <w:rFonts w:ascii="Times New Roman" w:hAnsi="Times New Roman"/>
          <w:b/>
          <w:i/>
        </w:rPr>
        <w:t xml:space="preserve"> «Чтоб музыкантом быть, так надобно уменье»</w:t>
      </w:r>
      <w:r w:rsidRPr="00900D55">
        <w:rPr>
          <w:rFonts w:ascii="Times New Roman" w:hAnsi="Times New Roman"/>
          <w:b/>
        </w:rPr>
        <w:t xml:space="preserve"> (4 ч.)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</w:rPr>
        <w:t xml:space="preserve">      </w:t>
      </w:r>
      <w:r w:rsidRPr="00900D55">
        <w:rPr>
          <w:rFonts w:ascii="Times New Roman" w:hAnsi="Times New Roman"/>
          <w:b/>
          <w:i/>
        </w:rPr>
        <w:t>Урок 31.</w:t>
      </w:r>
      <w:r w:rsidRPr="00900D55">
        <w:rPr>
          <w:rFonts w:ascii="Times New Roman" w:hAnsi="Times New Roman"/>
          <w:b/>
        </w:rPr>
        <w:t xml:space="preserve"> В интонации спрятан человек. </w:t>
      </w:r>
      <w:r w:rsidRPr="00900D55">
        <w:rPr>
          <w:rFonts w:ascii="Times New Roman" w:hAnsi="Times New Roman"/>
        </w:rPr>
        <w:t xml:space="preserve">Выразительность и изобразительность в музыке. Интонация как внутреннее озвученное состояние, выражение эмоций и отражение мыслей. Интонационное богатство мира. </w:t>
      </w:r>
      <w:r w:rsidRPr="00900D55">
        <w:rPr>
          <w:rFonts w:ascii="Times New Roman" w:hAnsi="Times New Roman"/>
          <w:i/>
        </w:rPr>
        <w:t xml:space="preserve">Интонационная выразительность музыкальной речи композиторов: Л.Бетховена «Патетическая соната», </w:t>
      </w:r>
      <w:proofErr w:type="spellStart"/>
      <w:r w:rsidRPr="00900D55">
        <w:rPr>
          <w:rFonts w:ascii="Times New Roman" w:hAnsi="Times New Roman"/>
          <w:i/>
        </w:rPr>
        <w:t>Э.Грига</w:t>
      </w:r>
      <w:proofErr w:type="spellEnd"/>
      <w:r w:rsidRPr="00900D55">
        <w:rPr>
          <w:rFonts w:ascii="Times New Roman" w:hAnsi="Times New Roman"/>
          <w:i/>
        </w:rPr>
        <w:t xml:space="preserve"> «Песня </w:t>
      </w:r>
      <w:proofErr w:type="spellStart"/>
      <w:r w:rsidRPr="00900D55">
        <w:rPr>
          <w:rFonts w:ascii="Times New Roman" w:hAnsi="Times New Roman"/>
          <w:i/>
        </w:rPr>
        <w:t>Сольвейг</w:t>
      </w:r>
      <w:proofErr w:type="spellEnd"/>
      <w:r w:rsidRPr="00900D55">
        <w:rPr>
          <w:rFonts w:ascii="Times New Roman" w:hAnsi="Times New Roman"/>
          <w:i/>
        </w:rPr>
        <w:t xml:space="preserve">», </w:t>
      </w:r>
      <w:proofErr w:type="spellStart"/>
      <w:r w:rsidRPr="00900D55">
        <w:rPr>
          <w:rFonts w:ascii="Times New Roman" w:hAnsi="Times New Roman"/>
          <w:i/>
        </w:rPr>
        <w:t>М.Мусоргский</w:t>
      </w:r>
      <w:proofErr w:type="spellEnd"/>
      <w:r w:rsidRPr="00900D55">
        <w:rPr>
          <w:rFonts w:ascii="Times New Roman" w:hAnsi="Times New Roman"/>
          <w:i/>
        </w:rPr>
        <w:t xml:space="preserve"> «Исходила </w:t>
      </w:r>
      <w:proofErr w:type="spellStart"/>
      <w:r w:rsidRPr="00900D55">
        <w:rPr>
          <w:rFonts w:ascii="Times New Roman" w:hAnsi="Times New Roman"/>
          <w:i/>
        </w:rPr>
        <w:t>младешенька</w:t>
      </w:r>
      <w:proofErr w:type="spellEnd"/>
      <w:r w:rsidRPr="00900D55">
        <w:rPr>
          <w:rFonts w:ascii="Times New Roman" w:hAnsi="Times New Roman"/>
          <w:i/>
        </w:rPr>
        <w:t>». Размышления на тему «Могут ли иссякнуть мелодии?»</w:t>
      </w:r>
    </w:p>
    <w:p w:rsidR="00B47187" w:rsidRPr="00900D55" w:rsidRDefault="00B47187" w:rsidP="00B47187">
      <w:pPr>
        <w:rPr>
          <w:rFonts w:ascii="Times New Roman" w:hAnsi="Times New Roman"/>
          <w:i/>
        </w:rPr>
      </w:pPr>
      <w:r w:rsidRPr="00900D55">
        <w:rPr>
          <w:rFonts w:ascii="Times New Roman" w:hAnsi="Times New Roman"/>
          <w:i/>
        </w:rPr>
        <w:lastRenderedPageBreak/>
        <w:t xml:space="preserve">     </w:t>
      </w:r>
      <w:r w:rsidRPr="00900D55">
        <w:rPr>
          <w:rFonts w:ascii="Times New Roman" w:hAnsi="Times New Roman"/>
          <w:b/>
          <w:i/>
        </w:rPr>
        <w:t>Урок 32.</w:t>
      </w:r>
      <w:r w:rsidRPr="00900D55">
        <w:rPr>
          <w:rFonts w:ascii="Times New Roman" w:hAnsi="Times New Roman"/>
          <w:b/>
        </w:rPr>
        <w:t xml:space="preserve"> Музыкальный сказочник. </w:t>
      </w:r>
      <w:r w:rsidRPr="00900D55">
        <w:rPr>
          <w:rFonts w:ascii="Times New Roman" w:hAnsi="Times New Roman"/>
        </w:rPr>
        <w:t>Выразительность и изобразительность в музыке. Опера. Сюита. Музыкальные образы в произведениях Н.Римского-Корсакова (</w:t>
      </w:r>
      <w:r w:rsidRPr="00900D55">
        <w:rPr>
          <w:rFonts w:ascii="Times New Roman" w:hAnsi="Times New Roman"/>
          <w:i/>
        </w:rPr>
        <w:t xml:space="preserve">Оперы «Садко», «Сказка о царе </w:t>
      </w:r>
      <w:proofErr w:type="spellStart"/>
      <w:r w:rsidRPr="00900D55">
        <w:rPr>
          <w:rFonts w:ascii="Times New Roman" w:hAnsi="Times New Roman"/>
          <w:i/>
        </w:rPr>
        <w:t>Салтане</w:t>
      </w:r>
      <w:proofErr w:type="spellEnd"/>
      <w:r w:rsidRPr="00900D55">
        <w:rPr>
          <w:rFonts w:ascii="Times New Roman" w:hAnsi="Times New Roman"/>
          <w:i/>
        </w:rPr>
        <w:t>», сюита «</w:t>
      </w:r>
      <w:proofErr w:type="spellStart"/>
      <w:r w:rsidRPr="00900D55">
        <w:rPr>
          <w:rFonts w:ascii="Times New Roman" w:hAnsi="Times New Roman"/>
          <w:i/>
        </w:rPr>
        <w:t>Шахеразада</w:t>
      </w:r>
      <w:proofErr w:type="spellEnd"/>
      <w:r w:rsidRPr="00900D55">
        <w:rPr>
          <w:rFonts w:ascii="Times New Roman" w:hAnsi="Times New Roman"/>
          <w:i/>
        </w:rPr>
        <w:t>»).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  <w:i/>
        </w:rPr>
        <w:t xml:space="preserve">       Урок 33.</w:t>
      </w:r>
      <w:r w:rsidRPr="00900D55">
        <w:rPr>
          <w:rFonts w:ascii="Times New Roman" w:hAnsi="Times New Roman"/>
          <w:b/>
        </w:rPr>
        <w:t xml:space="preserve"> «Рассвет на Москве-реке». </w:t>
      </w:r>
      <w:r w:rsidRPr="00900D55">
        <w:rPr>
          <w:rFonts w:ascii="Times New Roman" w:hAnsi="Times New Roman"/>
        </w:rPr>
        <w:t xml:space="preserve">Выразительность и изобразительность в музыке. Многозначность музыкальной речи, выразительность и смысл. Музыкальные образы в произведении М.П.Мусоргского.  </w:t>
      </w:r>
      <w:r w:rsidRPr="00900D55">
        <w:rPr>
          <w:rFonts w:ascii="Times New Roman" w:hAnsi="Times New Roman"/>
          <w:i/>
        </w:rPr>
        <w:t>(«Рассвет на Москве-реке» - вступление к опере «</w:t>
      </w:r>
      <w:proofErr w:type="spellStart"/>
      <w:r w:rsidRPr="00900D55">
        <w:rPr>
          <w:rFonts w:ascii="Times New Roman" w:hAnsi="Times New Roman"/>
          <w:i/>
        </w:rPr>
        <w:t>Хованщина</w:t>
      </w:r>
      <w:proofErr w:type="spellEnd"/>
      <w:r w:rsidRPr="00900D55">
        <w:rPr>
          <w:rFonts w:ascii="Times New Roman" w:hAnsi="Times New Roman"/>
          <w:i/>
        </w:rPr>
        <w:t>»).</w:t>
      </w:r>
    </w:p>
    <w:p w:rsidR="00B47187" w:rsidRPr="00900D55" w:rsidRDefault="00B47187" w:rsidP="00B47187">
      <w:pPr>
        <w:jc w:val="both"/>
        <w:rPr>
          <w:rFonts w:ascii="Times New Roman" w:hAnsi="Times New Roman"/>
          <w:i/>
        </w:rPr>
      </w:pPr>
      <w:r w:rsidRPr="00900D55">
        <w:rPr>
          <w:rFonts w:ascii="Times New Roman" w:hAnsi="Times New Roman"/>
          <w:b/>
        </w:rPr>
        <w:t xml:space="preserve">      </w:t>
      </w:r>
      <w:r w:rsidRPr="00900D55">
        <w:rPr>
          <w:rFonts w:ascii="Times New Roman" w:hAnsi="Times New Roman"/>
          <w:b/>
          <w:i/>
        </w:rPr>
        <w:t>Урок 34.</w:t>
      </w:r>
      <w:r w:rsidRPr="00900D55">
        <w:rPr>
          <w:rFonts w:ascii="Times New Roman" w:hAnsi="Times New Roman"/>
          <w:b/>
        </w:rPr>
        <w:t xml:space="preserve"> Обобщающий  урок 4 четверти. Заключительный  урок – концерт. </w:t>
      </w:r>
      <w:r w:rsidRPr="00900D55">
        <w:rPr>
          <w:rFonts w:ascii="Times New Roman" w:hAnsi="Times New Roman"/>
          <w:i/>
        </w:rPr>
        <w:t xml:space="preserve">Обобщение музыкальных впечатлений четвероклассников за 4 четверть и год. Составление афиши и программы концерта. Исполнение  выученных и полюбившихся  песен  всего учебного  года. </w:t>
      </w:r>
    </w:p>
    <w:p w:rsidR="00B47187" w:rsidRPr="00900D55" w:rsidRDefault="00B47187" w:rsidP="00B47187">
      <w:pPr>
        <w:shd w:val="clear" w:color="auto" w:fill="FFFFFF"/>
        <w:spacing w:line="240" w:lineRule="auto"/>
        <w:jc w:val="center"/>
        <w:rPr>
          <w:rStyle w:val="a3"/>
          <w:rFonts w:ascii="Times New Roman" w:hAnsi="Times New Roman"/>
          <w:b/>
          <w:i w:val="0"/>
        </w:rPr>
      </w:pPr>
      <w:r w:rsidRPr="00900D55">
        <w:rPr>
          <w:rStyle w:val="a3"/>
          <w:rFonts w:ascii="Times New Roman" w:hAnsi="Times New Roman"/>
          <w:b/>
          <w:i w:val="0"/>
        </w:rPr>
        <w:t>Требования к уровню подготовки учащихся</w:t>
      </w:r>
    </w:p>
    <w:p w:rsidR="00B47187" w:rsidRPr="00900D55" w:rsidRDefault="00B47187" w:rsidP="00B47187">
      <w:pPr>
        <w:shd w:val="clear" w:color="auto" w:fill="FFFFFF"/>
        <w:tabs>
          <w:tab w:val="left" w:pos="238"/>
        </w:tabs>
        <w:spacing w:before="86" w:line="240" w:lineRule="auto"/>
        <w:ind w:left="60"/>
        <w:jc w:val="center"/>
        <w:rPr>
          <w:rStyle w:val="a3"/>
          <w:rFonts w:ascii="Times New Roman" w:hAnsi="Times New Roman"/>
          <w:b/>
          <w:i w:val="0"/>
        </w:rPr>
      </w:pPr>
      <w:r w:rsidRPr="00900D55">
        <w:rPr>
          <w:rStyle w:val="a3"/>
          <w:rFonts w:ascii="Times New Roman" w:hAnsi="Times New Roman"/>
          <w:b/>
          <w:i w:val="0"/>
        </w:rPr>
        <w:t>4 класс</w:t>
      </w:r>
    </w:p>
    <w:p w:rsidR="00B47187" w:rsidRPr="00900D55" w:rsidRDefault="00B47187" w:rsidP="00B47187">
      <w:pPr>
        <w:numPr>
          <w:ilvl w:val="0"/>
          <w:numId w:val="3"/>
        </w:numPr>
        <w:shd w:val="clear" w:color="auto" w:fill="FFFFFF"/>
        <w:tabs>
          <w:tab w:val="left" w:pos="238"/>
        </w:tabs>
        <w:spacing w:before="86"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расширение жизненно-музыкальных впечатлений учащихся от общения с  музыкой разных народов, стилей, композиторов; </w:t>
      </w:r>
    </w:p>
    <w:p w:rsidR="00B47187" w:rsidRPr="00900D55" w:rsidRDefault="00B47187" w:rsidP="00B47187">
      <w:pPr>
        <w:numPr>
          <w:ilvl w:val="0"/>
          <w:numId w:val="3"/>
        </w:numPr>
        <w:shd w:val="clear" w:color="auto" w:fill="FFFFFF"/>
        <w:tabs>
          <w:tab w:val="left" w:pos="238"/>
        </w:tabs>
        <w:spacing w:before="86"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выявление характерных особенностей русской музыки (народной и профессиональной) в сравнении с музыкой других народов и стран;</w:t>
      </w:r>
    </w:p>
    <w:p w:rsidR="00B47187" w:rsidRPr="00900D55" w:rsidRDefault="00B47187" w:rsidP="00B47187">
      <w:pPr>
        <w:numPr>
          <w:ilvl w:val="0"/>
          <w:numId w:val="3"/>
        </w:numPr>
        <w:shd w:val="clear" w:color="auto" w:fill="FFFFFF"/>
        <w:tabs>
          <w:tab w:val="left" w:pos="238"/>
        </w:tabs>
        <w:spacing w:before="86"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воспитание навыков эмоционально-осознанного восприятия музыки, умения анализировать ее содержание, форму, музыкальный язык на интонационно-образной основе; </w:t>
      </w:r>
    </w:p>
    <w:p w:rsidR="00B47187" w:rsidRPr="00900D55" w:rsidRDefault="00B47187" w:rsidP="00B47187">
      <w:pPr>
        <w:numPr>
          <w:ilvl w:val="0"/>
          <w:numId w:val="3"/>
        </w:numPr>
        <w:shd w:val="clear" w:color="auto" w:fill="FFFFFF"/>
        <w:tabs>
          <w:tab w:val="left" w:pos="238"/>
        </w:tabs>
        <w:spacing w:before="86"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расширение представлений о взаимосвязи музыки с другими видами искусства (литература, изобразительное искусство, кино, театр) и развитие на этой основе  ассоциативно-образного мышления учащихся и творческих способностей; </w:t>
      </w:r>
    </w:p>
    <w:p w:rsidR="00B47187" w:rsidRPr="00900D55" w:rsidRDefault="00B47187" w:rsidP="00B47187">
      <w:pPr>
        <w:numPr>
          <w:ilvl w:val="0"/>
          <w:numId w:val="3"/>
        </w:numPr>
        <w:shd w:val="clear" w:color="auto" w:fill="FFFFFF"/>
        <w:tabs>
          <w:tab w:val="left" w:pos="238"/>
        </w:tabs>
        <w:spacing w:before="86"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развитие умения давать личностную оценку музыке, умения оценочного восприятия различных явлений музыкального искусства.</w:t>
      </w:r>
    </w:p>
    <w:p w:rsidR="00B47187" w:rsidRPr="00900D55" w:rsidRDefault="00B47187" w:rsidP="00B47187">
      <w:pPr>
        <w:numPr>
          <w:ilvl w:val="0"/>
          <w:numId w:val="3"/>
        </w:numPr>
        <w:shd w:val="clear" w:color="auto" w:fill="FFFFFF"/>
        <w:tabs>
          <w:tab w:val="left" w:pos="238"/>
        </w:tabs>
        <w:spacing w:before="86"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совершенствование умений и навыков музыкально-творческой деятельности. </w:t>
      </w:r>
    </w:p>
    <w:p w:rsidR="00B47187" w:rsidRPr="00900D55" w:rsidRDefault="00B47187" w:rsidP="00B47187">
      <w:pPr>
        <w:shd w:val="clear" w:color="auto" w:fill="FFFFFF"/>
        <w:tabs>
          <w:tab w:val="left" w:pos="238"/>
        </w:tabs>
        <w:spacing w:before="86" w:line="240" w:lineRule="auto"/>
        <w:ind w:left="420"/>
        <w:rPr>
          <w:rStyle w:val="a3"/>
          <w:rFonts w:ascii="Times New Roman" w:hAnsi="Times New Roman"/>
          <w:i w:val="0"/>
        </w:rPr>
      </w:pPr>
    </w:p>
    <w:p w:rsidR="00B47187" w:rsidRPr="00900D55" w:rsidRDefault="00B47187" w:rsidP="00B47187">
      <w:pPr>
        <w:spacing w:line="240" w:lineRule="auto"/>
        <w:jc w:val="center"/>
        <w:rPr>
          <w:rStyle w:val="a3"/>
          <w:rFonts w:ascii="Times New Roman" w:hAnsi="Times New Roman"/>
          <w:b/>
          <w:i w:val="0"/>
        </w:rPr>
      </w:pPr>
      <w:r w:rsidRPr="00900D55">
        <w:rPr>
          <w:rStyle w:val="a3"/>
          <w:rFonts w:ascii="Times New Roman" w:hAnsi="Times New Roman"/>
          <w:b/>
          <w:i w:val="0"/>
        </w:rPr>
        <w:t>Творчески изучая музыкальное искусство, к концу 4 класса обучающиеся должны уметь: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- продемонстрировать личностно-окрашенное эмоционально-образное восприятие музыки, увлеченность музыкальными занятиями и музыкально-творческой деятельностью; 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 воплощать в звучании голоса или инструмента образы природы и окружающей жизни, настроения, чувства, характер и мысли человека;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 проявлять интерес к отдельным группам музыкальных инструментов;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 высказывать собственное мнение в отношении музыкальных явлений, выдвигать идеи и отстаивать собственную точку зрения;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lastRenderedPageBreak/>
        <w:t>- эмоционально откликнуться на музыкальное произведение и выразить свое впечатление в пении, игре или пластике;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 показать определенный уровень развития образного и ассоциативного мышления и воображения, музыкальной памяти и слуха, певческого голоса;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- выражать художественно-образное содержание произведений в каком-либо виде исполнительской деятельности (пение, </w:t>
      </w:r>
      <w:proofErr w:type="spellStart"/>
      <w:r w:rsidRPr="00900D55">
        <w:rPr>
          <w:rStyle w:val="a3"/>
          <w:rFonts w:ascii="Times New Roman" w:hAnsi="Times New Roman"/>
          <w:i w:val="0"/>
        </w:rPr>
        <w:t>музицирование</w:t>
      </w:r>
      <w:proofErr w:type="spellEnd"/>
      <w:r w:rsidRPr="00900D55">
        <w:rPr>
          <w:rStyle w:val="a3"/>
          <w:rFonts w:ascii="Times New Roman" w:hAnsi="Times New Roman"/>
          <w:i w:val="0"/>
        </w:rPr>
        <w:t xml:space="preserve">); 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- передавать собственные музыкальные впечатления с помощью различных видов музыкально-творческой деятельности,  выступать в роли слушателей, критиков, оценивать собственную исполнительскую деятельность и корректировать ее;  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 охотно участвовать в коллективной творческой деятельности при воплощении различных музыкальных образов;</w:t>
      </w:r>
    </w:p>
    <w:p w:rsidR="00B47187" w:rsidRPr="00900D55" w:rsidRDefault="00B47187" w:rsidP="00B47187">
      <w:pPr>
        <w:spacing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-продемонстрировать знания о различных видах музыки, певческих голосах, музыкальных инструментах, составах оркестров;</w:t>
      </w:r>
    </w:p>
    <w:p w:rsidR="00B47187" w:rsidRPr="00900D55" w:rsidRDefault="00B47187" w:rsidP="004045D3">
      <w:pPr>
        <w:spacing w:after="0"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 определять, оценивать, соотносить содержание, образную сферу и музыкальный язык народного и профессионального музыкального творчества разных стран мира;</w:t>
      </w:r>
    </w:p>
    <w:p w:rsidR="00B47187" w:rsidRPr="00900D55" w:rsidRDefault="00B47187" w:rsidP="004045D3">
      <w:pPr>
        <w:spacing w:after="0"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 использовать систему графических знаков для ориентации в нотном письме при пении  простейших мелодий;</w:t>
      </w:r>
    </w:p>
    <w:p w:rsidR="00B47187" w:rsidRDefault="00B47187" w:rsidP="004045D3">
      <w:pPr>
        <w:spacing w:after="0"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>- узнавать изученные музыкальные сочинения, называть их авторов;</w:t>
      </w:r>
    </w:p>
    <w:p w:rsidR="00B47187" w:rsidRPr="00900D55" w:rsidRDefault="00B47187" w:rsidP="004045D3">
      <w:pPr>
        <w:spacing w:after="0" w:line="240" w:lineRule="auto"/>
        <w:jc w:val="both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 - исполнять музыкальные произведения отдельных форм и жанров (пение, драматизация, музыкально-пластическое движение, инструментальное </w:t>
      </w:r>
      <w:proofErr w:type="spellStart"/>
      <w:r w:rsidRPr="00900D55">
        <w:rPr>
          <w:rStyle w:val="a3"/>
          <w:rFonts w:ascii="Times New Roman" w:hAnsi="Times New Roman"/>
          <w:i w:val="0"/>
        </w:rPr>
        <w:t>музицирование</w:t>
      </w:r>
      <w:proofErr w:type="spellEnd"/>
      <w:r w:rsidRPr="00900D55">
        <w:rPr>
          <w:rStyle w:val="a3"/>
          <w:rFonts w:ascii="Times New Roman" w:hAnsi="Times New Roman"/>
          <w:i w:val="0"/>
        </w:rPr>
        <w:t>, импровизация и др.).</w:t>
      </w: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82998" w:rsidRDefault="00582998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D74E4" w:rsidRPr="00AF779D" w:rsidRDefault="00AF779D" w:rsidP="004045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AF779D">
        <w:rPr>
          <w:rFonts w:ascii="Times New Roman" w:hAnsi="Times New Roman"/>
          <w:sz w:val="32"/>
          <w:szCs w:val="32"/>
        </w:rPr>
        <w:t xml:space="preserve">Тематическое планирование по музыке - </w:t>
      </w:r>
      <w:r w:rsidR="005D74E4" w:rsidRPr="00AF779D">
        <w:rPr>
          <w:rFonts w:ascii="Times New Roman" w:hAnsi="Times New Roman"/>
          <w:sz w:val="32"/>
          <w:szCs w:val="32"/>
        </w:rPr>
        <w:t>4 класс</w:t>
      </w:r>
    </w:p>
    <w:tbl>
      <w:tblPr>
        <w:tblpPr w:leftFromText="180" w:rightFromText="180" w:vertAnchor="text" w:horzAnchor="margin" w:tblpXSpec="center" w:tblpY="746"/>
        <w:tblW w:w="14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60"/>
        <w:gridCol w:w="540"/>
        <w:gridCol w:w="540"/>
        <w:gridCol w:w="2161"/>
        <w:gridCol w:w="720"/>
        <w:gridCol w:w="3240"/>
        <w:gridCol w:w="6075"/>
        <w:gridCol w:w="45"/>
        <w:gridCol w:w="472"/>
      </w:tblGrid>
      <w:tr w:rsidR="005D74E4" w:rsidRPr="00900D55" w:rsidTr="004045D3">
        <w:trPr>
          <w:trHeight w:val="1405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№ </w:t>
            </w:r>
            <w:proofErr w:type="gramStart"/>
            <w:r w:rsidRPr="00900D55">
              <w:rPr>
                <w:rFonts w:ascii="Times New Roman" w:hAnsi="Times New Roman"/>
              </w:rPr>
              <w:t>п</w:t>
            </w:r>
            <w:proofErr w:type="gramEnd"/>
            <w:r w:rsidRPr="00900D55">
              <w:rPr>
                <w:rFonts w:ascii="Times New Roman" w:hAnsi="Times New Roman"/>
              </w:rPr>
              <w:t>/п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класс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Дата проведения</w:t>
            </w: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Тема урока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Кол- во час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Элемент</w:t>
            </w:r>
          </w:p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содержания</w:t>
            </w:r>
          </w:p>
        </w:tc>
        <w:tc>
          <w:tcPr>
            <w:tcW w:w="6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Требования к уровню</w:t>
            </w:r>
          </w:p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достижений</w:t>
            </w:r>
          </w:p>
        </w:tc>
        <w:tc>
          <w:tcPr>
            <w:tcW w:w="47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D74E4" w:rsidRPr="00900D55" w:rsidTr="004045D3">
        <w:trPr>
          <w:trHeight w:val="294"/>
        </w:trPr>
        <w:tc>
          <w:tcPr>
            <w:tcW w:w="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План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Факт</w:t>
            </w:r>
          </w:p>
        </w:tc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1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7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D74E4" w:rsidRPr="00900D55" w:rsidTr="004045D3">
        <w:trPr>
          <w:gridAfter w:val="2"/>
          <w:wAfter w:w="517" w:type="dxa"/>
          <w:trHeight w:val="40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1 четверть  (9 часов). </w:t>
            </w:r>
            <w:r w:rsidRPr="00900D55">
              <w:rPr>
                <w:rFonts w:ascii="Times New Roman" w:hAnsi="Times New Roman"/>
                <w:b/>
                <w:i/>
              </w:rPr>
              <w:t>Раздел:</w:t>
            </w:r>
            <w:r w:rsidRPr="00900D55">
              <w:rPr>
                <w:rFonts w:ascii="Times New Roman" w:hAnsi="Times New Roman"/>
                <w:b/>
              </w:rPr>
              <w:t xml:space="preserve"> «Россия – Родина моя» (4 ч.)</w:t>
            </w:r>
          </w:p>
        </w:tc>
      </w:tr>
      <w:tr w:rsidR="005D74E4" w:rsidRPr="00900D55" w:rsidTr="004045D3">
        <w:trPr>
          <w:gridAfter w:val="1"/>
          <w:wAfter w:w="472" w:type="dxa"/>
          <w:trHeight w:val="256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686847" w:rsidP="004045D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686847" w:rsidP="004045D3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Вся Россия просится в песню… Мелодия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4045D3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4045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D74E4" w:rsidRPr="00900D55" w:rsidTr="004045D3">
        <w:trPr>
          <w:gridAfter w:val="1"/>
          <w:wAfter w:w="472" w:type="dxa"/>
          <w:trHeight w:val="22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Как сложили песню. Звучащие картины. </w:t>
            </w:r>
          </w:p>
          <w:p w:rsidR="005D74E4" w:rsidRPr="00900D55" w:rsidRDefault="005D74E4" w:rsidP="00AF779D">
            <w:pPr>
              <w:jc w:val="both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AF77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Наблюдение народного творчества. Музыкальный и поэтический фольклор России: песни. Интонация – источник элементов музыкальной речи. </w:t>
            </w:r>
          </w:p>
          <w:p w:rsidR="005D74E4" w:rsidRPr="00900D55" w:rsidRDefault="005D74E4" w:rsidP="00AF779D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«Ты, река ль, моя – реченька»  </w:t>
            </w:r>
          </w:p>
          <w:p w:rsidR="005D74E4" w:rsidRPr="00900D55" w:rsidRDefault="005D74E4" w:rsidP="00AF779D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</w:t>
            </w:r>
            <w:proofErr w:type="spellStart"/>
            <w:r w:rsidRPr="00900D55">
              <w:rPr>
                <w:rFonts w:ascii="Times New Roman" w:hAnsi="Times New Roman"/>
                <w:i/>
              </w:rPr>
              <w:t>Солдатушки</w:t>
            </w:r>
            <w:proofErr w:type="spellEnd"/>
            <w:r w:rsidRPr="00900D55">
              <w:rPr>
                <w:rFonts w:ascii="Times New Roman" w:hAnsi="Times New Roman"/>
                <w:i/>
              </w:rPr>
              <w:t>, бравы ребятушки,</w:t>
            </w:r>
          </w:p>
          <w:p w:rsidR="005D74E4" w:rsidRPr="00900D55" w:rsidRDefault="005D74E4" w:rsidP="00AF779D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lastRenderedPageBreak/>
              <w:t>- Милый мой хоровод,</w:t>
            </w:r>
          </w:p>
          <w:p w:rsidR="005D74E4" w:rsidRPr="00900D55" w:rsidRDefault="005D74E4" w:rsidP="00AF779D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А мы просо сеяли.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Знать/понимать:</w:t>
            </w:r>
            <w:r w:rsidRPr="00900D55">
              <w:rPr>
                <w:rFonts w:ascii="Times New Roman" w:hAnsi="Times New Roman"/>
              </w:rPr>
              <w:t xml:space="preserve">  </w:t>
            </w:r>
            <w:r w:rsidRPr="00900D55">
              <w:rPr>
                <w:rFonts w:ascii="Times New Roman" w:hAnsi="Times New Roman"/>
                <w:i/>
              </w:rPr>
              <w:t>жанры народных песен.</w:t>
            </w:r>
          </w:p>
          <w:p w:rsidR="005D74E4" w:rsidRPr="00900D55" w:rsidRDefault="005D74E4" w:rsidP="00AF779D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 xml:space="preserve"> продемонстрировать личностно-окрашенное эмоционально-образное восприятие музыки, увлеченность музыкально-творческой деятельностью; </w:t>
            </w:r>
          </w:p>
          <w:p w:rsidR="005D74E4" w:rsidRPr="00900D55" w:rsidRDefault="005D74E4" w:rsidP="00AF779D">
            <w:pPr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искусств.</w:t>
            </w:r>
          </w:p>
        </w:tc>
      </w:tr>
      <w:tr w:rsidR="005D74E4" w:rsidRPr="00900D55" w:rsidTr="004045D3">
        <w:trPr>
          <w:gridAfter w:val="1"/>
          <w:wAfter w:w="472" w:type="dxa"/>
          <w:trHeight w:val="171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652495" w:rsidP="0065249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Ты откуда русская зародилась музыка</w:t>
            </w:r>
            <w:r w:rsidR="005D74E4" w:rsidRPr="00900D55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Народная и профессиональная музыка. </w:t>
            </w:r>
            <w:r w:rsidRPr="00900D55">
              <w:rPr>
                <w:rFonts w:ascii="Times New Roman" w:hAnsi="Times New Roman"/>
                <w:i/>
              </w:rPr>
              <w:t xml:space="preserve">Патриотическая тема в русской классике. </w:t>
            </w:r>
            <w:r w:rsidRPr="00900D55">
              <w:rPr>
                <w:rFonts w:ascii="Times New Roman" w:hAnsi="Times New Roman"/>
              </w:rPr>
              <w:t xml:space="preserve">Обобщенное представление исторического прошлого в музыкальных образах. </w:t>
            </w:r>
          </w:p>
          <w:p w:rsidR="005D74E4" w:rsidRPr="00900D55" w:rsidRDefault="005D74E4" w:rsidP="00AF779D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Кантата С.Прокофьева «Александр Невский»</w:t>
            </w:r>
          </w:p>
          <w:p w:rsidR="005D74E4" w:rsidRPr="00900D55" w:rsidRDefault="005D74E4" w:rsidP="00AF779D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Опера «Иван Сусанин» (хор «Славься») М.Глинка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E4" w:rsidRPr="00900D55" w:rsidRDefault="005D74E4" w:rsidP="00AF779D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Знать/понимать:</w:t>
            </w:r>
            <w:r w:rsidRPr="00900D55">
              <w:rPr>
                <w:rFonts w:ascii="Times New Roman" w:hAnsi="Times New Roman"/>
              </w:rPr>
              <w:t xml:space="preserve"> название изученного произведения и автора,  выразительность и изобразительность музыкальной интонации.</w:t>
            </w:r>
          </w:p>
          <w:p w:rsidR="005D74E4" w:rsidRPr="00900D55" w:rsidRDefault="005D74E4" w:rsidP="00AF779D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 </w:t>
            </w: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 xml:space="preserve"> охотно участвовать в коллективной творческой деятельности при воплощении различных музыкальных образов.</w:t>
            </w:r>
          </w:p>
          <w:p w:rsidR="005D74E4" w:rsidRPr="00900D55" w:rsidRDefault="005D74E4" w:rsidP="00AF779D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AF779D">
            <w:pPr>
              <w:rPr>
                <w:rFonts w:ascii="Times New Roman" w:hAnsi="Times New Roman"/>
              </w:rPr>
            </w:pPr>
          </w:p>
          <w:p w:rsidR="005D74E4" w:rsidRPr="00900D55" w:rsidRDefault="005D74E4" w:rsidP="00AF779D">
            <w:pPr>
              <w:rPr>
                <w:rFonts w:ascii="Times New Roman" w:hAnsi="Times New Roman"/>
              </w:rPr>
            </w:pPr>
          </w:p>
          <w:p w:rsidR="005D74E4" w:rsidRPr="00900D55" w:rsidRDefault="005D74E4" w:rsidP="00AF779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D74E4" w:rsidRPr="00686847" w:rsidRDefault="005D74E4" w:rsidP="005D74E4">
      <w:pPr>
        <w:rPr>
          <w:rFonts w:ascii="Times New Roman" w:hAnsi="Times New Roman"/>
        </w:rPr>
      </w:pPr>
    </w:p>
    <w:tbl>
      <w:tblPr>
        <w:tblW w:w="16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"/>
        <w:gridCol w:w="295"/>
        <w:gridCol w:w="357"/>
        <w:gridCol w:w="536"/>
        <w:gridCol w:w="536"/>
        <w:gridCol w:w="2133"/>
        <w:gridCol w:w="35"/>
        <w:gridCol w:w="7"/>
        <w:gridCol w:w="677"/>
        <w:gridCol w:w="2751"/>
        <w:gridCol w:w="35"/>
        <w:gridCol w:w="4793"/>
        <w:gridCol w:w="900"/>
        <w:gridCol w:w="895"/>
        <w:gridCol w:w="1360"/>
        <w:gridCol w:w="474"/>
        <w:gridCol w:w="14"/>
      </w:tblGrid>
      <w:tr w:rsidR="005D74E4" w:rsidRPr="00900D55" w:rsidTr="008E70DB">
        <w:trPr>
          <w:gridAfter w:val="1"/>
          <w:wAfter w:w="14" w:type="dxa"/>
          <w:trHeight w:val="525"/>
        </w:trPr>
        <w:tc>
          <w:tcPr>
            <w:tcW w:w="16020" w:type="dxa"/>
            <w:gridSpan w:val="16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3414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4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175" w:type="dxa"/>
            <w:gridSpan w:val="3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На великий праздник </w:t>
            </w:r>
            <w:proofErr w:type="spellStart"/>
            <w:r w:rsidRPr="00900D55">
              <w:rPr>
                <w:rFonts w:ascii="Times New Roman" w:hAnsi="Times New Roman"/>
                <w:b/>
              </w:rPr>
              <w:t>собралася</w:t>
            </w:r>
            <w:proofErr w:type="spellEnd"/>
            <w:r w:rsidRPr="00900D55">
              <w:rPr>
                <w:rFonts w:ascii="Times New Roman" w:hAnsi="Times New Roman"/>
                <w:b/>
              </w:rPr>
              <w:t xml:space="preserve"> Русь!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7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1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 xml:space="preserve">Святые земли Русской. </w:t>
            </w:r>
            <w:r w:rsidRPr="00900D55">
              <w:rPr>
                <w:rFonts w:ascii="Times New Roman" w:hAnsi="Times New Roman"/>
              </w:rPr>
              <w:t>Народная и профессиональная музыка. Духовная музыка в творчестве композиторов.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-«Земля русская». Стихира русским святым – напев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Киево</w:t>
            </w:r>
            <w:proofErr w:type="spellEnd"/>
            <w:r w:rsidRPr="00900D55">
              <w:rPr>
                <w:rFonts w:ascii="Times New Roman" w:hAnsi="Times New Roman"/>
                <w:i/>
              </w:rPr>
              <w:t>-Печорской Лавры</w:t>
            </w:r>
            <w:proofErr w:type="gramStart"/>
            <w:r w:rsidRPr="00900D55">
              <w:rPr>
                <w:rFonts w:ascii="Times New Roman" w:hAnsi="Times New Roman"/>
                <w:i/>
              </w:rPr>
              <w:t>.(</w:t>
            </w:r>
            <w:proofErr w:type="gramEnd"/>
            <w:r w:rsidRPr="00900D55">
              <w:rPr>
                <w:rFonts w:ascii="Times New Roman" w:hAnsi="Times New Roman"/>
                <w:i/>
              </w:rPr>
              <w:t>песнопения)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-«Богатырская симфония» А.Бородина (фрагмент)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-«Богатырские ворота» М.Мусоргского</w:t>
            </w:r>
            <w:proofErr w:type="gramStart"/>
            <w:r w:rsidRPr="00900D55">
              <w:rPr>
                <w:rFonts w:ascii="Times New Roman" w:hAnsi="Times New Roman"/>
                <w:i/>
              </w:rPr>
              <w:t>.</w:t>
            </w:r>
            <w:proofErr w:type="gramEnd"/>
            <w:r w:rsidRPr="00900D55">
              <w:rPr>
                <w:rFonts w:ascii="Times New Roman" w:hAnsi="Times New Roman"/>
                <w:i/>
              </w:rPr>
              <w:t xml:space="preserve"> (</w:t>
            </w:r>
            <w:proofErr w:type="gramStart"/>
            <w:r w:rsidRPr="00900D55">
              <w:rPr>
                <w:rFonts w:ascii="Times New Roman" w:hAnsi="Times New Roman"/>
                <w:i/>
              </w:rPr>
              <w:t>ф</w:t>
            </w:r>
            <w:proofErr w:type="gramEnd"/>
            <w:r w:rsidRPr="00900D55">
              <w:rPr>
                <w:rFonts w:ascii="Times New Roman" w:hAnsi="Times New Roman"/>
                <w:i/>
              </w:rPr>
              <w:t>рагмент).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</w:rPr>
              <w:t xml:space="preserve">народные  музыкальные традиции родного края, </w:t>
            </w:r>
            <w:r w:rsidRPr="00900D55">
              <w:rPr>
                <w:rFonts w:ascii="Times New Roman" w:hAnsi="Times New Roman"/>
                <w:i/>
              </w:rPr>
              <w:t xml:space="preserve"> религиозные традиции.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 xml:space="preserve"> узнавать изученные музыкальные произведения и называть имена их авторов, определять, оценивать, соотносить содержание, образную сферу и музыкальный язык народного и профессионального музыкального творчества.</w:t>
            </w:r>
          </w:p>
        </w:tc>
      </w:tr>
      <w:tr w:rsidR="005D74E4" w:rsidRPr="00900D55" w:rsidTr="008E70DB">
        <w:trPr>
          <w:gridAfter w:val="1"/>
          <w:wAfter w:w="14" w:type="dxa"/>
          <w:trHeight w:val="900"/>
        </w:trPr>
        <w:tc>
          <w:tcPr>
            <w:tcW w:w="16020" w:type="dxa"/>
            <w:gridSpan w:val="16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  <w:i/>
              </w:rPr>
              <w:t>Раздел</w:t>
            </w:r>
            <w:r w:rsidRPr="00900D55">
              <w:rPr>
                <w:rFonts w:ascii="Times New Roman" w:hAnsi="Times New Roman"/>
                <w:b/>
              </w:rPr>
              <w:t>:</w:t>
            </w:r>
            <w:r w:rsidRPr="00900D55">
              <w:rPr>
                <w:rFonts w:ascii="Times New Roman" w:hAnsi="Times New Roman"/>
                <w:b/>
                <w:i/>
              </w:rPr>
              <w:t xml:space="preserve"> </w:t>
            </w:r>
            <w:r w:rsidRPr="00900D55">
              <w:rPr>
                <w:rFonts w:ascii="Times New Roman" w:hAnsi="Times New Roman"/>
                <w:b/>
              </w:rPr>
              <w:t>«О России петь – что стремиться в храм» (4 ч.)</w:t>
            </w:r>
          </w:p>
        </w:tc>
      </w:tr>
      <w:tr w:rsidR="005D74E4" w:rsidRPr="00900D55" w:rsidTr="00582998">
        <w:trPr>
          <w:gridAfter w:val="3"/>
          <w:wAfter w:w="1848" w:type="dxa"/>
          <w:trHeight w:val="9350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5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52B1A" w:rsidRPr="00900D55" w:rsidRDefault="00342A84" w:rsidP="00552B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 России </w:t>
            </w:r>
            <w:proofErr w:type="gramStart"/>
            <w:r>
              <w:rPr>
                <w:rFonts w:ascii="Times New Roman" w:hAnsi="Times New Roman"/>
                <w:b/>
              </w:rPr>
              <w:t>петь-что</w:t>
            </w:r>
            <w:proofErr w:type="gramEnd"/>
            <w:r>
              <w:rPr>
                <w:rFonts w:ascii="Times New Roman" w:hAnsi="Times New Roman"/>
                <w:b/>
              </w:rPr>
              <w:t xml:space="preserve"> стремиться в храм. Святые земли Русской. Илья Муромец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 xml:space="preserve"> Интонация как внутреннее озвученное состояние, выражение эмоций и отражение мыслей. </w:t>
            </w:r>
            <w:r w:rsidRPr="00900D55">
              <w:rPr>
                <w:rFonts w:ascii="Times New Roman" w:hAnsi="Times New Roman"/>
                <w:i/>
              </w:rPr>
              <w:t>Музыкально-поэтические образы.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«Осенняя песня» П.Чайковский;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«Пастораль» Г.Свиридов;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«Осень» Г.Свиридов.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  <w:i/>
              </w:rPr>
              <w:t xml:space="preserve">лирика в поэзии и музыке, </w:t>
            </w:r>
            <w:r w:rsidRPr="00900D55">
              <w:rPr>
                <w:rFonts w:ascii="Times New Roman" w:hAnsi="Times New Roman"/>
              </w:rPr>
              <w:t>названия изученных произведений и их авторов, выразительность и изобразительность музыкальной интонации.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сравнивать характер, настроение и средства выразительности в музыкальных произведениях.</w:t>
            </w:r>
          </w:p>
        </w:tc>
      </w:tr>
      <w:tr w:rsidR="005D74E4" w:rsidRPr="00900D55" w:rsidTr="008E70DB">
        <w:trPr>
          <w:gridAfter w:val="3"/>
          <w:wAfter w:w="1848" w:type="dxa"/>
          <w:trHeight w:val="3120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6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Праздников праздник, торжество из торжеств. Ангел </w:t>
            </w:r>
            <w:proofErr w:type="spellStart"/>
            <w:r w:rsidRPr="00900D55">
              <w:rPr>
                <w:rFonts w:ascii="Times New Roman" w:hAnsi="Times New Roman"/>
                <w:b/>
              </w:rPr>
              <w:t>вопияше</w:t>
            </w:r>
            <w:proofErr w:type="spellEnd"/>
            <w:r w:rsidRPr="00900D55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>Праздники Русской православной церкви. Пасха.</w:t>
            </w:r>
            <w:r w:rsidRPr="00900D55">
              <w:rPr>
                <w:rFonts w:ascii="Times New Roman" w:hAnsi="Times New Roman"/>
              </w:rPr>
              <w:t xml:space="preserve"> Музыкальный фольклор России. Народные музыкальные традиции Отечества. Духовная музыка в творчестве композиторов.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 xml:space="preserve">-«Ангел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вопияше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»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П.Чесноков</w:t>
            </w:r>
            <w:proofErr w:type="spellEnd"/>
            <w:r w:rsidRPr="00900D55">
              <w:rPr>
                <w:rFonts w:ascii="Times New Roman" w:hAnsi="Times New Roman"/>
              </w:rPr>
              <w:t xml:space="preserve"> –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 xml:space="preserve">- </w:t>
            </w:r>
            <w:r w:rsidRPr="00900D55">
              <w:rPr>
                <w:rFonts w:ascii="Times New Roman" w:hAnsi="Times New Roman"/>
                <w:i/>
              </w:rPr>
              <w:t>«Христос воскресе! (тропарь)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«Богородице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Дево</w:t>
            </w:r>
            <w:proofErr w:type="spellEnd"/>
            <w:r w:rsidRPr="00900D55">
              <w:rPr>
                <w:rFonts w:ascii="Times New Roman" w:hAnsi="Times New Roman"/>
                <w:i/>
              </w:rPr>
              <w:t>, радуйся!» - С.В. Рахманинов.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  <w:i/>
              </w:rPr>
              <w:t>музыкальная живопись,</w:t>
            </w:r>
            <w:r w:rsidRPr="00900D55">
              <w:rPr>
                <w:rFonts w:ascii="Times New Roman" w:hAnsi="Times New Roman"/>
              </w:rPr>
              <w:t xml:space="preserve"> выразительность и изобразительность музыкальной интонации,</w:t>
            </w:r>
            <w:r w:rsidRPr="00900D55">
              <w:rPr>
                <w:rFonts w:ascii="Times New Roman" w:hAnsi="Times New Roman"/>
                <w:i/>
              </w:rPr>
              <w:t xml:space="preserve">  </w:t>
            </w:r>
            <w:r w:rsidRPr="00900D55">
              <w:rPr>
                <w:rFonts w:ascii="Times New Roman" w:hAnsi="Times New Roman"/>
              </w:rPr>
              <w:t>названия изученных произведений и их авторов;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определять и сравнивать характер, настроение и средства выразительности в музыкальных произведениях; продемонстрировать знания о различных видах музыки, музыкальных инструментах; 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1324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342A84" w:rsidP="008E70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Родной обычай старины</w:t>
            </w: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>Праздники Русской православной церкви. Пасха.</w:t>
            </w:r>
            <w:r w:rsidRPr="00900D55">
              <w:rPr>
                <w:rFonts w:ascii="Times New Roman" w:hAnsi="Times New Roman"/>
              </w:rPr>
              <w:t xml:space="preserve"> Народные музыкальные традиции родного края. Духовная музыка в творчестве композиторов.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«Не шум шумит» - пасхальная народная песня.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Сюита для двух фортепиано. </w:t>
            </w:r>
            <w:r w:rsidRPr="00900D55">
              <w:rPr>
                <w:rFonts w:ascii="Times New Roman" w:hAnsi="Times New Roman"/>
                <w:i/>
              </w:rPr>
              <w:lastRenderedPageBreak/>
              <w:t>С.Рахманинов.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 xml:space="preserve">Знать/понимать: </w:t>
            </w:r>
            <w:r w:rsidRPr="00900D55">
              <w:rPr>
                <w:rFonts w:ascii="Times New Roman" w:hAnsi="Times New Roman"/>
                <w:i/>
              </w:rPr>
              <w:t>жанры народных песен,</w:t>
            </w:r>
            <w:r w:rsidRPr="00900D55">
              <w:rPr>
                <w:rFonts w:ascii="Times New Roman" w:hAnsi="Times New Roman"/>
              </w:rPr>
              <w:t xml:space="preserve"> народные музыкальные традиции родного края (праздники и обряды), названия изученных произведений и их авторов.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показать определенный уровень развития образного и ассоциативного мышления и воображения, музыкальной памяти и слуха, певческого голоса;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- выражать художественно-образное содержание произведений в каком-либо виде исполнительской деятельности (пение,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>).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889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8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342A84" w:rsidP="008E70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Кирилл и Мефодий</w:t>
            </w: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>Святые земли Русской.</w:t>
            </w:r>
            <w:r w:rsidRPr="00900D55">
              <w:rPr>
                <w:rFonts w:ascii="Times New Roman" w:hAnsi="Times New Roman"/>
              </w:rPr>
              <w:t xml:space="preserve"> Народные музыкальные традиции Отечества. Обобщенное представление исторического прошлого в музыкальных образах.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«Гимн Кириллу и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Мефодию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».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П.Пипков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900D55">
              <w:rPr>
                <w:rFonts w:ascii="Times New Roman" w:hAnsi="Times New Roman"/>
                <w:i/>
              </w:rPr>
              <w:t>сл.С.Михайловский</w:t>
            </w:r>
            <w:proofErr w:type="spellEnd"/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Величание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Мефодию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 и Кириллу.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>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  <w:i/>
              </w:rPr>
              <w:t>романс,</w:t>
            </w:r>
            <w:r w:rsidRPr="00900D55">
              <w:rPr>
                <w:rFonts w:ascii="Times New Roman" w:hAnsi="Times New Roman"/>
                <w:b/>
              </w:rPr>
              <w:t xml:space="preserve"> </w:t>
            </w:r>
            <w:r w:rsidRPr="00900D55">
              <w:rPr>
                <w:rFonts w:ascii="Times New Roman" w:hAnsi="Times New Roman"/>
              </w:rPr>
              <w:t>названия изученных произведений и их авторов, выразительность и изобразительность музыкальной интонации.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 продемонстрировать личностно-окрашенное эмоционально-образное восприятие музыки, увлеченность музыкальными занятиями и музыкально-творческой деятельностью.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4" w:type="dxa"/>
          <w:trHeight w:val="711"/>
        </w:trPr>
        <w:tc>
          <w:tcPr>
            <w:tcW w:w="16020" w:type="dxa"/>
            <w:gridSpan w:val="16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  <w:i/>
              </w:rPr>
              <w:t xml:space="preserve">Раздел: </w:t>
            </w:r>
            <w:r w:rsidRPr="00900D55">
              <w:rPr>
                <w:rFonts w:ascii="Times New Roman" w:hAnsi="Times New Roman"/>
                <w:b/>
              </w:rPr>
              <w:t>«День, полный событий» (6 ч.)</w:t>
            </w:r>
          </w:p>
        </w:tc>
      </w:tr>
      <w:tr w:rsidR="005D74E4" w:rsidRPr="00900D55" w:rsidTr="008E70DB">
        <w:trPr>
          <w:gridAfter w:val="3"/>
          <w:wAfter w:w="1848" w:type="dxa"/>
          <w:trHeight w:val="3225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9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342A84" w:rsidP="008E70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День полный событий.</w:t>
            </w:r>
            <w:bookmarkStart w:id="0" w:name="_GoBack"/>
            <w:bookmarkEnd w:id="0"/>
            <w:r w:rsidR="005D74E4" w:rsidRPr="00900D55">
              <w:rPr>
                <w:rFonts w:ascii="Times New Roman" w:hAnsi="Times New Roman"/>
                <w:b/>
              </w:rPr>
              <w:t xml:space="preserve">В краю великих вдохновений. </w:t>
            </w: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 xml:space="preserve">Исполнение разученных произведений, участие в коллективном пении,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 на элементарных музыкальных инструментах, передача музыкальных впечатлений учащихся.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 понимать: </w:t>
            </w:r>
            <w:r w:rsidRPr="00900D55">
              <w:rPr>
                <w:rFonts w:ascii="Times New Roman" w:hAnsi="Times New Roman"/>
              </w:rPr>
              <w:t xml:space="preserve">названия изученных произведений и их авторов.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 xml:space="preserve">выражать художественно-образное содержание произведений в каком-либо виде исполнительской деятельности (пение,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 xml:space="preserve">); передавать собственные музыкальные впечатления с помощью различных видов музыкально-творческой деятельности,  выступать в роли слушателей, критиков, оценивать собственную исполнительскую деятельность и корректировать ее; исполнять музыкальные произведения отдельных форм и жанров (пение, драматизация, музыкально-пластическое движение, инструментальное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 xml:space="preserve">, импровизация и др.). </w:t>
            </w:r>
          </w:p>
        </w:tc>
      </w:tr>
      <w:tr w:rsidR="005D74E4" w:rsidRPr="00900D55" w:rsidTr="008E70DB">
        <w:trPr>
          <w:gridAfter w:val="1"/>
          <w:wAfter w:w="14" w:type="dxa"/>
          <w:trHeight w:val="70"/>
        </w:trPr>
        <w:tc>
          <w:tcPr>
            <w:tcW w:w="16020" w:type="dxa"/>
            <w:gridSpan w:val="16"/>
            <w:tcBorders>
              <w:top w:val="nil"/>
              <w:left w:val="nil"/>
              <w:right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4" w:type="dxa"/>
          <w:trHeight w:val="360"/>
        </w:trPr>
        <w:tc>
          <w:tcPr>
            <w:tcW w:w="16020" w:type="dxa"/>
            <w:gridSpan w:val="16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 2 четверть (7 часов).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3225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Что за прелесть эти сказки! Три чуда.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Выразительность и изобразительность в музыке.  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«Три чуда». Вступление из оперы «Сказка о царе </w:t>
            </w:r>
            <w:proofErr w:type="spellStart"/>
            <w:r w:rsidRPr="00900D55">
              <w:rPr>
                <w:rFonts w:ascii="Times New Roman" w:hAnsi="Times New Roman"/>
                <w:i/>
              </w:rPr>
              <w:t>Салтане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»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Н.Римский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 Корсаков.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Г.Свиридов.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>Знать/ понимать</w:t>
            </w:r>
            <w:r w:rsidRPr="00900D55">
              <w:rPr>
                <w:rFonts w:ascii="Times New Roman" w:hAnsi="Times New Roman"/>
              </w:rPr>
              <w:t xml:space="preserve">: названия изученных произведений и их авторов; </w:t>
            </w:r>
            <w:r w:rsidRPr="00900D55">
              <w:rPr>
                <w:rFonts w:ascii="Times New Roman" w:hAnsi="Times New Roman"/>
                <w:i/>
              </w:rPr>
              <w:t>музыка в народном стиле;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 xml:space="preserve"> определять, оценивать, соотносить содержание, образную сферу и музыкальный язык народного и профессионального музыкального творчества разных стран мира; продемонстрировать знания о музыкальных инструментах.</w:t>
            </w:r>
          </w:p>
        </w:tc>
      </w:tr>
      <w:tr w:rsidR="005D74E4" w:rsidRPr="00900D55" w:rsidTr="008E70DB">
        <w:trPr>
          <w:gridAfter w:val="3"/>
          <w:wAfter w:w="1848" w:type="dxa"/>
          <w:trHeight w:val="2520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11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Ярмарочное гулянье.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    </w:t>
            </w: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Музыкальные инструменты. Оркестр народных инструментов. Народное музыкальное творчество разных стран мира. 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Русские народные наигрыши;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Светит месяц – р.н.п.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Камаринская – П.Чайковский.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Пляска скоморохов Н.Римский-Корсаков.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«Волшебный смычок» - норвежская народная песня.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Знать/ понимать</w:t>
            </w:r>
            <w:r w:rsidRPr="00900D55">
              <w:rPr>
                <w:rFonts w:ascii="Times New Roman" w:hAnsi="Times New Roman"/>
              </w:rPr>
              <w:t>: музыкальные инструменты состав оркестра русских народных инструментов;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 xml:space="preserve"> высказывать собственное мнение в отношении музыкальных явлений, выдвигать идеи и отстаивать собственную точку зрения; - эмоционально откликнуться на музыкальное произведение и выразить свое впечатление в пении, игре или пластике; исполнять музыкальные произведения отдельных форм и жанров (пение, драматизация, музыкально-пластическое движение, инструментальное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>).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2174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00D55">
              <w:rPr>
                <w:rFonts w:ascii="Times New Roman" w:hAnsi="Times New Roman"/>
                <w:b/>
              </w:rPr>
              <w:t>Святогорский</w:t>
            </w:r>
            <w:proofErr w:type="spellEnd"/>
            <w:r w:rsidRPr="00900D55">
              <w:rPr>
                <w:rFonts w:ascii="Times New Roman" w:hAnsi="Times New Roman"/>
                <w:b/>
              </w:rPr>
              <w:t xml:space="preserve"> монастырь. Обобщение.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Народная и профессиональная музыка. </w:t>
            </w:r>
            <w:r w:rsidRPr="00900D55">
              <w:rPr>
                <w:rFonts w:ascii="Times New Roman" w:hAnsi="Times New Roman"/>
                <w:i/>
              </w:rPr>
              <w:t xml:space="preserve">Патриотическая тема в русской классике. </w:t>
            </w:r>
            <w:r w:rsidRPr="00900D55">
              <w:rPr>
                <w:rFonts w:ascii="Times New Roman" w:hAnsi="Times New Roman"/>
              </w:rPr>
              <w:t xml:space="preserve">Обобщенное представление исторического прошлого в музыкальных образах.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Кантата С.Прокофьева «Александр Невский»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Опера «Иван Сусанин» </w:t>
            </w:r>
            <w:r w:rsidRPr="00900D55">
              <w:rPr>
                <w:rFonts w:ascii="Times New Roman" w:hAnsi="Times New Roman"/>
                <w:i/>
              </w:rPr>
              <w:lastRenderedPageBreak/>
              <w:t>(хор «Славься») М.Глинка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Знать/понимать:</w:t>
            </w:r>
            <w:r w:rsidRPr="00900D55">
              <w:rPr>
                <w:rFonts w:ascii="Times New Roman" w:hAnsi="Times New Roman"/>
              </w:rPr>
              <w:t xml:space="preserve"> названия изученных жанров и форм музыки;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продемонстрировать знания о различных видах музыки, музыкальных инструментах, исполнять музыкальные произведения отдельных форм и жанров (пение, музыкально-пластическое движение), эмоционально откликнуться на музыкальное произведение и выразить свое впечатление в пении, игре или пластике.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473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13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Зимнее утро. Зимний вечер.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 xml:space="preserve">Выразительность и изобразительность в музыке. </w:t>
            </w:r>
            <w:r w:rsidRPr="00900D55">
              <w:rPr>
                <w:rFonts w:ascii="Times New Roman" w:hAnsi="Times New Roman"/>
                <w:i/>
              </w:rPr>
              <w:t>Музыкально-поэтические образы.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>-«</w:t>
            </w:r>
            <w:r w:rsidRPr="00900D55">
              <w:rPr>
                <w:rFonts w:ascii="Times New Roman" w:hAnsi="Times New Roman"/>
                <w:i/>
              </w:rPr>
              <w:t>Зимнее утро» из «Детского альбома» П.Чайковский;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«Зимняя дорога» В.Шебалин;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«У камелька» из «Времен года» П.Чайковский.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-«Зимний вечер» М.Яковлев, А.Пушкин.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«Зимний вечер» - р.н.п.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>Знать/ понимать</w:t>
            </w:r>
            <w:r w:rsidRPr="00900D55">
              <w:rPr>
                <w:rFonts w:ascii="Times New Roman" w:hAnsi="Times New Roman"/>
              </w:rPr>
              <w:t>: названия изученных жанров и форм музыки (</w:t>
            </w:r>
            <w:r w:rsidRPr="00900D55">
              <w:rPr>
                <w:rFonts w:ascii="Times New Roman" w:hAnsi="Times New Roman"/>
                <w:i/>
              </w:rPr>
              <w:t>песня,</w:t>
            </w:r>
            <w:r w:rsidRPr="00900D55">
              <w:rPr>
                <w:rFonts w:ascii="Times New Roman" w:hAnsi="Times New Roman"/>
              </w:rPr>
              <w:t xml:space="preserve"> </w:t>
            </w:r>
            <w:r w:rsidRPr="00900D55">
              <w:rPr>
                <w:rFonts w:ascii="Times New Roman" w:hAnsi="Times New Roman"/>
                <w:i/>
              </w:rPr>
              <w:t xml:space="preserve">романс, вокализ, сюита);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 выражать художественно-образное содержание произведений в каком-либо виде исполнительской деятельности (пение,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>); высказывать собственное мнение в отношении музыкальных явлений, выдвигать идеи и отстаивать собственную точку зрения; продемонстрировать знания о различных видах музыки, певческих голосах, музыкальных инструментах.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70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Приют, сияньем муз одетый.    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Народная и профессиональная музыка. Выразительность и изобразительность в музыке.  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Хор из оперы «Евгений </w:t>
            </w:r>
            <w:r w:rsidRPr="00900D55">
              <w:rPr>
                <w:rFonts w:ascii="Times New Roman" w:hAnsi="Times New Roman"/>
                <w:i/>
              </w:rPr>
              <w:lastRenderedPageBreak/>
              <w:t xml:space="preserve">Онегин» П.Чайковского.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«Девицы, красавицы».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«Уж как по мосту,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мосточку</w:t>
            </w:r>
            <w:proofErr w:type="spellEnd"/>
            <w:r w:rsidRPr="00900D55">
              <w:rPr>
                <w:rFonts w:ascii="Times New Roman" w:hAnsi="Times New Roman"/>
                <w:i/>
              </w:rPr>
              <w:t>»,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«Детский альбом» П.Чайковского.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«Камаринская», «Мужик на гармонике играет»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</w:t>
            </w:r>
            <w:r w:rsidRPr="00900D55">
              <w:rPr>
                <w:rFonts w:ascii="Times New Roman" w:hAnsi="Times New Roman"/>
              </w:rPr>
              <w:t xml:space="preserve"> </w:t>
            </w:r>
            <w:r w:rsidRPr="00900D55">
              <w:rPr>
                <w:rFonts w:ascii="Times New Roman" w:hAnsi="Times New Roman"/>
                <w:i/>
              </w:rPr>
              <w:t>Вступление к опере «Борис Годунов» М.Мусоргский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Знать/ понимать</w:t>
            </w:r>
            <w:r w:rsidRPr="00900D55">
              <w:rPr>
                <w:rFonts w:ascii="Times New Roman" w:hAnsi="Times New Roman"/>
              </w:rPr>
              <w:t>:</w:t>
            </w:r>
            <w:r w:rsidRPr="00900D55">
              <w:rPr>
                <w:rFonts w:ascii="Times New Roman" w:hAnsi="Times New Roman"/>
                <w:b/>
              </w:rPr>
              <w:t xml:space="preserve"> </w:t>
            </w:r>
            <w:r w:rsidRPr="00900D55">
              <w:rPr>
                <w:rFonts w:ascii="Times New Roman" w:hAnsi="Times New Roman"/>
              </w:rPr>
              <w:t>названия изученных жанров и форм музыки (</w:t>
            </w:r>
            <w:r w:rsidRPr="00900D55">
              <w:rPr>
                <w:rFonts w:ascii="Times New Roman" w:hAnsi="Times New Roman"/>
                <w:i/>
              </w:rPr>
              <w:t>полонез, мазурка, вальс, песня, трехчастная форма, куплетная форма);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высказывать собственное мнение в отношении музыкальных явлений, выдвигать идеи и отстаивать собственную точку зрения; определять, оценивать, соотносить содержание, образную сферу и музыкальный язык народного и </w:t>
            </w:r>
            <w:r w:rsidRPr="00900D55">
              <w:rPr>
                <w:rFonts w:ascii="Times New Roman" w:hAnsi="Times New Roman"/>
              </w:rPr>
              <w:lastRenderedPageBreak/>
              <w:t xml:space="preserve">профессионального музыкального творчества разных стран мира.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4" w:type="dxa"/>
          <w:trHeight w:val="664"/>
        </w:trPr>
        <w:tc>
          <w:tcPr>
            <w:tcW w:w="16020" w:type="dxa"/>
            <w:gridSpan w:val="16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  <w:i/>
              </w:rPr>
              <w:lastRenderedPageBreak/>
              <w:t>Раздел:</w:t>
            </w:r>
            <w:r w:rsidRPr="00900D55">
              <w:rPr>
                <w:rFonts w:ascii="Times New Roman" w:hAnsi="Times New Roman"/>
                <w:b/>
              </w:rPr>
              <w:t xml:space="preserve"> «Гори, гори ясно, чтобы не погасло!» (3 ч.)</w:t>
            </w:r>
          </w:p>
        </w:tc>
      </w:tr>
      <w:tr w:rsidR="005D74E4" w:rsidRPr="00900D55" w:rsidTr="008E70DB">
        <w:trPr>
          <w:gridAfter w:val="3"/>
          <w:wAfter w:w="1848" w:type="dxa"/>
          <w:trHeight w:val="3228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Композито</w:t>
            </w:r>
            <w:proofErr w:type="gramStart"/>
            <w:r w:rsidRPr="00900D55">
              <w:rPr>
                <w:rFonts w:ascii="Times New Roman" w:hAnsi="Times New Roman"/>
                <w:b/>
              </w:rPr>
              <w:t>р-</w:t>
            </w:r>
            <w:proofErr w:type="gramEnd"/>
            <w:r w:rsidRPr="00900D55">
              <w:rPr>
                <w:rFonts w:ascii="Times New Roman" w:hAnsi="Times New Roman"/>
                <w:b/>
              </w:rPr>
              <w:t xml:space="preserve"> имя ему народ. Музыкальные инструменты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России.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 xml:space="preserve">Различные виды музыки: вокальная, инструментальная.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-«Старый замок» М.Мусоргский;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-«Сирень» С.Рахманинов.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>«Вокализ».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Знать/ понимать</w:t>
            </w:r>
            <w:r w:rsidRPr="00900D55">
              <w:rPr>
                <w:rFonts w:ascii="Times New Roman" w:hAnsi="Times New Roman"/>
              </w:rPr>
              <w:t xml:space="preserve">: названия изученных жанров и форм музыки </w:t>
            </w:r>
            <w:r w:rsidRPr="00900D55">
              <w:rPr>
                <w:rFonts w:ascii="Times New Roman" w:hAnsi="Times New Roman"/>
                <w:i/>
              </w:rPr>
              <w:t xml:space="preserve">(соната), </w:t>
            </w:r>
            <w:r w:rsidRPr="00900D55">
              <w:rPr>
                <w:rFonts w:ascii="Times New Roman" w:hAnsi="Times New Roman"/>
              </w:rPr>
              <w:t xml:space="preserve">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продемонстрировать знания о различных видах музыки, музыкальных инструментах, составах оркестров; эмоционально откликнуться на музыкальное произведение и выразить свое впечатление в пении, игре или пластике;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искусств.</w:t>
            </w:r>
          </w:p>
        </w:tc>
      </w:tr>
      <w:tr w:rsidR="005D74E4" w:rsidRPr="00900D55" w:rsidTr="008E70DB">
        <w:trPr>
          <w:gridAfter w:val="3"/>
          <w:wAfter w:w="1848" w:type="dxa"/>
          <w:trHeight w:val="90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Оркестр русских народных </w:t>
            </w:r>
            <w:r w:rsidRPr="00900D55">
              <w:rPr>
                <w:rFonts w:ascii="Times New Roman" w:hAnsi="Times New Roman"/>
                <w:b/>
              </w:rPr>
              <w:lastRenderedPageBreak/>
              <w:t>инструментов.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Музыкальные инструменты. Формы построения музыки как </w:t>
            </w:r>
            <w:r w:rsidRPr="00900D55">
              <w:rPr>
                <w:rFonts w:ascii="Times New Roman" w:hAnsi="Times New Roman"/>
              </w:rPr>
              <w:lastRenderedPageBreak/>
              <w:t>обобщенное выражение художественно-образного содержания произведений. Вариации.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«Ноктюрн» А.Бородин;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>П.Чайковский «Вариации на тему рококо»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 xml:space="preserve">Знать/понимать: </w:t>
            </w:r>
            <w:r w:rsidRPr="00900D55">
              <w:rPr>
                <w:rFonts w:ascii="Times New Roman" w:hAnsi="Times New Roman"/>
              </w:rPr>
              <w:t>изученные музыкальные сочинения, называть их авторов;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proofErr w:type="gramStart"/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показать определенный уровень развития образного и ассоциативного мышления и воображения, музыкальной памяти и слуха, певческого голоса; передавать собственные музыкальные впечатления с помощью различных видов музыкально-творческой деятельности,  выступать в роли слушателей, критиков, оценивать собственную исполнительскую деятельность и корректировать ее;  продемонстрировать знания о различных видах музыки, певческих голосах, музыкальных инструментах, составах оркестров.</w:t>
            </w:r>
            <w:proofErr w:type="gramEnd"/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4" w:type="dxa"/>
          <w:trHeight w:val="635"/>
        </w:trPr>
        <w:tc>
          <w:tcPr>
            <w:tcW w:w="16020" w:type="dxa"/>
            <w:gridSpan w:val="16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3 четверть (10 часов).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332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Народные праздники.       «Троица».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Музыкальный фольклор народов России.  Народные музыкальные традиции родного края.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-«Во поле береза стояла» - р.н.п.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Симфония№4 П.Чайковский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Троицкие песни.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</w:rPr>
              <w:t>выразительность и изобразительность музыкальной интонации;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 показать определенный уровень развития образного и ассоциативного мышления и воображения.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4" w:type="dxa"/>
          <w:trHeight w:val="678"/>
        </w:trPr>
        <w:tc>
          <w:tcPr>
            <w:tcW w:w="16020" w:type="dxa"/>
            <w:gridSpan w:val="16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  <w:i/>
              </w:rPr>
              <w:t xml:space="preserve">Раздел: </w:t>
            </w:r>
            <w:r w:rsidRPr="00900D55">
              <w:rPr>
                <w:rFonts w:ascii="Times New Roman" w:hAnsi="Times New Roman"/>
                <w:b/>
              </w:rPr>
              <w:t>«В концертном зале» (5 ч.)</w:t>
            </w:r>
          </w:p>
        </w:tc>
      </w:tr>
      <w:tr w:rsidR="005D74E4" w:rsidRPr="00900D55" w:rsidTr="008E70DB">
        <w:trPr>
          <w:gridAfter w:val="3"/>
          <w:wAfter w:w="1848" w:type="dxa"/>
          <w:trHeight w:val="2685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18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Музыкальные инструменты (скрипка, виолончель).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Композитор – исполнитель – слушатель. Музыкальные инструменты.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«Шутка» И.Бах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«Патетическая соната» Л.Бетховен.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«Утро» Э.Григ.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«Пожелание друзьям» Б.Окуджава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«Песня о друге» В.Высоцкий.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</w:rPr>
              <w:t xml:space="preserve">названия изученных жанров;  </w:t>
            </w:r>
            <w:r w:rsidRPr="00900D55">
              <w:rPr>
                <w:rFonts w:ascii="Times New Roman" w:hAnsi="Times New Roman"/>
                <w:i/>
              </w:rPr>
              <w:t>опера, полонез, мазурка, музыкальный образ, музыкальная драматургия, контраст;.</w:t>
            </w:r>
            <w:proofErr w:type="gramEnd"/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определять, оценивать, соотносить содержание, образную сферу и музыкальный язык произведения;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2685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Счастье в сирени живет…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Выразительность и изобразительность в музыке.  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Музыкально-поэтические образы.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>-«</w:t>
            </w:r>
            <w:r w:rsidRPr="00900D55">
              <w:rPr>
                <w:rFonts w:ascii="Times New Roman" w:hAnsi="Times New Roman"/>
                <w:i/>
              </w:rPr>
              <w:t>Венецианская ночь» М.Глинка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</w:rPr>
              <w:t xml:space="preserve">названия изученных жанров и форм музыки; </w:t>
            </w:r>
            <w:r w:rsidRPr="00900D55">
              <w:rPr>
                <w:rFonts w:ascii="Times New Roman" w:hAnsi="Times New Roman"/>
                <w:i/>
              </w:rPr>
              <w:t>ария, речитатив;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определять, оценивать, соотносить содержание, образную сферу и музыкальный язык произведения;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сравнения.</w:t>
            </w:r>
          </w:p>
        </w:tc>
      </w:tr>
      <w:tr w:rsidR="005D74E4" w:rsidRPr="00900D55" w:rsidTr="008E70DB">
        <w:trPr>
          <w:gridAfter w:val="3"/>
          <w:wAfter w:w="1848" w:type="dxa"/>
          <w:trHeight w:val="899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«Не молкнет сердце чуткое Шопена…»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Обобщение.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Различные виды музыки: вокальная, инструментальная. Формы построения музыки как обобщенное выражение художественно-образного содержания произведений </w:t>
            </w:r>
            <w:r w:rsidRPr="00900D55">
              <w:rPr>
                <w:rFonts w:ascii="Times New Roman" w:hAnsi="Times New Roman"/>
              </w:rPr>
              <w:lastRenderedPageBreak/>
              <w:t xml:space="preserve">Формы: одночастные, </w:t>
            </w:r>
            <w:proofErr w:type="gramStart"/>
            <w:r w:rsidRPr="00900D55">
              <w:rPr>
                <w:rFonts w:ascii="Times New Roman" w:hAnsi="Times New Roman"/>
              </w:rPr>
              <w:t>двух-и</w:t>
            </w:r>
            <w:proofErr w:type="gramEnd"/>
            <w:r w:rsidRPr="00900D55">
              <w:rPr>
                <w:rFonts w:ascii="Times New Roman" w:hAnsi="Times New Roman"/>
              </w:rPr>
              <w:t xml:space="preserve"> трехчастные.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Шопен. Полонез №3, вальс №10, Мазурка.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 xml:space="preserve">Знать/понимать: </w:t>
            </w:r>
            <w:r w:rsidRPr="00900D55">
              <w:rPr>
                <w:rFonts w:ascii="Times New Roman" w:hAnsi="Times New Roman"/>
              </w:rPr>
              <w:t xml:space="preserve">названия изученных жанров и форм музыки; </w:t>
            </w:r>
            <w:r w:rsidRPr="00900D55">
              <w:rPr>
                <w:rFonts w:ascii="Times New Roman" w:hAnsi="Times New Roman"/>
                <w:i/>
              </w:rPr>
              <w:t>песня-ария,</w:t>
            </w:r>
            <w:r w:rsidRPr="00900D55">
              <w:rPr>
                <w:rFonts w:ascii="Times New Roman" w:hAnsi="Times New Roman"/>
              </w:rPr>
              <w:t xml:space="preserve"> </w:t>
            </w:r>
            <w:r w:rsidRPr="00900D55">
              <w:rPr>
                <w:rFonts w:ascii="Times New Roman" w:hAnsi="Times New Roman"/>
                <w:i/>
              </w:rPr>
              <w:t>куплетно-вариационная форма.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продемонстрировать понимание интонационно-образной природы музыкального искусства, взаимосвязи выразительности и </w:t>
            </w:r>
            <w:r w:rsidRPr="00900D55">
              <w:rPr>
                <w:rFonts w:ascii="Times New Roman" w:hAnsi="Times New Roman"/>
              </w:rPr>
              <w:lastRenderedPageBreak/>
              <w:t>изобразительности в музыке, многозначности музыкальной речи в ситуации сравнения произведений разных видов искусств; определять, оценивать, соотносить содержание, образную сферу и музыкальный язык народного и профессионального музыкального творчества.</w:t>
            </w:r>
          </w:p>
        </w:tc>
      </w:tr>
      <w:tr w:rsidR="005D74E4" w:rsidRPr="00900D55" w:rsidTr="008E70DB">
        <w:trPr>
          <w:gridAfter w:val="3"/>
          <w:wAfter w:w="1848" w:type="dxa"/>
          <w:trHeight w:val="7333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21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68" w:type="dxa"/>
            <w:gridSpan w:val="2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«Патетическая» соната.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84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751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Формы построения музыки как обобщенное выражение художественно-образного содержания произведений. Различные виды музыки: вокальная, инструментальная.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Патетическая соната – Л.Бетховен;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Венецианская ночь</w:t>
            </w:r>
            <w:proofErr w:type="gramStart"/>
            <w:r w:rsidRPr="00900D55">
              <w:rPr>
                <w:rFonts w:ascii="Times New Roman" w:hAnsi="Times New Roman"/>
                <w:i/>
              </w:rPr>
              <w:t>.;</w:t>
            </w:r>
            <w:proofErr w:type="gramEnd"/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Арагонская хота М.Глинка</w:t>
            </w:r>
          </w:p>
        </w:tc>
        <w:tc>
          <w:tcPr>
            <w:tcW w:w="6623" w:type="dxa"/>
            <w:gridSpan w:val="4"/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 понимать: </w:t>
            </w:r>
            <w:r w:rsidRPr="00900D55">
              <w:rPr>
                <w:rFonts w:ascii="Times New Roman" w:hAnsi="Times New Roman"/>
              </w:rPr>
              <w:t>выразительность и изобразительность музыкальной интонации;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 xml:space="preserve">названия изучаемых жанров и форм музыки; </w:t>
            </w:r>
            <w:r w:rsidRPr="00900D55">
              <w:rPr>
                <w:rFonts w:ascii="Times New Roman" w:hAnsi="Times New Roman"/>
                <w:i/>
              </w:rPr>
              <w:t>восточные интонации, вариации, орнамент, контрастные образы.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 определять, оценивать, соотносить содержание, образную сферу и музыкальный язык народного и профессионального музыкального творчества разных стран мира.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2289"/>
        </w:trPr>
        <w:tc>
          <w:tcPr>
            <w:tcW w:w="531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22</w:t>
            </w:r>
          </w:p>
        </w:tc>
        <w:tc>
          <w:tcPr>
            <w:tcW w:w="357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Царит гармония оркестра.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9" w:type="dxa"/>
            <w:gridSpan w:val="3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86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Различные виды музыки: вокальная, инструментальная, оркестровая.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>-</w:t>
            </w:r>
            <w:r w:rsidRPr="00900D55">
              <w:rPr>
                <w:rFonts w:ascii="Times New Roman" w:hAnsi="Times New Roman"/>
                <w:i/>
              </w:rPr>
              <w:t xml:space="preserve">Исполнение разученных произведений, участие в коллективном пении,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 на элементарных музыкальных инструментах, передача музыкальных впечатлений учащихся за 2 четверть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6588" w:type="dxa"/>
            <w:gridSpan w:val="3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 понимать: </w:t>
            </w:r>
            <w:r w:rsidRPr="00900D55">
              <w:rPr>
                <w:rFonts w:ascii="Times New Roman" w:hAnsi="Times New Roman"/>
              </w:rPr>
              <w:t xml:space="preserve">народные музыкальные традиции родного края (праздники и обряды); выразительность и изобразительность музыкальной интонации; смысл понятий: </w:t>
            </w:r>
            <w:r w:rsidRPr="00900D55">
              <w:rPr>
                <w:rFonts w:ascii="Times New Roman" w:hAnsi="Times New Roman"/>
                <w:i/>
              </w:rPr>
              <w:t>музыка в народном стиле, своеобразие музыкального языка.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 </w:t>
            </w:r>
            <w:r w:rsidRPr="00900D55">
              <w:rPr>
                <w:rFonts w:ascii="Times New Roman" w:hAnsi="Times New Roman"/>
              </w:rPr>
              <w:t>узнавать изученные музыкальные произведения и называть имена их авторов;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4" w:type="dxa"/>
          <w:trHeight w:val="776"/>
        </w:trPr>
        <w:tc>
          <w:tcPr>
            <w:tcW w:w="16020" w:type="dxa"/>
            <w:gridSpan w:val="16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  <w:i/>
              </w:rPr>
              <w:t xml:space="preserve">Раздел: </w:t>
            </w:r>
            <w:r w:rsidRPr="00900D55">
              <w:rPr>
                <w:rFonts w:ascii="Times New Roman" w:hAnsi="Times New Roman"/>
                <w:b/>
              </w:rPr>
              <w:t>«В музыкальном театре» (6 ч.)</w:t>
            </w:r>
          </w:p>
        </w:tc>
      </w:tr>
      <w:tr w:rsidR="005D74E4" w:rsidRPr="00900D55" w:rsidTr="008E70DB">
        <w:trPr>
          <w:gridAfter w:val="3"/>
          <w:wAfter w:w="1848" w:type="dxa"/>
          <w:trHeight w:val="711"/>
        </w:trPr>
        <w:tc>
          <w:tcPr>
            <w:tcW w:w="531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357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36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3" w:type="dxa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Опера «Иван Сусанин».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9" w:type="dxa"/>
            <w:gridSpan w:val="3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.</w:t>
            </w:r>
          </w:p>
        </w:tc>
        <w:tc>
          <w:tcPr>
            <w:tcW w:w="2786" w:type="dxa"/>
            <w:gridSpan w:val="2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proofErr w:type="spellStart"/>
            <w:r w:rsidRPr="00900D55">
              <w:rPr>
                <w:rFonts w:ascii="Times New Roman" w:hAnsi="Times New Roman"/>
              </w:rPr>
              <w:t>Песенность</w:t>
            </w:r>
            <w:proofErr w:type="spellEnd"/>
            <w:r w:rsidRPr="00900D55">
              <w:rPr>
                <w:rFonts w:ascii="Times New Roman" w:hAnsi="Times New Roman"/>
              </w:rPr>
              <w:t xml:space="preserve">, </w:t>
            </w:r>
            <w:proofErr w:type="spellStart"/>
            <w:r w:rsidRPr="00900D55">
              <w:rPr>
                <w:rFonts w:ascii="Times New Roman" w:hAnsi="Times New Roman"/>
              </w:rPr>
              <w:t>танцевальность</w:t>
            </w:r>
            <w:proofErr w:type="spellEnd"/>
            <w:r w:rsidRPr="00900D55">
              <w:rPr>
                <w:rFonts w:ascii="Times New Roman" w:hAnsi="Times New Roman"/>
              </w:rPr>
              <w:t xml:space="preserve">, </w:t>
            </w:r>
            <w:proofErr w:type="spellStart"/>
            <w:r w:rsidRPr="00900D55">
              <w:rPr>
                <w:rFonts w:ascii="Times New Roman" w:hAnsi="Times New Roman"/>
              </w:rPr>
              <w:t>маршевость</w:t>
            </w:r>
            <w:proofErr w:type="spellEnd"/>
            <w:r w:rsidRPr="00900D55">
              <w:rPr>
                <w:rFonts w:ascii="Times New Roman" w:hAnsi="Times New Roman"/>
              </w:rPr>
              <w:t xml:space="preserve">. Опера. Музыкальное развитие в сопоставлении и столкновении человеческих чувств, тем, художественных образов. </w:t>
            </w:r>
            <w:r w:rsidRPr="00900D55">
              <w:rPr>
                <w:rFonts w:ascii="Times New Roman" w:hAnsi="Times New Roman"/>
                <w:i/>
              </w:rPr>
              <w:t>Драматургическое развитие в опере.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-опера «Иван Сусанин». М.Глинка.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lastRenderedPageBreak/>
              <w:t>(интродукция, танцы из 2 действия, хор из 3 действия).</w:t>
            </w:r>
          </w:p>
        </w:tc>
        <w:tc>
          <w:tcPr>
            <w:tcW w:w="6588" w:type="dxa"/>
            <w:gridSpan w:val="3"/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 xml:space="preserve">Знать/ понимать: </w:t>
            </w:r>
            <w:r w:rsidRPr="00900D55">
              <w:rPr>
                <w:rFonts w:ascii="Times New Roman" w:hAnsi="Times New Roman"/>
              </w:rPr>
              <w:t>названия изученных жанров  музыки;</w:t>
            </w:r>
            <w:r w:rsidRPr="00900D55">
              <w:rPr>
                <w:rFonts w:ascii="Times New Roman" w:hAnsi="Times New Roman"/>
                <w:i/>
              </w:rPr>
              <w:t xml:space="preserve"> оперетта, мюзикл.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 </w:t>
            </w:r>
            <w:r w:rsidRPr="00900D55">
              <w:rPr>
                <w:rFonts w:ascii="Times New Roman" w:hAnsi="Times New Roman"/>
              </w:rPr>
              <w:t xml:space="preserve">эмоционально откликнуться на музыкальное произведение и выразить свое впечатление в пении, игре или пластике; исполнять музыкальные произведения отдельных форм и жанров (пение, драматизация, музыкально-пластическое движение, инструментальное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>, импровизация и др.).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914"/>
        </w:trPr>
        <w:tc>
          <w:tcPr>
            <w:tcW w:w="531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24</w:t>
            </w:r>
          </w:p>
        </w:tc>
        <w:tc>
          <w:tcPr>
            <w:tcW w:w="357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Исходила </w:t>
            </w:r>
            <w:proofErr w:type="spellStart"/>
            <w:r w:rsidRPr="00900D55">
              <w:rPr>
                <w:rFonts w:ascii="Times New Roman" w:hAnsi="Times New Roman"/>
                <w:b/>
              </w:rPr>
              <w:t>младешенька</w:t>
            </w:r>
            <w:proofErr w:type="spellEnd"/>
            <w:r w:rsidRPr="00900D55">
              <w:rPr>
                <w:rFonts w:ascii="Times New Roman" w:hAnsi="Times New Roman"/>
                <w:b/>
              </w:rPr>
              <w:t>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9" w:type="dxa"/>
            <w:gridSpan w:val="3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86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Народная и профессиональная музыка. Интонационно-образная природа музыкального искусства. Обобщенное представление исторического прошлого в музыкальных образах.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«Рассвет на Москве-реке», «Исходила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младешенька</w:t>
            </w:r>
            <w:proofErr w:type="spellEnd"/>
            <w:r w:rsidRPr="00900D55">
              <w:rPr>
                <w:rFonts w:ascii="Times New Roman" w:hAnsi="Times New Roman"/>
                <w:i/>
              </w:rPr>
              <w:t>» из оперы «</w:t>
            </w:r>
            <w:proofErr w:type="spellStart"/>
            <w:r w:rsidRPr="00900D55">
              <w:rPr>
                <w:rFonts w:ascii="Times New Roman" w:hAnsi="Times New Roman"/>
                <w:i/>
              </w:rPr>
              <w:t>Хованщина</w:t>
            </w:r>
            <w:proofErr w:type="spellEnd"/>
            <w:r w:rsidRPr="00900D55">
              <w:rPr>
                <w:rFonts w:ascii="Times New Roman" w:hAnsi="Times New Roman"/>
                <w:i/>
              </w:rPr>
              <w:t>» М.Мусоргского.</w:t>
            </w:r>
          </w:p>
        </w:tc>
        <w:tc>
          <w:tcPr>
            <w:tcW w:w="6588" w:type="dxa"/>
            <w:gridSpan w:val="3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 понимать: </w:t>
            </w:r>
            <w:r w:rsidRPr="00900D55">
              <w:rPr>
                <w:rFonts w:ascii="Times New Roman" w:hAnsi="Times New Roman"/>
              </w:rPr>
              <w:t xml:space="preserve">названия изучаемых жанров и форм музыки; названия изученных произведений и их авторов, смысл понятий – </w:t>
            </w:r>
            <w:r w:rsidRPr="00900D55">
              <w:rPr>
                <w:rFonts w:ascii="Times New Roman" w:hAnsi="Times New Roman"/>
                <w:i/>
              </w:rPr>
              <w:t>музыкальный образ.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</w:t>
            </w:r>
            <w:r w:rsidRPr="00900D55">
              <w:rPr>
                <w:rFonts w:ascii="Times New Roman" w:hAnsi="Times New Roman"/>
              </w:rPr>
              <w:t>: узнавать изученные музыкальные произведения и называть имена их авторов; эмоционально откликнуться на музыкальное произведение и выразить свое впечатление в пении, игре или пластике; продемонстрировать понимание интонационно-образной природы музыкального искусства, высказывать собственное мнение в отношении музыкальных явлений, выдвигать идеи и отстаивать собственную точку зрения.</w:t>
            </w:r>
          </w:p>
        </w:tc>
      </w:tr>
      <w:tr w:rsidR="005D74E4" w:rsidRPr="00900D55" w:rsidTr="008E70DB">
        <w:trPr>
          <w:gridAfter w:val="3"/>
          <w:wAfter w:w="1848" w:type="dxa"/>
          <w:trHeight w:val="2175"/>
        </w:trPr>
        <w:tc>
          <w:tcPr>
            <w:tcW w:w="531" w:type="dxa"/>
            <w:gridSpan w:val="2"/>
            <w:tcBorders>
              <w:top w:val="single" w:sz="4" w:space="0" w:color="auto"/>
              <w:bottom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25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57" w:type="dxa"/>
            <w:tcBorders>
              <w:top w:val="single" w:sz="4" w:space="0" w:color="auto"/>
              <w:bottom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bottom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bottom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33" w:type="dxa"/>
            <w:tcBorders>
              <w:top w:val="single" w:sz="4" w:space="0" w:color="auto"/>
              <w:bottom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Русский восток.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bottom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bottom w:val="nil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Народная и профессиональная музыка. </w:t>
            </w:r>
            <w:r w:rsidRPr="00900D55">
              <w:rPr>
                <w:rFonts w:ascii="Times New Roman" w:hAnsi="Times New Roman"/>
                <w:i/>
              </w:rPr>
              <w:t>Восточные мотивы в творчестве русских композиторов.</w:t>
            </w:r>
            <w:r w:rsidRPr="00900D55">
              <w:rPr>
                <w:rFonts w:ascii="Times New Roman" w:hAnsi="Times New Roman"/>
              </w:rPr>
              <w:t xml:space="preserve">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 xml:space="preserve">- </w:t>
            </w:r>
            <w:r w:rsidRPr="00900D55">
              <w:rPr>
                <w:rFonts w:ascii="Times New Roman" w:hAnsi="Times New Roman"/>
                <w:i/>
              </w:rPr>
              <w:t xml:space="preserve">«Пляска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персидок</w:t>
            </w:r>
            <w:proofErr w:type="spellEnd"/>
            <w:r w:rsidRPr="00900D55">
              <w:rPr>
                <w:rFonts w:ascii="Times New Roman" w:hAnsi="Times New Roman"/>
                <w:i/>
              </w:rPr>
              <w:t>» Мусоргский;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«Персидский хор» М.Глинка;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«Танец с саблями».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6588" w:type="dxa"/>
            <w:gridSpan w:val="3"/>
            <w:tcBorders>
              <w:top w:val="single" w:sz="4" w:space="0" w:color="auto"/>
              <w:bottom w:val="nil"/>
            </w:tcBorders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 xml:space="preserve">Знать/ понимать: </w:t>
            </w:r>
            <w:r w:rsidRPr="00900D55">
              <w:rPr>
                <w:rFonts w:ascii="Times New Roman" w:hAnsi="Times New Roman"/>
              </w:rPr>
              <w:t>смысл понятий: «композитор», «исполнитель», «слушатель»;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 xml:space="preserve">названия изученных произведений и их авторов и </w:t>
            </w:r>
            <w:r w:rsidRPr="00900D55">
              <w:rPr>
                <w:rFonts w:ascii="Times New Roman" w:hAnsi="Times New Roman"/>
                <w:i/>
              </w:rPr>
              <w:t xml:space="preserve"> исполнителей; </w:t>
            </w:r>
            <w:r w:rsidRPr="00900D55">
              <w:rPr>
                <w:rFonts w:ascii="Times New Roman" w:hAnsi="Times New Roman"/>
              </w:rPr>
              <w:t>музыкальные инструменты (</w:t>
            </w:r>
            <w:r w:rsidRPr="00900D55">
              <w:rPr>
                <w:rFonts w:ascii="Times New Roman" w:hAnsi="Times New Roman"/>
                <w:i/>
              </w:rPr>
              <w:t>гитара).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</w:t>
            </w:r>
            <w:r w:rsidRPr="00900D55">
              <w:rPr>
                <w:rFonts w:ascii="Times New Roman" w:hAnsi="Times New Roman"/>
              </w:rPr>
              <w:t xml:space="preserve">: продемонстрировать личностно-окрашенное эмоционально-образное восприятие музыки, увлеченность музыкальными занятиями и музыкально-творческой деятельностью; проявлять интерес к отдельным группам музыкальных инструментов;  продемонстрировать понимание интонационно-образной природы музыкального искусства, многозначности музыкальной речи в ситуации сравнения </w:t>
            </w:r>
            <w:r w:rsidRPr="00900D55">
              <w:rPr>
                <w:rFonts w:ascii="Times New Roman" w:hAnsi="Times New Roman"/>
              </w:rPr>
              <w:lastRenderedPageBreak/>
              <w:t>произведений разных видов искусств.</w:t>
            </w:r>
          </w:p>
        </w:tc>
      </w:tr>
      <w:tr w:rsidR="005D74E4" w:rsidRPr="00900D55" w:rsidTr="008E70DB">
        <w:trPr>
          <w:trHeight w:val="7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3"/>
          <w:wAfter w:w="1848" w:type="dxa"/>
          <w:trHeight w:val="3255"/>
        </w:trPr>
        <w:tc>
          <w:tcPr>
            <w:tcW w:w="531" w:type="dxa"/>
            <w:gridSpan w:val="2"/>
            <w:tcBorders>
              <w:top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357" w:type="dxa"/>
            <w:tcBorders>
              <w:top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2133" w:type="dxa"/>
            <w:tcBorders>
              <w:top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Балет «Петрушка»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proofErr w:type="spellStart"/>
            <w:r w:rsidRPr="00900D55">
              <w:rPr>
                <w:rFonts w:ascii="Times New Roman" w:hAnsi="Times New Roman"/>
                <w:b/>
              </w:rPr>
              <w:t>Обобщнеие</w:t>
            </w:r>
            <w:proofErr w:type="spellEnd"/>
            <w:r w:rsidRPr="00900D55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19" w:type="dxa"/>
            <w:gridSpan w:val="3"/>
            <w:tcBorders>
              <w:top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86" w:type="dxa"/>
            <w:gridSpan w:val="2"/>
            <w:tcBorders>
              <w:top w:val="nil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Народные музыкальные традиции Отечества. Народная и профессиональная музыка. Балет.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Ярмарка («Петрушка») И.Стравинский.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 xml:space="preserve">Исполнение разученных произведений, участие в коллективном пении,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 на элементарных музыкальных инструментах, передача музыкальных впечатлений учащихся за 3 четверть.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(Музыкальные фрагменты из опер, балетов, музыкальных произведений разученные песни).</w:t>
            </w:r>
          </w:p>
        </w:tc>
        <w:tc>
          <w:tcPr>
            <w:tcW w:w="6588" w:type="dxa"/>
            <w:gridSpan w:val="3"/>
            <w:tcBorders>
              <w:top w:val="nil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</w:rPr>
              <w:t>названия изученных жанров музыки и форм музыки, названия изученных произведений и их авторов.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 xml:space="preserve">показать определенный уровень развития образного и ассоциативного мышления и воображения, музыкальной памяти и слуха, певческого голоса; выражать художественно-образное содержание произведений в каком-либо виде исполнительской деятельности (пение,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 xml:space="preserve">); передавать собственные музыкальные впечатления с помощью различных видов музыкально-творческой деятельности,  выступать в роли слушателей, критиков, оценивать собственную исполнительскую деятельность и корректировать ее;  исполнять музыкальные произведения отдельных форм и жанров (пение, драматизация, музыкально-пластическое движение, инструментальное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>, импровизация и др.).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</w:tbl>
    <w:p w:rsidR="005D74E4" w:rsidRPr="00900D55" w:rsidRDefault="005D74E4" w:rsidP="005D74E4">
      <w:pPr>
        <w:rPr>
          <w:rFonts w:ascii="Times New Roman" w:hAnsi="Times New Roman"/>
        </w:rPr>
      </w:pPr>
    </w:p>
    <w:tbl>
      <w:tblPr>
        <w:tblW w:w="16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60"/>
        <w:gridCol w:w="540"/>
        <w:gridCol w:w="540"/>
        <w:gridCol w:w="2160"/>
        <w:gridCol w:w="8"/>
        <w:gridCol w:w="712"/>
        <w:gridCol w:w="2796"/>
        <w:gridCol w:w="6660"/>
        <w:gridCol w:w="1704"/>
      </w:tblGrid>
      <w:tr w:rsidR="005D74E4" w:rsidRPr="00900D55" w:rsidTr="008E70DB">
        <w:trPr>
          <w:trHeight w:val="720"/>
        </w:trPr>
        <w:tc>
          <w:tcPr>
            <w:tcW w:w="16020" w:type="dxa"/>
            <w:gridSpan w:val="10"/>
            <w:tcBorders>
              <w:bottom w:val="single" w:sz="4" w:space="0" w:color="auto"/>
            </w:tcBorders>
            <w:vAlign w:val="center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4 четверть</w:t>
            </w:r>
            <w:r w:rsidRPr="00900D55">
              <w:rPr>
                <w:rFonts w:ascii="Times New Roman" w:hAnsi="Times New Roman"/>
              </w:rPr>
              <w:t xml:space="preserve"> </w:t>
            </w:r>
            <w:r w:rsidRPr="00900D55">
              <w:rPr>
                <w:rFonts w:ascii="Times New Roman" w:hAnsi="Times New Roman"/>
                <w:b/>
              </w:rPr>
              <w:t xml:space="preserve">(8 часов). </w:t>
            </w:r>
          </w:p>
        </w:tc>
      </w:tr>
      <w:tr w:rsidR="005D74E4" w:rsidRPr="00900D55" w:rsidTr="008E70DB">
        <w:trPr>
          <w:gridAfter w:val="1"/>
          <w:wAfter w:w="1704" w:type="dxa"/>
          <w:trHeight w:val="1607"/>
        </w:trPr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27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68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Театр музыкальной комедии. 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79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900D55">
              <w:rPr>
                <w:rFonts w:ascii="Times New Roman" w:hAnsi="Times New Roman"/>
              </w:rPr>
              <w:t>Песенность</w:t>
            </w:r>
            <w:proofErr w:type="spellEnd"/>
            <w:r w:rsidRPr="00900D55">
              <w:rPr>
                <w:rFonts w:ascii="Times New Roman" w:hAnsi="Times New Roman"/>
              </w:rPr>
              <w:t xml:space="preserve">, </w:t>
            </w:r>
            <w:proofErr w:type="spellStart"/>
            <w:r w:rsidRPr="00900D55">
              <w:rPr>
                <w:rFonts w:ascii="Times New Roman" w:hAnsi="Times New Roman"/>
              </w:rPr>
              <w:t>танцевальность</w:t>
            </w:r>
            <w:proofErr w:type="spellEnd"/>
            <w:r w:rsidRPr="00900D55">
              <w:rPr>
                <w:rFonts w:ascii="Times New Roman" w:hAnsi="Times New Roman"/>
              </w:rPr>
              <w:t>. Мюзикл, оперетта.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-«Вальс» И.Штраус;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«Я танцевать могу» </w:t>
            </w:r>
            <w:proofErr w:type="spellStart"/>
            <w:r w:rsidRPr="00900D55">
              <w:rPr>
                <w:rFonts w:ascii="Times New Roman" w:hAnsi="Times New Roman"/>
                <w:i/>
              </w:rPr>
              <w:t>Ф.Лоу</w:t>
            </w:r>
            <w:proofErr w:type="spellEnd"/>
            <w:r w:rsidRPr="00900D55">
              <w:rPr>
                <w:rFonts w:ascii="Times New Roman" w:hAnsi="Times New Roman"/>
                <w:i/>
              </w:rPr>
              <w:t>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 xml:space="preserve">- «Звуки музыки» </w:t>
            </w:r>
            <w:proofErr w:type="spellStart"/>
            <w:r w:rsidRPr="00900D55">
              <w:rPr>
                <w:rFonts w:ascii="Times New Roman" w:hAnsi="Times New Roman"/>
                <w:i/>
              </w:rPr>
              <w:t>Р.Роджерс</w:t>
            </w:r>
            <w:proofErr w:type="spellEnd"/>
            <w:r w:rsidRPr="00900D55">
              <w:rPr>
                <w:rFonts w:ascii="Times New Roman" w:hAnsi="Times New Roman"/>
              </w:rPr>
              <w:t>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 Знать/понимать:</w:t>
            </w:r>
            <w:r w:rsidRPr="00900D55">
              <w:rPr>
                <w:rFonts w:ascii="Times New Roman" w:hAnsi="Times New Roman"/>
              </w:rPr>
              <w:t xml:space="preserve"> народные музыкальные традиции родного края (праздники и обряды), </w:t>
            </w:r>
            <w:r w:rsidRPr="00900D55">
              <w:rPr>
                <w:rFonts w:ascii="Times New Roman" w:hAnsi="Times New Roman"/>
                <w:i/>
              </w:rPr>
              <w:t>религиозные традиции.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 определять, оценивать, соотносить содержание, образную сферу и музыкальный язык народного и профессионального музыкального творчества.</w:t>
            </w:r>
          </w:p>
        </w:tc>
      </w:tr>
      <w:tr w:rsidR="005D74E4" w:rsidRPr="00900D55" w:rsidTr="008E70DB">
        <w:trPr>
          <w:trHeight w:val="872"/>
        </w:trPr>
        <w:tc>
          <w:tcPr>
            <w:tcW w:w="16020" w:type="dxa"/>
            <w:gridSpan w:val="10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  <w:i/>
              </w:rPr>
              <w:t xml:space="preserve">                                                              Раздел: «</w:t>
            </w:r>
            <w:r w:rsidRPr="00900D55">
              <w:rPr>
                <w:rFonts w:ascii="Times New Roman" w:hAnsi="Times New Roman"/>
                <w:b/>
              </w:rPr>
              <w:t>Чтоб музыкантом быть, так надобно уменье…» (7 ч.)</w:t>
            </w:r>
          </w:p>
        </w:tc>
      </w:tr>
      <w:tr w:rsidR="005D74E4" w:rsidRPr="00900D55" w:rsidTr="008E70DB">
        <w:trPr>
          <w:gridAfter w:val="1"/>
          <w:wAfter w:w="1704" w:type="dxa"/>
          <w:trHeight w:val="5245"/>
        </w:trPr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28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68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Служенье муз не терпит суеты. Прелюдия.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9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Формы построения музыки как обобщенное выражение художественно-образного содержания произведений. Различные виды музыки: вокальная, инструментальная.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Прелюдия </w:t>
            </w:r>
            <w:proofErr w:type="gramStart"/>
            <w:r w:rsidRPr="00900D55">
              <w:rPr>
                <w:rFonts w:ascii="Times New Roman" w:hAnsi="Times New Roman"/>
                <w:i/>
              </w:rPr>
              <w:t>–И</w:t>
            </w:r>
            <w:proofErr w:type="gramEnd"/>
            <w:r w:rsidRPr="00900D55">
              <w:rPr>
                <w:rFonts w:ascii="Times New Roman" w:hAnsi="Times New Roman"/>
                <w:i/>
              </w:rPr>
              <w:t>.С.Бах.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</w:rPr>
              <w:t>образцы музыкального фольклора, народные музыкальные традиции родного края (праздники и обряды).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 xml:space="preserve">определять, оценивать, соотносить содержание, образную сферу и музыкальный язык народного и профессионального музыкального творчества; исполнять музыкальные произведения отдельных форм и жанров (пение, драматизация, музыкально-пластическое движение, инструментальное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>, импровизация и др.).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704" w:type="dxa"/>
          <w:trHeight w:val="2685"/>
        </w:trPr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29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68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Исповедь души. Революционный этюд.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9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Интонация как внутреннее озвученное состояние, выражение эмоций и отражение мыслей.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-«Прелюдия№7» С.Рахманинов;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-«Прелюдия» Ф.Шопен.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-«Этюд№12» Ф.Шопен;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  <w:i/>
              </w:rPr>
              <w:t>религиозные традиции, гимн, величание.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определять, оценивать, соотносить содержание, образную сферу и музыкальный язык народного и профессионального музыкального творчества.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704" w:type="dxa"/>
          <w:trHeight w:val="2970"/>
        </w:trPr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30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Мастерство исполнителя.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9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Народная и профессиональная музыка. Народное музыкальное творчество разных стран мира.  Музыкальные инструменты.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«Ты, река ли моя реченька» - р.н.п.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-«Реченька» - белорусская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нар</w:t>
            </w:r>
            <w:proofErr w:type="gramStart"/>
            <w:r w:rsidRPr="00900D55">
              <w:rPr>
                <w:rFonts w:ascii="Times New Roman" w:hAnsi="Times New Roman"/>
                <w:i/>
              </w:rPr>
              <w:t>.п</w:t>
            </w:r>
            <w:proofErr w:type="gramEnd"/>
            <w:r w:rsidRPr="00900D55">
              <w:rPr>
                <w:rFonts w:ascii="Times New Roman" w:hAnsi="Times New Roman"/>
                <w:i/>
              </w:rPr>
              <w:t>есня</w:t>
            </w:r>
            <w:proofErr w:type="spellEnd"/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«Солнце, в дом войди» - </w:t>
            </w:r>
            <w:proofErr w:type="gramStart"/>
            <w:r w:rsidRPr="00900D55">
              <w:rPr>
                <w:rFonts w:ascii="Times New Roman" w:hAnsi="Times New Roman"/>
                <w:i/>
              </w:rPr>
              <w:t>грузинская</w:t>
            </w:r>
            <w:proofErr w:type="gramEnd"/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«Вишня» - японская песня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>- «Аисты» - узбекская песня</w:t>
            </w:r>
            <w:r w:rsidRPr="00900D55">
              <w:rPr>
                <w:rFonts w:ascii="Times New Roman" w:hAnsi="Times New Roman"/>
              </w:rPr>
              <w:t xml:space="preserve">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Концерт №1 П.Чайковский;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i/>
              </w:rPr>
              <w:t xml:space="preserve">- «Ты воспой,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жавороночек</w:t>
            </w:r>
            <w:proofErr w:type="spellEnd"/>
            <w:r w:rsidRPr="00900D55">
              <w:rPr>
                <w:rFonts w:ascii="Times New Roman" w:hAnsi="Times New Roman"/>
                <w:i/>
              </w:rPr>
              <w:t>»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>Знать/понимать:</w:t>
            </w:r>
            <w:r w:rsidRPr="00900D55">
              <w:rPr>
                <w:rFonts w:ascii="Times New Roman" w:hAnsi="Times New Roman"/>
              </w:rPr>
              <w:t xml:space="preserve"> народные  музыкальные традиции родного края.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определять, оценивать, соотносить содержание, образную сферу и музыкальный язык народного и профессионального музыкального творчества;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 выражать художественно-образное содержание произведений в каком-либо виде исполнительской деятельности (пение,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>).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704" w:type="dxa"/>
          <w:trHeight w:val="1324"/>
        </w:trPr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31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В интонации спрятан человек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79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.</w:t>
            </w:r>
            <w:r w:rsidRPr="00900D55">
              <w:rPr>
                <w:rFonts w:ascii="Times New Roman" w:hAnsi="Times New Roman"/>
              </w:rPr>
              <w:t xml:space="preserve"> </w:t>
            </w:r>
            <w:proofErr w:type="spellStart"/>
            <w:r w:rsidRPr="00900D55">
              <w:rPr>
                <w:rFonts w:ascii="Times New Roman" w:hAnsi="Times New Roman"/>
              </w:rPr>
              <w:t>Песенность</w:t>
            </w:r>
            <w:proofErr w:type="spellEnd"/>
            <w:r w:rsidRPr="00900D55">
              <w:rPr>
                <w:rFonts w:ascii="Times New Roman" w:hAnsi="Times New Roman"/>
              </w:rPr>
              <w:t xml:space="preserve">, </w:t>
            </w:r>
            <w:proofErr w:type="spellStart"/>
            <w:r w:rsidRPr="00900D55">
              <w:rPr>
                <w:rFonts w:ascii="Times New Roman" w:hAnsi="Times New Roman"/>
              </w:rPr>
              <w:t>танцевальность</w:t>
            </w:r>
            <w:proofErr w:type="spellEnd"/>
            <w:r w:rsidRPr="00900D55">
              <w:rPr>
                <w:rFonts w:ascii="Times New Roman" w:hAnsi="Times New Roman"/>
              </w:rPr>
              <w:t xml:space="preserve">, </w:t>
            </w:r>
            <w:proofErr w:type="spellStart"/>
            <w:r w:rsidRPr="00900D55">
              <w:rPr>
                <w:rFonts w:ascii="Times New Roman" w:hAnsi="Times New Roman"/>
              </w:rPr>
              <w:t>маршевость</w:t>
            </w:r>
            <w:proofErr w:type="spellEnd"/>
            <w:r w:rsidRPr="00900D55">
              <w:rPr>
                <w:rFonts w:ascii="Times New Roman" w:hAnsi="Times New Roman"/>
              </w:rPr>
              <w:t xml:space="preserve">. Опера. Музыкальное развитие в сопоставлении и столкновении человеческих чувств, тем, художественных образов. </w:t>
            </w:r>
            <w:r w:rsidRPr="00900D55">
              <w:rPr>
                <w:rFonts w:ascii="Times New Roman" w:hAnsi="Times New Roman"/>
                <w:i/>
              </w:rPr>
              <w:t xml:space="preserve">Драматургическое </w:t>
            </w:r>
            <w:r w:rsidRPr="00900D55">
              <w:rPr>
                <w:rFonts w:ascii="Times New Roman" w:hAnsi="Times New Roman"/>
                <w:i/>
              </w:rPr>
              <w:lastRenderedPageBreak/>
              <w:t>развитие в опере.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 xml:space="preserve">Знать/понимать: </w:t>
            </w:r>
            <w:r w:rsidRPr="00900D55">
              <w:rPr>
                <w:rFonts w:ascii="Times New Roman" w:hAnsi="Times New Roman"/>
              </w:rPr>
              <w:t>выразительность и изобразительность музыкальной интонации.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узнавать изученные музыкальные произведения и называть имена их авторов; выражать художественно-образное содержание произведений в каком-либо виде исполнительской деятельности (пение,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>); охотно участвовать в коллективной творческой деятельности при воплощении различных музыкальных образов</w:t>
            </w:r>
          </w:p>
        </w:tc>
      </w:tr>
      <w:tr w:rsidR="005D74E4" w:rsidRPr="00900D55" w:rsidTr="008E70DB">
        <w:trPr>
          <w:gridAfter w:val="1"/>
          <w:wAfter w:w="1704" w:type="dxa"/>
          <w:trHeight w:val="5830"/>
        </w:trPr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32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Музыкальные инструмент</w:t>
            </w:r>
            <w:proofErr w:type="gramStart"/>
            <w:r w:rsidRPr="00900D55">
              <w:rPr>
                <w:rFonts w:ascii="Times New Roman" w:hAnsi="Times New Roman"/>
                <w:b/>
              </w:rPr>
              <w:t>ы-</w:t>
            </w:r>
            <w:proofErr w:type="gramEnd"/>
            <w:r w:rsidRPr="00900D55">
              <w:rPr>
                <w:rFonts w:ascii="Times New Roman" w:hAnsi="Times New Roman"/>
                <w:b/>
              </w:rPr>
              <w:t xml:space="preserve"> гитара.</w:t>
            </w: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96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Выразительность и изобразительность в музыке. Опера. Сюита.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</w:t>
            </w:r>
            <w:proofErr w:type="spellStart"/>
            <w:r w:rsidRPr="00900D55">
              <w:rPr>
                <w:rFonts w:ascii="Times New Roman" w:hAnsi="Times New Roman"/>
                <w:i/>
              </w:rPr>
              <w:t>Шахерезада</w:t>
            </w:r>
            <w:proofErr w:type="spellEnd"/>
            <w:r w:rsidRPr="00900D55">
              <w:rPr>
                <w:rFonts w:ascii="Times New Roman" w:hAnsi="Times New Roman"/>
                <w:i/>
              </w:rPr>
              <w:t>» Римский-Корсаков;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«Три чуда» из оперы «Сказка о царе </w:t>
            </w:r>
            <w:proofErr w:type="spellStart"/>
            <w:r w:rsidRPr="00900D55">
              <w:rPr>
                <w:rFonts w:ascii="Times New Roman" w:hAnsi="Times New Roman"/>
                <w:i/>
              </w:rPr>
              <w:t>Салтане</w:t>
            </w:r>
            <w:proofErr w:type="spellEnd"/>
            <w:r w:rsidRPr="00900D55">
              <w:rPr>
                <w:rFonts w:ascii="Times New Roman" w:hAnsi="Times New Roman"/>
                <w:i/>
              </w:rPr>
              <w:t>».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вступление к опере «Садко».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</w:rPr>
              <w:t xml:space="preserve">выразительность и изобразительность музыкальной интонации, смысл понятий: </w:t>
            </w:r>
            <w:r w:rsidRPr="00900D55">
              <w:rPr>
                <w:rFonts w:ascii="Times New Roman" w:hAnsi="Times New Roman"/>
                <w:i/>
              </w:rPr>
              <w:t>музыкальная живопись; музыкальная сказка.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узнавать изученные музыкальные произведения и называть имена их авторов; продемонстрировать знания о различных видах музыки, певческих голосах, музыкальных инструментах, составах оркестров;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искусств.</w:t>
            </w:r>
          </w:p>
        </w:tc>
      </w:tr>
      <w:tr w:rsidR="005D74E4" w:rsidRPr="00900D55" w:rsidTr="008E70DB">
        <w:trPr>
          <w:gridAfter w:val="1"/>
          <w:wAfter w:w="1704" w:type="dxa"/>
          <w:trHeight w:val="3855"/>
        </w:trPr>
        <w:tc>
          <w:tcPr>
            <w:tcW w:w="540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33</w:t>
            </w:r>
          </w:p>
        </w:tc>
        <w:tc>
          <w:tcPr>
            <w:tcW w:w="360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60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Музыкальный сказочник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  <w:b/>
              </w:rPr>
            </w:pPr>
          </w:p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96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Выразительность и изобразительность в музыке. Интонация как внутреннее озвученное состояние, выражение эмоций и отражение мыслей. Интонационное богатство мира. 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«Патетическая соната» Л.Бетховен.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</w:rPr>
              <w:t xml:space="preserve">- </w:t>
            </w:r>
            <w:r w:rsidRPr="00900D55">
              <w:rPr>
                <w:rFonts w:ascii="Times New Roman" w:hAnsi="Times New Roman"/>
                <w:i/>
              </w:rPr>
              <w:t xml:space="preserve">Песня </w:t>
            </w:r>
            <w:proofErr w:type="spellStart"/>
            <w:r w:rsidRPr="00900D55">
              <w:rPr>
                <w:rFonts w:ascii="Times New Roman" w:hAnsi="Times New Roman"/>
                <w:i/>
              </w:rPr>
              <w:t>Сольвейг</w:t>
            </w:r>
            <w:proofErr w:type="spellEnd"/>
            <w:r w:rsidRPr="00900D55">
              <w:rPr>
                <w:rFonts w:ascii="Times New Roman" w:hAnsi="Times New Roman"/>
                <w:i/>
              </w:rPr>
              <w:t>. Э.Григ.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Песня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Марфы</w:t>
            </w:r>
            <w:proofErr w:type="gramStart"/>
            <w:r w:rsidRPr="00900D55">
              <w:rPr>
                <w:rFonts w:ascii="Times New Roman" w:hAnsi="Times New Roman"/>
                <w:i/>
              </w:rPr>
              <w:t>.М</w:t>
            </w:r>
            <w:proofErr w:type="gramEnd"/>
            <w:r w:rsidRPr="00900D55">
              <w:rPr>
                <w:rFonts w:ascii="Times New Roman" w:hAnsi="Times New Roman"/>
                <w:i/>
              </w:rPr>
              <w:t>.Мусоргский</w:t>
            </w:r>
            <w:proofErr w:type="spellEnd"/>
            <w:r w:rsidRPr="00900D55">
              <w:rPr>
                <w:rFonts w:ascii="Times New Roman" w:hAnsi="Times New Roman"/>
                <w:i/>
              </w:rPr>
              <w:t>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 xml:space="preserve">- «Пастушка» - </w:t>
            </w:r>
            <w:proofErr w:type="spellStart"/>
            <w:r w:rsidRPr="00900D55">
              <w:rPr>
                <w:rFonts w:ascii="Times New Roman" w:hAnsi="Times New Roman"/>
                <w:i/>
              </w:rPr>
              <w:t>франц</w:t>
            </w:r>
            <w:proofErr w:type="gramStart"/>
            <w:r w:rsidRPr="00900D55">
              <w:rPr>
                <w:rFonts w:ascii="Times New Roman" w:hAnsi="Times New Roman"/>
                <w:i/>
              </w:rPr>
              <w:t>.н</w:t>
            </w:r>
            <w:proofErr w:type="gramEnd"/>
            <w:r w:rsidRPr="00900D55">
              <w:rPr>
                <w:rFonts w:ascii="Times New Roman" w:hAnsi="Times New Roman"/>
                <w:i/>
              </w:rPr>
              <w:t>ар.песня</w:t>
            </w:r>
            <w:proofErr w:type="spellEnd"/>
            <w:r w:rsidRPr="00900D55">
              <w:rPr>
                <w:rFonts w:ascii="Times New Roman" w:hAnsi="Times New Roman"/>
                <w:i/>
              </w:rPr>
              <w:t>.</w:t>
            </w:r>
          </w:p>
        </w:tc>
        <w:tc>
          <w:tcPr>
            <w:tcW w:w="6660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b/>
              </w:rPr>
              <w:t xml:space="preserve">Знать/понимать: </w:t>
            </w:r>
            <w:r w:rsidRPr="00900D55">
              <w:rPr>
                <w:rFonts w:ascii="Times New Roman" w:hAnsi="Times New Roman"/>
              </w:rPr>
              <w:t xml:space="preserve">выразительность и изобразительность музыкальной интонации, смысл понятий – </w:t>
            </w:r>
            <w:r w:rsidRPr="00900D55">
              <w:rPr>
                <w:rFonts w:ascii="Times New Roman" w:hAnsi="Times New Roman"/>
                <w:i/>
              </w:rPr>
              <w:t>симфоническая картина.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t xml:space="preserve">Уметь: </w:t>
            </w:r>
            <w:r w:rsidRPr="00900D55">
              <w:rPr>
                <w:rFonts w:ascii="Times New Roman" w:hAnsi="Times New Roman"/>
              </w:rPr>
              <w:t>узнавать изученные музыкальные произведения и называть имена их авторов;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 показать определенный уровень развития образного и ассоциативного мышления и воображения, музыкальной памяти и слуха, певческого голоса.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</w:p>
        </w:tc>
      </w:tr>
      <w:tr w:rsidR="005D74E4" w:rsidRPr="00900D55" w:rsidTr="008E70DB">
        <w:trPr>
          <w:gridAfter w:val="1"/>
          <w:wAfter w:w="1704" w:type="dxa"/>
          <w:trHeight w:val="1607"/>
        </w:trPr>
        <w:tc>
          <w:tcPr>
            <w:tcW w:w="540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360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60" w:type="dxa"/>
          </w:tcPr>
          <w:p w:rsidR="005D74E4" w:rsidRPr="00900D55" w:rsidRDefault="005D74E4" w:rsidP="008E70DB">
            <w:pPr>
              <w:jc w:val="center"/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>«Рассвет на Москве-реке»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b/>
              </w:rPr>
            </w:pPr>
            <w:r w:rsidRPr="00900D55">
              <w:rPr>
                <w:rFonts w:ascii="Times New Roman" w:hAnsi="Times New Roman"/>
                <w:b/>
              </w:rPr>
              <w:t xml:space="preserve">     Обобщение.</w:t>
            </w:r>
          </w:p>
        </w:tc>
        <w:tc>
          <w:tcPr>
            <w:tcW w:w="720" w:type="dxa"/>
            <w:gridSpan w:val="2"/>
          </w:tcPr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1</w:t>
            </w:r>
          </w:p>
        </w:tc>
        <w:tc>
          <w:tcPr>
            <w:tcW w:w="2796" w:type="dxa"/>
          </w:tcPr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Выразительность и изобразительность в музыке. Многозначность музыкальной речи, выразительность и смысл.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  <w:i/>
              </w:rPr>
            </w:pPr>
            <w:r w:rsidRPr="00900D55">
              <w:rPr>
                <w:rFonts w:ascii="Times New Roman" w:hAnsi="Times New Roman"/>
                <w:i/>
              </w:rPr>
              <w:t>- «Рассвет на Москве-реке» М.Мусоргский.</w:t>
            </w: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>Музыкальное исполнение как способ творческого самовыражения в искусстве.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 -</w:t>
            </w:r>
            <w:r w:rsidRPr="00900D55">
              <w:rPr>
                <w:rFonts w:ascii="Times New Roman" w:hAnsi="Times New Roman"/>
                <w:i/>
              </w:rPr>
              <w:t xml:space="preserve">Исполнение разученных произведений участие в </w:t>
            </w:r>
            <w:r w:rsidRPr="00900D55">
              <w:rPr>
                <w:rFonts w:ascii="Times New Roman" w:hAnsi="Times New Roman"/>
                <w:i/>
              </w:rPr>
              <w:lastRenderedPageBreak/>
              <w:t xml:space="preserve">коллективном пении, </w:t>
            </w:r>
            <w:proofErr w:type="spellStart"/>
            <w:r w:rsidRPr="00900D55">
              <w:rPr>
                <w:rFonts w:ascii="Times New Roman" w:hAnsi="Times New Roman"/>
                <w:i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  <w:i/>
              </w:rPr>
              <w:t xml:space="preserve"> на элементарных музыкальных инструментах, передача музыкальных впечатлений учащихся.</w:t>
            </w:r>
          </w:p>
        </w:tc>
        <w:tc>
          <w:tcPr>
            <w:tcW w:w="6660" w:type="dxa"/>
          </w:tcPr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  <w:b/>
              </w:rPr>
              <w:lastRenderedPageBreak/>
              <w:t>Знать/понимать:</w:t>
            </w:r>
            <w:r w:rsidRPr="00900D55">
              <w:rPr>
                <w:rFonts w:ascii="Times New Roman" w:hAnsi="Times New Roman"/>
              </w:rPr>
              <w:t xml:space="preserve"> названия изученных произведений и их авторов;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  <w:proofErr w:type="gramStart"/>
            <w:r w:rsidRPr="00900D55">
              <w:rPr>
                <w:rFonts w:ascii="Times New Roman" w:hAnsi="Times New Roman"/>
                <w:b/>
              </w:rPr>
              <w:t>Уметь:</w:t>
            </w:r>
            <w:r w:rsidRPr="00900D55">
              <w:rPr>
                <w:rFonts w:ascii="Times New Roman" w:hAnsi="Times New Roman"/>
              </w:rPr>
              <w:t xml:space="preserve"> узнавать изученные музыкальные произведения и называть имена их авторов; передавать собственные музыкальные впечатления с помощью различных видов музыкально-творческой деятельности,  выступать в роли слушателей, критиков, оценивать собственную исполнительскую деятельность и корректировать ее;  продемонстрировать личностно-окрашенное эмоционально-образное восприятие музыки, увлеченность музыкальными занятиями и музыкально-творческой деятельностью; исполнять музыкальные произведения отдельных форм и жанров (пение, драматизация, музыкально-пластическое движение, инструментальное </w:t>
            </w:r>
            <w:proofErr w:type="spellStart"/>
            <w:r w:rsidRPr="00900D55">
              <w:rPr>
                <w:rFonts w:ascii="Times New Roman" w:hAnsi="Times New Roman"/>
              </w:rPr>
              <w:t>музицирование</w:t>
            </w:r>
            <w:proofErr w:type="spellEnd"/>
            <w:r w:rsidRPr="00900D55">
              <w:rPr>
                <w:rFonts w:ascii="Times New Roman" w:hAnsi="Times New Roman"/>
              </w:rPr>
              <w:t>, импровизация и др.);</w:t>
            </w:r>
            <w:proofErr w:type="gramEnd"/>
            <w:r w:rsidRPr="00900D55">
              <w:rPr>
                <w:rFonts w:ascii="Times New Roman" w:hAnsi="Times New Roman"/>
              </w:rPr>
              <w:t xml:space="preserve"> продемонстрировать знания о различных видах музыки, певческих </w:t>
            </w:r>
            <w:r w:rsidRPr="00900D55">
              <w:rPr>
                <w:rFonts w:ascii="Times New Roman" w:hAnsi="Times New Roman"/>
              </w:rPr>
              <w:lastRenderedPageBreak/>
              <w:t xml:space="preserve">голосах, музыкальных инструментах, составах оркестров. </w:t>
            </w: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spacing w:before="60"/>
              <w:jc w:val="both"/>
              <w:rPr>
                <w:rFonts w:ascii="Times New Roman" w:hAnsi="Times New Roman"/>
              </w:rPr>
            </w:pPr>
          </w:p>
          <w:p w:rsidR="005D74E4" w:rsidRPr="00900D55" w:rsidRDefault="005D74E4" w:rsidP="008E70DB">
            <w:pPr>
              <w:rPr>
                <w:rFonts w:ascii="Times New Roman" w:hAnsi="Times New Roman"/>
              </w:rPr>
            </w:pPr>
            <w:r w:rsidRPr="00900D55">
              <w:rPr>
                <w:rFonts w:ascii="Times New Roman" w:hAnsi="Times New Roman"/>
              </w:rPr>
              <w:t xml:space="preserve"> </w:t>
            </w:r>
          </w:p>
        </w:tc>
      </w:tr>
    </w:tbl>
    <w:p w:rsidR="005D74E4" w:rsidRPr="00900D55" w:rsidRDefault="005D74E4" w:rsidP="005D74E4">
      <w:pPr>
        <w:rPr>
          <w:rFonts w:ascii="Times New Roman" w:hAnsi="Times New Roman"/>
        </w:rPr>
      </w:pPr>
    </w:p>
    <w:p w:rsidR="005D74E4" w:rsidRPr="00900D55" w:rsidRDefault="005D74E4" w:rsidP="005D74E4">
      <w:pPr>
        <w:spacing w:line="240" w:lineRule="auto"/>
        <w:outlineLvl w:val="0"/>
        <w:rPr>
          <w:rStyle w:val="a3"/>
          <w:rFonts w:ascii="Times New Roman" w:hAnsi="Times New Roman"/>
          <w:b/>
          <w:i w:val="0"/>
        </w:rPr>
      </w:pPr>
      <w:r w:rsidRPr="00900D55">
        <w:rPr>
          <w:rStyle w:val="a3"/>
          <w:rFonts w:ascii="Times New Roman" w:hAnsi="Times New Roman"/>
          <w:b/>
          <w:i w:val="0"/>
        </w:rPr>
        <w:t>Формы организации учебного процесса:</w:t>
      </w:r>
    </w:p>
    <w:p w:rsidR="005D74E4" w:rsidRPr="00900D55" w:rsidRDefault="005D74E4" w:rsidP="005D74E4">
      <w:pPr>
        <w:spacing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 -  групповые, коллективные, классные и внеклассные.</w:t>
      </w:r>
    </w:p>
    <w:p w:rsidR="005D74E4" w:rsidRPr="00900D55" w:rsidRDefault="005D74E4" w:rsidP="005D74E4">
      <w:pPr>
        <w:spacing w:line="240" w:lineRule="auto"/>
        <w:outlineLvl w:val="0"/>
        <w:rPr>
          <w:rStyle w:val="a3"/>
          <w:rFonts w:ascii="Times New Roman" w:hAnsi="Times New Roman"/>
          <w:b/>
          <w:i w:val="0"/>
        </w:rPr>
      </w:pPr>
      <w:r w:rsidRPr="00900D55">
        <w:rPr>
          <w:rStyle w:val="a3"/>
          <w:rFonts w:ascii="Times New Roman" w:hAnsi="Times New Roman"/>
          <w:b/>
          <w:i w:val="0"/>
        </w:rPr>
        <w:t xml:space="preserve">  Виды организации учебной деятельности:</w:t>
      </w:r>
    </w:p>
    <w:p w:rsidR="005D74E4" w:rsidRPr="00900D55" w:rsidRDefault="005D74E4" w:rsidP="005D74E4">
      <w:pPr>
        <w:spacing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 - экскурсия, путешествие, выставка.</w:t>
      </w:r>
    </w:p>
    <w:p w:rsidR="005D74E4" w:rsidRPr="00900D55" w:rsidRDefault="005D74E4" w:rsidP="00900D55">
      <w:pPr>
        <w:spacing w:after="0" w:line="240" w:lineRule="auto"/>
        <w:outlineLvl w:val="0"/>
        <w:rPr>
          <w:rStyle w:val="a3"/>
          <w:rFonts w:ascii="Times New Roman" w:hAnsi="Times New Roman"/>
          <w:b/>
          <w:i w:val="0"/>
        </w:rPr>
      </w:pPr>
      <w:r w:rsidRPr="00900D55">
        <w:rPr>
          <w:rStyle w:val="a3"/>
          <w:rFonts w:ascii="Times New Roman" w:hAnsi="Times New Roman"/>
          <w:b/>
          <w:i w:val="0"/>
        </w:rPr>
        <w:t xml:space="preserve"> Виды контроля:</w:t>
      </w:r>
    </w:p>
    <w:p w:rsidR="005D74E4" w:rsidRPr="00900D55" w:rsidRDefault="005D74E4" w:rsidP="00900D55">
      <w:pPr>
        <w:spacing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 - входной, текущий, итоговый</w:t>
      </w:r>
    </w:p>
    <w:p w:rsidR="005D74E4" w:rsidRDefault="005D74E4" w:rsidP="00900D55">
      <w:pPr>
        <w:spacing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 - фронтальный, комбинированный,  устный</w:t>
      </w:r>
    </w:p>
    <w:p w:rsidR="00900D55" w:rsidRPr="00900D55" w:rsidRDefault="00900D55" w:rsidP="00900D55">
      <w:pPr>
        <w:spacing w:after="0" w:line="240" w:lineRule="auto"/>
        <w:rPr>
          <w:rStyle w:val="a3"/>
          <w:rFonts w:ascii="Times New Roman" w:hAnsi="Times New Roman"/>
          <w:i w:val="0"/>
        </w:rPr>
      </w:pPr>
    </w:p>
    <w:p w:rsidR="00900D55" w:rsidRPr="00900D55" w:rsidRDefault="005D74E4" w:rsidP="00900D55">
      <w:pPr>
        <w:spacing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  </w:t>
      </w:r>
      <w:r w:rsidRPr="00900D55">
        <w:rPr>
          <w:rStyle w:val="a3"/>
          <w:rFonts w:ascii="Times New Roman" w:hAnsi="Times New Roman"/>
          <w:b/>
          <w:i w:val="0"/>
        </w:rPr>
        <w:t>Формы (приемы) контроля:</w:t>
      </w:r>
      <w:r w:rsidR="00900D55" w:rsidRPr="00900D55">
        <w:rPr>
          <w:rStyle w:val="a3"/>
          <w:rFonts w:ascii="Times New Roman" w:hAnsi="Times New Roman"/>
          <w:i w:val="0"/>
        </w:rPr>
        <w:t xml:space="preserve"> - наблюдение, самостоятельная работа, работа по карточке, тест.</w:t>
      </w:r>
    </w:p>
    <w:p w:rsidR="005D74E4" w:rsidRPr="00900D55" w:rsidRDefault="005D74E4" w:rsidP="00900D55">
      <w:pPr>
        <w:spacing w:after="0" w:line="240" w:lineRule="auto"/>
        <w:outlineLvl w:val="0"/>
        <w:rPr>
          <w:rStyle w:val="a3"/>
          <w:rFonts w:ascii="Times New Roman" w:hAnsi="Times New Roman"/>
          <w:b/>
          <w:i w:val="0"/>
        </w:rPr>
      </w:pPr>
    </w:p>
    <w:p w:rsidR="005D74E4" w:rsidRPr="00900D55" w:rsidRDefault="005D74E4" w:rsidP="00900D55">
      <w:pPr>
        <w:spacing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 </w:t>
      </w:r>
    </w:p>
    <w:p w:rsidR="005D74E4" w:rsidRPr="00900D55" w:rsidRDefault="005D74E4" w:rsidP="00900D55">
      <w:pPr>
        <w:shd w:val="clear" w:color="auto" w:fill="FFFFFF"/>
        <w:spacing w:after="0" w:line="240" w:lineRule="auto"/>
        <w:rPr>
          <w:rStyle w:val="a3"/>
          <w:rFonts w:ascii="Times New Roman" w:hAnsi="Times New Roman"/>
          <w:i w:val="0"/>
        </w:rPr>
      </w:pPr>
      <w:r w:rsidRPr="00900D55">
        <w:rPr>
          <w:rStyle w:val="a3"/>
          <w:rFonts w:ascii="Times New Roman" w:hAnsi="Times New Roman"/>
          <w:i w:val="0"/>
        </w:rPr>
        <w:t xml:space="preserve">                  </w:t>
      </w:r>
    </w:p>
    <w:p w:rsidR="005D74E4" w:rsidRPr="00900D55" w:rsidRDefault="005D74E4" w:rsidP="00900D55">
      <w:pPr>
        <w:spacing w:after="0" w:line="240" w:lineRule="auto"/>
        <w:jc w:val="both"/>
        <w:rPr>
          <w:rFonts w:ascii="Times New Roman" w:hAnsi="Times New Roman"/>
          <w:iCs/>
        </w:rPr>
      </w:pPr>
    </w:p>
    <w:sectPr w:rsidR="005D74E4" w:rsidRPr="00900D55" w:rsidSect="00582998">
      <w:pgSz w:w="16838" w:h="11906" w:orient="landscape"/>
      <w:pgMar w:top="156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0DB" w:rsidRDefault="008E70DB" w:rsidP="004045D3">
      <w:pPr>
        <w:spacing w:after="0" w:line="240" w:lineRule="auto"/>
      </w:pPr>
      <w:r>
        <w:separator/>
      </w:r>
    </w:p>
  </w:endnote>
  <w:endnote w:type="continuationSeparator" w:id="0">
    <w:p w:rsidR="008E70DB" w:rsidRDefault="008E70DB" w:rsidP="00404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0DB" w:rsidRDefault="008E70DB" w:rsidP="004045D3">
      <w:pPr>
        <w:spacing w:after="0" w:line="240" w:lineRule="auto"/>
      </w:pPr>
      <w:r>
        <w:separator/>
      </w:r>
    </w:p>
  </w:footnote>
  <w:footnote w:type="continuationSeparator" w:id="0">
    <w:p w:rsidR="008E70DB" w:rsidRDefault="008E70DB" w:rsidP="00404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74D"/>
    <w:multiLevelType w:val="hybridMultilevel"/>
    <w:tmpl w:val="C360CE6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57CBA"/>
    <w:multiLevelType w:val="hybridMultilevel"/>
    <w:tmpl w:val="5D586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A60483"/>
    <w:multiLevelType w:val="hybridMultilevel"/>
    <w:tmpl w:val="9F785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716B2F"/>
    <w:multiLevelType w:val="hybridMultilevel"/>
    <w:tmpl w:val="6D9EA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187B0C"/>
    <w:multiLevelType w:val="hybridMultilevel"/>
    <w:tmpl w:val="8E3C2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B40E5C"/>
    <w:multiLevelType w:val="hybridMultilevel"/>
    <w:tmpl w:val="284C4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C27F8"/>
    <w:multiLevelType w:val="hybridMultilevel"/>
    <w:tmpl w:val="36A27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B3742A"/>
    <w:multiLevelType w:val="hybridMultilevel"/>
    <w:tmpl w:val="81A8A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1342CC"/>
    <w:multiLevelType w:val="hybridMultilevel"/>
    <w:tmpl w:val="9D30D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1C7CD9"/>
    <w:multiLevelType w:val="hybridMultilevel"/>
    <w:tmpl w:val="A2A2B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6270E3"/>
    <w:multiLevelType w:val="hybridMultilevel"/>
    <w:tmpl w:val="12E080F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69C75067"/>
    <w:multiLevelType w:val="hybridMultilevel"/>
    <w:tmpl w:val="92B6B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187"/>
    <w:rsid w:val="000F0221"/>
    <w:rsid w:val="00264256"/>
    <w:rsid w:val="00317524"/>
    <w:rsid w:val="00342A84"/>
    <w:rsid w:val="004045D3"/>
    <w:rsid w:val="00552B1A"/>
    <w:rsid w:val="005556EF"/>
    <w:rsid w:val="00582998"/>
    <w:rsid w:val="005D74E4"/>
    <w:rsid w:val="00652495"/>
    <w:rsid w:val="00686847"/>
    <w:rsid w:val="00842807"/>
    <w:rsid w:val="008E70DB"/>
    <w:rsid w:val="00900D55"/>
    <w:rsid w:val="00985D20"/>
    <w:rsid w:val="00A238D2"/>
    <w:rsid w:val="00AF779D"/>
    <w:rsid w:val="00B26497"/>
    <w:rsid w:val="00B47187"/>
    <w:rsid w:val="00EA5C12"/>
    <w:rsid w:val="00F5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87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4718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718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Emphasis"/>
    <w:basedOn w:val="a0"/>
    <w:qFormat/>
    <w:rsid w:val="00B47187"/>
    <w:rPr>
      <w:i/>
      <w:iCs/>
    </w:rPr>
  </w:style>
  <w:style w:type="character" w:customStyle="1" w:styleId="a4">
    <w:name w:val="Без интервала Знак"/>
    <w:basedOn w:val="a0"/>
    <w:link w:val="a5"/>
    <w:uiPriority w:val="1"/>
    <w:locked/>
    <w:rsid w:val="00317524"/>
    <w:rPr>
      <w:sz w:val="24"/>
      <w:szCs w:val="24"/>
    </w:rPr>
  </w:style>
  <w:style w:type="paragraph" w:styleId="a5">
    <w:name w:val="No Spacing"/>
    <w:basedOn w:val="a"/>
    <w:link w:val="a4"/>
    <w:uiPriority w:val="1"/>
    <w:qFormat/>
    <w:rsid w:val="00317524"/>
    <w:pPr>
      <w:spacing w:before="100" w:beforeAutospacing="1" w:after="100" w:afterAutospacing="1" w:line="240" w:lineRule="auto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6">
    <w:name w:val="header"/>
    <w:basedOn w:val="a"/>
    <w:link w:val="a7"/>
    <w:uiPriority w:val="99"/>
    <w:unhideWhenUsed/>
    <w:rsid w:val="00404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045D3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404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45D3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87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4718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718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Emphasis"/>
    <w:basedOn w:val="a0"/>
    <w:qFormat/>
    <w:rsid w:val="00B47187"/>
    <w:rPr>
      <w:i/>
      <w:iCs/>
    </w:rPr>
  </w:style>
  <w:style w:type="character" w:customStyle="1" w:styleId="a4">
    <w:name w:val="Без интервала Знак"/>
    <w:basedOn w:val="a0"/>
    <w:link w:val="a5"/>
    <w:uiPriority w:val="1"/>
    <w:locked/>
    <w:rsid w:val="00317524"/>
    <w:rPr>
      <w:sz w:val="24"/>
      <w:szCs w:val="24"/>
    </w:rPr>
  </w:style>
  <w:style w:type="paragraph" w:styleId="a5">
    <w:name w:val="No Spacing"/>
    <w:basedOn w:val="a"/>
    <w:link w:val="a4"/>
    <w:uiPriority w:val="1"/>
    <w:qFormat/>
    <w:rsid w:val="00317524"/>
    <w:pPr>
      <w:spacing w:before="100" w:beforeAutospacing="1" w:after="100" w:afterAutospacing="1" w:line="240" w:lineRule="auto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6">
    <w:name w:val="header"/>
    <w:basedOn w:val="a"/>
    <w:link w:val="a7"/>
    <w:uiPriority w:val="99"/>
    <w:unhideWhenUsed/>
    <w:rsid w:val="00404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045D3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404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45D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5F30C-3C94-4BFD-93A3-A3A5AC890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8159</Words>
  <Characters>46511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Николаевна</dc:creator>
  <cp:lastModifiedBy>school</cp:lastModifiedBy>
  <cp:revision>2</cp:revision>
  <dcterms:created xsi:type="dcterms:W3CDTF">2014-11-11T12:30:00Z</dcterms:created>
  <dcterms:modified xsi:type="dcterms:W3CDTF">2014-11-11T12:30:00Z</dcterms:modified>
</cp:coreProperties>
</file>