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35A" w:rsidRPr="009D6889" w:rsidRDefault="0071635A" w:rsidP="00BE0C8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C82" w:rsidRPr="009D6889" w:rsidRDefault="00BE0C82" w:rsidP="00BE0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BE0C82" w:rsidRPr="009D6889" w:rsidRDefault="00BE0C82" w:rsidP="00BE0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«Староузелинская средняя общеобразовательная средняя школа»</w:t>
      </w:r>
    </w:p>
    <w:p w:rsidR="00B16200" w:rsidRPr="009D6889" w:rsidRDefault="00B16200" w:rsidP="00BE0C8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35A" w:rsidRPr="009D6889" w:rsidRDefault="0071635A" w:rsidP="00B162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635A" w:rsidRPr="009D6889" w:rsidRDefault="0071635A" w:rsidP="00B162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0C82" w:rsidRPr="009D6889" w:rsidRDefault="00B16200" w:rsidP="00B16200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Рассмотрено                      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D6889">
        <w:rPr>
          <w:rFonts w:ascii="Times New Roman" w:hAnsi="Times New Roman" w:cs="Times New Roman"/>
          <w:sz w:val="24"/>
          <w:szCs w:val="24"/>
        </w:rPr>
        <w:t xml:space="preserve">Согласовано           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D6889">
        <w:rPr>
          <w:rFonts w:ascii="Times New Roman" w:hAnsi="Times New Roman" w:cs="Times New Roman"/>
          <w:sz w:val="24"/>
          <w:szCs w:val="24"/>
        </w:rPr>
        <w:t>Утверждено</w:t>
      </w:r>
    </w:p>
    <w:p w:rsidR="00B16200" w:rsidRPr="009D6889" w:rsidRDefault="00B16200" w:rsidP="00B16200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Р</w:t>
      </w:r>
      <w:r w:rsidR="00024127" w:rsidRPr="009D6889">
        <w:rPr>
          <w:rFonts w:ascii="Times New Roman" w:hAnsi="Times New Roman" w:cs="Times New Roman"/>
          <w:sz w:val="24"/>
          <w:szCs w:val="24"/>
        </w:rPr>
        <w:t>уководитель МО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D6889">
        <w:rPr>
          <w:rFonts w:ascii="Times New Roman" w:hAnsi="Times New Roman" w:cs="Times New Roman"/>
          <w:sz w:val="24"/>
          <w:szCs w:val="24"/>
        </w:rPr>
        <w:t>Заместите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ль   директора по УВР       </w:t>
      </w:r>
      <w:r w:rsidRPr="009D6889">
        <w:rPr>
          <w:rFonts w:ascii="Times New Roman" w:hAnsi="Times New Roman" w:cs="Times New Roman"/>
          <w:sz w:val="24"/>
          <w:szCs w:val="24"/>
        </w:rPr>
        <w:t>Д</w:t>
      </w:r>
      <w:r w:rsidR="00BE0C82" w:rsidRPr="009D6889">
        <w:rPr>
          <w:rFonts w:ascii="Times New Roman" w:hAnsi="Times New Roman" w:cs="Times New Roman"/>
          <w:sz w:val="24"/>
          <w:szCs w:val="24"/>
        </w:rPr>
        <w:t>иректор школы</w:t>
      </w:r>
    </w:p>
    <w:p w:rsidR="00BE0C82" w:rsidRPr="009D6889" w:rsidRDefault="00024127" w:rsidP="00B16200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--------------Г. В. Кажаева</w:t>
      </w:r>
      <w:r w:rsidR="00BE0C82" w:rsidRPr="009D6889">
        <w:rPr>
          <w:rFonts w:ascii="Times New Roman" w:hAnsi="Times New Roman" w:cs="Times New Roman"/>
          <w:sz w:val="24"/>
          <w:szCs w:val="24"/>
        </w:rPr>
        <w:t xml:space="preserve"> 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16200" w:rsidRPr="009D6889">
        <w:rPr>
          <w:rFonts w:ascii="Times New Roman" w:hAnsi="Times New Roman" w:cs="Times New Roman"/>
          <w:sz w:val="24"/>
          <w:szCs w:val="24"/>
        </w:rPr>
        <w:t>--------------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-----/ Н. В. Савельева       </w:t>
      </w:r>
      <w:r w:rsidR="00B16200" w:rsidRPr="009D6889">
        <w:rPr>
          <w:rFonts w:ascii="Times New Roman" w:hAnsi="Times New Roman" w:cs="Times New Roman"/>
          <w:sz w:val="24"/>
          <w:szCs w:val="24"/>
        </w:rPr>
        <w:t xml:space="preserve"> _______Н. Г. Салеева                                            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6200" w:rsidRPr="009D6889" w:rsidRDefault="00BE0C82" w:rsidP="00B16200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  <w:r w:rsidR="00B16200" w:rsidRPr="009D6889">
        <w:rPr>
          <w:rFonts w:ascii="Times New Roman" w:hAnsi="Times New Roman" w:cs="Times New Roman"/>
          <w:sz w:val="24"/>
          <w:szCs w:val="24"/>
        </w:rPr>
        <w:t xml:space="preserve">Протокол №                                                                                         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      </w:t>
      </w:r>
      <w:r w:rsidR="00B16200" w:rsidRPr="009D6889">
        <w:rPr>
          <w:rFonts w:ascii="Times New Roman" w:hAnsi="Times New Roman" w:cs="Times New Roman"/>
          <w:sz w:val="24"/>
          <w:szCs w:val="24"/>
        </w:rPr>
        <w:t>Приказ №</w:t>
      </w:r>
    </w:p>
    <w:p w:rsidR="00024127" w:rsidRPr="009D6889" w:rsidRDefault="00B16200" w:rsidP="00B16200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от  </w:t>
      </w:r>
      <w:r w:rsidR="00BE0C82" w:rsidRPr="009D6889">
        <w:rPr>
          <w:rFonts w:ascii="Times New Roman" w:hAnsi="Times New Roman" w:cs="Times New Roman"/>
          <w:sz w:val="24"/>
          <w:szCs w:val="24"/>
        </w:rPr>
        <w:t>«____» сентября 201</w:t>
      </w:r>
      <w:r w:rsidRPr="009D6889">
        <w:rPr>
          <w:rFonts w:ascii="Times New Roman" w:hAnsi="Times New Roman" w:cs="Times New Roman"/>
          <w:sz w:val="24"/>
          <w:szCs w:val="24"/>
        </w:rPr>
        <w:t>4</w:t>
      </w:r>
      <w:r w:rsidR="00BE0C82" w:rsidRPr="009D6889">
        <w:rPr>
          <w:rFonts w:ascii="Times New Roman" w:hAnsi="Times New Roman" w:cs="Times New Roman"/>
          <w:sz w:val="24"/>
          <w:szCs w:val="24"/>
        </w:rPr>
        <w:t xml:space="preserve">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г.            </w:t>
      </w:r>
      <w:r w:rsidR="00024127" w:rsidRPr="009D6889">
        <w:rPr>
          <w:rFonts w:ascii="Times New Roman" w:hAnsi="Times New Roman" w:cs="Times New Roman"/>
          <w:sz w:val="24"/>
          <w:szCs w:val="24"/>
        </w:rPr>
        <w:t>«____</w:t>
      </w:r>
      <w:r w:rsidRPr="009D6889">
        <w:rPr>
          <w:rFonts w:ascii="Times New Roman" w:hAnsi="Times New Roman" w:cs="Times New Roman"/>
          <w:sz w:val="24"/>
          <w:szCs w:val="24"/>
        </w:rPr>
        <w:t>» сентября 2014</w:t>
      </w:r>
      <w:r w:rsidR="00024127" w:rsidRPr="009D6889">
        <w:rPr>
          <w:rFonts w:ascii="Times New Roman" w:hAnsi="Times New Roman" w:cs="Times New Roman"/>
          <w:sz w:val="24"/>
          <w:szCs w:val="24"/>
        </w:rPr>
        <w:t xml:space="preserve"> г.             </w:t>
      </w:r>
      <w:r w:rsidR="0071635A" w:rsidRPr="009D6889">
        <w:rPr>
          <w:rFonts w:ascii="Times New Roman" w:hAnsi="Times New Roman" w:cs="Times New Roman"/>
          <w:sz w:val="24"/>
          <w:szCs w:val="24"/>
        </w:rPr>
        <w:t xml:space="preserve">       </w:t>
      </w:r>
      <w:r w:rsidR="00024127" w:rsidRPr="009D6889">
        <w:rPr>
          <w:rFonts w:ascii="Times New Roman" w:hAnsi="Times New Roman" w:cs="Times New Roman"/>
          <w:sz w:val="24"/>
          <w:szCs w:val="24"/>
        </w:rPr>
        <w:t xml:space="preserve"> </w:t>
      </w:r>
      <w:r w:rsidRPr="009D6889">
        <w:rPr>
          <w:rFonts w:ascii="Times New Roman" w:hAnsi="Times New Roman" w:cs="Times New Roman"/>
          <w:sz w:val="24"/>
          <w:szCs w:val="24"/>
        </w:rPr>
        <w:t>«___» сентября 2014</w:t>
      </w:r>
      <w:r w:rsidR="00024127" w:rsidRPr="009D688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C82" w:rsidRPr="009D6889" w:rsidRDefault="00024127" w:rsidP="00BE0C82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C82" w:rsidRPr="009D6889" w:rsidRDefault="00BE0C82" w:rsidP="00BE0C82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635A" w:rsidRPr="009D6889" w:rsidRDefault="0071635A" w:rsidP="00BE0C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C82" w:rsidRPr="009D6889" w:rsidRDefault="00BE0C82" w:rsidP="00BE0C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BE0C82" w:rsidRPr="009D6889" w:rsidRDefault="00BE0C82" w:rsidP="00BE0C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F574F" w:rsidRPr="009D6889">
        <w:rPr>
          <w:rFonts w:ascii="Times New Roman" w:hAnsi="Times New Roman" w:cs="Times New Roman"/>
          <w:b/>
          <w:sz w:val="28"/>
          <w:szCs w:val="28"/>
        </w:rPr>
        <w:t>Информатике</w:t>
      </w:r>
      <w:r w:rsidRPr="009D68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0C82" w:rsidRPr="009D6889" w:rsidRDefault="00B16200" w:rsidP="00BE0C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2F574F" w:rsidRPr="009D6889">
        <w:rPr>
          <w:rFonts w:ascii="Times New Roman" w:hAnsi="Times New Roman" w:cs="Times New Roman"/>
          <w:b/>
          <w:sz w:val="28"/>
          <w:szCs w:val="28"/>
        </w:rPr>
        <w:t>Н.В.Матвеева</w:t>
      </w:r>
      <w:r w:rsidR="00BE0C82" w:rsidRPr="009D68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0C82" w:rsidRPr="009D6889" w:rsidRDefault="00B16200" w:rsidP="00BE0C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2F574F" w:rsidRPr="009D6889">
        <w:rPr>
          <w:rFonts w:ascii="Times New Roman" w:hAnsi="Times New Roman" w:cs="Times New Roman"/>
          <w:b/>
          <w:sz w:val="28"/>
          <w:szCs w:val="28"/>
        </w:rPr>
        <w:t>2-4</w:t>
      </w:r>
      <w:r w:rsidR="00070574" w:rsidRPr="009D6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C82" w:rsidRPr="009D6889">
        <w:rPr>
          <w:rFonts w:ascii="Times New Roman" w:hAnsi="Times New Roman" w:cs="Times New Roman"/>
          <w:b/>
          <w:sz w:val="28"/>
          <w:szCs w:val="28"/>
        </w:rPr>
        <w:t>класс</w:t>
      </w:r>
      <w:r w:rsidR="002F574F" w:rsidRPr="009D6889">
        <w:rPr>
          <w:rFonts w:ascii="Times New Roman" w:hAnsi="Times New Roman" w:cs="Times New Roman"/>
          <w:b/>
          <w:sz w:val="28"/>
          <w:szCs w:val="28"/>
        </w:rPr>
        <w:t>ов</w:t>
      </w:r>
    </w:p>
    <w:p w:rsidR="00BE0C82" w:rsidRPr="009D6889" w:rsidRDefault="00B16200" w:rsidP="00BE0C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на 2014 – 2015</w:t>
      </w:r>
      <w:r w:rsidR="00BE0C82" w:rsidRPr="009D6889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BE0C82" w:rsidRPr="009D6889" w:rsidRDefault="00B16200" w:rsidP="00BE0C82">
      <w:pPr>
        <w:pStyle w:val="a3"/>
        <w:rPr>
          <w:rFonts w:ascii="Times New Roman" w:hAnsi="Times New Roman" w:cs="Times New Roman"/>
          <w:sz w:val="28"/>
          <w:szCs w:val="28"/>
        </w:rPr>
      </w:pPr>
      <w:r w:rsidRPr="009D6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74F" w:rsidRPr="009D6889" w:rsidRDefault="002F574F" w:rsidP="00BE0C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574F" w:rsidRPr="009D6889" w:rsidRDefault="002F574F" w:rsidP="00BE0C8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B16200" w:rsidRPr="009D6889" w:rsidRDefault="00B16200" w:rsidP="00B16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71635A" w:rsidRPr="009D68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D6889">
        <w:rPr>
          <w:rFonts w:ascii="Times New Roman" w:hAnsi="Times New Roman" w:cs="Times New Roman"/>
          <w:b/>
          <w:sz w:val="28"/>
          <w:szCs w:val="28"/>
        </w:rPr>
        <w:t xml:space="preserve"> Составитель программы</w:t>
      </w:r>
    </w:p>
    <w:p w:rsidR="00BE0C82" w:rsidRPr="009D6889" w:rsidRDefault="00CB7A11" w:rsidP="002F574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BE0C82" w:rsidRPr="009D6889">
        <w:rPr>
          <w:rFonts w:ascii="Times New Roman" w:hAnsi="Times New Roman" w:cs="Times New Roman"/>
          <w:b/>
          <w:sz w:val="28"/>
          <w:szCs w:val="28"/>
        </w:rPr>
        <w:t xml:space="preserve">читель </w:t>
      </w:r>
      <w:r w:rsidR="002F574F" w:rsidRPr="009D6889">
        <w:rPr>
          <w:rFonts w:ascii="Times New Roman" w:hAnsi="Times New Roman" w:cs="Times New Roman"/>
          <w:b/>
          <w:sz w:val="28"/>
          <w:szCs w:val="28"/>
        </w:rPr>
        <w:t>Блинова Татьяна Викторовна</w:t>
      </w:r>
    </w:p>
    <w:p w:rsidR="00BE0C82" w:rsidRPr="009D6889" w:rsidRDefault="00BE0C82" w:rsidP="00BE0C82">
      <w:pPr>
        <w:rPr>
          <w:rFonts w:ascii="Times New Roman" w:hAnsi="Times New Roman" w:cs="Times New Roman"/>
          <w:b/>
          <w:sz w:val="24"/>
          <w:szCs w:val="24"/>
        </w:rPr>
      </w:pPr>
    </w:p>
    <w:p w:rsidR="00BE0C82" w:rsidRPr="009D6889" w:rsidRDefault="00BE0C82" w:rsidP="00BE0C8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35A" w:rsidRPr="009D6889" w:rsidRDefault="0071635A" w:rsidP="006D6498">
      <w:pPr>
        <w:pStyle w:val="a3"/>
        <w:jc w:val="center"/>
        <w:rPr>
          <w:rFonts w:ascii="Times New Roman" w:hAnsi="Times New Roman" w:cs="Times New Roman"/>
          <w:sz w:val="24"/>
          <w:szCs w:val="24"/>
        </w:rPr>
        <w:sectPr w:rsidR="0071635A" w:rsidRPr="009D6889" w:rsidSect="0071635A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9D6889" w:rsidRPr="009D6889" w:rsidRDefault="009D6889" w:rsidP="009D6889">
      <w:pPr>
        <w:pStyle w:val="a9"/>
        <w:numPr>
          <w:ilvl w:val="0"/>
          <w:numId w:val="4"/>
        </w:numPr>
        <w:shd w:val="clear" w:color="auto" w:fill="FFFFFF"/>
        <w:jc w:val="center"/>
        <w:rPr>
          <w:b/>
          <w:sz w:val="24"/>
          <w:szCs w:val="24"/>
        </w:rPr>
      </w:pPr>
      <w:r w:rsidRPr="009D6889">
        <w:rPr>
          <w:rFonts w:eastAsia="Times New Roman"/>
          <w:b/>
          <w:sz w:val="24"/>
          <w:szCs w:val="24"/>
        </w:rPr>
        <w:lastRenderedPageBreak/>
        <w:t>Пояснительная записка</w:t>
      </w:r>
    </w:p>
    <w:p w:rsidR="009D6889" w:rsidRPr="009D6889" w:rsidRDefault="009D6889" w:rsidP="009D6889">
      <w:pPr>
        <w:shd w:val="clear" w:color="auto" w:fill="FFFFFF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iCs/>
          <w:sz w:val="24"/>
          <w:szCs w:val="24"/>
        </w:rPr>
        <w:t>Рабочая программа составлена на основе авторской программы по «Информатике» для 2-4 классов начальной школы Н. В. Матвеевой</w:t>
      </w:r>
      <w:r w:rsidRPr="009D6889">
        <w:rPr>
          <w:rFonts w:ascii="Times New Roman" w:eastAsia="Times New Roman" w:hAnsi="Times New Roman" w:cs="Times New Roman"/>
          <w:iCs/>
          <w:sz w:val="24"/>
          <w:szCs w:val="24"/>
          <w:vertAlign w:val="subscript"/>
        </w:rPr>
        <w:t xml:space="preserve">, </w:t>
      </w:r>
      <w:r w:rsidRPr="009D6889">
        <w:rPr>
          <w:rFonts w:ascii="Times New Roman" w:eastAsia="Times New Roman" w:hAnsi="Times New Roman" w:cs="Times New Roman"/>
          <w:iCs/>
          <w:sz w:val="24"/>
          <w:szCs w:val="24"/>
        </w:rPr>
        <w:t xml:space="preserve"> Е. И. Челак</w:t>
      </w:r>
      <w:r w:rsidRPr="009D6889">
        <w:rPr>
          <w:rFonts w:ascii="Times New Roman" w:eastAsia="Times New Roman" w:hAnsi="Times New Roman" w:cs="Times New Roman"/>
          <w:iCs/>
          <w:sz w:val="24"/>
          <w:szCs w:val="24"/>
          <w:vertAlign w:val="subscript"/>
        </w:rPr>
        <w:t xml:space="preserve">, </w:t>
      </w:r>
      <w:r w:rsidRPr="009D6889">
        <w:rPr>
          <w:rFonts w:ascii="Times New Roman" w:eastAsia="Times New Roman" w:hAnsi="Times New Roman" w:cs="Times New Roman"/>
          <w:iCs/>
          <w:sz w:val="24"/>
          <w:szCs w:val="24"/>
        </w:rPr>
        <w:t>Н. К. Конопатовой Л. П. Панкратовой, Н. А. Нуровой. Москва, БИНОМ, Лаборатория знаний, 2012год. Соответствует федеральному государственному образовательному стандарту начального общего образования.</w:t>
      </w:r>
    </w:p>
    <w:p w:rsidR="009D6889" w:rsidRPr="009D6889" w:rsidRDefault="009D6889" w:rsidP="009D6889">
      <w:pPr>
        <w:pStyle w:val="2"/>
        <w:rPr>
          <w:rFonts w:ascii="Times New Roman" w:hAnsi="Times New Roman"/>
          <w:sz w:val="24"/>
          <w:szCs w:val="24"/>
        </w:rPr>
      </w:pPr>
      <w:bookmarkStart w:id="0" w:name="_Toc372631907"/>
      <w:bookmarkStart w:id="1" w:name="_Toc372655707"/>
      <w:r w:rsidRPr="009D6889">
        <w:rPr>
          <w:rFonts w:ascii="Times New Roman" w:hAnsi="Times New Roman"/>
          <w:sz w:val="24"/>
          <w:szCs w:val="24"/>
        </w:rPr>
        <w:t>Перечень нормативных документов</w:t>
      </w:r>
      <w:bookmarkEnd w:id="0"/>
      <w:bookmarkEnd w:id="1"/>
    </w:p>
    <w:p w:rsidR="009D6889" w:rsidRPr="009D6889" w:rsidRDefault="009D6889" w:rsidP="009D68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Рабочая программа курса «Информатика и ИКТ» начальной школы (</w:t>
      </w:r>
      <w:r w:rsidRPr="009D6889">
        <w:rPr>
          <w:rFonts w:ascii="Times New Roman" w:hAnsi="Times New Roman" w:cs="Times New Roman"/>
          <w:b/>
          <w:sz w:val="24"/>
          <w:szCs w:val="24"/>
        </w:rPr>
        <w:t>базовый уровень</w:t>
      </w:r>
      <w:r w:rsidRPr="009D6889">
        <w:rPr>
          <w:rFonts w:ascii="Times New Roman" w:hAnsi="Times New Roman" w:cs="Times New Roman"/>
          <w:sz w:val="24"/>
          <w:szCs w:val="24"/>
        </w:rPr>
        <w:t xml:space="preserve">) составлена на основе </w:t>
      </w:r>
      <w:r w:rsidRPr="009D6889">
        <w:rPr>
          <w:rFonts w:ascii="Times New Roman" w:hAnsi="Times New Roman" w:cs="Times New Roman"/>
          <w:b/>
          <w:sz w:val="24"/>
          <w:szCs w:val="24"/>
        </w:rPr>
        <w:t>нормативных документов</w:t>
      </w:r>
      <w:r w:rsidRPr="009D6889">
        <w:rPr>
          <w:rFonts w:ascii="Times New Roman" w:hAnsi="Times New Roman" w:cs="Times New Roman"/>
          <w:sz w:val="24"/>
          <w:szCs w:val="24"/>
        </w:rPr>
        <w:t>: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Закон Российской Федерации  от 29.12.2012 года №273-ФЗ «Об образовании в РФ»  (с последующими изменениями и дополнениями)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 от 17.12.2010 г. №1897 "Об утверждении федерального компонента государственных образовательных стандартов основного общего образования"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Российской Федерации от 29 декабря 2010 г. N 189 г. Москва "Об утверждении СанПиН 2.4.2.2821-10 "Санитарно-эпидемиологические требования к условиям и организации обучения в общеобразовательных учреждениях"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01.02.2012 №74 «О внесении изменений в федеральный базисный учебный план,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и науки Российской Федерации от 09.03.2004 №1312», от 26.11.2010 №1241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№373», от 17.12.2010 №1897 «</w:t>
      </w:r>
      <w:r w:rsidRPr="009D6889">
        <w:rPr>
          <w:rStyle w:val="aa"/>
          <w:rFonts w:ascii="Times New Roman" w:hAnsi="Times New Roman" w:cs="Times New Roman"/>
          <w:color w:val="222222"/>
          <w:sz w:val="24"/>
          <w:szCs w:val="24"/>
        </w:rPr>
        <w:t>Об утверждении федерального государственного образовательного стандарта основного общего образования»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Приказ Министерства образования Оренбургской области  от  19.07.2013 № 01-21/1061  «Об утверждении регионального базисного учебного плана и примерных учебных планов для общеобразовательных учреждений Оренбургской области»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19 декабря 2012 г. N1067 "Об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2013/2014 учебный год".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Устав Муниципального бюджетного общеобразовательного учреждения «Староузелинская средняя общеобразовательная школа»  Оренбургской области  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Образовательная программа МБОУ «Староузелинская средняя общеобразовательная школа»   Оренбургской области. 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Положение  МБОУ «Староузелинская средняя общеобразовательная школа»  «О структуре, порядке разработки и утверждения рабочих программ учебных курсов, предметов, дисциплин (модулей) образовательного учреждения, реализующего образовательные программы общего образования».</w:t>
      </w:r>
    </w:p>
    <w:p w:rsidR="009D6889" w:rsidRPr="009D6889" w:rsidRDefault="009D6889" w:rsidP="009D6889">
      <w:pPr>
        <w:pStyle w:val="a3"/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Учебный  план МБОУ  «Староузелинская средняя общеобразовательная школа»   Оренбургской области  на 2014- 2015 учебный го</w:t>
      </w:r>
      <w:r w:rsidRPr="009D6889">
        <w:rPr>
          <w:rFonts w:ascii="Times New Roman" w:hAnsi="Times New Roman" w:cs="Times New Roman"/>
          <w:b/>
          <w:bCs/>
          <w:sz w:val="24"/>
          <w:szCs w:val="24"/>
        </w:rPr>
        <w:t>д</w:t>
      </w:r>
    </w:p>
    <w:p w:rsidR="009D6889" w:rsidRPr="009D6889" w:rsidRDefault="009D6889" w:rsidP="009D6889">
      <w:pPr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lastRenderedPageBreak/>
        <w:t>авторская программа «Информатика. Программа для начальной школы 2-4 классы. ФГОС» Н.В. Матвеева.</w:t>
      </w:r>
    </w:p>
    <w:p w:rsidR="009D6889" w:rsidRPr="009D6889" w:rsidRDefault="009D6889" w:rsidP="009D688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Для реализации Рабочей программы используется учебно-методический комплект, включающий: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учебник «Информатика. 2 класс. Н.В. Матвеева», М.: БИНОМ. Лаборатория знаний, 2012;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«Рабочая тетрадь по информатике для 2 класса», Н.В. Матвеева, М.: БИНОМ. Лаборатория знаний, 2012;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набор цифровых образовательных ресурсов (ЦОР);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методического пособия «Уроки информатики 2 класс», Н.В. Матвеева - М., БИНОМ. Лаборатория знаний, 2014 год.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учебник «Информатика. 3 класс. Н.В. Матвеева», М.: БИНОМ. Лаборатория знаний, 2012;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«Рабочая тетрадь по информатике для 3 класса», Н.В. Матвеева, М.: БИНОМ. Лаборатория знаний, 2012;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набор цифровых образовательных ресурсов (ЦОР);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учебник «Информатика. 4 класс. Н.В. Матвеева», М.: БИНОМ. Лаборатория знаний, 2012;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«Рабочая тетрадь по информатике для 4 класса», Н.В. Матвеева, М.: БИНОМ. Лаборатория знаний, 2012; </w:t>
      </w:r>
    </w:p>
    <w:p w:rsidR="009D6889" w:rsidRPr="009D6889" w:rsidRDefault="009D6889" w:rsidP="009D6889">
      <w:pPr>
        <w:numPr>
          <w:ilvl w:val="0"/>
          <w:numId w:val="9"/>
        </w:numPr>
        <w:tabs>
          <w:tab w:val="left" w:pos="0"/>
          <w:tab w:val="left" w:pos="900"/>
        </w:tabs>
        <w:suppressAutoHyphens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набор цифровых образовательных ресурсов (ЦОР);</w:t>
      </w:r>
    </w:p>
    <w:p w:rsidR="009D6889" w:rsidRPr="009D6889" w:rsidRDefault="009D6889" w:rsidP="009D6889">
      <w:pPr>
        <w:shd w:val="clear" w:color="auto" w:fill="FFFFFF"/>
        <w:spacing w:before="300"/>
        <w:ind w:left="2340" w:right="-2088" w:hanging="1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Цели изучения курса информатики в начальной школе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Важнейшая цель начального образования — создание прочного фундамента для последующего образования» раз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витие умений самостоятельно управлять своей учебной деятельностью. </w:t>
      </w:r>
      <w:r w:rsidRPr="009D6889">
        <w:rPr>
          <w:rFonts w:ascii="Times New Roman" w:eastAsia="Times New Roman" w:hAnsi="Times New Roman" w:cs="Times New Roman"/>
          <w:iCs/>
          <w:sz w:val="24"/>
          <w:szCs w:val="24"/>
        </w:rPr>
        <w:t>Это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предполагает не только освоение опор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ных знаний  и умений, но и развитие способности к сотруд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ничеству и рефлексии.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Информатика рассматривается в общеобразовательной школе вообще и в начальной школе в частности в двух ас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пектах.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Первый заключается в формировании целостного и системного представления о мире информации, об общнос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ти информационных процессов в живой природе, обществе, технике. С этой точки зрения, на пропедевтическом этапе обучения школьники должны получить необходимые пер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вичные представления об информационной деятельности человека.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Второй аспект пропедевтического курса инфор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матики — освоение методов и средств получения, обработ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ки, передачи, хранения и использования информации, решение задач с помощью компьютера и других средств информационных и коммуникационных технологий. Этот аспект связан, прежде всего, с подготовкой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учащихся на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чальной школы к продолжению образования, к активному _ использованию учебных информационных ресурсов: фоно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тек, видеотек, мультимедийных обучающих программ, электронных справочников и энциклопедий на других учебных предметах, при выполнении творческих и иных проектных работ.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Курс информатики в начальной школе имеет комплексный характер. В соответствии с первым аспектом информатики осуществляется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теоретическая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практическая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бескомпьютерная подготовка, к которой относится формирование первичных понятий об информационной деятель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ности человека,  об организации  общественно значимых информационных ресурсов (библиотек, архивов и пр.), о нравственных и этических нормах работы с информацией. В соответствии со вторым аспектом информатики осуществляется 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практическая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пользовательская   подготовка  — формирование  первичных  представлений  о  компьютере, в том числе подготовка школьников к учебной деятельности, связанной с использованием информационных и ком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муникационных технологий на других предметах.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Таким образом, важнейшим результатом изучения информатики в школе является развитие таких качеств лич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ности,  которые отвечают требованиям информационного, общества, в частности, приобретение учащимися информационной и коммуникационной компетентности (ИКТ- компетентности).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Рабочая программа курса информатики для началь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ной школы  разработана  в соответствии  с требованиями. ФГОС начального общего образования и нацелена на обеспечение реализации трех групп образовательных результа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тов: 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личностных, метапредметных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предметных.</w:t>
      </w:r>
    </w:p>
    <w:p w:rsidR="009D6889" w:rsidRPr="009D6889" w:rsidRDefault="009D6889" w:rsidP="009D6889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D6889" w:rsidRPr="009D6889" w:rsidRDefault="009D6889" w:rsidP="009D688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hAnsi="Times New Roman" w:cs="Times New Roman"/>
          <w:b/>
          <w:color w:val="000000"/>
          <w:sz w:val="24"/>
          <w:szCs w:val="24"/>
        </w:rPr>
        <w:t>Задачи</w:t>
      </w:r>
      <w:r w:rsidRPr="009D688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D6889" w:rsidRPr="009D6889" w:rsidRDefault="009D6889" w:rsidP="009D6889">
      <w:pPr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color w:val="000000"/>
          <w:sz w:val="24"/>
          <w:szCs w:val="24"/>
        </w:rPr>
        <w:t>развиваются общеучебные,  коммуникативные элементы информационной культуры, т. е. умения с информацией (осуществлять ее сбор, хранение, обработку</w:t>
      </w:r>
      <w:r w:rsidRPr="009D688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9D6889">
        <w:rPr>
          <w:rFonts w:ascii="Times New Roman" w:hAnsi="Times New Roman" w:cs="Times New Roman"/>
          <w:color w:val="000000"/>
          <w:sz w:val="24"/>
          <w:szCs w:val="24"/>
        </w:rPr>
        <w:t>и передачу, т. е. правильно воспринимать информацию от учителя, из учебников, обмениваться информацией в об- между собой и пр.);</w:t>
      </w:r>
    </w:p>
    <w:p w:rsidR="009D6889" w:rsidRPr="009D6889" w:rsidRDefault="009D6889" w:rsidP="009D6889">
      <w:pPr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форми</w:t>
      </w:r>
      <w:r w:rsidRPr="009D6889">
        <w:rPr>
          <w:rFonts w:ascii="Times New Roman" w:hAnsi="Times New Roman" w:cs="Times New Roman"/>
          <w:color w:val="000000"/>
          <w:sz w:val="24"/>
          <w:szCs w:val="24"/>
        </w:rPr>
        <w:t xml:space="preserve">руется умение описывать объекты реальной действительности, т. е. представлять информацию о них различными способами (в виде чисел, текста, рисунка, таблицы); </w:t>
      </w:r>
    </w:p>
    <w:p w:rsidR="009D6889" w:rsidRPr="009D6889" w:rsidRDefault="009D6889" w:rsidP="009D6889">
      <w:pPr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color w:val="000000"/>
          <w:sz w:val="24"/>
          <w:szCs w:val="24"/>
        </w:rPr>
        <w:t xml:space="preserve">формируются начальные навыки использования компьютерной техники и современных информационных технологий для решения учебных и практических задач. </w:t>
      </w:r>
    </w:p>
    <w:p w:rsidR="009D6889" w:rsidRPr="009D6889" w:rsidRDefault="009D6889" w:rsidP="009D6889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9D6889">
        <w:rPr>
          <w:rFonts w:ascii="Times New Roman" w:hAnsi="Times New Roman" w:cs="Times New Roman"/>
          <w:iCs/>
          <w:color w:val="000000"/>
          <w:sz w:val="24"/>
          <w:szCs w:val="24"/>
        </w:rPr>
        <w:t>Все это</w:t>
      </w:r>
      <w:r w:rsidRPr="009D688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D6889">
        <w:rPr>
          <w:rFonts w:ascii="Times New Roman" w:hAnsi="Times New Roman" w:cs="Times New Roman"/>
          <w:color w:val="000000"/>
          <w:sz w:val="24"/>
          <w:szCs w:val="24"/>
        </w:rPr>
        <w:t>необходимо учащимся для продолжения образования  и для освоения базового курса информатики в средней и старшей школе.</w:t>
      </w:r>
    </w:p>
    <w:p w:rsidR="009D6889" w:rsidRPr="009D6889" w:rsidRDefault="009D6889" w:rsidP="009D6889">
      <w:pPr>
        <w:tabs>
          <w:tab w:val="right" w:leader="underscore" w:pos="9645"/>
        </w:tabs>
        <w:spacing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Логика изложения и содержание авторской программы полностью соответствуют требованиям федерального компонента государственного стандарта начального образования, поэтому в программу не внесено изменений, при этом учтено, что учебные темы, которые не входят в обязательный минимум содержания основных образовательных программ, отнесены к элементам дополнительного (необязательного) содержания.</w:t>
      </w:r>
    </w:p>
    <w:p w:rsidR="009D6889" w:rsidRPr="009D6889" w:rsidRDefault="009D6889" w:rsidP="009D6889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889">
        <w:rPr>
          <w:rFonts w:ascii="Times New Roman" w:hAnsi="Times New Roman" w:cs="Times New Roman"/>
          <w:b/>
          <w:color w:val="000000"/>
          <w:sz w:val="24"/>
          <w:szCs w:val="24"/>
        </w:rPr>
        <w:t>Формы организации учебного процесса:</w:t>
      </w:r>
    </w:p>
    <w:p w:rsidR="009D6889" w:rsidRPr="009D6889" w:rsidRDefault="009D6889" w:rsidP="009D68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lastRenderedPageBreak/>
        <w:t xml:space="preserve">При проведении уроков используются  беседы, интегрированные уроки, практикумы, работа в группах, организационно-деятельностные игры, деловые игры. </w:t>
      </w:r>
    </w:p>
    <w:p w:rsidR="009D6889" w:rsidRPr="009D6889" w:rsidRDefault="009D6889" w:rsidP="009D6889">
      <w:pPr>
        <w:pStyle w:val="af9"/>
        <w:spacing w:after="0"/>
        <w:jc w:val="both"/>
        <w:rPr>
          <w:b/>
          <w:sz w:val="24"/>
          <w:szCs w:val="24"/>
        </w:rPr>
      </w:pPr>
      <w:r w:rsidRPr="009D6889">
        <w:rPr>
          <w:b/>
          <w:sz w:val="24"/>
          <w:szCs w:val="24"/>
        </w:rPr>
        <w:t>Виды деятельности на уроке: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1 – чтение текста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2 – выполнение заданий и упражнений (информационных задач)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3 – наблюдение за объектом изучения (компьютером)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4 – компьютерный практикум (работа с электронным пособием)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5 – работа со словарём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6 – контрольный опрос, контрольная письменная работа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7 – итоговое тестирование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8 – эвристическая беседа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9 – разбор домашнего задания</w:t>
      </w:r>
    </w:p>
    <w:p w:rsidR="009D6889" w:rsidRPr="009D6889" w:rsidRDefault="009D6889" w:rsidP="009D6889">
      <w:pPr>
        <w:pStyle w:val="af9"/>
        <w:spacing w:after="0"/>
        <w:ind w:firstLine="539"/>
        <w:jc w:val="both"/>
        <w:rPr>
          <w:sz w:val="24"/>
          <w:szCs w:val="24"/>
        </w:rPr>
      </w:pPr>
      <w:r w:rsidRPr="009D6889">
        <w:rPr>
          <w:sz w:val="24"/>
          <w:szCs w:val="24"/>
        </w:rPr>
        <w:t>10 – физкультурные минутки и «компьютерные» эстафеты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учебного предмета «Информатика» в начальной школе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   момента   экспериментального   введения   информатики в начальную школу накопился значительный опыт обучения информатике младших школьников. Обучение инфор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матике в начальной школе нацелено на формирование у младших школьников первоначальных представлений о свойствах информации, способах работы с ней, в частнос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с использованием компьютера. Следует отметить, что курс информатики в начальной школе вносит значимый вклад в формирование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информационного ком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понента УУД (универсальных учебных действий), форми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рование которых является одним из приоритетов начально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общего образования. Более того, информатика как учеб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предмет, на котором целенаправленно формируются умения и навыки работы с информацией, может быть одним из ведущих предметов в формировании УУД.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Важной проблемой реализации непрерывного курса ин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форматики является </w:t>
      </w:r>
      <w:r w:rsidRPr="009D688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преемственность</w:t>
      </w:r>
      <w:r w:rsidRPr="009D68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преподавания на разных образовательных уровнях. Любой учебный курс должен обладать внутренним единством, которое проявля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содержании и методах обучения на всех ступенях обучения. Структура курса, его основные содержательные линии должны обеспечивать эту целостность.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 предполагается, что содержательные линии обучения информатике в начальной школе соответствуют содержательным линиям изучения предмета в основной школе, но реализуются на пропедевтическом уровне. По окончании обучения учащиеся должны демонстрировать сформированные умения и навыки работы с информацией и применять их в практической деятельности и повседнев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жизни.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Авторы УМК делают попытку выстроить многоуров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невую структуру предмета «Информатика», который бы рассматривался как систематический курс, непрерывно развивающий знания школьников в области информати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информационно-коммуникационных технологий. Авторы подчеркивают необходимость получения школь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никами на самых ранних этапах обучения представлений о сущности информационных процессов. Информацион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процессы рассматриваются на примерах передачи, хранения и обработки информации в информационной дея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тельности человека, живой природе, технике.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процессе изучения информатики в начальной школе формируются умения классифицировать информацию, выделять общее и особенное, устанавливать связи, сравнивать, проводить аналогии и др. Это помогает ребенку осмысленно видеть окружающий мир, более успешно в нем ориентироваться, формировать основы научного мировоззрения.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Предлагаемый  курс информатики опирается на основополагающие принципы общей дидак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тики: целостность и непрерывность, научность в сочетании с доступностью, практика - ориентированность в сочетании с развивающим обучением. В части решения приоритетной задачи начального образования — формирования УУД — формируются умения строить модели решаемой задачи, ре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нестандартные задачи. Развитие творческого потен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циала каждого ребенка происходит при формировании на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выков планирования в ходе решения различных задач.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Во 2 классе дети учатся видеть окружающую действи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с точки зрения информационного подхода. В процессе обучения в мышление и речь учеников посте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пенно вводятся термины информатики (источник/прием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информации, канал связи, данные и др.). Школьники изучают устройство компьютера, учатся работать с элект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ронными документами.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В 3 классе школьники изучают представление и кодиро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информации, ее хранение на информационных носите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лях. Вводится понятие объекта, его свойств и действий с ним. Дается представление о компьютере как системе. Дети осваивают информационные технологии: технологию со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здания электронного документа, технологию его редакти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рования, приема/передачи, поиска информации в сети Интернет. Учащиеся знакомятся с современными инстру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ментами работы с информацией (мобильный телефон, элек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тронная книга, фотоаппарат, компьютер и др.), параллель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учатся использовать их в своей учебной деятельности. Понятия вводятся по мере необходимости, чтобы ребенок мог рассуждать о своей информационной деятельности, рассказывать о том, что он делает, различая и называя эле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ментарные технологические операции своими именами.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В 4 классе рассматриваются темы «Мир понятий» и «Мир моделей», формируются представления учащихся работе с различными научными понятиями, также вводит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понятие информационной модели, в том числе компью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терной. Рассматриваются понятия исполнителя и алгорит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действий, формы записи алгоритмов. Дети осваивают понятие управления собой, другими людьми, технически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устройствами (инструментами работы с информацией), ассоциируя себя с управляющим объектом и осознавая, что есть объект управления, осознавая цель и средства управ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ления. Школьники учатся понимать, что средства управле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влияют на ожидаемый результат, и что иногда полу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ченный результат не соответствует цели и ожиданиям.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осознанного управления своей учебной дея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тельностью и компьютером школьники осваивают соот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ветствующую терминологию, грамотно выстраивают свою речь. Они учатся узнавать процессы управления в окружа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 действительности, описывать их в терминах инфор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матики, приводить примеры из своей жизни.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Школьники учатся видеть и понимать в окружающей действительности не только ее отдельные объекты, но и их связи и отношения между собой, понимать, что управление — это особый, ак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тивный способ отношений между объектами. Видеть 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отно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между объектами системы — это первый активный шаг к системному взгляду на мир. А это, в свою очередь, способствует развитию у учащихся начальной школы сис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темного мышления, столь необходимого в современной жиз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наряду с логическим и алгоритмическим. Логическое и алгоритмическое мышление также являются предметом целенаправленного формирования и развития в 4 классе с помощью соответствующих заданий и упражнений.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Описание места учебного предмета, курса в учебном плане</w:t>
      </w:r>
    </w:p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по информатике рассчитана на 34 учебных часа (1 час в неделю) для 2, 3, 4 классов. Итого 105 часов.</w:t>
      </w:r>
    </w:p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3.1.  2 класс (1 час в неделю)</w:t>
      </w:r>
    </w:p>
    <w:tbl>
      <w:tblPr>
        <w:tblStyle w:val="a8"/>
        <w:tblW w:w="0" w:type="auto"/>
        <w:tblLook w:val="04A0"/>
      </w:tblPr>
      <w:tblGrid>
        <w:gridCol w:w="7953"/>
        <w:gridCol w:w="1337"/>
      </w:tblGrid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тем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1 </w:t>
            </w: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 xml:space="preserve">Виды информации. Человек и компьютер 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2"/>
              </w:numPr>
              <w:rPr>
                <w:rFonts w:eastAsia="SchoolBookCSanPin-Bold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Человек и информация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2. Какая бывает информация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3. Источники информации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4. Приемники информации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5–6 . Компьютер и его части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7–8. Повторение, работа со словарем и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2. Кодирование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9. Носители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10–11. Кодирование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12. Письменные источники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13. Языки людей и языки программирования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14–15.Работа со словарем (как повторение) и контрольная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работа и/или тестирование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16. Повторение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3. Информация и данные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17. Текстовые данные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18. Графические данные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19. Числовая информация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20. Десятичное кодирование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21. Двоичное кодирование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22. Числовые данные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23. Повторение, работа со словарем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24. Контрольная работа</w:t>
            </w:r>
          </w:p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и/или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4. Документ и способы его создания</w:t>
            </w:r>
          </w:p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Cs/>
                <w:color w:val="231F20"/>
                <w:sz w:val="24"/>
                <w:szCs w:val="24"/>
              </w:rPr>
              <w:t xml:space="preserve">   25. </w:t>
            </w: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Документ и его создание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26. Электронный документ и файл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27. Поиск документа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28. Создание текстового документа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29. Создание графического документа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30. Повторение, работа со словарем и/или тестирование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31-32. Итоговая  контрольная, тестирование. Анализ контрольной работы</w:t>
            </w:r>
          </w:p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33–34. Защита проектов.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pStyle w:val="a3"/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ind w:left="10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класс (1 час в неделю)</w:t>
      </w:r>
    </w:p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7954"/>
        <w:gridCol w:w="1336"/>
      </w:tblGrid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тем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1. Информация, человек и компьютер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1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Человек и информация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1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Источники и приемники информации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1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Носители информации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1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Компьютер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5–6. Работа со словарем, контрольная,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2. Действия с информацией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7. Получение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8. Представление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9. Кодирование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10. Кодирование и шифрование данных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11. Хранение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12–13. Обработка информации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14–15. Работа со словарем, контрольная, тестирование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16. Анализ контрольной работы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3. Мир объектов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17–18. Объект, его имя и свойства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19-20. Функции объекта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21. Отношения между объектами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22. Характеристика объекта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23. Документ и данные об объекте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24. Повторение, работа со словарем</w:t>
            </w:r>
          </w:p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25. Контрольная работа,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4. Компьютер, системы и сети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26. Компьютер — это система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27. Системные программы и операционная система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28. Файловая система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29. Компьютерные сети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30. Информационные системы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31-32. Подготовительная контрольная и работа над ошибками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33- 34. Годовая контрольная, тестирование. Защита проектов.</w:t>
            </w:r>
          </w:p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pStyle w:val="a3"/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3.3  4 класс (1 раз в неделю)</w:t>
      </w:r>
    </w:p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7955"/>
        <w:gridCol w:w="1335"/>
      </w:tblGrid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тем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Часы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1. Повторение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 xml:space="preserve">Человек в мире информации 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Действия с данными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Объект и его свойства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Отношения между объектами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Компьютер как система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Повторение, компьютерный практикум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Работа со словарем и контрольная,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2. Суждение, умозаключение, понятие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>Мир понятий</w:t>
            </w:r>
          </w:p>
          <w:p w:rsidR="009D6889" w:rsidRPr="009D6889" w:rsidRDefault="009D6889" w:rsidP="009D6889">
            <w:pPr>
              <w:pStyle w:val="a9"/>
              <w:widowControl/>
              <w:numPr>
                <w:ilvl w:val="0"/>
                <w:numId w:val="3"/>
              </w:numPr>
              <w:rPr>
                <w:rFonts w:eastAsia="SchoolBookCSanPin"/>
                <w:color w:val="231F20"/>
                <w:sz w:val="24"/>
                <w:szCs w:val="24"/>
              </w:rPr>
            </w:pPr>
            <w:r w:rsidRPr="009D6889">
              <w:rPr>
                <w:rFonts w:eastAsia="SchoolBookCSanPin"/>
                <w:color w:val="231F20"/>
                <w:sz w:val="24"/>
                <w:szCs w:val="24"/>
              </w:rPr>
              <w:t xml:space="preserve">Деление понятий 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10.Обобщение понятий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lastRenderedPageBreak/>
              <w:t xml:space="preserve">11. Отношения между понятиями 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12. Понятия истина и ложь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13. Суждение 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14. Умозаключение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15. Повторение, компьютерный практикум</w:t>
            </w:r>
          </w:p>
          <w:p w:rsidR="009D6889" w:rsidRPr="009D6889" w:rsidRDefault="009D6889" w:rsidP="00D818F1">
            <w:pPr>
              <w:ind w:left="360"/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>16. Работа со словарем и контрольная,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lastRenderedPageBreak/>
              <w:t>Глава 3. Мир моделей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17. Модель объекта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18. Текстовая и графическая модели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19. Алгоритм как модель действий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20. Формы записи алгоритмов. Виды алгоритмов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21. Исполнитель алгоритма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22. Компьютер как исполнитель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23.Повторение, работа со словарем</w:t>
            </w:r>
          </w:p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24. Работа со словарем, контрольная,  тестирование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-Bold" w:hAnsi="Times New Roman" w:cs="Times New Roman"/>
                <w:b/>
                <w:bCs/>
                <w:color w:val="231F20"/>
                <w:sz w:val="24"/>
                <w:szCs w:val="24"/>
              </w:rPr>
              <w:t>Глава 4. Управление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25. Кто кем и зачем управляет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26. Управляющий объект и объект управления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27. Цель управления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28. Управляющее воздействие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29. Средство управления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30. Результат управления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31. Современные средства коммуникации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32. Работа со словарем, контрольная, тестирование</w:t>
            </w:r>
          </w:p>
          <w:p w:rsidR="009D6889" w:rsidRPr="009D6889" w:rsidRDefault="009D6889" w:rsidP="00D818F1">
            <w:pPr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33. Итоговая контрольная, тестирование</w:t>
            </w:r>
          </w:p>
          <w:p w:rsidR="009D6889" w:rsidRPr="009D6889" w:rsidRDefault="009D6889" w:rsidP="00D818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SchoolBookCSanPin" w:hAnsi="Times New Roman" w:cs="Times New Roman"/>
                <w:color w:val="231F20"/>
                <w:sz w:val="24"/>
                <w:szCs w:val="24"/>
              </w:rPr>
              <w:t xml:space="preserve">   34. Защита проектов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D6889" w:rsidRPr="009D6889" w:rsidTr="00D818F1">
        <w:tc>
          <w:tcPr>
            <w:tcW w:w="8188" w:type="dxa"/>
          </w:tcPr>
          <w:p w:rsidR="009D6889" w:rsidRPr="009D6889" w:rsidRDefault="009D6889" w:rsidP="00D818F1">
            <w:pPr>
              <w:pStyle w:val="a3"/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361" w:type="dxa"/>
          </w:tcPr>
          <w:p w:rsidR="009D6889" w:rsidRPr="009D6889" w:rsidRDefault="009D6889" w:rsidP="00D818F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Описание ценностных ориентиров содержания информатики</w:t>
      </w:r>
    </w:p>
    <w:p w:rsidR="009D6889" w:rsidRPr="009D6889" w:rsidRDefault="009D6889" w:rsidP="009D688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Современный ребенок погружен в новую предметную и ин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формационную среду. Однако нельзя воспитать специалиста в области информационных технологий или программиста, если не начать обучение информатике в младших классах. В отличие от прошлых времен, действительность, окружа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  современного  ребенка,  наполнена  бесчисленным множеством созданных человеком электронных устройств. В их числе компьютер, мобильные телефоны, цифровой фотоаппарат, цифровые видеокамеры, плееры, декодеры и т. д. В этих условиях информатика в начальной школе необходима не менее, чем русский язык и математика.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уроках информатики школьники осознанно и целе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направленно учатся работать с информацией (осущест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влять ее поиск, анализировать, классифицировать и пр.), отличать форму от содержания, т. е. смысла, узнавать и на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зывать объекты окружающей действительности своими именами в терминах информатики. Изучение информати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 рамках предметной области «Математика и информа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тика» направлено на развитие образного и логического мышления, воображения, математической речи, формиро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предметных умений и навыков, необходимых для успешного решения учебных и практических задач и про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должения образования.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место подготовке по информатике отведено в предмете «Технология». В рамках этого предмета присталь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внимание должно быть уделено развитию у детей перво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начальных представлений о компьютерной грамотности.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Изучение интегрированного предмета «Окружающий мир» направлено на «осмысление личного опыта общения ребенка с природой и людьми; понимание своего места в природе и социуме». Информатика, обучая пользоваться универсальным инструментом поиска и обработки инфор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мации (компьютером), расширяет возможности детей по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знавать окружающий мир и способствует их самостоятель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творчеству в процессе познания.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предметов эстетического цикла (ИЗО и музы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ка) направлено на развитие «способности к эмоционально-ценностному восприятию произведений изобразительного и музыкального искусства, выражению в творческих рабо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 своего отношения к окружающему миру». Освоение графического редактора на уроках информатики предо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младшему школьнику возможность создавать изображение в принципиально иной технике, развивая его логическое мышление в тесной связи с эмоционально-цен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ностным восприятием окружающей действительности.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русского и родного языка в начальной школе направлено на развитие речи, мышления, воображения школьников, способности выбирать средства языка в соот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ветствии с условиями общения — всему этому учит и ин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форматика, пробуждая и познавательный интерес к слову, и стремление совершенствовать свою речь в процессе освое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мощного инструмента работы с информацией и его программного обеспечения, в частности — текстового ре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дактора, электронного блокнота, электронной книги.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уроках информатики при наборе текстов в текстовом ре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дакторе учащиеся овладевают умениями правильно писать (поскольку все ошибки компьютер выделяет красным под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черкиванием и предлагает правильно написанное слово), участвовать в диалоге (с помощью программы 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Skype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устно или письменно с использованием чат - режима). Обучаясь работе на компьютере, дети составляют письменные тек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сты-описания и повествования небольшого объема, овладе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основами делового письма (написание записки, адре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письма).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 из того факта, что разговор с детьми о числах, информации и данных, способах и инструментах их хра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и обработки не может происходить па чисто абст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рактном уровне, и математика, и информатика непосред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 связаны с содержанием других дисциплин на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чального образования, в частности, с иностранным языком.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Иностранный язык в начальной школе изучается со 2 класса. Он формирует «элементарные коммуникатив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умения в говорении, аудировании, чтении и письме; развивает речевые способности, внимание, мышление, па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мять и воображение младшего школьника». Информатика с одной стороны, использует знания, полученные на уро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иностранного языка (английский алфавит, напри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мер), с другой стороны, развивает коммуникативные уме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поскольку вводит в речь школьников новые термины и учит общаться с использованием современных средств ИКТ (электронная почта, 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Skype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др.).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информатика в начальной школе вы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полняет </w:t>
      </w:r>
      <w:r w:rsidRPr="009D68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интегрирующую функцию,  </w:t>
      </w:r>
      <w:r w:rsidRPr="009D688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формируя знания и умения по курсу информатика и мотивируя учащегося к активному использованию полученных знаний и приобретенных умений при изучении других дисциплин в информационно образовательной среде школы.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Личностные, метапредметные и предметные результаты освоения информатики</w:t>
      </w:r>
    </w:p>
    <w:p w:rsidR="009D6889" w:rsidRPr="009D6889" w:rsidRDefault="009D6889" w:rsidP="009D688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 учетом специфики интеграции учебного предмета в обра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зовательный план конкретизируются цели выбранного курса «Информатика» в рамках той или иной образова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тельной области для достижения личностных» метапредметных  и предметных результатов.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68"/>
        <w:gridCol w:w="7513"/>
      </w:tblGrid>
      <w:tr w:rsidR="009D6889" w:rsidRPr="009D6889" w:rsidTr="00D818F1">
        <w:trPr>
          <w:trHeight w:val="3135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группа требований: </w:t>
            </w:r>
            <w:r w:rsidRPr="009D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Эти требования достигаются под воздействием применения методики обучения и особых отношений «учитель — ученик»: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1.1)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к саморазвитию, сформированность мотивации к обучению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и познанию;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1.2)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ценностно-смысловые установки обучающихся, отражающие их индивидуально-личностные позиции;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1.3) 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компетенции;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1.4) 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 качества</w:t>
            </w:r>
          </w:p>
        </w:tc>
      </w:tr>
      <w:tr w:rsidR="009D6889" w:rsidRPr="009D6889" w:rsidTr="00D818F1">
        <w:trPr>
          <w:trHeight w:val="29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я        группа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требований: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Эти требования достигаются при освоении теоретического содержания курса, при решении учебных задач в рабочей тетради и на компьютере, при выполнении проектов во внеурочное время — это освоение УУД: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2.1) 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познавательных;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2.2) 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регулятивных;</w:t>
            </w:r>
          </w:p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2.3) 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коммуникативных;</w:t>
            </w:r>
          </w:p>
          <w:p w:rsidR="009D6889" w:rsidRPr="009D6889" w:rsidRDefault="009D6889" w:rsidP="00D818F1">
            <w:pPr>
              <w:pStyle w:val="a3"/>
              <w:spacing w:line="276" w:lineRule="auto"/>
              <w:ind w:right="2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2.4)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межпредметными понятиями (объект, система, действие, алгоритм и др.)</w:t>
            </w:r>
          </w:p>
        </w:tc>
      </w:tr>
      <w:tr w:rsidR="009D6889" w:rsidRPr="009D6889" w:rsidTr="00D818F1">
        <w:trPr>
          <w:trHeight w:val="150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группа требований: </w:t>
            </w:r>
            <w:r w:rsidRPr="009D68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Эти требования достигаются при освоении теоретического содержания курса, при решении учебных задач в рабочей тетради и на компьютере, при выполнении заданий и проектов во внеурочное время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 точки зрения достижения планируемых результатов обучения наиболее ценными являются следующие компе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тенции, отраженные в содержании курса: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 наблюдать за объектами окружающего мира;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обнару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живать изменения,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происходящие с объектом, и учить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 устно и письменно описывать объекты по результатам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наблюдений у опытов, работы с информацией;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• 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соотносить результаты наблюдения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 целью,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соотносить результаты проведения опыта с целью, т. е. получать от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вет на вопрос «Удалось ли достичь поставленной цели?»;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устно и письменно представлять информацию о наблю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даемом объекте, т. е. создавать текстовую или графи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ческую модель наблюдаемого объекта с помощью ком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пьютера с использованием текстового или графического редактора;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понимать, что освоение собственно информационных технологий (текстового и графического редакторов) яв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ляется не самоцелью, а способом деятельности в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интегративном процессе познания и описания (под описанием понимается создание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информационной модели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текста, рисунка и др.);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выявлять отдельные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признаки,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характерные для сопос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тавляемых объектов; в процессе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информационного моде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лирования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сравнения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объектов анализировать резуль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таты сравнения (ответы на вопросы «Чем похожи?», «Чем не похожи?»); объединять предметы по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общему признаку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(что лишнее, кто лишний, такие же, как..., такой же, как...), различать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целое и часть.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Создание информационной модели может сопровождаться про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ведением простейших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измерений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разными способа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ми. В процессе познания свойств изучаемых объектов осуществляется сложная мыслительная деятельность с использованием уже готовых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предметных, знаковых и графических моделей;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решать творческие задачи на уровне комбинаций, пре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образования, анализа информации при выполнении упражнений на компьютере и компьютерных проектов;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 составлять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план действий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(замысел), проявлять оригинальность при решении творческой ко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нструкторской задачи, создавать творческие работы (со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общения, небольшие сочинения, графические работы), разыгрывать воображаемые ситуации, создавая прос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тейшие мультимедийные объекты и презентации, при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менять простейшие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логические выражения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типа: «.„и/или...», «если... то...», «не только, но и...» и давать элементарное обоснование высказанного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суждения;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•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овладевать первоначальными умениями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передачи., по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иска, преобразования, хранения информации, исполь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зования компьютера;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при выполнении интерактивных компьютерных заданий и развивающих упражнений — путем поиска (проверкой) необходимой информации в интерактивном компьютерном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словаре, электронном каталоге библиотеки.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Одновременно происходит овла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дение различными способами представления информа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ции, в том числе в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табличном виде, упорядочения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формации по алфавиту и числовым параметрам (возрас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танию и убыванию);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получать опыт организации своей деятельности, вы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полняя специально разработанные для этого интерак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тивные задания. Это задания, предусматривающие вы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полнение инструкций, точное следование образцу и про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стейшим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алгоритмам,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самостоятельное установление последовательности действий при выполнении интерак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тивной учебной задачи, когда требуется ответ на вопрос «В какой последовательности следует это делать, чтобы достичь цели? »;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получать опыт рефлексивной деятельности, выполняя особый класс упражнений и интерактивных заданий. Это происходит при определении способов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контроля и оценки собственной деятельности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(ответы на вопросы «Такой ли получен результат?», «Правильно ли я делаю это?»),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нахождении ошибок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в ходе выполнения упраж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нения и их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исправлении;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приобретать опыт сотрудничества при выполнении груп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повых компьютерных проектов: уметь договариваться, распределять работу между членами группы, оценивать свой личный вклад и общий результат деятельности.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Все компоненты УМК представляют собой единую сис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тему, обеспечивающую преемственность изучения предме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та в полном объеме. Эта системность достигается: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1)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опорой на сквозные содержательные линии: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информация, виды информации (по способу восприятия, по способу представления, по способу организации);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информационные объекты (текст, изображение, аудио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запись, видеозапись);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•  источники информации (живая и неживая природа, тво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рения человека);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работа с информацией (обмен, поиск, преобразование, хранение, использование);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средства информационных технологий (телефон, компью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тер, радио, телевидение, мультимедийные устройства);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организация информации и данных (оглавление, указа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тели, каталоги, записные книжки и др.);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2) 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использованием общей смысловой структуры учебни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ков, позволяющей осуществить названную преемст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 xml:space="preserve">венность.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Компоненты этой структуры построены в со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ответствии с основными этапами познавательной дея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тельности 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раздел «Повторить» —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актуализация знаний.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Содержит интересную и значимую информацию об окружающем мире, природе, человеке и обществе, способствует уста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новлению учащимися связи между целью учебной дея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тельности и ее мотивом (личностно значимая информа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ция).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Выбранные авторами примеры могут быть зна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комыми и привычными на первый взгляд, провоцируя тем самым удивление по поводу их информационной природы и значимости с точки зрения жизненных интересов;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• 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содержание параграфа представлено через компонен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ты деятельности ого ряда: «Цель», «Понять», «Выпол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ни», «Главное», «Знать», «Уметь» —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новое знание.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Этим достигается наиболее рациональная последова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тельность действий по изучению нового материала: от понимания до применения на практике, в том числе развивается творческая деятельность;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разделы «Мы поняли», «Мы научились» —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>рефлексия.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Организация повторения ранее освоенных знаний, уме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ний, навыков. Использование средств стимулирования учащихся к самостоятельной работе (или при подготов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ке к контрольной работе);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 «Слова и термины для запоминания» — </w:t>
      </w:r>
      <w:r w:rsidRPr="009D68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обобщающее знание.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Обобщение и классификация;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практические задания, включая задания в рабочих тет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радях и ЭОР. Формирование и развитие умений исполь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зовать полученные теоретические знания по информа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тике, умений структурировать содержание текстов и процесс постановки и решения учебных задач (культура мышления, культура решения задач, культура проект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ной и исследовательской деятельности); формирование и развитие умений осуществлять планирование, органи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зацию, контроль, регулирование и анализ собственной учебной деятельности, умения самостоятельно и созна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тельно делать свой выбор ценностей и отвечать за этот выбор (самоуправление и самоопределение); формирова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ние и развитие умений по нахождению, переработке и использованию информации для решения учебных за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дач, а также умений по организации сотрудничества со старшими и сверстниками, по организации совместной деятельности с разными людьми, достижению с ними взаимопонимания.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Таким образом, структура изложения материала в учебниках отражает целенаправленность формирования общих учебных умений, навыков и способов деятельности (УУД), которые формируются и развиваются в рамках по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знавательной, организационной и рефлексивной деятель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ности. Этим достигается полноценное освоение всех компо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нентов учебной деятельности, которые включают: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учебную мотивацию;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учебную цель;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учебную задачу;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•   учебные действия и операции (ориентировка, преобразо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вание материала, контроль и оценка);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метапредметные учебные действия (умственные дейст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вия учащихся, направленные на анализ и управление своей познавательной деятельностью).</w:t>
      </w:r>
    </w:p>
    <w:p w:rsidR="009D6889" w:rsidRPr="009D6889" w:rsidRDefault="009D6889" w:rsidP="009D6889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6. Содержание курса информатики в начальной школе</w:t>
      </w:r>
    </w:p>
    <w:p w:rsidR="009D6889" w:rsidRPr="009D6889" w:rsidRDefault="009D6889" w:rsidP="009D688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 xml:space="preserve"> (2—4 классы)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Изучение курса информатики во 2 классе начинается с темы «Человек и информация», при изучении которой внимание ребенка обращается на феномен информации, подчеркивается ее роль в жизни человека. Затем выделя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ются виды информации по способу восприятия ее чело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веком, вводятся понятия источника и приемника инфор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мации на простых примерах, обсуждается компьютер как инструмент, помогающий человеку работать с информа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цией.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Содержание второй главы естественно является «связ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кой» между информацией и компьютером.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Содержание третьей главы формирует понимание и представления школьников о том, что компьютер об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рабатывает не информацию (информацию обрабатывает человек), а данные, т. е. закодированную информацию. Дается представление о видах данных (закодированной информации), что очень важно для того, чтобы младшие школьники поняли, почему существуют разные приклад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ные программы: текстовые и графические редакторы, электронные таблицы и др. — для обработки разных типов данных требуются соответствующие программы. В этой главе начинается серьезный разговор о двоичном кодировании.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Содержание четвертой главы направлено на формиро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вание и развитие понятие документа, на способы его со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здания, поскольку понимание того, что такое данные, для второклассника еще не очень актуально. А вот понятие до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кумента актуально во всех смыслах, так как дети уже по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стоянно имеют дело с разными бумажными и электронны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ми документами (со свидетельством о рождении, заявлени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ями, справками, файлами и пр.).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В 3 классе происходит повторение и развитие учебного материала, изученного во втором классе.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Глава вторая — о действиях с информацией. Школьники через разговор о действиях с информацией готовятся к пониманию понятия информационного процесса. Кульминационным моментом содержания в 3 классе является понятие объекта. Форми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руется представление об объекте как предмете нашего вни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мания, т. е. под объектом понимаются не только предметы, по и свойства предметов, процессы, события, понятия, суж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дения, отношения и т. д. Такой подход позволит уже в на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чальной школе серьезно рассматривать такие объекты, как «алгоритм», «программа», «исполнитель алгоритма», «мо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дель», «управление» и иные абстрактные понятия. Такой методический прием позволяет младшему школьнику рас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суждать о свойствах алгоритма, свойствах исполнителя ал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горитма, свойствах процесса управления и т. д., что состав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ляет содержание курса в 4 классе.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Уже в 3 классе начинается серьезный разговор о ком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пьютере как системе, об информационных системах. </w:t>
      </w:r>
    </w:p>
    <w:p w:rsidR="009D6889" w:rsidRPr="009D6889" w:rsidRDefault="009D6889" w:rsidP="009D6889">
      <w:pPr>
        <w:pStyle w:val="a3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держание 4 класса — это то, ради чего информатика дол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жна изучаться в школе, и, в частности, в начальной школе: ради формирования и развития понятий о моделировании, модели и процессе управления. Тема управления является важнейшей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с точки зрения ФГОС — стандарта второго по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коления, поскольку в начальной школе необходимо на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учить детей управлять не только компьютером и своим вре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менем, но и собой.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планирование</w:t>
      </w:r>
      <w:r w:rsidRPr="009D6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с определением основных видов</w:t>
      </w:r>
    </w:p>
    <w:p w:rsidR="009D6889" w:rsidRPr="009D6889" w:rsidRDefault="009D6889" w:rsidP="009D688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учебной деятельности обучающихся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Содержание курса информатики в начальной школе по классам приведено ниже в таблицах. Основные виды учеб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ной деятельности обучающихся представлены в двух вари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антах: в виде аналитической и практической деятельности.</w:t>
      </w:r>
    </w:p>
    <w:p w:rsidR="009D6889" w:rsidRPr="009D6889" w:rsidRDefault="009D6889" w:rsidP="009D6889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 2 </w:t>
      </w: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класс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85"/>
        <w:gridCol w:w="3870"/>
        <w:gridCol w:w="4601"/>
      </w:tblGrid>
      <w:tr w:rsidR="009D6889" w:rsidRPr="009D6889" w:rsidTr="00D818F1">
        <w:trPr>
          <w:trHeight w:val="46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9D6889" w:rsidRPr="009D6889" w:rsidTr="00D818F1">
        <w:trPr>
          <w:trHeight w:val="46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1. Виды  информации, человек и компьютер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информация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бывает информация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Приемники информации</w:t>
            </w:r>
          </w:p>
        </w:tc>
      </w:tr>
      <w:tr w:rsidR="009D6889" w:rsidRPr="009D6889" w:rsidTr="00D818F1">
        <w:trPr>
          <w:trHeight w:val="43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и его части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2. Кодирование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Носители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Кодирование информации</w:t>
            </w:r>
          </w:p>
        </w:tc>
      </w:tr>
      <w:tr w:rsidR="009D6889" w:rsidRPr="009D6889" w:rsidTr="00D818F1">
        <w:trPr>
          <w:trHeight w:val="43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источники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Языки людей и языки программирования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3. Информация и данные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Текстовые данные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Графические данные</w:t>
            </w:r>
          </w:p>
        </w:tc>
      </w:tr>
      <w:tr w:rsidR="009D6889" w:rsidRPr="009D6889" w:rsidTr="00D818F1">
        <w:trPr>
          <w:trHeight w:val="43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Числовая информация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Десятичное кодирование</w:t>
            </w:r>
          </w:p>
        </w:tc>
      </w:tr>
      <w:tr w:rsidR="009D6889" w:rsidRPr="009D6889" w:rsidTr="00D818F1">
        <w:trPr>
          <w:trHeight w:val="42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Двоичное кодирование</w:t>
            </w:r>
          </w:p>
        </w:tc>
      </w:tr>
      <w:tr w:rsidR="009D6889" w:rsidRPr="009D6889" w:rsidTr="00D818F1">
        <w:trPr>
          <w:trHeight w:val="45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 данные</w:t>
            </w:r>
          </w:p>
        </w:tc>
      </w:tr>
      <w:tr w:rsidR="009D6889" w:rsidRPr="009D6889" w:rsidTr="00D818F1">
        <w:trPr>
          <w:trHeight w:val="43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Глава 4. Документ и способы его создания</w:t>
            </w:r>
          </w:p>
        </w:tc>
        <w:tc>
          <w:tcPr>
            <w:tcW w:w="46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40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и его создание</w:t>
            </w:r>
          </w:p>
        </w:tc>
        <w:tc>
          <w:tcPr>
            <w:tcW w:w="46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39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документ и файл</w:t>
            </w:r>
          </w:p>
        </w:tc>
        <w:tc>
          <w:tcPr>
            <w:tcW w:w="46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40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документа</w:t>
            </w:r>
          </w:p>
        </w:tc>
        <w:tc>
          <w:tcPr>
            <w:tcW w:w="46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405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текстового документа</w:t>
            </w:r>
          </w:p>
        </w:tc>
        <w:tc>
          <w:tcPr>
            <w:tcW w:w="46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39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 графического </w:t>
            </w:r>
          </w:p>
        </w:tc>
        <w:tc>
          <w:tcPr>
            <w:tcW w:w="46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</w:t>
      </w: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класс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5"/>
        <w:gridCol w:w="8441"/>
      </w:tblGrid>
      <w:tr w:rsidR="009D6889" w:rsidRPr="009D6889" w:rsidTr="00D818F1">
        <w:trPr>
          <w:trHeight w:val="45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9D6889" w:rsidRPr="009D6889" w:rsidTr="00D818F1">
        <w:trPr>
          <w:trHeight w:val="45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1. Информации, человек и компьютер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информация</w:t>
            </w:r>
          </w:p>
        </w:tc>
      </w:tr>
      <w:tr w:rsidR="009D6889" w:rsidRPr="009D6889" w:rsidTr="00D818F1">
        <w:trPr>
          <w:trHeight w:val="39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и приемники информации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Носители информации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</w:tc>
      </w:tr>
      <w:tr w:rsidR="009D6889" w:rsidRPr="009D6889" w:rsidTr="00D818F1">
        <w:trPr>
          <w:trHeight w:val="39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2. Действии с информацией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Кодирование информации</w:t>
            </w:r>
          </w:p>
        </w:tc>
      </w:tr>
      <w:tr w:rsidR="009D6889" w:rsidRPr="009D6889" w:rsidTr="00D818F1">
        <w:trPr>
          <w:trHeight w:val="43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Кодирование и шифрование данных</w:t>
            </w:r>
          </w:p>
        </w:tc>
      </w:tr>
      <w:tr w:rsidR="009D6889" w:rsidRPr="009D6889" w:rsidTr="00D818F1">
        <w:trPr>
          <w:trHeight w:val="42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информации</w:t>
            </w:r>
          </w:p>
        </w:tc>
      </w:tr>
      <w:tr w:rsidR="009D6889" w:rsidRPr="009D6889" w:rsidTr="00D818F1">
        <w:trPr>
          <w:trHeight w:val="42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3. Мир объектов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Объект, его имя и свойства</w:t>
            </w:r>
          </w:p>
        </w:tc>
      </w:tr>
      <w:tr w:rsidR="009D6889" w:rsidRPr="009D6889" w:rsidTr="00D818F1">
        <w:trPr>
          <w:trHeight w:val="42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 объекта</w:t>
            </w:r>
          </w:p>
        </w:tc>
      </w:tr>
      <w:tr w:rsidR="009D6889" w:rsidRPr="009D6889" w:rsidTr="00D818F1">
        <w:trPr>
          <w:trHeight w:val="39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между объектами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объекта</w:t>
            </w:r>
          </w:p>
        </w:tc>
      </w:tr>
      <w:tr w:rsidR="009D6889" w:rsidRPr="009D6889" w:rsidTr="00D818F1">
        <w:trPr>
          <w:trHeight w:val="45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и данные об объекте</w:t>
            </w:r>
          </w:p>
        </w:tc>
      </w:tr>
      <w:tr w:rsidR="009D6889" w:rsidRPr="009D6889" w:rsidTr="00D818F1">
        <w:trPr>
          <w:trHeight w:val="46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 Компьютер, системы и сети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— это система</w:t>
            </w:r>
          </w:p>
        </w:tc>
      </w:tr>
      <w:tr w:rsidR="009D6889" w:rsidRPr="009D6889" w:rsidTr="00D818F1">
        <w:trPr>
          <w:trHeight w:val="39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Системные программы и операционная система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Файловая система</w:t>
            </w:r>
          </w:p>
        </w:tc>
      </w:tr>
      <w:tr w:rsidR="009D6889" w:rsidRPr="009D6889" w:rsidTr="00D818F1">
        <w:trPr>
          <w:trHeight w:val="40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Компьютерные сети</w:t>
            </w:r>
          </w:p>
        </w:tc>
      </w:tr>
      <w:tr w:rsidR="009D6889" w:rsidRPr="009D6889" w:rsidTr="00D818F1">
        <w:trPr>
          <w:trHeight w:val="43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системы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класс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5"/>
        <w:gridCol w:w="8501"/>
      </w:tblGrid>
      <w:tr w:rsidR="009D6889" w:rsidRPr="009D6889" w:rsidTr="00D818F1">
        <w:trPr>
          <w:trHeight w:val="49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9D6889" w:rsidRPr="009D6889" w:rsidTr="00D818F1">
        <w:trPr>
          <w:trHeight w:val="43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1. Повторение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в мире информации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данными</w:t>
            </w:r>
          </w:p>
        </w:tc>
      </w:tr>
      <w:tr w:rsidR="009D6889" w:rsidRPr="009D6889" w:rsidTr="00D818F1">
        <w:trPr>
          <w:trHeight w:val="39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и его свойства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между объектами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как система</w:t>
            </w:r>
          </w:p>
        </w:tc>
      </w:tr>
      <w:tr w:rsidR="009D6889" w:rsidRPr="009D6889" w:rsidTr="00D818F1">
        <w:trPr>
          <w:trHeight w:val="45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2. Суждение, умозаключение, понятие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Мир понятий</w:t>
            </w:r>
          </w:p>
        </w:tc>
      </w:tr>
      <w:tr w:rsidR="009D6889" w:rsidRPr="009D6889" w:rsidTr="00D818F1">
        <w:trPr>
          <w:trHeight w:val="39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понятий</w:t>
            </w:r>
          </w:p>
        </w:tc>
      </w:tr>
      <w:tr w:rsidR="009D6889" w:rsidRPr="009D6889" w:rsidTr="00D818F1">
        <w:trPr>
          <w:trHeight w:val="42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понятий</w:t>
            </w:r>
          </w:p>
        </w:tc>
      </w:tr>
      <w:tr w:rsidR="009D6889" w:rsidRPr="009D6889" w:rsidTr="00D818F1">
        <w:trPr>
          <w:trHeight w:val="39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между понятиями</w:t>
            </w:r>
          </w:p>
        </w:tc>
      </w:tr>
      <w:tr w:rsidR="009D6889" w:rsidRPr="009D6889" w:rsidTr="00D818F1">
        <w:trPr>
          <w:trHeight w:val="39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«истина» и «ложь»</w:t>
            </w:r>
          </w:p>
        </w:tc>
      </w:tr>
      <w:tr w:rsidR="009D6889" w:rsidRPr="009D6889" w:rsidTr="00D818F1">
        <w:trPr>
          <w:trHeight w:val="42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Суждение</w:t>
            </w:r>
          </w:p>
        </w:tc>
      </w:tr>
      <w:tr w:rsidR="009D6889" w:rsidRPr="009D6889" w:rsidTr="00D818F1">
        <w:trPr>
          <w:trHeight w:val="39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Умозаключение</w:t>
            </w:r>
          </w:p>
        </w:tc>
      </w:tr>
      <w:tr w:rsidR="009D6889" w:rsidRPr="009D6889" w:rsidTr="00D818F1">
        <w:trPr>
          <w:trHeight w:val="45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3. Мир моделей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объекта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Текстовая и графическая модели</w:t>
            </w:r>
          </w:p>
        </w:tc>
      </w:tr>
      <w:tr w:rsidR="009D6889" w:rsidRPr="009D6889" w:rsidTr="00D818F1">
        <w:trPr>
          <w:trHeight w:val="48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 как модель действий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Фирмы записи алгоритмов. Виды алгоритмов</w:t>
            </w:r>
          </w:p>
        </w:tc>
      </w:tr>
      <w:tr w:rsidR="009D6889" w:rsidRPr="009D6889" w:rsidTr="00D818F1">
        <w:trPr>
          <w:trHeight w:val="43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алгоритма</w:t>
            </w:r>
          </w:p>
        </w:tc>
      </w:tr>
      <w:tr w:rsidR="009D6889" w:rsidRPr="009D6889" w:rsidTr="00D818F1">
        <w:trPr>
          <w:trHeight w:val="42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как исполнитель</w:t>
            </w:r>
          </w:p>
        </w:tc>
      </w:tr>
      <w:tr w:rsidR="009D6889" w:rsidRPr="009D6889" w:rsidTr="00D818F1">
        <w:trPr>
          <w:trHeight w:val="45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 Управление</w:t>
            </w:r>
          </w:p>
        </w:tc>
      </w:tr>
      <w:tr w:rsidR="009D6889" w:rsidRPr="009D6889" w:rsidTr="00D818F1">
        <w:trPr>
          <w:trHeight w:val="43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Кто кем и зачем управляет</w:t>
            </w:r>
          </w:p>
        </w:tc>
      </w:tr>
      <w:tr w:rsidR="009D6889" w:rsidRPr="009D6889" w:rsidTr="00D818F1">
        <w:trPr>
          <w:trHeight w:val="40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Управляющий объект и объект управления</w:t>
            </w:r>
          </w:p>
        </w:tc>
      </w:tr>
      <w:tr w:rsidR="009D6889" w:rsidRPr="009D6889" w:rsidTr="00D818F1">
        <w:trPr>
          <w:trHeight w:val="43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управления</w:t>
            </w:r>
          </w:p>
        </w:tc>
      </w:tr>
      <w:tr w:rsidR="009D6889" w:rsidRPr="009D6889" w:rsidTr="00D818F1">
        <w:trPr>
          <w:trHeight w:val="42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Управляющее воздействие</w:t>
            </w:r>
          </w:p>
        </w:tc>
      </w:tr>
      <w:tr w:rsidR="009D6889" w:rsidRPr="009D6889" w:rsidTr="00D818F1">
        <w:trPr>
          <w:trHeight w:val="45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Средство управления</w:t>
            </w:r>
          </w:p>
        </w:tc>
      </w:tr>
      <w:tr w:rsidR="009D6889" w:rsidRPr="009D6889" w:rsidTr="00D818F1">
        <w:trPr>
          <w:trHeight w:val="420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управления</w:t>
            </w:r>
          </w:p>
        </w:tc>
      </w:tr>
      <w:tr w:rsidR="009D6889" w:rsidRPr="009D6889" w:rsidTr="00D818F1">
        <w:trPr>
          <w:trHeight w:val="465"/>
        </w:trPr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889" w:rsidRPr="009D6889" w:rsidRDefault="009D6889" w:rsidP="00D818F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средства коммуникации</w:t>
            </w:r>
          </w:p>
        </w:tc>
      </w:tr>
    </w:tbl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Аналитическая    деятельность    учащихся    начальной школы на уроках информатики: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выделение и называние объекта окружающей действи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тельности, в том числе в терминах информатики (источ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ник информации, приемник, канал связи, носитель ин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формации, управляющий объект, объект управления, средство управления, управляющий сигнал, цель управ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ления и др.);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называние свойств и отношений, функций и действий, анализ элементного состава объекта (системы), называ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ние свойств текста, рисунка, модели, алгоритма, испол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нителя алгоритма и других объектов информатики;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выделение и называние свойств объекта (системы), кото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рые отражены в той или иной его модели;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• сравнение между собой объектов, в том числе абстракт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ных объектов информатики (например, сравнение про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цесса хранения информации и процесса ее передачи, процессов передачи и обработки, процессов моделиро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вания и управления, управляющего объекта и объекта управления, сравнение функций прикладных программ между собой и др.);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формулирование суждения и умозаключения.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Практическая деятельность учащихся начальной шко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лы на уроках информатики: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преобразование одной формы представления информа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ции в другую (текста в схему, текста в числовое выраже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ние, таблицы в текст или схему и т. д.);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описание объекта окружающей действительности по схеме: имя, внешние свойства, действия, функции, от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ношения;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создание текстовой, математической и графической мо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делей объекта окружающего мира;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создание электронной версии текста, рисунка, схемы с ее сохранением на электронном носителе;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сравнение между собой объектов, в том числе объектов информатики (например, сравнение процесса хранения информации и процесса ее передачи, процессов переда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чи и обработки, процессов моделирования и управления, управляющего объекта и объекта управления и др.)!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обмен письменными сообщениями и файлами по элек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тронной почте;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осуществление коммуникативного процесса с помощью программы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Sky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ре;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поиск данных в сети Интернет (но ключевым словам), анализ и отбор документов, поиск нужной информации в них.</w:t>
      </w:r>
    </w:p>
    <w:p w:rsidR="009D6889" w:rsidRPr="009D6889" w:rsidRDefault="009D6889" w:rsidP="009D688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Материально-техническое обеспечение учебного процесса в начальной школе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В УМК реализуется комплексный подход к использованию дидактических средств. Использование полного комплекта дидактических средств (учебника, рабочих тетрадей/прак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тикумов, материалов для дополнительного чтения, ЭОР и др.), объединенных методическими рекомендациями/по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собиями для учителя, обеспечивает успешное усвоение учебного материала и возможность выбора учителем и уча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щимися адекватной траектории обучения, а также построе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ния образовательной технологии, в наибольшей степени отвечающей конкретным условиям.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В состав учебно-методического комплекта по информа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тике для начальной школы входят: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учебник «Информатика» (ч. 1, ч. 2), 2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рабочая тетрадь (ч. 1, ч. 2), 2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тетрадь контрольных работ, 2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учебник «Информатика» (ч. 1, ч. 2), 3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рабочая тетрадь (ч. 1, ч. 2), 3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тетрадь контрольных работ, 3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учебник «Информатика» (ч. 1, ч. 2), 4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рабочая тетрадь (ч. 1, ч. 2), 4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тетрадь контрольных работ, 4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методическое пособие для учителя;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комплект плакатов «Введение в информатику» (12 пла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катов);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методическое пособие к комплекту плакатов «Введение в информатику».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Электронное сопровождение УМК: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ЭОР Единой коллекции (</w:t>
      </w:r>
      <w:hyperlink r:id="rId7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http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://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school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-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collection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edu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>. ги/) к учебнику Н. В. Матвеевой и др. «Информатика», 2 класс;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• ЭОР Единой коллекции «Системы виртуальных лабора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торий но информатике: задачник 2—6»;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 ЭОР на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-диске (электронная рабочая тетрадь учени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ка), 2 класс, Н. В. Матвеева и др.;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ЭОР на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-диске (электронная рабочая тетрадь учени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ка), 3 класс, Н. В. Матвеева и др.;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•   ЭОР на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-диске (электронная рабочая тетрадь учени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ка), 4 класс, Н. В. Матвеева и др.;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авторская мастерская Н. В. Матвеевой (</w:t>
      </w:r>
      <w:hyperlink r:id="rId8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http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://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metodist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lbz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authors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informatika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/4/);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лекторий «ИКТ в начальной школе» (</w:t>
      </w:r>
      <w:hyperlink r:id="rId9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http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://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metodist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lbz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lections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/8/).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В начальной школе не рекомендуется организация обу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чения в открытой информационной среде. Содержание компонентов УМК ориентировано на организацию познава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тельной деятельности учащихся с использованием ИКТ и ресурсов локальной сети школы. Изучение информатики и информационно-коммуникационных технологий но УМК «Информатика» (2—4 классы) приводит к значительному расширению информационного поля учащегося и учителя в процессе обучения, развитию ИКТ- компетентности уча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щихся, к способности использовать сетевые ресурсы шко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лы для реализации индивидуальных познавательных инте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ресов младших школьников. К каждому уроку информати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ки имеются электронные образовательные ресурсы. Как это реализовано в УМК «Информатика» и как «привяза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ны» ЦОР к УМК.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Осуществляется сетевая методическая поддержка УМК средствами сайта методической службы издательства «БИНОМ. Лаборатория знаний» (</w:t>
      </w:r>
      <w:hyperlink r:id="rId10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www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metodist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1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lbz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Материально-техническое обеспечение информацион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ной образовательной среды для реализации обучения ин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форматике и активного использования полученных знаний и приобретенных навыков при изучении других дисцип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лин — это: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•   минимальная модель: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—  один компьютер на рабочем месте учителя;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—  презентационное оборудование;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—  выход в Интернет (выход в открытое информационное пространство сети Интернет — только для учителя начальной школы, для учащихся — все приготовлено учителем («давайте познакомимся ...»);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целевой набор ЦОР на компакт-дисках в составе УМК для поддержки работы учителя с использованием диа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лога с классом при обучении информатике;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цифровые зоны: коммуникационная (веб-камера на рабочем месте учителя, доступ через программу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Skype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), алгоритмическая (решение логических задач, компьютерное моделирование в учебных средах на сайте Единой коллекции ЦОР (</w:t>
      </w:r>
      <w:hyperlink r:id="rId12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www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school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-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collection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3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edu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>));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базовая модель: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компьютерный класс (сеть, сервер);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презентационное оборудование;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выход в Интернет (выход в открытое информационное пространство сети Интернет — только для учителя на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чальной школы, для учащихся — всё приготовлено учителем («давайте познакомимся ...»));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ресурс к УМК на сайте Единой коллекции ЦОР (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4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school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-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collection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edu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сетевой набор ЦОР на компакт-дисках в составе УМК для поддержки работы учащихся при обучении ин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форматике;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цифровые зоны: компьютерной графики (графичес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кие планшеты на каждом рабочем месте, цифровой фотоаппарат на класс), коммуникационная (веб-каме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ра, доступ через программу 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Skype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), алгоритмическая (решение логических задач, компьютерное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lastRenderedPageBreak/>
        <w:t>моделиро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вание в учебных средах на сайте Единой коллекции ЦОР (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5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school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-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collection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edu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>), клавиатурного письма;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расширенная модель: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компьютерный класс (два компьютерных класса и бо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лее, сеть, сервер);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презентационное оборудование;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выход в Интернет (в начальной школе выход в откры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тое информационное пространство сети Интернет —только для учителя начальной школы или иод руко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водством и в присутствии учителя, для учащихся на уроке — всё приготовлено учителем («давайте по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знакомимся ...»));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ресурс к УМК на сайте Единой коллекции ЦОР (</w:t>
      </w:r>
      <w:r w:rsidRPr="009D6889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6" w:history="1"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school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-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collection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edu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r w:rsidRPr="009D68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  <w:r w:rsidRPr="009D688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-  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t>сетевой набор ЦОР на компакт-дисках в составе УМК для поддержки работы учащихся при обучении ин</w:t>
      </w:r>
      <w:r w:rsidRPr="009D6889">
        <w:rPr>
          <w:rFonts w:ascii="Times New Roman" w:eastAsia="Times New Roman" w:hAnsi="Times New Roman" w:cs="Times New Roman"/>
          <w:sz w:val="24"/>
          <w:szCs w:val="24"/>
        </w:rPr>
        <w:softHyphen/>
        <w:t>форматике.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bookmarkStart w:id="2" w:name="bookmark16"/>
      <w:r w:rsidRPr="009D6889">
        <w:rPr>
          <w:rFonts w:ascii="Times New Roman" w:hAnsi="Times New Roman" w:cs="Times New Roman"/>
          <w:b/>
          <w:color w:val="auto"/>
        </w:rPr>
        <w:t>2 класс</w:t>
      </w:r>
    </w:p>
    <w:p w:rsidR="009D6889" w:rsidRPr="009D6889" w:rsidRDefault="009D6889" w:rsidP="009D6889">
      <w:pPr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  <w:t>Глава 1. «Виды информации. Человек и компьютер»</w:t>
      </w:r>
    </w:p>
    <w:p w:rsidR="009D6889" w:rsidRPr="009D6889" w:rsidRDefault="009D6889" w:rsidP="009D6889">
      <w:pPr>
        <w:pStyle w:val="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§1. Человек и информация, </w:t>
      </w:r>
      <w:r w:rsidRPr="009D6889">
        <w:rPr>
          <w:rFonts w:ascii="Times New Roman" w:hAnsi="Times New Roman" w:cs="Times New Roman"/>
          <w:bCs w:val="0"/>
          <w:sz w:val="24"/>
          <w:szCs w:val="24"/>
        </w:rPr>
        <w:t>§2. Источники информации,  §3. Компьютер и его части,  §4.Приемники информации, §5.Какая бывает информация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D6889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Личностныекачества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Актуализация примеров и сведений из личного жизненного опыта.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</w:rPr>
      </w:pPr>
      <w:r w:rsidRPr="009D6889">
        <w:rPr>
          <w:rFonts w:ascii="Times New Roman" w:hAnsi="Times New Roman" w:cs="Times New Roman"/>
          <w:b/>
          <w:i/>
        </w:rPr>
        <w:t xml:space="preserve">Регулятивные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Определение промежуточных целей с учетом конечного результата, составление плана и последовательности действий.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i/>
        </w:rPr>
      </w:pPr>
      <w:r w:rsidRPr="009D6889">
        <w:rPr>
          <w:rFonts w:ascii="Times New Roman" w:hAnsi="Times New Roman" w:cs="Times New Roman"/>
          <w:b/>
          <w:i/>
        </w:rPr>
        <w:t>Общеучебные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Развитие читательских умений, умения поиска нужной информации в повествовательном и описательном текстах, умение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</w:rPr>
      </w:pPr>
      <w:r w:rsidRPr="009D6889">
        <w:rPr>
          <w:rFonts w:ascii="Times New Roman" w:hAnsi="Times New Roman" w:cs="Times New Roman"/>
          <w:b/>
          <w:i/>
        </w:rPr>
        <w:t xml:space="preserve">Логические </w:t>
      </w:r>
    </w:p>
    <w:p w:rsidR="009D6889" w:rsidRPr="009D6889" w:rsidRDefault="009D6889" w:rsidP="009D6889">
      <w:pPr>
        <w:pStyle w:val="Default"/>
        <w:numPr>
          <w:ilvl w:val="0"/>
          <w:numId w:val="14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Формирование понятия «Главное»</w:t>
      </w:r>
    </w:p>
    <w:p w:rsidR="009D6889" w:rsidRPr="009D6889" w:rsidRDefault="009D6889" w:rsidP="009D6889">
      <w:pPr>
        <w:pStyle w:val="Default"/>
        <w:numPr>
          <w:ilvl w:val="0"/>
          <w:numId w:val="14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Необходимость использовать действия анализа, синтеза, классификации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</w:rPr>
      </w:pPr>
      <w:r w:rsidRPr="009D6889">
        <w:rPr>
          <w:rFonts w:ascii="Times New Roman" w:hAnsi="Times New Roman" w:cs="Times New Roman"/>
          <w:b/>
          <w:i/>
        </w:rPr>
        <w:t>Знаково-символические</w:t>
      </w:r>
    </w:p>
    <w:p w:rsidR="009D6889" w:rsidRPr="009D6889" w:rsidRDefault="009D6889" w:rsidP="009D6889">
      <w:pPr>
        <w:pStyle w:val="Default"/>
        <w:numPr>
          <w:ilvl w:val="0"/>
          <w:numId w:val="15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  <w:b/>
        </w:rPr>
        <w:t>Постановка и решение проблем</w:t>
      </w:r>
    </w:p>
    <w:p w:rsidR="009D6889" w:rsidRPr="009D6889" w:rsidRDefault="009D6889" w:rsidP="009D6889">
      <w:pPr>
        <w:pStyle w:val="Default"/>
        <w:numPr>
          <w:ilvl w:val="0"/>
          <w:numId w:val="15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Практические задания содержат проблемные вопросы, для ответа на которые возможно поставить эксперимент.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</w:rPr>
      </w:pPr>
      <w:r w:rsidRPr="009D6889">
        <w:rPr>
          <w:rFonts w:ascii="Times New Roman" w:hAnsi="Times New Roman" w:cs="Times New Roman"/>
          <w:b/>
          <w:i/>
        </w:rPr>
        <w:t xml:space="preserve">Коммуникативные </w:t>
      </w:r>
    </w:p>
    <w:p w:rsidR="009D6889" w:rsidRPr="009D6889" w:rsidRDefault="009D6889" w:rsidP="009D6889">
      <w:pPr>
        <w:pStyle w:val="Default"/>
        <w:numPr>
          <w:ilvl w:val="0"/>
          <w:numId w:val="15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 xml:space="preserve">Владение монологической, диалогической формами речи, </w:t>
      </w:r>
    </w:p>
    <w:p w:rsidR="009D6889" w:rsidRPr="009D6889" w:rsidRDefault="009D6889" w:rsidP="009D6889">
      <w:pPr>
        <w:pStyle w:val="Default"/>
        <w:numPr>
          <w:ilvl w:val="0"/>
          <w:numId w:val="15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</w:rPr>
        <w:t>Умение работать в группах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lastRenderedPageBreak/>
        <w:t>Мы научились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Оперировать </w:t>
      </w:r>
      <w:r w:rsidRPr="009D6889">
        <w:rPr>
          <w:rFonts w:ascii="Times New Roman" w:hAnsi="Times New Roman" w:cs="Times New Roman"/>
          <w:sz w:val="24"/>
          <w:szCs w:val="24"/>
        </w:rPr>
        <w:t xml:space="preserve">понятиями «информация», </w:t>
      </w:r>
      <w:r w:rsidRPr="009D6889">
        <w:rPr>
          <w:rFonts w:ascii="Times New Roman" w:hAnsi="Times New Roman" w:cs="Times New Roman"/>
          <w:b/>
          <w:sz w:val="24"/>
          <w:szCs w:val="24"/>
        </w:rPr>
        <w:t>Находить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информацию (в рисунках, таблицах) для ответа на поставленный вопрос.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Понимать </w:t>
      </w:r>
      <w:r w:rsidRPr="009D6889">
        <w:rPr>
          <w:rFonts w:ascii="Times New Roman" w:hAnsi="Times New Roman" w:cs="Times New Roman"/>
          <w:sz w:val="24"/>
          <w:szCs w:val="24"/>
        </w:rPr>
        <w:t>роль органов чувств в восприятии человеком информации. Что мы живем в мире информации, которую получаем с помощью органов чувств,что такое источник информации, что кроме источников информации существуют и приемники; что информация передается от источника к приемнику, что компьютер – это помощник человека при работе с информацией; что компьютер представляет собой систему из взаимосвязанных частей.</w:t>
      </w: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С</w:t>
      </w:r>
      <w:r w:rsidRPr="009D6889">
        <w:rPr>
          <w:rFonts w:ascii="Times New Roman" w:hAnsi="Times New Roman" w:cs="Times New Roman"/>
          <w:b/>
          <w:sz w:val="24"/>
          <w:szCs w:val="24"/>
        </w:rPr>
        <w:t>облюдать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требования к организации компьютерного рабочего места, </w:t>
      </w:r>
      <w:r w:rsidRPr="009D6889">
        <w:rPr>
          <w:rFonts w:ascii="Times New Roman" w:hAnsi="Times New Roman" w:cs="Times New Roman"/>
          <w:b/>
          <w:sz w:val="24"/>
          <w:szCs w:val="24"/>
        </w:rPr>
        <w:t>соблюдать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требования безопасности и гигиены в работе со средствами ИКТ. </w:t>
      </w:r>
      <w:r w:rsidRPr="009D6889">
        <w:rPr>
          <w:rFonts w:ascii="Times New Roman" w:hAnsi="Times New Roman" w:cs="Times New Roman"/>
          <w:b/>
          <w:sz w:val="24"/>
          <w:szCs w:val="24"/>
        </w:rPr>
        <w:t>Приводить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примеры различных способов восприятия информации. </w:t>
      </w:r>
      <w:r w:rsidRPr="009D6889">
        <w:rPr>
          <w:rFonts w:ascii="Times New Roman" w:hAnsi="Times New Roman" w:cs="Times New Roman"/>
          <w:b/>
          <w:sz w:val="24"/>
          <w:szCs w:val="24"/>
        </w:rPr>
        <w:t>Ориентироваться</w:t>
      </w:r>
      <w:r w:rsidRPr="009D6889">
        <w:rPr>
          <w:rFonts w:ascii="Times New Roman" w:hAnsi="Times New Roman" w:cs="Times New Roman"/>
          <w:sz w:val="24"/>
          <w:szCs w:val="24"/>
        </w:rPr>
        <w:t xml:space="preserve"> в структуре учебника и системе условных обозначений.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Научились </w:t>
      </w:r>
      <w:r w:rsidRPr="009D6889">
        <w:rPr>
          <w:rFonts w:ascii="Times New Roman" w:hAnsi="Times New Roman" w:cs="Times New Roman"/>
          <w:sz w:val="24"/>
          <w:szCs w:val="24"/>
        </w:rPr>
        <w:t>определять вид информации по способу восприятия ее человеком, анализировать предметы, воспринимаемые с помощью органов чувств; определять и называть источники информации разных видов, определять и называть приемники информации, р</w:t>
      </w:r>
      <w:r w:rsidRPr="009D6889">
        <w:rPr>
          <w:rFonts w:ascii="Times New Roman" w:hAnsi="Times New Roman" w:cs="Times New Roman"/>
          <w:b/>
          <w:sz w:val="24"/>
          <w:szCs w:val="24"/>
        </w:rPr>
        <w:t>азличать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природные и искусственные источники информации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Самостоятельно </w:t>
      </w:r>
      <w:r w:rsidRPr="009D6889">
        <w:rPr>
          <w:rFonts w:ascii="Times New Roman" w:hAnsi="Times New Roman" w:cs="Times New Roman"/>
          <w:b/>
          <w:sz w:val="24"/>
          <w:szCs w:val="24"/>
        </w:rPr>
        <w:t>набирать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текст на клавиатуре.</w:t>
      </w: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Слушать </w:t>
      </w:r>
      <w:r w:rsidRPr="009D6889">
        <w:rPr>
          <w:rFonts w:ascii="Times New Roman" w:hAnsi="Times New Roman" w:cs="Times New Roman"/>
          <w:sz w:val="24"/>
          <w:szCs w:val="24"/>
        </w:rPr>
        <w:t xml:space="preserve">ответы одноклассников и </w:t>
      </w:r>
      <w:r w:rsidRPr="009D6889">
        <w:rPr>
          <w:rFonts w:ascii="Times New Roman" w:hAnsi="Times New Roman" w:cs="Times New Roman"/>
          <w:b/>
          <w:sz w:val="24"/>
          <w:szCs w:val="24"/>
        </w:rPr>
        <w:t>принимать участие</w:t>
      </w:r>
      <w:r w:rsidRPr="009D6889">
        <w:rPr>
          <w:rFonts w:ascii="Times New Roman" w:hAnsi="Times New Roman" w:cs="Times New Roman"/>
          <w:sz w:val="24"/>
          <w:szCs w:val="24"/>
        </w:rPr>
        <w:t xml:space="preserve"> в их обсуждении,</w:t>
      </w:r>
      <w:r w:rsidRPr="009D6889">
        <w:rPr>
          <w:rFonts w:ascii="Times New Roman" w:hAnsi="Times New Roman" w:cs="Times New Roman"/>
          <w:b/>
          <w:sz w:val="24"/>
          <w:szCs w:val="24"/>
        </w:rPr>
        <w:t xml:space="preserve"> корректировать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неверные ответы</w:t>
      </w: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Определять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устройства компьютера и их назначение. 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Набирать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слова и фрагменты текста, используя клавиатуру.</w:t>
      </w:r>
    </w:p>
    <w:p w:rsidR="009D6889" w:rsidRPr="009D6889" w:rsidRDefault="009D6889" w:rsidP="009D6889">
      <w:pPr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  <w:t>ГЛАВА 2. «Кодирование информации»</w:t>
      </w:r>
    </w:p>
    <w:p w:rsidR="009D6889" w:rsidRPr="009D6889" w:rsidRDefault="009D6889" w:rsidP="009D6889">
      <w:pPr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9D6889" w:rsidRPr="009D6889" w:rsidRDefault="009D6889" w:rsidP="009D6889">
      <w:pPr>
        <w:pStyle w:val="af6"/>
        <w:spacing w:before="0" w:beforeAutospacing="0" w:after="0" w:afterAutospacing="0" w:line="360" w:lineRule="auto"/>
        <w:jc w:val="center"/>
        <w:rPr>
          <w:rFonts w:eastAsia="Times New Roman"/>
          <w:b/>
          <w:bCs/>
          <w:color w:val="4F81BD"/>
        </w:rPr>
      </w:pPr>
      <w:r w:rsidRPr="009D6889">
        <w:rPr>
          <w:rFonts w:eastAsia="Times New Roman"/>
          <w:b/>
          <w:bCs/>
          <w:color w:val="4F81BD"/>
        </w:rPr>
        <w:t>§6. Языки людей и язык программирования,  §7.Письменные источники,  §8.Кодирование информации,§9. Носители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Регулятивные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– выделение и осознание учащимися того, что усвоено и что еще подлежит усвоению, осознание качества и уровня усвоения.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i/>
        </w:rPr>
      </w:pPr>
      <w:r w:rsidRPr="009D6889">
        <w:rPr>
          <w:rFonts w:ascii="Times New Roman" w:hAnsi="Times New Roman" w:cs="Times New Roman"/>
          <w:b/>
          <w:i/>
        </w:rPr>
        <w:t>Общеучебные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</w:rPr>
      </w:pPr>
      <w:r w:rsidRPr="009D6889">
        <w:rPr>
          <w:rFonts w:ascii="Times New Roman" w:hAnsi="Times New Roman" w:cs="Times New Roman"/>
          <w:b/>
          <w:i/>
        </w:rPr>
        <w:t xml:space="preserve">Логические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умений находить сходства и различия в протекании информационных процессов у человека, биологических и технических системах; </w:t>
      </w:r>
      <w:r w:rsidRPr="009D6889">
        <w:rPr>
          <w:rFonts w:ascii="Times New Roman" w:hAnsi="Times New Roman" w:cs="Times New Roman"/>
          <w:color w:val="auto"/>
        </w:rPr>
        <w:lastRenderedPageBreak/>
        <w:t>классифицировать информационные процессы  по принятому основанию; выделять основные информационные процессы в реальных системах.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</w:rPr>
      </w:pPr>
      <w:r w:rsidRPr="009D6889">
        <w:rPr>
          <w:rFonts w:ascii="Times New Roman" w:hAnsi="Times New Roman" w:cs="Times New Roman"/>
          <w:b/>
          <w:i/>
        </w:rPr>
        <w:t>Знаково-символические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D6889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Личностныекачества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примеров и сведений из личного жизненного опыта: примеры с записками, берестяной грамотой, камнем, магнитными дисками, следами на снегу, из текста параграфа, с буквами греческого и латинского алфавита, примеры с которыми учащиеся могли сталкиваться на уроках окружающего мира или при чтении книг.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Регулятивные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Определение промежуточных целей с учетом конечного результата, составление плана и последовательности действий.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Общеучебные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умение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Логические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Необходимость использовать действия анализа, синтеза, классификации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Знаково-символические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Постановка и решение проблем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содержат проблемные вопросы, для ответа на которые возможно поставить эксперимент.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Коммуникативные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Владение монологической, диалогической формами речи,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Умение работать в группах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Оперировать </w:t>
      </w:r>
      <w:r w:rsidRPr="009D6889">
        <w:rPr>
          <w:rFonts w:ascii="Times New Roman" w:hAnsi="Times New Roman" w:cs="Times New Roman"/>
          <w:sz w:val="24"/>
          <w:szCs w:val="24"/>
        </w:rPr>
        <w:t>понятиями информация, носители информации, естественный и искусственный язык, язык программирования, данные, письменные источники, книга, свиток, архивы.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Понимать, </w:t>
      </w:r>
      <w:r w:rsidRPr="009D6889">
        <w:rPr>
          <w:rFonts w:ascii="Times New Roman" w:hAnsi="Times New Roman" w:cs="Times New Roman"/>
          <w:sz w:val="24"/>
          <w:szCs w:val="24"/>
        </w:rPr>
        <w:t xml:space="preserve">что такое носители информации, для чего их используют, что такое кодирование и как люди кодируют информацию; что письменные источники хранят закодированную информацию – данные; что существуют естественные и </w:t>
      </w:r>
      <w:r w:rsidRPr="009D6889">
        <w:rPr>
          <w:rFonts w:ascii="Times New Roman" w:hAnsi="Times New Roman" w:cs="Times New Roman"/>
          <w:sz w:val="24"/>
          <w:szCs w:val="24"/>
        </w:rPr>
        <w:lastRenderedPageBreak/>
        <w:t>искусственные языки; чем они различаются.информацию, используя таблицу кодов.</w:t>
      </w:r>
      <w:r w:rsidRPr="009D6889">
        <w:rPr>
          <w:rFonts w:ascii="Times New Roman" w:hAnsi="Times New Roman" w:cs="Times New Roman"/>
          <w:b/>
          <w:sz w:val="24"/>
          <w:szCs w:val="24"/>
        </w:rPr>
        <w:t xml:space="preserve"> Различать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основные виды носителей информации.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Иметь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представление о древних и современных носителях информации.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Находить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информацию (в рисунках, таблицах) для ответа на поставленный вопрос. 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Устанавливать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соответствие между видом носителя и типом хранимой информации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Научиться</w:t>
      </w:r>
      <w:r w:rsidRPr="009D6889">
        <w:rPr>
          <w:rFonts w:ascii="Times New Roman" w:hAnsi="Times New Roman" w:cs="Times New Roman"/>
          <w:sz w:val="24"/>
          <w:szCs w:val="24"/>
        </w:rPr>
        <w:t xml:space="preserve"> кодировать информацию разными способами; пользоваться письменными источниками информации; использовать клавиатуру для ввода текста.  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Набирать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слова и фрагменты текста, используя клавиатуру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Анализировать </w:t>
      </w:r>
      <w:r w:rsidRPr="009D6889">
        <w:rPr>
          <w:rFonts w:ascii="Times New Roman" w:hAnsi="Times New Roman" w:cs="Times New Roman"/>
          <w:sz w:val="24"/>
          <w:szCs w:val="24"/>
        </w:rPr>
        <w:t>способы кодирования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Применять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различные способы кодирования.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Выбирать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способ кодирования в зависимости от цели кодирования.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Находить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информацию (в рисунках, таблицах) для ответа на поставленный вопрос</w:t>
      </w:r>
    </w:p>
    <w:p w:rsidR="009D6889" w:rsidRPr="009D6889" w:rsidRDefault="009D6889" w:rsidP="009D688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Анализировать </w:t>
      </w:r>
      <w:r w:rsidRPr="009D6889">
        <w:rPr>
          <w:rFonts w:ascii="Times New Roman" w:hAnsi="Times New Roman" w:cs="Times New Roman"/>
          <w:sz w:val="24"/>
          <w:szCs w:val="24"/>
        </w:rPr>
        <w:t>способы кодирования</w:t>
      </w:r>
    </w:p>
    <w:p w:rsidR="009D6889" w:rsidRPr="009D6889" w:rsidRDefault="009D6889" w:rsidP="009D6889">
      <w:pPr>
        <w:pStyle w:val="Default"/>
        <w:spacing w:before="120" w:after="120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b/>
        </w:rPr>
        <w:t>Выбирать</w:t>
      </w:r>
      <w:r w:rsidRPr="009D6889">
        <w:rPr>
          <w:rFonts w:ascii="Times New Roman" w:hAnsi="Times New Roman" w:cs="Times New Roman"/>
        </w:rPr>
        <w:t xml:space="preserve"> способ кодирования в зависимости от цели кодирования.</w:t>
      </w:r>
    </w:p>
    <w:p w:rsidR="009D6889" w:rsidRPr="009D6889" w:rsidRDefault="009D6889" w:rsidP="009D6889">
      <w:pPr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  <w:t>Глава  3. «Информация и данные»</w:t>
      </w:r>
    </w:p>
    <w:p w:rsidR="009D6889" w:rsidRPr="009D6889" w:rsidRDefault="009D6889" w:rsidP="009D6889">
      <w:pPr>
        <w:jc w:val="center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9D6889" w:rsidRPr="009D6889" w:rsidRDefault="009D6889" w:rsidP="009D6889">
      <w:pPr>
        <w:pStyle w:val="af6"/>
        <w:spacing w:before="0" w:beforeAutospacing="0" w:after="0" w:afterAutospacing="0" w:line="360" w:lineRule="auto"/>
        <w:jc w:val="center"/>
        <w:rPr>
          <w:rFonts w:eastAsia="Times New Roman"/>
          <w:b/>
          <w:bCs/>
          <w:color w:val="4F81BD"/>
        </w:rPr>
      </w:pPr>
      <w:r w:rsidRPr="009D6889">
        <w:rPr>
          <w:rFonts w:eastAsia="Times New Roman"/>
          <w:b/>
          <w:bCs/>
          <w:color w:val="4F81BD"/>
        </w:rPr>
        <w:t>§10.Текстовые данные,  §11.Графические данные,  §12.Числовая информация, §13.Десятичное кодирование,  §14.Двоичное кодирование,  §15. Числовые данные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Личностные качества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 примеры: из параграфа, с измерением времени,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Регулятивные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Определение промежуточных целей с учетом конечного результата, составление плана и последовательности действий.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– выделение и осознание учащимися того, что усвоено и что еще подлежит усвоению, осознание качества и уровня усвоения.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Общеучебные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умение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 Формирование навыков и умений безопасной работы с компьютерными устройствами и целесообразного поведения при работе с компьютерными программами.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Логические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Необходимость использовать действия анализа, синтеза, классификации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биологических и технических системах; классифицировать информационные процессы  по принятому основанию; выделять основные информационные процессы в реальных системах.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Знаково-символические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Постановка и решение проблем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содержат проблемные вопросы, для ответа на которые возможно поставить эксперимент.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Коммуникативные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Владение монологической, диалогической формами речи, </w:t>
      </w:r>
    </w:p>
    <w:p w:rsidR="009D6889" w:rsidRPr="009D6889" w:rsidRDefault="009D6889" w:rsidP="009D6889">
      <w:pPr>
        <w:pStyle w:val="af6"/>
        <w:numPr>
          <w:ilvl w:val="0"/>
          <w:numId w:val="10"/>
        </w:numPr>
        <w:spacing w:before="0" w:beforeAutospacing="0" w:after="0" w:afterAutospacing="0"/>
      </w:pPr>
      <w:r w:rsidRPr="009D6889">
        <w:t>Умение работать в группах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Понимать, </w:t>
      </w:r>
      <w:r w:rsidRPr="009D6889">
        <w:rPr>
          <w:rFonts w:ascii="Times New Roman" w:hAnsi="Times New Roman" w:cs="Times New Roman"/>
          <w:sz w:val="24"/>
          <w:szCs w:val="24"/>
        </w:rPr>
        <w:t>что такое текст, текстовая информация и текстовые данные; что такое числовая информация, какая она бывает; что десятичное кодирование – это кодирование числовой информации с помощью десяти цифр – десятью знаками; принципы  десятичного кодирования; понимать и использовать правила десятичного кодирования; для чего используется код из двух знаков: цифры 0 и цифры 1;</w:t>
      </w:r>
      <w:r w:rsidRPr="009D688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D6889">
        <w:rPr>
          <w:rFonts w:ascii="Times New Roman" w:hAnsi="Times New Roman" w:cs="Times New Roman"/>
          <w:sz w:val="24"/>
          <w:szCs w:val="24"/>
        </w:rPr>
        <w:t>чем числовые данные отличаются от числовой информации и что общего между ними.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Осуществлять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ввод текстовой информации с клавиатуры в текстовом редакторе.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Научиться </w:t>
      </w:r>
      <w:r w:rsidRPr="009D6889">
        <w:rPr>
          <w:rFonts w:ascii="Times New Roman" w:hAnsi="Times New Roman" w:cs="Times New Roman"/>
          <w:sz w:val="24"/>
          <w:szCs w:val="24"/>
        </w:rPr>
        <w:t>создавать текст в рабочей тетради и с помощью компьютера; отличать текстовые данные от графических, сравнивать их между собой; различать информацию о количестве предметов и о порядке предметов; отличать текстовые данные от числовых и сравнивать их между собой; кодировать числовую информацию с помощью нулей и единиц и отличать двоичное кодирование от десятичного кодирования.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Оперировать </w:t>
      </w:r>
      <w:r w:rsidRPr="009D6889">
        <w:rPr>
          <w:rFonts w:ascii="Times New Roman" w:hAnsi="Times New Roman" w:cs="Times New Roman"/>
          <w:sz w:val="24"/>
          <w:szCs w:val="24"/>
        </w:rPr>
        <w:t>понятиями: схема, диаграмма, графические данные; число, количество предметов, порядковый номер, числовые данные;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Различать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способы обработки текстовой и графической информации; способы кодирования информации; данные: текстовые, числовые и графически.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Выбирать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способы представления информации.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РазличатьУмение </w:t>
      </w:r>
      <w:r w:rsidRPr="009D6889">
        <w:rPr>
          <w:rFonts w:ascii="Times New Roman" w:hAnsi="Times New Roman" w:cs="Times New Roman"/>
          <w:sz w:val="24"/>
          <w:szCs w:val="24"/>
        </w:rPr>
        <w:t>применять полученные знания</w:t>
      </w:r>
      <w:r w:rsidRPr="009D6889">
        <w:rPr>
          <w:rFonts w:ascii="Times New Roman" w:hAnsi="Times New Roman" w:cs="Times New Roman"/>
          <w:sz w:val="24"/>
          <w:szCs w:val="24"/>
        </w:rPr>
        <w:tab/>
      </w:r>
    </w:p>
    <w:p w:rsidR="009D6889" w:rsidRPr="009D6889" w:rsidRDefault="009D6889" w:rsidP="009D6889">
      <w:pPr>
        <w:pStyle w:val="af6"/>
        <w:spacing w:before="0" w:beforeAutospacing="0" w:after="0" w:afterAutospacing="0"/>
      </w:pP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Глава 4. «Документ и способы его создания»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f6"/>
        <w:spacing w:before="0" w:beforeAutospacing="0" w:after="0" w:afterAutospacing="0" w:line="360" w:lineRule="auto"/>
        <w:jc w:val="center"/>
        <w:rPr>
          <w:rFonts w:eastAsia="Times New Roman"/>
          <w:b/>
          <w:bCs/>
          <w:color w:val="4F81BD"/>
        </w:rPr>
      </w:pPr>
      <w:r w:rsidRPr="009D6889">
        <w:rPr>
          <w:rFonts w:eastAsia="Times New Roman"/>
          <w:b/>
          <w:bCs/>
          <w:color w:val="4F81BD"/>
        </w:rPr>
        <w:lastRenderedPageBreak/>
        <w:t>§16. Документ и его создания, §17. Электронный документ и файл, §18.Поиск документа, §19.Создание текстового документа, §20.Создание графического документа.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Личностные качества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примеров и сведений из личного жизненного опыта:, из текста параграфа, со словами, с которыми учащиеся могли познакомиться на уроках русского языка, чтения.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Регулятивные </w:t>
      </w:r>
    </w:p>
    <w:p w:rsidR="009D6889" w:rsidRPr="009D6889" w:rsidRDefault="009D6889" w:rsidP="009D6889">
      <w:pPr>
        <w:pStyle w:val="Default"/>
        <w:numPr>
          <w:ilvl w:val="0"/>
          <w:numId w:val="10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Определение промежуточных целей с учетом конечного результата, составление плана и последовательности действий.</w:t>
      </w:r>
    </w:p>
    <w:p w:rsidR="009D6889" w:rsidRPr="009D6889" w:rsidRDefault="009D6889" w:rsidP="009D6889">
      <w:pPr>
        <w:pStyle w:val="Default"/>
        <w:spacing w:before="120" w:after="12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Общеучебные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умение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Логические </w:t>
      </w:r>
    </w:p>
    <w:p w:rsidR="009D6889" w:rsidRPr="009D6889" w:rsidRDefault="009D6889" w:rsidP="009D6889">
      <w:pPr>
        <w:pStyle w:val="Default"/>
        <w:numPr>
          <w:ilvl w:val="0"/>
          <w:numId w:val="13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Default"/>
        <w:numPr>
          <w:ilvl w:val="0"/>
          <w:numId w:val="13"/>
        </w:numPr>
        <w:spacing w:before="120" w:after="120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Необходимость использовать действия анализа, синтеза, классификации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Знаково-символические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таблицей, знаком.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Постановка и решение проблем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содержат проблемные вопросы, для ответа на которые возможно поставить эксперимент.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 xml:space="preserve">Коммуникативные 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Владение монологической, диалогической формами речи, 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Умение работать в группах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Понять,</w:t>
      </w:r>
      <w:r w:rsidRPr="009D6889">
        <w:rPr>
          <w:rFonts w:ascii="Times New Roman" w:hAnsi="Times New Roman" w:cs="Times New Roman"/>
          <w:sz w:val="24"/>
          <w:szCs w:val="24"/>
        </w:rPr>
        <w:t xml:space="preserve"> что такое документ, какие документы бывают и как они создаются; что такое электронный документ и что такое файл; что такое поиск документа; как создать текстовый электронный документ с помощью текстового редактора;что графический документ можно создать с помощью фотоаппарата, сканера, графического планшета и графического редактора.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Приводить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примеры документов.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Знать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важное свойство документов.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Научиться</w:t>
      </w:r>
      <w:r w:rsidRPr="009D6889">
        <w:rPr>
          <w:rFonts w:ascii="Times New Roman" w:hAnsi="Times New Roman" w:cs="Times New Roman"/>
          <w:sz w:val="24"/>
          <w:szCs w:val="24"/>
        </w:rPr>
        <w:t xml:space="preserve"> использовать различные документы для получения информации; искать нужный документ в архиве, библиотеке или в Интернете по ключевому слову; описывать достоинства и недостатки электронных документов с точки зрения их хранения и передачи; создавать электронный текстовый документ; создавать </w:t>
      </w:r>
      <w:r w:rsidRPr="009D6889">
        <w:rPr>
          <w:rFonts w:ascii="Times New Roman" w:hAnsi="Times New Roman" w:cs="Times New Roman"/>
          <w:sz w:val="24"/>
          <w:szCs w:val="24"/>
        </w:rPr>
        <w:lastRenderedPageBreak/>
        <w:t>электронный графический документ; создавать электронный текстовый документ; создавать электронный графический документ.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Различать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технологии поиска документа 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Освоить </w:t>
      </w:r>
      <w:r w:rsidRPr="009D6889">
        <w:rPr>
          <w:rFonts w:ascii="Times New Roman" w:hAnsi="Times New Roman" w:cs="Times New Roman"/>
          <w:sz w:val="24"/>
          <w:szCs w:val="24"/>
        </w:rPr>
        <w:t>приемы работы с текстом.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Обобщать </w:t>
      </w:r>
      <w:r w:rsidRPr="009D6889">
        <w:rPr>
          <w:rFonts w:ascii="Times New Roman" w:hAnsi="Times New Roman" w:cs="Times New Roman"/>
          <w:sz w:val="24"/>
          <w:szCs w:val="24"/>
        </w:rPr>
        <w:t>информацию о способах создания документа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Различать</w:t>
      </w:r>
      <w:r w:rsidRPr="009D6889">
        <w:rPr>
          <w:rFonts w:ascii="Times New Roman" w:hAnsi="Times New Roman" w:cs="Times New Roman"/>
          <w:sz w:val="24"/>
          <w:szCs w:val="24"/>
        </w:rPr>
        <w:t xml:space="preserve"> способы создания текстовых и графических документов</w:t>
      </w:r>
    </w:p>
    <w:p w:rsidR="009D6889" w:rsidRPr="009D6889" w:rsidRDefault="009D6889" w:rsidP="009D6889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bookmarkEnd w:id="2"/>
    <w:p w:rsidR="009D6889" w:rsidRPr="009D6889" w:rsidRDefault="009D6889" w:rsidP="009D6889">
      <w:pPr>
        <w:pStyle w:val="2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3 класс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Глава 1. Информация, человек и компьютер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§1. Человек и информация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 с информацией,встречающейся в жизни.</w:t>
      </w:r>
    </w:p>
    <w:p w:rsidR="009D6889" w:rsidRPr="009D6889" w:rsidRDefault="009D6889" w:rsidP="009D6889">
      <w:pPr>
        <w:pStyle w:val="1b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Проблемные ситуации в примерах, взятых из повседневной жизни.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Проблемный вопрос в параграфе: «Зачем человеку несколько органов чувств?» — возможность организации проблемного диалога или эксперимента на уроке. 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 xml:space="preserve"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групповую).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§2. Источники и приемники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 с диалогом друзей, книгами, бабушкой и внуком, розой и др.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§3. Носители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Актуализация сведений из личного жизненного опыта: примеры из повседневной жизни, а также межпредметные связи с уроками окружающего мира.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  <w:r w:rsidRPr="009D6889">
        <w:rPr>
          <w:rFonts w:ascii="Times New Roman" w:hAnsi="Times New Roman" w:cs="Times New Roman"/>
          <w:color w:val="auto"/>
          <w:lang w:val="en-US"/>
        </w:rPr>
        <w:t>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§4. Компьютер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 с компьютером, который уже знаком учащимся.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  <w:r w:rsidRPr="009D6889">
        <w:rPr>
          <w:rFonts w:ascii="Times New Roman" w:hAnsi="Times New Roman" w:cs="Times New Roman"/>
          <w:color w:val="auto"/>
          <w:lang w:val="en-US"/>
        </w:rPr>
        <w:t>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знаком.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 подлежит усвоению, осознание качества и уровня усвоения; сжатая информация раздела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Глава 2. Действия с информацией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§5. Получение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уроков окружающего мира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дают возможность учителю организовать проектную деятельность (индивидуальную или групповую)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§6. Представление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уроков окружающего мира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умений работы с разными видами информации: текстом, рисунком, знаком, опорной информацией в рамке с восклицательным знаком, схемой, планом-алгоритмом действий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планом-алгоритмом действий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§7. Кодирование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понять,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Постановка и решение проблем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§8. Кодирование и шифрование данных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§9. Хранение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Задания параграфа дают возможность учителю организовать проектную деятельность (индивидуальную или групповую).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После параграфа представлена информация под рубрикой «Это интересно», отмеченная специальным значком, которая помимо того, что содержит интересные дополнительные сведения, касающиеся темы параграфа,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§10. Обработка информации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проблемный диалог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проблемный диалог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 подлежит усвоению, осознание качества и уровня усвоения; сжатая информация раздела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Глава 3. Мир объектов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§11. Объект, его имя и свойства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уже известных ученикам сведений из их личного жизненного опыта. Примеры из параграфа учебника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дают возможность организовать проблемный диалог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дают возможность организовать проблемный диалог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§12. Функции объекта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вводная информация содержит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таблицами разного вида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умений работы с разными видами информации: текстом, рисунком, знаком, опорной информацией в рамке с восклицательным знаком, схемой, таблицами разного вида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дают возможность организовать проблемный диалог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дают возможность организовать проблемный диалог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§13. Отношения между объектами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вводная информация содержит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ненумерованным списком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ненумерованным списком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дает возможность организовать проблемный диалог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 xml:space="preserve">Задания параграфа дают возможность учителю организовать проектную деятельность (индивидуальную или групповую).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дают возможность организовать проблемный диалог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§14. Характеристика объекта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После параграфа представлена информация под рубрикой «Это интересно», отмеченная специальным значком, которая помимо того, что содержит интересные дополнительные сведения, касающиеся темы параграфа,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§15. Документ и данные об объекте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вводная информация содержит обобщающие сведения, знакомые из повседневной жизни, и организована в форме текстов, описывающих различные жизненные ситуации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таблицей, ненумерованным списком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таблицей, ненумерованным списком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ситуации, дают возможность организовать проблемный диалог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ситуации, дают возможность организовать проблемный диалог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 подлежит усвоению, осознание качества и уровня усвоения; сжатая информация раздела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lastRenderedPageBreak/>
        <w:t>Глава 4. Компьютер, системы и сети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§16. Компьютер — это система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уже известных ученикам сведений из их личного жизненного опыта. Примеры из параграфа учебника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содержат проблемные вопросы, для ответа на которые учитель имеет возможность организовать работу над учебным проектом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параграфа дают возможность учителю организовать проектную деятельность (индивидуальную или групповую)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§17. Системные программы и операционная система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уже известных ученикам сведений из их личного жизненного опыта. Примеры из параграфа учебника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над учебным проектом; проект может носить название «Зачем нужны документы в нашей жизни?»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над учебным проектом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§18. Файловая система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информация содержит обобщающие сведения, которые знакомы из повседневной жизни, — файл, данные, папка и т. д.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фотографией, схемой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«Изобразим это в виде схемы...»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фотографией, схемой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проблемный диалог.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После параграфа представлена информация под рубрикой «Это интересно», отмеченная специальным значком, которая помимо того, что содержит интересные дополнительные сведения, касающиеся темы параграфа,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систематизации информации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§19. Компьютерные сети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информация содержит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понять,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знаком,списком,сноской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знаком,списком,сноской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развитию читательских умений (работа с текстом)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bookmark17"/>
      <w:r w:rsidRPr="009D6889">
        <w:rPr>
          <w:rFonts w:ascii="Times New Roman" w:hAnsi="Times New Roman" w:cs="Times New Roman"/>
          <w:sz w:val="24"/>
          <w:szCs w:val="24"/>
        </w:rPr>
        <w:t>§20. Информационные системы</w:t>
      </w:r>
      <w:bookmarkEnd w:id="3"/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сведений из личного жизненного опыта: примеры, содержащие обобщающие сведения, которые знакомы из повседневной жизни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lastRenderedPageBreak/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понять,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проблемный диалог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над проблемным диалогом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bookmark18"/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  <w:bookmarkEnd w:id="4"/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 подлежит усвоению, осознание качества и уровня усвоения; сжатая информация раздела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Общеучебные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 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bookmarkStart w:id="5" w:name="bookmark19"/>
      <w:r w:rsidRPr="009D6889">
        <w:rPr>
          <w:rFonts w:ascii="Times New Roman" w:hAnsi="Times New Roman" w:cs="Times New Roman"/>
          <w:sz w:val="24"/>
          <w:szCs w:val="24"/>
        </w:rPr>
        <w:br w:type="page"/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Информатика: учебник для 4 класса Н.В. Матвеева, Е.Н. Челак</w:t>
      </w:r>
      <w:bookmarkEnd w:id="5"/>
      <w:r w:rsidRPr="009D6889">
        <w:rPr>
          <w:rFonts w:ascii="Times New Roman" w:hAnsi="Times New Roman" w:cs="Times New Roman"/>
          <w:color w:val="auto"/>
        </w:rPr>
        <w:t>и др.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bookmarkStart w:id="6" w:name="bookmark20"/>
      <w:r w:rsidRPr="009D6889">
        <w:rPr>
          <w:rFonts w:ascii="Times New Roman" w:hAnsi="Times New Roman"/>
          <w:sz w:val="24"/>
          <w:szCs w:val="24"/>
        </w:rPr>
        <w:t>Глава 1. Повторение</w:t>
      </w:r>
      <w:bookmarkEnd w:id="6"/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bookmark21"/>
      <w:r w:rsidRPr="009D6889">
        <w:rPr>
          <w:rFonts w:ascii="Times New Roman" w:hAnsi="Times New Roman" w:cs="Times New Roman"/>
          <w:sz w:val="24"/>
          <w:szCs w:val="24"/>
        </w:rPr>
        <w:t>§1. Человек в мире информации</w:t>
      </w:r>
      <w:bookmarkEnd w:id="7"/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полученных во 2, 3 классах,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вспомнить,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jc w:val="both"/>
        <w:rPr>
          <w:rFonts w:ascii="Times New Roman" w:hAnsi="Times New Roman" w:cs="Times New Roman"/>
          <w:i/>
          <w:color w:val="auto"/>
          <w:u w:val="single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 УУД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могут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8" w:name="bookmark22"/>
      <w:r w:rsidRPr="009D6889">
        <w:rPr>
          <w:rFonts w:ascii="Times New Roman" w:hAnsi="Times New Roman" w:cs="Times New Roman"/>
          <w:sz w:val="24"/>
          <w:szCs w:val="24"/>
        </w:rPr>
        <w:t>§2. Действия с данными</w:t>
      </w:r>
      <w:bookmarkEnd w:id="8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 xml:space="preserve">Актуализация знаний, полученных во 2, 3 классах,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вспомнить,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таблицей, шаблоном, примером пиксельного изображения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таблицей, шаблоном, примером пиксельного изображения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могут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могут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§3. Объект и его свойства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Актуализация знаний, полученных во 2, 3 классах,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Цель, вспомнить,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Развитие умений работы с разными видами информации: текстом, рисунком, знаком, опорной информацией в рамке с восклицательным знаком,схемой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по дополнительному чтению текста «Информационный объект»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9" w:name="bookmark23"/>
      <w:r w:rsidRPr="009D6889">
        <w:rPr>
          <w:rFonts w:ascii="Times New Roman" w:hAnsi="Times New Roman" w:cs="Times New Roman"/>
          <w:sz w:val="24"/>
          <w:szCs w:val="24"/>
        </w:rPr>
        <w:t>§4. Отношения между объектами</w:t>
      </w:r>
      <w:bookmarkEnd w:id="9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полученных во 2, 3 классах,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вспомнить,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нацеливают учащихся на развитие способности к волевому усилию — к выбору в ситуации мотивационного конфликта, к преодолению препятствий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обсуждения в классе, создания проблемной ситуации, организации проектной работы. Задание по дополнительному чтению текста «Информационный объект»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 на развитие умений с достаточной полнотой и точностью выражать свои мысли в соответствии с задачами и условиями коммуникации (владение монологической и диалогической формами речи в соответствии с грамматическими и синтаксическими нормами родного языка)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0" w:name="bookmark24"/>
      <w:r w:rsidRPr="009D6889">
        <w:rPr>
          <w:rFonts w:ascii="Times New Roman" w:hAnsi="Times New Roman" w:cs="Times New Roman"/>
          <w:sz w:val="24"/>
          <w:szCs w:val="24"/>
        </w:rPr>
        <w:t>§5. Компьютер как система</w:t>
      </w:r>
      <w:bookmarkEnd w:id="10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Актуализация знаний, полученных во 2, 3 классах,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вспомнить,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знаком,схемой,списком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знаком,схемой,списком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отработки деятельности по структурированию информации в виде схемы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возможностьучителю организовать работу в группах уже во время изучения новойтемы.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Задания после параграфа нацеленына развитие умений с достаточнойполнотой и точностью выражать своимысли в соответствии с задачами иусловиями коммуникации (владениемонологической и диалогической формами речи в соответствии с грамматическими и синтаксическими нормамиродного языка).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дляотработки деятельности по структурированию информации в виде схемы,обсуждения в классе, создания проблемной ситуации</w:t>
      </w:r>
      <w:bookmarkStart w:id="11" w:name="bookmark25"/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  <w:bookmarkEnd w:id="11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полученных во 2, 3 классах. 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дает возможность учащимся рефлектировать свои знания перед контрольной работой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дает умения адекватно, подробно, сжато, выборочно передавать содержание информации, которая была изучена ранее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дает умения установления причинно-следственных связей и построения логической цепи рассуждений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bookmarkStart w:id="12" w:name="bookmark26"/>
      <w:r w:rsidRPr="009D6889">
        <w:rPr>
          <w:rFonts w:ascii="Times New Roman" w:hAnsi="Times New Roman"/>
          <w:sz w:val="24"/>
          <w:szCs w:val="24"/>
        </w:rPr>
        <w:t>Глава 2. Суждение, умозаключение, понятие</w:t>
      </w:r>
      <w:bookmarkEnd w:id="12"/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3" w:name="bookmark27"/>
      <w:r w:rsidRPr="009D6889">
        <w:rPr>
          <w:rFonts w:ascii="Times New Roman" w:hAnsi="Times New Roman" w:cs="Times New Roman"/>
          <w:sz w:val="24"/>
          <w:szCs w:val="24"/>
        </w:rPr>
        <w:t>§6. Мир понятий</w:t>
      </w:r>
      <w:bookmarkEnd w:id="13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знаний. Задание может служить основой для организации проблемной ситуации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проблемной ситуации.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Информация, отмеченная специальным значком, которая помимо того, что дает интересные дополнительные сведения, касающиеся темы параграфа,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4" w:name="bookmark28"/>
      <w:r w:rsidRPr="009D6889">
        <w:rPr>
          <w:rFonts w:ascii="Times New Roman" w:hAnsi="Times New Roman" w:cs="Times New Roman"/>
          <w:sz w:val="24"/>
          <w:szCs w:val="24"/>
        </w:rPr>
        <w:t>§7. Деление понятий</w:t>
      </w:r>
      <w:bookmarkEnd w:id="14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Цель, вспомнить,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Информация, отмеченная специальным значком, которая помимо того, что дает интересные дополнительные сведения, касающиеся темы параграфа,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§8. Обобщение понятий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 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 Задание может служить основой для организации деятельности по структурированию информации в виде схемы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5" w:name="bookmark29"/>
      <w:r w:rsidRPr="009D6889">
        <w:rPr>
          <w:rFonts w:ascii="Times New Roman" w:hAnsi="Times New Roman" w:cs="Times New Roman"/>
          <w:sz w:val="24"/>
          <w:szCs w:val="24"/>
        </w:rPr>
        <w:t>§9. Отношения между понятиями</w:t>
      </w:r>
      <w:bookmarkEnd w:id="15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схемой,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умений работы с разными видами информации: текстом, рисунком, знаком, опорной информацией в рамке с восклицательным знаком, схемой,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6" w:name="bookmark30"/>
      <w:r w:rsidRPr="009D6889">
        <w:rPr>
          <w:rFonts w:ascii="Times New Roman" w:hAnsi="Times New Roman" w:cs="Times New Roman"/>
          <w:sz w:val="24"/>
          <w:szCs w:val="24"/>
        </w:rPr>
        <w:t>§10. Понятия «истина» и «ложь»</w:t>
      </w:r>
      <w:bookmarkEnd w:id="16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математическим выражением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«суждение»). 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7" w:name="bookmark31"/>
      <w:r w:rsidRPr="009D6889">
        <w:rPr>
          <w:rFonts w:ascii="Times New Roman" w:hAnsi="Times New Roman" w:cs="Times New Roman"/>
          <w:sz w:val="24"/>
          <w:szCs w:val="24"/>
        </w:rPr>
        <w:t>§11. Суждение</w:t>
      </w:r>
      <w:bookmarkEnd w:id="17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вспомнить,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знаком,таблицей, списком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«суждение»). Задание может служить основой для организации деятельности по структурированию информации в виде суждения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суждения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8" w:name="bookmark32"/>
      <w:r w:rsidRPr="009D6889">
        <w:rPr>
          <w:rFonts w:ascii="Times New Roman" w:hAnsi="Times New Roman" w:cs="Times New Roman"/>
          <w:sz w:val="24"/>
          <w:szCs w:val="24"/>
        </w:rPr>
        <w:t>§12. Умозаключение</w:t>
      </w:r>
      <w:bookmarkEnd w:id="18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понять,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 математическим выражением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«суждение»). 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9" w:name="bookmark33"/>
      <w:r w:rsidRPr="009D6889">
        <w:rPr>
          <w:rFonts w:ascii="Times New Roman" w:hAnsi="Times New Roman" w:cs="Times New Roman"/>
          <w:sz w:val="24"/>
          <w:szCs w:val="24"/>
        </w:rPr>
        <w:t>§11. Суждение</w:t>
      </w:r>
      <w:bookmarkEnd w:id="19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 Информатики » для получения личностно значимых знаний и умений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вспомнить,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 в рамке с восклицательным знаком,таблицей, списком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«суждение»).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суждения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суждения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0" w:name="bookmark34"/>
      <w:r w:rsidRPr="009D6889">
        <w:rPr>
          <w:rFonts w:ascii="Times New Roman" w:hAnsi="Times New Roman" w:cs="Times New Roman"/>
          <w:sz w:val="24"/>
          <w:szCs w:val="24"/>
        </w:rPr>
        <w:t>§12. Умозаключение</w:t>
      </w:r>
      <w:bookmarkEnd w:id="20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логическим высказыванием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«умозаключение»).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умозаключения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по дополнительному чтению текста «Эффекты восприятия»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1" w:name="bookmark35"/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  <w:bookmarkEnd w:id="21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ещеподлежит усвоению, осознание качестваи уровня усвоения; сжатая информацияраздела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Глава 3. Мир моделей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§13. Модель объекта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 и др.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фотографией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схемы).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обсуждения в классе, создания проблемной ситуации, организации проектной работы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2" w:name="bookmark36"/>
      <w:r w:rsidRPr="009D6889">
        <w:rPr>
          <w:rFonts w:ascii="Times New Roman" w:hAnsi="Times New Roman" w:cs="Times New Roman"/>
          <w:sz w:val="24"/>
          <w:szCs w:val="24"/>
        </w:rPr>
        <w:t>§14. Текстовая и графическая модели</w:t>
      </w:r>
      <w:bookmarkEnd w:id="22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понять,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умений работы с разными видами информации: текстом, рисунком, знаком, 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схемы).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3" w:name="bookmark37"/>
      <w:r w:rsidRPr="009D6889">
        <w:rPr>
          <w:rFonts w:ascii="Times New Roman" w:hAnsi="Times New Roman" w:cs="Times New Roman"/>
          <w:sz w:val="24"/>
          <w:szCs w:val="24"/>
        </w:rPr>
        <w:t>§15. Алгоритм как модель действий</w:t>
      </w:r>
      <w:bookmarkEnd w:id="23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инструкции-алгоритмы,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инструкцией-алгоритмом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инструкцией-алгоритмом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4" w:name="bookmark38"/>
      <w:r w:rsidRPr="009D6889">
        <w:rPr>
          <w:rFonts w:ascii="Times New Roman" w:hAnsi="Times New Roman" w:cs="Times New Roman"/>
          <w:sz w:val="24"/>
          <w:szCs w:val="24"/>
        </w:rPr>
        <w:t>§16. Формы записи алгоритмов. Виды алгоритмов</w:t>
      </w:r>
      <w:bookmarkEnd w:id="24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Цель, понять, знать, уметь — структура параграфа нацелена на деятельностное обучение.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нацелены на работу в рабочей тетради и на компьютере.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инструкции-алгоритмы,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схемой, алгоритмом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Развитие умений работы с разными видами информации: текстом, рисунком, знаком, опорной информацией в рамке с восклицательным знаком, схемой, алгоритмом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схемы).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деятельности по структурированию информации в виде схемы, а также для организации проектной деятельности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5" w:name="bookmark39"/>
      <w:r w:rsidRPr="009D6889">
        <w:rPr>
          <w:rFonts w:ascii="Times New Roman" w:hAnsi="Times New Roman" w:cs="Times New Roman"/>
          <w:sz w:val="24"/>
          <w:szCs w:val="24"/>
        </w:rPr>
        <w:t>§17. Исполнитель алгоритма</w:t>
      </w:r>
      <w:bookmarkEnd w:id="25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инструкции-алгоритмы,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на смекалку подходит для организации проблемной ситуации и проблемного диалога на уроке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диалога. Задание на смекалку подходит для организации проблемной ситуации и проблемного диалога на уроке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6" w:name="bookmark40"/>
      <w:r w:rsidRPr="009D6889">
        <w:rPr>
          <w:rFonts w:ascii="Times New Roman" w:hAnsi="Times New Roman" w:cs="Times New Roman"/>
          <w:sz w:val="24"/>
          <w:szCs w:val="24"/>
        </w:rPr>
        <w:t>§18. Компьютер как исполнитель</w:t>
      </w:r>
      <w:bookmarkEnd w:id="26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инструкции-алгоритмы,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описанием компьютерной программы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описанием компьютерной программы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lastRenderedPageBreak/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 подлежит усвоению, осознание качества и уровня усвоения; сжатая информация раздела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pStyle w:val="2"/>
        <w:jc w:val="center"/>
        <w:rPr>
          <w:rFonts w:ascii="Times New Roman" w:hAnsi="Times New Roman"/>
          <w:sz w:val="24"/>
          <w:szCs w:val="24"/>
        </w:rPr>
      </w:pPr>
      <w:r w:rsidRPr="009D6889">
        <w:rPr>
          <w:rFonts w:ascii="Times New Roman" w:hAnsi="Times New Roman"/>
          <w:sz w:val="24"/>
          <w:szCs w:val="24"/>
        </w:rPr>
        <w:t>Глава 4. Управление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§19. Кто кем и зачем управляет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нацелены на работу в рабочей тетради и на компьютере.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сведения,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 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описанием схемы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7" w:name="bookmark43"/>
      <w:r w:rsidRPr="009D6889">
        <w:rPr>
          <w:rFonts w:ascii="Times New Roman" w:hAnsi="Times New Roman" w:cs="Times New Roman"/>
          <w:sz w:val="24"/>
          <w:szCs w:val="24"/>
        </w:rPr>
        <w:t>§20. Управляющий объект и объект управления</w:t>
      </w:r>
      <w:bookmarkEnd w:id="27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сведения,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схемы).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8" w:name="bookmark44"/>
      <w:r w:rsidRPr="009D6889">
        <w:rPr>
          <w:rFonts w:ascii="Times New Roman" w:hAnsi="Times New Roman" w:cs="Times New Roman"/>
          <w:sz w:val="24"/>
          <w:szCs w:val="24"/>
        </w:rPr>
        <w:t>§21. Цель управления</w:t>
      </w:r>
      <w:bookmarkEnd w:id="28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сведения,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фотографией, блок-схемой, описанием алгоритма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фотографией, блок-схемой, описанием алгоритма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lastRenderedPageBreak/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§22. Управляющее воздействие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нацелены на работу в рабочей тетради и на компьютере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сведения,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 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опорной информацией, 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Практические задания после параграфа дают возможность учителю организовать работу по актуализации знаний (понятие схемы).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bookmark45"/>
      <w:r w:rsidRPr="009D6889">
        <w:rPr>
          <w:rFonts w:ascii="Times New Roman" w:hAnsi="Times New Roman" w:cs="Times New Roman"/>
          <w:sz w:val="24"/>
          <w:szCs w:val="24"/>
        </w:rPr>
        <w:lastRenderedPageBreak/>
        <w:t>§23. Средство управления. §24. Результат управления.§25. Современные средства коммуникации</w:t>
      </w:r>
      <w:bookmarkEnd w:id="29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Личностные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компьютере.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В текст параграфа включены сведения,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понятия «Главное»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работы с разными видами информации: текстом, рисунком, знаком, фотографией, схемой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Постановка и решение проблем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Практические задания после параграфа дают возможность учителю организовать работу по актуализации знаний (понятие схемы).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КоммуникативныеУУД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 xml:space="preserve">Текст параграфа дает возможность учителю организовать работу в группах уже во время изучения новой темы (одновременное чтение разных примеров с последующим пересказом и т. п.). 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Задание может служить основой для организации проблемного диалога</w:t>
      </w:r>
    </w:p>
    <w:p w:rsidR="009D6889" w:rsidRPr="009D6889" w:rsidRDefault="009D6889" w:rsidP="009D6889">
      <w:pPr>
        <w:pStyle w:val="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bookmark46"/>
      <w:r w:rsidRPr="009D6889">
        <w:rPr>
          <w:rFonts w:ascii="Times New Roman" w:hAnsi="Times New Roman" w:cs="Times New Roman"/>
          <w:sz w:val="24"/>
          <w:szCs w:val="24"/>
        </w:rPr>
        <w:t>Мы научились</w:t>
      </w:r>
      <w:bookmarkEnd w:id="30"/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РегулятивныеУУД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Оценка — выделение и осознание учащимся того, что уже усвоено и что еще подлежит усвоению, осознание качества и уровня усвоения; сжатая информация раздела</w:t>
      </w:r>
    </w:p>
    <w:p w:rsidR="009D6889" w:rsidRPr="009D6889" w:rsidRDefault="009D6889" w:rsidP="009D6889">
      <w:pPr>
        <w:pStyle w:val="1b"/>
        <w:spacing w:line="276" w:lineRule="auto"/>
        <w:ind w:left="360"/>
        <w:rPr>
          <w:rFonts w:ascii="Times New Roman" w:hAnsi="Times New Roman" w:cs="Times New Roman"/>
          <w:b/>
          <w:i/>
          <w:color w:val="auto"/>
          <w:lang w:val="en-US"/>
        </w:rPr>
      </w:pPr>
      <w:r w:rsidRPr="009D6889">
        <w:rPr>
          <w:rFonts w:ascii="Times New Roman" w:hAnsi="Times New Roman" w:cs="Times New Roman"/>
          <w:b/>
          <w:i/>
          <w:color w:val="auto"/>
        </w:rPr>
        <w:t>Познавательные УУД</w:t>
      </w:r>
      <w:r w:rsidRPr="009D6889">
        <w:rPr>
          <w:rFonts w:ascii="Times New Roman" w:hAnsi="Times New Roman" w:cs="Times New Roman"/>
          <w:b/>
          <w:i/>
          <w:color w:val="auto"/>
          <w:lang w:val="en-US"/>
        </w:rPr>
        <w:t>: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lastRenderedPageBreak/>
        <w:t>ОбщеучебныеУУД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Формирование навыков и умений безопасной работы с компьютерными устройствами и целесообразного поведения при работе с компьютерными программами (практические задания на компьютере)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ЛогическиеУУД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находить сходства и различия в протекании информационных процессов у человека, в биологических, технических и социальных системах; классифицировать информационные процессы по принятому основанию; выделять основные информационные процессы в реальных системах</w:t>
      </w:r>
    </w:p>
    <w:p w:rsidR="009D6889" w:rsidRPr="009D6889" w:rsidRDefault="009D6889" w:rsidP="009D6889">
      <w:pPr>
        <w:pStyle w:val="1b"/>
        <w:spacing w:line="276" w:lineRule="auto"/>
        <w:ind w:left="360"/>
        <w:jc w:val="both"/>
        <w:rPr>
          <w:rFonts w:ascii="Times New Roman" w:hAnsi="Times New Roman" w:cs="Times New Roman"/>
          <w:i/>
          <w:color w:val="auto"/>
          <w:u w:val="single"/>
          <w:lang w:val="en-US"/>
        </w:rPr>
      </w:pPr>
      <w:r w:rsidRPr="009D6889">
        <w:rPr>
          <w:rFonts w:ascii="Times New Roman" w:hAnsi="Times New Roman" w:cs="Times New Roman"/>
          <w:i/>
          <w:color w:val="auto"/>
          <w:u w:val="single"/>
        </w:rPr>
        <w:t>Знаково-символические УУД</w:t>
      </w:r>
      <w:r w:rsidRPr="009D6889">
        <w:rPr>
          <w:rFonts w:ascii="Times New Roman" w:hAnsi="Times New Roman" w:cs="Times New Roman"/>
          <w:i/>
          <w:color w:val="auto"/>
          <w:u w:val="single"/>
          <w:lang w:val="en-US"/>
        </w:rPr>
        <w:t>:</w:t>
      </w:r>
    </w:p>
    <w:p w:rsidR="009D6889" w:rsidRPr="009D6889" w:rsidRDefault="009D6889" w:rsidP="009D6889">
      <w:pPr>
        <w:pStyle w:val="1b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D6889">
        <w:rPr>
          <w:rFonts w:ascii="Times New Roman" w:hAnsi="Times New Roman" w:cs="Times New Roman"/>
          <w:color w:val="auto"/>
        </w:rPr>
        <w:t>Развитие умений выделения существенного, отрыва от конкретных ситуативных значений, формирования обобщенных знаний; рефлексия способов и условий действия, контроль и оценка процесса и результатов деятельности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Оценивание результатов обучения по информатике и ИКТ в начальной школе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Оценка практических работ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«5»: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16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выполнил    работу    в    полном    объеме   с   соблюдением    необходимой последовательности действий;</w:t>
      </w:r>
    </w:p>
    <w:p w:rsidR="009D6889" w:rsidRPr="009D6889" w:rsidRDefault="009D6889" w:rsidP="009D6889">
      <w:pPr>
        <w:pStyle w:val="a9"/>
        <w:widowControl/>
        <w:numPr>
          <w:ilvl w:val="0"/>
          <w:numId w:val="16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проводит  работу  в  условиях,   обеспечивающих  получение   правильных результатов и выводов; соблюдает правила техники безопасности;</w:t>
      </w:r>
    </w:p>
    <w:p w:rsidR="009D6889" w:rsidRPr="009D6889" w:rsidRDefault="009D6889" w:rsidP="009D6889">
      <w:pPr>
        <w:pStyle w:val="a9"/>
        <w:widowControl/>
        <w:numPr>
          <w:ilvl w:val="0"/>
          <w:numId w:val="16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 xml:space="preserve">в ответе правильно и аккуратно выполняет все записи, таблицы, рисунки, чертежи,    графики, вычисления; </w:t>
      </w:r>
    </w:p>
    <w:p w:rsidR="009D6889" w:rsidRPr="009D6889" w:rsidRDefault="009D6889" w:rsidP="009D6889">
      <w:pPr>
        <w:pStyle w:val="a9"/>
        <w:widowControl/>
        <w:numPr>
          <w:ilvl w:val="0"/>
          <w:numId w:val="16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правильно выполняет анализ ошибок.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«4»: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- ставится, если выполнены требования к оценке 5, но допущены 2-3 недочета, не     более одной ошибки и одного недочета.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«3»: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работа выполнена не полностью, но объем выполненной части таков, что позволяет получить правильные результаты и выводы;</w:t>
      </w:r>
    </w:p>
    <w:p w:rsidR="009D6889" w:rsidRPr="009D6889" w:rsidRDefault="009D6889" w:rsidP="009D6889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в ходе проведения работы были допущены ошибки.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«2»: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работа выполнена не полностью и объем выполненной работы не позволяет сделать правильных выводов;</w:t>
      </w:r>
    </w:p>
    <w:p w:rsidR="009D6889" w:rsidRPr="009D6889" w:rsidRDefault="009D6889" w:rsidP="009D6889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работа проводилась неправильно.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Оценка устных ответов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«5»: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17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правильно понимает сущность вопроса, дает точное определение и истолкование основных понятий;</w:t>
      </w:r>
    </w:p>
    <w:p w:rsidR="009D6889" w:rsidRPr="009D6889" w:rsidRDefault="009D6889" w:rsidP="009D6889">
      <w:pPr>
        <w:pStyle w:val="a9"/>
        <w:widowControl/>
        <w:numPr>
          <w:ilvl w:val="0"/>
          <w:numId w:val="17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правильно анализирует условие задачи, строит алгоритм и записывает программу;</w:t>
      </w:r>
    </w:p>
    <w:p w:rsidR="009D6889" w:rsidRPr="009D6889" w:rsidRDefault="009D6889" w:rsidP="009D6889">
      <w:pPr>
        <w:pStyle w:val="a9"/>
        <w:widowControl/>
        <w:numPr>
          <w:ilvl w:val="0"/>
          <w:numId w:val="17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строит ответ по собственному плану, сопровождает ответ новыми примерами, умеет применить знания в новой ситуации;</w:t>
      </w:r>
    </w:p>
    <w:p w:rsidR="009D6889" w:rsidRPr="009D6889" w:rsidRDefault="009D6889" w:rsidP="009D6889">
      <w:pPr>
        <w:pStyle w:val="a9"/>
        <w:widowControl/>
        <w:numPr>
          <w:ilvl w:val="0"/>
          <w:numId w:val="17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lastRenderedPageBreak/>
        <w:t>может установить связь между изучаемым и ранее изученным материалом из курса информатики, а также с материалом, усвоенным при изучении других предметов.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«4»: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18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ответ ученика удовлетворяет основным требованиям к ответу на оценку 5, но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предметов;</w:t>
      </w:r>
    </w:p>
    <w:p w:rsidR="009D6889" w:rsidRPr="009D6889" w:rsidRDefault="009D6889" w:rsidP="009D6889">
      <w:pPr>
        <w:pStyle w:val="a9"/>
        <w:widowControl/>
        <w:numPr>
          <w:ilvl w:val="0"/>
          <w:numId w:val="18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учащийся допустил одну ошибку или не более двух недочетов и может их исправить самостоятельно или с небольшой помощью учителя.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«3»: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19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правильно понимает сущность вопроса, но в ответе имеются отдельные пробелы в усвоении вопросов курса информатики, не препятствующие дальнейшему усвоению программного материала;</w:t>
      </w:r>
    </w:p>
    <w:p w:rsidR="009D6889" w:rsidRPr="009D6889" w:rsidRDefault="009D6889" w:rsidP="009D6889">
      <w:pPr>
        <w:pStyle w:val="a9"/>
        <w:widowControl/>
        <w:numPr>
          <w:ilvl w:val="0"/>
          <w:numId w:val="19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умеет применять полученные знания при решении простых задач по готовому алгоритму;</w:t>
      </w:r>
    </w:p>
    <w:p w:rsidR="009D6889" w:rsidRPr="009D6889" w:rsidRDefault="009D6889" w:rsidP="009D6889">
      <w:pPr>
        <w:pStyle w:val="a9"/>
        <w:widowControl/>
        <w:numPr>
          <w:ilvl w:val="0"/>
          <w:numId w:val="19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допустил не более одной грубой ошибки и двух недочетов, не более одной грубой и одной негрубой ошибки, не более двух-трех негрубых ошибок, одной негрубой ошибки и трех недочетов;</w:t>
      </w:r>
    </w:p>
    <w:p w:rsidR="009D6889" w:rsidRPr="009D6889" w:rsidRDefault="009D6889" w:rsidP="009D6889">
      <w:pPr>
        <w:pStyle w:val="a9"/>
        <w:widowControl/>
        <w:numPr>
          <w:ilvl w:val="0"/>
          <w:numId w:val="19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допустил четыре-пять недочетов.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«2»: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- ставится, если учащийся не овладел основными знаниями и умениями в соответствии с требованиями программы и допустил больше ошибок и недочетов, чем необходимо для оценки 3.</w:t>
      </w:r>
    </w:p>
    <w:p w:rsidR="009D6889" w:rsidRPr="009D6889" w:rsidRDefault="009D6889" w:rsidP="009D688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Оценка контрольных (тестовых работ)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«5»: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учащийся выполнил   работу   в   полном   объеме   с   соблюдением    необходимой последовательности действий;</w:t>
      </w:r>
    </w:p>
    <w:p w:rsidR="009D6889" w:rsidRPr="009D6889" w:rsidRDefault="009D6889" w:rsidP="009D6889">
      <w:pPr>
        <w:pStyle w:val="a9"/>
        <w:widowControl/>
        <w:numPr>
          <w:ilvl w:val="0"/>
          <w:numId w:val="20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допустил не более 2% неверных ответов.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«4»: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- ставится, если выполнены требования к оценке 5, но допущены ошибки (не более 20% ответов от общего количества заданий).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«3»: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21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учащийся выполнил работу в полном объеме, неверные ответы составляют от 20% до 50% ответов от общего числа заданий;</w:t>
      </w:r>
    </w:p>
    <w:p w:rsidR="009D6889" w:rsidRPr="009D6889" w:rsidRDefault="009D6889" w:rsidP="009D6889">
      <w:pPr>
        <w:pStyle w:val="a9"/>
        <w:widowControl/>
        <w:numPr>
          <w:ilvl w:val="0"/>
          <w:numId w:val="21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если работа выполнена не полностью, но объем выполненной части таков, что позволяет получить оценку.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«2»:</w:t>
      </w: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pStyle w:val="a9"/>
        <w:widowControl/>
        <w:numPr>
          <w:ilvl w:val="0"/>
          <w:numId w:val="22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работа, выполнена полностью, но количество правильных ответов не превышает 50% от общего числа заданий;</w:t>
      </w:r>
    </w:p>
    <w:p w:rsidR="009D6889" w:rsidRPr="009D6889" w:rsidRDefault="009D6889" w:rsidP="009D6889">
      <w:pPr>
        <w:pStyle w:val="a9"/>
        <w:widowControl/>
        <w:numPr>
          <w:ilvl w:val="0"/>
          <w:numId w:val="22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lastRenderedPageBreak/>
        <w:t>работа выполнена не полностью и объем выполненной работы не превышает 50% от общего числа заданий.</w:t>
      </w:r>
    </w:p>
    <w:p w:rsidR="009D6889" w:rsidRPr="009D6889" w:rsidRDefault="009D6889" w:rsidP="009D68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Формирование самооценки</w:t>
      </w:r>
    </w:p>
    <w:p w:rsidR="009D6889" w:rsidRPr="009D6889" w:rsidRDefault="009D6889" w:rsidP="009D6889">
      <w:pPr>
        <w:pStyle w:val="a9"/>
        <w:widowControl/>
        <w:numPr>
          <w:ilvl w:val="0"/>
          <w:numId w:val="23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за каждый верный устный ответ  - 1 балл</w:t>
      </w:r>
    </w:p>
    <w:p w:rsidR="009D6889" w:rsidRPr="009D6889" w:rsidRDefault="009D6889" w:rsidP="009D6889">
      <w:pPr>
        <w:pStyle w:val="a9"/>
        <w:widowControl/>
        <w:numPr>
          <w:ilvl w:val="0"/>
          <w:numId w:val="23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за каждое верное письменное задание – 1 балл</w:t>
      </w:r>
    </w:p>
    <w:p w:rsidR="009D6889" w:rsidRPr="009D6889" w:rsidRDefault="009D6889" w:rsidP="009D6889">
      <w:pPr>
        <w:pStyle w:val="a9"/>
        <w:widowControl/>
        <w:numPr>
          <w:ilvl w:val="0"/>
          <w:numId w:val="23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за работу в группе (паре): работа выполнена без ошибок – 2 балла, допущена 1 ошибка – 1 балл, допущено 2 и более ошибок – 0 баллов</w:t>
      </w:r>
    </w:p>
    <w:p w:rsidR="009D6889" w:rsidRPr="009D6889" w:rsidRDefault="009D6889" w:rsidP="009D6889">
      <w:pPr>
        <w:pStyle w:val="a9"/>
        <w:widowControl/>
        <w:numPr>
          <w:ilvl w:val="0"/>
          <w:numId w:val="23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за качественно проведенную проверку работы смежной группы – 1 балл</w:t>
      </w:r>
    </w:p>
    <w:p w:rsidR="009D6889" w:rsidRPr="009D6889" w:rsidRDefault="009D6889" w:rsidP="009D6889">
      <w:pPr>
        <w:pStyle w:val="a9"/>
        <w:widowControl/>
        <w:numPr>
          <w:ilvl w:val="0"/>
          <w:numId w:val="23"/>
        </w:numPr>
        <w:autoSpaceDE/>
        <w:autoSpaceDN/>
        <w:adjustRightInd/>
        <w:jc w:val="both"/>
        <w:rPr>
          <w:sz w:val="24"/>
          <w:szCs w:val="24"/>
        </w:rPr>
      </w:pPr>
      <w:r w:rsidRPr="009D6889">
        <w:rPr>
          <w:sz w:val="24"/>
          <w:szCs w:val="24"/>
        </w:rPr>
        <w:t>за практическое задание на компьютере: без ошибок – 2 балла, с 1 ошибкой – 1 балл, 2 и более ошибок – 0 баллов</w:t>
      </w:r>
    </w:p>
    <w:p w:rsidR="009D6889" w:rsidRPr="009D6889" w:rsidRDefault="009D6889" w:rsidP="009D6889">
      <w:pPr>
        <w:pStyle w:val="a9"/>
        <w:jc w:val="center"/>
        <w:rPr>
          <w:b/>
          <w:sz w:val="24"/>
          <w:szCs w:val="24"/>
        </w:rPr>
      </w:pPr>
    </w:p>
    <w:p w:rsidR="009D6889" w:rsidRPr="009D6889" w:rsidRDefault="009D6889" w:rsidP="009D6889">
      <w:pPr>
        <w:pStyle w:val="a9"/>
        <w:jc w:val="center"/>
        <w:rPr>
          <w:b/>
          <w:sz w:val="24"/>
          <w:szCs w:val="24"/>
        </w:rPr>
      </w:pPr>
      <w:r w:rsidRPr="009D6889">
        <w:rPr>
          <w:b/>
          <w:sz w:val="24"/>
          <w:szCs w:val="24"/>
        </w:rPr>
        <w:t>Критерии самооценки:</w:t>
      </w:r>
    </w:p>
    <w:p w:rsidR="009D6889" w:rsidRPr="009D6889" w:rsidRDefault="009D6889" w:rsidP="009D6889">
      <w:pPr>
        <w:pStyle w:val="a9"/>
        <w:jc w:val="center"/>
        <w:rPr>
          <w:b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Cs/>
          <w:sz w:val="24"/>
          <w:szCs w:val="24"/>
        </w:rPr>
        <w:t>0 - 1 балл –  оценка «2»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Cs/>
          <w:sz w:val="24"/>
          <w:szCs w:val="24"/>
        </w:rPr>
        <w:t>2- 4   балла – оценка «3»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Cs/>
          <w:sz w:val="24"/>
          <w:szCs w:val="24"/>
        </w:rPr>
        <w:t>5 – 6 баллов – оценка «4»</w:t>
      </w:r>
    </w:p>
    <w:p w:rsidR="009D6889" w:rsidRPr="009D6889" w:rsidRDefault="009D6889" w:rsidP="009D6889">
      <w:pPr>
        <w:rPr>
          <w:rFonts w:ascii="Times New Roman" w:hAnsi="Times New Roman" w:cs="Times New Roman"/>
          <w:bCs/>
          <w:sz w:val="24"/>
          <w:szCs w:val="24"/>
        </w:rPr>
      </w:pPr>
      <w:r w:rsidRPr="009D6889">
        <w:rPr>
          <w:rFonts w:ascii="Times New Roman" w:hAnsi="Times New Roman" w:cs="Times New Roman"/>
          <w:bCs/>
          <w:sz w:val="24"/>
          <w:szCs w:val="24"/>
        </w:rPr>
        <w:t>7  и более баллов – оценка «5»</w:t>
      </w:r>
    </w:p>
    <w:p w:rsidR="009D6889" w:rsidRPr="009D6889" w:rsidRDefault="009D6889" w:rsidP="009D6889">
      <w:pPr>
        <w:rPr>
          <w:rFonts w:ascii="Times New Roman" w:hAnsi="Times New Roman" w:cs="Times New Roman"/>
          <w:bCs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bCs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bCs/>
          <w:sz w:val="24"/>
          <w:szCs w:val="24"/>
        </w:rPr>
        <w:t>Темы проектов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2 класс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1.Проект по теме: «Краски осени»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2. Проект по теме: «Моя семья»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3.Проект по теме: «Необитаемый остров»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4. Проект по теме: «Главные символы страны»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5. Проект по теме: «Какие живые существа пользуются органами чувств?» или «Кто и как?»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3 класс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1.Проект по теме: «Сбор информации»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2.Проект по теме: «Календарь»</w:t>
      </w:r>
    </w:p>
    <w:p w:rsidR="009D6889" w:rsidRPr="009D6889" w:rsidRDefault="009D6889" w:rsidP="009D6889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4 класс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1.Проект по теме: «Это я»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2. Проект по теме: «Мой класс»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3. Проект по теме: «Моя семья»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6889">
        <w:rPr>
          <w:rFonts w:ascii="Times New Roman" w:eastAsia="Times New Roman" w:hAnsi="Times New Roman" w:cs="Times New Roman"/>
          <w:sz w:val="24"/>
          <w:szCs w:val="24"/>
        </w:rPr>
        <w:t>4. Проект по теме: «Любимая книга»</w:t>
      </w:r>
    </w:p>
    <w:p w:rsidR="009D6889" w:rsidRPr="009D6889" w:rsidRDefault="009D6889" w:rsidP="009D688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D6889" w:rsidRPr="009D6889" w:rsidSect="009D6889">
          <w:footerReference w:type="default" r:id="rId17"/>
          <w:pgSz w:w="11909" w:h="16834"/>
          <w:pgMar w:top="992" w:right="1134" w:bottom="1276" w:left="1701" w:header="720" w:footer="720" w:gutter="0"/>
          <w:cols w:space="60"/>
          <w:noEndnote/>
          <w:titlePg/>
          <w:docGrid w:linePitch="272"/>
        </w:sectPr>
      </w:pPr>
    </w:p>
    <w:p w:rsidR="009D6889" w:rsidRPr="009D6889" w:rsidRDefault="009D6889" w:rsidP="009D688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D6889" w:rsidRDefault="009D6889" w:rsidP="009D6889"/>
    <w:p w:rsidR="009D6889" w:rsidRDefault="009D6889" w:rsidP="009D6889"/>
    <w:p w:rsidR="009D6889" w:rsidRPr="009D6889" w:rsidRDefault="009D6889" w:rsidP="009D6889">
      <w:pPr>
        <w:sectPr w:rsidR="009D6889" w:rsidRPr="009D6889" w:rsidSect="009D6889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«Староузелинская средняя общеобразовательная средняя школа»</w:t>
      </w: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Согласовано                                    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Заместитель   директора по УВР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-------------------/ Н. В. Савельева                                                 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«___» сентября 2014 г.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по Информатике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Автор: Н.В.Матвеева  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2 класс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Учитель Блинова Татьяна Викторовна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 2014 – 2015 учебный год.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Количество часов: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Всего -  34  часа;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 неделю  - 1   часа;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Планирование составлено на основе рабочей программы по информатике  Блиновой Т.В.</w:t>
      </w: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lastRenderedPageBreak/>
        <w:t>Календарно - тематическое планирование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Информатика – 2 класс. ФГОС.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(по учебнику Н.В. Матвеевой, Л.П. Панкратовой, Н.К. Конопатовой, Е.Н. Челак)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1 час в неделю, всего 34 часа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959"/>
        <w:gridCol w:w="2015"/>
        <w:gridCol w:w="2551"/>
        <w:gridCol w:w="1374"/>
        <w:gridCol w:w="1800"/>
        <w:gridCol w:w="1646"/>
        <w:gridCol w:w="2126"/>
      </w:tblGrid>
      <w:tr w:rsidR="009D6889" w:rsidRPr="009D6889" w:rsidTr="009D6889">
        <w:trPr>
          <w:tblHeader/>
        </w:trPr>
        <w:tc>
          <w:tcPr>
            <w:tcW w:w="720" w:type="dxa"/>
          </w:tcPr>
          <w:p w:rsidR="009D6889" w:rsidRPr="009D6889" w:rsidRDefault="009D6889" w:rsidP="00D818F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Какие УУД развиваем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tabs>
                <w:tab w:val="left" w:pos="9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Межпред-метная связь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Компьютерный практикум 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Оборудование. 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Отслеживание уровня обученности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9D6889" w:rsidRPr="009D6889" w:rsidTr="009D6889">
        <w:tc>
          <w:tcPr>
            <w:tcW w:w="1980" w:type="dxa"/>
            <w:gridSpan w:val="2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1" w:type="dxa"/>
            <w:gridSpan w:val="7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Раздел 1. Виды информации. Человек и компьютер (7 часов)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безопасности. Человек и информация.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информация звуковая, зрительная, вкусовая, обонятельная, тактильна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 с ЭОР «Мир информатики» .1 год обучения. Работа с мышью.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Умениеь различать информацию по способу восприятия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1.  Т. с.  4  № 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Какая бывает информация.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информации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1,2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отбирать информацию для  использования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.П. 2.  Т. с.  6-10  № 1,3,4,8,9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Источники информации.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источники информации, передача  информации, источник зрительной и звуковой информации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3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определения источника информации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3.  Т. с.  13-16  № 2,7,8,словарь.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Приемники информации.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источник информации, приемник информации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. П.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определения приемника информации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4 Т. №1 с.18-19 № 3,4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Компьютер и его части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компьютер, инструмент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. П. 7 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основных элементов ПК и их назначения, умение их показать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5.  Т. с.  23   № 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«Виды информации. Человек и компьютер».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источники информации, передача  информации, источник зрительной и звуковой информации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мир, технология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. П. 3-5 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определений.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1-5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Т. С. 26 № 4,7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1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 теме «Виды информации. Человек и компьютер».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источники информации, передача  информации, источник зрительной и звуковой информации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Окружающ-й мир, технология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программой «Клавиатурный тренажер».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Проверка уровня  усвоения понятий и определений по разделу.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1-5</w:t>
            </w:r>
          </w:p>
        </w:tc>
      </w:tr>
      <w:tr w:rsidR="009D6889" w:rsidRPr="009D6889" w:rsidTr="009D6889">
        <w:tc>
          <w:tcPr>
            <w:tcW w:w="1980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1" w:type="dxa"/>
            <w:gridSpan w:val="7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Кодирование информации (7 часов)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Носители информации.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носитель информации,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носитель письменной информации,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Русский язык,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 с ЭОР « 2 класс» в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8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Знание определения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носителя информации, умения приводить примеры.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6.  Т. с.  29   № 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9-10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Кодирование информации.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кодирование информации, письменное,  звуковое и  рисуночное кодирование, иероглиф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9 - 10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Понимание смысла слова «кодирование»,умения использовать  известные коды.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7.  Т. с.  33-35   № 1,5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7.  Т. с.  34-36  № 6(а),7,8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Письменные источники информации.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алфавит, буква, звук, алфавитное письмо, источник 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12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Знания истории происхождения алфавита, знание роли алфавита для развития письма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8.  Т. с.  39 № 4,5,6,8</w:t>
            </w:r>
          </w:p>
        </w:tc>
      </w:tr>
      <w:tr w:rsidR="009D6889" w:rsidRPr="009D6889" w:rsidTr="009D6889">
        <w:trPr>
          <w:trHeight w:val="1041"/>
        </w:trPr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Языки людей и языки программирования.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Естественный язык, искусственный язык, язык программирования.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Русский язык, английский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13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отличать искусственные языки от естественных.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9.  Т. с.  43  № 3,4,5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«Кодирование информации».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кодирование информации, письменное,  звуковое и  рисуночное кодирование, иероглиф. Естественный язык, искусственный язык, язык программирования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 английский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8-13.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смысла слова «кодирование»,использовать  известные коды. Умение отличать искусственные языки от естественных. Повт.  п. 7-9  , карточка с заданием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2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 теме «Кодирование информации».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кодирование информации, письменное,  звуковое и  рисуночное кодирование, иероглиф. Естественный язык, искусственный язык, язык программирования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русский язык,  английский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программой «Клавиатурный тренажер».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Представление о естественных и искусственных языках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 13. № 6 (РТ № 1).</w:t>
            </w:r>
          </w:p>
        </w:tc>
      </w:tr>
      <w:tr w:rsidR="009D6889" w:rsidRPr="009D6889" w:rsidTr="009D6889">
        <w:tc>
          <w:tcPr>
            <w:tcW w:w="1980" w:type="dxa"/>
            <w:gridSpan w:val="2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1" w:type="dxa"/>
            <w:gridSpan w:val="7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Раздел 3. Информация и данные  (8 часов)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Текстовые  данные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форма представления информации, текстовая информация, компьютер, текст, алфавит.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14, Тренажер клавиатуры.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определения текстовой информации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.П. 10.  Т.№2 с.  4-5  № 4,7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Графические данные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Рисунок, графическое представление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программой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«Мир информатики» 1 год обучения. Раскрашивание компьютерных рисунков.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Умение отличать текстовую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 от графической.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11.  Т.№2 с.8-9  № 4,6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Числовая информация.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время, дата, числовая информация, форма записи даты, форма записи времени.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15,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пользоваться часами и календарем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12.  Т.№2 с.13 -14  № 4,8,9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Десятичное кодирование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числовая информация, числовое кодирование десятью знаками, кодовая таблица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16.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Знание основных кодов, умение пользоваться кодовой таблицей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13.  Т.№2 с.19 № ,7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Двоичное кодирование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Двоичный код, двоичное кодирование.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18.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Понятие двоичного кода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П.14  Т. №2 с. 24-27 № 3,9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Числовые данные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Число, представление информации в виде числовых данных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19.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различать числовую информацию и числовые данные.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15.  Т.№2 с.32-33 № 5,8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«Числовая информация и компьютер».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устройства для счета, абак, счеты, арифмометр, калькулятор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« 2 класс»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 П. 10,15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определений, умения приводить примеры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Повт.  п. 10-15  ,  Т. №2 с.37-38 №4,7,8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3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 теме «Информация и данные».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объект, действия объекта, команда, этапы, шаги, последовательность шагов, автоматические устройства, программа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 ИЗО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программой «Клавиатурный тренажер».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Проверка уровня  усвоения понятий и определений по разделу, логическое мышление.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10-15</w:t>
            </w:r>
          </w:p>
        </w:tc>
      </w:tr>
      <w:tr w:rsidR="009D6889" w:rsidRPr="009D6889" w:rsidTr="009D6889">
        <w:tc>
          <w:tcPr>
            <w:tcW w:w="1980" w:type="dxa"/>
            <w:gridSpan w:val="2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1" w:type="dxa"/>
            <w:gridSpan w:val="7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Раздел 4. Документ и способы его создания (9 часов)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Документ и его создание.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текст, текстовая информация, слово, смысл, предложение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«Редактор», «Впиши слова», «Вставь слово в предложение»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текстовый документ.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16.  Т.№2 с.42-43 № 3,4,5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Электронный документ и файл.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Текст, документ, электронный документ, файл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ЭОР «Вставь буквы», «Напиши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слова»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понятием: смысл текста, документ,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файл.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17.  Т.№2 с.45-47 № 2,4,8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Поиск документа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Поиск, интернет, библиотека.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«Загадка»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находить нужный документ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18 Т№2 с. 49 – 51 № 1,4,5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26 - 27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Создание текстового документа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Блокнот, запись, текстовый редактор.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«Создай текстовый документ на компьютере».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загружать текстовый редактор и печатать текст.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19 Т. №2 С. 54- 55 №3,4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19 Т. №2 С. 55-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 №5,6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28-29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Создание графического документа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Рисунок, графический редактор.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800" w:type="dxa"/>
          </w:tcPr>
          <w:p w:rsidR="009D6889" w:rsidRPr="009D6889" w:rsidRDefault="009D6889" w:rsidP="009D688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ЭОР:  1. Кот, 2. Заяц</w:t>
            </w:r>
          </w:p>
          <w:p w:rsidR="009D6889" w:rsidRPr="009D6889" w:rsidRDefault="009D6889" w:rsidP="009D688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простейшим графическим редактором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 способах создания графического документа. П. 20  Т. №2 с.58- 59 № 1,2, 3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20  Т. №2 с. 59-60 №4,5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«Документ и способы его создания».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Текст, текстовая информация, слово, смысл, предложение Текст, документ, электронный документ, файл. Рисунок, графический редактор.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«Таблица»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работать с графическим и текстовым редактором.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Повт.  п. 16-20 ,  Т. №2 с.63 №4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Контрольная работа № 4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теме «Документ и способы его создания».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Текст, документ, электронный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документ, файл. Рисунок, графический редактор.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Русский язык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</w:t>
            </w: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уровня  усвоения понятий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определений по разделу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16-20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1" w:type="dxa"/>
            <w:gridSpan w:val="8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Годовое итоговое повторение. Резерв времени(3 часа)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Обобщающий урок по пройденным темам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текст, текстовая информация</w:t>
            </w: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графическим редактором.</w:t>
            </w:r>
          </w:p>
        </w:tc>
        <w:tc>
          <w:tcPr>
            <w:tcW w:w="164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126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компьютером.</w:t>
            </w:r>
          </w:p>
        </w:tc>
      </w:tr>
      <w:tr w:rsidR="009D6889" w:rsidRPr="009D6889" w:rsidTr="009D6889">
        <w:tc>
          <w:tcPr>
            <w:tcW w:w="72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1260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015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6889" w:rsidRPr="009D6889" w:rsidRDefault="009D6889" w:rsidP="009D6889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«Староузелинская средняя общеобразовательная средняя школа»</w:t>
      </w: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Согласовано                                    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Заместитель   директора по УВР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-------------------/ Н. В. Савельева                                                 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«___» сентября 2014 г.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по Информатике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Автор: Н.В.Матвеева  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Учитель Блинова Татьяна Викторовна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 2014 – 2015 учебный год.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Количество часов: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Всего -  34  часа;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 неделю  - 1   часа;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Планирование составлено на основе рабочей программы по информатике  Блиновой Т.В.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Информатика – 3 класс. ФГОС.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(по учебнику Н.В. Матвеевой, Л.П. Панкратовой, Н.К. Конопатовой, Е.Н. Челак)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1 час в неделю, всего 34 часа</w:t>
      </w:r>
    </w:p>
    <w:tbl>
      <w:tblPr>
        <w:tblW w:w="15489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1620"/>
        <w:gridCol w:w="2880"/>
        <w:gridCol w:w="1803"/>
        <w:gridCol w:w="2551"/>
        <w:gridCol w:w="1418"/>
        <w:gridCol w:w="1788"/>
        <w:gridCol w:w="1701"/>
        <w:gridCol w:w="1188"/>
      </w:tblGrid>
      <w:tr w:rsidR="009D6889" w:rsidRPr="009D6889" w:rsidTr="009D6889">
        <w:trPr>
          <w:trHeight w:val="547"/>
          <w:tblHeader/>
        </w:trPr>
        <w:tc>
          <w:tcPr>
            <w:tcW w:w="540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ind w:left="1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03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Какие УУД развиваем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Межпредмет-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ная связь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Компьютерный практикум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Наглядные пособия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ind w:left="72" w:hanging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</w:tr>
      <w:tr w:rsidR="009D6889" w:rsidRPr="009D6889" w:rsidTr="009D6889">
        <w:trPr>
          <w:trHeight w:val="27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49" w:type="dxa"/>
            <w:gridSpan w:val="8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1. Информация, человек и компьютер – 6 ч.</w:t>
            </w:r>
          </w:p>
        </w:tc>
      </w:tr>
      <w:tr w:rsidR="009D6889" w:rsidRPr="009D6889" w:rsidTr="009D6889">
        <w:trPr>
          <w:trHeight w:val="27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правила поведения в компьютерном классе.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Человек и информация.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сообщение, информация (звуковая, текстовая, графическая, числовая), компьютер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ЭОР Матвеева 3 класс. ( среда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), п. 1.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1.  Т№1. с.  3-5  № 2,4,7</w:t>
            </w:r>
          </w:p>
        </w:tc>
      </w:tr>
      <w:tr w:rsidR="009D6889" w:rsidRPr="009D6889" w:rsidTr="009D6889">
        <w:trPr>
          <w:trHeight w:val="266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Источники и приемники информации.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информации, приемник информации, естественный и искусственный источник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«Источники и приемники информации»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2.  Т№1. с.  7-10  № 2,5,6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Носители информации.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носитель информации, долговечный и недолговечный носитель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файлом «Носители информации»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3.  Т№1. с.  12-14  № 3,4,5,7</w:t>
            </w:r>
          </w:p>
        </w:tc>
      </w:tr>
      <w:tr w:rsidR="009D6889" w:rsidRPr="009D6889" w:rsidTr="009D6889">
        <w:trPr>
          <w:trHeight w:val="266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компьютер, ПК, состав ПК, клавиатура, мышь, принтер, сканер, монитор, системный блок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файлом «Устройства компьютера»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4.  Т№1. с.  16- 18  № 3,4,5(в)</w:t>
            </w:r>
          </w:p>
        </w:tc>
      </w:tr>
      <w:tr w:rsidR="009D6889" w:rsidRPr="009D6889" w:rsidTr="009D6889">
        <w:trPr>
          <w:trHeight w:val="27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 №1 «</w:t>
            </w: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человек и компьютер»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Информация, виды информации, источники, приемники, носители информации,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Окружающий мир 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1-4  повторение 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1-4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Т.№1  С.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 № 5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 по теме «Информация, человек и компьютер»</w:t>
            </w:r>
          </w:p>
        </w:tc>
        <w:tc>
          <w:tcPr>
            <w:tcW w:w="1803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Тетрадь  для контрольных работ</w:t>
            </w:r>
          </w:p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1-4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9D6889">
        <w:trPr>
          <w:trHeight w:val="249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9" w:type="dxa"/>
            <w:gridSpan w:val="8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Глава 2. Действия с информацией – 9 ч.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 №1. Получение информации.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Получение информации, передача информации, хранение информации, наблюдение, вычисления.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История, 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п. 6-7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5.  Т№1. с.  24 - 26  № 2,3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Представление информации.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Представление информации, способы и формы представления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История, русский язык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Работа с текстовым редактором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распечатка задания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6.  Т№1. с.  28- 32  № 3,4,5,7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Кодирование информации.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Код, преобразование, способы кодирования, данные, кодирование информации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История, математика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«Кодирование информации»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7 Т№1. С. 34-36 № 3, 4,5(б, в, г)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и шифрование данных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Кодирование и шифрование информации, код, кодировочная таблица, декодирование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Математика, русский язык, история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«Кодирование и шифрование»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8 Т №1. С. 38-42 № 2( в,г,д), 5,6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Хранение информации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Хранение информации, носители информации, библиотека, медиатека, электронная память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файлом «Хранение информации в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памяти ПК»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П.9  Т№1 с. 44-47 № 2,3(б),4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12-13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информации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Обработка информации, виды информации, программа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Математика, русский язык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Урок 12: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п. 12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Урок 13: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файлом «Обработка информации»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Урок 12</w:t>
            </w:r>
            <w:r w:rsidRPr="009D688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: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10  с. 110-113 Т №1  с. 49-52 № 2,4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Урок 13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: П. 10  (весь) Т. с. 52-57 № 5,7,9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контрольной работе №2 «Действия с информацией»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Код, кодирование, декодирование, шифрование, обработка информации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Математика, русский язык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11- 12  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Т.№1  С. 59 – 65 № 3,5,7,8</w:t>
            </w:r>
          </w:p>
        </w:tc>
      </w:tr>
      <w:tr w:rsidR="009D6889" w:rsidRPr="009D6889" w:rsidTr="009D6889">
        <w:trPr>
          <w:trHeight w:val="285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№2 по теме «Действия с информацией»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с. 13- 15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( № 1,2,4,5),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с.19- 24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 № 1,3,4,5,6)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с. 16- 18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( № 1,2,4,5),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с. 25-30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(№1,3,4,5,6)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Примечание: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так как в ТКР работы №2 и №3  отражают один и тот же раздел, то можно их выполнить сразу в сокращенном варианте.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Презентация, тетрадь для контрольных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повторить п. 5-10</w:t>
            </w:r>
          </w:p>
        </w:tc>
      </w:tr>
      <w:tr w:rsidR="009D6889" w:rsidRPr="009D6889" w:rsidTr="009D6889">
        <w:trPr>
          <w:trHeight w:val="269"/>
        </w:trPr>
        <w:tc>
          <w:tcPr>
            <w:tcW w:w="540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949" w:type="dxa"/>
            <w:gridSpan w:val="8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3. Мир объектов – 9 ч.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и его имя</w:t>
            </w:r>
          </w:p>
        </w:tc>
        <w:tc>
          <w:tcPr>
            <w:tcW w:w="1803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объект нашего внимания, предмет, живое существо, явление, событие, виды имен объектов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Технология, 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ЭОР в среде 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Stratum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 п. 13)  или  в электронном пособии в любом браузере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( п. 13-14)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11.(с. 7- 11)   Т№2. с.  3-8  № 2,5,8(б),9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 и его свойства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объект, свойства, совокупность свойств, характеристика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«Объект и его свойства»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11. С. 11-16  Т.№2 с.  5-9  № 6,7,11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18-19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Функции объекта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Назначение, элементный состав,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действия объекта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Урок 18: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файлом «Функции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объекта» и с учебником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.(с</w:t>
            </w: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. 29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Урок 19: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файлом «Функции объекта 2»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Урок 18</w:t>
            </w:r>
            <w:r w:rsidRPr="009D688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: 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12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 с. 21- 25 до слов: « слово «функция» говорит нам…»)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 №2 с. 13 – 16 № 1,3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Урок 19: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П. 12 Т №2 с. № 5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 между объектами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Отношения объектов, виды отношений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файлом «Отношения между объектами»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13 Т №2 с. 18 – 24 № 2,3,4,7,9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объекта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объект, элементный состав объекта,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назначение части, цель описания, характеристика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файлом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«Характеристика объекта»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14 Т №2 с.26-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 №  1,4,5,6(в,г),8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Документ и данные об объекте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Документ, электронный документ, описание объекта в документе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файлом «Электронный документ»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15 Т №2 с. 36-38 № 3,5,7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Подготовка к контрольной работе №3 « Мир объектов»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объект, действия объекта, функции, элементный состав объекта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ЭОР в браузере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13 -20 (раздел «Уметь»)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  п. 11-15 Т №2 с. 40- 47 № 1,3,5,6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Контрольная работа  №3 «Мир объектов»</w:t>
            </w:r>
          </w:p>
        </w:tc>
        <w:tc>
          <w:tcPr>
            <w:tcW w:w="1803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с. 31-34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 №1,2,4,6</w:t>
            </w:r>
            <w:r w:rsidRPr="009D68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с. 39-43(№ 1,2,5,6)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с. 35-38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(№1,2,4,6</w:t>
            </w:r>
            <w:r w:rsidRPr="009D68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с. 44-48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 №1,2,5,6)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Примечание: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так как в ТКР работы №4 и №5  отражают один и тот же раздел, то можно их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 сразу в сокращенном варианте.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Задание, отмеченное * - повышенной сложности. Дается на усмотрение учителя.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 тетрадь для контрольных работ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11-15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949" w:type="dxa"/>
            <w:gridSpan w:val="8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4. Компьютер, системы и сети – 7 ч.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 – это система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Компьютер, части компьютера, программы и данные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788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«Компьютер»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16 Т №2 с. 49-53  № 2, 5,6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Системные программы и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операционная система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 Программы,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системные программы: драйверы, утилиты, архиваторы, антивирусы, операционная система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файлом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«Системные программы»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17  Т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 с. 55-58  № 2, 4, 6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Файловая система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Файл, система хранения файлов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«Файловая система»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18 Т №2 с. 60-63  № 2,4,7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Компьютерные сети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Компьютерная сеть, локальная сеть, сервер, браузер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«Компьютерные сети»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19  Т №2 с. 65-68 №2,4,6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 29</w:t>
            </w:r>
          </w:p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Информационные системы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Библиотека, энциклопедия, </w:t>
            </w: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Интернет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Интернете  по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распечатке и  с таблицей в рабочей тетради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20 Т №2 с. 70-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 № 2,3,8, 9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 №4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Компьютер, операционная система, системные программы, файл, файловая система, компьютерная сеть, локальная сеть, Глобальная сеть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файлом «Повторение»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16-20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Т.№2 С. 76-79  № 2,4,5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 №4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Компьютер, операционная система, системные программы, файл, файловая система, компьютерная сеть, локальная сеть, Глобальная сеть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КР №6 в ТКР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с. 49-52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с. 53-56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повторить п. 16-20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Годовое повторение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Коммуникативные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Регулятивные </w:t>
            </w:r>
          </w:p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Работа в текстовом редакторе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распечатка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Повторить термины на с. 106-107</w:t>
            </w:r>
          </w:p>
        </w:tc>
      </w:tr>
      <w:tr w:rsidR="009D6889" w:rsidRPr="009D6889" w:rsidTr="009D6889">
        <w:trPr>
          <w:trHeight w:val="454"/>
        </w:trPr>
        <w:tc>
          <w:tcPr>
            <w:tcW w:w="54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33-34</w:t>
            </w:r>
          </w:p>
        </w:tc>
        <w:tc>
          <w:tcPr>
            <w:tcW w:w="162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1803" w:type="dxa"/>
            <w:shd w:val="clear" w:color="auto" w:fill="FFFFFF"/>
          </w:tcPr>
          <w:p w:rsidR="009D6889" w:rsidRPr="009D6889" w:rsidRDefault="009D6889" w:rsidP="00D818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9D6889" w:rsidRPr="009D6889" w:rsidRDefault="009D6889" w:rsidP="00D818F1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tabs>
          <w:tab w:val="left" w:pos="137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889">
        <w:rPr>
          <w:rFonts w:ascii="Times New Roman" w:hAnsi="Times New Roman" w:cs="Times New Roman"/>
          <w:b/>
          <w:sz w:val="28"/>
          <w:szCs w:val="28"/>
        </w:rPr>
        <w:t>«Староузелинская средняя общеобразовательная средняя школа»</w:t>
      </w:r>
    </w:p>
    <w:p w:rsidR="009D6889" w:rsidRPr="009D6889" w:rsidRDefault="009D6889" w:rsidP="009D68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Согласовано                                    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Заместитель   директора по УВР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-------------------/ Н. В. Савельева                                                                                              </w:t>
      </w:r>
    </w:p>
    <w:p w:rsidR="009D6889" w:rsidRPr="009D6889" w:rsidRDefault="009D6889" w:rsidP="009D68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«___» сентября 2014 г.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89" w:rsidRPr="009D6889" w:rsidRDefault="009D6889" w:rsidP="009D6889">
      <w:pPr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по Информатике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 xml:space="preserve">Автор: Н.В.Матвеева  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Учитель Блинова Татьяна Викторовна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на 2014 – 2015 учебный год.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Количество часов: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Всего -  34  часа;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В неделю  - 1   часа;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9">
        <w:rPr>
          <w:rFonts w:ascii="Times New Roman" w:hAnsi="Times New Roman" w:cs="Times New Roman"/>
          <w:b/>
          <w:sz w:val="24"/>
          <w:szCs w:val="24"/>
        </w:rPr>
        <w:t>Планирование составлено на основе рабочей программы по информатике  Блиновой Т.В.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lastRenderedPageBreak/>
        <w:t>Тематическое планирование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Информатика – 4 класс. ФГОС.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(по учебнику Н.В. Матвеевой, Л.П. Панкратовой, Н.К. Конопатовой, Е.Н. Челак)</w:t>
      </w:r>
    </w:p>
    <w:p w:rsidR="009D6889" w:rsidRPr="009D6889" w:rsidRDefault="009D6889" w:rsidP="009D68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889">
        <w:rPr>
          <w:rFonts w:ascii="Times New Roman" w:hAnsi="Times New Roman" w:cs="Times New Roman"/>
          <w:sz w:val="24"/>
          <w:szCs w:val="24"/>
        </w:rPr>
        <w:t>1 час в неделю, всего 34 часа</w:t>
      </w:r>
    </w:p>
    <w:p w:rsidR="009D6889" w:rsidRPr="009D6889" w:rsidRDefault="009D6889" w:rsidP="009D6889">
      <w:pPr>
        <w:tabs>
          <w:tab w:val="left" w:pos="137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-117" w:tblpY="259"/>
        <w:tblW w:w="15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676"/>
        <w:gridCol w:w="1559"/>
        <w:gridCol w:w="3402"/>
        <w:gridCol w:w="1569"/>
        <w:gridCol w:w="1518"/>
        <w:gridCol w:w="1524"/>
        <w:gridCol w:w="6"/>
        <w:gridCol w:w="2079"/>
        <w:gridCol w:w="2631"/>
      </w:tblGrid>
      <w:tr w:rsidR="009D6889" w:rsidRPr="009D6889" w:rsidTr="00D818F1">
        <w:trPr>
          <w:trHeight w:val="600"/>
          <w:tblHeader/>
        </w:trPr>
        <w:tc>
          <w:tcPr>
            <w:tcW w:w="708" w:type="dxa"/>
          </w:tcPr>
          <w:p w:rsidR="009D6889" w:rsidRPr="009D6889" w:rsidRDefault="009D6889" w:rsidP="00D818F1">
            <w:pPr>
              <w:tabs>
                <w:tab w:val="left" w:pos="420"/>
                <w:tab w:val="left" w:pos="585"/>
              </w:tabs>
              <w:ind w:right="-137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D6889" w:rsidRPr="009D6889" w:rsidRDefault="009D6889" w:rsidP="00D818F1">
            <w:pPr>
              <w:tabs>
                <w:tab w:val="left" w:pos="420"/>
                <w:tab w:val="left" w:pos="585"/>
              </w:tabs>
              <w:ind w:right="-1377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урока</w:t>
            </w:r>
          </w:p>
        </w:tc>
        <w:tc>
          <w:tcPr>
            <w:tcW w:w="676" w:type="dxa"/>
            <w:vAlign w:val="center"/>
          </w:tcPr>
          <w:p w:rsidR="009D6889" w:rsidRPr="009D6889" w:rsidRDefault="009D6889" w:rsidP="00D818F1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59" w:type="dxa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3402" w:type="dxa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</w:tc>
        <w:tc>
          <w:tcPr>
            <w:tcW w:w="1569" w:type="dxa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                                                                                                                                                                                             сновные понятия</w:t>
            </w:r>
          </w:p>
        </w:tc>
        <w:tc>
          <w:tcPr>
            <w:tcW w:w="1518" w:type="dxa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Межпред-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метная связь</w:t>
            </w:r>
          </w:p>
        </w:tc>
        <w:tc>
          <w:tcPr>
            <w:tcW w:w="1524" w:type="dxa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Компьютерный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практикум</w:t>
            </w:r>
          </w:p>
        </w:tc>
        <w:tc>
          <w:tcPr>
            <w:tcW w:w="2085" w:type="dxa"/>
            <w:gridSpan w:val="2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Оборудование, учебно-наглядные пособия</w:t>
            </w:r>
          </w:p>
        </w:tc>
        <w:tc>
          <w:tcPr>
            <w:tcW w:w="2631" w:type="dxa"/>
            <w:vAlign w:val="center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Отслеживание уровня обученности</w:t>
            </w:r>
          </w:p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Д/з</w:t>
            </w:r>
          </w:p>
        </w:tc>
      </w:tr>
      <w:tr w:rsidR="009D6889" w:rsidRPr="009D6889" w:rsidTr="00D818F1">
        <w:trPr>
          <w:trHeight w:val="191"/>
        </w:trPr>
        <w:tc>
          <w:tcPr>
            <w:tcW w:w="708" w:type="dxa"/>
          </w:tcPr>
          <w:p w:rsidR="009D6889" w:rsidRPr="009D6889" w:rsidRDefault="009D6889" w:rsidP="00D818F1">
            <w:pPr>
              <w:tabs>
                <w:tab w:val="left" w:pos="420"/>
                <w:tab w:val="left" w:pos="585"/>
              </w:tabs>
              <w:ind w:right="-137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48" w:type="dxa"/>
            <w:gridSpan w:val="6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1. Повторение. 7 часов.</w:t>
            </w:r>
          </w:p>
        </w:tc>
        <w:tc>
          <w:tcPr>
            <w:tcW w:w="4716" w:type="dxa"/>
            <w:gridSpan w:val="3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Техника безопасности.</w:t>
            </w:r>
          </w:p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Человек в мире информации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9D6889" w:rsidRPr="009D6889" w:rsidRDefault="009D6889" w:rsidP="00D818F1">
            <w:pPr>
              <w:pStyle w:val="2f1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Регулятивные УУД: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 xml:space="preserve">Цель, вспомнить, знать, уметь — структура параграфа нацелена на деятельностное обучение. 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Практические задания после параграфа нацелены на работу в рабочей тетради и на компьютере</w:t>
            </w:r>
          </w:p>
          <w:p w:rsidR="009D6889" w:rsidRPr="009D6889" w:rsidRDefault="009D6889" w:rsidP="00D818F1">
            <w:pPr>
              <w:pStyle w:val="2f1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Познавательные УУД: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9D6889">
              <w:rPr>
                <w:rFonts w:ascii="Times New Roman" w:hAnsi="Times New Roman" w:cs="Times New Roman"/>
                <w:color w:val="auto"/>
                <w:u w:val="single"/>
              </w:rPr>
              <w:t>Общеучебные УУД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</w:t>
            </w:r>
            <w:r w:rsidRPr="009D6889">
              <w:rPr>
                <w:rFonts w:ascii="Times New Roman" w:hAnsi="Times New Roman" w:cs="Times New Roman"/>
                <w:color w:val="auto"/>
              </w:rPr>
              <w:lastRenderedPageBreak/>
              <w:t>выборочно передавать содержание текста.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  <w:u w:val="single"/>
              </w:rPr>
              <w:t>Логические УУД</w:t>
            </w:r>
            <w:r w:rsidRPr="009D6889">
              <w:rPr>
                <w:rFonts w:ascii="Times New Roman" w:hAnsi="Times New Roman" w:cs="Times New Roman"/>
                <w:color w:val="auto"/>
              </w:rPr>
              <w:t>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Формирование понятия «Главное»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Знаково-символические УУД: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</w:rPr>
              <w:t xml:space="preserve">Личностные: </w:t>
            </w:r>
            <w:r w:rsidRPr="009D6889">
              <w:rPr>
                <w:rFonts w:ascii="Times New Roman" w:hAnsi="Times New Roman" w:cs="Times New Roman"/>
                <w:color w:val="auto"/>
              </w:rPr>
              <w:t>Актуализация знаний, полученных во 2, 3 классах,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учащимися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 между целью учебной деятельности и ее мотивом — необходимость изучения «Информатики» для получения личностно значимых знаний и умений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результаты; Овладение основами пространственного воображения.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Приобретение первоначальных представлений о компьютерной грамотности.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исследовать, распознавать и изображать геометрические фигуры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информации, объект, информация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ЭОР п.1,2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Мир информатики 1 «Техника безопасности», презентация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информация и ее виды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П. 1.  Т№1. с.  3-6  № 1,4,7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Действия с данными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Текстовые, числовые и графические данные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в текстовом редакторе. Создание таблиц.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Мир информатики 3 «Представление и преобразование информации»,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возможных действий с информацией и умение их выполнять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2.  Т№1. С. </w:t>
            </w: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– 11  </w:t>
            </w: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№ 1, 3, 6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Объект и его свойства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Объект, существенные и несущественные свойства объекта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1)ЭОР к п. 3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2)   Создание таблиц.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понятия: объект, умение приводить примеры</w:t>
            </w:r>
          </w:p>
          <w:p w:rsidR="009D6889" w:rsidRPr="009D6889" w:rsidRDefault="009D6889" w:rsidP="00D818F1">
            <w:pPr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§ 3 Т. №1  с. 15 – 19 № 2, 4, 7, 10</w:t>
            </w:r>
          </w:p>
        </w:tc>
      </w:tr>
      <w:tr w:rsidR="009D6889" w:rsidRPr="009D6889" w:rsidTr="00D818F1">
        <w:trPr>
          <w:trHeight w:val="1091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Отношения между объектами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Отношения объектов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1)ЭОР к п. 4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2)  Создание таблиц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отношения объектов, умение приводить примеры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§ 4 Т. №1  с. 22 – 27  № 2, 5, 8(б,в)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Компьютер как система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Компьютер, состав ПК, клавиатура, мышь, принтер, сканер, монитор, системный блок, процессор, компьютерные программы 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1)ЭОР к п. 5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2)ЭОР «Приключения смешариков на уроке информатики»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компьютером, знание его основных устройств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§ 5 Т. №1  с. 29 – 33  № 4, 5, 6, 9</w:t>
            </w:r>
          </w:p>
        </w:tc>
      </w:tr>
      <w:tr w:rsidR="009D6889" w:rsidRPr="009D6889" w:rsidTr="00D818F1">
        <w:trPr>
          <w:trHeight w:val="70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Повторение. Подготовка к контрольной работе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9D6889" w:rsidRPr="009D6889" w:rsidRDefault="009D6889" w:rsidP="00D818F1">
            <w:pPr>
              <w:pStyle w:val="a9"/>
              <w:ind w:left="0"/>
              <w:rPr>
                <w:sz w:val="24"/>
                <w:szCs w:val="24"/>
              </w:rPr>
            </w:pPr>
            <w:r w:rsidRPr="009D6889">
              <w:rPr>
                <w:sz w:val="24"/>
                <w:szCs w:val="24"/>
              </w:rPr>
              <w:t xml:space="preserve"> «Повторение к главе 1»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Уровень усвоения вводных понятий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§ 1-5 Т. №1 с. 35 – 39 № 1,3,6,8</w:t>
            </w:r>
          </w:p>
        </w:tc>
      </w:tr>
      <w:tr w:rsidR="009D6889" w:rsidRPr="009D6889" w:rsidTr="00D818F1">
        <w:trPr>
          <w:trHeight w:val="540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Контрольная работа №1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в тетради для контрольных работ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Тетрадь для контрольных работ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понятиями, знание определений, умение их применить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п. 1-5 </w:t>
            </w: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с. 47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 термины для запоминания</w:t>
            </w: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D6889" w:rsidRPr="009D6889" w:rsidTr="00D818F1">
        <w:trPr>
          <w:trHeight w:val="255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4" w:type="dxa"/>
            <w:gridSpan w:val="9"/>
            <w:tcBorders>
              <w:top w:val="nil"/>
              <w:right w:val="nil"/>
            </w:tcBorders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Глава 2. Понятие, суждение, умозаключение. 9 часов.</w:t>
            </w:r>
          </w:p>
        </w:tc>
      </w:tr>
      <w:tr w:rsidR="009D6889" w:rsidRPr="009D6889" w:rsidTr="00D818F1">
        <w:trPr>
          <w:trHeight w:val="995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Мир понятий</w:t>
            </w:r>
          </w:p>
        </w:tc>
        <w:tc>
          <w:tcPr>
            <w:tcW w:w="3402" w:type="dxa"/>
            <w:vMerge w:val="restart"/>
          </w:tcPr>
          <w:p w:rsidR="009D6889" w:rsidRPr="009D6889" w:rsidRDefault="009D6889" w:rsidP="00D818F1">
            <w:pPr>
              <w:pStyle w:val="2f1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Регулятивные УУД: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Цель, понять, знать, уметь — структура параграфа нацелена на деятельностное обучение.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 xml:space="preserve">Практические задания после параграфа нацелены на работу </w:t>
            </w:r>
            <w:r w:rsidRPr="009D6889">
              <w:rPr>
                <w:rFonts w:ascii="Times New Roman" w:hAnsi="Times New Roman" w:cs="Times New Roman"/>
                <w:color w:val="auto"/>
              </w:rPr>
              <w:lastRenderedPageBreak/>
              <w:t>в рабочей тетради и на компьютере</w:t>
            </w:r>
          </w:p>
          <w:p w:rsidR="009D6889" w:rsidRPr="009D6889" w:rsidRDefault="009D6889" w:rsidP="00D818F1">
            <w:pPr>
              <w:pStyle w:val="2f1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Познавательные УУД: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i/>
                <w:color w:val="auto"/>
                <w:u w:val="single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Общеучебные УУД: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i/>
                <w:color w:val="auto"/>
                <w:u w:val="single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Логические УУД: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Формирование понятия «Главное»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i/>
                <w:color w:val="auto"/>
                <w:u w:val="single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Знаково-символические УУД: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Развитие умений работы с разными видами информации: текстом, рисунком, знаком, опорной информацией в рамке с восклицательным знаком, фотографией</w:t>
            </w:r>
          </w:p>
          <w:p w:rsidR="009D6889" w:rsidRPr="009D6889" w:rsidRDefault="009D6889" w:rsidP="00D818F1">
            <w:pPr>
              <w:pStyle w:val="2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</w:rPr>
              <w:t>Личностные</w:t>
            </w:r>
            <w:r w:rsidRPr="009D6889">
              <w:rPr>
                <w:rFonts w:ascii="Times New Roman" w:hAnsi="Times New Roman" w:cs="Times New Roman"/>
              </w:rPr>
              <w:t>:</w:t>
            </w:r>
            <w:r w:rsidRPr="009D6889">
              <w:rPr>
                <w:rFonts w:ascii="Times New Roman" w:hAnsi="Times New Roman" w:cs="Times New Roman"/>
                <w:color w:val="auto"/>
              </w:rPr>
              <w:t xml:space="preserve">Актуализация знаний, сведений из личного жизненного опыта с целью понимания того, что </w:t>
            </w:r>
            <w:r w:rsidRPr="009D6889">
              <w:rPr>
                <w:rFonts w:ascii="Times New Roman" w:hAnsi="Times New Roman" w:cs="Times New Roman"/>
                <w:color w:val="auto"/>
              </w:rPr>
              <w:lastRenderedPageBreak/>
              <w:t>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Овладение основами логического и алгоритмического мышления, наглядного представления данных и процессов, записи и выполнения алгоритмов.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действовать в соответствии с алгоритмом и строить простейшие алгоритмы.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Понятие, виртуальный мир, содержание понятия.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6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определений и понятий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§ 6 Т. №1  с. 40 – 45  № 2,4,9,11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Деление понятий 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Деление понятий, 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п.7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Знания о действиях с понятиями</w:t>
            </w:r>
          </w:p>
          <w:p w:rsidR="009D6889" w:rsidRPr="009D6889" w:rsidRDefault="009D6889" w:rsidP="00D818F1">
            <w:pPr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§7(1,3,9,11)</w:t>
            </w:r>
          </w:p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Обобщение понятий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Родовые понятия, видовые понятия, круги Эйлера-Венна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п.8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Знания об отношения между понятиями, умение приводить примеры</w:t>
            </w:r>
          </w:p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§8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(1,2,3,5)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Отношения между понятиями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Подчиненные понятия, совместимые понятия, отношения противоположности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ind w:right="-6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9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совместимость и несовместимость понятий, умение приводить примеры</w:t>
            </w:r>
          </w:p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§9 (1,2,3,8)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Понятия «истина» и «ложь»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Истина, ложь, истинное понятие, ложное понятие.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ind w:right="-6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10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понятиями : истина и ложь, умение приводить примеры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§10 (2,3,5,8в)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Суждение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Логика, суждение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11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 суждение, умение приводить примеры §11 (1,3,8)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Умозаключение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Умозаключение, заключение, посылка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Страна фантазий,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12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умозаключение, умение делать несложные умозаключения</w:t>
            </w:r>
          </w:p>
          <w:p w:rsidR="009D6889" w:rsidRPr="009D6889" w:rsidRDefault="009D6889" w:rsidP="00D818F1">
            <w:pPr>
              <w:ind w:left="-6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§12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(1,4,7)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1080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Повторение. Подготовка к контрольной работе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9D6889" w:rsidRPr="009D6889" w:rsidRDefault="009D6889" w:rsidP="00D818F1">
            <w:pPr>
              <w:pStyle w:val="a9"/>
              <w:ind w:left="-43"/>
              <w:rPr>
                <w:sz w:val="24"/>
                <w:szCs w:val="24"/>
              </w:rPr>
            </w:pPr>
            <w:r w:rsidRPr="009D6889">
              <w:rPr>
                <w:sz w:val="24"/>
                <w:szCs w:val="24"/>
              </w:rPr>
              <w:t>«Мир информатики» 4 год обучения</w:t>
            </w:r>
          </w:p>
          <w:p w:rsidR="009D6889" w:rsidRPr="009D6889" w:rsidRDefault="009D6889" w:rsidP="00D818F1">
            <w:pPr>
              <w:pStyle w:val="a9"/>
              <w:ind w:left="0"/>
              <w:rPr>
                <w:sz w:val="24"/>
                <w:szCs w:val="24"/>
              </w:rPr>
            </w:pPr>
            <w:r w:rsidRPr="009D6889">
              <w:rPr>
                <w:sz w:val="24"/>
                <w:szCs w:val="24"/>
              </w:rPr>
              <w:t>«Страна фантазий», 3 класс, логика</w:t>
            </w:r>
          </w:p>
          <w:p w:rsidR="009D6889" w:rsidRPr="009D6889" w:rsidRDefault="009D6889" w:rsidP="00D818F1">
            <w:pPr>
              <w:pStyle w:val="a9"/>
              <w:ind w:left="0"/>
              <w:rPr>
                <w:sz w:val="24"/>
                <w:szCs w:val="24"/>
              </w:rPr>
            </w:pP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Уровень усвоения вводных понятий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§ 6 – 12 с. 97 –</w:t>
            </w: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«Термины»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 №1   с. 87 – 91  № 4, 6, 7 (в)</w:t>
            </w:r>
          </w:p>
        </w:tc>
      </w:tr>
      <w:tr w:rsidR="009D6889" w:rsidRPr="009D6889" w:rsidTr="00D818F1">
        <w:trPr>
          <w:trHeight w:val="1080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Контроль-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ная работа №2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Суждение, понятие, умозаключение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Математика, логика, 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тетрадью для контрольных работ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Тетрадь для контрольных работ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Проверка знания определений, умения их применять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п. 6-12 </w:t>
            </w:r>
            <w:r w:rsidRPr="009D68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с. </w:t>
            </w: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96 ( теперь мы знаем)</w:t>
            </w:r>
          </w:p>
        </w:tc>
      </w:tr>
      <w:tr w:rsidR="009D6889" w:rsidRPr="009D6889" w:rsidTr="00D818F1">
        <w:trPr>
          <w:trHeight w:val="271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4" w:type="dxa"/>
            <w:gridSpan w:val="9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Глава 3. Мир моделей. 8 часов.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Модель объекта</w:t>
            </w:r>
          </w:p>
        </w:tc>
        <w:tc>
          <w:tcPr>
            <w:tcW w:w="3402" w:type="dxa"/>
            <w:vMerge w:val="restart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pStyle w:val="2f1"/>
              <w:spacing w:line="276" w:lineRule="auto"/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РегулятивныеУУД</w:t>
            </w:r>
            <w:r w:rsidRPr="009D6889"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Цель, понять, знать, уметь — структура параграфа нацелена на деятельностное обучение.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Практические задания после параграфа нацелены на работу в рабочей тетради и на компьютере.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В текст параграфа включены инструкции-алгоритмы,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      </w:r>
          </w:p>
          <w:p w:rsidR="009D6889" w:rsidRPr="009D6889" w:rsidRDefault="009D6889" w:rsidP="00D818F1">
            <w:pPr>
              <w:pStyle w:val="2f1"/>
              <w:spacing w:line="276" w:lineRule="auto"/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Познавательные УУД</w:t>
            </w:r>
            <w:r w:rsidRPr="009D6889"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spacing w:line="276" w:lineRule="auto"/>
              <w:jc w:val="both"/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ОбщеучебныеУУД</w:t>
            </w: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 xml:space="preserve"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</w:t>
            </w:r>
            <w:r w:rsidRPr="009D6889">
              <w:rPr>
                <w:rFonts w:ascii="Times New Roman" w:hAnsi="Times New Roman" w:cs="Times New Roman"/>
                <w:color w:val="auto"/>
              </w:rPr>
              <w:lastRenderedPageBreak/>
              <w:t xml:space="preserve">содержание текста. 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Развитие умений работы с разными видами информации: текстом, рисунком, знаком, опорной информацией, описанием компьютерной программы</w:t>
            </w:r>
          </w:p>
          <w:p w:rsidR="009D6889" w:rsidRPr="009D6889" w:rsidRDefault="009D6889" w:rsidP="00D818F1">
            <w:pPr>
              <w:pStyle w:val="2f1"/>
              <w:spacing w:line="276" w:lineRule="auto"/>
              <w:jc w:val="both"/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ЛогическиеУУД</w:t>
            </w: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Формирование понятия «Главное»</w:t>
            </w:r>
          </w:p>
          <w:p w:rsidR="009D6889" w:rsidRPr="009D6889" w:rsidRDefault="009D6889" w:rsidP="00D818F1">
            <w:pPr>
              <w:pStyle w:val="2f1"/>
              <w:spacing w:line="276" w:lineRule="auto"/>
              <w:jc w:val="both"/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Знаково-символические УУД</w:t>
            </w: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  <w:t>: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Развитие умений работы с разными видами информации: текстом, рисунком, знаком, опорной информацией, описанием компьютерной программы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</w:rPr>
              <w:t>Личностные</w:t>
            </w:r>
            <w:r w:rsidRPr="009D6889">
              <w:rPr>
                <w:rFonts w:ascii="Times New Roman" w:hAnsi="Times New Roman" w:cs="Times New Roman"/>
                <w:color w:val="auto"/>
              </w:rPr>
              <w:t xml:space="preserve"> 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lastRenderedPageBreak/>
      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Овладение основами логического и алгоритмического мышления, наглядного представления данных и процессов, записи и выполнения алгоритмов.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действовать в соответствии с алгоритмом и строить простейшие алгоритмы.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Модель, информационная модель, материальная модель, виртуальная модель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13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 Мир информатики  4 год обучения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определения модели, умение приводить примеры различных моделей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§13(3,9,10,14)</w:t>
            </w:r>
          </w:p>
          <w:p w:rsidR="009D6889" w:rsidRPr="009D6889" w:rsidRDefault="009D6889" w:rsidP="00D818F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Текстовая и графическая модель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текстовая модель отношений, графическая модель отношений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Страна фантазий 3 Литеры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14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ЭОР, Мир информатики  4 год обучения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Развитость представлений об отношениях между понятиями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§14</w:t>
            </w:r>
            <w:r w:rsidRPr="009D68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(1,5,8)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 xml:space="preserve">Алгоритм как модель действий 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Алгоритм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Мир информатики,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15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 Мир информатики  4 год обучения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определения алгоритма, умение приводить примеры и составлять алгоритмы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§15 (1,6,7)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Формы записи алгоритмов. Виды алгоритмов.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Алгоритм, линейный алгоритм, способ записи алгоритма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Мир информатики, 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16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Умение составлять несложные алгоритмы, приводить примеры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§16 (1,6,7,9)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Исполнитель алгоритма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Исполнитель исполнителя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Математика 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компьютерной моделью  Исполнителя ЭОР к п. 17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Мир информатики 4 год обучения,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Знание определения исполнителя алгоритмов, умение приводить примеры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§17(2,3,7,10)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Компьютер как исполнитель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Алгоритм, компьютерная программа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18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Мир информатики 4 год обучения,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Уровень представлений о выполнении компьютером программ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§18 (1,2,4)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tabs>
                <w:tab w:val="left" w:pos="420"/>
                <w:tab w:val="left" w:pos="585"/>
              </w:tabs>
              <w:ind w:right="-1377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6" w:type="dxa"/>
            <w:vAlign w:val="center"/>
          </w:tcPr>
          <w:p w:rsidR="009D6889" w:rsidRPr="009D6889" w:rsidRDefault="009D6889" w:rsidP="00D818F1">
            <w:pPr>
              <w:tabs>
                <w:tab w:val="left" w:pos="1128"/>
              </w:tabs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Повторение. Подготовка к контрольной работе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9D6889" w:rsidRPr="009D6889" w:rsidRDefault="009D6889" w:rsidP="00D818F1">
            <w:pPr>
              <w:pStyle w:val="a9"/>
              <w:ind w:left="0"/>
              <w:rPr>
                <w:sz w:val="24"/>
                <w:szCs w:val="24"/>
              </w:rPr>
            </w:pPr>
            <w:r w:rsidRPr="009D6889">
              <w:rPr>
                <w:sz w:val="24"/>
                <w:szCs w:val="24"/>
              </w:rPr>
              <w:t>ЭОР «Теперь мы знаем»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Уровень усвоения вводных понятий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§ 17 – 24 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Контрольная работа №3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Исполнитель, алгоритм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тетрадью для контрольных работ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Тетрадь для контрольных работ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Проверка знания определений, умения их применять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4" w:type="dxa"/>
            <w:gridSpan w:val="9"/>
          </w:tcPr>
          <w:p w:rsidR="009D6889" w:rsidRPr="009D6889" w:rsidRDefault="009D6889" w:rsidP="00D818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Глава 4. Управление. 9 часов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25   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Cs/>
                <w:sz w:val="24"/>
                <w:szCs w:val="24"/>
              </w:rPr>
              <w:t>Кто кем и зачем управляет?</w:t>
            </w:r>
          </w:p>
        </w:tc>
        <w:tc>
          <w:tcPr>
            <w:tcW w:w="3402" w:type="dxa"/>
            <w:vMerge w:val="restart"/>
          </w:tcPr>
          <w:p w:rsidR="009D6889" w:rsidRPr="009D6889" w:rsidRDefault="009D6889" w:rsidP="00D818F1">
            <w:pPr>
              <w:pStyle w:val="2f1"/>
              <w:spacing w:line="276" w:lineRule="auto"/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РегулятивныеУУД</w:t>
            </w:r>
            <w:r w:rsidRPr="009D6889"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 xml:space="preserve">Цель, понять, знать, уметь — структура параграфа нацелена на деятельностное обучение. Практические задания после параграфа нацелены на работу в рабочей тетради и на </w:t>
            </w:r>
            <w:r w:rsidRPr="009D6889">
              <w:rPr>
                <w:rFonts w:ascii="Times New Roman" w:hAnsi="Times New Roman" w:cs="Times New Roman"/>
                <w:color w:val="auto"/>
              </w:rPr>
              <w:lastRenderedPageBreak/>
              <w:t>компьютере.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В текст параграфа включены сведения, при помощи которых учитель может организовать формирование понятий «алгоритм — управление — поведение — принятие решения», что способствует формированию целостности понятия «регуляция деятельности»</w:t>
            </w:r>
          </w:p>
          <w:p w:rsidR="009D6889" w:rsidRPr="009D6889" w:rsidRDefault="009D6889" w:rsidP="00D818F1">
            <w:pPr>
              <w:pStyle w:val="2f1"/>
              <w:spacing w:line="276" w:lineRule="auto"/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</w:pPr>
            <w:r w:rsidRPr="009D6889">
              <w:rPr>
                <w:rFonts w:ascii="Times New Roman" w:hAnsi="Times New Roman" w:cs="Times New Roman"/>
                <w:b/>
                <w:i/>
                <w:color w:val="auto"/>
              </w:rPr>
              <w:t>Познавательные УУД</w:t>
            </w:r>
            <w:r w:rsidRPr="009D6889">
              <w:rPr>
                <w:rFonts w:ascii="Times New Roman" w:hAnsi="Times New Roman" w:cs="Times New Roman"/>
                <w:b/>
                <w:i/>
                <w:color w:val="auto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spacing w:line="276" w:lineRule="auto"/>
              <w:jc w:val="both"/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ОбщеучебныеУУД</w:t>
            </w: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Развитие читательских умений, умения поиска нужной информации в повествовательном и описательном текстах, умения адекватно, подробно, сжато, выборочно передавать содержание текста.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Развитие умений работы с разными видами информации</w:t>
            </w:r>
          </w:p>
          <w:p w:rsidR="009D6889" w:rsidRPr="009D6889" w:rsidRDefault="009D6889" w:rsidP="00D818F1">
            <w:pPr>
              <w:pStyle w:val="2f1"/>
              <w:spacing w:line="276" w:lineRule="auto"/>
              <w:jc w:val="both"/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ЛогическиеУУД</w:t>
            </w: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  <w:t>:</w:t>
            </w:r>
          </w:p>
          <w:p w:rsidR="009D6889" w:rsidRPr="009D6889" w:rsidRDefault="009D6889" w:rsidP="00D818F1">
            <w:pPr>
              <w:pStyle w:val="2f1"/>
              <w:numPr>
                <w:ilvl w:val="0"/>
                <w:numId w:val="1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color w:val="auto"/>
              </w:rPr>
              <w:t>Формирование понятия «Главное»</w:t>
            </w:r>
          </w:p>
          <w:p w:rsidR="009D6889" w:rsidRPr="009D6889" w:rsidRDefault="009D6889" w:rsidP="00D818F1">
            <w:pPr>
              <w:pStyle w:val="2f1"/>
              <w:spacing w:line="276" w:lineRule="auto"/>
              <w:jc w:val="both"/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</w:pP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</w:rPr>
              <w:t>Знаково-символические УУД</w:t>
            </w:r>
            <w:r w:rsidRPr="009D6889">
              <w:rPr>
                <w:rFonts w:ascii="Times New Roman" w:hAnsi="Times New Roman" w:cs="Times New Roman"/>
                <w:i/>
                <w:color w:val="auto"/>
                <w:u w:val="single"/>
                <w:lang w:val="en-US"/>
              </w:rPr>
              <w:t>: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 работы с разными видами информации: 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текстом, рисунком, знаком, фотографией, схемой</w:t>
            </w:r>
          </w:p>
          <w:p w:rsidR="009D6889" w:rsidRPr="009D6889" w:rsidRDefault="009D6889" w:rsidP="00D818F1">
            <w:pPr>
              <w:pStyle w:val="2f1"/>
              <w:spacing w:line="276" w:lineRule="auto"/>
              <w:ind w:left="33"/>
              <w:jc w:val="both"/>
              <w:rPr>
                <w:rFonts w:ascii="Times New Roman" w:hAnsi="Times New Roman" w:cs="Times New Roman"/>
                <w:color w:val="auto"/>
              </w:rPr>
            </w:pPr>
            <w:r w:rsidRPr="009D6889">
              <w:rPr>
                <w:rFonts w:ascii="Times New Roman" w:hAnsi="Times New Roman" w:cs="Times New Roman"/>
                <w:b/>
              </w:rPr>
              <w:t xml:space="preserve">Личностные </w:t>
            </w:r>
            <w:r w:rsidRPr="009D6889">
              <w:rPr>
                <w:rFonts w:ascii="Times New Roman" w:hAnsi="Times New Roman" w:cs="Times New Roman"/>
                <w:color w:val="auto"/>
              </w:rPr>
              <w:t>Раздел параграфа «Понять» — актуализация знаний, сведений из личного жизненного опыта с целью понимания того, что привычные на первый взгляд вещи и предметы имеют информационные характеристики, которые влияют на повседневную жизнь и деятельность каждого человека.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ее мотивом — необходимость изучения «Информатики» для получения личностно значимых знаний и умений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Овладение основами логического и алгоритмического мышления, наглядного представления данных и процессов, записи и выполнения алгоритмов.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действовать в соответствии с алгоритмом и строить простейшие алгоритмы.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Управление, мировоззрение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19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управление, знание основных целей управления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§19 (4, 7)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Управляющий объект и объект управления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Наследственная информация, мышление, характер.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 20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управление, знание основных целей управления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§20 (2, 4, 9) 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Цель управления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Управлять, цикл, циклический алгоритм, цель управления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п.21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управление, знание основных целей управления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§21 (2,4, 6)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Управляющее воздействие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Управляющий объект, управляющее воздействие, средство управления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Технология, ИЗО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п.22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управление, умение строить схему управления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 xml:space="preserve"> §22 (1,2,4)</w:t>
            </w: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Средство управления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система, клавиатура, мышь, манипуляторы: джойстик, трекбол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Технология, математика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п.23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средства управления</w:t>
            </w:r>
          </w:p>
          <w:p w:rsidR="009D6889" w:rsidRPr="009D6889" w:rsidRDefault="009D6889" w:rsidP="00D818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 23(1,2,3,7,8)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Результат управления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Результат управления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Технология, математика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п.24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результат управления</w:t>
            </w:r>
          </w:p>
          <w:p w:rsidR="009D6889" w:rsidRPr="009D6889" w:rsidRDefault="009D6889" w:rsidP="00D818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 24(1,2,3,7,8)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rPr>
          <w:trHeight w:val="652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Современные средства коммуникации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Средство связи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ЭОР к п.25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Владение понятием: средства связи</w:t>
            </w:r>
          </w:p>
          <w:p w:rsidR="009D6889" w:rsidRPr="009D6889" w:rsidRDefault="009D6889" w:rsidP="00D818F1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§ 19- 25(1,2,3,7,8)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889" w:rsidRPr="009D6889" w:rsidTr="00D818F1"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Контрольная работа №4</w:t>
            </w: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Алгоритм, исполнитель, управляющий объект, управляемый объект, схема управления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Технология, математика</w:t>
            </w:r>
          </w:p>
        </w:tc>
        <w:tc>
          <w:tcPr>
            <w:tcW w:w="1524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Работа с тетрадью для контрольных работ</w:t>
            </w:r>
          </w:p>
        </w:tc>
        <w:tc>
          <w:tcPr>
            <w:tcW w:w="2085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Тетрадь для контрольных работ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Проверка знания определений, умения их применять</w:t>
            </w:r>
          </w:p>
        </w:tc>
      </w:tr>
      <w:tr w:rsidR="009D6889" w:rsidRPr="009D6889" w:rsidTr="00D818F1">
        <w:trPr>
          <w:trHeight w:val="780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Годовое повторение по всем разделам.</w:t>
            </w:r>
          </w:p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Информация, виды информации, способы ее получения и обработки. Модели. Алгоритмы</w:t>
            </w: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Технология, математика,</w:t>
            </w:r>
          </w:p>
        </w:tc>
        <w:tc>
          <w:tcPr>
            <w:tcW w:w="1530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Клавиатурный тренажер, графический редактор, текстовый редактор</w:t>
            </w:r>
          </w:p>
        </w:tc>
        <w:tc>
          <w:tcPr>
            <w:tcW w:w="207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Презентация, ЭОР, карточки</w:t>
            </w: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t>Проверка знания определений, умения их применять</w:t>
            </w:r>
          </w:p>
        </w:tc>
      </w:tr>
      <w:tr w:rsidR="009D6889" w:rsidRPr="009D6889" w:rsidTr="00D818F1">
        <w:trPr>
          <w:trHeight w:val="330"/>
        </w:trPr>
        <w:tc>
          <w:tcPr>
            <w:tcW w:w="70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8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34 </w:t>
            </w:r>
          </w:p>
        </w:tc>
        <w:tc>
          <w:tcPr>
            <w:tcW w:w="676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6889" w:rsidRPr="009D6889" w:rsidRDefault="009D6889" w:rsidP="00D818F1">
            <w:pPr>
              <w:pStyle w:val="2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r w:rsidRPr="009D6889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резерв</w:t>
            </w:r>
          </w:p>
        </w:tc>
        <w:tc>
          <w:tcPr>
            <w:tcW w:w="3402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</w:tcPr>
          <w:p w:rsidR="009D6889" w:rsidRPr="009D6889" w:rsidRDefault="009D6889" w:rsidP="00D81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6E31" w:rsidRPr="00511B22" w:rsidRDefault="00346E31" w:rsidP="00346E31">
      <w:pPr>
        <w:shd w:val="clear" w:color="auto" w:fill="FFFFFF"/>
        <w:rPr>
          <w:rFonts w:eastAsia="Times New Roman"/>
          <w:b/>
          <w:sz w:val="24"/>
          <w:szCs w:val="24"/>
        </w:rPr>
      </w:pPr>
    </w:p>
    <w:sectPr w:rsidR="00346E31" w:rsidRPr="00511B22" w:rsidSect="009D688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A81" w:rsidRDefault="00FE2A81" w:rsidP="0071635A">
      <w:pPr>
        <w:spacing w:after="0" w:line="240" w:lineRule="auto"/>
      </w:pPr>
      <w:r>
        <w:separator/>
      </w:r>
    </w:p>
  </w:endnote>
  <w:endnote w:type="continuationSeparator" w:id="0">
    <w:p w:rsidR="00FE2A81" w:rsidRDefault="00FE2A81" w:rsidP="00716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CSanPin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CSanPi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68676"/>
      <w:docPartObj>
        <w:docPartGallery w:val="Page Numbers (Bottom of Page)"/>
        <w:docPartUnique/>
      </w:docPartObj>
    </w:sdtPr>
    <w:sdtContent>
      <w:p w:rsidR="009D6889" w:rsidRDefault="009D6889" w:rsidP="00E400ED">
        <w:pPr>
          <w:pStyle w:val="a6"/>
          <w:jc w:val="right"/>
        </w:pPr>
        <w:fldSimple w:instr=" PAGE   \* MERGEFORMAT ">
          <w:r w:rsidR="00E47801">
            <w:rPr>
              <w:noProof/>
            </w:rPr>
            <w:t>109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A81" w:rsidRDefault="00FE2A81" w:rsidP="0071635A">
      <w:pPr>
        <w:spacing w:after="0" w:line="240" w:lineRule="auto"/>
      </w:pPr>
      <w:r>
        <w:separator/>
      </w:r>
    </w:p>
  </w:footnote>
  <w:footnote w:type="continuationSeparator" w:id="0">
    <w:p w:rsidR="00FE2A81" w:rsidRDefault="00FE2A81" w:rsidP="00716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9"/>
    <w:multiLevelType w:val="singleLevel"/>
    <w:tmpl w:val="00000019"/>
    <w:name w:val="WW8Num27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/>
      </w:rPr>
    </w:lvl>
  </w:abstractNum>
  <w:abstractNum w:abstractNumId="1">
    <w:nsid w:val="0E0A4D0B"/>
    <w:multiLevelType w:val="hybridMultilevel"/>
    <w:tmpl w:val="70C25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50EC9"/>
    <w:multiLevelType w:val="multilevel"/>
    <w:tmpl w:val="B3D8005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FFC4CFD"/>
    <w:multiLevelType w:val="hybridMultilevel"/>
    <w:tmpl w:val="8696BB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3E50E6"/>
    <w:multiLevelType w:val="hybridMultilevel"/>
    <w:tmpl w:val="C21E8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84E6B"/>
    <w:multiLevelType w:val="hybridMultilevel"/>
    <w:tmpl w:val="5CA0C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3F2C65"/>
    <w:multiLevelType w:val="hybridMultilevel"/>
    <w:tmpl w:val="CB982B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DA7CE4"/>
    <w:multiLevelType w:val="multilevel"/>
    <w:tmpl w:val="191EFB8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3B501B6"/>
    <w:multiLevelType w:val="hybridMultilevel"/>
    <w:tmpl w:val="BF4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B30150"/>
    <w:multiLevelType w:val="hybridMultilevel"/>
    <w:tmpl w:val="EF868BA8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2E0375"/>
    <w:multiLevelType w:val="multilevel"/>
    <w:tmpl w:val="914EDFF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A801835"/>
    <w:multiLevelType w:val="hybridMultilevel"/>
    <w:tmpl w:val="9B1E5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6542E8"/>
    <w:multiLevelType w:val="hybridMultilevel"/>
    <w:tmpl w:val="3C7603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8A3F84"/>
    <w:multiLevelType w:val="hybridMultilevel"/>
    <w:tmpl w:val="FA7C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1E563F"/>
    <w:multiLevelType w:val="hybridMultilevel"/>
    <w:tmpl w:val="033A3A1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406B06"/>
    <w:multiLevelType w:val="hybridMultilevel"/>
    <w:tmpl w:val="3034A96A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8C07F8"/>
    <w:multiLevelType w:val="hybridMultilevel"/>
    <w:tmpl w:val="C88C436C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FC30D0"/>
    <w:multiLevelType w:val="hybridMultilevel"/>
    <w:tmpl w:val="B796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1B4A2B"/>
    <w:multiLevelType w:val="hybridMultilevel"/>
    <w:tmpl w:val="F7727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8125114"/>
    <w:multiLevelType w:val="hybridMultilevel"/>
    <w:tmpl w:val="1B7A6FD8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B12EDD"/>
    <w:multiLevelType w:val="hybridMultilevel"/>
    <w:tmpl w:val="20E2D3C8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E316AF"/>
    <w:multiLevelType w:val="hybridMultilevel"/>
    <w:tmpl w:val="5AB8D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7E1197"/>
    <w:multiLevelType w:val="hybridMultilevel"/>
    <w:tmpl w:val="F24CF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841130"/>
    <w:multiLevelType w:val="hybridMultilevel"/>
    <w:tmpl w:val="003C4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FE2D65"/>
    <w:multiLevelType w:val="hybridMultilevel"/>
    <w:tmpl w:val="6416F50C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F10A83"/>
    <w:multiLevelType w:val="hybridMultilevel"/>
    <w:tmpl w:val="D2780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21"/>
  </w:num>
  <w:num w:numId="4">
    <w:abstractNumId w:val="10"/>
  </w:num>
  <w:num w:numId="5">
    <w:abstractNumId w:val="14"/>
  </w:num>
  <w:num w:numId="6">
    <w:abstractNumId w:val="7"/>
  </w:num>
  <w:num w:numId="7">
    <w:abstractNumId w:val="2"/>
  </w:num>
  <w:num w:numId="8">
    <w:abstractNumId w:val="18"/>
  </w:num>
  <w:num w:numId="9">
    <w:abstractNumId w:val="0"/>
  </w:num>
  <w:num w:numId="10">
    <w:abstractNumId w:val="9"/>
  </w:num>
  <w:num w:numId="11">
    <w:abstractNumId w:val="20"/>
  </w:num>
  <w:num w:numId="12">
    <w:abstractNumId w:val="15"/>
  </w:num>
  <w:num w:numId="13">
    <w:abstractNumId w:val="24"/>
  </w:num>
  <w:num w:numId="14">
    <w:abstractNumId w:val="16"/>
  </w:num>
  <w:num w:numId="15">
    <w:abstractNumId w:val="19"/>
  </w:num>
  <w:num w:numId="16">
    <w:abstractNumId w:val="11"/>
  </w:num>
  <w:num w:numId="17">
    <w:abstractNumId w:val="5"/>
  </w:num>
  <w:num w:numId="18">
    <w:abstractNumId w:val="25"/>
  </w:num>
  <w:num w:numId="19">
    <w:abstractNumId w:val="4"/>
  </w:num>
  <w:num w:numId="20">
    <w:abstractNumId w:val="8"/>
  </w:num>
  <w:num w:numId="21">
    <w:abstractNumId w:val="23"/>
  </w:num>
  <w:num w:numId="22">
    <w:abstractNumId w:val="22"/>
  </w:num>
  <w:num w:numId="23">
    <w:abstractNumId w:val="6"/>
  </w:num>
  <w:num w:numId="24">
    <w:abstractNumId w:val="1"/>
  </w:num>
  <w:num w:numId="25">
    <w:abstractNumId w:val="12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C3136"/>
    <w:rsid w:val="00020834"/>
    <w:rsid w:val="00024127"/>
    <w:rsid w:val="00070574"/>
    <w:rsid w:val="000A1632"/>
    <w:rsid w:val="000B74DC"/>
    <w:rsid w:val="00141A29"/>
    <w:rsid w:val="00171AB7"/>
    <w:rsid w:val="001D3079"/>
    <w:rsid w:val="001E1533"/>
    <w:rsid w:val="001E3D7A"/>
    <w:rsid w:val="001E75C1"/>
    <w:rsid w:val="00227DE4"/>
    <w:rsid w:val="0024322E"/>
    <w:rsid w:val="002F574F"/>
    <w:rsid w:val="00346E31"/>
    <w:rsid w:val="003A1774"/>
    <w:rsid w:val="003B6DDA"/>
    <w:rsid w:val="00404ABD"/>
    <w:rsid w:val="00454E67"/>
    <w:rsid w:val="00455D69"/>
    <w:rsid w:val="004C2396"/>
    <w:rsid w:val="00552A58"/>
    <w:rsid w:val="00560DEF"/>
    <w:rsid w:val="005C73B7"/>
    <w:rsid w:val="005E5490"/>
    <w:rsid w:val="00625386"/>
    <w:rsid w:val="006341E5"/>
    <w:rsid w:val="00697B5B"/>
    <w:rsid w:val="006D1843"/>
    <w:rsid w:val="006D6498"/>
    <w:rsid w:val="006D68C6"/>
    <w:rsid w:val="006F28D9"/>
    <w:rsid w:val="0071635A"/>
    <w:rsid w:val="00717606"/>
    <w:rsid w:val="00736BCD"/>
    <w:rsid w:val="00762663"/>
    <w:rsid w:val="00795301"/>
    <w:rsid w:val="00834CA6"/>
    <w:rsid w:val="00876411"/>
    <w:rsid w:val="0089606E"/>
    <w:rsid w:val="008D7C99"/>
    <w:rsid w:val="008E2B6C"/>
    <w:rsid w:val="008F22CA"/>
    <w:rsid w:val="008F52C8"/>
    <w:rsid w:val="0091355B"/>
    <w:rsid w:val="00921AD3"/>
    <w:rsid w:val="00951CD2"/>
    <w:rsid w:val="009878D7"/>
    <w:rsid w:val="009900DF"/>
    <w:rsid w:val="009D6889"/>
    <w:rsid w:val="00AA6729"/>
    <w:rsid w:val="00B01289"/>
    <w:rsid w:val="00B02497"/>
    <w:rsid w:val="00B076E2"/>
    <w:rsid w:val="00B16200"/>
    <w:rsid w:val="00B31C71"/>
    <w:rsid w:val="00B5309F"/>
    <w:rsid w:val="00BC3136"/>
    <w:rsid w:val="00BE0C82"/>
    <w:rsid w:val="00BF7DD2"/>
    <w:rsid w:val="00C41151"/>
    <w:rsid w:val="00C45625"/>
    <w:rsid w:val="00C916A3"/>
    <w:rsid w:val="00CB7A11"/>
    <w:rsid w:val="00D56882"/>
    <w:rsid w:val="00D824A0"/>
    <w:rsid w:val="00E47801"/>
    <w:rsid w:val="00F33D5D"/>
    <w:rsid w:val="00F9017B"/>
    <w:rsid w:val="00F9711B"/>
    <w:rsid w:val="00FE2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DD2"/>
  </w:style>
  <w:style w:type="paragraph" w:styleId="1">
    <w:name w:val="heading 1"/>
    <w:basedOn w:val="a"/>
    <w:next w:val="a"/>
    <w:link w:val="10"/>
    <w:qFormat/>
    <w:rsid w:val="00346E31"/>
    <w:pPr>
      <w:keepNext/>
      <w:keepLines/>
      <w:spacing w:before="480" w:after="0" w:line="240" w:lineRule="auto"/>
      <w:outlineLvl w:val="0"/>
    </w:pPr>
    <w:rPr>
      <w:rFonts w:ascii="Cambria" w:eastAsia="Arial Unicode MS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46E3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46E3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E0C82"/>
    <w:pPr>
      <w:spacing w:after="0" w:line="240" w:lineRule="auto"/>
    </w:pPr>
  </w:style>
  <w:style w:type="paragraph" w:styleId="a4">
    <w:name w:val="header"/>
    <w:basedOn w:val="a"/>
    <w:link w:val="a5"/>
    <w:unhideWhenUsed/>
    <w:rsid w:val="00716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1635A"/>
  </w:style>
  <w:style w:type="paragraph" w:styleId="a6">
    <w:name w:val="footer"/>
    <w:basedOn w:val="a"/>
    <w:link w:val="a7"/>
    <w:unhideWhenUsed/>
    <w:rsid w:val="00716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71635A"/>
  </w:style>
  <w:style w:type="character" w:customStyle="1" w:styleId="10">
    <w:name w:val="Заголовок 1 Знак"/>
    <w:basedOn w:val="a0"/>
    <w:link w:val="1"/>
    <w:rsid w:val="00346E31"/>
    <w:rPr>
      <w:rFonts w:ascii="Cambria" w:eastAsia="Arial Unicode MS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46E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46E3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table" w:styleId="a8">
    <w:name w:val="Table Grid"/>
    <w:basedOn w:val="a1"/>
    <w:uiPriority w:val="59"/>
    <w:rsid w:val="00346E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46E3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styleId="aa">
    <w:name w:val="Strong"/>
    <w:uiPriority w:val="99"/>
    <w:qFormat/>
    <w:rsid w:val="00346E31"/>
    <w:rPr>
      <w:b/>
      <w:bCs/>
    </w:rPr>
  </w:style>
  <w:style w:type="character" w:styleId="ab">
    <w:name w:val="Hyperlink"/>
    <w:basedOn w:val="a0"/>
    <w:rsid w:val="00346E31"/>
    <w:rPr>
      <w:rFonts w:cs="Times New Roman"/>
      <w:color w:val="648BCB"/>
      <w:u w:val="single"/>
    </w:rPr>
  </w:style>
  <w:style w:type="character" w:customStyle="1" w:styleId="12">
    <w:name w:val="Заголовок №1 (2)_"/>
    <w:basedOn w:val="a0"/>
    <w:link w:val="120"/>
    <w:locked/>
    <w:rsid w:val="00346E31"/>
    <w:rPr>
      <w:rFonts w:ascii="Franklin Gothic Heavy" w:eastAsia="Times New Roman" w:hAnsi="Franklin Gothic Heavy" w:cs="Franklin Gothic Heavy"/>
      <w:sz w:val="28"/>
      <w:szCs w:val="28"/>
      <w:shd w:val="clear" w:color="auto" w:fill="FFFFFF"/>
    </w:rPr>
  </w:style>
  <w:style w:type="paragraph" w:customStyle="1" w:styleId="120">
    <w:name w:val="Заголовок №1 (2)"/>
    <w:basedOn w:val="a"/>
    <w:link w:val="12"/>
    <w:rsid w:val="00346E31"/>
    <w:pPr>
      <w:shd w:val="clear" w:color="auto" w:fill="FFFFFF"/>
      <w:spacing w:after="1800" w:line="240" w:lineRule="atLeast"/>
      <w:jc w:val="center"/>
      <w:outlineLvl w:val="0"/>
    </w:pPr>
    <w:rPr>
      <w:rFonts w:ascii="Franklin Gothic Heavy" w:eastAsia="Times New Roman" w:hAnsi="Franklin Gothic Heavy" w:cs="Franklin Gothic Heavy"/>
      <w:sz w:val="28"/>
      <w:szCs w:val="28"/>
    </w:rPr>
  </w:style>
  <w:style w:type="character" w:customStyle="1" w:styleId="21">
    <w:name w:val="Основной текст (2)_"/>
    <w:basedOn w:val="a0"/>
    <w:link w:val="22"/>
    <w:locked/>
    <w:rsid w:val="00346E31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6E31"/>
    <w:pPr>
      <w:shd w:val="clear" w:color="auto" w:fill="FFFFFF"/>
      <w:spacing w:before="1800" w:after="300" w:line="254" w:lineRule="exact"/>
      <w:ind w:hanging="520"/>
      <w:jc w:val="both"/>
    </w:pPr>
    <w:rPr>
      <w:rFonts w:ascii="Century Schoolbook" w:eastAsia="Times New Roman" w:hAnsi="Century Schoolbook" w:cs="Century Schoolbook"/>
      <w:sz w:val="20"/>
      <w:szCs w:val="20"/>
    </w:rPr>
  </w:style>
  <w:style w:type="character" w:customStyle="1" w:styleId="23">
    <w:name w:val="Основной текст (2) + Курсив"/>
    <w:basedOn w:val="21"/>
    <w:rsid w:val="00346E31"/>
    <w:rPr>
      <w:i/>
      <w:iCs/>
    </w:rPr>
  </w:style>
  <w:style w:type="character" w:customStyle="1" w:styleId="24">
    <w:name w:val="Заголовок №2_"/>
    <w:basedOn w:val="a0"/>
    <w:link w:val="25"/>
    <w:locked/>
    <w:rsid w:val="00346E31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25">
    <w:name w:val="Заголовок №2"/>
    <w:basedOn w:val="a"/>
    <w:link w:val="24"/>
    <w:rsid w:val="00346E31"/>
    <w:pPr>
      <w:shd w:val="clear" w:color="auto" w:fill="FFFFFF"/>
      <w:spacing w:before="300" w:after="120" w:line="240" w:lineRule="exact"/>
      <w:jc w:val="center"/>
      <w:outlineLvl w:val="1"/>
    </w:pPr>
    <w:rPr>
      <w:rFonts w:ascii="Microsoft Sans Serif" w:eastAsia="Times New Roman" w:hAnsi="Microsoft Sans Serif" w:cs="Microsoft Sans Serif"/>
      <w:sz w:val="21"/>
      <w:szCs w:val="21"/>
    </w:rPr>
  </w:style>
  <w:style w:type="character" w:customStyle="1" w:styleId="31">
    <w:name w:val="Основной текст (3)_"/>
    <w:basedOn w:val="a0"/>
    <w:link w:val="32"/>
    <w:locked/>
    <w:rsid w:val="00346E31"/>
    <w:rPr>
      <w:rFonts w:ascii="Century Schoolbook" w:eastAsia="Times New Roman" w:hAnsi="Century Schoolbook" w:cs="Century Schoolbook"/>
      <w:sz w:val="8"/>
      <w:szCs w:val="8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346E31"/>
    <w:pPr>
      <w:shd w:val="clear" w:color="auto" w:fill="FFFFFF"/>
      <w:spacing w:after="300" w:line="240" w:lineRule="atLeast"/>
    </w:pPr>
    <w:rPr>
      <w:rFonts w:ascii="Century Schoolbook" w:eastAsia="Times New Roman" w:hAnsi="Century Schoolbook" w:cs="Century Schoolbook"/>
      <w:sz w:val="8"/>
      <w:szCs w:val="8"/>
      <w:lang w:val="en-US"/>
    </w:rPr>
  </w:style>
  <w:style w:type="character" w:customStyle="1" w:styleId="28">
    <w:name w:val="Основной текст (2) + Курсив8"/>
    <w:basedOn w:val="21"/>
    <w:rsid w:val="00346E31"/>
    <w:rPr>
      <w:i/>
      <w:iCs/>
    </w:rPr>
  </w:style>
  <w:style w:type="character" w:customStyle="1" w:styleId="ac">
    <w:name w:val="Колонтитул_"/>
    <w:basedOn w:val="a0"/>
    <w:link w:val="ad"/>
    <w:locked/>
    <w:rsid w:val="00346E31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d">
    <w:name w:val="Колонтитул"/>
    <w:basedOn w:val="a"/>
    <w:link w:val="ac"/>
    <w:rsid w:val="00346E31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MicrosoftSansSerif">
    <w:name w:val="Колонтитул + Microsoft Sans Serif"/>
    <w:aliases w:val="8,5 pt"/>
    <w:basedOn w:val="ac"/>
    <w:rsid w:val="00346E31"/>
    <w:rPr>
      <w:rFonts w:ascii="Microsoft Sans Serif" w:eastAsia="Times New Roman" w:hAnsi="Microsoft Sans Serif" w:cs="Microsoft Sans Serif"/>
      <w:spacing w:val="0"/>
      <w:sz w:val="17"/>
      <w:szCs w:val="17"/>
    </w:rPr>
  </w:style>
  <w:style w:type="character" w:customStyle="1" w:styleId="27">
    <w:name w:val="Основной текст (2) + Курсив7"/>
    <w:basedOn w:val="21"/>
    <w:rsid w:val="00346E31"/>
    <w:rPr>
      <w:i/>
      <w:iCs/>
    </w:rPr>
  </w:style>
  <w:style w:type="character" w:customStyle="1" w:styleId="MicrosoftSansSerif5">
    <w:name w:val="Колонтитул + Microsoft Sans Serif5"/>
    <w:aliases w:val="83,5 pt17"/>
    <w:basedOn w:val="ac"/>
    <w:rsid w:val="00346E31"/>
    <w:rPr>
      <w:rFonts w:ascii="Microsoft Sans Serif" w:eastAsia="Times New Roman" w:hAnsi="Microsoft Sans Serif" w:cs="Microsoft Sans Serif"/>
      <w:spacing w:val="0"/>
      <w:sz w:val="17"/>
      <w:szCs w:val="17"/>
      <w:u w:val="single"/>
    </w:rPr>
  </w:style>
  <w:style w:type="character" w:customStyle="1" w:styleId="26">
    <w:name w:val="Основной текст (2) + Курсив6"/>
    <w:basedOn w:val="21"/>
    <w:rsid w:val="00346E31"/>
    <w:rPr>
      <w:i/>
      <w:iCs/>
    </w:rPr>
  </w:style>
  <w:style w:type="character" w:customStyle="1" w:styleId="6">
    <w:name w:val="Основной текст (6)_"/>
    <w:basedOn w:val="a0"/>
    <w:link w:val="60"/>
    <w:locked/>
    <w:rsid w:val="00346E31"/>
    <w:rPr>
      <w:rFonts w:ascii="Century Schoolbook" w:eastAsia="Times New Roman" w:hAnsi="Century Schoolbook" w:cs="Century Schoolbook"/>
      <w:spacing w:val="20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46E31"/>
    <w:pPr>
      <w:shd w:val="clear" w:color="auto" w:fill="FFFFFF"/>
      <w:spacing w:after="180" w:line="240" w:lineRule="atLeast"/>
    </w:pPr>
    <w:rPr>
      <w:rFonts w:ascii="Century Schoolbook" w:eastAsia="Times New Roman" w:hAnsi="Century Schoolbook" w:cs="Century Schoolbook"/>
      <w:spacing w:val="20"/>
      <w:sz w:val="17"/>
      <w:szCs w:val="17"/>
    </w:rPr>
  </w:style>
  <w:style w:type="character" w:customStyle="1" w:styleId="7">
    <w:name w:val="Основной текст (7)_"/>
    <w:basedOn w:val="a0"/>
    <w:link w:val="70"/>
    <w:locked/>
    <w:rsid w:val="00346E31"/>
    <w:rPr>
      <w:rFonts w:ascii="Microsoft Sans Serif" w:eastAsia="Times New Roman" w:hAnsi="Microsoft Sans Serif" w:cs="Microsoft Sans Serif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46E31"/>
    <w:pPr>
      <w:shd w:val="clear" w:color="auto" w:fill="FFFFFF"/>
      <w:spacing w:before="180" w:after="300" w:line="240" w:lineRule="atLeast"/>
      <w:jc w:val="both"/>
    </w:pPr>
    <w:rPr>
      <w:rFonts w:ascii="Microsoft Sans Serif" w:eastAsia="Times New Roman" w:hAnsi="Microsoft Sans Serif" w:cs="Microsoft Sans Serif"/>
      <w:sz w:val="17"/>
      <w:szCs w:val="17"/>
    </w:rPr>
  </w:style>
  <w:style w:type="character" w:customStyle="1" w:styleId="71">
    <w:name w:val="Основной текст (7)1"/>
    <w:basedOn w:val="7"/>
    <w:rsid w:val="00346E31"/>
    <w:rPr>
      <w:u w:val="single"/>
    </w:rPr>
  </w:style>
  <w:style w:type="character" w:customStyle="1" w:styleId="72">
    <w:name w:val="Основной текст (7) + Полужирный"/>
    <w:aliases w:val="Масштаб 120%"/>
    <w:basedOn w:val="7"/>
    <w:rsid w:val="00346E31"/>
    <w:rPr>
      <w:b/>
      <w:bCs/>
      <w:w w:val="120"/>
    </w:rPr>
  </w:style>
  <w:style w:type="character" w:customStyle="1" w:styleId="5">
    <w:name w:val="Основной текст (5)_"/>
    <w:basedOn w:val="a0"/>
    <w:link w:val="50"/>
    <w:locked/>
    <w:rsid w:val="00346E31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46E31"/>
    <w:pPr>
      <w:shd w:val="clear" w:color="auto" w:fill="FFFFFF"/>
      <w:spacing w:after="0" w:line="211" w:lineRule="exact"/>
      <w:jc w:val="both"/>
    </w:pPr>
    <w:rPr>
      <w:rFonts w:ascii="Century Schoolbook" w:eastAsia="Times New Roman" w:hAnsi="Century Schoolbook" w:cs="Century Schoolbook"/>
      <w:sz w:val="18"/>
      <w:szCs w:val="18"/>
    </w:rPr>
  </w:style>
  <w:style w:type="character" w:customStyle="1" w:styleId="4">
    <w:name w:val="Основной текст (4)_"/>
    <w:basedOn w:val="a0"/>
    <w:link w:val="40"/>
    <w:locked/>
    <w:rsid w:val="00346E31"/>
    <w:rPr>
      <w:rFonts w:ascii="Century Schoolbook" w:eastAsia="Times New Roman" w:hAnsi="Century Schoolbook" w:cs="Century Schoolbook"/>
      <w:spacing w:val="-10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46E31"/>
    <w:pPr>
      <w:shd w:val="clear" w:color="auto" w:fill="FFFFFF"/>
      <w:spacing w:after="0" w:line="211" w:lineRule="exact"/>
      <w:jc w:val="both"/>
    </w:pPr>
    <w:rPr>
      <w:rFonts w:ascii="Century Schoolbook" w:eastAsia="Times New Roman" w:hAnsi="Century Schoolbook" w:cs="Century Schoolbook"/>
      <w:spacing w:val="-10"/>
      <w:sz w:val="16"/>
      <w:szCs w:val="16"/>
    </w:rPr>
  </w:style>
  <w:style w:type="character" w:customStyle="1" w:styleId="49pt">
    <w:name w:val="Основной текст (4) + 9 pt"/>
    <w:aliases w:val="Не полужирный,Не курсив,Интервал 0 pt"/>
    <w:basedOn w:val="4"/>
    <w:rsid w:val="00346E31"/>
    <w:rPr>
      <w:b/>
      <w:bCs/>
      <w:i/>
      <w:iCs/>
      <w:spacing w:val="0"/>
      <w:sz w:val="18"/>
      <w:szCs w:val="18"/>
    </w:rPr>
  </w:style>
  <w:style w:type="character" w:customStyle="1" w:styleId="ae">
    <w:name w:val="Основной текст_"/>
    <w:basedOn w:val="a0"/>
    <w:link w:val="33"/>
    <w:locked/>
    <w:rsid w:val="00346E31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paragraph" w:customStyle="1" w:styleId="33">
    <w:name w:val="Основной текст3"/>
    <w:basedOn w:val="a"/>
    <w:link w:val="ae"/>
    <w:rsid w:val="00346E31"/>
    <w:pPr>
      <w:shd w:val="clear" w:color="auto" w:fill="FFFFFF"/>
      <w:spacing w:after="0" w:line="211" w:lineRule="exact"/>
      <w:ind w:hanging="240"/>
      <w:jc w:val="both"/>
    </w:pPr>
    <w:rPr>
      <w:rFonts w:ascii="Century Schoolbook" w:eastAsia="Times New Roman" w:hAnsi="Century Schoolbook" w:cs="Century Schoolbook"/>
      <w:sz w:val="18"/>
      <w:szCs w:val="18"/>
    </w:rPr>
  </w:style>
  <w:style w:type="character" w:customStyle="1" w:styleId="af">
    <w:name w:val="Основной текст + Полужирный"/>
    <w:basedOn w:val="ae"/>
    <w:rsid w:val="00346E31"/>
    <w:rPr>
      <w:b/>
      <w:bCs/>
    </w:rPr>
  </w:style>
  <w:style w:type="character" w:customStyle="1" w:styleId="49pt2">
    <w:name w:val="Основной текст (4) + 9 pt2"/>
    <w:aliases w:val="Не курсив4,Интервал 0 pt8"/>
    <w:basedOn w:val="4"/>
    <w:rsid w:val="00346E31"/>
    <w:rPr>
      <w:i/>
      <w:iCs/>
      <w:spacing w:val="0"/>
      <w:sz w:val="18"/>
      <w:szCs w:val="18"/>
    </w:rPr>
  </w:style>
  <w:style w:type="character" w:customStyle="1" w:styleId="29">
    <w:name w:val="Основной текст (2) + Полужирный"/>
    <w:basedOn w:val="21"/>
    <w:rsid w:val="00346E31"/>
    <w:rPr>
      <w:b/>
      <w:bCs/>
    </w:rPr>
  </w:style>
  <w:style w:type="character" w:customStyle="1" w:styleId="250">
    <w:name w:val="Основной текст (2) + Курсив5"/>
    <w:basedOn w:val="21"/>
    <w:rsid w:val="00346E31"/>
    <w:rPr>
      <w:i/>
      <w:iCs/>
    </w:rPr>
  </w:style>
  <w:style w:type="character" w:customStyle="1" w:styleId="251">
    <w:name w:val="Основной текст (2) + Полужирный5"/>
    <w:basedOn w:val="21"/>
    <w:rsid w:val="00346E31"/>
    <w:rPr>
      <w:b/>
      <w:bCs/>
    </w:rPr>
  </w:style>
  <w:style w:type="character" w:customStyle="1" w:styleId="240">
    <w:name w:val="Основной текст (2) + Курсив4"/>
    <w:basedOn w:val="21"/>
    <w:rsid w:val="00346E31"/>
    <w:rPr>
      <w:i/>
      <w:iCs/>
    </w:rPr>
  </w:style>
  <w:style w:type="character" w:customStyle="1" w:styleId="MicrosoftSansSerif4">
    <w:name w:val="Колонтитул + Microsoft Sans Serif4"/>
    <w:aliases w:val="82,5 pt16"/>
    <w:basedOn w:val="ac"/>
    <w:rsid w:val="00346E31"/>
    <w:rPr>
      <w:rFonts w:ascii="Microsoft Sans Serif" w:eastAsia="Times New Roman" w:hAnsi="Microsoft Sans Serif" w:cs="Microsoft Sans Serif"/>
      <w:sz w:val="17"/>
      <w:szCs w:val="17"/>
    </w:rPr>
  </w:style>
  <w:style w:type="character" w:customStyle="1" w:styleId="MicrosoftSansSerif3">
    <w:name w:val="Колонтитул + Microsoft Sans Serif3"/>
    <w:aliases w:val="81,5 pt15"/>
    <w:basedOn w:val="ac"/>
    <w:rsid w:val="00346E31"/>
    <w:rPr>
      <w:rFonts w:ascii="Microsoft Sans Serif" w:eastAsia="Times New Roman" w:hAnsi="Microsoft Sans Serif" w:cs="Microsoft Sans Serif"/>
      <w:sz w:val="17"/>
      <w:szCs w:val="17"/>
      <w:u w:val="single"/>
    </w:rPr>
  </w:style>
  <w:style w:type="character" w:customStyle="1" w:styleId="8">
    <w:name w:val="Основной текст (8)_"/>
    <w:basedOn w:val="a0"/>
    <w:link w:val="80"/>
    <w:locked/>
    <w:rsid w:val="00346E31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46E31"/>
    <w:pPr>
      <w:shd w:val="clear" w:color="auto" w:fill="FFFFFF"/>
      <w:spacing w:before="60" w:after="0" w:line="250" w:lineRule="exact"/>
      <w:ind w:hanging="240"/>
      <w:jc w:val="both"/>
    </w:pPr>
    <w:rPr>
      <w:rFonts w:ascii="Century Schoolbook" w:eastAsia="Times New Roman" w:hAnsi="Century Schoolbook" w:cs="Century Schoolbook"/>
      <w:sz w:val="20"/>
      <w:szCs w:val="20"/>
    </w:rPr>
  </w:style>
  <w:style w:type="character" w:customStyle="1" w:styleId="81">
    <w:name w:val="Основной текст (8) + Не курсив"/>
    <w:basedOn w:val="8"/>
    <w:rsid w:val="00346E31"/>
    <w:rPr>
      <w:i/>
      <w:iCs/>
    </w:rPr>
  </w:style>
  <w:style w:type="character" w:customStyle="1" w:styleId="241">
    <w:name w:val="Основной текст (2) + Полужирный4"/>
    <w:aliases w:val="Курсив,Интервал 0 pt7"/>
    <w:basedOn w:val="21"/>
    <w:rsid w:val="00346E31"/>
    <w:rPr>
      <w:b/>
      <w:bCs/>
      <w:i/>
      <w:iCs/>
      <w:spacing w:val="-10"/>
    </w:rPr>
  </w:style>
  <w:style w:type="character" w:customStyle="1" w:styleId="230">
    <w:name w:val="Основной текст (2) + Курсив3"/>
    <w:basedOn w:val="21"/>
    <w:rsid w:val="00346E31"/>
    <w:rPr>
      <w:i/>
      <w:iCs/>
    </w:rPr>
  </w:style>
  <w:style w:type="character" w:customStyle="1" w:styleId="9">
    <w:name w:val="Основной текст (9)_"/>
    <w:basedOn w:val="a0"/>
    <w:link w:val="90"/>
    <w:locked/>
    <w:rsid w:val="00346E31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46E31"/>
    <w:pPr>
      <w:shd w:val="clear" w:color="auto" w:fill="FFFFFF"/>
      <w:spacing w:after="0" w:line="240" w:lineRule="exact"/>
      <w:ind w:hanging="240"/>
      <w:jc w:val="both"/>
    </w:pPr>
    <w:rPr>
      <w:rFonts w:ascii="Century Schoolbook" w:eastAsia="Times New Roman" w:hAnsi="Century Schoolbook" w:cs="Century Schoolbook"/>
      <w:sz w:val="20"/>
      <w:szCs w:val="20"/>
    </w:rPr>
  </w:style>
  <w:style w:type="character" w:customStyle="1" w:styleId="91">
    <w:name w:val="Основной текст (9) + Курсив"/>
    <w:aliases w:val="Интервал 0 pt6"/>
    <w:basedOn w:val="9"/>
    <w:rsid w:val="00346E31"/>
    <w:rPr>
      <w:i/>
      <w:iCs/>
      <w:spacing w:val="-10"/>
    </w:rPr>
  </w:style>
  <w:style w:type="character" w:customStyle="1" w:styleId="92">
    <w:name w:val="Основной текст (9) + Не полужирный"/>
    <w:basedOn w:val="9"/>
    <w:rsid w:val="00346E31"/>
    <w:rPr>
      <w:b/>
      <w:bCs/>
    </w:rPr>
  </w:style>
  <w:style w:type="character" w:customStyle="1" w:styleId="231">
    <w:name w:val="Основной текст (2) + Полужирный3"/>
    <w:basedOn w:val="21"/>
    <w:rsid w:val="00346E31"/>
    <w:rPr>
      <w:b/>
      <w:bCs/>
    </w:rPr>
  </w:style>
  <w:style w:type="character" w:customStyle="1" w:styleId="2a">
    <w:name w:val="Подпись к картинке (2)_"/>
    <w:basedOn w:val="a0"/>
    <w:link w:val="2b"/>
    <w:locked/>
    <w:rsid w:val="00346E31"/>
    <w:rPr>
      <w:rFonts w:ascii="Franklin Gothic Heavy" w:eastAsia="Times New Roman" w:hAnsi="Franklin Gothic Heavy" w:cs="Franklin Gothic Heavy"/>
      <w:sz w:val="16"/>
      <w:szCs w:val="16"/>
      <w:shd w:val="clear" w:color="auto" w:fill="FFFFFF"/>
    </w:rPr>
  </w:style>
  <w:style w:type="paragraph" w:customStyle="1" w:styleId="2b">
    <w:name w:val="Подпись к картинке (2)"/>
    <w:basedOn w:val="a"/>
    <w:link w:val="2a"/>
    <w:rsid w:val="00346E31"/>
    <w:pPr>
      <w:shd w:val="clear" w:color="auto" w:fill="FFFFFF"/>
      <w:spacing w:after="0" w:line="178" w:lineRule="exact"/>
      <w:jc w:val="center"/>
    </w:pPr>
    <w:rPr>
      <w:rFonts w:ascii="Franklin Gothic Heavy" w:eastAsia="Times New Roman" w:hAnsi="Franklin Gothic Heavy" w:cs="Franklin Gothic Heavy"/>
      <w:sz w:val="16"/>
      <w:szCs w:val="16"/>
    </w:rPr>
  </w:style>
  <w:style w:type="character" w:customStyle="1" w:styleId="af0">
    <w:name w:val="Подпись к картинке_"/>
    <w:basedOn w:val="a0"/>
    <w:link w:val="af1"/>
    <w:locked/>
    <w:rsid w:val="00346E31"/>
    <w:rPr>
      <w:rFonts w:ascii="Microsoft Sans Serif" w:eastAsia="Times New Roman" w:hAnsi="Microsoft Sans Serif" w:cs="Microsoft Sans Serif"/>
      <w:sz w:val="15"/>
      <w:szCs w:val="15"/>
      <w:shd w:val="clear" w:color="auto" w:fill="FFFFFF"/>
    </w:rPr>
  </w:style>
  <w:style w:type="paragraph" w:customStyle="1" w:styleId="af1">
    <w:name w:val="Подпись к картинке"/>
    <w:basedOn w:val="a"/>
    <w:link w:val="af0"/>
    <w:rsid w:val="00346E31"/>
    <w:pPr>
      <w:shd w:val="clear" w:color="auto" w:fill="FFFFFF"/>
      <w:spacing w:after="0" w:line="178" w:lineRule="exact"/>
      <w:jc w:val="center"/>
    </w:pPr>
    <w:rPr>
      <w:rFonts w:ascii="Microsoft Sans Serif" w:eastAsia="Times New Roman" w:hAnsi="Microsoft Sans Serif" w:cs="Microsoft Sans Serif"/>
      <w:sz w:val="15"/>
      <w:szCs w:val="15"/>
    </w:rPr>
  </w:style>
  <w:style w:type="character" w:customStyle="1" w:styleId="100">
    <w:name w:val="Основной текст (10)_"/>
    <w:basedOn w:val="a0"/>
    <w:link w:val="101"/>
    <w:locked/>
    <w:rsid w:val="00346E31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46E31"/>
    <w:pPr>
      <w:shd w:val="clear" w:color="auto" w:fill="FFFFFF"/>
      <w:spacing w:before="240" w:after="120" w:line="245" w:lineRule="exact"/>
      <w:jc w:val="center"/>
    </w:pPr>
    <w:rPr>
      <w:rFonts w:ascii="Microsoft Sans Serif" w:eastAsia="Times New Roman" w:hAnsi="Microsoft Sans Serif" w:cs="Microsoft Sans Serif"/>
      <w:sz w:val="21"/>
      <w:szCs w:val="21"/>
    </w:rPr>
  </w:style>
  <w:style w:type="character" w:customStyle="1" w:styleId="220">
    <w:name w:val="Основной текст (2) + Курсив2"/>
    <w:basedOn w:val="21"/>
    <w:rsid w:val="00346E31"/>
    <w:rPr>
      <w:i/>
      <w:iCs/>
    </w:rPr>
  </w:style>
  <w:style w:type="character" w:customStyle="1" w:styleId="210">
    <w:name w:val="Основной текст (2) + Курсив1"/>
    <w:basedOn w:val="21"/>
    <w:rsid w:val="00346E31"/>
    <w:rPr>
      <w:i/>
      <w:iCs/>
    </w:rPr>
  </w:style>
  <w:style w:type="character" w:customStyle="1" w:styleId="211">
    <w:name w:val="Основной текст (2)1"/>
    <w:basedOn w:val="21"/>
    <w:rsid w:val="00346E31"/>
  </w:style>
  <w:style w:type="character" w:customStyle="1" w:styleId="11">
    <w:name w:val="Основной текст (11)_"/>
    <w:basedOn w:val="a0"/>
    <w:link w:val="110"/>
    <w:locked/>
    <w:rsid w:val="00346E31"/>
    <w:rPr>
      <w:rFonts w:ascii="Trebuchet MS" w:eastAsia="Times New Roman" w:hAnsi="Trebuchet MS" w:cs="Trebuchet MS"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46E31"/>
    <w:pPr>
      <w:shd w:val="clear" w:color="auto" w:fill="FFFFFF"/>
      <w:spacing w:after="0" w:line="240" w:lineRule="atLeast"/>
    </w:pPr>
    <w:rPr>
      <w:rFonts w:ascii="Trebuchet MS" w:eastAsia="Times New Roman" w:hAnsi="Trebuchet MS" w:cs="Trebuchet MS"/>
      <w:sz w:val="20"/>
      <w:szCs w:val="20"/>
    </w:rPr>
  </w:style>
  <w:style w:type="character" w:customStyle="1" w:styleId="121">
    <w:name w:val="Основной текст (12)_"/>
    <w:basedOn w:val="a0"/>
    <w:link w:val="122"/>
    <w:locked/>
    <w:rsid w:val="00346E31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346E3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2c">
    <w:name w:val="Подпись к таблице (2)_"/>
    <w:basedOn w:val="a0"/>
    <w:link w:val="2d"/>
    <w:locked/>
    <w:rsid w:val="00346E31"/>
    <w:rPr>
      <w:rFonts w:ascii="Microsoft Sans Serif" w:eastAsia="Times New Roman" w:hAnsi="Microsoft Sans Serif" w:cs="Microsoft Sans Serif"/>
      <w:sz w:val="12"/>
      <w:szCs w:val="12"/>
      <w:shd w:val="clear" w:color="auto" w:fill="FFFFFF"/>
    </w:rPr>
  </w:style>
  <w:style w:type="paragraph" w:customStyle="1" w:styleId="2d">
    <w:name w:val="Подпись к таблице (2)"/>
    <w:basedOn w:val="a"/>
    <w:link w:val="2c"/>
    <w:rsid w:val="00346E31"/>
    <w:pPr>
      <w:shd w:val="clear" w:color="auto" w:fill="FFFFFF"/>
      <w:spacing w:after="0" w:line="240" w:lineRule="atLeast"/>
    </w:pPr>
    <w:rPr>
      <w:rFonts w:ascii="Microsoft Sans Serif" w:eastAsia="Times New Roman" w:hAnsi="Microsoft Sans Serif" w:cs="Microsoft Sans Serif"/>
      <w:sz w:val="12"/>
      <w:szCs w:val="12"/>
    </w:rPr>
  </w:style>
  <w:style w:type="character" w:customStyle="1" w:styleId="13">
    <w:name w:val="Основной текст (13)_"/>
    <w:basedOn w:val="a0"/>
    <w:link w:val="130"/>
    <w:locked/>
    <w:rsid w:val="00346E31"/>
    <w:rPr>
      <w:rFonts w:ascii="Trebuchet MS" w:eastAsia="Times New Roman" w:hAnsi="Trebuchet MS" w:cs="Trebuchet MS"/>
      <w:sz w:val="20"/>
      <w:szCs w:val="20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346E31"/>
    <w:pPr>
      <w:shd w:val="clear" w:color="auto" w:fill="FFFFFF"/>
      <w:spacing w:after="0" w:line="240" w:lineRule="atLeast"/>
    </w:pPr>
    <w:rPr>
      <w:rFonts w:ascii="Trebuchet MS" w:eastAsia="Times New Roman" w:hAnsi="Trebuchet MS" w:cs="Trebuchet MS"/>
      <w:sz w:val="20"/>
      <w:szCs w:val="20"/>
    </w:rPr>
  </w:style>
  <w:style w:type="character" w:customStyle="1" w:styleId="510pt">
    <w:name w:val="Основной текст (5) + 10 pt"/>
    <w:aliases w:val="Не полужирный12"/>
    <w:basedOn w:val="5"/>
    <w:rsid w:val="00346E31"/>
    <w:rPr>
      <w:b/>
      <w:bCs/>
      <w:sz w:val="20"/>
      <w:szCs w:val="20"/>
    </w:rPr>
  </w:style>
  <w:style w:type="character" w:customStyle="1" w:styleId="14">
    <w:name w:val="Основной текст (14)_"/>
    <w:basedOn w:val="a0"/>
    <w:link w:val="140"/>
    <w:locked/>
    <w:rsid w:val="00346E31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346E31"/>
    <w:pPr>
      <w:shd w:val="clear" w:color="auto" w:fill="FFFFFF"/>
      <w:spacing w:after="0" w:line="240" w:lineRule="atLeast"/>
    </w:pPr>
    <w:rPr>
      <w:rFonts w:ascii="Century Schoolbook" w:eastAsia="Times New Roman" w:hAnsi="Century Schoolbook" w:cs="Century Schoolbook"/>
      <w:sz w:val="19"/>
      <w:szCs w:val="19"/>
    </w:rPr>
  </w:style>
  <w:style w:type="character" w:customStyle="1" w:styleId="15">
    <w:name w:val="Основной текст (15)_"/>
    <w:basedOn w:val="a0"/>
    <w:link w:val="150"/>
    <w:locked/>
    <w:rsid w:val="00346E31"/>
    <w:rPr>
      <w:rFonts w:ascii="Trebuchet MS" w:eastAsia="Times New Roman" w:hAnsi="Trebuchet MS" w:cs="Trebuchet MS"/>
      <w:sz w:val="23"/>
      <w:szCs w:val="23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346E31"/>
    <w:pPr>
      <w:shd w:val="clear" w:color="auto" w:fill="FFFFFF"/>
      <w:spacing w:after="0" w:line="240" w:lineRule="atLeast"/>
    </w:pPr>
    <w:rPr>
      <w:rFonts w:ascii="Trebuchet MS" w:eastAsia="Times New Roman" w:hAnsi="Trebuchet MS" w:cs="Trebuchet MS"/>
      <w:sz w:val="23"/>
      <w:szCs w:val="23"/>
    </w:rPr>
  </w:style>
  <w:style w:type="character" w:customStyle="1" w:styleId="59">
    <w:name w:val="Основной текст (5) + 9"/>
    <w:aliases w:val="5 pt14"/>
    <w:basedOn w:val="5"/>
    <w:rsid w:val="00346E31"/>
    <w:rPr>
      <w:sz w:val="19"/>
      <w:szCs w:val="19"/>
    </w:rPr>
  </w:style>
  <w:style w:type="character" w:customStyle="1" w:styleId="221">
    <w:name w:val="Основной текст (2) + Полужирный2"/>
    <w:basedOn w:val="21"/>
    <w:rsid w:val="00346E31"/>
    <w:rPr>
      <w:b/>
      <w:bCs/>
    </w:rPr>
  </w:style>
  <w:style w:type="character" w:customStyle="1" w:styleId="212">
    <w:name w:val="Основной текст (2) + Полужирный1"/>
    <w:basedOn w:val="21"/>
    <w:rsid w:val="00346E31"/>
    <w:rPr>
      <w:b/>
      <w:bCs/>
    </w:rPr>
  </w:style>
  <w:style w:type="character" w:customStyle="1" w:styleId="af2">
    <w:name w:val="Подпись к таблице_"/>
    <w:basedOn w:val="a0"/>
    <w:link w:val="af3"/>
    <w:locked/>
    <w:rsid w:val="00346E31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346E31"/>
    <w:pPr>
      <w:shd w:val="clear" w:color="auto" w:fill="FFFFFF"/>
      <w:spacing w:after="0" w:line="240" w:lineRule="atLeast"/>
    </w:pPr>
    <w:rPr>
      <w:rFonts w:ascii="Microsoft Sans Serif" w:eastAsia="Times New Roman" w:hAnsi="Microsoft Sans Serif" w:cs="Microsoft Sans Serif"/>
      <w:sz w:val="21"/>
      <w:szCs w:val="21"/>
    </w:rPr>
  </w:style>
  <w:style w:type="character" w:customStyle="1" w:styleId="51">
    <w:name w:val="Основной текст (5) + Не полужирный"/>
    <w:basedOn w:val="5"/>
    <w:rsid w:val="00346E31"/>
    <w:rPr>
      <w:b/>
      <w:bCs/>
    </w:rPr>
  </w:style>
  <w:style w:type="character" w:customStyle="1" w:styleId="16">
    <w:name w:val="Основной текст (16)_"/>
    <w:basedOn w:val="a0"/>
    <w:link w:val="160"/>
    <w:locked/>
    <w:rsid w:val="00346E31"/>
    <w:rPr>
      <w:rFonts w:ascii="Microsoft Sans Serif" w:eastAsia="Times New Roman" w:hAnsi="Microsoft Sans Serif" w:cs="Microsoft Sans Serif"/>
      <w:sz w:val="19"/>
      <w:szCs w:val="19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46E31"/>
    <w:pPr>
      <w:shd w:val="clear" w:color="auto" w:fill="FFFFFF"/>
      <w:spacing w:after="180" w:line="240" w:lineRule="atLeast"/>
    </w:pPr>
    <w:rPr>
      <w:rFonts w:ascii="Microsoft Sans Serif" w:eastAsia="Times New Roman" w:hAnsi="Microsoft Sans Serif" w:cs="Microsoft Sans Serif"/>
      <w:sz w:val="19"/>
      <w:szCs w:val="19"/>
    </w:rPr>
  </w:style>
  <w:style w:type="character" w:customStyle="1" w:styleId="1610">
    <w:name w:val="Основной текст (16) + 10"/>
    <w:aliases w:val="5 pt13"/>
    <w:basedOn w:val="16"/>
    <w:rsid w:val="00346E31"/>
    <w:rPr>
      <w:sz w:val="21"/>
      <w:szCs w:val="21"/>
    </w:rPr>
  </w:style>
  <w:style w:type="character" w:customStyle="1" w:styleId="58">
    <w:name w:val="Основной текст (5) + Не полужирный8"/>
    <w:basedOn w:val="5"/>
    <w:rsid w:val="00346E31"/>
    <w:rPr>
      <w:b/>
      <w:bCs/>
    </w:rPr>
  </w:style>
  <w:style w:type="character" w:customStyle="1" w:styleId="41">
    <w:name w:val="Основной текст + Полужирный4"/>
    <w:basedOn w:val="ae"/>
    <w:rsid w:val="00346E31"/>
    <w:rPr>
      <w:b/>
      <w:bCs/>
    </w:rPr>
  </w:style>
  <w:style w:type="character" w:customStyle="1" w:styleId="57">
    <w:name w:val="Основной текст (5) + Не полужирный7"/>
    <w:basedOn w:val="5"/>
    <w:rsid w:val="00346E31"/>
    <w:rPr>
      <w:b/>
      <w:bCs/>
    </w:rPr>
  </w:style>
  <w:style w:type="character" w:customStyle="1" w:styleId="56">
    <w:name w:val="Основной текст (5) + Не полужирный6"/>
    <w:basedOn w:val="5"/>
    <w:rsid w:val="00346E31"/>
    <w:rPr>
      <w:b/>
      <w:bCs/>
    </w:rPr>
  </w:style>
  <w:style w:type="character" w:customStyle="1" w:styleId="MicrosoftSansSerif2">
    <w:name w:val="Колонтитул + Microsoft Sans Serif2"/>
    <w:aliases w:val="8 pt"/>
    <w:basedOn w:val="ac"/>
    <w:rsid w:val="00346E31"/>
    <w:rPr>
      <w:rFonts w:ascii="Microsoft Sans Serif" w:eastAsia="Times New Roman" w:hAnsi="Microsoft Sans Serif" w:cs="Microsoft Sans Serif"/>
      <w:spacing w:val="0"/>
      <w:sz w:val="16"/>
      <w:szCs w:val="16"/>
    </w:rPr>
  </w:style>
  <w:style w:type="character" w:customStyle="1" w:styleId="MicrosoftSansSerif1">
    <w:name w:val="Колонтитул + Microsoft Sans Serif1"/>
    <w:aliases w:val="8 pt1"/>
    <w:basedOn w:val="ac"/>
    <w:rsid w:val="00346E31"/>
    <w:rPr>
      <w:rFonts w:ascii="Microsoft Sans Serif" w:eastAsia="Times New Roman" w:hAnsi="Microsoft Sans Serif" w:cs="Microsoft Sans Serif"/>
      <w:spacing w:val="0"/>
      <w:sz w:val="16"/>
      <w:szCs w:val="16"/>
      <w:u w:val="single"/>
    </w:rPr>
  </w:style>
  <w:style w:type="character" w:customStyle="1" w:styleId="2MicrosoftSansSerif">
    <w:name w:val="Основной текст (2) + Microsoft Sans Serif"/>
    <w:aliases w:val="9,5 pt12,Полужирный"/>
    <w:basedOn w:val="21"/>
    <w:rsid w:val="00346E31"/>
    <w:rPr>
      <w:rFonts w:ascii="Microsoft Sans Serif" w:hAnsi="Microsoft Sans Serif" w:cs="Microsoft Sans Serif"/>
      <w:b/>
      <w:bCs/>
      <w:sz w:val="19"/>
      <w:szCs w:val="19"/>
      <w:lang w:val="en-US"/>
    </w:rPr>
  </w:style>
  <w:style w:type="character" w:customStyle="1" w:styleId="17">
    <w:name w:val="Заголовок №1_"/>
    <w:basedOn w:val="a0"/>
    <w:link w:val="18"/>
    <w:locked/>
    <w:rsid w:val="00346E31"/>
    <w:rPr>
      <w:rFonts w:ascii="Microsoft Sans Serif" w:eastAsia="Times New Roman" w:hAnsi="Microsoft Sans Serif" w:cs="Microsoft Sans Serif"/>
      <w:sz w:val="27"/>
      <w:szCs w:val="27"/>
      <w:shd w:val="clear" w:color="auto" w:fill="FFFFFF"/>
    </w:rPr>
  </w:style>
  <w:style w:type="paragraph" w:customStyle="1" w:styleId="18">
    <w:name w:val="Заголовок №1"/>
    <w:basedOn w:val="a"/>
    <w:link w:val="17"/>
    <w:rsid w:val="00346E31"/>
    <w:pPr>
      <w:shd w:val="clear" w:color="auto" w:fill="FFFFFF"/>
      <w:spacing w:after="420" w:line="240" w:lineRule="atLeast"/>
      <w:jc w:val="center"/>
      <w:outlineLvl w:val="0"/>
    </w:pPr>
    <w:rPr>
      <w:rFonts w:ascii="Microsoft Sans Serif" w:eastAsia="Times New Roman" w:hAnsi="Microsoft Sans Serif" w:cs="Microsoft Sans Serif"/>
      <w:sz w:val="27"/>
      <w:szCs w:val="27"/>
    </w:rPr>
  </w:style>
  <w:style w:type="character" w:customStyle="1" w:styleId="34">
    <w:name w:val="Основной текст + Полужирный3"/>
    <w:basedOn w:val="ae"/>
    <w:rsid w:val="00346E31"/>
    <w:rPr>
      <w:b/>
      <w:bCs/>
    </w:rPr>
  </w:style>
  <w:style w:type="character" w:customStyle="1" w:styleId="19">
    <w:name w:val="Основной текст1"/>
    <w:basedOn w:val="ae"/>
    <w:rsid w:val="00346E31"/>
    <w:rPr>
      <w:u w:val="single"/>
    </w:rPr>
  </w:style>
  <w:style w:type="character" w:customStyle="1" w:styleId="510">
    <w:name w:val="Основной текст (5)1"/>
    <w:basedOn w:val="5"/>
    <w:rsid w:val="00346E31"/>
    <w:rPr>
      <w:u w:val="single"/>
    </w:rPr>
  </w:style>
  <w:style w:type="character" w:customStyle="1" w:styleId="2e">
    <w:name w:val="Основной текст + Полужирный2"/>
    <w:basedOn w:val="ae"/>
    <w:rsid w:val="00346E31"/>
    <w:rPr>
      <w:b/>
      <w:bCs/>
    </w:rPr>
  </w:style>
  <w:style w:type="character" w:customStyle="1" w:styleId="170">
    <w:name w:val="Основной текст (17)_"/>
    <w:basedOn w:val="a0"/>
    <w:link w:val="171"/>
    <w:locked/>
    <w:rsid w:val="00346E31"/>
    <w:rPr>
      <w:rFonts w:ascii="Century Schoolbook" w:eastAsia="Times New Roman" w:hAnsi="Century Schoolbook" w:cs="Century Schoolbook"/>
      <w:sz w:val="27"/>
      <w:szCs w:val="27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346E31"/>
    <w:pPr>
      <w:shd w:val="clear" w:color="auto" w:fill="FFFFFF"/>
      <w:spacing w:after="0" w:line="240" w:lineRule="atLeast"/>
    </w:pPr>
    <w:rPr>
      <w:rFonts w:ascii="Century Schoolbook" w:eastAsia="Times New Roman" w:hAnsi="Century Schoolbook" w:cs="Century Schoolbook"/>
      <w:sz w:val="27"/>
      <w:szCs w:val="27"/>
    </w:rPr>
  </w:style>
  <w:style w:type="character" w:customStyle="1" w:styleId="55">
    <w:name w:val="Основной текст (5) + Не полужирный5"/>
    <w:basedOn w:val="5"/>
    <w:rsid w:val="00346E31"/>
    <w:rPr>
      <w:b/>
      <w:bCs/>
    </w:rPr>
  </w:style>
  <w:style w:type="character" w:customStyle="1" w:styleId="2f">
    <w:name w:val="Основной текст2"/>
    <w:basedOn w:val="ae"/>
    <w:rsid w:val="00346E31"/>
    <w:rPr>
      <w:u w:val="single"/>
    </w:rPr>
  </w:style>
  <w:style w:type="character" w:customStyle="1" w:styleId="180">
    <w:name w:val="Основной текст (18)_"/>
    <w:basedOn w:val="a0"/>
    <w:link w:val="181"/>
    <w:locked/>
    <w:rsid w:val="00346E31"/>
    <w:rPr>
      <w:rFonts w:ascii="Century Schoolbook" w:eastAsia="Times New Roman" w:hAnsi="Century Schoolbook" w:cs="Century Schoolbook"/>
      <w:sz w:val="27"/>
      <w:szCs w:val="27"/>
      <w:shd w:val="clear" w:color="auto" w:fill="FFFFFF"/>
    </w:rPr>
  </w:style>
  <w:style w:type="paragraph" w:customStyle="1" w:styleId="181">
    <w:name w:val="Основной текст (18)"/>
    <w:basedOn w:val="a"/>
    <w:link w:val="180"/>
    <w:rsid w:val="00346E31"/>
    <w:pPr>
      <w:shd w:val="clear" w:color="auto" w:fill="FFFFFF"/>
      <w:spacing w:after="0" w:line="240" w:lineRule="atLeast"/>
      <w:jc w:val="both"/>
    </w:pPr>
    <w:rPr>
      <w:rFonts w:ascii="Century Schoolbook" w:eastAsia="Times New Roman" w:hAnsi="Century Schoolbook" w:cs="Century Schoolbook"/>
      <w:sz w:val="27"/>
      <w:szCs w:val="27"/>
    </w:rPr>
  </w:style>
  <w:style w:type="character" w:customStyle="1" w:styleId="190">
    <w:name w:val="Основной текст (19)_"/>
    <w:basedOn w:val="a0"/>
    <w:link w:val="191"/>
    <w:locked/>
    <w:rsid w:val="00346E31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"/>
    <w:link w:val="190"/>
    <w:rsid w:val="00346E31"/>
    <w:pPr>
      <w:shd w:val="clear" w:color="auto" w:fill="FFFFFF"/>
      <w:spacing w:after="0" w:line="240" w:lineRule="atLeast"/>
    </w:pPr>
    <w:rPr>
      <w:rFonts w:ascii="Century Schoolbook" w:eastAsia="Times New Roman" w:hAnsi="Century Schoolbook" w:cs="Century Schoolbook"/>
      <w:sz w:val="16"/>
      <w:szCs w:val="16"/>
    </w:rPr>
  </w:style>
  <w:style w:type="character" w:customStyle="1" w:styleId="199pt">
    <w:name w:val="Основной текст (19) + 9 pt"/>
    <w:aliases w:val="Не полужирный11"/>
    <w:basedOn w:val="190"/>
    <w:rsid w:val="00346E31"/>
    <w:rPr>
      <w:b/>
      <w:bCs/>
      <w:sz w:val="18"/>
      <w:szCs w:val="18"/>
    </w:rPr>
  </w:style>
  <w:style w:type="character" w:customStyle="1" w:styleId="8pt">
    <w:name w:val="Основной текст + 8 pt"/>
    <w:aliases w:val="Полужирный6"/>
    <w:basedOn w:val="ae"/>
    <w:rsid w:val="00346E31"/>
    <w:rPr>
      <w:b/>
      <w:bCs/>
      <w:sz w:val="16"/>
      <w:szCs w:val="16"/>
    </w:rPr>
  </w:style>
  <w:style w:type="character" w:customStyle="1" w:styleId="49pt1">
    <w:name w:val="Основной текст (4) + 9 pt1"/>
    <w:aliases w:val="Не курсив3,Интервал 0 pt5"/>
    <w:basedOn w:val="4"/>
    <w:rsid w:val="00346E31"/>
    <w:rPr>
      <w:i/>
      <w:iCs/>
      <w:spacing w:val="0"/>
      <w:sz w:val="18"/>
      <w:szCs w:val="18"/>
    </w:rPr>
  </w:style>
  <w:style w:type="character" w:customStyle="1" w:styleId="58pt">
    <w:name w:val="Основной текст (5) + 8 pt"/>
    <w:basedOn w:val="5"/>
    <w:rsid w:val="00346E31"/>
    <w:rPr>
      <w:sz w:val="16"/>
      <w:szCs w:val="16"/>
    </w:rPr>
  </w:style>
  <w:style w:type="character" w:customStyle="1" w:styleId="58pt1">
    <w:name w:val="Основной текст (5) + 8 pt1"/>
    <w:aliases w:val="Курсив6,Интервал 0 pt4"/>
    <w:basedOn w:val="5"/>
    <w:rsid w:val="00346E31"/>
    <w:rPr>
      <w:i/>
      <w:iCs/>
      <w:spacing w:val="-10"/>
      <w:sz w:val="16"/>
      <w:szCs w:val="16"/>
    </w:rPr>
  </w:style>
  <w:style w:type="character" w:customStyle="1" w:styleId="54">
    <w:name w:val="Основной текст (5) + Не полужирный4"/>
    <w:basedOn w:val="5"/>
    <w:rsid w:val="00346E31"/>
    <w:rPr>
      <w:b/>
      <w:bCs/>
    </w:rPr>
  </w:style>
  <w:style w:type="character" w:customStyle="1" w:styleId="35">
    <w:name w:val="Подпись к таблице (3)_"/>
    <w:basedOn w:val="a0"/>
    <w:link w:val="36"/>
    <w:locked/>
    <w:rsid w:val="00346E31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346E31"/>
    <w:pPr>
      <w:shd w:val="clear" w:color="auto" w:fill="FFFFFF"/>
      <w:spacing w:after="0" w:line="240" w:lineRule="atLeast"/>
    </w:pPr>
    <w:rPr>
      <w:rFonts w:ascii="Century Schoolbook" w:eastAsia="Times New Roman" w:hAnsi="Century Schoolbook" w:cs="Century Schoolbook"/>
      <w:sz w:val="19"/>
      <w:szCs w:val="19"/>
    </w:rPr>
  </w:style>
  <w:style w:type="character" w:customStyle="1" w:styleId="199pt7">
    <w:name w:val="Основной текст (19) + 9 pt7"/>
    <w:basedOn w:val="190"/>
    <w:rsid w:val="00346E31"/>
    <w:rPr>
      <w:sz w:val="18"/>
      <w:szCs w:val="18"/>
    </w:rPr>
  </w:style>
  <w:style w:type="character" w:customStyle="1" w:styleId="1410pt">
    <w:name w:val="Основной текст (14) + 10 pt"/>
    <w:aliases w:val="Не полужирный10"/>
    <w:basedOn w:val="14"/>
    <w:rsid w:val="00346E31"/>
    <w:rPr>
      <w:b/>
      <w:bCs/>
      <w:sz w:val="20"/>
      <w:szCs w:val="20"/>
    </w:rPr>
  </w:style>
  <w:style w:type="character" w:customStyle="1" w:styleId="199pt6">
    <w:name w:val="Основной текст (19) + 9 pt6"/>
    <w:aliases w:val="Не полужирный9"/>
    <w:basedOn w:val="190"/>
    <w:rsid w:val="00346E31"/>
    <w:rPr>
      <w:b/>
      <w:bCs/>
      <w:sz w:val="18"/>
      <w:szCs w:val="18"/>
    </w:rPr>
  </w:style>
  <w:style w:type="character" w:customStyle="1" w:styleId="53">
    <w:name w:val="Основной текст (5) + Не полужирный3"/>
    <w:basedOn w:val="5"/>
    <w:rsid w:val="00346E31"/>
    <w:rPr>
      <w:b/>
      <w:bCs/>
    </w:rPr>
  </w:style>
  <w:style w:type="character" w:customStyle="1" w:styleId="200">
    <w:name w:val="Основной текст (20)_"/>
    <w:basedOn w:val="a0"/>
    <w:link w:val="201"/>
    <w:locked/>
    <w:rsid w:val="00346E31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346E31"/>
    <w:pPr>
      <w:shd w:val="clear" w:color="auto" w:fill="FFFFFF"/>
      <w:spacing w:after="60" w:line="240" w:lineRule="atLeast"/>
      <w:jc w:val="both"/>
    </w:pPr>
    <w:rPr>
      <w:rFonts w:ascii="Century Schoolbook" w:eastAsia="Times New Roman" w:hAnsi="Century Schoolbook" w:cs="Century Schoolbook"/>
      <w:sz w:val="16"/>
      <w:szCs w:val="16"/>
    </w:rPr>
  </w:style>
  <w:style w:type="character" w:customStyle="1" w:styleId="213">
    <w:name w:val="Основной текст (21)_"/>
    <w:basedOn w:val="a0"/>
    <w:link w:val="214"/>
    <w:locked/>
    <w:rsid w:val="00346E31"/>
    <w:rPr>
      <w:rFonts w:ascii="Century Schoolbook" w:eastAsia="Times New Roman" w:hAnsi="Century Schoolbook" w:cs="Century Schoolbook"/>
      <w:sz w:val="23"/>
      <w:szCs w:val="23"/>
      <w:shd w:val="clear" w:color="auto" w:fill="FFFFFF"/>
    </w:rPr>
  </w:style>
  <w:style w:type="paragraph" w:customStyle="1" w:styleId="214">
    <w:name w:val="Основной текст (21)"/>
    <w:basedOn w:val="a"/>
    <w:link w:val="213"/>
    <w:rsid w:val="00346E31"/>
    <w:pPr>
      <w:shd w:val="clear" w:color="auto" w:fill="FFFFFF"/>
      <w:spacing w:after="0" w:line="240" w:lineRule="atLeast"/>
      <w:jc w:val="both"/>
    </w:pPr>
    <w:rPr>
      <w:rFonts w:ascii="Century Schoolbook" w:eastAsia="Times New Roman" w:hAnsi="Century Schoolbook" w:cs="Century Schoolbook"/>
      <w:sz w:val="23"/>
      <w:szCs w:val="23"/>
    </w:rPr>
  </w:style>
  <w:style w:type="character" w:customStyle="1" w:styleId="141pt">
    <w:name w:val="Основной текст (14) + Интервал 1 pt"/>
    <w:basedOn w:val="14"/>
    <w:rsid w:val="00346E31"/>
    <w:rPr>
      <w:spacing w:val="20"/>
    </w:rPr>
  </w:style>
  <w:style w:type="character" w:customStyle="1" w:styleId="199pt5">
    <w:name w:val="Основной текст (19) + 9 pt5"/>
    <w:basedOn w:val="190"/>
    <w:rsid w:val="00346E31"/>
    <w:rPr>
      <w:sz w:val="18"/>
      <w:szCs w:val="18"/>
    </w:rPr>
  </w:style>
  <w:style w:type="character" w:customStyle="1" w:styleId="222">
    <w:name w:val="Основной текст (22)_"/>
    <w:basedOn w:val="a0"/>
    <w:link w:val="223"/>
    <w:locked/>
    <w:rsid w:val="00346E31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23">
    <w:name w:val="Основной текст (22)"/>
    <w:basedOn w:val="a"/>
    <w:link w:val="222"/>
    <w:rsid w:val="00346E31"/>
    <w:pPr>
      <w:shd w:val="clear" w:color="auto" w:fill="FFFFFF"/>
      <w:spacing w:after="0" w:line="240" w:lineRule="atLeast"/>
    </w:pPr>
    <w:rPr>
      <w:rFonts w:ascii="Century Schoolbook" w:eastAsia="Times New Roman" w:hAnsi="Century Schoolbook" w:cs="Century Schoolbook"/>
      <w:sz w:val="16"/>
      <w:szCs w:val="16"/>
    </w:rPr>
  </w:style>
  <w:style w:type="character" w:customStyle="1" w:styleId="229pt">
    <w:name w:val="Основной текст (22) + 9 pt"/>
    <w:basedOn w:val="222"/>
    <w:rsid w:val="00346E31"/>
    <w:rPr>
      <w:sz w:val="18"/>
      <w:szCs w:val="18"/>
    </w:rPr>
  </w:style>
  <w:style w:type="character" w:customStyle="1" w:styleId="10pt">
    <w:name w:val="Основной текст + 10 pt"/>
    <w:aliases w:val="Полужирный5,Курсив5,Интервал 0 pt3"/>
    <w:basedOn w:val="ae"/>
    <w:rsid w:val="00346E31"/>
    <w:rPr>
      <w:b/>
      <w:bCs/>
      <w:i/>
      <w:iCs/>
      <w:spacing w:val="-10"/>
      <w:sz w:val="20"/>
      <w:szCs w:val="20"/>
    </w:rPr>
  </w:style>
  <w:style w:type="character" w:customStyle="1" w:styleId="232">
    <w:name w:val="Основной текст (23)_"/>
    <w:basedOn w:val="a0"/>
    <w:link w:val="233"/>
    <w:locked/>
    <w:rsid w:val="00346E31"/>
    <w:rPr>
      <w:rFonts w:ascii="Century Schoolbook" w:eastAsia="Times New Roman" w:hAnsi="Century Schoolbook" w:cs="Century Schoolbook"/>
      <w:spacing w:val="-10"/>
      <w:sz w:val="20"/>
      <w:szCs w:val="20"/>
      <w:shd w:val="clear" w:color="auto" w:fill="FFFFFF"/>
    </w:rPr>
  </w:style>
  <w:style w:type="paragraph" w:customStyle="1" w:styleId="233">
    <w:name w:val="Основной текст (23)"/>
    <w:basedOn w:val="a"/>
    <w:link w:val="232"/>
    <w:rsid w:val="00346E31"/>
    <w:pPr>
      <w:shd w:val="clear" w:color="auto" w:fill="FFFFFF"/>
      <w:spacing w:after="0" w:line="91" w:lineRule="exact"/>
      <w:jc w:val="both"/>
    </w:pPr>
    <w:rPr>
      <w:rFonts w:ascii="Century Schoolbook" w:eastAsia="Times New Roman" w:hAnsi="Century Schoolbook" w:cs="Century Schoolbook"/>
      <w:spacing w:val="-10"/>
      <w:sz w:val="20"/>
      <w:szCs w:val="20"/>
    </w:rPr>
  </w:style>
  <w:style w:type="character" w:customStyle="1" w:styleId="1a">
    <w:name w:val="Основной текст + Полужирный1"/>
    <w:basedOn w:val="ae"/>
    <w:rsid w:val="00346E31"/>
    <w:rPr>
      <w:b/>
      <w:bCs/>
    </w:rPr>
  </w:style>
  <w:style w:type="character" w:customStyle="1" w:styleId="199pt4">
    <w:name w:val="Основной текст (19) + 9 pt4"/>
    <w:basedOn w:val="190"/>
    <w:rsid w:val="00346E31"/>
    <w:rPr>
      <w:sz w:val="18"/>
      <w:szCs w:val="18"/>
    </w:rPr>
  </w:style>
  <w:style w:type="character" w:customStyle="1" w:styleId="229pt1">
    <w:name w:val="Основной текст (22) + 9 pt1"/>
    <w:basedOn w:val="222"/>
    <w:rsid w:val="00346E31"/>
    <w:rPr>
      <w:sz w:val="18"/>
      <w:szCs w:val="18"/>
    </w:rPr>
  </w:style>
  <w:style w:type="character" w:customStyle="1" w:styleId="242">
    <w:name w:val="Основной текст (24)_"/>
    <w:basedOn w:val="a0"/>
    <w:link w:val="243"/>
    <w:locked/>
    <w:rsid w:val="00346E31"/>
    <w:rPr>
      <w:rFonts w:ascii="Century Schoolbook" w:eastAsia="Times New Roman" w:hAnsi="Century Schoolbook" w:cs="Century Schoolbook"/>
      <w:sz w:val="28"/>
      <w:szCs w:val="28"/>
      <w:shd w:val="clear" w:color="auto" w:fill="FFFFFF"/>
    </w:rPr>
  </w:style>
  <w:style w:type="paragraph" w:customStyle="1" w:styleId="243">
    <w:name w:val="Основной текст (24)"/>
    <w:basedOn w:val="a"/>
    <w:link w:val="242"/>
    <w:rsid w:val="00346E31"/>
    <w:pPr>
      <w:shd w:val="clear" w:color="auto" w:fill="FFFFFF"/>
      <w:spacing w:after="0" w:line="240" w:lineRule="atLeast"/>
      <w:jc w:val="both"/>
    </w:pPr>
    <w:rPr>
      <w:rFonts w:ascii="Century Schoolbook" w:eastAsia="Times New Roman" w:hAnsi="Century Schoolbook" w:cs="Century Schoolbook"/>
      <w:sz w:val="28"/>
      <w:szCs w:val="28"/>
    </w:rPr>
  </w:style>
  <w:style w:type="character" w:customStyle="1" w:styleId="10pt2">
    <w:name w:val="Основной текст + 10 pt2"/>
    <w:basedOn w:val="ae"/>
    <w:rsid w:val="00346E31"/>
    <w:rPr>
      <w:sz w:val="20"/>
      <w:szCs w:val="20"/>
    </w:rPr>
  </w:style>
  <w:style w:type="character" w:customStyle="1" w:styleId="10pt1">
    <w:name w:val="Основной текст + 10 pt1"/>
    <w:aliases w:val="Курсив4"/>
    <w:basedOn w:val="ae"/>
    <w:rsid w:val="00346E31"/>
    <w:rPr>
      <w:i/>
      <w:iCs/>
      <w:sz w:val="20"/>
      <w:szCs w:val="20"/>
    </w:rPr>
  </w:style>
  <w:style w:type="character" w:customStyle="1" w:styleId="199pt3">
    <w:name w:val="Основной текст (19) + 9 pt3"/>
    <w:aliases w:val="Не полужирный8"/>
    <w:basedOn w:val="190"/>
    <w:rsid w:val="00346E31"/>
    <w:rPr>
      <w:b/>
      <w:bCs/>
      <w:sz w:val="18"/>
      <w:szCs w:val="18"/>
    </w:rPr>
  </w:style>
  <w:style w:type="character" w:customStyle="1" w:styleId="252">
    <w:name w:val="Основной текст (25)_"/>
    <w:basedOn w:val="a0"/>
    <w:link w:val="253"/>
    <w:locked/>
    <w:rsid w:val="00346E31"/>
    <w:rPr>
      <w:rFonts w:ascii="Century Schoolbook" w:eastAsia="Times New Roman" w:hAnsi="Century Schoolbook" w:cs="Century Schoolbook"/>
      <w:sz w:val="28"/>
      <w:szCs w:val="28"/>
      <w:shd w:val="clear" w:color="auto" w:fill="FFFFFF"/>
    </w:rPr>
  </w:style>
  <w:style w:type="paragraph" w:customStyle="1" w:styleId="253">
    <w:name w:val="Основной текст (25)"/>
    <w:basedOn w:val="a"/>
    <w:link w:val="252"/>
    <w:rsid w:val="00346E31"/>
    <w:pPr>
      <w:shd w:val="clear" w:color="auto" w:fill="FFFFFF"/>
      <w:spacing w:after="300" w:line="240" w:lineRule="atLeast"/>
      <w:jc w:val="both"/>
    </w:pPr>
    <w:rPr>
      <w:rFonts w:ascii="Century Schoolbook" w:eastAsia="Times New Roman" w:hAnsi="Century Schoolbook" w:cs="Century Schoolbook"/>
      <w:sz w:val="28"/>
      <w:szCs w:val="28"/>
    </w:rPr>
  </w:style>
  <w:style w:type="character" w:customStyle="1" w:styleId="19FranklinGothicHeavy">
    <w:name w:val="Основной текст (19) + Franklin Gothic Heavy"/>
    <w:aliases w:val="11 pt,Не полужирный7"/>
    <w:basedOn w:val="190"/>
    <w:rsid w:val="00346E31"/>
    <w:rPr>
      <w:rFonts w:ascii="Franklin Gothic Heavy" w:hAnsi="Franklin Gothic Heavy" w:cs="Franklin Gothic Heavy"/>
      <w:b/>
      <w:bCs/>
      <w:sz w:val="22"/>
      <w:szCs w:val="22"/>
    </w:rPr>
  </w:style>
  <w:style w:type="character" w:customStyle="1" w:styleId="260">
    <w:name w:val="Основной текст (26)_"/>
    <w:basedOn w:val="a0"/>
    <w:link w:val="261"/>
    <w:locked/>
    <w:rsid w:val="00346E31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61">
    <w:name w:val="Основной текст (26)"/>
    <w:basedOn w:val="a"/>
    <w:link w:val="260"/>
    <w:rsid w:val="00346E31"/>
    <w:pPr>
      <w:shd w:val="clear" w:color="auto" w:fill="FFFFFF"/>
      <w:spacing w:after="0" w:line="240" w:lineRule="atLeast"/>
      <w:jc w:val="both"/>
    </w:pPr>
    <w:rPr>
      <w:rFonts w:ascii="Century Schoolbook" w:eastAsia="Times New Roman" w:hAnsi="Century Schoolbook" w:cs="Century Schoolbook"/>
      <w:sz w:val="16"/>
      <w:szCs w:val="16"/>
    </w:rPr>
  </w:style>
  <w:style w:type="character" w:customStyle="1" w:styleId="270">
    <w:name w:val="Основной текст (27)_"/>
    <w:basedOn w:val="a0"/>
    <w:link w:val="271"/>
    <w:locked/>
    <w:rsid w:val="00346E31"/>
    <w:rPr>
      <w:rFonts w:ascii="Franklin Gothic Heavy" w:eastAsia="Times New Roman" w:hAnsi="Franklin Gothic Heavy" w:cs="Franklin Gothic Heavy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346E31"/>
    <w:pPr>
      <w:shd w:val="clear" w:color="auto" w:fill="FFFFFF"/>
      <w:spacing w:after="0" w:line="240" w:lineRule="atLeast"/>
      <w:jc w:val="both"/>
    </w:pPr>
    <w:rPr>
      <w:rFonts w:ascii="Franklin Gothic Heavy" w:eastAsia="Times New Roman" w:hAnsi="Franklin Gothic Heavy" w:cs="Franklin Gothic Heavy"/>
    </w:rPr>
  </w:style>
  <w:style w:type="character" w:customStyle="1" w:styleId="198">
    <w:name w:val="Основной текст (19) + 8"/>
    <w:aliases w:val="5 pt11,Малые прописные,Интервал 1 pt"/>
    <w:basedOn w:val="190"/>
    <w:rsid w:val="00346E31"/>
    <w:rPr>
      <w:smallCaps/>
      <w:spacing w:val="20"/>
      <w:sz w:val="17"/>
      <w:szCs w:val="17"/>
    </w:rPr>
  </w:style>
  <w:style w:type="character" w:customStyle="1" w:styleId="82">
    <w:name w:val="Основной текст + 8"/>
    <w:aliases w:val="5 pt10,Полужирный4,Малые прописные4,Интервал 1 pt1"/>
    <w:basedOn w:val="ae"/>
    <w:rsid w:val="00346E31"/>
    <w:rPr>
      <w:b/>
      <w:bCs/>
      <w:smallCaps/>
      <w:spacing w:val="20"/>
      <w:sz w:val="17"/>
      <w:szCs w:val="17"/>
    </w:rPr>
  </w:style>
  <w:style w:type="character" w:customStyle="1" w:styleId="52">
    <w:name w:val="Основной текст (5) + Не полужирный2"/>
    <w:basedOn w:val="5"/>
    <w:rsid w:val="00346E31"/>
    <w:rPr>
      <w:b/>
      <w:bCs/>
    </w:rPr>
  </w:style>
  <w:style w:type="character" w:customStyle="1" w:styleId="199pt2">
    <w:name w:val="Основной текст (19) + 9 pt2"/>
    <w:aliases w:val="Не полужирный6"/>
    <w:basedOn w:val="190"/>
    <w:rsid w:val="00346E31"/>
    <w:rPr>
      <w:b/>
      <w:bCs/>
      <w:sz w:val="18"/>
      <w:szCs w:val="18"/>
    </w:rPr>
  </w:style>
  <w:style w:type="character" w:customStyle="1" w:styleId="CenturySchoolbook">
    <w:name w:val="Колонтитул + Century Schoolbook"/>
    <w:aliases w:val="33,5 pt9"/>
    <w:basedOn w:val="ac"/>
    <w:rsid w:val="00346E31"/>
    <w:rPr>
      <w:rFonts w:ascii="Century Schoolbook" w:eastAsia="Times New Roman" w:hAnsi="Century Schoolbook" w:cs="Century Schoolbook"/>
      <w:sz w:val="67"/>
      <w:szCs w:val="67"/>
    </w:rPr>
  </w:style>
  <w:style w:type="character" w:customStyle="1" w:styleId="280">
    <w:name w:val="Основной текст (28)_"/>
    <w:basedOn w:val="a0"/>
    <w:link w:val="281"/>
    <w:locked/>
    <w:rsid w:val="00346E31"/>
    <w:rPr>
      <w:rFonts w:ascii="Microsoft Sans Serif" w:eastAsia="Times New Roman" w:hAnsi="Microsoft Sans Serif" w:cs="Microsoft Sans Serif"/>
      <w:sz w:val="20"/>
      <w:szCs w:val="20"/>
      <w:shd w:val="clear" w:color="auto" w:fill="FFFFFF"/>
    </w:rPr>
  </w:style>
  <w:style w:type="paragraph" w:customStyle="1" w:styleId="281">
    <w:name w:val="Основной текст (28)"/>
    <w:basedOn w:val="a"/>
    <w:link w:val="280"/>
    <w:rsid w:val="00346E31"/>
    <w:pPr>
      <w:shd w:val="clear" w:color="auto" w:fill="FFFFFF"/>
      <w:spacing w:before="180" w:after="180" w:line="240" w:lineRule="atLeast"/>
    </w:pPr>
    <w:rPr>
      <w:rFonts w:ascii="Microsoft Sans Serif" w:eastAsia="Times New Roman" w:hAnsi="Microsoft Sans Serif" w:cs="Microsoft Sans Serif"/>
      <w:sz w:val="20"/>
      <w:szCs w:val="20"/>
    </w:rPr>
  </w:style>
  <w:style w:type="character" w:customStyle="1" w:styleId="199pt1">
    <w:name w:val="Основной текст (19) + 9 pt1"/>
    <w:aliases w:val="Не полужирный5"/>
    <w:basedOn w:val="190"/>
    <w:rsid w:val="00346E31"/>
    <w:rPr>
      <w:b/>
      <w:bCs/>
      <w:sz w:val="18"/>
      <w:szCs w:val="18"/>
    </w:rPr>
  </w:style>
  <w:style w:type="character" w:customStyle="1" w:styleId="511">
    <w:name w:val="Основной текст (5) + Не полужирный1"/>
    <w:basedOn w:val="5"/>
    <w:rsid w:val="00346E31"/>
    <w:rPr>
      <w:b/>
      <w:bCs/>
    </w:rPr>
  </w:style>
  <w:style w:type="character" w:customStyle="1" w:styleId="2f0">
    <w:name w:val="Основной текст (2) + Не полужирный"/>
    <w:basedOn w:val="21"/>
    <w:rsid w:val="00346E31"/>
    <w:rPr>
      <w:rFonts w:ascii="Bookman Old Style" w:hAnsi="Bookman Old Style" w:cs="Bookman Old Style"/>
      <w:b/>
      <w:bCs/>
      <w:sz w:val="17"/>
      <w:szCs w:val="17"/>
    </w:rPr>
  </w:style>
  <w:style w:type="character" w:customStyle="1" w:styleId="Arial">
    <w:name w:val="Колонтитул + Arial"/>
    <w:aliases w:val="9 pt,Полужирный3"/>
    <w:basedOn w:val="ac"/>
    <w:rsid w:val="00346E31"/>
    <w:rPr>
      <w:rFonts w:ascii="Arial" w:eastAsia="Times New Roman" w:hAnsi="Arial" w:cs="Arial"/>
      <w:b/>
      <w:bCs/>
      <w:spacing w:val="0"/>
      <w:sz w:val="18"/>
      <w:szCs w:val="18"/>
      <w:u w:val="single"/>
    </w:rPr>
  </w:style>
  <w:style w:type="character" w:customStyle="1" w:styleId="Arial1">
    <w:name w:val="Колонтитул + Arial1"/>
    <w:aliases w:val="9 pt1"/>
    <w:basedOn w:val="ac"/>
    <w:rsid w:val="00346E31"/>
    <w:rPr>
      <w:rFonts w:ascii="Arial" w:eastAsia="Times New Roman" w:hAnsi="Arial" w:cs="Arial"/>
      <w:spacing w:val="0"/>
      <w:sz w:val="18"/>
      <w:szCs w:val="18"/>
    </w:rPr>
  </w:style>
  <w:style w:type="character" w:customStyle="1" w:styleId="37">
    <w:name w:val="Заголовок №3_"/>
    <w:basedOn w:val="a0"/>
    <w:rsid w:val="00346E31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5Arial">
    <w:name w:val="Основной текст (5) + Arial"/>
    <w:basedOn w:val="5"/>
    <w:rsid w:val="00346E31"/>
    <w:rPr>
      <w:rFonts w:ascii="Arial" w:hAnsi="Arial" w:cs="Arial"/>
      <w:sz w:val="19"/>
      <w:szCs w:val="19"/>
    </w:rPr>
  </w:style>
  <w:style w:type="character" w:customStyle="1" w:styleId="108">
    <w:name w:val="Основной текст (10) + 8"/>
    <w:aliases w:val="5 pt8,Не малые прописные"/>
    <w:basedOn w:val="100"/>
    <w:rsid w:val="00346E31"/>
    <w:rPr>
      <w:rFonts w:ascii="Bookman Old Style" w:hAnsi="Bookman Old Style" w:cs="Bookman Old Style"/>
      <w:smallCaps/>
      <w:sz w:val="17"/>
      <w:szCs w:val="17"/>
    </w:rPr>
  </w:style>
  <w:style w:type="character" w:customStyle="1" w:styleId="148">
    <w:name w:val="Основной текст (14) + 8"/>
    <w:aliases w:val="5 pt7,Не курсив2,Интервал 0 pt2"/>
    <w:basedOn w:val="14"/>
    <w:rsid w:val="00346E31"/>
    <w:rPr>
      <w:rFonts w:ascii="Bookman Old Style" w:hAnsi="Bookman Old Style" w:cs="Bookman Old Style"/>
      <w:i/>
      <w:iCs/>
      <w:sz w:val="17"/>
      <w:szCs w:val="17"/>
    </w:rPr>
  </w:style>
  <w:style w:type="character" w:customStyle="1" w:styleId="580">
    <w:name w:val="Основной текст (5) + 8"/>
    <w:aliases w:val="5 pt6,Не полужирный4"/>
    <w:basedOn w:val="5"/>
    <w:rsid w:val="00346E31"/>
    <w:rPr>
      <w:rFonts w:ascii="Bookman Old Style" w:hAnsi="Bookman Old Style" w:cs="Bookman Old Style"/>
      <w:b/>
      <w:bCs/>
      <w:sz w:val="17"/>
      <w:szCs w:val="17"/>
    </w:rPr>
  </w:style>
  <w:style w:type="character" w:customStyle="1" w:styleId="6pt">
    <w:name w:val="Основной текст + 6 pt"/>
    <w:aliases w:val="Полужирный2,Малые прописные3"/>
    <w:basedOn w:val="ae"/>
    <w:rsid w:val="00346E31"/>
    <w:rPr>
      <w:rFonts w:ascii="Bookman Old Style" w:hAnsi="Bookman Old Style" w:cs="Bookman Old Style"/>
      <w:b/>
      <w:bCs/>
      <w:smallCaps/>
      <w:sz w:val="12"/>
      <w:szCs w:val="12"/>
    </w:rPr>
  </w:style>
  <w:style w:type="character" w:customStyle="1" w:styleId="10Arial">
    <w:name w:val="Основной текст (10) + Arial"/>
    <w:aliases w:val="7,5 pt5,Не полужирный3,Курсив3,Не малые прописные2"/>
    <w:basedOn w:val="100"/>
    <w:rsid w:val="00346E31"/>
    <w:rPr>
      <w:rFonts w:ascii="Arial" w:hAnsi="Arial" w:cs="Arial"/>
      <w:b/>
      <w:bCs/>
      <w:i/>
      <w:iCs/>
      <w:smallCaps/>
      <w:sz w:val="15"/>
      <w:szCs w:val="15"/>
    </w:rPr>
  </w:style>
  <w:style w:type="character" w:customStyle="1" w:styleId="1081">
    <w:name w:val="Основной текст (10) + 81"/>
    <w:aliases w:val="5 pt4,Не полужирный2,Не малые прописные1"/>
    <w:basedOn w:val="100"/>
    <w:rsid w:val="00346E31"/>
    <w:rPr>
      <w:rFonts w:ascii="Bookman Old Style" w:hAnsi="Bookman Old Style" w:cs="Bookman Old Style"/>
      <w:b/>
      <w:bCs/>
      <w:smallCaps/>
      <w:sz w:val="17"/>
      <w:szCs w:val="17"/>
    </w:rPr>
  </w:style>
  <w:style w:type="character" w:customStyle="1" w:styleId="2Arial">
    <w:name w:val="Основной текст (2) + Arial"/>
    <w:aliases w:val="72,5 pt3,Не полужирный1,Курсив2"/>
    <w:basedOn w:val="21"/>
    <w:rsid w:val="00346E31"/>
    <w:rPr>
      <w:rFonts w:ascii="Arial" w:hAnsi="Arial" w:cs="Arial"/>
      <w:b/>
      <w:bCs/>
      <w:i/>
      <w:iCs/>
      <w:sz w:val="15"/>
      <w:szCs w:val="15"/>
    </w:rPr>
  </w:style>
  <w:style w:type="character" w:customStyle="1" w:styleId="38">
    <w:name w:val="Заголовок №3"/>
    <w:basedOn w:val="37"/>
    <w:rsid w:val="00346E31"/>
  </w:style>
  <w:style w:type="character" w:customStyle="1" w:styleId="-1pt">
    <w:name w:val="Основной текст + Интервал -1 pt"/>
    <w:basedOn w:val="ae"/>
    <w:rsid w:val="00346E31"/>
    <w:rPr>
      <w:rFonts w:ascii="Bookman Old Style" w:hAnsi="Bookman Old Style" w:cs="Bookman Old Style"/>
      <w:spacing w:val="-20"/>
      <w:sz w:val="17"/>
      <w:szCs w:val="17"/>
    </w:rPr>
  </w:style>
  <w:style w:type="character" w:customStyle="1" w:styleId="Arial0">
    <w:name w:val="Основной текст + Arial"/>
    <w:aliases w:val="71,5 pt2,Курсив1"/>
    <w:basedOn w:val="ae"/>
    <w:rsid w:val="00346E31"/>
    <w:rPr>
      <w:rFonts w:ascii="Arial" w:hAnsi="Arial" w:cs="Arial"/>
      <w:i/>
      <w:iCs/>
      <w:sz w:val="15"/>
      <w:szCs w:val="15"/>
    </w:rPr>
  </w:style>
  <w:style w:type="character" w:customStyle="1" w:styleId="5a">
    <w:name w:val="Основной текст + 5"/>
    <w:aliases w:val="5 pt1,Интервал 0 pt1"/>
    <w:basedOn w:val="ae"/>
    <w:rsid w:val="00346E31"/>
    <w:rPr>
      <w:rFonts w:ascii="Bookman Old Style" w:hAnsi="Bookman Old Style" w:cs="Bookman Old Style"/>
      <w:spacing w:val="-10"/>
      <w:sz w:val="11"/>
      <w:szCs w:val="11"/>
    </w:rPr>
  </w:style>
  <w:style w:type="character" w:customStyle="1" w:styleId="4BookmanOldStyle">
    <w:name w:val="Основной текст (4) + Bookman Old Style"/>
    <w:basedOn w:val="4"/>
    <w:rsid w:val="00346E31"/>
    <w:rPr>
      <w:rFonts w:ascii="Bookman Old Style" w:hAnsi="Bookman Old Style" w:cs="Bookman Old Style"/>
      <w:spacing w:val="0"/>
      <w:sz w:val="19"/>
      <w:szCs w:val="19"/>
    </w:rPr>
  </w:style>
  <w:style w:type="character" w:customStyle="1" w:styleId="3BookmanOldStyle">
    <w:name w:val="Основной текст (3) + Bookman Old Style"/>
    <w:aliases w:val="6 pt,Полужирный1,Не курсив1,Малые прописные2"/>
    <w:basedOn w:val="31"/>
    <w:rsid w:val="00346E31"/>
    <w:rPr>
      <w:rFonts w:ascii="Bookman Old Style" w:hAnsi="Bookman Old Style" w:cs="Bookman Old Style"/>
      <w:b/>
      <w:bCs/>
      <w:i/>
      <w:iCs/>
      <w:smallCaps/>
      <w:sz w:val="12"/>
      <w:szCs w:val="12"/>
    </w:rPr>
  </w:style>
  <w:style w:type="character" w:customStyle="1" w:styleId="26pt">
    <w:name w:val="Основной текст (2) + 6 pt"/>
    <w:aliases w:val="Малые прописные1"/>
    <w:basedOn w:val="21"/>
    <w:rsid w:val="00346E31"/>
    <w:rPr>
      <w:rFonts w:ascii="Bookman Old Style" w:hAnsi="Bookman Old Style" w:cs="Bookman Old Style"/>
      <w:smallCaps/>
      <w:sz w:val="12"/>
      <w:szCs w:val="12"/>
    </w:rPr>
  </w:style>
  <w:style w:type="paragraph" w:styleId="af4">
    <w:name w:val="Balloon Text"/>
    <w:basedOn w:val="a"/>
    <w:link w:val="af5"/>
    <w:semiHidden/>
    <w:rsid w:val="00346E31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346E31"/>
    <w:rPr>
      <w:rFonts w:ascii="Tahoma" w:eastAsia="Arial Unicode MS" w:hAnsi="Tahoma" w:cs="Tahoma"/>
      <w:color w:val="000000"/>
      <w:sz w:val="16"/>
      <w:szCs w:val="16"/>
    </w:rPr>
  </w:style>
  <w:style w:type="paragraph" w:customStyle="1" w:styleId="1b">
    <w:name w:val="Без интервала1"/>
    <w:rsid w:val="00346E3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f6">
    <w:name w:val="Normal (Web)"/>
    <w:basedOn w:val="a"/>
    <w:rsid w:val="00346E31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af7">
    <w:name w:val="Body Text Indent"/>
    <w:basedOn w:val="a"/>
    <w:link w:val="af8"/>
    <w:rsid w:val="00346E31"/>
    <w:pPr>
      <w:spacing w:after="0" w:line="240" w:lineRule="auto"/>
      <w:ind w:firstLine="540"/>
      <w:jc w:val="both"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af8">
    <w:name w:val="Основной текст с отступом Знак"/>
    <w:basedOn w:val="a0"/>
    <w:link w:val="af7"/>
    <w:rsid w:val="00346E31"/>
    <w:rPr>
      <w:rFonts w:ascii="Times New Roman" w:eastAsia="Arial Unicode MS" w:hAnsi="Times New Roman" w:cs="Times New Roman"/>
      <w:sz w:val="24"/>
      <w:szCs w:val="24"/>
    </w:rPr>
  </w:style>
  <w:style w:type="paragraph" w:customStyle="1" w:styleId="1c">
    <w:name w:val="Абзац списка1"/>
    <w:basedOn w:val="a"/>
    <w:rsid w:val="00346E31"/>
    <w:pP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c5">
    <w:name w:val="c5"/>
    <w:basedOn w:val="a0"/>
    <w:rsid w:val="00346E31"/>
    <w:rPr>
      <w:rFonts w:cs="Times New Roman"/>
    </w:rPr>
  </w:style>
  <w:style w:type="paragraph" w:customStyle="1" w:styleId="Default">
    <w:name w:val="Default"/>
    <w:rsid w:val="00346E31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</w:rPr>
  </w:style>
  <w:style w:type="paragraph" w:customStyle="1" w:styleId="2f1">
    <w:name w:val="Без интервала2"/>
    <w:rsid w:val="009D688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f9">
    <w:name w:val="Body Text"/>
    <w:basedOn w:val="a"/>
    <w:link w:val="afa"/>
    <w:uiPriority w:val="99"/>
    <w:semiHidden/>
    <w:unhideWhenUsed/>
    <w:rsid w:val="009D688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semiHidden/>
    <w:rsid w:val="009D688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st" TargetMode="External"/><Relationship Id="rId13" Type="http://schemas.openxmlformats.org/officeDocument/2006/relationships/hyperlink" Target="http://edu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" TargetMode="External"/><Relationship Id="rId12" Type="http://schemas.openxmlformats.org/officeDocument/2006/relationships/hyperlink" Target="http://www.school-collection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bz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hool-collection.edu.ru" TargetMode="External"/><Relationship Id="rId10" Type="http://schemas.openxmlformats.org/officeDocument/2006/relationships/hyperlink" Target="http://www.metodis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etodist" TargetMode="External"/><Relationship Id="rId14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109</Pages>
  <Words>26639</Words>
  <Characters>151843</Characters>
  <Application>Microsoft Office Word</Application>
  <DocSecurity>0</DocSecurity>
  <Lines>1265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2</cp:revision>
  <cp:lastPrinted>2014-09-05T18:51:00Z</cp:lastPrinted>
  <dcterms:created xsi:type="dcterms:W3CDTF">2014-10-21T15:29:00Z</dcterms:created>
  <dcterms:modified xsi:type="dcterms:W3CDTF">2014-10-21T15:29:00Z</dcterms:modified>
</cp:coreProperties>
</file>