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D91" w:rsidRPr="006B2D91" w:rsidRDefault="006B2D91" w:rsidP="006B2D91">
      <w:pPr>
        <w:pBdr>
          <w:bottom w:val="single" w:sz="6" w:space="8" w:color="E9E9E9"/>
        </w:pBdr>
        <w:shd w:val="clear" w:color="auto" w:fill="FFFFFF"/>
        <w:spacing w:after="0" w:line="240" w:lineRule="auto"/>
        <w:ind w:left="-300" w:right="-300"/>
        <w:outlineLvl w:val="0"/>
        <w:rPr>
          <w:rFonts w:ascii="Times New Roman" w:eastAsia="Times New Roman" w:hAnsi="Times New Roman" w:cs="Times New Roman"/>
          <w:b/>
          <w:color w:val="131313"/>
          <w:kern w:val="3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b/>
          <w:color w:val="131313"/>
          <w:kern w:val="36"/>
          <w:sz w:val="24"/>
          <w:szCs w:val="24"/>
        </w:rPr>
        <w:t>Правила оформления исследовательской работы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Исследовательская работа - это письменный </w:t>
      </w:r>
      <w:proofErr w:type="gramStart"/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отчёт</w:t>
      </w:r>
      <w:proofErr w:type="gramEnd"/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о каком- либо явлении или процессе. В ходе исследовательской работы составитель должен ответить на вопросы: зачем (исследовательская проблема), что (область исследования), и как (метод исследования) исследовали и каковы результаты и выводы, которых достигли в ходе работы.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Тема исследовательской работы может охватывать любую предметную сферу.</w:t>
      </w: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>В исследовательской работе нельзя представлять мнения других авторов, не делая ссылок. В исследовательской работе можно использовать выводы других авторов, но, сравнивая и анализируя эти выводы, необходимо сделать собственные.</w:t>
      </w:r>
    </w:p>
    <w:p w:rsidR="006B2D91" w:rsidRPr="006B2D91" w:rsidRDefault="006B2D91" w:rsidP="006B2D9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70707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070707"/>
          <w:sz w:val="24"/>
          <w:szCs w:val="24"/>
        </w:rPr>
        <w:t>Общие требования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Исследовательская работа выполняется на формате А</w:t>
      </w:r>
      <w:proofErr w:type="gramStart"/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4</w:t>
      </w:r>
      <w:proofErr w:type="gramEnd"/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в мягком переплёте. Работа должна быть выполнена на компьютере. Работа пишется только на одной стороне страницы. Размер шрифта 12 (14) </w:t>
      </w:r>
      <w:proofErr w:type="spellStart"/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Times</w:t>
      </w:r>
      <w:proofErr w:type="spellEnd"/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NewRoman</w:t>
      </w:r>
      <w:proofErr w:type="spellEnd"/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, обычный, интервал между строк 1(1,5).. Все страницы нумеруются, начиная с титульного листа. Цифру номера страницы ставят внизу по центру страницы, на титульном листе номер страницы не ставят. </w:t>
      </w:r>
      <w:proofErr w:type="gramStart"/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Каждый новый раздел (введение, главы, параграфы, заключение, список источников, приложения) начинаются с новой страницы.</w:t>
      </w:r>
      <w:proofErr w:type="gramEnd"/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Заголовок располагается посередине строки, точку в конце заголовка не ставят.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Логическое построение работы:</w:t>
      </w:r>
    </w:p>
    <w:p w:rsidR="006B2D91" w:rsidRPr="006B2D91" w:rsidRDefault="006B2D91" w:rsidP="006B2D91">
      <w:pPr>
        <w:numPr>
          <w:ilvl w:val="0"/>
          <w:numId w:val="1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Титульный лист</w:t>
      </w:r>
    </w:p>
    <w:p w:rsidR="006B2D91" w:rsidRPr="006B2D91" w:rsidRDefault="006B2D91" w:rsidP="006B2D91">
      <w:pPr>
        <w:numPr>
          <w:ilvl w:val="0"/>
          <w:numId w:val="1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Оглавление</w:t>
      </w:r>
    </w:p>
    <w:p w:rsidR="006B2D91" w:rsidRPr="006B2D91" w:rsidRDefault="006B2D91" w:rsidP="006B2D91">
      <w:pPr>
        <w:numPr>
          <w:ilvl w:val="0"/>
          <w:numId w:val="1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Введение</w:t>
      </w:r>
    </w:p>
    <w:p w:rsidR="006B2D91" w:rsidRPr="006B2D91" w:rsidRDefault="006B2D91" w:rsidP="006B2D91">
      <w:pPr>
        <w:numPr>
          <w:ilvl w:val="0"/>
          <w:numId w:val="1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Основная часть работы</w:t>
      </w:r>
    </w:p>
    <w:p w:rsidR="006B2D91" w:rsidRPr="006B2D91" w:rsidRDefault="006B2D91" w:rsidP="006B2D91">
      <w:pPr>
        <w:numPr>
          <w:ilvl w:val="0"/>
          <w:numId w:val="2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теоретическая часть</w:t>
      </w:r>
    </w:p>
    <w:p w:rsidR="006B2D91" w:rsidRPr="006B2D91" w:rsidRDefault="006B2D91" w:rsidP="006B2D91">
      <w:pPr>
        <w:numPr>
          <w:ilvl w:val="0"/>
          <w:numId w:val="2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практическая часть</w:t>
      </w:r>
    </w:p>
    <w:p w:rsidR="006B2D91" w:rsidRPr="006B2D91" w:rsidRDefault="006B2D91" w:rsidP="006B2D91">
      <w:pPr>
        <w:numPr>
          <w:ilvl w:val="0"/>
          <w:numId w:val="3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Заключение</w:t>
      </w:r>
    </w:p>
    <w:p w:rsidR="006B2D91" w:rsidRPr="006B2D91" w:rsidRDefault="006B2D91" w:rsidP="006B2D91">
      <w:pPr>
        <w:numPr>
          <w:ilvl w:val="0"/>
          <w:numId w:val="3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Использованная литература</w:t>
      </w:r>
    </w:p>
    <w:p w:rsidR="006B2D91" w:rsidRPr="006B2D91" w:rsidRDefault="006B2D91" w:rsidP="006B2D91">
      <w:pPr>
        <w:numPr>
          <w:ilvl w:val="0"/>
          <w:numId w:val="3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Приложения</w:t>
      </w:r>
    </w:p>
    <w:p w:rsidR="006B2D91" w:rsidRPr="006B2D91" w:rsidRDefault="006B2D91" w:rsidP="006B2D9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70707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070707"/>
          <w:sz w:val="24"/>
          <w:szCs w:val="24"/>
        </w:rPr>
        <w:t>Титульный лист</w:t>
      </w:r>
    </w:p>
    <w:p w:rsidR="006B2D91" w:rsidRPr="006B2D91" w:rsidRDefault="006B2D91" w:rsidP="006B2D91">
      <w:pPr>
        <w:numPr>
          <w:ilvl w:val="0"/>
          <w:numId w:val="4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Название образовательного учреждения, при котором выполнена работа, регион и населённый пункт</w:t>
      </w:r>
    </w:p>
    <w:p w:rsidR="006B2D91" w:rsidRPr="006B2D91" w:rsidRDefault="006B2D91" w:rsidP="006B2D91">
      <w:pPr>
        <w:numPr>
          <w:ilvl w:val="0"/>
          <w:numId w:val="4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Название детского объединения</w:t>
      </w:r>
    </w:p>
    <w:p w:rsidR="006B2D91" w:rsidRPr="006B2D91" w:rsidRDefault="006B2D91" w:rsidP="006B2D91">
      <w:pPr>
        <w:numPr>
          <w:ilvl w:val="0"/>
          <w:numId w:val="4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Тема работы</w:t>
      </w:r>
    </w:p>
    <w:p w:rsidR="006B2D91" w:rsidRPr="006B2D91" w:rsidRDefault="006B2D91" w:rsidP="006B2D91">
      <w:pPr>
        <w:numPr>
          <w:ilvl w:val="0"/>
          <w:numId w:val="4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Фамилия, имя, отчество автора</w:t>
      </w:r>
    </w:p>
    <w:p w:rsidR="006B2D91" w:rsidRPr="006B2D91" w:rsidRDefault="006B2D91" w:rsidP="006B2D91">
      <w:pPr>
        <w:numPr>
          <w:ilvl w:val="0"/>
          <w:numId w:val="4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Возраст (класс)</w:t>
      </w:r>
    </w:p>
    <w:p w:rsidR="006B2D91" w:rsidRPr="006B2D91" w:rsidRDefault="006B2D91" w:rsidP="006B2D91">
      <w:pPr>
        <w:numPr>
          <w:ilvl w:val="0"/>
          <w:numId w:val="4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Фамилия, имя, отчество руководителя работы</w:t>
      </w:r>
    </w:p>
    <w:p w:rsidR="006B2D91" w:rsidRPr="006B2D91" w:rsidRDefault="006B2D91" w:rsidP="006B2D91">
      <w:pPr>
        <w:numPr>
          <w:ilvl w:val="0"/>
          <w:numId w:val="4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Год выполнения работы</w:t>
      </w:r>
    </w:p>
    <w:p w:rsidR="006B2D91" w:rsidRPr="006B2D91" w:rsidRDefault="006B2D91" w:rsidP="006B2D9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70707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070707"/>
          <w:sz w:val="24"/>
          <w:szCs w:val="24"/>
        </w:rPr>
        <w:t>Содержание (оглавление)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Оглавление помещается после титульного листа, в котором приводятся все заголовки работы и указываются страницы, с которых они начинаются. Заголовки оглавления должны точно повторять заголовки в тексте.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Примечание: содержание должно быть вынесено на отдельную страницу, как и любой другой структурный элемент.</w:t>
      </w:r>
    </w:p>
    <w:p w:rsidR="006B2D91" w:rsidRPr="006B2D91" w:rsidRDefault="006B2D91" w:rsidP="006B2D9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70707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070707"/>
          <w:sz w:val="24"/>
          <w:szCs w:val="24"/>
        </w:rPr>
        <w:t>Введение</w:t>
      </w:r>
    </w:p>
    <w:p w:rsidR="006B2D91" w:rsidRPr="006B2D91" w:rsidRDefault="006B2D91" w:rsidP="006B2D91">
      <w:pPr>
        <w:numPr>
          <w:ilvl w:val="0"/>
          <w:numId w:val="5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обоснование актуальности темы,</w:t>
      </w:r>
    </w:p>
    <w:p w:rsidR="006B2D91" w:rsidRPr="006B2D91" w:rsidRDefault="006B2D91" w:rsidP="006B2D91">
      <w:pPr>
        <w:numPr>
          <w:ilvl w:val="0"/>
          <w:numId w:val="5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постановка проблемы,</w:t>
      </w:r>
    </w:p>
    <w:p w:rsidR="006B2D91" w:rsidRPr="006B2D91" w:rsidRDefault="006B2D91" w:rsidP="006B2D91">
      <w:pPr>
        <w:numPr>
          <w:ilvl w:val="0"/>
          <w:numId w:val="5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определяются  объект, предмет и цель исследования,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Примечание: цель работы должна быть сформулирована конкретно, а не в общих словах</w:t>
      </w:r>
    </w:p>
    <w:p w:rsidR="006B2D91" w:rsidRPr="006B2D91" w:rsidRDefault="006B2D91" w:rsidP="006B2D91">
      <w:pPr>
        <w:numPr>
          <w:ilvl w:val="0"/>
          <w:numId w:val="6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формируется гипотеза, задачи и методологические основы исследования</w:t>
      </w:r>
    </w:p>
    <w:p w:rsidR="006B2D91" w:rsidRPr="006B2D91" w:rsidRDefault="006B2D91" w:rsidP="006B2D91">
      <w:pPr>
        <w:numPr>
          <w:ilvl w:val="0"/>
          <w:numId w:val="6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описывается новизна и практическая значимость работы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Примечание: корректировка введения может продолжаться до полного завершения всей работы. Объем введения — не более одной страницы машинописного текста. Никаких иллюстраций в раздел «Введение» помещать не нужно.</w:t>
      </w:r>
    </w:p>
    <w:p w:rsidR="006B2D91" w:rsidRPr="006B2D91" w:rsidRDefault="006B2D91" w:rsidP="006B2D9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70707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070707"/>
          <w:sz w:val="24"/>
          <w:szCs w:val="24"/>
        </w:rPr>
        <w:t>Основная часть работы</w:t>
      </w:r>
    </w:p>
    <w:p w:rsidR="006B2D91" w:rsidRPr="006B2D91" w:rsidRDefault="006B2D91" w:rsidP="006B2D91">
      <w:pPr>
        <w:numPr>
          <w:ilvl w:val="0"/>
          <w:numId w:val="7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Теоретическая часть</w:t>
      </w:r>
    </w:p>
    <w:p w:rsidR="006B2D91" w:rsidRPr="006B2D91" w:rsidRDefault="006B2D91" w:rsidP="006B2D91">
      <w:pPr>
        <w:numPr>
          <w:ilvl w:val="0"/>
          <w:numId w:val="8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обзор литературы по теме исследования;</w:t>
      </w:r>
    </w:p>
    <w:p w:rsidR="006B2D91" w:rsidRPr="006B2D91" w:rsidRDefault="006B2D91" w:rsidP="006B2D91">
      <w:pPr>
        <w:numPr>
          <w:ilvl w:val="0"/>
          <w:numId w:val="8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lastRenderedPageBreak/>
        <w:t>анализируется и обобщается собранный материал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Анализируя литературу можно воспользоваться следующей схемой:</w:t>
      </w:r>
    </w:p>
    <w:p w:rsidR="006B2D91" w:rsidRPr="006B2D91" w:rsidRDefault="006B2D91" w:rsidP="006B2D91">
      <w:pPr>
        <w:numPr>
          <w:ilvl w:val="0"/>
          <w:numId w:val="9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автор, краткая справка о нем;</w:t>
      </w:r>
    </w:p>
    <w:p w:rsidR="006B2D91" w:rsidRPr="006B2D91" w:rsidRDefault="006B2D91" w:rsidP="006B2D91">
      <w:pPr>
        <w:numPr>
          <w:ilvl w:val="0"/>
          <w:numId w:val="9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проблема, которую автор ставит в своём исследовании;</w:t>
      </w:r>
    </w:p>
    <w:p w:rsidR="006B2D91" w:rsidRPr="006B2D91" w:rsidRDefault="006B2D91" w:rsidP="006B2D91">
      <w:pPr>
        <w:numPr>
          <w:ilvl w:val="0"/>
          <w:numId w:val="9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источники, на основании которых написано исследование;</w:t>
      </w:r>
    </w:p>
    <w:p w:rsidR="006B2D91" w:rsidRPr="006B2D91" w:rsidRDefault="006B2D91" w:rsidP="006B2D91">
      <w:pPr>
        <w:numPr>
          <w:ilvl w:val="0"/>
          <w:numId w:val="9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основные идеи, концепции, выдвинутые автором;</w:t>
      </w:r>
    </w:p>
    <w:p w:rsidR="006B2D91" w:rsidRPr="006B2D91" w:rsidRDefault="006B2D91" w:rsidP="006B2D91">
      <w:pPr>
        <w:numPr>
          <w:ilvl w:val="0"/>
          <w:numId w:val="9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выводы автора;</w:t>
      </w:r>
    </w:p>
    <w:p w:rsidR="006B2D91" w:rsidRPr="006B2D91" w:rsidRDefault="006B2D91" w:rsidP="006B2D91">
      <w:pPr>
        <w:numPr>
          <w:ilvl w:val="0"/>
          <w:numId w:val="9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ваше мнение о данном исследовании.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Примечание: необходимо, чтобы в процессе изложения содержания этой части работы автор осуществил переход от анализа единичных факторов к их теоретическому обобщению. В конце теоретической части обязательны выводы, содержащие основные теоретические положения. Цитируемые в рукописи места должны иметь точные указания, ссылки на источник.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Ссылки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Если в работе содержатся цитаты или ссылки на высказывания, необходимо указать номер источника по списку и страницу в квадратных скобках в конце цитаты или ссылки. Например: По мнению Эйнштейна, пространство и время относительны, они зависят от скорости движения системы отчёта [6,с. 22]</w:t>
      </w:r>
    </w:p>
    <w:p w:rsidR="006B2D91" w:rsidRPr="006B2D91" w:rsidRDefault="006B2D91" w:rsidP="006B2D91">
      <w:pPr>
        <w:numPr>
          <w:ilvl w:val="0"/>
          <w:numId w:val="10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Практическая  часть</w:t>
      </w:r>
    </w:p>
    <w:p w:rsidR="006B2D91" w:rsidRPr="006B2D91" w:rsidRDefault="006B2D91" w:rsidP="006B2D91">
      <w:pPr>
        <w:numPr>
          <w:ilvl w:val="0"/>
          <w:numId w:val="11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содержит  конкретные разработки содержания и методов, показывающих пути решения поставленных проблем и задач;</w:t>
      </w:r>
    </w:p>
    <w:p w:rsidR="006B2D91" w:rsidRPr="006B2D91" w:rsidRDefault="006B2D91" w:rsidP="006B2D91">
      <w:pPr>
        <w:numPr>
          <w:ilvl w:val="0"/>
          <w:numId w:val="11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описывается то, что и как делал автор для доказательства выдвинутой гипотезы, представляет собой методику исследования</w:t>
      </w:r>
    </w:p>
    <w:p w:rsidR="006B2D91" w:rsidRPr="006B2D91" w:rsidRDefault="006B2D91" w:rsidP="006B2D91">
      <w:pPr>
        <w:numPr>
          <w:ilvl w:val="0"/>
          <w:numId w:val="11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описываются результаты, полученные в ходе исследования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Примечание: данные экспериментальной части исследования должны быть представлены в виде графиков, таблиц, диаграмм и т.п. В конце главы необходимо четко сформулировать выводы по практической части   работы.</w:t>
      </w:r>
    </w:p>
    <w:p w:rsidR="006B2D91" w:rsidRPr="006B2D91" w:rsidRDefault="006B2D91" w:rsidP="006B2D9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70707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070707"/>
          <w:sz w:val="24"/>
          <w:szCs w:val="24"/>
        </w:rPr>
        <w:t>Заключение  </w:t>
      </w:r>
    </w:p>
    <w:p w:rsidR="006B2D91" w:rsidRPr="006B2D91" w:rsidRDefault="006B2D91" w:rsidP="006B2D91">
      <w:pPr>
        <w:numPr>
          <w:ilvl w:val="0"/>
          <w:numId w:val="12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подведение итогов проведенного исследования,</w:t>
      </w:r>
    </w:p>
    <w:p w:rsidR="006B2D91" w:rsidRPr="006B2D91" w:rsidRDefault="006B2D91" w:rsidP="006B2D91">
      <w:pPr>
        <w:numPr>
          <w:ilvl w:val="0"/>
          <w:numId w:val="12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доказана теоретическая новизна и практическая значимость исследования,</w:t>
      </w:r>
    </w:p>
    <w:p w:rsidR="006B2D91" w:rsidRPr="006B2D91" w:rsidRDefault="006B2D91" w:rsidP="006B2D91">
      <w:pPr>
        <w:numPr>
          <w:ilvl w:val="0"/>
          <w:numId w:val="12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определены возможные перспективы дальнейшей разработки проблемы;</w:t>
      </w:r>
    </w:p>
    <w:p w:rsidR="006B2D91" w:rsidRPr="006B2D91" w:rsidRDefault="006B2D91" w:rsidP="006B2D91">
      <w:pPr>
        <w:numPr>
          <w:ilvl w:val="0"/>
          <w:numId w:val="12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рекомендации</w:t>
      </w:r>
    </w:p>
    <w:p w:rsidR="006B2D91" w:rsidRPr="006B2D91" w:rsidRDefault="006B2D91" w:rsidP="006B2D91">
      <w:pPr>
        <w:numPr>
          <w:ilvl w:val="0"/>
          <w:numId w:val="12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общие выводы по работе в целом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Примечание: выводы не должны быть кратким изложением работы или ее раздела. Первым надо располагать самый важный вывод, а далее располагать их в порядке убывания важности.</w:t>
      </w:r>
    </w:p>
    <w:p w:rsidR="006B2D91" w:rsidRPr="006B2D91" w:rsidRDefault="006B2D91" w:rsidP="006B2D91">
      <w:pPr>
        <w:numPr>
          <w:ilvl w:val="0"/>
          <w:numId w:val="13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proofErr w:type="gramStart"/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в</w:t>
      </w:r>
      <w:proofErr w:type="gramEnd"/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ыявлено соответствие выводов поставленным целям и задачам</w:t>
      </w:r>
    </w:p>
    <w:p w:rsidR="006B2D91" w:rsidRPr="006B2D91" w:rsidRDefault="006B2D91" w:rsidP="006B2D91">
      <w:pPr>
        <w:numPr>
          <w:ilvl w:val="0"/>
          <w:numId w:val="13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определены возможные перспективы дальнейшей разработки проблемы.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Примечание: заключение не должно повторять содержание глав, а представлять обобщение более высокого уровня, синтез всех полученных данных.</w:t>
      </w:r>
    </w:p>
    <w:p w:rsidR="006B2D91" w:rsidRPr="006B2D91" w:rsidRDefault="006B2D91" w:rsidP="006B2D9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70707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070707"/>
          <w:sz w:val="24"/>
          <w:szCs w:val="24"/>
        </w:rPr>
        <w:t>Список использованной литературы</w:t>
      </w:r>
    </w:p>
    <w:p w:rsidR="006B2D91" w:rsidRPr="006B2D91" w:rsidRDefault="006B2D91" w:rsidP="006B2D91">
      <w:pPr>
        <w:numPr>
          <w:ilvl w:val="0"/>
          <w:numId w:val="14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список литературы должен содержать разнообразные виды изданий: нормативные, справочные, научные, периодические и т.д.</w:t>
      </w:r>
    </w:p>
    <w:p w:rsidR="006B2D91" w:rsidRPr="006B2D91" w:rsidRDefault="006B2D91" w:rsidP="006B2D91">
      <w:pPr>
        <w:numPr>
          <w:ilvl w:val="0"/>
          <w:numId w:val="14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список литературы содержит перечисление всех упоминавшихся в тексте статей и книг. Он нужен для того, чтобы любой читатель мог найти любую книгу или статью по приведенным в списке данным.</w:t>
      </w:r>
    </w:p>
    <w:p w:rsidR="006B2D91" w:rsidRPr="006B2D91" w:rsidRDefault="006B2D91" w:rsidP="006B2D91">
      <w:pPr>
        <w:numPr>
          <w:ilvl w:val="0"/>
          <w:numId w:val="14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proofErr w:type="gramStart"/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с</w:t>
      </w:r>
      <w:proofErr w:type="gramEnd"/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писок составляется по определенному стандарту, который можно найти в любой научной статье.</w:t>
      </w:r>
    </w:p>
    <w:p w:rsidR="006B2D91" w:rsidRPr="006B2D91" w:rsidRDefault="006B2D91" w:rsidP="006B2D91">
      <w:pPr>
        <w:numPr>
          <w:ilvl w:val="0"/>
          <w:numId w:val="14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статьи и книги в списке располагаются обычно в алфавитном порядке по фамилиям авторов. Если авторов несколько, место определяется фамилией первого из них. </w:t>
      </w:r>
      <w:proofErr w:type="gramStart"/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Обычно применяется такой порядок записи: фамилия, инициалы, название книги, место издания (город), название издательства, год.</w:t>
      </w:r>
      <w:proofErr w:type="gramEnd"/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</w:t>
      </w:r>
      <w:proofErr w:type="gramStart"/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Если речь идет о статье, порядок следующий: фамилия, инициалы; название статьи; журнал, том, номер, год, страницы.</w:t>
      </w:r>
      <w:proofErr w:type="gramEnd"/>
    </w:p>
    <w:p w:rsidR="006B2D91" w:rsidRPr="006B2D91" w:rsidRDefault="006B2D91" w:rsidP="006B2D91">
      <w:pPr>
        <w:numPr>
          <w:ilvl w:val="0"/>
          <w:numId w:val="14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если в списке есть работы на иностранных языках, они следуют за списком русской литературы в порядке латинского алфавита.</w:t>
      </w:r>
    </w:p>
    <w:p w:rsidR="006B2D91" w:rsidRPr="006B2D91" w:rsidRDefault="006B2D91" w:rsidP="006B2D9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70707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070707"/>
          <w:sz w:val="24"/>
          <w:szCs w:val="24"/>
        </w:rPr>
        <w:t>Приложения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Размещение количественных данных делается, в основном, следующими способами:</w:t>
      </w:r>
    </w:p>
    <w:p w:rsidR="006B2D91" w:rsidRPr="006B2D91" w:rsidRDefault="006B2D91" w:rsidP="006B2D91">
      <w:pPr>
        <w:numPr>
          <w:ilvl w:val="0"/>
          <w:numId w:val="15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Систематизация информации в виде таблиц</w:t>
      </w:r>
    </w:p>
    <w:p w:rsidR="006B2D91" w:rsidRPr="006B2D91" w:rsidRDefault="006B2D91" w:rsidP="006B2D91">
      <w:pPr>
        <w:numPr>
          <w:ilvl w:val="0"/>
          <w:numId w:val="15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lastRenderedPageBreak/>
        <w:t>Представление информации с помощью графических изображений (графиков, диаграмм и пр.)</w:t>
      </w:r>
    </w:p>
    <w:p w:rsidR="006B2D91" w:rsidRPr="006B2D91" w:rsidRDefault="006B2D91" w:rsidP="006B2D91">
      <w:pPr>
        <w:numPr>
          <w:ilvl w:val="0"/>
          <w:numId w:val="15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Сопровождение текста иллюстрациями в виде фотографий, рисунков, чертежей, схем, карт, рисунков и т.п. 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Правила представления приложения:</w:t>
      </w:r>
    </w:p>
    <w:p w:rsidR="006B2D91" w:rsidRPr="006B2D91" w:rsidRDefault="006B2D91" w:rsidP="006B2D91">
      <w:pPr>
        <w:numPr>
          <w:ilvl w:val="0"/>
          <w:numId w:val="16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все приложения располагаются в конце работы;</w:t>
      </w:r>
    </w:p>
    <w:p w:rsidR="006B2D91" w:rsidRPr="006B2D91" w:rsidRDefault="006B2D91" w:rsidP="006B2D91">
      <w:pPr>
        <w:numPr>
          <w:ilvl w:val="0"/>
          <w:numId w:val="16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каждое приложение начинается с новой страницы и имеет содержательный заголовок;</w:t>
      </w:r>
    </w:p>
    <w:p w:rsidR="006B2D91" w:rsidRPr="006B2D91" w:rsidRDefault="006B2D91" w:rsidP="006B2D91">
      <w:pPr>
        <w:numPr>
          <w:ilvl w:val="0"/>
          <w:numId w:val="16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приложения  должны иметь общую с остальной частью работы сквозную нумерацию страниц;</w:t>
      </w:r>
    </w:p>
    <w:p w:rsidR="006B2D91" w:rsidRPr="006B2D91" w:rsidRDefault="006B2D91" w:rsidP="006B2D91">
      <w:pPr>
        <w:numPr>
          <w:ilvl w:val="0"/>
          <w:numId w:val="16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номер приложения размещают в правом верхнем углу над заголовком приложения; после слова «Приложение» знак «№» не ставится;</w:t>
      </w:r>
    </w:p>
    <w:p w:rsidR="006B2D91" w:rsidRPr="006B2D91" w:rsidRDefault="006B2D91" w:rsidP="006B2D91">
      <w:pPr>
        <w:numPr>
          <w:ilvl w:val="0"/>
          <w:numId w:val="16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на все приложения  в основной части работы должны быть ссылки.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Язык работы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Работа должна быть написана чётким и ясным литературным языком, присущим для данного предмета. Сленг и фразы из просторечия не допустимы в исследовательской работе.</w:t>
      </w:r>
    </w:p>
    <w:p w:rsidR="006B2D91" w:rsidRPr="006B2D91" w:rsidRDefault="006B2D91" w:rsidP="006B2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Список использованной литературы и Интернет-ресурсов</w:t>
      </w:r>
    </w:p>
    <w:p w:rsidR="006B2D91" w:rsidRPr="006B2D91" w:rsidRDefault="006B2D91" w:rsidP="006B2D91">
      <w:pPr>
        <w:numPr>
          <w:ilvl w:val="0"/>
          <w:numId w:val="17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Павлова В.П. Обучение конспектированию. – М.: Русский язык, 1978</w:t>
      </w:r>
    </w:p>
    <w:p w:rsidR="006B2D91" w:rsidRPr="006B2D91" w:rsidRDefault="006B2D91" w:rsidP="006B2D91">
      <w:pPr>
        <w:numPr>
          <w:ilvl w:val="0"/>
          <w:numId w:val="17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Технология исследовательской деятельности учащихся: Методическое пособие/С.А.Яновский. – Сыктывкар, 2006</w:t>
      </w:r>
    </w:p>
    <w:p w:rsidR="006B2D91" w:rsidRPr="006B2D91" w:rsidRDefault="006B2D91" w:rsidP="006B2D91">
      <w:pPr>
        <w:numPr>
          <w:ilvl w:val="0"/>
          <w:numId w:val="17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http://chimik.ucoz.ru/publ/kak_napisat_issledovatelskuju_rabotu/1-1-0-6</w:t>
      </w:r>
    </w:p>
    <w:p w:rsidR="006B2D91" w:rsidRPr="006B2D91" w:rsidRDefault="006B2D91" w:rsidP="006B2D91">
      <w:pPr>
        <w:numPr>
          <w:ilvl w:val="0"/>
          <w:numId w:val="17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6B2D91">
        <w:rPr>
          <w:rFonts w:ascii="Times New Roman" w:eastAsia="Times New Roman" w:hAnsi="Times New Roman" w:cs="Times New Roman"/>
          <w:color w:val="262626"/>
          <w:sz w:val="24"/>
          <w:szCs w:val="24"/>
        </w:rPr>
        <w:t>http://rus-gmo.at.ua/load/uchis_uchitsja/kak_napisat_issledovatelskuju_rabotu/17-1-0-98</w:t>
      </w:r>
    </w:p>
    <w:p w:rsidR="00044B72" w:rsidRPr="006B2D91" w:rsidRDefault="00044B72" w:rsidP="006B2D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44B72" w:rsidRPr="006B2D91" w:rsidSect="006B2D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E369F"/>
    <w:multiLevelType w:val="multilevel"/>
    <w:tmpl w:val="50BA4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A06354"/>
    <w:multiLevelType w:val="multilevel"/>
    <w:tmpl w:val="CEBEE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4409DA"/>
    <w:multiLevelType w:val="multilevel"/>
    <w:tmpl w:val="2F760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171E24"/>
    <w:multiLevelType w:val="multilevel"/>
    <w:tmpl w:val="E6B676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3E3BF5"/>
    <w:multiLevelType w:val="multilevel"/>
    <w:tmpl w:val="E4F0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593050"/>
    <w:multiLevelType w:val="multilevel"/>
    <w:tmpl w:val="A70E6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9B4360"/>
    <w:multiLevelType w:val="multilevel"/>
    <w:tmpl w:val="0E5A0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0320F63"/>
    <w:multiLevelType w:val="multilevel"/>
    <w:tmpl w:val="10DC0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8B3A3D"/>
    <w:multiLevelType w:val="multilevel"/>
    <w:tmpl w:val="DA56A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AB1833"/>
    <w:multiLevelType w:val="multilevel"/>
    <w:tmpl w:val="313673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A92076"/>
    <w:multiLevelType w:val="multilevel"/>
    <w:tmpl w:val="0D92E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E182332"/>
    <w:multiLevelType w:val="multilevel"/>
    <w:tmpl w:val="D4DC7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6C480E"/>
    <w:multiLevelType w:val="multilevel"/>
    <w:tmpl w:val="EA823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0D2FAF"/>
    <w:multiLevelType w:val="multilevel"/>
    <w:tmpl w:val="2B280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C93D2F"/>
    <w:multiLevelType w:val="multilevel"/>
    <w:tmpl w:val="FC2A9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3CF2169"/>
    <w:multiLevelType w:val="multilevel"/>
    <w:tmpl w:val="C8B8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1E7D4E"/>
    <w:multiLevelType w:val="multilevel"/>
    <w:tmpl w:val="C4F6C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2"/>
  </w:num>
  <w:num w:numId="5">
    <w:abstractNumId w:val="13"/>
  </w:num>
  <w:num w:numId="6">
    <w:abstractNumId w:val="14"/>
  </w:num>
  <w:num w:numId="7">
    <w:abstractNumId w:val="8"/>
  </w:num>
  <w:num w:numId="8">
    <w:abstractNumId w:val="10"/>
  </w:num>
  <w:num w:numId="9">
    <w:abstractNumId w:val="16"/>
  </w:num>
  <w:num w:numId="10">
    <w:abstractNumId w:val="9"/>
  </w:num>
  <w:num w:numId="11">
    <w:abstractNumId w:val="7"/>
  </w:num>
  <w:num w:numId="12">
    <w:abstractNumId w:val="1"/>
  </w:num>
  <w:num w:numId="13">
    <w:abstractNumId w:val="11"/>
  </w:num>
  <w:num w:numId="14">
    <w:abstractNumId w:val="0"/>
  </w:num>
  <w:num w:numId="15">
    <w:abstractNumId w:val="15"/>
  </w:num>
  <w:num w:numId="16">
    <w:abstractNumId w:val="4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B2D91"/>
    <w:rsid w:val="00044B72"/>
    <w:rsid w:val="006B2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2D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B2D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2D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6B2D9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6B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2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1054</Words>
  <Characters>6011</Characters>
  <Application>Microsoft Office Word</Application>
  <DocSecurity>0</DocSecurity>
  <Lines>50</Lines>
  <Paragraphs>14</Paragraphs>
  <ScaleCrop>false</ScaleCrop>
  <Company/>
  <LinksUpToDate>false</LinksUpToDate>
  <CharactersWithSpaces>7051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Tarasova</dc:creator>
  <cp:keywords/>
  <dc:description/>
  <cp:lastModifiedBy>Tarasova</cp:lastModifiedBy>
  <cp:revision>2</cp:revision>
  <dcterms:created xsi:type="dcterms:W3CDTF">2014-11-11T08:47:00Z</dcterms:created>
  <dcterms:modified xsi:type="dcterms:W3CDTF">2014-11-11T08:50:00Z</dcterms:modified>
</cp:coreProperties>
</file>