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59B" w:rsidRPr="00BB771D" w:rsidRDefault="00BB771D" w:rsidP="00BB771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BB771D">
        <w:rPr>
          <w:rFonts w:ascii="Times New Roman" w:hAnsi="Times New Roman" w:cs="Times New Roman"/>
          <w:b/>
          <w:i/>
          <w:sz w:val="44"/>
          <w:szCs w:val="44"/>
        </w:rPr>
        <w:t>Ближе к звездам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Я взгляд поднимаю в небо: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Звезда за звездой мигает.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Сейчас бы туда, где не был.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А что там, никто не знает.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Мне хочется знать, что скрыто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За далью, которая манит.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 xml:space="preserve">За далью, что ярко, открыто 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Огнями для нас сигналит.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Сигналы звезды небесной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Как знак, что нам подан свыше.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Наполнен он тайной чудесной,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К которой хочу быть ближе.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B771D" w:rsidRPr="00BB771D" w:rsidRDefault="002E7E40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Давайте быть к звё</w:t>
      </w:r>
      <w:r w:rsidR="00BB771D" w:rsidRPr="00BB771D">
        <w:rPr>
          <w:rFonts w:ascii="Times New Roman" w:hAnsi="Times New Roman" w:cs="Times New Roman"/>
          <w:i/>
          <w:sz w:val="36"/>
          <w:szCs w:val="36"/>
        </w:rPr>
        <w:t>здам ближе,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Стремиться постичь их тайны!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Давайте быть к звёздам ближе!</w:t>
      </w:r>
    </w:p>
    <w:p w:rsidR="00BB771D" w:rsidRPr="00BB771D" w:rsidRDefault="00BB771D" w:rsidP="00BB771D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B771D">
        <w:rPr>
          <w:rFonts w:ascii="Times New Roman" w:hAnsi="Times New Roman" w:cs="Times New Roman"/>
          <w:i/>
          <w:sz w:val="36"/>
          <w:szCs w:val="36"/>
        </w:rPr>
        <w:t>Ведь светят они не случайно.</w:t>
      </w:r>
    </w:p>
    <w:sectPr w:rsidR="00BB771D" w:rsidRPr="00BB771D" w:rsidSect="00FC3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771D"/>
    <w:rsid w:val="002E7E40"/>
    <w:rsid w:val="00B952EA"/>
    <w:rsid w:val="00BB771D"/>
    <w:rsid w:val="00FC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3</cp:revision>
  <dcterms:created xsi:type="dcterms:W3CDTF">2016-03-22T19:05:00Z</dcterms:created>
  <dcterms:modified xsi:type="dcterms:W3CDTF">2016-03-22T19:14:00Z</dcterms:modified>
</cp:coreProperties>
</file>