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392" w:rsidRPr="000135D3" w:rsidRDefault="00822392" w:rsidP="00822392">
      <w:pPr>
        <w:jc w:val="center"/>
        <w:rPr>
          <w:b/>
          <w:sz w:val="40"/>
          <w:szCs w:val="40"/>
        </w:rPr>
      </w:pPr>
      <w:r w:rsidRPr="000135D3">
        <w:rPr>
          <w:b/>
          <w:sz w:val="40"/>
          <w:szCs w:val="40"/>
        </w:rPr>
        <w:t>РЕЗЮМЕ</w:t>
      </w:r>
    </w:p>
    <w:p w:rsidR="00822392" w:rsidRDefault="00822392" w:rsidP="00822392">
      <w:pPr>
        <w:rPr>
          <w:b/>
          <w:sz w:val="28"/>
          <w:szCs w:val="28"/>
        </w:rPr>
      </w:pPr>
      <w:r w:rsidRPr="00C1528A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 xml:space="preserve">Мазина Ирина Викторовна </w:t>
      </w:r>
    </w:p>
    <w:p w:rsidR="00822392" w:rsidRDefault="00822392" w:rsidP="0082239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391150" cy="4276725"/>
            <wp:effectExtent l="0" t="0" r="0" b="9525"/>
            <wp:docPr id="1" name="Рисунок 1" descr="Ир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рина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392" w:rsidRDefault="00822392" w:rsidP="00822392">
      <w:pPr>
        <w:jc w:val="center"/>
        <w:rPr>
          <w:b/>
          <w:noProof/>
          <w:sz w:val="28"/>
          <w:szCs w:val="28"/>
        </w:rPr>
      </w:pPr>
    </w:p>
    <w:p w:rsidR="00822392" w:rsidRPr="00C1528A" w:rsidRDefault="00822392" w:rsidP="00822392">
      <w:pPr>
        <w:rPr>
          <w:sz w:val="28"/>
          <w:szCs w:val="28"/>
        </w:rPr>
      </w:pPr>
      <w:r>
        <w:rPr>
          <w:b/>
          <w:sz w:val="28"/>
          <w:szCs w:val="28"/>
        </w:rPr>
        <w:t>2. ДАТА РОЖДЕНИЯ    26.09.1968 г.р.</w:t>
      </w:r>
    </w:p>
    <w:p w:rsidR="00822392" w:rsidRPr="00390DD6" w:rsidRDefault="00822392" w:rsidP="00822392">
      <w:pPr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C1528A">
        <w:rPr>
          <w:b/>
          <w:sz w:val="28"/>
          <w:szCs w:val="28"/>
        </w:rPr>
        <w:t>. ОБРАЗОВАНИЕ:</w:t>
      </w:r>
    </w:p>
    <w:p w:rsidR="00822392" w:rsidRDefault="00822392" w:rsidP="00822392">
      <w:pPr>
        <w:jc w:val="both"/>
        <w:rPr>
          <w:sz w:val="28"/>
          <w:szCs w:val="28"/>
          <w:u w:val="single"/>
        </w:rPr>
      </w:pPr>
      <w:r w:rsidRPr="00C1528A">
        <w:rPr>
          <w:sz w:val="28"/>
          <w:szCs w:val="28"/>
          <w:u w:val="single"/>
        </w:rPr>
        <w:t xml:space="preserve"> -  198</w:t>
      </w:r>
      <w:r>
        <w:rPr>
          <w:sz w:val="28"/>
          <w:szCs w:val="28"/>
          <w:u w:val="single"/>
        </w:rPr>
        <w:t>7</w:t>
      </w:r>
      <w:r w:rsidRPr="00C1528A">
        <w:rPr>
          <w:sz w:val="28"/>
          <w:szCs w:val="28"/>
          <w:u w:val="single"/>
        </w:rPr>
        <w:t xml:space="preserve"> г. Музыкальное училище г. Кузнецка, Пензенской области, по специальности «</w:t>
      </w:r>
      <w:r>
        <w:rPr>
          <w:sz w:val="28"/>
          <w:szCs w:val="28"/>
          <w:u w:val="single"/>
        </w:rPr>
        <w:t>Народные инструменты</w:t>
      </w:r>
      <w:r w:rsidRPr="00C1528A">
        <w:rPr>
          <w:sz w:val="28"/>
          <w:szCs w:val="28"/>
          <w:u w:val="single"/>
        </w:rPr>
        <w:t>»: квалификация- преподаватель</w:t>
      </w:r>
      <w:r>
        <w:rPr>
          <w:sz w:val="28"/>
          <w:szCs w:val="28"/>
          <w:u w:val="single"/>
        </w:rPr>
        <w:t xml:space="preserve">, </w:t>
      </w:r>
    </w:p>
    <w:p w:rsidR="00822392" w:rsidRPr="00C1528A" w:rsidRDefault="00822392" w:rsidP="00822392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руководитель самодеятельного народного оркестра, артист</w:t>
      </w:r>
      <w:r w:rsidRPr="00C1528A">
        <w:rPr>
          <w:sz w:val="28"/>
          <w:szCs w:val="28"/>
          <w:u w:val="single"/>
        </w:rPr>
        <w:t>.</w:t>
      </w:r>
    </w:p>
    <w:p w:rsidR="00822392" w:rsidRDefault="00822392" w:rsidP="00822392">
      <w:pPr>
        <w:jc w:val="both"/>
        <w:rPr>
          <w:sz w:val="28"/>
          <w:szCs w:val="28"/>
          <w:u w:val="single"/>
        </w:rPr>
      </w:pPr>
      <w:r w:rsidRPr="00C1528A">
        <w:rPr>
          <w:sz w:val="28"/>
          <w:szCs w:val="28"/>
          <w:u w:val="single"/>
        </w:rPr>
        <w:t xml:space="preserve"> - </w:t>
      </w:r>
      <w:r>
        <w:rPr>
          <w:sz w:val="28"/>
          <w:szCs w:val="28"/>
          <w:u w:val="single"/>
        </w:rPr>
        <w:t>2008</w:t>
      </w:r>
      <w:r w:rsidRPr="00C1528A">
        <w:rPr>
          <w:sz w:val="28"/>
          <w:szCs w:val="28"/>
          <w:u w:val="single"/>
        </w:rPr>
        <w:t xml:space="preserve"> г. Государственный университет им</w:t>
      </w:r>
      <w:r>
        <w:rPr>
          <w:sz w:val="28"/>
          <w:szCs w:val="28"/>
          <w:u w:val="single"/>
        </w:rPr>
        <w:t>. Н.Г. Чернышевского</w:t>
      </w:r>
      <w:r w:rsidRPr="00C1528A">
        <w:rPr>
          <w:sz w:val="28"/>
          <w:szCs w:val="28"/>
          <w:u w:val="single"/>
        </w:rPr>
        <w:t>, г.</w:t>
      </w:r>
      <w:r>
        <w:rPr>
          <w:sz w:val="28"/>
          <w:szCs w:val="28"/>
          <w:u w:val="single"/>
        </w:rPr>
        <w:t xml:space="preserve"> Саратов</w:t>
      </w:r>
      <w:r w:rsidRPr="00C1528A">
        <w:rPr>
          <w:sz w:val="28"/>
          <w:szCs w:val="28"/>
          <w:u w:val="single"/>
        </w:rPr>
        <w:t>: специальность-</w:t>
      </w:r>
      <w:r>
        <w:rPr>
          <w:sz w:val="28"/>
          <w:szCs w:val="28"/>
          <w:u w:val="single"/>
        </w:rPr>
        <w:t xml:space="preserve"> «Музыкальное образование»</w:t>
      </w:r>
      <w:r w:rsidRPr="00C1528A">
        <w:rPr>
          <w:sz w:val="28"/>
          <w:szCs w:val="28"/>
          <w:u w:val="single"/>
        </w:rPr>
        <w:t>, квалификация-</w:t>
      </w:r>
      <w:r>
        <w:rPr>
          <w:sz w:val="28"/>
          <w:szCs w:val="28"/>
          <w:u w:val="single"/>
        </w:rPr>
        <w:t>учитель музыки.</w:t>
      </w:r>
      <w:r w:rsidRPr="00C1528A">
        <w:rPr>
          <w:sz w:val="28"/>
          <w:szCs w:val="28"/>
          <w:u w:val="single"/>
        </w:rPr>
        <w:t xml:space="preserve"> </w:t>
      </w:r>
    </w:p>
    <w:p w:rsidR="00822392" w:rsidRPr="00C1528A" w:rsidRDefault="00822392" w:rsidP="00822392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( диплом с отличием)</w:t>
      </w:r>
    </w:p>
    <w:p w:rsidR="00822392" w:rsidRPr="007F19F9" w:rsidRDefault="00822392" w:rsidP="00822392">
      <w:pPr>
        <w:jc w:val="both"/>
        <w:rPr>
          <w:rStyle w:val="apple-converted-space"/>
          <w:color w:val="000000"/>
          <w:sz w:val="28"/>
          <w:szCs w:val="28"/>
          <w:u w:val="single"/>
          <w:shd w:val="clear" w:color="auto" w:fill="FFFFFF"/>
        </w:rPr>
      </w:pPr>
    </w:p>
    <w:p w:rsidR="00822392" w:rsidRDefault="00822392" w:rsidP="0082239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Pr="00C1528A">
        <w:rPr>
          <w:b/>
          <w:sz w:val="28"/>
          <w:szCs w:val="28"/>
        </w:rPr>
        <w:t>. ОБЩИЙ ТРУДОВОЙ СТАЖ</w:t>
      </w:r>
      <w:r>
        <w:rPr>
          <w:sz w:val="28"/>
          <w:szCs w:val="28"/>
        </w:rPr>
        <w:t xml:space="preserve"> </w:t>
      </w:r>
      <w:r w:rsidRPr="00C1528A">
        <w:rPr>
          <w:sz w:val="28"/>
          <w:szCs w:val="28"/>
        </w:rPr>
        <w:t>______</w:t>
      </w:r>
      <w:r>
        <w:rPr>
          <w:sz w:val="28"/>
          <w:szCs w:val="28"/>
          <w:u w:val="single"/>
        </w:rPr>
        <w:t>27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822392" w:rsidRDefault="00822392" w:rsidP="00822392">
      <w:pPr>
        <w:jc w:val="both"/>
        <w:rPr>
          <w:sz w:val="28"/>
          <w:szCs w:val="28"/>
        </w:rPr>
      </w:pPr>
    </w:p>
    <w:p w:rsidR="00822392" w:rsidRDefault="00822392" w:rsidP="0082239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Стаж работы: </w:t>
      </w:r>
      <w:r w:rsidRPr="00A132A8">
        <w:rPr>
          <w:sz w:val="28"/>
          <w:szCs w:val="28"/>
          <w:u w:val="single"/>
        </w:rPr>
        <w:t>дирижёр Народного вокально- инструментального ансамбля « Былина» - 25 лет, учитель музыки</w:t>
      </w:r>
      <w:r>
        <w:rPr>
          <w:sz w:val="28"/>
          <w:szCs w:val="28"/>
          <w:u w:val="single"/>
        </w:rPr>
        <w:t xml:space="preserve"> -22 года, педагог – дополнительного образования 25 лет, заместитель директора по воспитательной работе- 2 года.</w:t>
      </w:r>
    </w:p>
    <w:p w:rsidR="00822392" w:rsidRDefault="00822392" w:rsidP="00822392">
      <w:pPr>
        <w:jc w:val="both"/>
        <w:rPr>
          <w:sz w:val="28"/>
          <w:szCs w:val="28"/>
        </w:rPr>
      </w:pPr>
    </w:p>
    <w:p w:rsidR="00822392" w:rsidRDefault="00822392" w:rsidP="0082239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7. СВЕДЕНИЯ О ПОВЫШЕНИИ КВАЛИФИКАЦИИ</w:t>
      </w:r>
    </w:p>
    <w:p w:rsidR="00822392" w:rsidRDefault="00822392" w:rsidP="00822392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1.Курсы 2013 г. ГБОУ ВПО Московской области « Академия социального управления» Кафедра методики преподавания дисциплин художественно-</w:t>
      </w:r>
      <w:r>
        <w:rPr>
          <w:sz w:val="28"/>
          <w:szCs w:val="28"/>
          <w:u w:val="single"/>
        </w:rPr>
        <w:lastRenderedPageBreak/>
        <w:t>эстетического цикла, кафедральный вариативный модуль 72 часа « Проектирование рабочей программы по музыке и формирование УУД»</w:t>
      </w:r>
    </w:p>
    <w:p w:rsidR="00822392" w:rsidRDefault="00822392" w:rsidP="00822392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2.Краткосрочное повышение квалификации в Московском государственном областном гуманитарном институте по программе « Интернет- технолог для учителя предметника» в объеме 72 часа , 2013 г.(удостоверение регистрационный номер 9067)</w:t>
      </w:r>
    </w:p>
    <w:p w:rsidR="00822392" w:rsidRDefault="00822392" w:rsidP="00822392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3.Прошла дистанционно повышение квалификации и переподготовки в Государственном Федеральном Институте г. Москва « Современный персональный помощник руководителя» - 2 уровень ( 150 академических часов, удостоверение : Министерство Образования и Науки Российской Федерации, регистрационный номер У-9253 , 2013 г.)</w:t>
      </w:r>
    </w:p>
    <w:p w:rsidR="00822392" w:rsidRDefault="00822392" w:rsidP="00822392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4. Являюсь участницей Зонального семинара 2012 г. , г. Кашира « Работа с одарёнными детьми в системе дополнительного образования школы».</w:t>
      </w:r>
    </w:p>
    <w:p w:rsidR="00822392" w:rsidRDefault="00822392" w:rsidP="00822392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5.Мною написаны статьи в августе 2013 г.: «Особенности развития восприятия в музыкальной деятельности школьников», напечатана во  Всероссийском журнале « Дети. Образование. Творчество » в сентябре, 2013 г. ( составитель журнала Давыдова Маргарита Алексеевна) и статья « Школьный оркестр русских народных инструментов: особенности его деятельности и роль в воспитании школьников » напечатана во Всероссийском журнале « Вестник педагога искусств» в октябре 2013 года ( составитель журнала: И.А. Агапова- президент проекта, Давыдова Маргарита Алексеевна- главный редактор).</w:t>
      </w:r>
    </w:p>
    <w:p w:rsidR="00822392" w:rsidRDefault="00822392" w:rsidP="00822392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6.Мною написана статья в газете « Призыв» г./о. Домодедово « Трудовое воспитание школьников» в августе 2013 г.</w:t>
      </w:r>
    </w:p>
    <w:p w:rsidR="00822392" w:rsidRDefault="00822392" w:rsidP="00822392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7.Корреспондентом газеты «Призыв» у меня в августе 2013 г. было взято интервью на тему: « « Введение школьной формы. Её преимущества и недостатки».</w:t>
      </w:r>
    </w:p>
    <w:p w:rsidR="00822392" w:rsidRDefault="00822392" w:rsidP="00822392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7.Я являюсь постоянным посетителем и участником  областных и городских семинаров :</w:t>
      </w:r>
    </w:p>
    <w:p w:rsidR="00822392" w:rsidRDefault="00822392" w:rsidP="00822392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1. ГБОУ ВПО Московской области « Академия социального управления» г. Москвы –Хоровая ассамблея « Традиции хорового пения : прошлое, настоящее, будущее». Посвящённая 80- </w:t>
      </w:r>
      <w:proofErr w:type="spellStart"/>
      <w:r>
        <w:rPr>
          <w:sz w:val="28"/>
          <w:szCs w:val="28"/>
          <w:u w:val="single"/>
        </w:rPr>
        <w:t>летию</w:t>
      </w:r>
      <w:proofErr w:type="spellEnd"/>
      <w:r>
        <w:rPr>
          <w:sz w:val="28"/>
          <w:szCs w:val="28"/>
          <w:u w:val="single"/>
        </w:rPr>
        <w:t xml:space="preserve"> со дня рождения известного педагога, дирижёра, композитора Георгия Александровича Струве (1932-2004)- 2012 г. , г. Москва.</w:t>
      </w:r>
    </w:p>
    <w:p w:rsidR="00822392" w:rsidRDefault="00822392" w:rsidP="00822392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2.Муниципальный семинар для заместителей директоров по В.Р. « Духовно- нравственное воспитание в образовательном пространстве России» г./о. Домодедово , 2012 г.</w:t>
      </w:r>
    </w:p>
    <w:p w:rsidR="00822392" w:rsidRDefault="00822392" w:rsidP="00822392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3.Муниципальный семинар « Особенности экологического воспитания детей в рамках функционирования объединений дополнительного образования « 2013 г., г./о. Домодедово.</w:t>
      </w:r>
    </w:p>
    <w:p w:rsidR="00822392" w:rsidRDefault="00822392" w:rsidP="00822392">
      <w:pPr>
        <w:jc w:val="both"/>
        <w:rPr>
          <w:rStyle w:val="apple-converted-space"/>
          <w:color w:val="000000"/>
          <w:shd w:val="clear" w:color="auto" w:fill="FFFFFF"/>
        </w:rPr>
      </w:pPr>
      <w:r>
        <w:rPr>
          <w:sz w:val="28"/>
          <w:szCs w:val="28"/>
          <w:u w:val="single"/>
        </w:rPr>
        <w:t xml:space="preserve">4.Муниципальный семинар для заместителей руководителей ОУ на тему « Инновационные формы методической поддержки профессионального развития педагогических кадров» 2013 г. г./о. Домодедово </w:t>
      </w:r>
    </w:p>
    <w:p w:rsidR="00822392" w:rsidRDefault="00822392" w:rsidP="0082239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D43E15">
        <w:rPr>
          <w:b/>
          <w:sz w:val="28"/>
          <w:szCs w:val="28"/>
        </w:rPr>
        <w:t>. ЛИЧНЫЕ ПРОФЕССИОНАЛЬНЫЕ ДОСТИЖЕНИЯ</w:t>
      </w:r>
    </w:p>
    <w:p w:rsidR="00822392" w:rsidRDefault="00822392" w:rsidP="0082239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 (участие в конкурсах, достижения)</w:t>
      </w:r>
    </w:p>
    <w:p w:rsidR="00822392" w:rsidRDefault="00822392" w:rsidP="00822392">
      <w:pPr>
        <w:spacing w:before="40" w:after="40"/>
        <w:ind w:right="-5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lastRenderedPageBreak/>
        <w:t xml:space="preserve">- Диплом профессора Художественно-педагогической Академии Маргариты Давыдовой , решением Президиума Художественно- педагогической Академии( серийный номер </w:t>
      </w:r>
      <w:r>
        <w:rPr>
          <w:color w:val="000000"/>
          <w:sz w:val="28"/>
          <w:szCs w:val="28"/>
          <w:lang w:val="en-US"/>
        </w:rPr>
        <w:t>X</w:t>
      </w:r>
      <w:r>
        <w:rPr>
          <w:color w:val="000000"/>
          <w:sz w:val="28"/>
          <w:szCs w:val="28"/>
        </w:rPr>
        <w:t>22-13 от 19 декабря 2013 г.)</w:t>
      </w:r>
    </w:p>
    <w:p w:rsidR="00822392" w:rsidRDefault="00822392" w:rsidP="00822392">
      <w:pPr>
        <w:spacing w:before="40" w:after="40"/>
        <w:ind w:right="-5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Сертификат за конкурсную работу « Специфика воспитания музыкальной восприимчивости учащихся» в номинации « Музыкальное воспитание подрастающего поколения» с присуждением первого места , Российская Федерация, г. Москва , 2013 г.( ш-й открытый конкурс авторских разработок « Методист года»</w:t>
      </w:r>
    </w:p>
    <w:p w:rsidR="00822392" w:rsidRDefault="00822392" w:rsidP="00822392">
      <w:pPr>
        <w:spacing w:before="40" w:after="40"/>
        <w:ind w:right="-57"/>
        <w:rPr>
          <w:color w:val="000000"/>
          <w:sz w:val="28"/>
          <w:szCs w:val="28"/>
        </w:rPr>
      </w:pPr>
      <w:r w:rsidRPr="00D43E15">
        <w:rPr>
          <w:color w:val="000000"/>
          <w:sz w:val="28"/>
          <w:szCs w:val="28"/>
        </w:rPr>
        <w:t xml:space="preserve"> - </w:t>
      </w:r>
      <w:r>
        <w:rPr>
          <w:color w:val="000000"/>
          <w:sz w:val="28"/>
          <w:szCs w:val="28"/>
        </w:rPr>
        <w:t>Почётная грамота</w:t>
      </w:r>
      <w:r w:rsidRPr="00D43E15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 xml:space="preserve">2002 </w:t>
      </w:r>
      <w:r w:rsidRPr="00D43E15">
        <w:rPr>
          <w:color w:val="000000"/>
          <w:sz w:val="28"/>
          <w:szCs w:val="28"/>
        </w:rPr>
        <w:t xml:space="preserve">г.) </w:t>
      </w:r>
      <w:r>
        <w:rPr>
          <w:color w:val="000000"/>
          <w:sz w:val="28"/>
          <w:szCs w:val="28"/>
        </w:rPr>
        <w:t>Министерства культуры Российской Федерации г. Москва ( М.Е. Швыдкой) за многолетний и плодотворный труд, достигнутые успехи в области культуры и искусства.</w:t>
      </w:r>
    </w:p>
    <w:p w:rsidR="00822392" w:rsidRDefault="00822392" w:rsidP="00822392">
      <w:pPr>
        <w:spacing w:before="40" w:after="40"/>
        <w:ind w:right="-5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Напечатана статья из исследовательской работы в сборнике научных трудов (2008 г.) Издательство « Научная книга» г. Саратов на тему: « Школьный оркестр народных инструментов и его роль в воспитании школьников».</w:t>
      </w:r>
    </w:p>
    <w:p w:rsidR="00822392" w:rsidRPr="00D43E15" w:rsidRDefault="00822392" w:rsidP="00822392">
      <w:pPr>
        <w:spacing w:before="40" w:after="40"/>
        <w:ind w:right="-57"/>
        <w:rPr>
          <w:color w:val="000000"/>
          <w:sz w:val="28"/>
          <w:szCs w:val="28"/>
        </w:rPr>
      </w:pPr>
      <w:r w:rsidRPr="00D43E15">
        <w:rPr>
          <w:color w:val="000000"/>
          <w:sz w:val="28"/>
          <w:szCs w:val="28"/>
        </w:rPr>
        <w:t xml:space="preserve"> - </w:t>
      </w:r>
      <w:r>
        <w:rPr>
          <w:color w:val="000000"/>
          <w:sz w:val="28"/>
          <w:szCs w:val="28"/>
        </w:rPr>
        <w:t>Благодарственное письмо</w:t>
      </w:r>
      <w:r w:rsidRPr="00D43E15">
        <w:rPr>
          <w:color w:val="000000"/>
          <w:sz w:val="28"/>
          <w:szCs w:val="28"/>
        </w:rPr>
        <w:t>(200</w:t>
      </w:r>
      <w:r>
        <w:rPr>
          <w:color w:val="000000"/>
          <w:sz w:val="28"/>
          <w:szCs w:val="28"/>
        </w:rPr>
        <w:t>9</w:t>
      </w:r>
      <w:r w:rsidRPr="00D43E15">
        <w:rPr>
          <w:color w:val="000000"/>
          <w:sz w:val="28"/>
          <w:szCs w:val="28"/>
        </w:rPr>
        <w:t xml:space="preserve"> г</w:t>
      </w:r>
      <w:r>
        <w:rPr>
          <w:color w:val="000000"/>
          <w:sz w:val="28"/>
          <w:szCs w:val="28"/>
        </w:rPr>
        <w:t>) Начальника управления культуры г. Кузнецка Пензенской области за успехи в популяризации народного музыкального творчества.</w:t>
      </w:r>
    </w:p>
    <w:p w:rsidR="00822392" w:rsidRDefault="00822392" w:rsidP="00822392">
      <w:pPr>
        <w:jc w:val="both"/>
        <w:rPr>
          <w:sz w:val="28"/>
          <w:szCs w:val="28"/>
        </w:rPr>
      </w:pPr>
      <w:r w:rsidRPr="00D43E15">
        <w:rPr>
          <w:sz w:val="28"/>
          <w:szCs w:val="28"/>
        </w:rPr>
        <w:t xml:space="preserve"> - </w:t>
      </w:r>
      <w:r>
        <w:rPr>
          <w:sz w:val="28"/>
          <w:szCs w:val="28"/>
        </w:rPr>
        <w:t>Почётная грамота</w:t>
      </w:r>
      <w:r w:rsidRPr="00D43E15">
        <w:rPr>
          <w:sz w:val="28"/>
          <w:szCs w:val="28"/>
        </w:rPr>
        <w:t>(20</w:t>
      </w:r>
      <w:r>
        <w:rPr>
          <w:sz w:val="28"/>
          <w:szCs w:val="28"/>
        </w:rPr>
        <w:t>10</w:t>
      </w:r>
      <w:r w:rsidRPr="00D43E15">
        <w:rPr>
          <w:sz w:val="28"/>
          <w:szCs w:val="28"/>
        </w:rPr>
        <w:t xml:space="preserve"> г.) </w:t>
      </w:r>
      <w:r>
        <w:rPr>
          <w:sz w:val="28"/>
          <w:szCs w:val="28"/>
        </w:rPr>
        <w:t>Администрация г. Кузнецка Пензенской области за многолетний добросовестный труд, высокие результаты в профессиональной деятельности (первый заместитель главы администрации г. Кузнецка</w:t>
      </w:r>
      <w:r w:rsidRPr="00D43E15">
        <w:rPr>
          <w:sz w:val="28"/>
          <w:szCs w:val="28"/>
        </w:rPr>
        <w:t xml:space="preserve">- </w:t>
      </w:r>
      <w:r>
        <w:rPr>
          <w:sz w:val="28"/>
          <w:szCs w:val="28"/>
        </w:rPr>
        <w:t>Д.В. Лифанов)</w:t>
      </w:r>
    </w:p>
    <w:p w:rsidR="00822392" w:rsidRDefault="00822392" w:rsidP="008223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-Почётная грамота Собрания представителей г. Кузнецка ( 2011 г.) за многолетний добросовестный труд(Глава г. Кузнецка – В.А. </w:t>
      </w:r>
      <w:proofErr w:type="spellStart"/>
      <w:r>
        <w:rPr>
          <w:sz w:val="28"/>
          <w:szCs w:val="28"/>
        </w:rPr>
        <w:t>Землянский</w:t>
      </w:r>
      <w:proofErr w:type="spellEnd"/>
      <w:r>
        <w:rPr>
          <w:sz w:val="28"/>
          <w:szCs w:val="28"/>
        </w:rPr>
        <w:t>)</w:t>
      </w:r>
    </w:p>
    <w:p w:rsidR="00822392" w:rsidRDefault="00822392" w:rsidP="008223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-Благодарственное письмо Управления образования г./о. Домодедово ( 2011-2012 г.) заместителю директора по В.Р.  МАОУ </w:t>
      </w:r>
      <w:proofErr w:type="spellStart"/>
      <w:r>
        <w:rPr>
          <w:sz w:val="28"/>
          <w:szCs w:val="28"/>
        </w:rPr>
        <w:t>Белостолбовской</w:t>
      </w:r>
      <w:proofErr w:type="spellEnd"/>
      <w:r>
        <w:rPr>
          <w:sz w:val="28"/>
          <w:szCs w:val="28"/>
        </w:rPr>
        <w:t xml:space="preserve"> СОШ за личный вклад в организацию и проведение муниципальных мероприятий в 2011/2012 учебном году. ( Начальник Управления образования- Ю.В. Терещенко)</w:t>
      </w:r>
    </w:p>
    <w:p w:rsidR="00822392" w:rsidRDefault="00822392" w:rsidP="00822392">
      <w:pPr>
        <w:jc w:val="both"/>
        <w:rPr>
          <w:sz w:val="28"/>
          <w:szCs w:val="28"/>
        </w:rPr>
      </w:pPr>
      <w:r>
        <w:rPr>
          <w:sz w:val="28"/>
          <w:szCs w:val="28"/>
        </w:rPr>
        <w:t>-Благодарственное письмо Управления образования г./о. Домодедово ( 2012 г.) за высокий профессионализм в подготовке победителей муниципального фестиваля детского творчества «Вдохновение- 2012« (Начальник Управления образования г./о. Домодедово- Ю.В. Терещенко)</w:t>
      </w:r>
    </w:p>
    <w:p w:rsidR="00822392" w:rsidRDefault="00822392" w:rsidP="008223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Грамота ( 2012 г.) зам. директора по В.Р. за активное участие в жизни школы ( директор школы- Е.Н. </w:t>
      </w:r>
      <w:proofErr w:type="spellStart"/>
      <w:r>
        <w:rPr>
          <w:sz w:val="28"/>
          <w:szCs w:val="28"/>
        </w:rPr>
        <w:t>Колиденкова</w:t>
      </w:r>
      <w:proofErr w:type="spellEnd"/>
      <w:r>
        <w:rPr>
          <w:sz w:val="28"/>
          <w:szCs w:val="28"/>
        </w:rPr>
        <w:t>)</w:t>
      </w:r>
    </w:p>
    <w:p w:rsidR="00822392" w:rsidRDefault="00822392" w:rsidP="008223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-Благодарственное письмо ( 2012 г.) зам. директора по В.Р., учителя музыки за высокое профессиональное мастерство проявленное в ходе подготовки и проведении Муниципального семинара для руководителей школьных методических объединений по теме: «Педагогические технологии на основе активизации и </w:t>
      </w:r>
      <w:proofErr w:type="spellStart"/>
      <w:r>
        <w:rPr>
          <w:sz w:val="28"/>
          <w:szCs w:val="28"/>
        </w:rPr>
        <w:t>интессификации</w:t>
      </w:r>
      <w:proofErr w:type="spellEnd"/>
      <w:r>
        <w:rPr>
          <w:sz w:val="28"/>
          <w:szCs w:val="28"/>
        </w:rPr>
        <w:t xml:space="preserve"> деятельности учащихся« ( Директор школы- Е.Н. </w:t>
      </w:r>
      <w:proofErr w:type="spellStart"/>
      <w:r>
        <w:rPr>
          <w:sz w:val="28"/>
          <w:szCs w:val="28"/>
        </w:rPr>
        <w:t>Колиденкова</w:t>
      </w:r>
      <w:proofErr w:type="spellEnd"/>
      <w:r>
        <w:rPr>
          <w:sz w:val="28"/>
          <w:szCs w:val="28"/>
        </w:rPr>
        <w:t>)</w:t>
      </w:r>
    </w:p>
    <w:p w:rsidR="00822392" w:rsidRDefault="00822392" w:rsidP="008223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- 2 Благодарности ( 2013 г.) за отличную подготовку и участие учащихся школы в муниципальном фестивале детского творчества « Вдохновение» по разным номинациям, с целью воспитания подрастающего поколения, формирования активной жизненной позиции обучающихся, за помощь, </w:t>
      </w:r>
      <w:r>
        <w:rPr>
          <w:sz w:val="28"/>
          <w:szCs w:val="28"/>
        </w:rPr>
        <w:lastRenderedPageBreak/>
        <w:t xml:space="preserve">оказываемую творческому коллективу школы, отзывчивость, доброту и взаимопонимание( Администрация МАОУ </w:t>
      </w:r>
      <w:proofErr w:type="spellStart"/>
      <w:r>
        <w:rPr>
          <w:sz w:val="28"/>
          <w:szCs w:val="28"/>
        </w:rPr>
        <w:t>Белостолбовской</w:t>
      </w:r>
      <w:proofErr w:type="spellEnd"/>
      <w:r>
        <w:rPr>
          <w:sz w:val="28"/>
          <w:szCs w:val="28"/>
        </w:rPr>
        <w:t xml:space="preserve"> СОШ)</w:t>
      </w:r>
    </w:p>
    <w:p w:rsidR="00822392" w:rsidRDefault="00822392" w:rsidP="00822392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Грамота( 2013 г.) заместителю директора по В.Р., учителю музыки МАОУ </w:t>
      </w:r>
      <w:proofErr w:type="spellStart"/>
      <w:r>
        <w:rPr>
          <w:color w:val="000000"/>
          <w:sz w:val="28"/>
          <w:szCs w:val="28"/>
        </w:rPr>
        <w:t>Белостолбовской</w:t>
      </w:r>
      <w:proofErr w:type="spellEnd"/>
      <w:r>
        <w:rPr>
          <w:color w:val="000000"/>
          <w:sz w:val="28"/>
          <w:szCs w:val="28"/>
        </w:rPr>
        <w:t xml:space="preserve"> СОШ за особую инициативность, творческий подход к воспитанию и развитию творческого потенциала детей, личный пример, отзывчивость, доброту, взаимопонимание, взаимоуважение. (Директор школы- Е.Н. </w:t>
      </w:r>
      <w:proofErr w:type="spellStart"/>
      <w:r>
        <w:rPr>
          <w:color w:val="000000"/>
          <w:sz w:val="28"/>
          <w:szCs w:val="28"/>
        </w:rPr>
        <w:t>Колиденкова</w:t>
      </w:r>
      <w:proofErr w:type="spellEnd"/>
      <w:r>
        <w:rPr>
          <w:color w:val="000000"/>
          <w:sz w:val="28"/>
          <w:szCs w:val="28"/>
        </w:rPr>
        <w:t>)</w:t>
      </w:r>
    </w:p>
    <w:p w:rsidR="006A6810" w:rsidRDefault="004C566F">
      <w:bookmarkStart w:id="0" w:name="_GoBack"/>
      <w:r>
        <w:rPr>
          <w:noProof/>
        </w:rPr>
        <w:drawing>
          <wp:inline distT="0" distB="0" distL="0" distR="0" wp14:anchorId="4B51DE8B" wp14:editId="1ED36ABE">
            <wp:extent cx="5324475" cy="3495675"/>
            <wp:effectExtent l="0" t="0" r="9525" b="9525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4956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A6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FC"/>
    <w:rsid w:val="004C566F"/>
    <w:rsid w:val="006A6810"/>
    <w:rsid w:val="007479FC"/>
    <w:rsid w:val="0082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22392"/>
  </w:style>
  <w:style w:type="paragraph" w:styleId="a3">
    <w:name w:val="Balloon Text"/>
    <w:basedOn w:val="a"/>
    <w:link w:val="a4"/>
    <w:uiPriority w:val="99"/>
    <w:semiHidden/>
    <w:unhideWhenUsed/>
    <w:rsid w:val="008223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239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22392"/>
  </w:style>
  <w:style w:type="paragraph" w:styleId="a3">
    <w:name w:val="Balloon Text"/>
    <w:basedOn w:val="a"/>
    <w:link w:val="a4"/>
    <w:uiPriority w:val="99"/>
    <w:semiHidden/>
    <w:unhideWhenUsed/>
    <w:rsid w:val="008223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23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983</Words>
  <Characters>5608</Characters>
  <Application>Microsoft Office Word</Application>
  <DocSecurity>0</DocSecurity>
  <Lines>46</Lines>
  <Paragraphs>13</Paragraphs>
  <ScaleCrop>false</ScaleCrop>
  <Company/>
  <LinksUpToDate>false</LinksUpToDate>
  <CharactersWithSpaces>6578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2014-01-05T06:53:00Z</dcterms:created>
  <dcterms:modified xsi:type="dcterms:W3CDTF">2014-01-07T09:51:00Z</dcterms:modified>
</cp:coreProperties>
</file>