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C68" w:rsidRDefault="00384C68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A52A9B">
        <w:rPr>
          <w:rFonts w:ascii="Times New Roman" w:hAnsi="Times New Roman"/>
          <w:b/>
          <w:sz w:val="24"/>
          <w:szCs w:val="24"/>
        </w:rPr>
        <w:t>Наблюдение за крапивницей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384C68" w:rsidRDefault="00A52A9B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Васильева </w:t>
      </w:r>
      <w:proofErr w:type="spellStart"/>
      <w:r>
        <w:rPr>
          <w:rFonts w:ascii="Times New Roman" w:hAnsi="Times New Roman"/>
          <w:b/>
          <w:sz w:val="24"/>
          <w:szCs w:val="24"/>
        </w:rPr>
        <w:t>Карина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ученица 4</w:t>
      </w:r>
      <w:r w:rsidR="00384C68">
        <w:rPr>
          <w:rFonts w:ascii="Times New Roman" w:hAnsi="Times New Roman"/>
          <w:b/>
          <w:sz w:val="24"/>
          <w:szCs w:val="24"/>
        </w:rPr>
        <w:t xml:space="preserve"> класса</w:t>
      </w:r>
    </w:p>
    <w:p w:rsidR="00384C68" w:rsidRDefault="00384C68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Кюпская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Агрошкола им. Е.И. </w:t>
      </w:r>
      <w:proofErr w:type="spellStart"/>
      <w:r>
        <w:rPr>
          <w:rFonts w:ascii="Times New Roman" w:hAnsi="Times New Roman"/>
          <w:b/>
          <w:sz w:val="24"/>
          <w:szCs w:val="24"/>
        </w:rPr>
        <w:t>Апросимова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384C68" w:rsidRDefault="00384C68" w:rsidP="00384C6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</w:t>
      </w:r>
      <w:r w:rsidR="00A52A9B">
        <w:rPr>
          <w:rFonts w:ascii="Times New Roman" w:hAnsi="Times New Roman"/>
          <w:b/>
          <w:sz w:val="24"/>
          <w:szCs w:val="24"/>
        </w:rPr>
        <w:t>ель Левина Елена Никитична, 2013</w:t>
      </w:r>
      <w:r w:rsidRPr="00D93BCA">
        <w:rPr>
          <w:rFonts w:ascii="Times New Roman" w:hAnsi="Times New Roman"/>
          <w:b/>
          <w:sz w:val="24"/>
          <w:szCs w:val="24"/>
        </w:rPr>
        <w:t xml:space="preserve"> г.</w:t>
      </w:r>
    </w:p>
    <w:p w:rsidR="00384C68" w:rsidRDefault="00384C68" w:rsidP="00384C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2A9B" w:rsidRPr="00A52A9B" w:rsidRDefault="00A52A9B" w:rsidP="00A52A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>Ты прав, одним воздушным очертанием</w:t>
      </w:r>
    </w:p>
    <w:p w:rsidR="00A52A9B" w:rsidRPr="00A52A9B" w:rsidRDefault="00A52A9B" w:rsidP="00A52A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 xml:space="preserve">Я так мила, </w:t>
      </w:r>
    </w:p>
    <w:p w:rsidR="00A52A9B" w:rsidRPr="00A52A9B" w:rsidRDefault="00A52A9B" w:rsidP="00A52A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>Весь бархат мой с его живым миганьем –</w:t>
      </w:r>
    </w:p>
    <w:p w:rsidR="00A52A9B" w:rsidRPr="00A52A9B" w:rsidRDefault="00A52A9B" w:rsidP="00A52A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>Лишт</w:t>
      </w:r>
      <w:proofErr w:type="spellEnd"/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 xml:space="preserve"> два крыла.</w:t>
      </w:r>
    </w:p>
    <w:p w:rsidR="00A52A9B" w:rsidRPr="00A52A9B" w:rsidRDefault="00A52A9B" w:rsidP="00A52A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 xml:space="preserve">Не </w:t>
      </w:r>
      <w:proofErr w:type="gramStart"/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>спрашивай</w:t>
      </w:r>
      <w:proofErr w:type="gramEnd"/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 xml:space="preserve"> откуда появилась?</w:t>
      </w:r>
    </w:p>
    <w:p w:rsidR="00A52A9B" w:rsidRPr="00A52A9B" w:rsidRDefault="00A52A9B" w:rsidP="00A52A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>Куда спешу?</w:t>
      </w:r>
    </w:p>
    <w:p w:rsidR="00A52A9B" w:rsidRPr="00A52A9B" w:rsidRDefault="00A52A9B" w:rsidP="00A52A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>Здесь на цветок я летний опустилась</w:t>
      </w:r>
    </w:p>
    <w:p w:rsidR="00A52A9B" w:rsidRPr="00A52A9B" w:rsidRDefault="00A52A9B" w:rsidP="00A52A9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>И вот дышу…</w:t>
      </w:r>
    </w:p>
    <w:p w:rsidR="00A52A9B" w:rsidRPr="00A52A9B" w:rsidRDefault="00A52A9B" w:rsidP="00A52A9B">
      <w:pPr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i/>
          <w:sz w:val="24"/>
          <w:szCs w:val="24"/>
        </w:rPr>
        <w:t>А.Фет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ab/>
        <w:t>Древние римляне считали, что бабочки – это цветы, которые сорвал ветер. По древней легенде индейцев – бабочки передают наши желания небесам, и если нашептать ей свое желание и затем выпустить ее, то оно непременно сбудется. Славяне верили: бабочки – это чистые души ангелов прилетают к нам, чтобы передать наши желания небесам.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ab/>
        <w:t xml:space="preserve">Однажды летом, гуляя по лугу мое внимание, привлекли бабочки. Какие они красивые? И друг на друга не </w:t>
      </w:r>
      <w:proofErr w:type="gramStart"/>
      <w:r w:rsidRPr="00A52A9B">
        <w:rPr>
          <w:rFonts w:ascii="Times New Roman" w:eastAsia="Times New Roman" w:hAnsi="Times New Roman" w:cs="Times New Roman"/>
          <w:sz w:val="24"/>
          <w:szCs w:val="24"/>
        </w:rPr>
        <w:t>похожи</w:t>
      </w:r>
      <w:proofErr w:type="gramEnd"/>
      <w:r w:rsidRPr="00A52A9B">
        <w:rPr>
          <w:rFonts w:ascii="Times New Roman" w:eastAsia="Times New Roman" w:hAnsi="Times New Roman" w:cs="Times New Roman"/>
          <w:sz w:val="24"/>
          <w:szCs w:val="24"/>
        </w:rPr>
        <w:t>. Большие и маленькие, светлые и темные, есть даже черные. Раньше я не обращал на них внимания, бабочки и бабочки, летают себе и летают. Однажды меня поразило то, какое разнообразие бабочек существует. Особенно летом много было светло-коричневых бабочек с синими пятнышками.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ab/>
        <w:t>Меня очень заинтересовал удивительный мир бабочек, и  я решила посвятить этому работу.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ab/>
      </w:r>
      <w:r w:rsidRPr="00A52A9B">
        <w:rPr>
          <w:rFonts w:ascii="Times New Roman" w:eastAsia="Times New Roman" w:hAnsi="Times New Roman" w:cs="Times New Roman"/>
          <w:b/>
          <w:sz w:val="24"/>
          <w:szCs w:val="24"/>
        </w:rPr>
        <w:t>Актуальность:</w:t>
      </w:r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 Разве не чудо, что бабочки, как в настоящей сказке, в течение жизни испытывают полное перевоплощение:  из похожей на червяка прожорливой гусеницы в яркую, порхающую на небе бабочку!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ab/>
      </w:r>
      <w:r w:rsidRPr="00A52A9B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 Изучить крапивницу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ab/>
        <w:t xml:space="preserve">Для достижения цели поставлены следующие </w:t>
      </w:r>
      <w:r w:rsidRPr="00A52A9B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 - изучить литературу по теме исследовательской работы;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 - ознакомиться со строением крапивницы;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>- провести наблюдение;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b/>
          <w:sz w:val="24"/>
          <w:szCs w:val="24"/>
        </w:rPr>
        <w:tab/>
        <w:t>Объект исследования:</w:t>
      </w:r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 Крапивница (</w:t>
      </w:r>
      <w:proofErr w:type="spellStart"/>
      <w:r w:rsidRPr="00A52A9B">
        <w:rPr>
          <w:rFonts w:ascii="Times New Roman" w:eastAsia="Times New Roman" w:hAnsi="Times New Roman" w:cs="Times New Roman"/>
          <w:sz w:val="24"/>
          <w:szCs w:val="24"/>
          <w:lang w:val="en-US"/>
        </w:rPr>
        <w:t>Aglais</w:t>
      </w:r>
      <w:proofErr w:type="spellEnd"/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2A9B">
        <w:rPr>
          <w:rFonts w:ascii="Times New Roman" w:eastAsia="Times New Roman" w:hAnsi="Times New Roman" w:cs="Times New Roman"/>
          <w:sz w:val="24"/>
          <w:szCs w:val="24"/>
          <w:lang w:val="en-US"/>
        </w:rPr>
        <w:t>urtica</w:t>
      </w:r>
      <w:proofErr w:type="spellEnd"/>
      <w:r w:rsidRPr="00A52A9B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b/>
          <w:sz w:val="24"/>
          <w:szCs w:val="24"/>
        </w:rPr>
        <w:tab/>
        <w:t>Предмет исследования:</w:t>
      </w:r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 Наблюдение за питанием крапивницы.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b/>
          <w:sz w:val="24"/>
          <w:szCs w:val="24"/>
        </w:rPr>
        <w:tab/>
        <w:t>Новизна исследования:</w:t>
      </w:r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 Впервые проводится наблюдение за крапивницей в домашних условиях.</w:t>
      </w:r>
    </w:p>
    <w:p w:rsidR="00A52A9B" w:rsidRPr="00A52A9B" w:rsidRDefault="00A52A9B" w:rsidP="00A52A9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Гипотеза исследования: </w:t>
      </w:r>
      <w:r w:rsidRPr="00A52A9B">
        <w:rPr>
          <w:rFonts w:ascii="Times New Roman" w:eastAsia="Times New Roman" w:hAnsi="Times New Roman" w:cs="Times New Roman"/>
          <w:sz w:val="24"/>
          <w:szCs w:val="24"/>
        </w:rPr>
        <w:t>Можно ли содержать бабочку в домашних условиях?</w:t>
      </w:r>
    </w:p>
    <w:p w:rsidR="00A52A9B" w:rsidRPr="00A52A9B" w:rsidRDefault="00A52A9B" w:rsidP="00A52A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Практическая значимость: </w:t>
      </w:r>
      <w:r w:rsidRPr="00A52A9B">
        <w:rPr>
          <w:rFonts w:ascii="Times New Roman" w:eastAsia="Times New Roman" w:hAnsi="Times New Roman" w:cs="Times New Roman"/>
          <w:sz w:val="24"/>
          <w:szCs w:val="24"/>
        </w:rPr>
        <w:t>Материал работы может быть использован на уроках биологии и в работе экологического лагеря.</w:t>
      </w:r>
    </w:p>
    <w:p w:rsidR="00A52A9B" w:rsidRPr="00A52A9B" w:rsidRDefault="00A52A9B" w:rsidP="00A52A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Методы исследования: </w:t>
      </w:r>
      <w:r w:rsidRPr="00A52A9B">
        <w:rPr>
          <w:rFonts w:ascii="Times New Roman" w:eastAsia="Times New Roman" w:hAnsi="Times New Roman" w:cs="Times New Roman"/>
          <w:sz w:val="24"/>
          <w:szCs w:val="24"/>
        </w:rPr>
        <w:t>анализ литературы, наблюдение, эксперимент.</w:t>
      </w:r>
    </w:p>
    <w:p w:rsidR="00A52A9B" w:rsidRPr="00A52A9B" w:rsidRDefault="00A52A9B" w:rsidP="00A52A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проведения исследовательской работы </w:t>
      </w:r>
      <w:r w:rsidRPr="00A52A9B">
        <w:rPr>
          <w:rFonts w:ascii="Times New Roman" w:eastAsia="Times New Roman" w:hAnsi="Times New Roman" w:cs="Times New Roman"/>
          <w:b/>
          <w:sz w:val="24"/>
          <w:szCs w:val="24"/>
        </w:rPr>
        <w:t>цель достигнута, с помощью решения поставленных задач:</w:t>
      </w:r>
    </w:p>
    <w:p w:rsidR="00A52A9B" w:rsidRPr="00A52A9B" w:rsidRDefault="00A52A9B" w:rsidP="00A52A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>- изучили специальную литературу по теме исследования;</w:t>
      </w:r>
    </w:p>
    <w:p w:rsidR="00A52A9B" w:rsidRPr="00A52A9B" w:rsidRDefault="00A52A9B" w:rsidP="00A52A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>- ознакомились со строением крапивницы;</w:t>
      </w:r>
    </w:p>
    <w:p w:rsidR="00A52A9B" w:rsidRPr="00A52A9B" w:rsidRDefault="00A52A9B" w:rsidP="00A52A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>- провели наблюдение.</w:t>
      </w:r>
    </w:p>
    <w:p w:rsidR="00A52A9B" w:rsidRPr="00A52A9B" w:rsidRDefault="00A52A9B" w:rsidP="00A52A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>Изучив бабочку крапивницу, можно сделать следующие выводы:</w:t>
      </w:r>
    </w:p>
    <w:p w:rsidR="00A52A9B" w:rsidRPr="00A52A9B" w:rsidRDefault="00A52A9B" w:rsidP="00A52A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>Тело бабочки состоит из трех отделов – голова, грудь (торакс), брюшко. Крылья бабочек сплошь покрыты чешуйками. У крапивницы крылья сверху кирпично-красного цвета, с черными пятнами, черной каймой и синими пятнышками в этой кайме, размах крыльев – 4-5 см.</w:t>
      </w:r>
    </w:p>
    <w:p w:rsidR="00A52A9B" w:rsidRPr="00A52A9B" w:rsidRDefault="00A52A9B" w:rsidP="00A52A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Бабочек нельзя содержать в домашних условиях. Так как они нуждаются в солнечном свете и естественной среде обитания. А еще прежде чем бабочки становятся взрослыми насекомыми, они проходят через три основных стадии </w:t>
      </w:r>
      <w:proofErr w:type="gramStart"/>
      <w:r w:rsidRPr="00A52A9B">
        <w:rPr>
          <w:rFonts w:ascii="Times New Roman" w:eastAsia="Times New Roman" w:hAnsi="Times New Roman" w:cs="Times New Roman"/>
          <w:sz w:val="24"/>
          <w:szCs w:val="24"/>
        </w:rPr>
        <w:t>–л</w:t>
      </w:r>
      <w:proofErr w:type="gramEnd"/>
      <w:r w:rsidRPr="00A52A9B">
        <w:rPr>
          <w:rFonts w:ascii="Times New Roman" w:eastAsia="Times New Roman" w:hAnsi="Times New Roman" w:cs="Times New Roman"/>
          <w:sz w:val="24"/>
          <w:szCs w:val="24"/>
        </w:rPr>
        <w:t xml:space="preserve">ичинка-гусеница-куколка. </w:t>
      </w:r>
    </w:p>
    <w:p w:rsidR="00A52A9B" w:rsidRPr="00A52A9B" w:rsidRDefault="00A52A9B" w:rsidP="00A52A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2A9B">
        <w:rPr>
          <w:rFonts w:ascii="Times New Roman" w:eastAsia="Times New Roman" w:hAnsi="Times New Roman" w:cs="Times New Roman"/>
          <w:sz w:val="24"/>
          <w:szCs w:val="24"/>
        </w:rPr>
        <w:t>Бабочки нужно беречь! Они не просто красивые, но и полезные. Они опыляют цветковые растения, благодаря которым планета Земля имеет свой зеленый наряд.</w:t>
      </w:r>
    </w:p>
    <w:p w:rsidR="00CA6790" w:rsidRPr="005342B0" w:rsidRDefault="00CA6790" w:rsidP="005342B0">
      <w:pPr>
        <w:jc w:val="both"/>
        <w:rPr>
          <w:rFonts w:ascii="Times New Roman" w:hAnsi="Times New Roman"/>
          <w:sz w:val="28"/>
          <w:szCs w:val="28"/>
        </w:rPr>
      </w:pPr>
    </w:p>
    <w:sectPr w:rsidR="00CA6790" w:rsidRPr="005342B0" w:rsidSect="002E4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10D66"/>
    <w:multiLevelType w:val="hybridMultilevel"/>
    <w:tmpl w:val="B832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C76B88"/>
    <w:multiLevelType w:val="hybridMultilevel"/>
    <w:tmpl w:val="C43CD710"/>
    <w:lvl w:ilvl="0" w:tplc="0B38D53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3B495C"/>
    <w:multiLevelType w:val="hybridMultilevel"/>
    <w:tmpl w:val="056EC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42B0"/>
    <w:rsid w:val="00384C68"/>
    <w:rsid w:val="00441449"/>
    <w:rsid w:val="005342B0"/>
    <w:rsid w:val="005A0E37"/>
    <w:rsid w:val="00873181"/>
    <w:rsid w:val="008874A2"/>
    <w:rsid w:val="0089789D"/>
    <w:rsid w:val="00A52A9B"/>
    <w:rsid w:val="00CA6790"/>
    <w:rsid w:val="00D93C1A"/>
    <w:rsid w:val="00E7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C68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rsid w:val="00E7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2014-09-08T06:45:00Z</dcterms:created>
  <dcterms:modified xsi:type="dcterms:W3CDTF">2014-09-08T06:45:00Z</dcterms:modified>
</cp:coreProperties>
</file>