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E82" w:rsidRPr="005A5E82" w:rsidRDefault="00AE7D14" w:rsidP="005A5E82">
      <w:pPr>
        <w:pStyle w:val="a5"/>
        <w:shd w:val="clear" w:color="auto" w:fill="FFFFFF"/>
        <w:spacing w:line="276" w:lineRule="auto"/>
        <w:rPr>
          <w:color w:val="0070C0"/>
          <w:sz w:val="40"/>
          <w:szCs w:val="27"/>
        </w:rPr>
      </w:pPr>
      <w:r w:rsidRPr="005A5E82">
        <w:rPr>
          <w:color w:val="0070C0"/>
          <w:sz w:val="52"/>
          <w:szCs w:val="27"/>
        </w:rPr>
        <w:t xml:space="preserve"> </w:t>
      </w:r>
      <w:hyperlink r:id="rId6" w:tgtFrame="_blank" w:history="1">
        <w:r w:rsidR="005A5E82" w:rsidRPr="005A5E82">
          <w:rPr>
            <w:b/>
            <w:bCs/>
            <w:i/>
            <w:iCs/>
            <w:color w:val="FF0000"/>
            <w:sz w:val="40"/>
            <w:szCs w:val="27"/>
            <w:u w:val="single"/>
          </w:rPr>
          <w:t>Что и как читать Вашим детям?</w:t>
        </w:r>
      </w:hyperlink>
      <w:r w:rsidR="005A5E82" w:rsidRPr="005A5E82">
        <w:rPr>
          <w:b/>
          <w:bCs/>
          <w:i/>
          <w:iCs/>
          <w:color w:val="0070C0"/>
          <w:sz w:val="40"/>
          <w:szCs w:val="27"/>
        </w:rPr>
        <w:br/>
        <w:t>Что и как читать Вашим детям? Этим вопросом задается уже не первое поколение родителей. Сегодня эта проблема стоит особенно остро. Прилавки магазинов, витрины киосков, лотки уличных продавцов заполнило огромное количество детских изданий, причем большая часть сомнительного качества и предлагается за очень не скромные деньги.</w:t>
      </w:r>
      <w:r w:rsidR="005A5E82" w:rsidRPr="005A5E82">
        <w:rPr>
          <w:color w:val="0070C0"/>
          <w:sz w:val="40"/>
          <w:szCs w:val="27"/>
        </w:rPr>
        <w:t xml:space="preserve"> </w:t>
      </w:r>
    </w:p>
    <w:p w:rsidR="005A5E82" w:rsidRPr="005A5E82" w:rsidRDefault="005A5E82" w:rsidP="005A5E82">
      <w:pPr>
        <w:widowControl/>
        <w:shd w:val="clear" w:color="auto" w:fill="FFFFFF"/>
        <w:spacing w:before="100" w:beforeAutospacing="1" w:after="100" w:afterAutospacing="1" w:line="276" w:lineRule="auto"/>
        <w:ind w:firstLine="0"/>
        <w:jc w:val="center"/>
        <w:rPr>
          <w:color w:val="0070C0"/>
          <w:sz w:val="40"/>
          <w:szCs w:val="27"/>
        </w:rPr>
      </w:pPr>
      <w:hyperlink r:id="rId7" w:history="1">
        <w:r w:rsidRPr="005A5E82">
          <w:rPr>
            <w:b/>
            <w:bCs/>
            <w:i/>
            <w:iCs/>
            <w:color w:val="FF0000"/>
            <w:sz w:val="40"/>
            <w:szCs w:val="27"/>
            <w:u w:val="single"/>
          </w:rPr>
          <w:t>Роль чтения в обучении</w:t>
        </w:r>
        <w:r w:rsidRPr="005A5E82">
          <w:rPr>
            <w:b/>
            <w:bCs/>
            <w:i/>
            <w:iCs/>
            <w:color w:val="0070C0"/>
            <w:sz w:val="40"/>
            <w:szCs w:val="27"/>
            <w:u w:val="single"/>
          </w:rPr>
          <w:br/>
          <w:t>Огромная роль чтения в образовании, развитии и воспитании человека общеизвестна. Почему так важно научить ребенка навыкам и умениям осмысленного чтения художественных и научно-популярных текстов? Как это сделать? Читайте об этом в нашей статье.</w:t>
        </w:r>
      </w:hyperlink>
    </w:p>
    <w:p w:rsidR="005A5E82" w:rsidRPr="005A5E82" w:rsidRDefault="005A5E82" w:rsidP="005A5E82">
      <w:pPr>
        <w:widowControl/>
        <w:shd w:val="clear" w:color="auto" w:fill="FFFFFF"/>
        <w:spacing w:before="100" w:beforeAutospacing="1" w:after="100" w:afterAutospacing="1" w:line="276" w:lineRule="auto"/>
        <w:ind w:firstLine="360"/>
        <w:jc w:val="center"/>
        <w:rPr>
          <w:color w:val="FF0000"/>
          <w:sz w:val="48"/>
          <w:szCs w:val="24"/>
        </w:rPr>
      </w:pPr>
      <w:r w:rsidRPr="005A5E82">
        <w:rPr>
          <w:color w:val="FF0000"/>
          <w:sz w:val="40"/>
          <w:szCs w:val="20"/>
        </w:rPr>
        <w:t>Хорошая книга – и воспитатель, и учитель, и друг.</w:t>
      </w:r>
      <w:r w:rsidRPr="005A5E82">
        <w:rPr>
          <w:color w:val="FF0000"/>
          <w:sz w:val="48"/>
          <w:szCs w:val="24"/>
        </w:rPr>
        <w:t xml:space="preserve"> </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Не только в школе, но и дома, в семье, мы учим детей любить книги. Наверное, нет родителей, которые не хотели бы научить своих детей быстро и выразительно читать, привить интерес к чтению, ибо роль книги в жизни ребёнка огромна. Хорошая книга – и воспитатель, и учитель, и друг.</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 xml:space="preserve">Иногда ребёнок затрудняется решить задачу потому, что не умеет её правильно прочесть. Грамотное письмо также связано с навыками чтения. Некоторые родители ошибочно полагают, что любое чтение полезно. Другие считают, что за чтением должны следить учителя и библиотекари, а роль родителей в этом деле невелика. Но и учитель, </w:t>
      </w:r>
      <w:r w:rsidRPr="005A5E82">
        <w:rPr>
          <w:sz w:val="32"/>
          <w:szCs w:val="20"/>
        </w:rPr>
        <w:lastRenderedPageBreak/>
        <w:t>и библиотекарь не всегда могут оградить ребёнка от книг, предназначенных не для него. Напрасно иные родители гордятся тем, что их дети с удовольствием читают книги для взрослых. Чаще всего это не приносит пользы младшим школьникам, так как они воспринимают художественное произведение поверхностно, следят, главным образом, за развитием сюжета и улавливают лишь основное содержание книги. Такое чтение вырабатывает вредную привычку читать, пропуская описания природы, характеристики героев, рассуждения автора. Следя за чтением детей, надо обязательно стремиться к тому, чтобы книги были разнообразные по тематике. Нужно обращать особое внимание на развитие у детей интереса к научно-популярной литературе.</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В воспитании любви к книге у детей младшего школьного возраста положительную роль играют незначительные, на первый взгляд, моменты. Так, например, наличие собственной библиотеки или просто полочки с книгами, возможность обмениваться книгами с товарищами – всё это стимулы к возникновению интереса к чтению.</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Для того чтобы приучить детей читать самостоятельно, можно использовать следующий приём. Кто-нибудь из взрослых начинает читать ребёнку вслух. На самом интересном месте чтение прекращается. Увлечённый событиями в книге и охваченный желанием узнать, что произойдёт с героями дальше, ребёнок в большинстве случаев продолжает читать самостоятельно. Позже взрослые обязательно должны спросить его, о чём он прочитал, похвалить за самостоятельность, выразить надежду, что теперь он будет всегда читать сам.</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 xml:space="preserve">Можно рассказать ребёнку хотя бы один, но самый занимательный эпизод из какого-либо рассказа. Младший школьник обязательно спросит: </w:t>
      </w:r>
      <w:r w:rsidRPr="005A5E82">
        <w:rPr>
          <w:i/>
          <w:iCs/>
          <w:sz w:val="32"/>
          <w:szCs w:val="20"/>
        </w:rPr>
        <w:t>“А что дальше? Расскажи”.</w:t>
      </w:r>
      <w:r w:rsidRPr="005A5E82">
        <w:rPr>
          <w:sz w:val="32"/>
          <w:szCs w:val="20"/>
        </w:rPr>
        <w:t xml:space="preserve"> В ответ надо дать книгу: </w:t>
      </w:r>
      <w:r w:rsidRPr="005A5E82">
        <w:rPr>
          <w:i/>
          <w:iCs/>
          <w:sz w:val="32"/>
          <w:szCs w:val="20"/>
        </w:rPr>
        <w:t>“Вот, прочти сам. Здесь столько интересных историй!”.</w:t>
      </w:r>
      <w:r w:rsidRPr="005A5E82">
        <w:rPr>
          <w:sz w:val="40"/>
          <w:szCs w:val="24"/>
        </w:rPr>
        <w:t xml:space="preserve"> </w:t>
      </w:r>
    </w:p>
    <w:p w:rsidR="005A5E82" w:rsidRDefault="005A5E82" w:rsidP="005A5E82">
      <w:pPr>
        <w:widowControl/>
        <w:shd w:val="clear" w:color="auto" w:fill="FFFFFF"/>
        <w:spacing w:before="100" w:beforeAutospacing="1" w:after="100" w:afterAutospacing="1" w:line="276" w:lineRule="auto"/>
        <w:ind w:firstLine="360"/>
        <w:rPr>
          <w:sz w:val="32"/>
          <w:szCs w:val="20"/>
        </w:rPr>
      </w:pPr>
      <w:r w:rsidRPr="005A5E82">
        <w:rPr>
          <w:sz w:val="32"/>
          <w:szCs w:val="20"/>
        </w:rPr>
        <w:t>Родители должны очень терпеливо, но неуклонно требовать</w:t>
      </w:r>
      <w:r>
        <w:rPr>
          <w:sz w:val="32"/>
          <w:szCs w:val="20"/>
        </w:rPr>
        <w:t xml:space="preserve">  у</w:t>
      </w:r>
      <w:r w:rsidRPr="005A5E82">
        <w:rPr>
          <w:sz w:val="32"/>
          <w:szCs w:val="20"/>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lastRenderedPageBreak/>
        <w:t>ребёнка, чтобы он запоминал фамилию автора, названия книги и даже художника-оформителя. Перед чтением бывает полезно спросить, какие книги этого писателя он уже читал</w:t>
      </w:r>
      <w:proofErr w:type="gramStart"/>
      <w:r>
        <w:rPr>
          <w:sz w:val="32"/>
          <w:szCs w:val="20"/>
        </w:rPr>
        <w:t>.</w:t>
      </w:r>
      <w:proofErr w:type="gramEnd"/>
      <w:r>
        <w:rPr>
          <w:sz w:val="32"/>
          <w:szCs w:val="20"/>
        </w:rPr>
        <w:t xml:space="preserve"> Ч</w:t>
      </w:r>
      <w:r w:rsidRPr="005A5E82">
        <w:rPr>
          <w:sz w:val="32"/>
          <w:szCs w:val="20"/>
        </w:rPr>
        <w:t>то-то с</w:t>
      </w:r>
      <w:r>
        <w:rPr>
          <w:sz w:val="32"/>
          <w:szCs w:val="20"/>
        </w:rPr>
        <w:t>лышал о нём, что он о нём знает</w:t>
      </w:r>
      <w:proofErr w:type="gramStart"/>
      <w:r>
        <w:rPr>
          <w:sz w:val="32"/>
          <w:szCs w:val="20"/>
        </w:rPr>
        <w:t>.</w:t>
      </w:r>
      <w:proofErr w:type="gramEnd"/>
      <w:r>
        <w:rPr>
          <w:sz w:val="32"/>
          <w:szCs w:val="20"/>
        </w:rPr>
        <w:t xml:space="preserve"> В</w:t>
      </w:r>
      <w:r w:rsidRPr="005A5E82">
        <w:rPr>
          <w:sz w:val="32"/>
          <w:szCs w:val="20"/>
        </w:rPr>
        <w:t>стречались ли ему где-нибудь рисунки художника, иллюстратора книги.</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Надо, чтобы ребёнок читал книгу внимательно, не торопясь. Часто младшие школьники, прочитав 5–6 страниц, заглядывают на последнюю страницу: чем же всё закончилось? Прочитав окончание книги</w:t>
      </w:r>
      <w:r>
        <w:rPr>
          <w:sz w:val="32"/>
          <w:szCs w:val="20"/>
        </w:rPr>
        <w:t>,</w:t>
      </w:r>
      <w:r w:rsidRPr="005A5E82">
        <w:rPr>
          <w:sz w:val="32"/>
          <w:szCs w:val="20"/>
        </w:rPr>
        <w:t xml:space="preserve"> и узнав судьбу героев, дети, естественно, продолжают читать менее внимательно, пропуская целые абзацы или главы книги, а иногда просто оставляют её. Родители должны внимательно следить за тем, чтобы у детей не появилась эта вредная привычка. Не следует рассказывать детям заранее, как развиваются события, чем заканчивается сюжет.</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Для младших школьников большое воспитательное значение имеет рассматривание иллюстраций к книге. Они помогают ребёнку понять и запомнить</w:t>
      </w:r>
      <w:r>
        <w:rPr>
          <w:sz w:val="32"/>
          <w:szCs w:val="20"/>
        </w:rPr>
        <w:t xml:space="preserve"> прочитанную книгу</w:t>
      </w:r>
      <w:r w:rsidRPr="005A5E82">
        <w:rPr>
          <w:sz w:val="32"/>
          <w:szCs w:val="20"/>
        </w:rPr>
        <w:t xml:space="preserve">. Многие иллюстрации дают возможность представить себе те явления природы и предметы, которые ребёнок не может увидеть непосредственно. Глядя на картинки, можно побывать и на севере, и в тропических странах, узнать, как живут дети в разных местах земного шара. Важно научить ребенка рассматривать рисунки, подмечать интересные детали. Большое значение имеют вопросы родителей, направленные на то, чтобы ребёнок внимательно рассмотрел изображаемое: </w:t>
      </w:r>
      <w:r w:rsidRPr="005A5E82">
        <w:rPr>
          <w:i/>
          <w:iCs/>
          <w:sz w:val="32"/>
          <w:szCs w:val="20"/>
        </w:rPr>
        <w:t>“Что здесь нарисовано? Как зовут этих людей? Что они делают? Что выражают их лица и позы?”.</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Надо стараться, чтоб</w:t>
      </w:r>
      <w:r>
        <w:rPr>
          <w:sz w:val="32"/>
          <w:szCs w:val="20"/>
        </w:rPr>
        <w:t>ы дети пересказывали прочитанную книгу</w:t>
      </w:r>
      <w:r w:rsidRPr="005A5E82">
        <w:rPr>
          <w:sz w:val="32"/>
          <w:szCs w:val="20"/>
        </w:rPr>
        <w:t>. Если на первых порах ребёнок затру</w:t>
      </w:r>
      <w:r>
        <w:rPr>
          <w:sz w:val="32"/>
          <w:szCs w:val="20"/>
        </w:rPr>
        <w:t>дняется рассказать</w:t>
      </w:r>
      <w:r w:rsidRPr="005A5E82">
        <w:rPr>
          <w:sz w:val="32"/>
          <w:szCs w:val="20"/>
        </w:rPr>
        <w:t xml:space="preserve">, </w:t>
      </w:r>
      <w:r w:rsidR="002E7581">
        <w:rPr>
          <w:sz w:val="32"/>
          <w:szCs w:val="20"/>
        </w:rPr>
        <w:t xml:space="preserve">то </w:t>
      </w:r>
      <w:r w:rsidRPr="005A5E82">
        <w:rPr>
          <w:sz w:val="32"/>
          <w:szCs w:val="20"/>
        </w:rPr>
        <w:t>ему надо задать несколько вопросов:</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i/>
          <w:iCs/>
          <w:sz w:val="32"/>
          <w:szCs w:val="20"/>
        </w:rPr>
        <w:t>“Что ты узнал из рассказа? Когда и где это было? Что тебе понравилось больше всего?”.</w:t>
      </w:r>
      <w:r w:rsidRPr="005A5E82">
        <w:rPr>
          <w:sz w:val="40"/>
          <w:szCs w:val="24"/>
        </w:rPr>
        <w:t xml:space="preserve"> </w:t>
      </w:r>
      <w:r w:rsidRPr="005A5E82">
        <w:rPr>
          <w:sz w:val="32"/>
          <w:szCs w:val="20"/>
        </w:rPr>
        <w:t xml:space="preserve">Объясните значение трудных слов. </w:t>
      </w:r>
      <w:r w:rsidRPr="005A5E82">
        <w:rPr>
          <w:sz w:val="32"/>
          <w:szCs w:val="20"/>
        </w:rPr>
        <w:lastRenderedPageBreak/>
        <w:t>Спросите, понравилось ли ребёнку прочитанное</w:t>
      </w:r>
      <w:r w:rsidR="002E7581">
        <w:rPr>
          <w:sz w:val="32"/>
          <w:szCs w:val="20"/>
        </w:rPr>
        <w:t xml:space="preserve"> произведение</w:t>
      </w:r>
      <w:r w:rsidRPr="005A5E82">
        <w:rPr>
          <w:sz w:val="32"/>
          <w:szCs w:val="20"/>
        </w:rPr>
        <w:t>. Чем? Что нового узнал? Какие слова и выражения запомнились? Чему научила книга? Попросите рассказать о главном герое, главном событии. Предложите нарисовать картинку к понравившемуся эпизоду, выучить наизусть, если это стихотворение.</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 xml:space="preserve">Давно замечено, пока ребёнок мал, взрослые с упоением читают ему книжки. Но вот ребёнок пошёл в школу, и родители вздыхают с облегчением: </w:t>
      </w:r>
      <w:r w:rsidRPr="005A5E82">
        <w:rPr>
          <w:i/>
          <w:iCs/>
          <w:sz w:val="32"/>
          <w:szCs w:val="20"/>
        </w:rPr>
        <w:t>“Теперь сам будет читать”.</w:t>
      </w:r>
      <w:r w:rsidRPr="005A5E82">
        <w:rPr>
          <w:sz w:val="32"/>
          <w:szCs w:val="20"/>
        </w:rPr>
        <w:t xml:space="preserve"> А спустя 8–10 лет мы становимся участниками диалога:</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 Ну, как дела, как книга?</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 Ничего, нормально, – безразлично отвечает сын или дочь. И родители с недоумением и удивлением ощущают, что между ними и детьми стена непонимания.</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Избежать подобных сцен помогает семейное чтение. В нем мать и отец открываются ребенку с новой стороны. Родители открывают, что дети стали намного взрослее, чем казалось, что с ними можно говорить не только о школьных отметках.</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Очень хорошо, если в семье практикуются совместное чтение вслух, это сближает родителей и детей, помогает первым лучше узнать вторых, понять детские интересы и увлечения.</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Как читать вместе?</w:t>
      </w:r>
      <w:r w:rsidRPr="005A5E82">
        <w:rPr>
          <w:sz w:val="40"/>
          <w:szCs w:val="24"/>
        </w:rPr>
        <w:t xml:space="preserve">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t>Прежде всего, выбирается интересная и занимательная книга, чтобы дети с удовольствием ждали вечера. Читать вслух следует по очереди: сегодня читает отец, завтра – сын и т. д. Чтение вслух – полезная тренировка для детей. Они привыкают читать громко, выразительно, чётко. Продолжительность домашнего чтения – не больше 45 минут, чтобы оно не утомляло детей, не притупляло интереса к чтению.</w:t>
      </w:r>
      <w:r w:rsidRPr="005A5E82">
        <w:rPr>
          <w:sz w:val="40"/>
          <w:szCs w:val="24"/>
        </w:rPr>
        <w:t xml:space="preserve"> </w:t>
      </w:r>
    </w:p>
    <w:p w:rsidR="002E7581" w:rsidRDefault="005A5E82" w:rsidP="005A5E82">
      <w:pPr>
        <w:widowControl/>
        <w:shd w:val="clear" w:color="auto" w:fill="FFFFFF"/>
        <w:spacing w:before="100" w:beforeAutospacing="1" w:after="100" w:afterAutospacing="1" w:line="276" w:lineRule="auto"/>
        <w:ind w:firstLine="360"/>
        <w:rPr>
          <w:sz w:val="32"/>
          <w:szCs w:val="20"/>
        </w:rPr>
      </w:pPr>
      <w:r w:rsidRPr="005A5E82">
        <w:rPr>
          <w:sz w:val="32"/>
          <w:szCs w:val="20"/>
        </w:rPr>
        <w:t xml:space="preserve">Для преодоления утомляемости во время чтения используются </w:t>
      </w:r>
    </w:p>
    <w:p w:rsidR="005A5E82" w:rsidRPr="005A5E82" w:rsidRDefault="005A5E82" w:rsidP="005A5E82">
      <w:pPr>
        <w:widowControl/>
        <w:shd w:val="clear" w:color="auto" w:fill="FFFFFF"/>
        <w:spacing w:before="100" w:beforeAutospacing="1" w:after="100" w:afterAutospacing="1" w:line="276" w:lineRule="auto"/>
        <w:ind w:firstLine="360"/>
        <w:rPr>
          <w:sz w:val="40"/>
          <w:szCs w:val="24"/>
        </w:rPr>
      </w:pPr>
      <w:r w:rsidRPr="005A5E82">
        <w:rPr>
          <w:sz w:val="32"/>
          <w:szCs w:val="20"/>
        </w:rPr>
        <w:lastRenderedPageBreak/>
        <w:t>игровые приёмы, физкультминутки. В обращении с ребёнком надо помнить народную мудрость: “Кто не возьмёт лаской – не возьмёт и строгостью”. Хорошо, когда родители и дети делятся впечатлениями</w:t>
      </w:r>
      <w:r w:rsidR="002E7581">
        <w:rPr>
          <w:sz w:val="32"/>
          <w:szCs w:val="20"/>
        </w:rPr>
        <w:t xml:space="preserve"> между  собой </w:t>
      </w:r>
      <w:r w:rsidRPr="005A5E82">
        <w:rPr>
          <w:sz w:val="32"/>
          <w:szCs w:val="20"/>
        </w:rPr>
        <w:t xml:space="preserve"> о прочитанном</w:t>
      </w:r>
      <w:r w:rsidR="002E7581">
        <w:rPr>
          <w:sz w:val="32"/>
          <w:szCs w:val="20"/>
        </w:rPr>
        <w:t xml:space="preserve"> произведении</w:t>
      </w:r>
      <w:r w:rsidRPr="005A5E82">
        <w:rPr>
          <w:sz w:val="32"/>
          <w:szCs w:val="20"/>
        </w:rPr>
        <w:t>. И, конечно, невозможно воспитать любовь к книге без навыков культурного обращения с ней. Надо приучать детей бережному отношению к книге.</w:t>
      </w:r>
      <w:bookmarkStart w:id="0" w:name="_GoBack"/>
      <w:bookmarkEnd w:id="0"/>
    </w:p>
    <w:p w:rsidR="00F62780" w:rsidRPr="0009405F" w:rsidRDefault="00F62780" w:rsidP="00AE7D14">
      <w:pPr>
        <w:widowControl/>
        <w:shd w:val="clear" w:color="auto" w:fill="FFFFFF"/>
        <w:spacing w:before="100" w:beforeAutospacing="1" w:after="100" w:afterAutospacing="1" w:line="360" w:lineRule="atLeast"/>
        <w:ind w:firstLine="0"/>
        <w:jc w:val="left"/>
        <w:rPr>
          <w:rFonts w:ascii="Source Sans Pro" w:hAnsi="Source Sans Pro"/>
          <w:color w:val="2F4913"/>
          <w:sz w:val="37"/>
          <w:szCs w:val="27"/>
        </w:rPr>
      </w:pPr>
    </w:p>
    <w:sectPr w:rsidR="00F62780" w:rsidRPr="0009405F" w:rsidSect="005222FB">
      <w:pgSz w:w="11906" w:h="16838" w:code="9"/>
      <w:pgMar w:top="1134" w:right="1134" w:bottom="1134" w:left="1134" w:header="680"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ource Sans Pro">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4B2F30"/>
    <w:multiLevelType w:val="multilevel"/>
    <w:tmpl w:val="E71E2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92"/>
    <w:rsid w:val="0009405F"/>
    <w:rsid w:val="002E7581"/>
    <w:rsid w:val="003D4B0A"/>
    <w:rsid w:val="005143F3"/>
    <w:rsid w:val="005222FB"/>
    <w:rsid w:val="005A5E82"/>
    <w:rsid w:val="00615573"/>
    <w:rsid w:val="00821325"/>
    <w:rsid w:val="00AE7D14"/>
    <w:rsid w:val="00B24492"/>
    <w:rsid w:val="00F62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2FB"/>
    <w:pPr>
      <w:widowControl w:val="0"/>
      <w:spacing w:after="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405F"/>
    <w:rPr>
      <w:rFonts w:ascii="Tahoma" w:hAnsi="Tahoma" w:cs="Tahoma"/>
      <w:sz w:val="16"/>
      <w:szCs w:val="16"/>
    </w:rPr>
  </w:style>
  <w:style w:type="character" w:customStyle="1" w:styleId="a4">
    <w:name w:val="Текст выноски Знак"/>
    <w:basedOn w:val="a0"/>
    <w:link w:val="a3"/>
    <w:uiPriority w:val="99"/>
    <w:semiHidden/>
    <w:rsid w:val="0009405F"/>
    <w:rPr>
      <w:rFonts w:ascii="Tahoma" w:eastAsia="Times New Roman" w:hAnsi="Tahoma" w:cs="Tahoma"/>
      <w:sz w:val="16"/>
      <w:szCs w:val="16"/>
      <w:lang w:eastAsia="ru-RU"/>
    </w:rPr>
  </w:style>
  <w:style w:type="paragraph" w:styleId="a5">
    <w:name w:val="Normal (Web)"/>
    <w:basedOn w:val="a"/>
    <w:uiPriority w:val="99"/>
    <w:semiHidden/>
    <w:unhideWhenUsed/>
    <w:rsid w:val="005A5E8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2FB"/>
    <w:pPr>
      <w:widowControl w:val="0"/>
      <w:spacing w:after="0" w:line="240" w:lineRule="auto"/>
      <w:ind w:firstLine="709"/>
      <w:jc w:val="both"/>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405F"/>
    <w:rPr>
      <w:rFonts w:ascii="Tahoma" w:hAnsi="Tahoma" w:cs="Tahoma"/>
      <w:sz w:val="16"/>
      <w:szCs w:val="16"/>
    </w:rPr>
  </w:style>
  <w:style w:type="character" w:customStyle="1" w:styleId="a4">
    <w:name w:val="Текст выноски Знак"/>
    <w:basedOn w:val="a0"/>
    <w:link w:val="a3"/>
    <w:uiPriority w:val="99"/>
    <w:semiHidden/>
    <w:rsid w:val="0009405F"/>
    <w:rPr>
      <w:rFonts w:ascii="Tahoma" w:eastAsia="Times New Roman" w:hAnsi="Tahoma" w:cs="Tahoma"/>
      <w:sz w:val="16"/>
      <w:szCs w:val="16"/>
      <w:lang w:eastAsia="ru-RU"/>
    </w:rPr>
  </w:style>
  <w:style w:type="paragraph" w:styleId="a5">
    <w:name w:val="Normal (Web)"/>
    <w:basedOn w:val="a"/>
    <w:uiPriority w:val="99"/>
    <w:semiHidden/>
    <w:unhideWhenUsed/>
    <w:rsid w:val="005A5E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80275">
      <w:bodyDiv w:val="1"/>
      <w:marLeft w:val="0"/>
      <w:marRight w:val="0"/>
      <w:marTop w:val="0"/>
      <w:marBottom w:val="0"/>
      <w:divBdr>
        <w:top w:val="none" w:sz="0" w:space="0" w:color="auto"/>
        <w:left w:val="none" w:sz="0" w:space="0" w:color="auto"/>
        <w:bottom w:val="none" w:sz="0" w:space="0" w:color="auto"/>
        <w:right w:val="none" w:sz="0" w:space="0" w:color="auto"/>
      </w:divBdr>
      <w:divsChild>
        <w:div w:id="521742068">
          <w:marLeft w:val="0"/>
          <w:marRight w:val="0"/>
          <w:marTop w:val="0"/>
          <w:marBottom w:val="0"/>
          <w:divBdr>
            <w:top w:val="none" w:sz="0" w:space="0" w:color="auto"/>
            <w:left w:val="none" w:sz="0" w:space="0" w:color="auto"/>
            <w:bottom w:val="none" w:sz="0" w:space="0" w:color="auto"/>
            <w:right w:val="none" w:sz="0" w:space="0" w:color="auto"/>
          </w:divBdr>
          <w:divsChild>
            <w:div w:id="22445039">
              <w:marLeft w:val="0"/>
              <w:marRight w:val="0"/>
              <w:marTop w:val="0"/>
              <w:marBottom w:val="0"/>
              <w:divBdr>
                <w:top w:val="none" w:sz="0" w:space="0" w:color="auto"/>
                <w:left w:val="none" w:sz="0" w:space="0" w:color="auto"/>
                <w:bottom w:val="none" w:sz="0" w:space="0" w:color="auto"/>
                <w:right w:val="none" w:sz="0" w:space="0" w:color="auto"/>
              </w:divBdr>
              <w:divsChild>
                <w:div w:id="1630890799">
                  <w:marLeft w:val="0"/>
                  <w:marRight w:val="0"/>
                  <w:marTop w:val="0"/>
                  <w:marBottom w:val="1500"/>
                  <w:divBdr>
                    <w:top w:val="none" w:sz="0" w:space="0" w:color="auto"/>
                    <w:left w:val="none" w:sz="0" w:space="0" w:color="auto"/>
                    <w:bottom w:val="none" w:sz="0" w:space="0" w:color="auto"/>
                    <w:right w:val="none" w:sz="0" w:space="0" w:color="auto"/>
                  </w:divBdr>
                  <w:divsChild>
                    <w:div w:id="988898514">
                      <w:marLeft w:val="0"/>
                      <w:marRight w:val="0"/>
                      <w:marTop w:val="0"/>
                      <w:marBottom w:val="0"/>
                      <w:divBdr>
                        <w:top w:val="none" w:sz="0" w:space="0" w:color="auto"/>
                        <w:left w:val="none" w:sz="0" w:space="0" w:color="auto"/>
                        <w:bottom w:val="none" w:sz="0" w:space="0" w:color="auto"/>
                        <w:right w:val="none" w:sz="0" w:space="0" w:color="auto"/>
                      </w:divBdr>
                      <w:divsChild>
                        <w:div w:id="1610310337">
                          <w:marLeft w:val="0"/>
                          <w:marRight w:val="0"/>
                          <w:marTop w:val="0"/>
                          <w:marBottom w:val="0"/>
                          <w:divBdr>
                            <w:top w:val="none" w:sz="0" w:space="0" w:color="auto"/>
                            <w:left w:val="none" w:sz="0" w:space="0" w:color="auto"/>
                            <w:bottom w:val="none" w:sz="0" w:space="0" w:color="auto"/>
                            <w:right w:val="none" w:sz="0" w:space="0" w:color="auto"/>
                          </w:divBdr>
                          <w:divsChild>
                            <w:div w:id="673534327">
                              <w:marLeft w:val="0"/>
                              <w:marRight w:val="0"/>
                              <w:marTop w:val="0"/>
                              <w:marBottom w:val="0"/>
                              <w:divBdr>
                                <w:top w:val="none" w:sz="0" w:space="0" w:color="auto"/>
                                <w:left w:val="none" w:sz="0" w:space="0" w:color="auto"/>
                                <w:bottom w:val="none" w:sz="0" w:space="0" w:color="auto"/>
                                <w:right w:val="none" w:sz="0" w:space="0" w:color="auto"/>
                              </w:divBdr>
                              <w:divsChild>
                                <w:div w:id="1435327505">
                                  <w:marLeft w:val="0"/>
                                  <w:marRight w:val="0"/>
                                  <w:marTop w:val="0"/>
                                  <w:marBottom w:val="0"/>
                                  <w:divBdr>
                                    <w:top w:val="none" w:sz="0" w:space="0" w:color="auto"/>
                                    <w:left w:val="none" w:sz="0" w:space="0" w:color="auto"/>
                                    <w:bottom w:val="none" w:sz="0" w:space="0" w:color="auto"/>
                                    <w:right w:val="none" w:sz="0" w:space="0" w:color="auto"/>
                                  </w:divBdr>
                                  <w:divsChild>
                                    <w:div w:id="587812758">
                                      <w:marLeft w:val="0"/>
                                      <w:marRight w:val="0"/>
                                      <w:marTop w:val="0"/>
                                      <w:marBottom w:val="0"/>
                                      <w:divBdr>
                                        <w:top w:val="none" w:sz="0" w:space="0" w:color="auto"/>
                                        <w:left w:val="none" w:sz="0" w:space="0" w:color="auto"/>
                                        <w:bottom w:val="none" w:sz="0" w:space="0" w:color="auto"/>
                                        <w:right w:val="none" w:sz="0" w:space="0" w:color="auto"/>
                                      </w:divBdr>
                                    </w:div>
                                  </w:divsChild>
                                </w:div>
                                <w:div w:id="707606135">
                                  <w:marLeft w:val="0"/>
                                  <w:marRight w:val="0"/>
                                  <w:marTop w:val="0"/>
                                  <w:marBottom w:val="0"/>
                                  <w:divBdr>
                                    <w:top w:val="none" w:sz="0" w:space="0" w:color="auto"/>
                                    <w:left w:val="none" w:sz="0" w:space="0" w:color="auto"/>
                                    <w:bottom w:val="none" w:sz="0" w:space="0" w:color="auto"/>
                                    <w:right w:val="none" w:sz="0" w:space="0" w:color="auto"/>
                                  </w:divBdr>
                                </w:div>
                                <w:div w:id="431095886">
                                  <w:marLeft w:val="0"/>
                                  <w:marRight w:val="0"/>
                                  <w:marTop w:val="0"/>
                                  <w:marBottom w:val="0"/>
                                  <w:divBdr>
                                    <w:top w:val="none" w:sz="0" w:space="0" w:color="auto"/>
                                    <w:left w:val="none" w:sz="0" w:space="0" w:color="auto"/>
                                    <w:bottom w:val="none" w:sz="0" w:space="0" w:color="auto"/>
                                    <w:right w:val="none" w:sz="0" w:space="0" w:color="auto"/>
                                  </w:divBdr>
                                </w:div>
                                <w:div w:id="9780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43310">
      <w:bodyDiv w:val="1"/>
      <w:marLeft w:val="0"/>
      <w:marRight w:val="0"/>
      <w:marTop w:val="0"/>
      <w:marBottom w:val="0"/>
      <w:divBdr>
        <w:top w:val="none" w:sz="0" w:space="0" w:color="auto"/>
        <w:left w:val="none" w:sz="0" w:space="0" w:color="auto"/>
        <w:bottom w:val="none" w:sz="0" w:space="0" w:color="auto"/>
        <w:right w:val="none" w:sz="0" w:space="0" w:color="auto"/>
      </w:divBdr>
      <w:divsChild>
        <w:div w:id="982388901">
          <w:marLeft w:val="0"/>
          <w:marRight w:val="0"/>
          <w:marTop w:val="0"/>
          <w:marBottom w:val="0"/>
          <w:divBdr>
            <w:top w:val="none" w:sz="0" w:space="0" w:color="auto"/>
            <w:left w:val="none" w:sz="0" w:space="0" w:color="auto"/>
            <w:bottom w:val="none" w:sz="0" w:space="0" w:color="auto"/>
            <w:right w:val="none" w:sz="0" w:space="0" w:color="auto"/>
          </w:divBdr>
          <w:divsChild>
            <w:div w:id="2045985851">
              <w:marLeft w:val="0"/>
              <w:marRight w:val="0"/>
              <w:marTop w:val="0"/>
              <w:marBottom w:val="0"/>
              <w:divBdr>
                <w:top w:val="none" w:sz="0" w:space="0" w:color="auto"/>
                <w:left w:val="none" w:sz="0" w:space="0" w:color="auto"/>
                <w:bottom w:val="none" w:sz="0" w:space="0" w:color="auto"/>
                <w:right w:val="none" w:sz="0" w:space="0" w:color="auto"/>
              </w:divBdr>
              <w:divsChild>
                <w:div w:id="1523205301">
                  <w:marLeft w:val="0"/>
                  <w:marRight w:val="0"/>
                  <w:marTop w:val="0"/>
                  <w:marBottom w:val="1500"/>
                  <w:divBdr>
                    <w:top w:val="none" w:sz="0" w:space="0" w:color="auto"/>
                    <w:left w:val="none" w:sz="0" w:space="0" w:color="auto"/>
                    <w:bottom w:val="none" w:sz="0" w:space="0" w:color="auto"/>
                    <w:right w:val="none" w:sz="0" w:space="0" w:color="auto"/>
                  </w:divBdr>
                  <w:divsChild>
                    <w:div w:id="713693785">
                      <w:marLeft w:val="0"/>
                      <w:marRight w:val="0"/>
                      <w:marTop w:val="0"/>
                      <w:marBottom w:val="0"/>
                      <w:divBdr>
                        <w:top w:val="none" w:sz="0" w:space="0" w:color="auto"/>
                        <w:left w:val="none" w:sz="0" w:space="0" w:color="auto"/>
                        <w:bottom w:val="none" w:sz="0" w:space="0" w:color="auto"/>
                        <w:right w:val="none" w:sz="0" w:space="0" w:color="auto"/>
                      </w:divBdr>
                      <w:divsChild>
                        <w:div w:id="1473255757">
                          <w:marLeft w:val="0"/>
                          <w:marRight w:val="0"/>
                          <w:marTop w:val="0"/>
                          <w:marBottom w:val="0"/>
                          <w:divBdr>
                            <w:top w:val="none" w:sz="0" w:space="0" w:color="auto"/>
                            <w:left w:val="none" w:sz="0" w:space="0" w:color="auto"/>
                            <w:bottom w:val="none" w:sz="0" w:space="0" w:color="auto"/>
                            <w:right w:val="none" w:sz="0" w:space="0" w:color="auto"/>
                          </w:divBdr>
                          <w:divsChild>
                            <w:div w:id="613561523">
                              <w:marLeft w:val="0"/>
                              <w:marRight w:val="0"/>
                              <w:marTop w:val="0"/>
                              <w:marBottom w:val="0"/>
                              <w:divBdr>
                                <w:top w:val="none" w:sz="0" w:space="0" w:color="auto"/>
                                <w:left w:val="none" w:sz="0" w:space="0" w:color="auto"/>
                                <w:bottom w:val="none" w:sz="0" w:space="0" w:color="auto"/>
                                <w:right w:val="none" w:sz="0" w:space="0" w:color="auto"/>
                              </w:divBdr>
                              <w:divsChild>
                                <w:div w:id="819620188">
                                  <w:marLeft w:val="0"/>
                                  <w:marRight w:val="0"/>
                                  <w:marTop w:val="0"/>
                                  <w:marBottom w:val="0"/>
                                  <w:divBdr>
                                    <w:top w:val="none" w:sz="0" w:space="0" w:color="auto"/>
                                    <w:left w:val="none" w:sz="0" w:space="0" w:color="auto"/>
                                    <w:bottom w:val="none" w:sz="0" w:space="0" w:color="auto"/>
                                    <w:right w:val="none" w:sz="0" w:space="0" w:color="auto"/>
                                  </w:divBdr>
                                </w:div>
                                <w:div w:id="375198408">
                                  <w:marLeft w:val="0"/>
                                  <w:marRight w:val="0"/>
                                  <w:marTop w:val="0"/>
                                  <w:marBottom w:val="0"/>
                                  <w:divBdr>
                                    <w:top w:val="none" w:sz="0" w:space="0" w:color="auto"/>
                                    <w:left w:val="none" w:sz="0" w:space="0" w:color="auto"/>
                                    <w:bottom w:val="none" w:sz="0" w:space="0" w:color="auto"/>
                                    <w:right w:val="none" w:sz="0" w:space="0" w:color="auto"/>
                                  </w:divBdr>
                                </w:div>
                                <w:div w:id="999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780239">
      <w:bodyDiv w:val="1"/>
      <w:marLeft w:val="0"/>
      <w:marRight w:val="0"/>
      <w:marTop w:val="0"/>
      <w:marBottom w:val="0"/>
      <w:divBdr>
        <w:top w:val="none" w:sz="0" w:space="0" w:color="auto"/>
        <w:left w:val="none" w:sz="0" w:space="0" w:color="auto"/>
        <w:bottom w:val="none" w:sz="0" w:space="0" w:color="auto"/>
        <w:right w:val="none" w:sz="0" w:space="0" w:color="auto"/>
      </w:divBdr>
      <w:divsChild>
        <w:div w:id="1266111317">
          <w:marLeft w:val="0"/>
          <w:marRight w:val="0"/>
          <w:marTop w:val="0"/>
          <w:marBottom w:val="0"/>
          <w:divBdr>
            <w:top w:val="none" w:sz="0" w:space="0" w:color="auto"/>
            <w:left w:val="none" w:sz="0" w:space="0" w:color="auto"/>
            <w:bottom w:val="none" w:sz="0" w:space="0" w:color="auto"/>
            <w:right w:val="none" w:sz="0" w:space="0" w:color="auto"/>
          </w:divBdr>
          <w:divsChild>
            <w:div w:id="1906530345">
              <w:marLeft w:val="0"/>
              <w:marRight w:val="0"/>
              <w:marTop w:val="0"/>
              <w:marBottom w:val="0"/>
              <w:divBdr>
                <w:top w:val="none" w:sz="0" w:space="0" w:color="auto"/>
                <w:left w:val="none" w:sz="0" w:space="0" w:color="auto"/>
                <w:bottom w:val="none" w:sz="0" w:space="0" w:color="auto"/>
                <w:right w:val="none" w:sz="0" w:space="0" w:color="auto"/>
              </w:divBdr>
              <w:divsChild>
                <w:div w:id="819926444">
                  <w:marLeft w:val="0"/>
                  <w:marRight w:val="0"/>
                  <w:marTop w:val="0"/>
                  <w:marBottom w:val="1500"/>
                  <w:divBdr>
                    <w:top w:val="none" w:sz="0" w:space="0" w:color="auto"/>
                    <w:left w:val="none" w:sz="0" w:space="0" w:color="auto"/>
                    <w:bottom w:val="none" w:sz="0" w:space="0" w:color="auto"/>
                    <w:right w:val="none" w:sz="0" w:space="0" w:color="auto"/>
                  </w:divBdr>
                  <w:divsChild>
                    <w:div w:id="1852135995">
                      <w:marLeft w:val="0"/>
                      <w:marRight w:val="0"/>
                      <w:marTop w:val="0"/>
                      <w:marBottom w:val="0"/>
                      <w:divBdr>
                        <w:top w:val="none" w:sz="0" w:space="0" w:color="auto"/>
                        <w:left w:val="none" w:sz="0" w:space="0" w:color="auto"/>
                        <w:bottom w:val="none" w:sz="0" w:space="0" w:color="auto"/>
                        <w:right w:val="none" w:sz="0" w:space="0" w:color="auto"/>
                      </w:divBdr>
                      <w:divsChild>
                        <w:div w:id="268511334">
                          <w:marLeft w:val="0"/>
                          <w:marRight w:val="0"/>
                          <w:marTop w:val="0"/>
                          <w:marBottom w:val="0"/>
                          <w:divBdr>
                            <w:top w:val="none" w:sz="0" w:space="0" w:color="auto"/>
                            <w:left w:val="none" w:sz="0" w:space="0" w:color="auto"/>
                            <w:bottom w:val="none" w:sz="0" w:space="0" w:color="auto"/>
                            <w:right w:val="none" w:sz="0" w:space="0" w:color="auto"/>
                          </w:divBdr>
                          <w:divsChild>
                            <w:div w:id="1606376325">
                              <w:marLeft w:val="0"/>
                              <w:marRight w:val="0"/>
                              <w:marTop w:val="0"/>
                              <w:marBottom w:val="0"/>
                              <w:divBdr>
                                <w:top w:val="none" w:sz="0" w:space="0" w:color="auto"/>
                                <w:left w:val="none" w:sz="0" w:space="0" w:color="auto"/>
                                <w:bottom w:val="none" w:sz="0" w:space="0" w:color="auto"/>
                                <w:right w:val="none" w:sz="0" w:space="0" w:color="auto"/>
                              </w:divBdr>
                              <w:divsChild>
                                <w:div w:id="718674628">
                                  <w:marLeft w:val="0"/>
                                  <w:marRight w:val="0"/>
                                  <w:marTop w:val="0"/>
                                  <w:marBottom w:val="0"/>
                                  <w:divBdr>
                                    <w:top w:val="none" w:sz="0" w:space="0" w:color="auto"/>
                                    <w:left w:val="none" w:sz="0" w:space="0" w:color="auto"/>
                                    <w:bottom w:val="none" w:sz="0" w:space="0" w:color="auto"/>
                                    <w:right w:val="none" w:sz="0" w:space="0" w:color="auto"/>
                                  </w:divBdr>
                                </w:div>
                                <w:div w:id="158606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594504">
      <w:bodyDiv w:val="1"/>
      <w:marLeft w:val="0"/>
      <w:marRight w:val="0"/>
      <w:marTop w:val="0"/>
      <w:marBottom w:val="0"/>
      <w:divBdr>
        <w:top w:val="none" w:sz="0" w:space="0" w:color="auto"/>
        <w:left w:val="none" w:sz="0" w:space="0" w:color="auto"/>
        <w:bottom w:val="none" w:sz="0" w:space="0" w:color="auto"/>
        <w:right w:val="none" w:sz="0" w:space="0" w:color="auto"/>
      </w:divBdr>
      <w:divsChild>
        <w:div w:id="1904755929">
          <w:marLeft w:val="0"/>
          <w:marRight w:val="0"/>
          <w:marTop w:val="0"/>
          <w:marBottom w:val="0"/>
          <w:divBdr>
            <w:top w:val="none" w:sz="0" w:space="0" w:color="auto"/>
            <w:left w:val="none" w:sz="0" w:space="0" w:color="auto"/>
            <w:bottom w:val="none" w:sz="0" w:space="0" w:color="auto"/>
            <w:right w:val="none" w:sz="0" w:space="0" w:color="auto"/>
          </w:divBdr>
          <w:divsChild>
            <w:div w:id="956066643">
              <w:marLeft w:val="0"/>
              <w:marRight w:val="0"/>
              <w:marTop w:val="0"/>
              <w:marBottom w:val="0"/>
              <w:divBdr>
                <w:top w:val="none" w:sz="0" w:space="0" w:color="auto"/>
                <w:left w:val="none" w:sz="0" w:space="0" w:color="auto"/>
                <w:bottom w:val="none" w:sz="0" w:space="0" w:color="auto"/>
                <w:right w:val="none" w:sz="0" w:space="0" w:color="auto"/>
              </w:divBdr>
              <w:divsChild>
                <w:div w:id="1635452116">
                  <w:marLeft w:val="0"/>
                  <w:marRight w:val="0"/>
                  <w:marTop w:val="0"/>
                  <w:marBottom w:val="1500"/>
                  <w:divBdr>
                    <w:top w:val="none" w:sz="0" w:space="0" w:color="auto"/>
                    <w:left w:val="none" w:sz="0" w:space="0" w:color="auto"/>
                    <w:bottom w:val="none" w:sz="0" w:space="0" w:color="auto"/>
                    <w:right w:val="none" w:sz="0" w:space="0" w:color="auto"/>
                  </w:divBdr>
                  <w:divsChild>
                    <w:div w:id="1604190734">
                      <w:marLeft w:val="0"/>
                      <w:marRight w:val="0"/>
                      <w:marTop w:val="0"/>
                      <w:marBottom w:val="0"/>
                      <w:divBdr>
                        <w:top w:val="none" w:sz="0" w:space="0" w:color="auto"/>
                        <w:left w:val="none" w:sz="0" w:space="0" w:color="auto"/>
                        <w:bottom w:val="none" w:sz="0" w:space="0" w:color="auto"/>
                        <w:right w:val="none" w:sz="0" w:space="0" w:color="auto"/>
                      </w:divBdr>
                      <w:divsChild>
                        <w:div w:id="1312758601">
                          <w:marLeft w:val="0"/>
                          <w:marRight w:val="0"/>
                          <w:marTop w:val="0"/>
                          <w:marBottom w:val="0"/>
                          <w:divBdr>
                            <w:top w:val="none" w:sz="0" w:space="0" w:color="auto"/>
                            <w:left w:val="none" w:sz="0" w:space="0" w:color="auto"/>
                            <w:bottom w:val="none" w:sz="0" w:space="0" w:color="auto"/>
                            <w:right w:val="none" w:sz="0" w:space="0" w:color="auto"/>
                          </w:divBdr>
                          <w:divsChild>
                            <w:div w:id="1985349000">
                              <w:marLeft w:val="0"/>
                              <w:marRight w:val="0"/>
                              <w:marTop w:val="0"/>
                              <w:marBottom w:val="0"/>
                              <w:divBdr>
                                <w:top w:val="none" w:sz="0" w:space="0" w:color="auto"/>
                                <w:left w:val="none" w:sz="0" w:space="0" w:color="auto"/>
                                <w:bottom w:val="none" w:sz="0" w:space="0" w:color="auto"/>
                                <w:right w:val="none" w:sz="0" w:space="0" w:color="auto"/>
                              </w:divBdr>
                              <w:divsChild>
                                <w:div w:id="168266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biblioshtuchki.jimdo.com/&#1088;&#1086;&#1076;&#1080;&#1090;&#1077;&#1083;&#1103;&#1084;/temp-href-13683371248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tskiysad.ru/ped/obrazovanie15.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1038</Words>
  <Characters>5921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2016-03-15T07:19:00Z</dcterms:created>
  <dcterms:modified xsi:type="dcterms:W3CDTF">2016-03-17T07:56:00Z</dcterms:modified>
</cp:coreProperties>
</file>