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365" w:rsidRDefault="00EA0365" w:rsidP="0044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487431"/>
            <wp:effectExtent l="0" t="0" r="3175" b="8890"/>
            <wp:docPr id="1" name="Рисунок 1" descr="C:\Users\учитель\Desktop\рабочая программа 4 класс\2016-12-29 технология\технология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рабочая программа 4 класс\2016-12-29 технология\технология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7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0365" w:rsidRDefault="00EA0365" w:rsidP="0044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365" w:rsidRDefault="00EA0365" w:rsidP="004442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0365" w:rsidRDefault="00EA0365" w:rsidP="00F52530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75F14" w:rsidRPr="00F52530" w:rsidRDefault="00F52530" w:rsidP="00F52530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5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lastRenderedPageBreak/>
        <w:t>I</w:t>
      </w:r>
      <w:r w:rsidRPr="00F525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 </w:t>
      </w:r>
      <w:r w:rsidR="00E75F14" w:rsidRPr="00F5253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Планируемые результаты освоения учебного предмета</w:t>
      </w:r>
    </w:p>
    <w:p w:rsidR="00E75F14" w:rsidRPr="00E75F14" w:rsidRDefault="00E75F14" w:rsidP="00E75F14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60C1" w:rsidRPr="00F52530" w:rsidRDefault="00C960C1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0299" w:rsidRPr="00D80299" w:rsidRDefault="00D80299" w:rsidP="00D802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Личностными результатами</w:t>
      </w: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изучения предмета «Технология»  являются следующие умения и качества:</w:t>
      </w:r>
    </w:p>
    <w:p w:rsidR="00D80299" w:rsidRPr="00D80299" w:rsidRDefault="00D80299" w:rsidP="00D80299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оценивать жизненные ситуации (поступки, явления,  события) с точки зрения собственных ощущений, соотносить их  с  общепринятыми  нормами и  ценностями; </w:t>
      </w:r>
    </w:p>
    <w:p w:rsidR="00D80299" w:rsidRPr="00D80299" w:rsidRDefault="00D80299" w:rsidP="00D80299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их (поступки, явления, события) в предложенных ситуациях, отмечать конкретные поступки, которые можно характеризовать как хорошие или  плохие;</w:t>
      </w:r>
    </w:p>
    <w:p w:rsidR="00D80299" w:rsidRPr="00D80299" w:rsidRDefault="00D80299" w:rsidP="00D80299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описывать свои  чувства и ощущения от созерцаемых произведений искусства, изделий декоративно-прикладного характера, уважительно относиться к результатам труда мастеров;</w:t>
      </w:r>
    </w:p>
    <w:p w:rsidR="00D80299" w:rsidRPr="00D80299" w:rsidRDefault="00D80299" w:rsidP="00D80299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принимать  другие мнения  и  высказывания,  уважительно относиться к ним;</w:t>
      </w:r>
    </w:p>
    <w:p w:rsidR="00D80299" w:rsidRPr="00D80299" w:rsidRDefault="00D80299" w:rsidP="00D80299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опираясь на  освоенные изобразительные  и  конструкторско-технологические знания и умения, делать выбор способов  реализации  предложенного или  собственного замысла.</w:t>
      </w:r>
    </w:p>
    <w:p w:rsidR="00D80299" w:rsidRPr="00D80299" w:rsidRDefault="00D80299" w:rsidP="00D80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Средством достижения этих  результатов служат учебный материал и  задания учебника, нацеленные на развитие умения  определять своё  отношение к миру, событиям, поступкам людей.</w:t>
      </w:r>
    </w:p>
    <w:p w:rsidR="00D80299" w:rsidRPr="00D80299" w:rsidRDefault="00D80299" w:rsidP="00D802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Метапредметными результатами</w:t>
      </w: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изучения курса «Технология» является формирование универсальных учебных действий (УУД).</w:t>
      </w:r>
    </w:p>
    <w:p w:rsidR="00D80299" w:rsidRPr="00D80299" w:rsidRDefault="00D80299" w:rsidP="00D802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Регулятивные УУД:</w:t>
      </w:r>
    </w:p>
    <w:p w:rsidR="00D80299" w:rsidRPr="00D80299" w:rsidRDefault="00D80299" w:rsidP="00D80299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 формулировать  цель   урока после   предварительного обсуждения;</w:t>
      </w:r>
    </w:p>
    <w:p w:rsidR="00D80299" w:rsidRPr="00D80299" w:rsidRDefault="00D80299" w:rsidP="00D80299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задание по составленному под  контролем учителя плану, сверять свои действия с ним;</w:t>
      </w:r>
    </w:p>
    <w:p w:rsidR="00D80299" w:rsidRPr="00D80299" w:rsidRDefault="00D80299" w:rsidP="00D80299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 с помощью учителя анализировать предложенное задание,  отделять известное и неизвестное;</w:t>
      </w:r>
    </w:p>
    <w:p w:rsidR="00D80299" w:rsidRPr="00D80299" w:rsidRDefault="00D80299" w:rsidP="00D80299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 совместно с учителем выявлять и формулировать учебную проблему;</w:t>
      </w:r>
    </w:p>
    <w:p w:rsidR="00D80299" w:rsidRPr="00D80299" w:rsidRDefault="00D80299" w:rsidP="00D80299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 контролем учителя  выполнять  пробные поисковые действия (упражнения) для   выявления  оптимального решения проблемы (задачи);</w:t>
      </w:r>
    </w:p>
    <w:p w:rsidR="00D80299" w:rsidRPr="00D80299" w:rsidRDefault="00D80299" w:rsidP="00D80299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 текущий контроль и контроль  точности выполнения  технологических операций (с помощью простых и сложных по конфигурации шаблонов, чертёжных инструментов),  итоговый контроль общего  качества выполненного изделия, задания; проверять модели в действии, вносить необходимые коррективы.</w:t>
      </w:r>
    </w:p>
    <w:p w:rsidR="00D80299" w:rsidRPr="00D80299" w:rsidRDefault="00D80299" w:rsidP="00D80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Средством  формирования этих действий служит соблюдение технологии продуктивной художественно-творческой деятельности.</w:t>
      </w:r>
    </w:p>
    <w:p w:rsidR="00D80299" w:rsidRPr="00D80299" w:rsidRDefault="00D80299" w:rsidP="00D802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Познавательные УУД:</w:t>
      </w:r>
    </w:p>
    <w:p w:rsidR="00D80299" w:rsidRPr="00D80299" w:rsidRDefault="00D80299" w:rsidP="00D80299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искать и отбирать необходимые для решения учебной задачи источники информации в  учебнике (текст, иллюстрация,  схема, чертёж, инструкционная карта),  энциклопедиях,  справочниках, Интернете;</w:t>
      </w:r>
    </w:p>
    <w:p w:rsidR="00D80299" w:rsidRPr="00D80299" w:rsidRDefault="00D80299" w:rsidP="00D80299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добывать новые знания в процессе наблюдений, рассуждений и  обсуждений материалов  учебника,  выполнения  пробных поисковых упражнений;</w:t>
      </w:r>
    </w:p>
    <w:p w:rsidR="00D80299" w:rsidRPr="00D80299" w:rsidRDefault="00D80299" w:rsidP="00D80299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перерабатывать полученную информацию: сравнивать и классифицировать факты и явления; определять причинно-следственные связи изучаемых явлений, событий;</w:t>
      </w:r>
    </w:p>
    <w:p w:rsidR="00D80299" w:rsidRPr="00D80299" w:rsidRDefault="00D80299" w:rsidP="00D80299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выводы на основе  обобщения полученных знаний;</w:t>
      </w:r>
    </w:p>
    <w:p w:rsidR="00D80299" w:rsidRPr="00D80299" w:rsidRDefault="00D80299" w:rsidP="00D80299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преобразовывать информацию: представлять  информацию в виде  текста, таблицы, схемы (в информационных проектах).</w:t>
      </w:r>
    </w:p>
    <w:p w:rsidR="00D80299" w:rsidRPr="00D80299" w:rsidRDefault="00D80299" w:rsidP="00D80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Средством формирования  этих  действий служат учебный материал и  задания учебника, нацеленные на  развитие умения чувствовать  мир, искусство.</w:t>
      </w:r>
    </w:p>
    <w:p w:rsidR="00D80299" w:rsidRPr="00D80299" w:rsidRDefault="00D80299" w:rsidP="00D802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Коммуникативные УУД:</w:t>
      </w:r>
    </w:p>
    <w:p w:rsidR="00D80299" w:rsidRPr="00D80299" w:rsidRDefault="00D80299" w:rsidP="00D80299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донести свою  позицию до  других (оформлять свои  мысли в устной и письменной речи  с учётом своих  учебных и жизненных речевых ситуаций);</w:t>
      </w:r>
    </w:p>
    <w:p w:rsidR="00D80299" w:rsidRPr="00D80299" w:rsidRDefault="00D80299" w:rsidP="00D80299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донести свою  позицию до  других (высказывать  свою  точку зрения и пытаться её обосновать, приводя аргументы);</w:t>
      </w:r>
    </w:p>
    <w:p w:rsidR="00D80299" w:rsidRPr="00D80299" w:rsidRDefault="00D80299" w:rsidP="00D80299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слушать других, пытаться принимать другую точку зрения, быть  готовым изменить свою точку зрения;</w:t>
      </w:r>
    </w:p>
    <w:p w:rsidR="00D80299" w:rsidRPr="00D80299" w:rsidRDefault="00D80299" w:rsidP="00D80299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  сотрудничать, выполняя  различные роли   в  группе, в совместном решении проблемы (задачи);</w:t>
      </w:r>
    </w:p>
    <w:p w:rsidR="00D80299" w:rsidRPr="00D80299" w:rsidRDefault="00D80299" w:rsidP="00D80299">
      <w:pPr>
        <w:numPr>
          <w:ilvl w:val="0"/>
          <w:numId w:val="2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относиться к позиции другого, пытаться договариваться.</w:t>
      </w:r>
    </w:p>
    <w:p w:rsidR="00D80299" w:rsidRPr="00D80299" w:rsidRDefault="00D80299" w:rsidP="00D80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Средством формирования  этих  действий служит соблюдение технология продуктивной художественно-творческой деятельности и работа в малых группах.</w:t>
      </w:r>
    </w:p>
    <w:p w:rsidR="00D80299" w:rsidRPr="00D80299" w:rsidRDefault="00D80299" w:rsidP="00D8029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Предметными результатами</w:t>
      </w: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изучения курса «Технология» является сформированность следующих умений.</w:t>
      </w:r>
    </w:p>
    <w:p w:rsidR="00D80299" w:rsidRPr="00D80299" w:rsidRDefault="00D80299" w:rsidP="00D80299">
      <w:pPr>
        <w:numPr>
          <w:ilvl w:val="0"/>
          <w:numId w:val="28"/>
        </w:numPr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Иметь представление об</w:t>
      </w: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эстетических понятиях</w:t>
      </w:r>
      <w:r w:rsidRPr="00D80299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: </w:t>
      </w: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художественный образ, форма и содержание, игрушка, дисгармония. </w:t>
      </w:r>
    </w:p>
    <w:p w:rsidR="00D80299" w:rsidRPr="00D80299" w:rsidRDefault="00D80299" w:rsidP="00D80299">
      <w:pPr>
        <w:numPr>
          <w:ilvl w:val="0"/>
          <w:numId w:val="28"/>
        </w:numPr>
        <w:spacing w:after="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художественно-творческой изобразительной деятельности</w:t>
      </w: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80299" w:rsidRPr="00D80299" w:rsidRDefault="00D80299" w:rsidP="00D80299">
      <w:pPr>
        <w:numPr>
          <w:ilvl w:val="0"/>
          <w:numId w:val="29"/>
        </w:numPr>
        <w:spacing w:after="0"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названия красок натурального и искусственного происхождения, основные цвета солнечного спектра, способ получения составных цветов из главных;</w:t>
      </w:r>
    </w:p>
    <w:p w:rsidR="00D80299" w:rsidRPr="00D80299" w:rsidRDefault="00D80299" w:rsidP="00D80299">
      <w:pPr>
        <w:numPr>
          <w:ilvl w:val="0"/>
          <w:numId w:val="29"/>
        </w:numPr>
        <w:spacing w:after="0"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уметь смешивать главные цвета красок для получения составных цветов, </w:t>
      </w:r>
    </w:p>
    <w:p w:rsidR="00D80299" w:rsidRPr="00D80299" w:rsidRDefault="00D80299" w:rsidP="00D80299">
      <w:pPr>
        <w:numPr>
          <w:ilvl w:val="0"/>
          <w:numId w:val="29"/>
        </w:numPr>
        <w:spacing w:after="0"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графические изображения с соблюдением линейной перспективы.</w:t>
      </w:r>
    </w:p>
    <w:p w:rsidR="00D80299" w:rsidRPr="00D80299" w:rsidRDefault="00D80299" w:rsidP="00D80299">
      <w:pPr>
        <w:numPr>
          <w:ilvl w:val="0"/>
          <w:numId w:val="30"/>
        </w:numPr>
        <w:spacing w:after="0" w:line="240" w:lineRule="auto"/>
        <w:ind w:left="709" w:hanging="425"/>
        <w:contextualSpacing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 трудовой (технико-технологической) деятельности:</w:t>
      </w:r>
    </w:p>
    <w:p w:rsidR="00D80299" w:rsidRPr="00D80299" w:rsidRDefault="00D80299" w:rsidP="00D80299">
      <w:pPr>
        <w:numPr>
          <w:ilvl w:val="0"/>
          <w:numId w:val="31"/>
        </w:numPr>
        <w:spacing w:after="0"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виды материалов, обозначенных в программе, их свойства и названия; неподвижный и подвижный способы соединения деталей и соединительные материалы (неподвижный–клейстер (клей) и нитки, подвижный–проволока, нитки, тонкая верёвочка); о чертеже и линиях чертежа, указанных в программе;</w:t>
      </w:r>
    </w:p>
    <w:p w:rsidR="00D80299" w:rsidRPr="00D80299" w:rsidRDefault="00D80299" w:rsidP="00D80299">
      <w:pPr>
        <w:numPr>
          <w:ilvl w:val="0"/>
          <w:numId w:val="31"/>
        </w:numPr>
        <w:spacing w:after="0"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самостоятельно организовывать рабочее место в соответствии с особенностями используемого материала и  поддерживать порядок на нём во  время работы, экономно и рационально размечать несколько деталей</w:t>
      </w:r>
      <w:r w:rsidRPr="00D80299">
        <w:rPr>
          <w:rFonts w:ascii="Times New Roman" w:eastAsia="Times New Roman" w:hAnsi="Times New Roman" w:cs="Times New Roman"/>
          <w:w w:val="114"/>
          <w:sz w:val="24"/>
          <w:szCs w:val="24"/>
          <w:lang w:eastAsia="ru-RU"/>
        </w:rPr>
        <w:t>;</w:t>
      </w:r>
    </w:p>
    <w:p w:rsidR="00D80299" w:rsidRPr="00D80299" w:rsidRDefault="00D80299" w:rsidP="00D80299">
      <w:pPr>
        <w:numPr>
          <w:ilvl w:val="0"/>
          <w:numId w:val="31"/>
        </w:numPr>
        <w:spacing w:after="0"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 </w:t>
      </w:r>
      <w:r w:rsidRPr="00D80299">
        <w:rPr>
          <w:rFonts w:ascii="Times New Roman" w:eastAsia="Times New Roman" w:hAnsi="Times New Roman" w:cs="Times New Roman"/>
          <w:iCs/>
          <w:w w:val="113"/>
          <w:sz w:val="24"/>
          <w:szCs w:val="24"/>
          <w:lang w:eastAsia="ru-RU"/>
        </w:rPr>
        <w:t xml:space="preserve">помощью учителя </w:t>
      </w:r>
      <w:r w:rsidRPr="00D80299">
        <w:rPr>
          <w:rFonts w:ascii="Times New Roman" w:eastAsia="Times New Roman" w:hAnsi="Times New Roman" w:cs="Times New Roman"/>
          <w:w w:val="113"/>
          <w:sz w:val="24"/>
          <w:szCs w:val="24"/>
          <w:lang w:eastAsia="ru-RU"/>
        </w:rPr>
        <w:t xml:space="preserve">выполнять разметку </w:t>
      </w: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D80299">
        <w:rPr>
          <w:rFonts w:ascii="Times New Roman" w:eastAsia="Times New Roman" w:hAnsi="Times New Roman" w:cs="Times New Roman"/>
          <w:w w:val="109"/>
          <w:sz w:val="24"/>
          <w:szCs w:val="24"/>
          <w:lang w:eastAsia="ru-RU"/>
        </w:rPr>
        <w:t xml:space="preserve">опорой </w:t>
      </w: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D80299">
        <w:rPr>
          <w:rFonts w:ascii="Times New Roman" w:eastAsia="Times New Roman" w:hAnsi="Times New Roman" w:cs="Times New Roman"/>
          <w:w w:val="115"/>
          <w:sz w:val="24"/>
          <w:szCs w:val="24"/>
          <w:lang w:eastAsia="ru-RU"/>
        </w:rPr>
        <w:t xml:space="preserve">чертёж </w:t>
      </w: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Pr="00D80299">
        <w:rPr>
          <w:rFonts w:ascii="Times New Roman" w:eastAsia="Times New Roman" w:hAnsi="Times New Roman" w:cs="Times New Roman"/>
          <w:w w:val="113"/>
          <w:sz w:val="24"/>
          <w:szCs w:val="24"/>
          <w:lang w:eastAsia="ru-RU"/>
        </w:rPr>
        <w:t xml:space="preserve">линейке, угольнику, выполнять подвижное соединение </w:t>
      </w:r>
      <w:r w:rsidRPr="00D80299">
        <w:rPr>
          <w:rFonts w:ascii="Times New Roman" w:eastAsia="Times New Roman" w:hAnsi="Times New Roman" w:cs="Times New Roman"/>
          <w:w w:val="109"/>
          <w:sz w:val="24"/>
          <w:szCs w:val="24"/>
          <w:lang w:eastAsia="ru-RU"/>
        </w:rPr>
        <w:t>де</w:t>
      </w:r>
      <w:r w:rsidRPr="00D80299">
        <w:rPr>
          <w:rFonts w:ascii="Times New Roman" w:eastAsia="Times New Roman" w:hAnsi="Times New Roman" w:cs="Times New Roman"/>
          <w:w w:val="115"/>
          <w:sz w:val="24"/>
          <w:szCs w:val="24"/>
          <w:lang w:eastAsia="ru-RU"/>
        </w:rPr>
        <w:t>т</w:t>
      </w:r>
      <w:r w:rsidRPr="00D80299">
        <w:rPr>
          <w:rFonts w:ascii="Times New Roman" w:eastAsia="Times New Roman" w:hAnsi="Times New Roman" w:cs="Times New Roman"/>
          <w:w w:val="117"/>
          <w:sz w:val="24"/>
          <w:szCs w:val="24"/>
          <w:lang w:eastAsia="ru-RU"/>
        </w:rPr>
        <w:t>а</w:t>
      </w:r>
      <w:r w:rsidRPr="00D80299">
        <w:rPr>
          <w:rFonts w:ascii="Times New Roman" w:eastAsia="Times New Roman" w:hAnsi="Times New Roman" w:cs="Times New Roman"/>
          <w:w w:val="118"/>
          <w:sz w:val="24"/>
          <w:szCs w:val="24"/>
          <w:lang w:eastAsia="ru-RU"/>
        </w:rPr>
        <w:t>л</w:t>
      </w:r>
      <w:r w:rsidRPr="00D80299">
        <w:rPr>
          <w:rFonts w:ascii="Times New Roman" w:eastAsia="Times New Roman" w:hAnsi="Times New Roman" w:cs="Times New Roman"/>
          <w:w w:val="109"/>
          <w:sz w:val="24"/>
          <w:szCs w:val="24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w w:val="116"/>
          <w:sz w:val="24"/>
          <w:szCs w:val="24"/>
          <w:lang w:eastAsia="ru-RU"/>
        </w:rPr>
        <w:t xml:space="preserve">й </w:t>
      </w: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D80299">
        <w:rPr>
          <w:rFonts w:ascii="Times New Roman" w:eastAsia="Times New Roman" w:hAnsi="Times New Roman" w:cs="Times New Roman"/>
          <w:w w:val="112"/>
          <w:sz w:val="24"/>
          <w:szCs w:val="24"/>
          <w:lang w:eastAsia="ru-RU"/>
        </w:rPr>
        <w:t xml:space="preserve">помощью проволоки, ниток </w:t>
      </w: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(№10), </w:t>
      </w:r>
      <w:r w:rsidRPr="00D80299">
        <w:rPr>
          <w:rFonts w:ascii="Times New Roman" w:eastAsia="Times New Roman" w:hAnsi="Times New Roman" w:cs="Times New Roman"/>
          <w:w w:val="113"/>
          <w:sz w:val="24"/>
          <w:szCs w:val="24"/>
          <w:lang w:eastAsia="ru-RU"/>
        </w:rPr>
        <w:t xml:space="preserve">тонкой </w:t>
      </w:r>
      <w:r w:rsidRPr="00D80299">
        <w:rPr>
          <w:rFonts w:ascii="Times New Roman" w:eastAsia="Times New Roman" w:hAnsi="Times New Roman" w:cs="Times New Roman"/>
          <w:w w:val="114"/>
          <w:sz w:val="24"/>
          <w:szCs w:val="24"/>
          <w:lang w:eastAsia="ru-RU"/>
        </w:rPr>
        <w:t>верёвочки;</w:t>
      </w:r>
    </w:p>
    <w:p w:rsidR="00D80299" w:rsidRPr="00D80299" w:rsidRDefault="00D80299" w:rsidP="00D80299">
      <w:pPr>
        <w:numPr>
          <w:ilvl w:val="0"/>
          <w:numId w:val="31"/>
        </w:numPr>
        <w:spacing w:after="0"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w w:val="115"/>
          <w:sz w:val="24"/>
          <w:szCs w:val="24"/>
          <w:lang w:eastAsia="ru-RU"/>
        </w:rPr>
        <w:t xml:space="preserve">реализовывать творческий замысел </w:t>
      </w: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основе </w:t>
      </w:r>
      <w:r w:rsidRPr="00D80299">
        <w:rPr>
          <w:rFonts w:ascii="Times New Roman" w:eastAsia="Times New Roman" w:hAnsi="Times New Roman" w:cs="Times New Roman"/>
          <w:w w:val="115"/>
          <w:sz w:val="24"/>
          <w:szCs w:val="24"/>
          <w:lang w:eastAsia="ru-RU"/>
        </w:rPr>
        <w:t xml:space="preserve">жанровых </w:t>
      </w:r>
      <w:r w:rsidRPr="00D80299">
        <w:rPr>
          <w:rFonts w:ascii="Times New Roman" w:eastAsia="Times New Roman" w:hAnsi="Times New Roman" w:cs="Times New Roman"/>
          <w:w w:val="117"/>
          <w:sz w:val="24"/>
          <w:szCs w:val="24"/>
          <w:lang w:eastAsia="ru-RU"/>
        </w:rPr>
        <w:t>зако</w:t>
      </w:r>
      <w:r w:rsidRPr="00D80299">
        <w:rPr>
          <w:rFonts w:ascii="Times New Roman" w:eastAsia="Times New Roman" w:hAnsi="Times New Roman" w:cs="Times New Roman"/>
          <w:w w:val="110"/>
          <w:sz w:val="24"/>
          <w:szCs w:val="24"/>
          <w:lang w:eastAsia="ru-RU"/>
        </w:rPr>
        <w:t xml:space="preserve">номерностей </w:t>
      </w: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D80299">
        <w:rPr>
          <w:rFonts w:ascii="Times New Roman" w:eastAsia="Times New Roman" w:hAnsi="Times New Roman" w:cs="Times New Roman"/>
          <w:w w:val="113"/>
          <w:sz w:val="24"/>
          <w:szCs w:val="24"/>
          <w:lang w:eastAsia="ru-RU"/>
        </w:rPr>
        <w:t xml:space="preserve">эстетической оценки </w:t>
      </w: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D80299">
        <w:rPr>
          <w:rFonts w:ascii="Times New Roman" w:eastAsia="Times New Roman" w:hAnsi="Times New Roman" w:cs="Times New Roman"/>
          <w:w w:val="119"/>
          <w:sz w:val="24"/>
          <w:szCs w:val="24"/>
          <w:lang w:eastAsia="ru-RU"/>
        </w:rPr>
        <w:t>х</w:t>
      </w:r>
      <w:r w:rsidRPr="00D80299">
        <w:rPr>
          <w:rFonts w:ascii="Times New Roman" w:eastAsia="Times New Roman" w:hAnsi="Times New Roman" w:cs="Times New Roman"/>
          <w:w w:val="112"/>
          <w:sz w:val="24"/>
          <w:szCs w:val="24"/>
          <w:lang w:eastAsia="ru-RU"/>
        </w:rPr>
        <w:t>у</w:t>
      </w:r>
      <w:r w:rsidRPr="00D80299">
        <w:rPr>
          <w:rFonts w:ascii="Times New Roman" w:eastAsia="Times New Roman" w:hAnsi="Times New Roman" w:cs="Times New Roman"/>
          <w:w w:val="109"/>
          <w:sz w:val="24"/>
          <w:szCs w:val="24"/>
          <w:lang w:eastAsia="ru-RU"/>
        </w:rPr>
        <w:t>д</w:t>
      </w:r>
      <w:r w:rsidRPr="00D80299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w w:val="125"/>
          <w:sz w:val="24"/>
          <w:szCs w:val="24"/>
          <w:lang w:eastAsia="ru-RU"/>
        </w:rPr>
        <w:t>ж</w:t>
      </w:r>
      <w:r w:rsidRPr="00D80299">
        <w:rPr>
          <w:rFonts w:ascii="Times New Roman" w:eastAsia="Times New Roman" w:hAnsi="Times New Roman" w:cs="Times New Roman"/>
          <w:w w:val="109"/>
          <w:sz w:val="24"/>
          <w:szCs w:val="24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w w:val="106"/>
          <w:sz w:val="24"/>
          <w:szCs w:val="24"/>
          <w:lang w:eastAsia="ru-RU"/>
        </w:rPr>
        <w:t>с</w:t>
      </w:r>
      <w:r w:rsidRPr="00D80299">
        <w:rPr>
          <w:rFonts w:ascii="Times New Roman" w:eastAsia="Times New Roman" w:hAnsi="Times New Roman" w:cs="Times New Roman"/>
          <w:w w:val="115"/>
          <w:sz w:val="24"/>
          <w:szCs w:val="24"/>
          <w:lang w:eastAsia="ru-RU"/>
        </w:rPr>
        <w:t>т</w:t>
      </w:r>
      <w:r w:rsidRPr="00D80299">
        <w:rPr>
          <w:rFonts w:ascii="Times New Roman" w:eastAsia="Times New Roman" w:hAnsi="Times New Roman" w:cs="Times New Roman"/>
          <w:w w:val="112"/>
          <w:sz w:val="24"/>
          <w:szCs w:val="24"/>
          <w:lang w:eastAsia="ru-RU"/>
        </w:rPr>
        <w:t>в</w:t>
      </w:r>
      <w:r w:rsidRPr="00D80299">
        <w:rPr>
          <w:rFonts w:ascii="Times New Roman" w:eastAsia="Times New Roman" w:hAnsi="Times New Roman" w:cs="Times New Roman"/>
          <w:w w:val="109"/>
          <w:sz w:val="24"/>
          <w:szCs w:val="24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w w:val="114"/>
          <w:sz w:val="24"/>
          <w:szCs w:val="24"/>
          <w:lang w:eastAsia="ru-RU"/>
        </w:rPr>
        <w:t>нн</w:t>
      </w:r>
      <w:r w:rsidRPr="00D80299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>о-</w:t>
      </w:r>
      <w:r w:rsidRPr="00D80299">
        <w:rPr>
          <w:rFonts w:ascii="Times New Roman" w:eastAsia="Times New Roman" w:hAnsi="Times New Roman" w:cs="Times New Roman"/>
          <w:w w:val="115"/>
          <w:sz w:val="24"/>
          <w:szCs w:val="24"/>
          <w:lang w:eastAsia="ru-RU"/>
        </w:rPr>
        <w:t>т</w:t>
      </w:r>
      <w:r w:rsidRPr="00D80299">
        <w:rPr>
          <w:rFonts w:ascii="Times New Roman" w:eastAsia="Times New Roman" w:hAnsi="Times New Roman" w:cs="Times New Roman"/>
          <w:w w:val="112"/>
          <w:sz w:val="24"/>
          <w:szCs w:val="24"/>
          <w:lang w:eastAsia="ru-RU"/>
        </w:rPr>
        <w:t>в</w:t>
      </w:r>
      <w:r w:rsidRPr="00D80299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w w:val="114"/>
          <w:sz w:val="24"/>
          <w:szCs w:val="24"/>
          <w:lang w:eastAsia="ru-RU"/>
        </w:rPr>
        <w:t>рч</w:t>
      </w:r>
      <w:r w:rsidRPr="00D80299">
        <w:rPr>
          <w:rFonts w:ascii="Times New Roman" w:eastAsia="Times New Roman" w:hAnsi="Times New Roman" w:cs="Times New Roman"/>
          <w:w w:val="109"/>
          <w:sz w:val="24"/>
          <w:szCs w:val="24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w w:val="106"/>
          <w:sz w:val="24"/>
          <w:szCs w:val="24"/>
          <w:lang w:eastAsia="ru-RU"/>
        </w:rPr>
        <w:t>с</w:t>
      </w:r>
      <w:r w:rsidRPr="00D80299">
        <w:rPr>
          <w:rFonts w:ascii="Times New Roman" w:eastAsia="Times New Roman" w:hAnsi="Times New Roman" w:cs="Times New Roman"/>
          <w:w w:val="128"/>
          <w:sz w:val="24"/>
          <w:szCs w:val="24"/>
          <w:lang w:eastAsia="ru-RU"/>
        </w:rPr>
        <w:t>к</w:t>
      </w:r>
      <w:r w:rsidRPr="00D80299">
        <w:rPr>
          <w:rFonts w:ascii="Times New Roman" w:eastAsia="Times New Roman" w:hAnsi="Times New Roman" w:cs="Times New Roman"/>
          <w:w w:val="105"/>
          <w:sz w:val="24"/>
          <w:szCs w:val="24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w w:val="116"/>
          <w:sz w:val="24"/>
          <w:szCs w:val="24"/>
          <w:lang w:eastAsia="ru-RU"/>
        </w:rPr>
        <w:t xml:space="preserve">й  </w:t>
      </w:r>
      <w:r w:rsidRPr="00D80299">
        <w:rPr>
          <w:rFonts w:ascii="Times New Roman" w:eastAsia="Times New Roman" w:hAnsi="Times New Roman" w:cs="Times New Roman"/>
          <w:w w:val="112"/>
          <w:sz w:val="24"/>
          <w:szCs w:val="24"/>
          <w:lang w:eastAsia="ru-RU"/>
        </w:rPr>
        <w:t xml:space="preserve">изобразительной </w:t>
      </w: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D80299">
        <w:rPr>
          <w:rFonts w:ascii="Times New Roman" w:eastAsia="Times New Roman" w:hAnsi="Times New Roman" w:cs="Times New Roman"/>
          <w:w w:val="110"/>
          <w:sz w:val="24"/>
          <w:szCs w:val="24"/>
          <w:lang w:eastAsia="ru-RU"/>
        </w:rPr>
        <w:t xml:space="preserve">трудовой </w:t>
      </w:r>
      <w:r w:rsidRPr="00D80299">
        <w:rPr>
          <w:rFonts w:ascii="Times New Roman" w:eastAsia="Times New Roman" w:hAnsi="Times New Roman" w:cs="Times New Roman"/>
          <w:w w:val="114"/>
          <w:sz w:val="24"/>
          <w:szCs w:val="24"/>
          <w:lang w:eastAsia="ru-RU"/>
        </w:rPr>
        <w:t>деятельности.</w:t>
      </w:r>
    </w:p>
    <w:p w:rsidR="00D80299" w:rsidRPr="00D80299" w:rsidRDefault="00D80299" w:rsidP="00D80299">
      <w:pPr>
        <w:numPr>
          <w:ilvl w:val="0"/>
          <w:numId w:val="31"/>
        </w:numPr>
        <w:spacing w:after="0" w:line="240" w:lineRule="auto"/>
        <w:ind w:left="1134" w:hanging="4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688B" w:rsidRPr="00F52530" w:rsidRDefault="00E3688B" w:rsidP="00F52530">
      <w:pPr>
        <w:pStyle w:val="a3"/>
        <w:numPr>
          <w:ilvl w:val="0"/>
          <w:numId w:val="23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F52530">
        <w:rPr>
          <w:rFonts w:ascii="Times New Roman" w:hAnsi="Times New Roman" w:cs="Times New Roman"/>
          <w:sz w:val="24"/>
          <w:szCs w:val="24"/>
        </w:rPr>
        <w:t>Содержание учебного предмета</w:t>
      </w:r>
    </w:p>
    <w:p w:rsidR="00D37A74" w:rsidRDefault="00D80299" w:rsidP="00D37A74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A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Общекультурные и общетрудовые комп</w:t>
      </w:r>
      <w:r w:rsidR="00D37A74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етенции. Основы культуры труда.</w:t>
      </w:r>
    </w:p>
    <w:p w:rsidR="00D37A74" w:rsidRPr="00D37A74" w:rsidRDefault="00D37A74" w:rsidP="00D37A74">
      <w:pPr>
        <w:pStyle w:val="a3"/>
        <w:spacing w:after="0" w:line="240" w:lineRule="auto"/>
        <w:ind w:left="5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Самообслуживание (7</w:t>
      </w:r>
      <w:r w:rsidR="00D80299" w:rsidRPr="00D37A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ч.)</w:t>
      </w:r>
    </w:p>
    <w:p w:rsidR="00D80299" w:rsidRPr="00D37A74" w:rsidRDefault="00D37A74" w:rsidP="00D37A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4"/>
          <w:w w:val="109"/>
          <w:sz w:val="24"/>
          <w:szCs w:val="28"/>
          <w:lang w:eastAsia="ru-RU"/>
        </w:rPr>
        <w:t xml:space="preserve">        </w:t>
      </w:r>
      <w:r w:rsidR="00D80299" w:rsidRPr="00D37A74">
        <w:rPr>
          <w:rFonts w:ascii="Times New Roman" w:eastAsia="Times New Roman" w:hAnsi="Times New Roman" w:cs="Times New Roman"/>
          <w:spacing w:val="4"/>
          <w:w w:val="109"/>
          <w:sz w:val="24"/>
          <w:szCs w:val="28"/>
          <w:lang w:eastAsia="ru-RU"/>
        </w:rPr>
        <w:t>Творчеств</w:t>
      </w:r>
      <w:r w:rsidR="00D80299" w:rsidRPr="00D37A74">
        <w:rPr>
          <w:rFonts w:ascii="Times New Roman" w:eastAsia="Times New Roman" w:hAnsi="Times New Roman" w:cs="Times New Roman"/>
          <w:w w:val="109"/>
          <w:sz w:val="24"/>
          <w:szCs w:val="28"/>
          <w:lang w:eastAsia="ru-RU"/>
        </w:rPr>
        <w:t>о</w:t>
      </w:r>
      <w:r w:rsidR="00D80299" w:rsidRPr="00D37A74">
        <w:rPr>
          <w:rFonts w:ascii="Times New Roman" w:eastAsia="Times New Roman" w:hAnsi="Times New Roman" w:cs="Times New Roman"/>
          <w:spacing w:val="1"/>
          <w:w w:val="109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="00D80299" w:rsidRPr="00D37A74">
        <w:rPr>
          <w:rFonts w:ascii="Times New Roman" w:eastAsia="Times New Roman" w:hAnsi="Times New Roman" w:cs="Times New Roman"/>
          <w:spacing w:val="17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творчески</w:t>
      </w:r>
      <w:r w:rsidR="00D80299" w:rsidRPr="00D37A74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>е</w:t>
      </w:r>
      <w:r w:rsidR="00D80299" w:rsidRPr="00D37A74">
        <w:rPr>
          <w:rFonts w:ascii="Times New Roman" w:eastAsia="Times New Roman" w:hAnsi="Times New Roman" w:cs="Times New Roman"/>
          <w:spacing w:val="9"/>
          <w:w w:val="111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профессии</w:t>
      </w:r>
      <w:r w:rsidR="00D80299" w:rsidRPr="00D37A74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>.</w:t>
      </w:r>
      <w:r w:rsidR="00D80299" w:rsidRPr="00D37A74">
        <w:rPr>
          <w:rFonts w:ascii="Times New Roman" w:eastAsia="Times New Roman" w:hAnsi="Times New Roman" w:cs="Times New Roman"/>
          <w:spacing w:val="-1"/>
          <w:w w:val="111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Мировы</w:t>
      </w:r>
      <w:r w:rsidR="00D80299" w:rsidRPr="00D37A74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>е</w:t>
      </w:r>
      <w:r w:rsidR="00D80299" w:rsidRPr="00D37A74">
        <w:rPr>
          <w:rFonts w:ascii="Times New Roman" w:eastAsia="Times New Roman" w:hAnsi="Times New Roman" w:cs="Times New Roman"/>
          <w:spacing w:val="-19"/>
          <w:w w:val="111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достижени</w:t>
      </w:r>
      <w:r w:rsidR="00D80299" w:rsidRPr="00D37A74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>я</w:t>
      </w:r>
      <w:r w:rsidR="00D80299" w:rsidRPr="00D37A74">
        <w:rPr>
          <w:rFonts w:ascii="Times New Roman" w:eastAsia="Times New Roman" w:hAnsi="Times New Roman" w:cs="Times New Roman"/>
          <w:spacing w:val="33"/>
          <w:w w:val="111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sz w:val="24"/>
          <w:szCs w:val="28"/>
          <w:lang w:eastAsia="ru-RU"/>
        </w:rPr>
        <w:t>в</w:t>
      </w:r>
      <w:r w:rsidR="00D80299" w:rsidRPr="00D37A74">
        <w:rPr>
          <w:rFonts w:ascii="Times New Roman" w:eastAsia="Times New Roman" w:hAnsi="Times New Roman" w:cs="Times New Roman"/>
          <w:spacing w:val="10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spacing w:val="4"/>
          <w:w w:val="114"/>
          <w:sz w:val="24"/>
          <w:szCs w:val="28"/>
          <w:lang w:eastAsia="ru-RU"/>
        </w:rPr>
        <w:t>тех</w:t>
      </w:r>
      <w:r w:rsidR="00D80299" w:rsidRPr="00D37A74">
        <w:rPr>
          <w:rFonts w:ascii="Times New Roman" w:eastAsia="Times New Roman" w:hAnsi="Times New Roman" w:cs="Times New Roman"/>
          <w:spacing w:val="8"/>
          <w:w w:val="114"/>
          <w:sz w:val="24"/>
          <w:szCs w:val="28"/>
          <w:lang w:eastAsia="ru-RU"/>
        </w:rPr>
        <w:t>ник</w:t>
      </w:r>
      <w:r w:rsidR="00D80299" w:rsidRPr="00D37A74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 xml:space="preserve">е </w:t>
      </w:r>
      <w:r w:rsidR="00D80299" w:rsidRPr="00D37A74">
        <w:rPr>
          <w:rFonts w:ascii="Times New Roman" w:eastAsia="Times New Roman" w:hAnsi="Times New Roman" w:cs="Times New Roman"/>
          <w:spacing w:val="8"/>
          <w:w w:val="114"/>
          <w:sz w:val="24"/>
          <w:szCs w:val="28"/>
          <w:lang w:eastAsia="ru-RU"/>
        </w:rPr>
        <w:t>(машины</w:t>
      </w:r>
      <w:r w:rsidR="00D80299" w:rsidRPr="00D37A74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 xml:space="preserve">, </w:t>
      </w:r>
      <w:r w:rsidR="00D80299" w:rsidRPr="00D37A74">
        <w:rPr>
          <w:rFonts w:ascii="Times New Roman" w:eastAsia="Times New Roman" w:hAnsi="Times New Roman" w:cs="Times New Roman"/>
          <w:spacing w:val="32"/>
          <w:w w:val="114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spacing w:val="8"/>
          <w:w w:val="114"/>
          <w:sz w:val="24"/>
          <w:szCs w:val="28"/>
          <w:lang w:eastAsia="ru-RU"/>
        </w:rPr>
        <w:t>бытова</w:t>
      </w:r>
      <w:r w:rsidR="00D80299" w:rsidRPr="00D37A74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 xml:space="preserve">я </w:t>
      </w:r>
      <w:r w:rsidR="00D80299" w:rsidRPr="00D37A74">
        <w:rPr>
          <w:rFonts w:ascii="Times New Roman" w:eastAsia="Times New Roman" w:hAnsi="Times New Roman" w:cs="Times New Roman"/>
          <w:spacing w:val="10"/>
          <w:w w:val="114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spacing w:val="8"/>
          <w:w w:val="114"/>
          <w:sz w:val="24"/>
          <w:szCs w:val="28"/>
          <w:lang w:eastAsia="ru-RU"/>
        </w:rPr>
        <w:t>техника</w:t>
      </w:r>
      <w:r w:rsidR="00D80299" w:rsidRPr="00D37A74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 xml:space="preserve">) </w:t>
      </w:r>
      <w:r w:rsidR="00D80299" w:rsidRPr="00D37A74">
        <w:rPr>
          <w:rFonts w:ascii="Times New Roman" w:eastAsia="Times New Roman" w:hAnsi="Times New Roman" w:cs="Times New Roman"/>
          <w:spacing w:val="29"/>
          <w:w w:val="114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   </w:t>
      </w:r>
      <w:r w:rsidR="00D80299" w:rsidRPr="00D37A74">
        <w:rPr>
          <w:rFonts w:ascii="Times New Roman" w:eastAsia="Times New Roman" w:hAnsi="Times New Roman" w:cs="Times New Roman"/>
          <w:spacing w:val="8"/>
          <w:w w:val="111"/>
          <w:sz w:val="24"/>
          <w:szCs w:val="28"/>
          <w:lang w:eastAsia="ru-RU"/>
        </w:rPr>
        <w:t>искусств</w:t>
      </w:r>
      <w:r w:rsidR="00D80299" w:rsidRPr="00D37A74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 xml:space="preserve">е </w:t>
      </w:r>
      <w:r w:rsidR="00D80299" w:rsidRPr="00D37A74">
        <w:rPr>
          <w:rFonts w:ascii="Times New Roman" w:eastAsia="Times New Roman" w:hAnsi="Times New Roman" w:cs="Times New Roman"/>
          <w:spacing w:val="31"/>
          <w:w w:val="111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spacing w:val="7"/>
          <w:w w:val="105"/>
          <w:sz w:val="24"/>
          <w:szCs w:val="28"/>
          <w:lang w:eastAsia="ru-RU"/>
        </w:rPr>
        <w:t>(</w:t>
      </w:r>
      <w:r w:rsidR="00D80299" w:rsidRPr="00D37A74">
        <w:rPr>
          <w:rFonts w:ascii="Times New Roman" w:eastAsia="Times New Roman" w:hAnsi="Times New Roman" w:cs="Times New Roman"/>
          <w:spacing w:val="7"/>
          <w:w w:val="117"/>
          <w:sz w:val="24"/>
          <w:szCs w:val="28"/>
          <w:lang w:eastAsia="ru-RU"/>
        </w:rPr>
        <w:t>а</w:t>
      </w:r>
      <w:r w:rsidR="00D80299" w:rsidRPr="00D37A74">
        <w:rPr>
          <w:rFonts w:ascii="Times New Roman" w:eastAsia="Times New Roman" w:hAnsi="Times New Roman" w:cs="Times New Roman"/>
          <w:spacing w:val="7"/>
          <w:w w:val="114"/>
          <w:sz w:val="24"/>
          <w:szCs w:val="28"/>
          <w:lang w:eastAsia="ru-RU"/>
        </w:rPr>
        <w:t>р</w:t>
      </w:r>
      <w:r w:rsidR="00D80299" w:rsidRPr="00D37A74">
        <w:rPr>
          <w:rFonts w:ascii="Times New Roman" w:eastAsia="Times New Roman" w:hAnsi="Times New Roman" w:cs="Times New Roman"/>
          <w:spacing w:val="7"/>
          <w:w w:val="119"/>
          <w:sz w:val="24"/>
          <w:szCs w:val="28"/>
          <w:lang w:eastAsia="ru-RU"/>
        </w:rPr>
        <w:t>х</w:t>
      </w:r>
      <w:r w:rsidR="00D80299" w:rsidRPr="00D37A74">
        <w:rPr>
          <w:rFonts w:ascii="Times New Roman" w:eastAsia="Times New Roman" w:hAnsi="Times New Roman" w:cs="Times New Roman"/>
          <w:spacing w:val="7"/>
          <w:w w:val="116"/>
          <w:sz w:val="24"/>
          <w:szCs w:val="28"/>
          <w:lang w:eastAsia="ru-RU"/>
        </w:rPr>
        <w:t>и</w:t>
      </w:r>
      <w:r w:rsidR="00D80299" w:rsidRPr="00D37A74">
        <w:rPr>
          <w:rFonts w:ascii="Times New Roman" w:eastAsia="Times New Roman" w:hAnsi="Times New Roman" w:cs="Times New Roman"/>
          <w:spacing w:val="7"/>
          <w:w w:val="115"/>
          <w:sz w:val="24"/>
          <w:szCs w:val="28"/>
          <w:lang w:eastAsia="ru-RU"/>
        </w:rPr>
        <w:t>т</w:t>
      </w:r>
      <w:r w:rsidR="00D80299" w:rsidRPr="00D37A74">
        <w:rPr>
          <w:rFonts w:ascii="Times New Roman" w:eastAsia="Times New Roman" w:hAnsi="Times New Roman" w:cs="Times New Roman"/>
          <w:spacing w:val="7"/>
          <w:w w:val="109"/>
          <w:sz w:val="24"/>
          <w:szCs w:val="28"/>
          <w:lang w:eastAsia="ru-RU"/>
        </w:rPr>
        <w:t>е</w:t>
      </w:r>
      <w:r w:rsidR="00D80299" w:rsidRPr="00D37A74">
        <w:rPr>
          <w:rFonts w:ascii="Times New Roman" w:eastAsia="Times New Roman" w:hAnsi="Times New Roman" w:cs="Times New Roman"/>
          <w:spacing w:val="7"/>
          <w:w w:val="128"/>
          <w:sz w:val="24"/>
          <w:szCs w:val="28"/>
          <w:lang w:eastAsia="ru-RU"/>
        </w:rPr>
        <w:t>к</w:t>
      </w:r>
      <w:r w:rsidR="00D80299" w:rsidRPr="00D37A74">
        <w:rPr>
          <w:rFonts w:ascii="Times New Roman" w:eastAsia="Times New Roman" w:hAnsi="Times New Roman" w:cs="Times New Roman"/>
          <w:spacing w:val="7"/>
          <w:w w:val="115"/>
          <w:sz w:val="24"/>
          <w:szCs w:val="28"/>
          <w:lang w:eastAsia="ru-RU"/>
        </w:rPr>
        <w:t>т</w:t>
      </w:r>
      <w:r w:rsidR="00D80299" w:rsidRPr="00D37A74">
        <w:rPr>
          <w:rFonts w:ascii="Times New Roman" w:eastAsia="Times New Roman" w:hAnsi="Times New Roman" w:cs="Times New Roman"/>
          <w:spacing w:val="7"/>
          <w:w w:val="112"/>
          <w:sz w:val="24"/>
          <w:szCs w:val="28"/>
          <w:lang w:eastAsia="ru-RU"/>
        </w:rPr>
        <w:t>у</w:t>
      </w:r>
      <w:r w:rsidR="00D80299" w:rsidRPr="00D37A74">
        <w:rPr>
          <w:rFonts w:ascii="Times New Roman" w:eastAsia="Times New Roman" w:hAnsi="Times New Roman" w:cs="Times New Roman"/>
          <w:spacing w:val="7"/>
          <w:w w:val="114"/>
          <w:sz w:val="24"/>
          <w:szCs w:val="28"/>
          <w:lang w:eastAsia="ru-RU"/>
        </w:rPr>
        <w:t>р</w:t>
      </w:r>
      <w:r w:rsidR="00D80299" w:rsidRPr="00D37A74">
        <w:rPr>
          <w:rFonts w:ascii="Times New Roman" w:eastAsia="Times New Roman" w:hAnsi="Times New Roman" w:cs="Times New Roman"/>
          <w:spacing w:val="7"/>
          <w:w w:val="117"/>
          <w:sz w:val="24"/>
          <w:szCs w:val="28"/>
          <w:lang w:eastAsia="ru-RU"/>
        </w:rPr>
        <w:t>а</w:t>
      </w:r>
      <w:r w:rsidR="00D80299" w:rsidRPr="00D37A74">
        <w:rPr>
          <w:rFonts w:ascii="Times New Roman" w:eastAsia="Times New Roman" w:hAnsi="Times New Roman" w:cs="Times New Roman"/>
          <w:w w:val="140"/>
          <w:sz w:val="24"/>
          <w:szCs w:val="28"/>
          <w:lang w:eastAsia="ru-RU"/>
        </w:rPr>
        <w:t xml:space="preserve">, </w:t>
      </w:r>
      <w:r w:rsidR="00D80299" w:rsidRPr="00D37A74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 xml:space="preserve">мода). </w:t>
      </w:r>
      <w:r w:rsidR="00D80299" w:rsidRPr="00D37A74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Дизайн-анализ</w:t>
      </w:r>
      <w:r w:rsidR="00D80299" w:rsidRPr="00D37A74">
        <w:rPr>
          <w:rFonts w:ascii="Times New Roman" w:eastAsia="Times New Roman" w:hAnsi="Times New Roman" w:cs="Times New Roman"/>
          <w:spacing w:val="-8"/>
          <w:w w:val="114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(анализ</w:t>
      </w:r>
      <w:r w:rsidR="00D80299" w:rsidRPr="00D37A74">
        <w:rPr>
          <w:rFonts w:ascii="Times New Roman" w:eastAsia="Times New Roman" w:hAnsi="Times New Roman" w:cs="Times New Roman"/>
          <w:spacing w:val="-8"/>
          <w:w w:val="114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конструкторских,</w:t>
      </w:r>
      <w:r w:rsidR="00D80299" w:rsidRPr="00D37A74">
        <w:rPr>
          <w:rFonts w:ascii="Times New Roman" w:eastAsia="Times New Roman" w:hAnsi="Times New Roman" w:cs="Times New Roman"/>
          <w:spacing w:val="11"/>
          <w:w w:val="114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технологических</w:t>
      </w:r>
      <w:r w:rsidR="00D80299" w:rsidRPr="00D37A74">
        <w:rPr>
          <w:rFonts w:ascii="Times New Roman" w:eastAsia="Times New Roman" w:hAnsi="Times New Roman" w:cs="Times New Roman"/>
          <w:spacing w:val="-22"/>
          <w:w w:val="114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="00D80299" w:rsidRPr="00D37A74">
        <w:rPr>
          <w:rFonts w:ascii="Times New Roman" w:eastAsia="Times New Roman" w:hAnsi="Times New Roman" w:cs="Times New Roman"/>
          <w:spacing w:val="5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>худо</w:t>
      </w:r>
      <w:r w:rsidR="00D80299" w:rsidRPr="00D37A74">
        <w:rPr>
          <w:rFonts w:ascii="Times New Roman" w:eastAsia="Times New Roman" w:hAnsi="Times New Roman" w:cs="Times New Roman"/>
          <w:spacing w:val="2"/>
          <w:w w:val="112"/>
          <w:sz w:val="24"/>
          <w:szCs w:val="28"/>
          <w:lang w:eastAsia="ru-RU"/>
        </w:rPr>
        <w:t>жественны</w:t>
      </w:r>
      <w:r w:rsidR="00D80299" w:rsidRPr="00D37A74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 xml:space="preserve">х </w:t>
      </w:r>
      <w:r w:rsidR="00D80299" w:rsidRPr="00D37A74">
        <w:rPr>
          <w:rFonts w:ascii="Times New Roman" w:eastAsia="Times New Roman" w:hAnsi="Times New Roman" w:cs="Times New Roman"/>
          <w:spacing w:val="2"/>
          <w:w w:val="112"/>
          <w:sz w:val="24"/>
          <w:szCs w:val="28"/>
          <w:lang w:eastAsia="ru-RU"/>
        </w:rPr>
        <w:t>особенносте</w:t>
      </w:r>
      <w:r w:rsidR="00D80299" w:rsidRPr="00D37A74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й</w:t>
      </w:r>
      <w:r w:rsidR="00D80299" w:rsidRPr="00D37A74">
        <w:rPr>
          <w:rFonts w:ascii="Times New Roman" w:eastAsia="Times New Roman" w:hAnsi="Times New Roman" w:cs="Times New Roman"/>
          <w:spacing w:val="15"/>
          <w:w w:val="112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spacing w:val="2"/>
          <w:w w:val="112"/>
          <w:sz w:val="24"/>
          <w:szCs w:val="28"/>
          <w:lang w:eastAsia="ru-RU"/>
        </w:rPr>
        <w:t>изделия)</w:t>
      </w:r>
      <w:r w:rsidR="00D80299" w:rsidRPr="00D37A74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 xml:space="preserve">. </w:t>
      </w:r>
      <w:r w:rsidR="00D80299" w:rsidRPr="00D37A74">
        <w:rPr>
          <w:rFonts w:ascii="Times New Roman" w:eastAsia="Times New Roman" w:hAnsi="Times New Roman" w:cs="Times New Roman"/>
          <w:spacing w:val="37"/>
          <w:w w:val="112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spacing w:val="2"/>
          <w:w w:val="112"/>
          <w:sz w:val="24"/>
          <w:szCs w:val="28"/>
          <w:lang w:eastAsia="ru-RU"/>
        </w:rPr>
        <w:t>Распределени</w:t>
      </w:r>
      <w:r w:rsidR="00D80299" w:rsidRPr="00D37A74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 xml:space="preserve">е </w:t>
      </w:r>
      <w:r w:rsidR="00D80299" w:rsidRPr="00D37A74">
        <w:rPr>
          <w:rFonts w:ascii="Times New Roman" w:eastAsia="Times New Roman" w:hAnsi="Times New Roman" w:cs="Times New Roman"/>
          <w:spacing w:val="9"/>
          <w:w w:val="112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spacing w:val="2"/>
          <w:w w:val="112"/>
          <w:sz w:val="24"/>
          <w:szCs w:val="28"/>
          <w:lang w:eastAsia="ru-RU"/>
        </w:rPr>
        <w:t>времен</w:t>
      </w:r>
      <w:r w:rsidR="00D80299" w:rsidRPr="00D37A74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 xml:space="preserve">и  </w:t>
      </w:r>
      <w:r w:rsidR="00D80299" w:rsidRPr="00D37A74">
        <w:rPr>
          <w:rFonts w:ascii="Times New Roman" w:eastAsia="Times New Roman" w:hAnsi="Times New Roman" w:cs="Times New Roman"/>
          <w:spacing w:val="2"/>
          <w:w w:val="114"/>
          <w:sz w:val="24"/>
          <w:szCs w:val="28"/>
          <w:lang w:eastAsia="ru-RU"/>
        </w:rPr>
        <w:t>пр</w:t>
      </w:r>
      <w:r w:rsidR="00D80299" w:rsidRPr="00D37A74">
        <w:rPr>
          <w:rFonts w:ascii="Times New Roman" w:eastAsia="Times New Roman" w:hAnsi="Times New Roman" w:cs="Times New Roman"/>
          <w:w w:val="116"/>
          <w:sz w:val="24"/>
          <w:szCs w:val="28"/>
          <w:lang w:eastAsia="ru-RU"/>
        </w:rPr>
        <w:t xml:space="preserve">и </w:t>
      </w:r>
      <w:r w:rsidR="00D80299" w:rsidRPr="00D37A74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выполнении</w:t>
      </w:r>
      <w:r w:rsidR="00D80299" w:rsidRPr="00D37A74">
        <w:rPr>
          <w:rFonts w:ascii="Times New Roman" w:eastAsia="Times New Roman" w:hAnsi="Times New Roman" w:cs="Times New Roman"/>
          <w:spacing w:val="-7"/>
          <w:w w:val="114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w w:val="116"/>
          <w:sz w:val="24"/>
          <w:szCs w:val="28"/>
          <w:lang w:eastAsia="ru-RU"/>
        </w:rPr>
        <w:t xml:space="preserve">проекта. </w:t>
      </w:r>
      <w:r w:rsidR="00D80299" w:rsidRPr="00D37A74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Коллективные</w:t>
      </w:r>
      <w:r w:rsidR="00D80299" w:rsidRPr="00D37A74">
        <w:rPr>
          <w:rFonts w:ascii="Times New Roman" w:eastAsia="Times New Roman" w:hAnsi="Times New Roman" w:cs="Times New Roman"/>
          <w:spacing w:val="-7"/>
          <w:w w:val="114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w w:val="116"/>
          <w:sz w:val="24"/>
          <w:szCs w:val="28"/>
          <w:lang w:eastAsia="ru-RU"/>
        </w:rPr>
        <w:t xml:space="preserve">проекты. </w:t>
      </w:r>
      <w:r w:rsidR="00D80299" w:rsidRPr="00D37A74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Самообслуживание</w:t>
      </w:r>
      <w:r w:rsidR="00D80299" w:rsidRPr="00D37A74">
        <w:rPr>
          <w:rFonts w:ascii="Times New Roman" w:eastAsia="Times New Roman" w:hAnsi="Times New Roman" w:cs="Times New Roman"/>
          <w:spacing w:val="1"/>
          <w:w w:val="112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sz w:val="24"/>
          <w:szCs w:val="28"/>
          <w:lang w:eastAsia="ru-RU"/>
        </w:rPr>
        <w:t>–</w:t>
      </w:r>
      <w:r w:rsidR="00D80299" w:rsidRPr="00D37A74">
        <w:rPr>
          <w:rFonts w:ascii="Times New Roman" w:eastAsia="Times New Roman" w:hAnsi="Times New Roman" w:cs="Times New Roman"/>
          <w:spacing w:val="33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правила</w:t>
      </w:r>
      <w:r w:rsidR="00D80299" w:rsidRPr="00D37A74">
        <w:rPr>
          <w:rFonts w:ascii="Times New Roman" w:eastAsia="Times New Roman" w:hAnsi="Times New Roman" w:cs="Times New Roman"/>
          <w:spacing w:val="24"/>
          <w:w w:val="112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безопасного</w:t>
      </w:r>
      <w:r w:rsidR="00D80299" w:rsidRPr="00D37A74">
        <w:rPr>
          <w:rFonts w:ascii="Times New Roman" w:eastAsia="Times New Roman" w:hAnsi="Times New Roman" w:cs="Times New Roman"/>
          <w:spacing w:val="-23"/>
          <w:w w:val="112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пользования</w:t>
      </w:r>
      <w:r w:rsidR="00D80299" w:rsidRPr="00D37A74">
        <w:rPr>
          <w:rFonts w:ascii="Times New Roman" w:eastAsia="Times New Roman" w:hAnsi="Times New Roman" w:cs="Times New Roman"/>
          <w:spacing w:val="37"/>
          <w:w w:val="112"/>
          <w:sz w:val="24"/>
          <w:szCs w:val="28"/>
          <w:lang w:eastAsia="ru-RU"/>
        </w:rPr>
        <w:t xml:space="preserve"> </w:t>
      </w:r>
      <w:r w:rsidR="00D80299" w:rsidRPr="00D37A74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 xml:space="preserve">бытовыми </w:t>
      </w:r>
      <w:r w:rsidR="00D80299" w:rsidRPr="00D37A74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приборами.</w:t>
      </w:r>
    </w:p>
    <w:p w:rsidR="00D37A74" w:rsidRPr="00D37A74" w:rsidRDefault="00D80299" w:rsidP="00D37A74">
      <w:pPr>
        <w:pStyle w:val="a3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7A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Технология ручной обработки  материалов. </w:t>
      </w:r>
    </w:p>
    <w:p w:rsidR="00D80299" w:rsidRPr="00D37A74" w:rsidRDefault="00D37A74" w:rsidP="00D37A74">
      <w:pPr>
        <w:pStyle w:val="a3"/>
        <w:spacing w:after="0" w:line="240" w:lineRule="auto"/>
        <w:ind w:left="55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80299" w:rsidRPr="00D37A74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лементы  графической грамоты (4</w:t>
      </w:r>
      <w:r w:rsidR="00D80299" w:rsidRPr="00D37A74">
        <w:rPr>
          <w:rFonts w:ascii="Times New Roman" w:eastAsia="Times New Roman" w:hAnsi="Times New Roman" w:cs="Times New Roman"/>
          <w:sz w:val="24"/>
          <w:szCs w:val="24"/>
          <w:lang w:eastAsia="ru-RU"/>
        </w:rPr>
        <w:t>ч.)</w:t>
      </w:r>
    </w:p>
    <w:p w:rsidR="00D80299" w:rsidRPr="00D80299" w:rsidRDefault="00D80299" w:rsidP="00D37A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4"/>
          <w:w w:val="117"/>
          <w:sz w:val="24"/>
          <w:szCs w:val="28"/>
          <w:lang w:eastAsia="ru-RU"/>
        </w:rPr>
      </w:pP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Подбо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 </w:t>
      </w:r>
      <w:r w:rsidRPr="00D80299">
        <w:rPr>
          <w:rFonts w:ascii="Times New Roman" w:eastAsia="Times New Roman" w:hAnsi="Times New Roman" w:cs="Times New Roman"/>
          <w:spacing w:val="26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материало</w:t>
      </w:r>
      <w:r w:rsidRPr="00D80299">
        <w:rPr>
          <w:rFonts w:ascii="Times New Roman" w:eastAsia="Times New Roman" w:hAnsi="Times New Roman" w:cs="Times New Roman"/>
          <w:w w:val="113"/>
          <w:sz w:val="24"/>
          <w:szCs w:val="28"/>
          <w:lang w:eastAsia="ru-RU"/>
        </w:rPr>
        <w:t>в</w:t>
      </w:r>
      <w:r w:rsidRPr="00D80299">
        <w:rPr>
          <w:rFonts w:ascii="Times New Roman" w:eastAsia="Times New Roman" w:hAnsi="Times New Roman" w:cs="Times New Roman"/>
          <w:spacing w:val="15"/>
          <w:w w:val="11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40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инструменто</w:t>
      </w:r>
      <w:r w:rsidRPr="00D80299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>в</w:t>
      </w:r>
      <w:r w:rsidRPr="00D80299">
        <w:rPr>
          <w:rFonts w:ascii="Times New Roman" w:eastAsia="Times New Roman" w:hAnsi="Times New Roman" w:cs="Times New Roman"/>
          <w:spacing w:val="26"/>
          <w:w w:val="11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в</w:t>
      </w:r>
      <w:r w:rsidRPr="00D80299">
        <w:rPr>
          <w:rFonts w:ascii="Times New Roman" w:eastAsia="Times New Roman" w:hAnsi="Times New Roman" w:cs="Times New Roman"/>
          <w:spacing w:val="3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0"/>
          <w:sz w:val="24"/>
          <w:szCs w:val="28"/>
          <w:lang w:eastAsia="ru-RU"/>
        </w:rPr>
        <w:t>соответстви</w:t>
      </w:r>
      <w:r w:rsidRPr="00D80299">
        <w:rPr>
          <w:rFonts w:ascii="Times New Roman" w:eastAsia="Times New Roman" w:hAnsi="Times New Roman" w:cs="Times New Roman"/>
          <w:w w:val="110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24"/>
          <w:w w:val="110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с</w:t>
      </w:r>
      <w:r w:rsidRPr="00D80299">
        <w:rPr>
          <w:rFonts w:ascii="Times New Roman" w:eastAsia="Times New Roman" w:hAnsi="Times New Roman" w:cs="Times New Roman"/>
          <w:spacing w:val="27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9"/>
          <w:sz w:val="24"/>
          <w:szCs w:val="28"/>
          <w:lang w:eastAsia="ru-RU"/>
        </w:rPr>
        <w:t>з</w:t>
      </w:r>
      <w:r w:rsidRPr="00D80299">
        <w:rPr>
          <w:rFonts w:ascii="Times New Roman" w:eastAsia="Times New Roman" w:hAnsi="Times New Roman" w:cs="Times New Roman"/>
          <w:spacing w:val="4"/>
          <w:w w:val="117"/>
          <w:sz w:val="24"/>
          <w:szCs w:val="28"/>
          <w:lang w:eastAsia="ru-RU"/>
        </w:rPr>
        <w:t>а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м</w:t>
      </w:r>
      <w:r w:rsidRPr="00D80299">
        <w:rPr>
          <w:rFonts w:ascii="Times New Roman" w:eastAsia="Times New Roman" w:hAnsi="Times New Roman" w:cs="Times New Roman"/>
          <w:spacing w:val="4"/>
          <w:w w:val="116"/>
          <w:sz w:val="24"/>
          <w:szCs w:val="28"/>
          <w:lang w:eastAsia="ru-RU"/>
        </w:rPr>
        <w:t>ы</w:t>
      </w:r>
      <w:r w:rsidRPr="00D80299">
        <w:rPr>
          <w:rFonts w:ascii="Times New Roman" w:eastAsia="Times New Roman" w:hAnsi="Times New Roman" w:cs="Times New Roman"/>
          <w:spacing w:val="4"/>
          <w:w w:val="106"/>
          <w:sz w:val="24"/>
          <w:szCs w:val="28"/>
          <w:lang w:eastAsia="ru-RU"/>
        </w:rPr>
        <w:t>с</w:t>
      </w:r>
      <w:r w:rsidRPr="00D80299">
        <w:rPr>
          <w:rFonts w:ascii="Times New Roman" w:eastAsia="Times New Roman" w:hAnsi="Times New Roman" w:cs="Times New Roman"/>
          <w:spacing w:val="4"/>
          <w:w w:val="118"/>
          <w:sz w:val="24"/>
          <w:szCs w:val="28"/>
          <w:lang w:eastAsia="ru-RU"/>
        </w:rPr>
        <w:t>л</w:t>
      </w:r>
      <w:r w:rsidRPr="00D80299">
        <w:rPr>
          <w:rFonts w:ascii="Times New Roman" w:eastAsia="Times New Roman" w:hAnsi="Times New Roman" w:cs="Times New Roman"/>
          <w:spacing w:val="4"/>
          <w:w w:val="105"/>
          <w:sz w:val="24"/>
          <w:szCs w:val="28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 xml:space="preserve">м. 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Обще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spacing w:val="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представлени</w:t>
      </w:r>
      <w:r w:rsidRPr="00D80299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spacing w:val="-22"/>
          <w:w w:val="11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б</w:t>
      </w:r>
      <w:r w:rsidRPr="00D80299">
        <w:rPr>
          <w:rFonts w:ascii="Times New Roman" w:eastAsia="Times New Roman" w:hAnsi="Times New Roman" w:cs="Times New Roman"/>
          <w:spacing w:val="-17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искусственны</w:t>
      </w:r>
      <w:r w:rsidRPr="00D80299">
        <w:rPr>
          <w:rFonts w:ascii="Times New Roman" w:eastAsia="Times New Roman" w:hAnsi="Times New Roman" w:cs="Times New Roman"/>
          <w:w w:val="113"/>
          <w:sz w:val="24"/>
          <w:szCs w:val="28"/>
          <w:lang w:eastAsia="ru-RU"/>
        </w:rPr>
        <w:t>х</w:t>
      </w:r>
      <w:r w:rsidRPr="00D80299">
        <w:rPr>
          <w:rFonts w:ascii="Times New Roman" w:eastAsia="Times New Roman" w:hAnsi="Times New Roman" w:cs="Times New Roman"/>
          <w:spacing w:val="-23"/>
          <w:w w:val="11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материалах</w:t>
      </w:r>
      <w:r w:rsidRPr="00D80299">
        <w:rPr>
          <w:rFonts w:ascii="Times New Roman" w:eastAsia="Times New Roman" w:hAnsi="Times New Roman" w:cs="Times New Roman"/>
          <w:w w:val="113"/>
          <w:sz w:val="24"/>
          <w:szCs w:val="28"/>
          <w:lang w:eastAsia="ru-RU"/>
        </w:rPr>
        <w:t>.</w:t>
      </w:r>
      <w:r w:rsidRPr="00D80299">
        <w:rPr>
          <w:rFonts w:ascii="Times New Roman" w:eastAsia="Times New Roman" w:hAnsi="Times New Roman" w:cs="Times New Roman"/>
          <w:spacing w:val="9"/>
          <w:w w:val="11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 xml:space="preserve">Синтетические </w:t>
      </w:r>
      <w:r w:rsidRPr="00D80299">
        <w:rPr>
          <w:rFonts w:ascii="Times New Roman" w:eastAsia="Times New Roman" w:hAnsi="Times New Roman" w:cs="Times New Roman"/>
          <w:spacing w:val="5"/>
          <w:w w:val="114"/>
          <w:sz w:val="24"/>
          <w:szCs w:val="28"/>
          <w:lang w:eastAsia="ru-RU"/>
        </w:rPr>
        <w:t>материал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ы</w:t>
      </w:r>
      <w:r w:rsidRPr="00D80299">
        <w:rPr>
          <w:rFonts w:ascii="Times New Roman" w:eastAsia="Times New Roman" w:hAnsi="Times New Roman" w:cs="Times New Roman"/>
          <w:spacing w:val="28"/>
          <w:w w:val="1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– </w:t>
      </w:r>
      <w:r w:rsidRPr="00D80299">
        <w:rPr>
          <w:rFonts w:ascii="Times New Roman" w:eastAsia="Times New Roman" w:hAnsi="Times New Roman" w:cs="Times New Roman"/>
          <w:spacing w:val="5"/>
          <w:w w:val="114"/>
          <w:sz w:val="24"/>
          <w:szCs w:val="28"/>
          <w:lang w:eastAsia="ru-RU"/>
        </w:rPr>
        <w:t>полимер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ы</w:t>
      </w:r>
      <w:r w:rsidRPr="00D80299">
        <w:rPr>
          <w:rFonts w:ascii="Times New Roman" w:eastAsia="Times New Roman" w:hAnsi="Times New Roman" w:cs="Times New Roman"/>
          <w:spacing w:val="12"/>
          <w:w w:val="1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5"/>
          <w:w w:val="114"/>
          <w:sz w:val="24"/>
          <w:szCs w:val="28"/>
          <w:lang w:eastAsia="ru-RU"/>
        </w:rPr>
        <w:t>(пластик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,</w:t>
      </w:r>
      <w:r w:rsidRPr="00D80299">
        <w:rPr>
          <w:rFonts w:ascii="Times New Roman" w:eastAsia="Times New Roman" w:hAnsi="Times New Roman" w:cs="Times New Roman"/>
          <w:spacing w:val="43"/>
          <w:w w:val="1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5"/>
          <w:w w:val="114"/>
          <w:sz w:val="24"/>
          <w:szCs w:val="28"/>
          <w:lang w:eastAsia="ru-RU"/>
        </w:rPr>
        <w:t>поролон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,</w:t>
      </w:r>
      <w:r w:rsidRPr="00D80299">
        <w:rPr>
          <w:rFonts w:ascii="Times New Roman" w:eastAsia="Times New Roman" w:hAnsi="Times New Roman" w:cs="Times New Roman"/>
          <w:spacing w:val="7"/>
          <w:w w:val="1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5"/>
          <w:w w:val="114"/>
          <w:sz w:val="24"/>
          <w:szCs w:val="28"/>
          <w:lang w:eastAsia="ru-RU"/>
        </w:rPr>
        <w:t>эластик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,</w:t>
      </w:r>
      <w:r w:rsidRPr="00D80299">
        <w:rPr>
          <w:rFonts w:ascii="Times New Roman" w:eastAsia="Times New Roman" w:hAnsi="Times New Roman" w:cs="Times New Roman"/>
          <w:spacing w:val="45"/>
          <w:w w:val="1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5"/>
          <w:w w:val="114"/>
          <w:sz w:val="24"/>
          <w:szCs w:val="28"/>
          <w:lang w:eastAsia="ru-RU"/>
        </w:rPr>
        <w:t>капрон)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.</w:t>
      </w:r>
      <w:r w:rsidRPr="00D80299">
        <w:rPr>
          <w:rFonts w:ascii="Times New Roman" w:eastAsia="Times New Roman" w:hAnsi="Times New Roman" w:cs="Times New Roman"/>
          <w:spacing w:val="33"/>
          <w:w w:val="1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w w:val="119"/>
          <w:sz w:val="24"/>
          <w:szCs w:val="28"/>
          <w:lang w:eastAsia="ru-RU"/>
        </w:rPr>
        <w:t xml:space="preserve">х </w:t>
      </w:r>
      <w:r w:rsidRPr="00D80299">
        <w:rPr>
          <w:rFonts w:ascii="Times New Roman" w:eastAsia="Times New Roman" w:hAnsi="Times New Roman" w:cs="Times New Roman"/>
          <w:spacing w:val="4"/>
          <w:w w:val="114"/>
          <w:sz w:val="24"/>
          <w:szCs w:val="28"/>
          <w:lang w:eastAsia="ru-RU"/>
        </w:rPr>
        <w:t xml:space="preserve">происхождение.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Влияни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spacing w:val="32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современны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х</w:t>
      </w:r>
      <w:r w:rsidRPr="00D80299">
        <w:rPr>
          <w:rFonts w:ascii="Times New Roman" w:eastAsia="Times New Roman" w:hAnsi="Times New Roman" w:cs="Times New Roman"/>
          <w:spacing w:val="6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технологи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й</w:t>
      </w:r>
      <w:r w:rsidRPr="00D80299">
        <w:rPr>
          <w:rFonts w:ascii="Times New Roman" w:eastAsia="Times New Roman" w:hAnsi="Times New Roman" w:cs="Times New Roman"/>
          <w:spacing w:val="17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36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преобразующе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й</w:t>
      </w:r>
      <w:r w:rsidRPr="00D80299">
        <w:rPr>
          <w:rFonts w:ascii="Times New Roman" w:eastAsia="Times New Roman" w:hAnsi="Times New Roman" w:cs="Times New Roman"/>
          <w:spacing w:val="-10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деятельно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ст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  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человек</w:t>
      </w:r>
      <w:r w:rsidRPr="00D80299">
        <w:rPr>
          <w:rFonts w:ascii="Times New Roman" w:eastAsia="Times New Roman" w:hAnsi="Times New Roman" w:cs="Times New Roman"/>
          <w:w w:val="113"/>
          <w:sz w:val="24"/>
          <w:szCs w:val="28"/>
          <w:lang w:eastAsia="ru-RU"/>
        </w:rPr>
        <w:t>а</w:t>
      </w:r>
      <w:r w:rsidRPr="00D80299">
        <w:rPr>
          <w:rFonts w:ascii="Times New Roman" w:eastAsia="Times New Roman" w:hAnsi="Times New Roman" w:cs="Times New Roman"/>
          <w:spacing w:val="14"/>
          <w:w w:val="11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н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а</w:t>
      </w:r>
      <w:r w:rsidRPr="00D80299">
        <w:rPr>
          <w:rFonts w:ascii="Times New Roman" w:eastAsia="Times New Roman" w:hAnsi="Times New Roman" w:cs="Times New Roman"/>
          <w:spacing w:val="49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окружающу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ю</w:t>
      </w:r>
      <w:r w:rsidRPr="00D80299">
        <w:rPr>
          <w:rFonts w:ascii="Times New Roman" w:eastAsia="Times New Roman" w:hAnsi="Times New Roman" w:cs="Times New Roman"/>
          <w:spacing w:val="30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среду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.</w:t>
      </w:r>
      <w:r w:rsidRPr="00D80299">
        <w:rPr>
          <w:rFonts w:ascii="Times New Roman" w:eastAsia="Times New Roman" w:hAnsi="Times New Roman" w:cs="Times New Roman"/>
          <w:spacing w:val="11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Комбинировани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spacing w:val="3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5"/>
          <w:sz w:val="24"/>
          <w:szCs w:val="28"/>
          <w:lang w:eastAsia="ru-RU"/>
        </w:rPr>
        <w:t>т</w:t>
      </w:r>
      <w:r w:rsidRPr="00D80299">
        <w:rPr>
          <w:rFonts w:ascii="Times New Roman" w:eastAsia="Times New Roman" w:hAnsi="Times New Roman" w:cs="Times New Roman"/>
          <w:spacing w:val="4"/>
          <w:w w:val="109"/>
          <w:sz w:val="24"/>
          <w:szCs w:val="28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spacing w:val="4"/>
          <w:w w:val="119"/>
          <w:sz w:val="24"/>
          <w:szCs w:val="28"/>
          <w:lang w:eastAsia="ru-RU"/>
        </w:rPr>
        <w:t>х</w:t>
      </w:r>
      <w:r w:rsidRPr="00D80299">
        <w:rPr>
          <w:rFonts w:ascii="Times New Roman" w:eastAsia="Times New Roman" w:hAnsi="Times New Roman" w:cs="Times New Roman"/>
          <w:spacing w:val="4"/>
          <w:w w:val="114"/>
          <w:sz w:val="24"/>
          <w:szCs w:val="28"/>
          <w:lang w:eastAsia="ru-RU"/>
        </w:rPr>
        <w:t>н</w:t>
      </w:r>
      <w:r w:rsidRPr="00D80299">
        <w:rPr>
          <w:rFonts w:ascii="Times New Roman" w:eastAsia="Times New Roman" w:hAnsi="Times New Roman" w:cs="Times New Roman"/>
          <w:spacing w:val="4"/>
          <w:w w:val="105"/>
          <w:sz w:val="24"/>
          <w:szCs w:val="28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spacing w:val="4"/>
          <w:w w:val="118"/>
          <w:sz w:val="24"/>
          <w:szCs w:val="28"/>
          <w:lang w:eastAsia="ru-RU"/>
        </w:rPr>
        <w:t>л</w:t>
      </w:r>
      <w:r w:rsidRPr="00D80299">
        <w:rPr>
          <w:rFonts w:ascii="Times New Roman" w:eastAsia="Times New Roman" w:hAnsi="Times New Roman" w:cs="Times New Roman"/>
          <w:spacing w:val="4"/>
          <w:w w:val="105"/>
          <w:sz w:val="24"/>
          <w:szCs w:val="28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spacing w:val="4"/>
          <w:w w:val="114"/>
          <w:sz w:val="24"/>
          <w:szCs w:val="28"/>
          <w:lang w:eastAsia="ru-RU"/>
        </w:rPr>
        <w:t>г</w:t>
      </w:r>
      <w:r w:rsidRPr="00D80299">
        <w:rPr>
          <w:rFonts w:ascii="Times New Roman" w:eastAsia="Times New Roman" w:hAnsi="Times New Roman" w:cs="Times New Roman"/>
          <w:spacing w:val="4"/>
          <w:w w:val="116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w w:val="116"/>
          <w:sz w:val="24"/>
          <w:szCs w:val="28"/>
          <w:lang w:eastAsia="ru-RU"/>
        </w:rPr>
        <w:t xml:space="preserve">й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обработк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-9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разны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х</w:t>
      </w:r>
      <w:r w:rsidRPr="00D80299">
        <w:rPr>
          <w:rFonts w:ascii="Times New Roman" w:eastAsia="Times New Roman" w:hAnsi="Times New Roman" w:cs="Times New Roman"/>
          <w:spacing w:val="30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материало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в</w:t>
      </w:r>
      <w:r w:rsidRPr="00D80299">
        <w:rPr>
          <w:rFonts w:ascii="Times New Roman" w:eastAsia="Times New Roman" w:hAnsi="Times New Roman" w:cs="Times New Roman"/>
          <w:spacing w:val="16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29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художественны</w:t>
      </w:r>
      <w:r w:rsidRPr="00D80299">
        <w:rPr>
          <w:rFonts w:ascii="Times New Roman" w:eastAsia="Times New Roman" w:hAnsi="Times New Roman" w:cs="Times New Roman"/>
          <w:w w:val="113"/>
          <w:sz w:val="24"/>
          <w:szCs w:val="28"/>
          <w:lang w:eastAsia="ru-RU"/>
        </w:rPr>
        <w:t>х</w:t>
      </w:r>
      <w:r w:rsidRPr="00D80299">
        <w:rPr>
          <w:rFonts w:ascii="Times New Roman" w:eastAsia="Times New Roman" w:hAnsi="Times New Roman" w:cs="Times New Roman"/>
          <w:spacing w:val="6"/>
          <w:w w:val="11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5"/>
          <w:sz w:val="24"/>
          <w:szCs w:val="28"/>
          <w:lang w:eastAsia="ru-RU"/>
        </w:rPr>
        <w:t>т</w:t>
      </w:r>
      <w:r w:rsidRPr="00D80299">
        <w:rPr>
          <w:rFonts w:ascii="Times New Roman" w:eastAsia="Times New Roman" w:hAnsi="Times New Roman" w:cs="Times New Roman"/>
          <w:spacing w:val="4"/>
          <w:w w:val="109"/>
          <w:sz w:val="24"/>
          <w:szCs w:val="28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spacing w:val="4"/>
          <w:w w:val="119"/>
          <w:sz w:val="24"/>
          <w:szCs w:val="28"/>
          <w:lang w:eastAsia="ru-RU"/>
        </w:rPr>
        <w:t>х</w:t>
      </w:r>
      <w:r w:rsidRPr="00D80299">
        <w:rPr>
          <w:rFonts w:ascii="Times New Roman" w:eastAsia="Times New Roman" w:hAnsi="Times New Roman" w:cs="Times New Roman"/>
          <w:spacing w:val="4"/>
          <w:w w:val="114"/>
          <w:sz w:val="24"/>
          <w:szCs w:val="28"/>
          <w:lang w:eastAsia="ru-RU"/>
        </w:rPr>
        <w:t>н</w:t>
      </w:r>
      <w:r w:rsidRPr="00D80299">
        <w:rPr>
          <w:rFonts w:ascii="Times New Roman" w:eastAsia="Times New Roman" w:hAnsi="Times New Roman" w:cs="Times New Roman"/>
          <w:spacing w:val="4"/>
          <w:w w:val="105"/>
          <w:sz w:val="24"/>
          <w:szCs w:val="28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spacing w:val="4"/>
          <w:w w:val="118"/>
          <w:sz w:val="24"/>
          <w:szCs w:val="28"/>
          <w:lang w:eastAsia="ru-RU"/>
        </w:rPr>
        <w:t>л</w:t>
      </w:r>
      <w:r w:rsidRPr="00D80299">
        <w:rPr>
          <w:rFonts w:ascii="Times New Roman" w:eastAsia="Times New Roman" w:hAnsi="Times New Roman" w:cs="Times New Roman"/>
          <w:spacing w:val="4"/>
          <w:w w:val="105"/>
          <w:sz w:val="24"/>
          <w:szCs w:val="28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spacing w:val="4"/>
          <w:w w:val="114"/>
          <w:sz w:val="24"/>
          <w:szCs w:val="28"/>
          <w:lang w:eastAsia="ru-RU"/>
        </w:rPr>
        <w:t>г</w:t>
      </w:r>
      <w:r w:rsidRPr="00D80299">
        <w:rPr>
          <w:rFonts w:ascii="Times New Roman" w:eastAsia="Times New Roman" w:hAnsi="Times New Roman" w:cs="Times New Roman"/>
          <w:spacing w:val="4"/>
          <w:w w:val="116"/>
          <w:sz w:val="24"/>
          <w:szCs w:val="28"/>
          <w:lang w:eastAsia="ru-RU"/>
        </w:rPr>
        <w:t>ий</w:t>
      </w:r>
      <w:r w:rsidRPr="00D80299">
        <w:rPr>
          <w:rFonts w:ascii="Times New Roman" w:eastAsia="Times New Roman" w:hAnsi="Times New Roman" w:cs="Times New Roman"/>
          <w:w w:val="138"/>
          <w:sz w:val="24"/>
          <w:szCs w:val="28"/>
          <w:lang w:eastAsia="ru-RU"/>
        </w:rPr>
        <w:t xml:space="preserve">. 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Обще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spacing w:val="45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представлени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spacing w:val="-2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spacing w:val="7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дизайн</w:t>
      </w:r>
      <w:r w:rsidRPr="00D80299">
        <w:rPr>
          <w:rFonts w:ascii="Times New Roman" w:eastAsia="Times New Roman" w:hAnsi="Times New Roman" w:cs="Times New Roman"/>
          <w:w w:val="113"/>
          <w:sz w:val="24"/>
          <w:szCs w:val="28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spacing w:val="1"/>
          <w:w w:val="11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2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работ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е </w:t>
      </w:r>
      <w:r w:rsidRPr="00D80299">
        <w:rPr>
          <w:rFonts w:ascii="Times New Roman" w:eastAsia="Times New Roman" w:hAnsi="Times New Roman" w:cs="Times New Roman"/>
          <w:spacing w:val="9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5"/>
          <w:w w:val="115"/>
          <w:sz w:val="24"/>
          <w:szCs w:val="28"/>
          <w:lang w:eastAsia="ru-RU"/>
        </w:rPr>
        <w:t>различны</w:t>
      </w:r>
      <w:r w:rsidRPr="00D80299">
        <w:rPr>
          <w:rFonts w:ascii="Times New Roman" w:eastAsia="Times New Roman" w:hAnsi="Times New Roman" w:cs="Times New Roman"/>
          <w:w w:val="115"/>
          <w:sz w:val="24"/>
          <w:szCs w:val="28"/>
          <w:lang w:eastAsia="ru-RU"/>
        </w:rPr>
        <w:t>х</w:t>
      </w:r>
      <w:r w:rsidRPr="00D80299">
        <w:rPr>
          <w:rFonts w:ascii="Times New Roman" w:eastAsia="Times New Roman" w:hAnsi="Times New Roman" w:cs="Times New Roman"/>
          <w:spacing w:val="1"/>
          <w:w w:val="115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09"/>
          <w:sz w:val="24"/>
          <w:szCs w:val="28"/>
          <w:lang w:eastAsia="ru-RU"/>
        </w:rPr>
        <w:t>д</w:t>
      </w:r>
      <w:r w:rsidRPr="00D80299">
        <w:rPr>
          <w:rFonts w:ascii="Times New Roman" w:eastAsia="Times New Roman" w:hAnsi="Times New Roman" w:cs="Times New Roman"/>
          <w:spacing w:val="4"/>
          <w:w w:val="116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4"/>
          <w:w w:val="119"/>
          <w:sz w:val="24"/>
          <w:szCs w:val="28"/>
          <w:lang w:eastAsia="ru-RU"/>
        </w:rPr>
        <w:t>з</w:t>
      </w:r>
      <w:r w:rsidRPr="00D80299">
        <w:rPr>
          <w:rFonts w:ascii="Times New Roman" w:eastAsia="Times New Roman" w:hAnsi="Times New Roman" w:cs="Times New Roman"/>
          <w:spacing w:val="4"/>
          <w:w w:val="117"/>
          <w:sz w:val="24"/>
          <w:szCs w:val="28"/>
          <w:lang w:eastAsia="ru-RU"/>
        </w:rPr>
        <w:t>а</w:t>
      </w:r>
      <w:r w:rsidRPr="00D80299">
        <w:rPr>
          <w:rFonts w:ascii="Times New Roman" w:eastAsia="Times New Roman" w:hAnsi="Times New Roman" w:cs="Times New Roman"/>
          <w:spacing w:val="4"/>
          <w:w w:val="116"/>
          <w:sz w:val="24"/>
          <w:szCs w:val="28"/>
          <w:lang w:eastAsia="ru-RU"/>
        </w:rPr>
        <w:t>й</w:t>
      </w:r>
      <w:r w:rsidRPr="00D80299">
        <w:rPr>
          <w:rFonts w:ascii="Times New Roman" w:eastAsia="Times New Roman" w:hAnsi="Times New Roman" w:cs="Times New Roman"/>
          <w:spacing w:val="4"/>
          <w:w w:val="114"/>
          <w:sz w:val="24"/>
          <w:szCs w:val="28"/>
          <w:lang w:eastAsia="ru-RU"/>
        </w:rPr>
        <w:t>н</w:t>
      </w:r>
      <w:r w:rsidRPr="00D80299">
        <w:rPr>
          <w:rFonts w:ascii="Times New Roman" w:eastAsia="Times New Roman" w:hAnsi="Times New Roman" w:cs="Times New Roman"/>
          <w:spacing w:val="4"/>
          <w:w w:val="109"/>
          <w:sz w:val="24"/>
          <w:szCs w:val="28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spacing w:val="4"/>
          <w:w w:val="114"/>
          <w:sz w:val="24"/>
          <w:szCs w:val="28"/>
          <w:lang w:eastAsia="ru-RU"/>
        </w:rPr>
        <w:t>р</w:t>
      </w:r>
      <w:r w:rsidRPr="00D80299">
        <w:rPr>
          <w:rFonts w:ascii="Times New Roman" w:eastAsia="Times New Roman" w:hAnsi="Times New Roman" w:cs="Times New Roman"/>
          <w:spacing w:val="4"/>
          <w:w w:val="105"/>
          <w:sz w:val="24"/>
          <w:szCs w:val="28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в</w:t>
      </w:r>
      <w:r w:rsidRPr="00D80299">
        <w:rPr>
          <w:rFonts w:ascii="Times New Roman" w:eastAsia="Times New Roman" w:hAnsi="Times New Roman" w:cs="Times New Roman"/>
          <w:w w:val="138"/>
          <w:sz w:val="24"/>
          <w:szCs w:val="28"/>
          <w:lang w:eastAsia="ru-RU"/>
        </w:rPr>
        <w:t xml:space="preserve">. 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Ег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spacing w:val="35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рол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ь </w:t>
      </w:r>
      <w:r w:rsidRPr="00D80299">
        <w:rPr>
          <w:rFonts w:ascii="Times New Roman" w:eastAsia="Times New Roman" w:hAnsi="Times New Roman" w:cs="Times New Roman"/>
          <w:spacing w:val="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2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мест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 </w:t>
      </w:r>
      <w:r w:rsidRPr="00D80299">
        <w:rPr>
          <w:rFonts w:ascii="Times New Roman" w:eastAsia="Times New Roman" w:hAnsi="Times New Roman" w:cs="Times New Roman"/>
          <w:spacing w:val="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в</w:t>
      </w:r>
      <w:r w:rsidRPr="00D80299">
        <w:rPr>
          <w:rFonts w:ascii="Times New Roman" w:eastAsia="Times New Roman" w:hAnsi="Times New Roman" w:cs="Times New Roman"/>
          <w:spacing w:val="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современно</w:t>
      </w:r>
      <w:r w:rsidRPr="00D80299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>й</w:t>
      </w:r>
      <w:r w:rsidRPr="00D80299">
        <w:rPr>
          <w:rFonts w:ascii="Times New Roman" w:eastAsia="Times New Roman" w:hAnsi="Times New Roman" w:cs="Times New Roman"/>
          <w:spacing w:val="-8"/>
          <w:w w:val="11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проектно</w:t>
      </w:r>
      <w:r w:rsidRPr="00D80299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>й</w:t>
      </w:r>
      <w:r w:rsidRPr="00D80299">
        <w:rPr>
          <w:rFonts w:ascii="Times New Roman" w:eastAsia="Times New Roman" w:hAnsi="Times New Roman" w:cs="Times New Roman"/>
          <w:spacing w:val="12"/>
          <w:w w:val="11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деятельности</w:t>
      </w:r>
      <w:r w:rsidRPr="00D80299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>.</w:t>
      </w:r>
      <w:r w:rsidRPr="00D80299">
        <w:rPr>
          <w:rFonts w:ascii="Times New Roman" w:eastAsia="Times New Roman" w:hAnsi="Times New Roman" w:cs="Times New Roman"/>
          <w:spacing w:val="30"/>
          <w:w w:val="11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09"/>
          <w:sz w:val="24"/>
          <w:szCs w:val="28"/>
          <w:lang w:eastAsia="ru-RU"/>
        </w:rPr>
        <w:t xml:space="preserve">Основные 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услови</w:t>
      </w:r>
      <w:r w:rsidRPr="00D80299">
        <w:rPr>
          <w:rFonts w:ascii="Times New Roman" w:eastAsia="Times New Roman" w:hAnsi="Times New Roman" w:cs="Times New Roman"/>
          <w:w w:val="113"/>
          <w:sz w:val="24"/>
          <w:szCs w:val="28"/>
          <w:lang w:eastAsia="ru-RU"/>
        </w:rPr>
        <w:t>я</w:t>
      </w:r>
      <w:r w:rsidRPr="00D80299">
        <w:rPr>
          <w:rFonts w:ascii="Times New Roman" w:eastAsia="Times New Roman" w:hAnsi="Times New Roman" w:cs="Times New Roman"/>
          <w:spacing w:val="-3"/>
          <w:w w:val="11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дизайн</w:t>
      </w:r>
      <w:r w:rsidRPr="00D80299">
        <w:rPr>
          <w:rFonts w:ascii="Times New Roman" w:eastAsia="Times New Roman" w:hAnsi="Times New Roman" w:cs="Times New Roman"/>
          <w:w w:val="113"/>
          <w:sz w:val="24"/>
          <w:szCs w:val="28"/>
          <w:lang w:eastAsia="ru-RU"/>
        </w:rPr>
        <w:t>а</w:t>
      </w:r>
      <w:r w:rsidRPr="00D80299">
        <w:rPr>
          <w:rFonts w:ascii="Times New Roman" w:eastAsia="Times New Roman" w:hAnsi="Times New Roman" w:cs="Times New Roman"/>
          <w:spacing w:val="5"/>
          <w:w w:val="11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–</w:t>
      </w:r>
      <w:r w:rsidRPr="00D80299">
        <w:rPr>
          <w:rFonts w:ascii="Times New Roman" w:eastAsia="Times New Roman" w:hAnsi="Times New Roman" w:cs="Times New Roman"/>
          <w:spacing w:val="25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единств</w:t>
      </w:r>
      <w:r w:rsidRPr="00D80299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spacing w:val="-9"/>
          <w:w w:val="11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пользы</w:t>
      </w:r>
      <w:r w:rsidRPr="00D80299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>,</w:t>
      </w:r>
      <w:r w:rsidRPr="00D80299">
        <w:rPr>
          <w:rFonts w:ascii="Times New Roman" w:eastAsia="Times New Roman" w:hAnsi="Times New Roman" w:cs="Times New Roman"/>
          <w:spacing w:val="28"/>
          <w:w w:val="11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удобств</w:t>
      </w:r>
      <w:r w:rsidRPr="00D80299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>а</w:t>
      </w:r>
      <w:r w:rsidRPr="00D80299">
        <w:rPr>
          <w:rFonts w:ascii="Times New Roman" w:eastAsia="Times New Roman" w:hAnsi="Times New Roman" w:cs="Times New Roman"/>
          <w:spacing w:val="-26"/>
          <w:w w:val="11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19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5"/>
          <w:w w:val="115"/>
          <w:sz w:val="24"/>
          <w:szCs w:val="28"/>
          <w:lang w:eastAsia="ru-RU"/>
        </w:rPr>
        <w:t>красоты</w:t>
      </w:r>
      <w:r w:rsidRPr="00D80299">
        <w:rPr>
          <w:rFonts w:ascii="Times New Roman" w:eastAsia="Times New Roman" w:hAnsi="Times New Roman" w:cs="Times New Roman"/>
          <w:w w:val="115"/>
          <w:sz w:val="24"/>
          <w:szCs w:val="28"/>
          <w:lang w:eastAsia="ru-RU"/>
        </w:rPr>
        <w:t>.</w:t>
      </w:r>
      <w:r w:rsidRPr="00D80299">
        <w:rPr>
          <w:rFonts w:ascii="Times New Roman" w:eastAsia="Times New Roman" w:hAnsi="Times New Roman" w:cs="Times New Roman"/>
          <w:spacing w:val="-4"/>
          <w:w w:val="115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 xml:space="preserve">Элементы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конструировани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я</w:t>
      </w:r>
      <w:r w:rsidRPr="00D80299">
        <w:rPr>
          <w:rFonts w:ascii="Times New Roman" w:eastAsia="Times New Roman" w:hAnsi="Times New Roman" w:cs="Times New Roman"/>
          <w:spacing w:val="21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моделей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 xml:space="preserve">,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отделк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а</w:t>
      </w:r>
      <w:r w:rsidRPr="00D80299">
        <w:rPr>
          <w:rFonts w:ascii="Times New Roman" w:eastAsia="Times New Roman" w:hAnsi="Times New Roman" w:cs="Times New Roman"/>
          <w:spacing w:val="7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петельно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й</w:t>
      </w:r>
      <w:r w:rsidRPr="00D80299">
        <w:rPr>
          <w:rFonts w:ascii="Times New Roman" w:eastAsia="Times New Roman" w:hAnsi="Times New Roman" w:cs="Times New Roman"/>
          <w:spacing w:val="1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строчко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 xml:space="preserve">й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20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ё</w:t>
      </w:r>
      <w:r w:rsidRPr="00D80299">
        <w:rPr>
          <w:rFonts w:ascii="Times New Roman" w:eastAsia="Times New Roman" w:hAnsi="Times New Roman" w:cs="Times New Roman"/>
          <w:spacing w:val="17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5"/>
          <w:sz w:val="24"/>
          <w:szCs w:val="28"/>
          <w:lang w:eastAsia="ru-RU"/>
        </w:rPr>
        <w:t>вари</w:t>
      </w:r>
      <w:r w:rsidRPr="00D80299">
        <w:rPr>
          <w:rFonts w:ascii="Times New Roman" w:eastAsia="Times New Roman" w:hAnsi="Times New Roman" w:cs="Times New Roman"/>
          <w:spacing w:val="5"/>
          <w:w w:val="114"/>
          <w:sz w:val="24"/>
          <w:szCs w:val="28"/>
          <w:lang w:eastAsia="ru-RU"/>
        </w:rPr>
        <w:t>антам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6"/>
          <w:w w:val="1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5"/>
          <w:w w:val="114"/>
          <w:sz w:val="24"/>
          <w:szCs w:val="28"/>
          <w:lang w:eastAsia="ru-RU"/>
        </w:rPr>
        <w:t>(тамбур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,</w:t>
      </w:r>
      <w:r w:rsidRPr="00D80299">
        <w:rPr>
          <w:rFonts w:ascii="Times New Roman" w:eastAsia="Times New Roman" w:hAnsi="Times New Roman" w:cs="Times New Roman"/>
          <w:spacing w:val="-10"/>
          <w:w w:val="1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5"/>
          <w:w w:val="114"/>
          <w:sz w:val="24"/>
          <w:szCs w:val="28"/>
          <w:lang w:eastAsia="ru-RU"/>
        </w:rPr>
        <w:t>петл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я</w:t>
      </w:r>
      <w:r w:rsidRPr="00D80299">
        <w:rPr>
          <w:rFonts w:ascii="Times New Roman" w:eastAsia="Times New Roman" w:hAnsi="Times New Roman" w:cs="Times New Roman"/>
          <w:spacing w:val="16"/>
          <w:w w:val="1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в</w:t>
      </w:r>
      <w:r w:rsidRPr="00D80299">
        <w:rPr>
          <w:rFonts w:ascii="Times New Roman" w:eastAsia="Times New Roman" w:hAnsi="Times New Roman" w:cs="Times New Roman"/>
          <w:spacing w:val="2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5"/>
          <w:w w:val="114"/>
          <w:sz w:val="24"/>
          <w:szCs w:val="28"/>
          <w:lang w:eastAsia="ru-RU"/>
        </w:rPr>
        <w:t>прикре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п</w:t>
      </w:r>
      <w:r w:rsidRPr="00D80299">
        <w:rPr>
          <w:rFonts w:ascii="Times New Roman" w:eastAsia="Times New Roman" w:hAnsi="Times New Roman" w:cs="Times New Roman"/>
          <w:spacing w:val="7"/>
          <w:w w:val="1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29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7"/>
          <w:sz w:val="24"/>
          <w:szCs w:val="28"/>
          <w:lang w:eastAsia="ru-RU"/>
        </w:rPr>
        <w:t>др.).</w:t>
      </w:r>
    </w:p>
    <w:p w:rsidR="00D80299" w:rsidRPr="00D80299" w:rsidRDefault="00D80299" w:rsidP="00D802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Конструирование</w:t>
      </w:r>
      <w:r w:rsidR="00D37A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(16 </w:t>
      </w: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ч.)</w:t>
      </w:r>
    </w:p>
    <w:p w:rsidR="00D80299" w:rsidRPr="00D80299" w:rsidRDefault="00D80299" w:rsidP="00D802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w w:val="138"/>
          <w:sz w:val="24"/>
          <w:szCs w:val="28"/>
          <w:lang w:eastAsia="ru-RU"/>
        </w:rPr>
      </w:pPr>
      <w:r w:rsidRPr="00D80299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Конструировани</w:t>
      </w:r>
      <w:r w:rsidRPr="00D80299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spacing w:val="17"/>
          <w:w w:val="11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3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моделировани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 xml:space="preserve">е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издели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й</w:t>
      </w:r>
      <w:r w:rsidRPr="00D80299">
        <w:rPr>
          <w:rFonts w:ascii="Times New Roman" w:eastAsia="Times New Roman" w:hAnsi="Times New Roman" w:cs="Times New Roman"/>
          <w:spacing w:val="26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з</w:t>
      </w:r>
      <w:r w:rsidRPr="00D80299">
        <w:rPr>
          <w:rFonts w:ascii="Times New Roman" w:eastAsia="Times New Roman" w:hAnsi="Times New Roman" w:cs="Times New Roman"/>
          <w:spacing w:val="47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5"/>
          <w:w w:val="115"/>
          <w:sz w:val="24"/>
          <w:szCs w:val="28"/>
          <w:lang w:eastAsia="ru-RU"/>
        </w:rPr>
        <w:t>разны</w:t>
      </w:r>
      <w:r w:rsidRPr="00D80299">
        <w:rPr>
          <w:rFonts w:ascii="Times New Roman" w:eastAsia="Times New Roman" w:hAnsi="Times New Roman" w:cs="Times New Roman"/>
          <w:w w:val="115"/>
          <w:sz w:val="24"/>
          <w:szCs w:val="28"/>
          <w:lang w:eastAsia="ru-RU"/>
        </w:rPr>
        <w:t>х</w:t>
      </w:r>
      <w:r w:rsidRPr="00D80299">
        <w:rPr>
          <w:rFonts w:ascii="Times New Roman" w:eastAsia="Times New Roman" w:hAnsi="Times New Roman" w:cs="Times New Roman"/>
          <w:spacing w:val="8"/>
          <w:w w:val="115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4"/>
          <w:sz w:val="24"/>
          <w:szCs w:val="28"/>
          <w:lang w:eastAsia="ru-RU"/>
        </w:rPr>
        <w:t>материа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ло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в</w:t>
      </w:r>
      <w:r w:rsidRPr="00D80299">
        <w:rPr>
          <w:rFonts w:ascii="Times New Roman" w:eastAsia="Times New Roman" w:hAnsi="Times New Roman" w:cs="Times New Roman"/>
          <w:spacing w:val="40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п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spacing w:val="2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заданны</w:t>
      </w:r>
      <w:r w:rsidRPr="00D80299">
        <w:rPr>
          <w:rFonts w:ascii="Times New Roman" w:eastAsia="Times New Roman" w:hAnsi="Times New Roman" w:cs="Times New Roman"/>
          <w:w w:val="113"/>
          <w:sz w:val="24"/>
          <w:szCs w:val="28"/>
          <w:lang w:eastAsia="ru-RU"/>
        </w:rPr>
        <w:t>м</w:t>
      </w:r>
      <w:r w:rsidRPr="00D80299">
        <w:rPr>
          <w:rFonts w:ascii="Times New Roman" w:eastAsia="Times New Roman" w:hAnsi="Times New Roman" w:cs="Times New Roman"/>
          <w:spacing w:val="9"/>
          <w:w w:val="11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конструкторско-технологически</w:t>
      </w:r>
      <w:r w:rsidRPr="00D80299">
        <w:rPr>
          <w:rFonts w:ascii="Times New Roman" w:eastAsia="Times New Roman" w:hAnsi="Times New Roman" w:cs="Times New Roman"/>
          <w:w w:val="113"/>
          <w:sz w:val="24"/>
          <w:szCs w:val="28"/>
          <w:lang w:eastAsia="ru-RU"/>
        </w:rPr>
        <w:t>м</w:t>
      </w:r>
      <w:r w:rsidRPr="00D80299">
        <w:rPr>
          <w:rFonts w:ascii="Times New Roman" w:eastAsia="Times New Roman" w:hAnsi="Times New Roman" w:cs="Times New Roman"/>
          <w:spacing w:val="-21"/>
          <w:w w:val="11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20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художествен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ны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м </w:t>
      </w:r>
      <w:r w:rsidRPr="00D80299">
        <w:rPr>
          <w:rFonts w:ascii="Times New Roman" w:eastAsia="Times New Roman" w:hAnsi="Times New Roman" w:cs="Times New Roman"/>
          <w:spacing w:val="1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у</w:t>
      </w:r>
      <w:r w:rsidRPr="00D80299">
        <w:rPr>
          <w:rFonts w:ascii="Times New Roman" w:eastAsia="Times New Roman" w:hAnsi="Times New Roman" w:cs="Times New Roman"/>
          <w:spacing w:val="4"/>
          <w:w w:val="106"/>
          <w:sz w:val="24"/>
          <w:szCs w:val="28"/>
          <w:lang w:eastAsia="ru-RU"/>
        </w:rPr>
        <w:t>с</w:t>
      </w:r>
      <w:r w:rsidRPr="00D80299">
        <w:rPr>
          <w:rFonts w:ascii="Times New Roman" w:eastAsia="Times New Roman" w:hAnsi="Times New Roman" w:cs="Times New Roman"/>
          <w:spacing w:val="4"/>
          <w:w w:val="118"/>
          <w:sz w:val="24"/>
          <w:szCs w:val="28"/>
          <w:lang w:eastAsia="ru-RU"/>
        </w:rPr>
        <w:t>л</w:t>
      </w:r>
      <w:r w:rsidRPr="00D80299">
        <w:rPr>
          <w:rFonts w:ascii="Times New Roman" w:eastAsia="Times New Roman" w:hAnsi="Times New Roman" w:cs="Times New Roman"/>
          <w:spacing w:val="4"/>
          <w:w w:val="105"/>
          <w:sz w:val="24"/>
          <w:szCs w:val="28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в</w:t>
      </w:r>
      <w:r w:rsidRPr="00D80299">
        <w:rPr>
          <w:rFonts w:ascii="Times New Roman" w:eastAsia="Times New Roman" w:hAnsi="Times New Roman" w:cs="Times New Roman"/>
          <w:spacing w:val="4"/>
          <w:w w:val="116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4"/>
          <w:w w:val="129"/>
          <w:sz w:val="24"/>
          <w:szCs w:val="28"/>
          <w:lang w:eastAsia="ru-RU"/>
        </w:rPr>
        <w:t>я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м</w:t>
      </w:r>
      <w:r w:rsidRPr="00D80299">
        <w:rPr>
          <w:rFonts w:ascii="Times New Roman" w:eastAsia="Times New Roman" w:hAnsi="Times New Roman" w:cs="Times New Roman"/>
          <w:w w:val="138"/>
          <w:sz w:val="24"/>
          <w:szCs w:val="28"/>
          <w:lang w:eastAsia="ru-RU"/>
        </w:rPr>
        <w:t>.</w:t>
      </w:r>
    </w:p>
    <w:p w:rsidR="00D80299" w:rsidRPr="00D80299" w:rsidRDefault="00D80299" w:rsidP="00D802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z w:val="24"/>
          <w:szCs w:val="24"/>
          <w:lang w:eastAsia="ru-RU"/>
        </w:rPr>
        <w:t>4. Использование информационных технологий (7 ч.)</w:t>
      </w:r>
    </w:p>
    <w:p w:rsidR="00D80299" w:rsidRPr="00D80299" w:rsidRDefault="00D80299" w:rsidP="00D802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spacing w:val="5"/>
          <w:w w:val="114"/>
          <w:sz w:val="24"/>
          <w:szCs w:val="28"/>
          <w:lang w:eastAsia="ru-RU"/>
        </w:rPr>
        <w:t>Программ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ы</w:t>
      </w:r>
      <w:r w:rsidRPr="00D80299">
        <w:rPr>
          <w:rFonts w:ascii="Times New Roman" w:eastAsia="Times New Roman" w:hAnsi="Times New Roman" w:cs="Times New Roman"/>
          <w:spacing w:val="37"/>
          <w:w w:val="1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5"/>
          <w:w w:val="114"/>
          <w:sz w:val="24"/>
          <w:szCs w:val="28"/>
          <w:lang w:eastAsia="ru-RU"/>
        </w:rPr>
        <w:t>Word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 xml:space="preserve">, </w:t>
      </w:r>
      <w:r w:rsidRPr="00D80299">
        <w:rPr>
          <w:rFonts w:ascii="Times New Roman" w:eastAsia="Times New Roman" w:hAnsi="Times New Roman" w:cs="Times New Roman"/>
          <w:spacing w:val="10"/>
          <w:w w:val="1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5"/>
          <w:w w:val="114"/>
          <w:sz w:val="24"/>
          <w:szCs w:val="28"/>
          <w:lang w:eastAsia="ru-RU"/>
        </w:rPr>
        <w:t>Powe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r</w:t>
      </w:r>
      <w:r w:rsidRPr="00D80299">
        <w:rPr>
          <w:rFonts w:ascii="Times New Roman" w:eastAsia="Times New Roman" w:hAnsi="Times New Roman" w:cs="Times New Roman"/>
          <w:spacing w:val="47"/>
          <w:w w:val="1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5"/>
          <w:w w:val="120"/>
          <w:sz w:val="24"/>
          <w:szCs w:val="28"/>
          <w:lang w:eastAsia="ru-RU"/>
        </w:rPr>
        <w:t>Point</w:t>
      </w:r>
      <w:r w:rsidRPr="00D80299">
        <w:rPr>
          <w:rFonts w:ascii="Times New Roman" w:eastAsia="Times New Roman" w:hAnsi="Times New Roman" w:cs="Times New Roman"/>
          <w:w w:val="120"/>
          <w:sz w:val="24"/>
          <w:szCs w:val="28"/>
          <w:lang w:eastAsia="ru-RU"/>
        </w:rPr>
        <w:t>.</w:t>
      </w:r>
      <w:r w:rsidRPr="00D80299">
        <w:rPr>
          <w:rFonts w:ascii="Times New Roman" w:eastAsia="Times New Roman" w:hAnsi="Times New Roman" w:cs="Times New Roman"/>
          <w:spacing w:val="58"/>
          <w:w w:val="120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5"/>
          <w:w w:val="120"/>
          <w:sz w:val="24"/>
          <w:szCs w:val="28"/>
          <w:lang w:eastAsia="ru-RU"/>
        </w:rPr>
        <w:t>Работ</w:t>
      </w:r>
      <w:r w:rsidRPr="00D80299">
        <w:rPr>
          <w:rFonts w:ascii="Times New Roman" w:eastAsia="Times New Roman" w:hAnsi="Times New Roman" w:cs="Times New Roman"/>
          <w:w w:val="120"/>
          <w:sz w:val="24"/>
          <w:szCs w:val="28"/>
          <w:lang w:eastAsia="ru-RU"/>
        </w:rPr>
        <w:t>а</w:t>
      </w:r>
      <w:r w:rsidRPr="00D80299">
        <w:rPr>
          <w:rFonts w:ascii="Times New Roman" w:eastAsia="Times New Roman" w:hAnsi="Times New Roman" w:cs="Times New Roman"/>
          <w:spacing w:val="-4"/>
          <w:w w:val="120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 </w:t>
      </w:r>
      <w:r w:rsidRPr="00D80299">
        <w:rPr>
          <w:rFonts w:ascii="Times New Roman" w:eastAsia="Times New Roman" w:hAnsi="Times New Roman" w:cs="Times New Roman"/>
          <w:spacing w:val="7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тексто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м</w:t>
      </w:r>
      <w:r w:rsidRPr="00D80299">
        <w:rPr>
          <w:rFonts w:ascii="Times New Roman" w:eastAsia="Times New Roman" w:hAnsi="Times New Roman" w:cs="Times New Roman"/>
          <w:spacing w:val="54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– </w:t>
      </w:r>
      <w:r w:rsidRPr="00D80299">
        <w:rPr>
          <w:rFonts w:ascii="Times New Roman" w:eastAsia="Times New Roman" w:hAnsi="Times New Roman" w:cs="Times New Roman"/>
          <w:spacing w:val="26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06"/>
          <w:sz w:val="24"/>
          <w:szCs w:val="28"/>
          <w:lang w:eastAsia="ru-RU"/>
        </w:rPr>
        <w:t>с</w:t>
      </w:r>
      <w:r w:rsidRPr="00D80299">
        <w:rPr>
          <w:rFonts w:ascii="Times New Roman" w:eastAsia="Times New Roman" w:hAnsi="Times New Roman" w:cs="Times New Roman"/>
          <w:spacing w:val="4"/>
          <w:w w:val="105"/>
          <w:sz w:val="24"/>
          <w:szCs w:val="28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spacing w:val="4"/>
          <w:w w:val="119"/>
          <w:sz w:val="24"/>
          <w:szCs w:val="28"/>
          <w:lang w:eastAsia="ru-RU"/>
        </w:rPr>
        <w:t>з</w:t>
      </w:r>
      <w:r w:rsidRPr="00D80299">
        <w:rPr>
          <w:rFonts w:ascii="Times New Roman" w:eastAsia="Times New Roman" w:hAnsi="Times New Roman" w:cs="Times New Roman"/>
          <w:spacing w:val="4"/>
          <w:w w:val="109"/>
          <w:sz w:val="24"/>
          <w:szCs w:val="28"/>
          <w:lang w:eastAsia="ru-RU"/>
        </w:rPr>
        <w:t>д</w:t>
      </w:r>
      <w:r w:rsidRPr="00D80299">
        <w:rPr>
          <w:rFonts w:ascii="Times New Roman" w:eastAsia="Times New Roman" w:hAnsi="Times New Roman" w:cs="Times New Roman"/>
          <w:spacing w:val="4"/>
          <w:w w:val="117"/>
          <w:sz w:val="24"/>
          <w:szCs w:val="28"/>
          <w:lang w:eastAsia="ru-RU"/>
        </w:rPr>
        <w:t>а</w:t>
      </w:r>
      <w:r w:rsidRPr="00D80299">
        <w:rPr>
          <w:rFonts w:ascii="Times New Roman" w:eastAsia="Times New Roman" w:hAnsi="Times New Roman" w:cs="Times New Roman"/>
          <w:spacing w:val="4"/>
          <w:w w:val="114"/>
          <w:sz w:val="24"/>
          <w:szCs w:val="28"/>
          <w:lang w:eastAsia="ru-RU"/>
        </w:rPr>
        <w:t>н</w:t>
      </w:r>
      <w:r w:rsidRPr="00D80299">
        <w:rPr>
          <w:rFonts w:ascii="Times New Roman" w:eastAsia="Times New Roman" w:hAnsi="Times New Roman" w:cs="Times New Roman"/>
          <w:spacing w:val="4"/>
          <w:w w:val="116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4"/>
          <w:w w:val="109"/>
          <w:sz w:val="24"/>
          <w:szCs w:val="28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w w:val="140"/>
          <w:sz w:val="24"/>
          <w:szCs w:val="28"/>
          <w:lang w:eastAsia="ru-RU"/>
        </w:rPr>
        <w:t xml:space="preserve">,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преобразование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,</w:t>
      </w:r>
      <w:r w:rsidRPr="00D80299">
        <w:rPr>
          <w:rFonts w:ascii="Times New Roman" w:eastAsia="Times New Roman" w:hAnsi="Times New Roman" w:cs="Times New Roman"/>
          <w:spacing w:val="-13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сохранение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,</w:t>
      </w:r>
      <w:r w:rsidRPr="00D80299">
        <w:rPr>
          <w:rFonts w:ascii="Times New Roman" w:eastAsia="Times New Roman" w:hAnsi="Times New Roman" w:cs="Times New Roman"/>
          <w:spacing w:val="-4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2"/>
          <w:sz w:val="24"/>
          <w:szCs w:val="28"/>
          <w:lang w:eastAsia="ru-RU"/>
        </w:rPr>
        <w:t>удаление</w:t>
      </w:r>
      <w:r w:rsidRPr="00D80299">
        <w:rPr>
          <w:rFonts w:ascii="Times New Roman" w:eastAsia="Times New Roman" w:hAnsi="Times New Roman" w:cs="Times New Roman"/>
          <w:w w:val="112"/>
          <w:sz w:val="24"/>
          <w:szCs w:val="28"/>
          <w:lang w:eastAsia="ru-RU"/>
        </w:rPr>
        <w:t>,</w:t>
      </w:r>
      <w:r w:rsidRPr="00D80299">
        <w:rPr>
          <w:rFonts w:ascii="Times New Roman" w:eastAsia="Times New Roman" w:hAnsi="Times New Roman" w:cs="Times New Roman"/>
          <w:spacing w:val="2"/>
          <w:w w:val="112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выво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д</w:t>
      </w:r>
      <w:r w:rsidRPr="00D80299">
        <w:rPr>
          <w:rFonts w:ascii="Times New Roman" w:eastAsia="Times New Roman" w:hAnsi="Times New Roman" w:cs="Times New Roman"/>
          <w:spacing w:val="48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н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а</w:t>
      </w:r>
      <w:r w:rsidRPr="00D80299">
        <w:rPr>
          <w:rFonts w:ascii="Times New Roman" w:eastAsia="Times New Roman" w:hAnsi="Times New Roman" w:cs="Times New Roman"/>
          <w:spacing w:val="17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5"/>
          <w:w w:val="114"/>
          <w:sz w:val="24"/>
          <w:szCs w:val="28"/>
          <w:lang w:eastAsia="ru-RU"/>
        </w:rPr>
        <w:t>принтер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.</w:t>
      </w:r>
      <w:r w:rsidRPr="00D80299">
        <w:rPr>
          <w:rFonts w:ascii="Times New Roman" w:eastAsia="Times New Roman" w:hAnsi="Times New Roman" w:cs="Times New Roman"/>
          <w:spacing w:val="-18"/>
          <w:w w:val="1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0"/>
          <w:sz w:val="24"/>
          <w:szCs w:val="28"/>
          <w:lang w:eastAsia="ru-RU"/>
        </w:rPr>
        <w:t xml:space="preserve">Создание </w:t>
      </w:r>
      <w:r w:rsidRPr="00D80299">
        <w:rPr>
          <w:rFonts w:ascii="Times New Roman" w:eastAsia="Times New Roman" w:hAnsi="Times New Roman" w:cs="Times New Roman"/>
          <w:spacing w:val="6"/>
          <w:w w:val="114"/>
          <w:sz w:val="24"/>
          <w:szCs w:val="28"/>
          <w:lang w:eastAsia="ru-RU"/>
        </w:rPr>
        <w:t>из</w:t>
      </w:r>
      <w:r w:rsidRPr="00D80299">
        <w:rPr>
          <w:rFonts w:ascii="Times New Roman" w:eastAsia="Times New Roman" w:hAnsi="Times New Roman" w:cs="Times New Roman"/>
          <w:spacing w:val="7"/>
          <w:w w:val="114"/>
          <w:sz w:val="24"/>
          <w:szCs w:val="28"/>
          <w:lang w:eastAsia="ru-RU"/>
        </w:rPr>
        <w:t>дели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й</w:t>
      </w:r>
      <w:r w:rsidRPr="00D80299">
        <w:rPr>
          <w:rFonts w:ascii="Times New Roman" w:eastAsia="Times New Roman" w:hAnsi="Times New Roman" w:cs="Times New Roman"/>
          <w:spacing w:val="1"/>
          <w:w w:val="1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7"/>
          <w:w w:val="114"/>
          <w:sz w:val="24"/>
          <w:szCs w:val="28"/>
          <w:lang w:eastAsia="ru-RU"/>
        </w:rPr>
        <w:t>(календари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>,</w:t>
      </w:r>
      <w:r w:rsidRPr="00D80299">
        <w:rPr>
          <w:rFonts w:ascii="Times New Roman" w:eastAsia="Times New Roman" w:hAnsi="Times New Roman" w:cs="Times New Roman"/>
          <w:spacing w:val="17"/>
          <w:w w:val="114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7"/>
          <w:w w:val="114"/>
          <w:sz w:val="24"/>
          <w:szCs w:val="28"/>
          <w:lang w:eastAsia="ru-RU"/>
        </w:rPr>
        <w:t>листовк</w:t>
      </w:r>
      <w:r w:rsidRPr="00D80299">
        <w:rPr>
          <w:rFonts w:ascii="Times New Roman" w:eastAsia="Times New Roman" w:hAnsi="Times New Roman" w:cs="Times New Roman"/>
          <w:w w:val="114"/>
          <w:sz w:val="24"/>
          <w:szCs w:val="28"/>
          <w:lang w:eastAsia="ru-RU"/>
        </w:rPr>
        <w:t xml:space="preserve">и 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27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7"/>
          <w:w w:val="115"/>
          <w:sz w:val="24"/>
          <w:szCs w:val="28"/>
          <w:lang w:eastAsia="ru-RU"/>
        </w:rPr>
        <w:t>д</w:t>
      </w:r>
      <w:r w:rsidRPr="00D80299">
        <w:rPr>
          <w:rFonts w:ascii="Times New Roman" w:eastAsia="Times New Roman" w:hAnsi="Times New Roman" w:cs="Times New Roman"/>
          <w:spacing w:val="6"/>
          <w:w w:val="115"/>
          <w:sz w:val="24"/>
          <w:szCs w:val="28"/>
          <w:lang w:eastAsia="ru-RU"/>
        </w:rPr>
        <w:t>руга</w:t>
      </w:r>
      <w:r w:rsidRPr="00D80299">
        <w:rPr>
          <w:rFonts w:ascii="Times New Roman" w:eastAsia="Times New Roman" w:hAnsi="Times New Roman" w:cs="Times New Roman"/>
          <w:w w:val="115"/>
          <w:sz w:val="24"/>
          <w:szCs w:val="28"/>
          <w:lang w:eastAsia="ru-RU"/>
        </w:rPr>
        <w:t xml:space="preserve">я </w:t>
      </w:r>
      <w:r w:rsidRPr="00D80299">
        <w:rPr>
          <w:rFonts w:ascii="Times New Roman" w:eastAsia="Times New Roman" w:hAnsi="Times New Roman" w:cs="Times New Roman"/>
          <w:spacing w:val="6"/>
          <w:w w:val="115"/>
          <w:sz w:val="24"/>
          <w:szCs w:val="28"/>
          <w:lang w:eastAsia="ru-RU"/>
        </w:rPr>
        <w:t>печатна</w:t>
      </w:r>
      <w:r w:rsidRPr="00D80299">
        <w:rPr>
          <w:rFonts w:ascii="Times New Roman" w:eastAsia="Times New Roman" w:hAnsi="Times New Roman" w:cs="Times New Roman"/>
          <w:w w:val="115"/>
          <w:sz w:val="24"/>
          <w:szCs w:val="28"/>
          <w:lang w:eastAsia="ru-RU"/>
        </w:rPr>
        <w:t>я</w:t>
      </w:r>
      <w:r w:rsidRPr="00D80299">
        <w:rPr>
          <w:rFonts w:ascii="Times New Roman" w:eastAsia="Times New Roman" w:hAnsi="Times New Roman" w:cs="Times New Roman"/>
          <w:spacing w:val="4"/>
          <w:w w:val="115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5"/>
          <w:w w:val="114"/>
          <w:sz w:val="24"/>
          <w:szCs w:val="28"/>
          <w:lang w:eastAsia="ru-RU"/>
        </w:rPr>
        <w:t>пр</w:t>
      </w:r>
      <w:r w:rsidRPr="00D80299">
        <w:rPr>
          <w:rFonts w:ascii="Times New Roman" w:eastAsia="Times New Roman" w:hAnsi="Times New Roman" w:cs="Times New Roman"/>
          <w:spacing w:val="5"/>
          <w:w w:val="105"/>
          <w:sz w:val="24"/>
          <w:szCs w:val="28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spacing w:val="5"/>
          <w:w w:val="109"/>
          <w:sz w:val="24"/>
          <w:szCs w:val="28"/>
          <w:lang w:eastAsia="ru-RU"/>
        </w:rPr>
        <w:t>д</w:t>
      </w:r>
      <w:r w:rsidRPr="00D80299">
        <w:rPr>
          <w:rFonts w:ascii="Times New Roman" w:eastAsia="Times New Roman" w:hAnsi="Times New Roman" w:cs="Times New Roman"/>
          <w:spacing w:val="5"/>
          <w:w w:val="112"/>
          <w:sz w:val="24"/>
          <w:szCs w:val="28"/>
          <w:lang w:eastAsia="ru-RU"/>
        </w:rPr>
        <w:t>у</w:t>
      </w:r>
      <w:r w:rsidRPr="00D80299">
        <w:rPr>
          <w:rFonts w:ascii="Times New Roman" w:eastAsia="Times New Roman" w:hAnsi="Times New Roman" w:cs="Times New Roman"/>
          <w:spacing w:val="5"/>
          <w:w w:val="128"/>
          <w:sz w:val="24"/>
          <w:szCs w:val="28"/>
          <w:lang w:eastAsia="ru-RU"/>
        </w:rPr>
        <w:t>к</w:t>
      </w:r>
      <w:r w:rsidRPr="00D80299">
        <w:rPr>
          <w:rFonts w:ascii="Times New Roman" w:eastAsia="Times New Roman" w:hAnsi="Times New Roman" w:cs="Times New Roman"/>
          <w:spacing w:val="5"/>
          <w:w w:val="117"/>
          <w:sz w:val="24"/>
          <w:szCs w:val="28"/>
          <w:lang w:eastAsia="ru-RU"/>
        </w:rPr>
        <w:t>ц</w:t>
      </w:r>
      <w:r w:rsidRPr="00D80299">
        <w:rPr>
          <w:rFonts w:ascii="Times New Roman" w:eastAsia="Times New Roman" w:hAnsi="Times New Roman" w:cs="Times New Roman"/>
          <w:spacing w:val="5"/>
          <w:w w:val="116"/>
          <w:sz w:val="24"/>
          <w:szCs w:val="28"/>
          <w:lang w:eastAsia="ru-RU"/>
        </w:rPr>
        <w:t>и</w:t>
      </w:r>
      <w:r w:rsidRPr="00D80299">
        <w:rPr>
          <w:rFonts w:ascii="Times New Roman" w:eastAsia="Times New Roman" w:hAnsi="Times New Roman" w:cs="Times New Roman"/>
          <w:spacing w:val="5"/>
          <w:w w:val="129"/>
          <w:sz w:val="24"/>
          <w:szCs w:val="28"/>
          <w:lang w:eastAsia="ru-RU"/>
        </w:rPr>
        <w:t>я</w:t>
      </w:r>
      <w:r w:rsidRPr="00D80299">
        <w:rPr>
          <w:rFonts w:ascii="Times New Roman" w:eastAsia="Times New Roman" w:hAnsi="Times New Roman" w:cs="Times New Roman"/>
          <w:spacing w:val="5"/>
          <w:w w:val="105"/>
          <w:sz w:val="24"/>
          <w:szCs w:val="28"/>
          <w:lang w:eastAsia="ru-RU"/>
        </w:rPr>
        <w:t>)</w:t>
      </w:r>
      <w:r w:rsidRPr="00D80299">
        <w:rPr>
          <w:rFonts w:ascii="Times New Roman" w:eastAsia="Times New Roman" w:hAnsi="Times New Roman" w:cs="Times New Roman"/>
          <w:w w:val="138"/>
          <w:sz w:val="24"/>
          <w:szCs w:val="28"/>
          <w:lang w:eastAsia="ru-RU"/>
        </w:rPr>
        <w:t xml:space="preserve">. </w:t>
      </w:r>
      <w:r w:rsidRPr="00D80299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Создани</w:t>
      </w:r>
      <w:r w:rsidRPr="00D80299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spacing w:val="44"/>
          <w:w w:val="11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презентаци</w:t>
      </w:r>
      <w:r w:rsidRPr="00D80299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 xml:space="preserve">й </w:t>
      </w:r>
      <w:r w:rsidRPr="00D80299">
        <w:rPr>
          <w:rFonts w:ascii="Times New Roman" w:eastAsia="Times New Roman" w:hAnsi="Times New Roman" w:cs="Times New Roman"/>
          <w:spacing w:val="26"/>
          <w:w w:val="11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н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а </w:t>
      </w:r>
      <w:r w:rsidRPr="00D80299">
        <w:rPr>
          <w:rFonts w:ascii="Times New Roman" w:eastAsia="Times New Roman" w:hAnsi="Times New Roman" w:cs="Times New Roman"/>
          <w:spacing w:val="39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sz w:val="24"/>
          <w:szCs w:val="28"/>
          <w:lang w:eastAsia="ru-RU"/>
        </w:rPr>
        <w:t>основ</w:t>
      </w:r>
      <w:r w:rsidRPr="00D80299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е  </w:t>
      </w:r>
      <w:r w:rsidRPr="00D80299">
        <w:rPr>
          <w:rFonts w:ascii="Times New Roman" w:eastAsia="Times New Roman" w:hAnsi="Times New Roman" w:cs="Times New Roman"/>
          <w:spacing w:val="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готовы</w:t>
      </w:r>
      <w:r w:rsidRPr="00D80299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 xml:space="preserve">х  </w:t>
      </w:r>
      <w:r w:rsidRPr="00D80299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шаблонов</w:t>
      </w:r>
      <w:r w:rsidRPr="00D80299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 xml:space="preserve">, </w:t>
      </w:r>
      <w:r w:rsidRPr="00D80299">
        <w:rPr>
          <w:rFonts w:ascii="Times New Roman" w:eastAsia="Times New Roman" w:hAnsi="Times New Roman" w:cs="Times New Roman"/>
          <w:spacing w:val="11"/>
          <w:w w:val="11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5"/>
          <w:sz w:val="24"/>
          <w:szCs w:val="28"/>
          <w:lang w:eastAsia="ru-RU"/>
        </w:rPr>
        <w:t xml:space="preserve">распечатка </w:t>
      </w:r>
      <w:r w:rsidRPr="00D80299">
        <w:rPr>
          <w:rFonts w:ascii="Times New Roman" w:eastAsia="Times New Roman" w:hAnsi="Times New Roman" w:cs="Times New Roman"/>
          <w:spacing w:val="4"/>
          <w:w w:val="111"/>
          <w:sz w:val="24"/>
          <w:szCs w:val="28"/>
          <w:lang w:eastAsia="ru-RU"/>
        </w:rPr>
        <w:t>подготовленны</w:t>
      </w:r>
      <w:r w:rsidRPr="00D80299">
        <w:rPr>
          <w:rFonts w:ascii="Times New Roman" w:eastAsia="Times New Roman" w:hAnsi="Times New Roman" w:cs="Times New Roman"/>
          <w:w w:val="111"/>
          <w:sz w:val="24"/>
          <w:szCs w:val="28"/>
          <w:lang w:eastAsia="ru-RU"/>
        </w:rPr>
        <w:t>х</w:t>
      </w:r>
      <w:r w:rsidRPr="00D80299">
        <w:rPr>
          <w:rFonts w:ascii="Times New Roman" w:eastAsia="Times New Roman" w:hAnsi="Times New Roman" w:cs="Times New Roman"/>
          <w:spacing w:val="14"/>
          <w:w w:val="111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5"/>
          <w:sz w:val="24"/>
          <w:szCs w:val="28"/>
          <w:lang w:eastAsia="ru-RU"/>
        </w:rPr>
        <w:t>материалов.</w:t>
      </w:r>
    </w:p>
    <w:p w:rsidR="00D80299" w:rsidRPr="00D80299" w:rsidRDefault="00D80299" w:rsidP="00D802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0299">
        <w:rPr>
          <w:rFonts w:ascii="Times New Roman" w:eastAsia="Times New Roman" w:hAnsi="Times New Roman" w:cs="Times New Roman"/>
          <w:bCs/>
          <w:spacing w:val="4"/>
          <w:w w:val="106"/>
          <w:sz w:val="24"/>
          <w:szCs w:val="28"/>
          <w:lang w:eastAsia="ru-RU"/>
        </w:rPr>
        <w:t>Технико-технологически</w:t>
      </w:r>
      <w:r w:rsidRPr="00D80299">
        <w:rPr>
          <w:rFonts w:ascii="Times New Roman" w:eastAsia="Times New Roman" w:hAnsi="Times New Roman" w:cs="Times New Roman"/>
          <w:bCs/>
          <w:w w:val="106"/>
          <w:sz w:val="24"/>
          <w:szCs w:val="28"/>
          <w:lang w:eastAsia="ru-RU"/>
        </w:rPr>
        <w:t xml:space="preserve">е </w:t>
      </w:r>
      <w:r w:rsidRPr="00D80299">
        <w:rPr>
          <w:rFonts w:ascii="Times New Roman" w:eastAsia="Times New Roman" w:hAnsi="Times New Roman" w:cs="Times New Roman"/>
          <w:bCs/>
          <w:spacing w:val="2"/>
          <w:w w:val="106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bCs/>
          <w:spacing w:val="4"/>
          <w:w w:val="106"/>
          <w:sz w:val="24"/>
          <w:szCs w:val="28"/>
          <w:lang w:eastAsia="ru-RU"/>
        </w:rPr>
        <w:t>понятия</w:t>
      </w:r>
      <w:r w:rsidRPr="00D80299">
        <w:rPr>
          <w:rFonts w:ascii="Times New Roman" w:eastAsia="Times New Roman" w:hAnsi="Times New Roman" w:cs="Times New Roman"/>
          <w:w w:val="106"/>
          <w:sz w:val="24"/>
          <w:szCs w:val="28"/>
          <w:lang w:eastAsia="ru-RU"/>
        </w:rPr>
        <w:t xml:space="preserve">:  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конструктивны</w:t>
      </w:r>
      <w:r w:rsidRPr="00D80299">
        <w:rPr>
          <w:rFonts w:ascii="Times New Roman" w:eastAsia="Times New Roman" w:hAnsi="Times New Roman" w:cs="Times New Roman"/>
          <w:w w:val="113"/>
          <w:sz w:val="24"/>
          <w:szCs w:val="28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spacing w:val="45"/>
          <w:w w:val="11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07"/>
          <w:sz w:val="24"/>
          <w:szCs w:val="28"/>
          <w:lang w:eastAsia="ru-RU"/>
        </w:rPr>
        <w:t>особенно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сти</w:t>
      </w:r>
      <w:r w:rsidRPr="00D80299">
        <w:rPr>
          <w:rFonts w:ascii="Times New Roman" w:eastAsia="Times New Roman" w:hAnsi="Times New Roman" w:cs="Times New Roman"/>
          <w:w w:val="113"/>
          <w:sz w:val="24"/>
          <w:szCs w:val="28"/>
          <w:lang w:eastAsia="ru-RU"/>
        </w:rPr>
        <w:t>,</w:t>
      </w:r>
      <w:r w:rsidRPr="00D80299">
        <w:rPr>
          <w:rFonts w:ascii="Times New Roman" w:eastAsia="Times New Roman" w:hAnsi="Times New Roman" w:cs="Times New Roman"/>
          <w:spacing w:val="15"/>
          <w:w w:val="11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технологически</w:t>
      </w:r>
      <w:r w:rsidRPr="00D80299">
        <w:rPr>
          <w:rFonts w:ascii="Times New Roman" w:eastAsia="Times New Roman" w:hAnsi="Times New Roman" w:cs="Times New Roman"/>
          <w:w w:val="113"/>
          <w:sz w:val="24"/>
          <w:szCs w:val="28"/>
          <w:lang w:eastAsia="ru-RU"/>
        </w:rPr>
        <w:t>й</w:t>
      </w:r>
      <w:r w:rsidRPr="00D80299">
        <w:rPr>
          <w:rFonts w:ascii="Times New Roman" w:eastAsia="Times New Roman" w:hAnsi="Times New Roman" w:cs="Times New Roman"/>
          <w:spacing w:val="7"/>
          <w:w w:val="11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процесс</w:t>
      </w:r>
      <w:r w:rsidRPr="00D80299">
        <w:rPr>
          <w:rFonts w:ascii="Times New Roman" w:eastAsia="Times New Roman" w:hAnsi="Times New Roman" w:cs="Times New Roman"/>
          <w:w w:val="113"/>
          <w:sz w:val="24"/>
          <w:szCs w:val="28"/>
          <w:lang w:eastAsia="ru-RU"/>
        </w:rPr>
        <w:t>,</w:t>
      </w:r>
      <w:r w:rsidRPr="00D80299">
        <w:rPr>
          <w:rFonts w:ascii="Times New Roman" w:eastAsia="Times New Roman" w:hAnsi="Times New Roman" w:cs="Times New Roman"/>
          <w:spacing w:val="-5"/>
          <w:w w:val="113"/>
          <w:sz w:val="24"/>
          <w:szCs w:val="28"/>
          <w:lang w:eastAsia="ru-RU"/>
        </w:rPr>
        <w:t xml:space="preserve"> </w:t>
      </w:r>
      <w:r w:rsidRPr="00D80299">
        <w:rPr>
          <w:rFonts w:ascii="Times New Roman" w:eastAsia="Times New Roman" w:hAnsi="Times New Roman" w:cs="Times New Roman"/>
          <w:spacing w:val="4"/>
          <w:w w:val="113"/>
          <w:sz w:val="24"/>
          <w:szCs w:val="28"/>
          <w:lang w:eastAsia="ru-RU"/>
        </w:rPr>
        <w:t>технологически</w:t>
      </w:r>
      <w:r w:rsidRPr="00D80299">
        <w:rPr>
          <w:rFonts w:ascii="Times New Roman" w:eastAsia="Times New Roman" w:hAnsi="Times New Roman" w:cs="Times New Roman"/>
          <w:w w:val="113"/>
          <w:sz w:val="24"/>
          <w:szCs w:val="28"/>
          <w:lang w:eastAsia="ru-RU"/>
        </w:rPr>
        <w:t xml:space="preserve">е </w:t>
      </w:r>
      <w:r w:rsidRPr="00D80299">
        <w:rPr>
          <w:rFonts w:ascii="Times New Roman" w:eastAsia="Times New Roman" w:hAnsi="Times New Roman" w:cs="Times New Roman"/>
          <w:spacing w:val="4"/>
          <w:w w:val="105"/>
          <w:sz w:val="24"/>
          <w:szCs w:val="28"/>
          <w:lang w:eastAsia="ru-RU"/>
        </w:rPr>
        <w:t>о</w:t>
      </w:r>
      <w:r w:rsidRPr="00D80299">
        <w:rPr>
          <w:rFonts w:ascii="Times New Roman" w:eastAsia="Times New Roman" w:hAnsi="Times New Roman" w:cs="Times New Roman"/>
          <w:spacing w:val="4"/>
          <w:w w:val="114"/>
          <w:sz w:val="24"/>
          <w:szCs w:val="28"/>
          <w:lang w:eastAsia="ru-RU"/>
        </w:rPr>
        <w:t>п</w:t>
      </w:r>
      <w:r w:rsidRPr="00D80299">
        <w:rPr>
          <w:rFonts w:ascii="Times New Roman" w:eastAsia="Times New Roman" w:hAnsi="Times New Roman" w:cs="Times New Roman"/>
          <w:spacing w:val="4"/>
          <w:w w:val="109"/>
          <w:sz w:val="24"/>
          <w:szCs w:val="28"/>
          <w:lang w:eastAsia="ru-RU"/>
        </w:rPr>
        <w:t>е</w:t>
      </w:r>
      <w:r w:rsidRPr="00D80299">
        <w:rPr>
          <w:rFonts w:ascii="Times New Roman" w:eastAsia="Times New Roman" w:hAnsi="Times New Roman" w:cs="Times New Roman"/>
          <w:spacing w:val="4"/>
          <w:w w:val="114"/>
          <w:sz w:val="24"/>
          <w:szCs w:val="28"/>
          <w:lang w:eastAsia="ru-RU"/>
        </w:rPr>
        <w:t>р</w:t>
      </w:r>
      <w:r w:rsidRPr="00D80299">
        <w:rPr>
          <w:rFonts w:ascii="Times New Roman" w:eastAsia="Times New Roman" w:hAnsi="Times New Roman" w:cs="Times New Roman"/>
          <w:spacing w:val="4"/>
          <w:w w:val="117"/>
          <w:sz w:val="24"/>
          <w:szCs w:val="28"/>
          <w:lang w:eastAsia="ru-RU"/>
        </w:rPr>
        <w:t>ац</w:t>
      </w:r>
      <w:r w:rsidRPr="00D80299">
        <w:rPr>
          <w:rFonts w:ascii="Times New Roman" w:eastAsia="Times New Roman" w:hAnsi="Times New Roman" w:cs="Times New Roman"/>
          <w:spacing w:val="4"/>
          <w:w w:val="116"/>
          <w:sz w:val="24"/>
          <w:szCs w:val="28"/>
          <w:lang w:eastAsia="ru-RU"/>
        </w:rPr>
        <w:t>ии</w:t>
      </w:r>
      <w:r w:rsidRPr="00D80299">
        <w:rPr>
          <w:rFonts w:ascii="Times New Roman" w:eastAsia="Times New Roman" w:hAnsi="Times New Roman" w:cs="Times New Roman"/>
          <w:w w:val="138"/>
          <w:sz w:val="24"/>
          <w:szCs w:val="28"/>
          <w:lang w:eastAsia="ru-RU"/>
        </w:rPr>
        <w:t>.</w:t>
      </w:r>
    </w:p>
    <w:p w:rsidR="00416D70" w:rsidRPr="00F52530" w:rsidRDefault="00416D70" w:rsidP="003F1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0CE7" w:rsidRPr="00F52530" w:rsidRDefault="00F52530" w:rsidP="00F52530">
      <w:pPr>
        <w:pStyle w:val="a3"/>
        <w:spacing w:after="0" w:line="240" w:lineRule="auto"/>
        <w:ind w:left="1429" w:hanging="142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30CE7" w:rsidRPr="00F52530">
        <w:rPr>
          <w:rFonts w:ascii="Times New Roman" w:hAnsi="Times New Roman" w:cs="Times New Roman"/>
          <w:sz w:val="24"/>
          <w:szCs w:val="24"/>
        </w:rPr>
        <w:t>Тематическое планирование</w:t>
      </w:r>
    </w:p>
    <w:tbl>
      <w:tblPr>
        <w:tblStyle w:val="1"/>
        <w:tblW w:w="9464" w:type="dxa"/>
        <w:tblLayout w:type="fixed"/>
        <w:tblLook w:val="04A0" w:firstRow="1" w:lastRow="0" w:firstColumn="1" w:lastColumn="0" w:noHBand="0" w:noVBand="1"/>
      </w:tblPr>
      <w:tblGrid>
        <w:gridCol w:w="636"/>
        <w:gridCol w:w="4717"/>
        <w:gridCol w:w="1276"/>
        <w:gridCol w:w="1134"/>
        <w:gridCol w:w="1701"/>
      </w:tblGrid>
      <w:tr w:rsidR="00D80299" w:rsidRPr="00D80299" w:rsidTr="00D80299">
        <w:trPr>
          <w:cantSplit/>
        </w:trPr>
        <w:tc>
          <w:tcPr>
            <w:tcW w:w="636" w:type="dxa"/>
            <w:vMerge w:val="restart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уро-ка </w:t>
            </w:r>
          </w:p>
        </w:tc>
        <w:tc>
          <w:tcPr>
            <w:tcW w:w="4717" w:type="dxa"/>
            <w:vMerge w:val="restart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2410" w:type="dxa"/>
            <w:gridSpan w:val="2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1701" w:type="dxa"/>
            <w:vMerge w:val="restart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D80299" w:rsidRPr="00D80299" w:rsidTr="00D80299">
        <w:trPr>
          <w:cantSplit/>
        </w:trPr>
        <w:tc>
          <w:tcPr>
            <w:tcW w:w="636" w:type="dxa"/>
            <w:vMerge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17" w:type="dxa"/>
            <w:vMerge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701" w:type="dxa"/>
            <w:vMerge/>
          </w:tcPr>
          <w:p w:rsidR="00D80299" w:rsidRPr="00D80299" w:rsidRDefault="00D80299" w:rsidP="00D80299">
            <w:pPr>
              <w:ind w:left="-1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9464" w:type="dxa"/>
            <w:gridSpan w:val="5"/>
          </w:tcPr>
          <w:p w:rsidR="00D37A74" w:rsidRDefault="00D37A74" w:rsidP="00D80299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Самообслуживание (7</w:t>
            </w:r>
            <w:r w:rsidRPr="00D37A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 xml:space="preserve"> ч.)</w:t>
            </w:r>
          </w:p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Вспомни. Одежда и мода (1 ч)</w:t>
            </w: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Инструктаж по ТБ. </w:t>
            </w: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Одежда и мода. </w:t>
            </w: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>Одежда башкирского народа.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9464" w:type="dxa"/>
            <w:gridSpan w:val="5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Изготавливаем и одеваем куклу (6 ч)</w:t>
            </w: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Изготавливаем и одеваем куклу.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10.09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Изготавливаем и одеваем куклу.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17.09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Изготавливаем и одеваем куклу.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24.09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Изготавливаем и одеваем куклу.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>Учимся вышивать. Петельный стежок и его варианты. Вышивка на башкирских костюмах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>Учимся вышивать. Крестообразный стежок и его варианты.</w:t>
            </w:r>
          </w:p>
        </w:tc>
        <w:tc>
          <w:tcPr>
            <w:tcW w:w="1276" w:type="dxa"/>
          </w:tcPr>
          <w:p w:rsidR="00D80299" w:rsidRPr="00D80299" w:rsidRDefault="00ED4AD1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80299"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9464" w:type="dxa"/>
            <w:gridSpan w:val="5"/>
          </w:tcPr>
          <w:p w:rsidR="00D37A74" w:rsidRDefault="00D37A74" w:rsidP="00D37A74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</w:pPr>
            <w:r w:rsidRPr="00D37A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 xml:space="preserve">  Э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лементы  графической грамоты (4</w:t>
            </w:r>
            <w:r w:rsidRPr="00D37A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ч.)</w:t>
            </w:r>
          </w:p>
          <w:p w:rsidR="00D80299" w:rsidRPr="00D80299" w:rsidRDefault="00D37A74" w:rsidP="00D37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Книга в жизни человека (4 ч)</w:t>
            </w: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>Книги башкирских писателей.</w:t>
            </w:r>
          </w:p>
          <w:p w:rsidR="00D80299" w:rsidRPr="00D80299" w:rsidRDefault="00D80299" w:rsidP="00D802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Ремонтируем книги </w:t>
            </w: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>Подклеивание надорванной страницы.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Ремонтируем книги. </w:t>
            </w: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>Вклеивание одинарного и двойного листа.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29.10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>Создаем книгу. Изготовление книжки-малышки.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Создаем книгу. Формирование корешка, обложки. 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9464" w:type="dxa"/>
            <w:gridSpan w:val="5"/>
          </w:tcPr>
          <w:p w:rsidR="00D80299" w:rsidRPr="00D80299" w:rsidRDefault="00D37A74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Конструирование (16</w:t>
            </w:r>
            <w:r w:rsidRPr="00D37A7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 xml:space="preserve"> ч.)</w:t>
            </w: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>От простой конструкции к сложной. Рельефная звездочка.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9464" w:type="dxa"/>
            <w:gridSpan w:val="5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Готовимся к Новому году (3 ч)</w:t>
            </w: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Изготовление календаря. 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>Изготовление календаря.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>Изготовление календаря.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9464" w:type="dxa"/>
            <w:gridSpan w:val="5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DejaVu Sans" w:hAnsi="Times New Roman" w:cs="Times New Roman"/>
                <w:iCs/>
                <w:kern w:val="2"/>
                <w:sz w:val="24"/>
                <w:szCs w:val="24"/>
                <w:lang w:eastAsia="hi-IN" w:bidi="hi-IN"/>
              </w:rPr>
              <w:t>Ритм в работах мастеров (1 ч)</w:t>
            </w: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>Ритм в работах мастеров. Настенное панно.</w:t>
            </w: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1134" w:type="dxa"/>
          </w:tcPr>
          <w:p w:rsidR="00D80299" w:rsidRPr="00D80299" w:rsidRDefault="006B5B87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9464" w:type="dxa"/>
            <w:gridSpan w:val="5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Ритм в декоративно-прикладном искусстве (2 ч)</w:t>
            </w: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ТБ.</w:t>
            </w: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Составляем композиции панно.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34" w:type="dxa"/>
          </w:tcPr>
          <w:p w:rsidR="00D80299" w:rsidRPr="00D80299" w:rsidRDefault="006B5B87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>Составляем композиции панно.</w:t>
            </w:r>
            <w:bookmarkEnd w:id="0"/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34" w:type="dxa"/>
          </w:tcPr>
          <w:p w:rsidR="00D80299" w:rsidRPr="00D80299" w:rsidRDefault="006B5B87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9464" w:type="dxa"/>
            <w:gridSpan w:val="5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zh-CN"/>
              </w:rPr>
              <w:t>Материал и фактура (7 ч)</w:t>
            </w: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>Материал и фактура.  Различные фактуры из бумаги.</w:t>
            </w:r>
          </w:p>
        </w:tc>
        <w:tc>
          <w:tcPr>
            <w:tcW w:w="127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Бумажная фактура. Создание декоративного панно из бумажной фактуры</w:t>
            </w:r>
          </w:p>
        </w:tc>
        <w:tc>
          <w:tcPr>
            <w:tcW w:w="1276" w:type="dxa"/>
          </w:tcPr>
          <w:p w:rsidR="00D80299" w:rsidRPr="00D80299" w:rsidRDefault="00ED4AD1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  <w:r w:rsidR="00D80299"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widowControl w:val="0"/>
              <w:shd w:val="clear" w:color="auto" w:fill="FFFFFF"/>
              <w:adjustRightInd w:val="0"/>
              <w:ind w:left="2" w:right="-108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Фактура металла.</w:t>
            </w:r>
          </w:p>
        </w:tc>
        <w:tc>
          <w:tcPr>
            <w:tcW w:w="1276" w:type="dxa"/>
          </w:tcPr>
          <w:p w:rsidR="00D80299" w:rsidRPr="00D80299" w:rsidRDefault="00ED4AD1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D80299"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widowControl w:val="0"/>
              <w:shd w:val="clear" w:color="auto" w:fill="FFFFFF"/>
              <w:adjustRightInd w:val="0"/>
              <w:ind w:left="2" w:right="-108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>Учимся работать с хрупкой фактурой. Торцевание на яичной скорлупе.</w:t>
            </w:r>
          </w:p>
        </w:tc>
        <w:tc>
          <w:tcPr>
            <w:tcW w:w="1276" w:type="dxa"/>
          </w:tcPr>
          <w:p w:rsidR="00D80299" w:rsidRPr="00D80299" w:rsidRDefault="00ED4AD1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D80299"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widowControl w:val="0"/>
              <w:shd w:val="clear" w:color="auto" w:fill="FFFFFF"/>
              <w:adjustRightInd w:val="0"/>
              <w:ind w:left="2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>Учимся работать с хрупкой фактурой. Торцевание на яичной скорлупе.</w:t>
            </w:r>
          </w:p>
        </w:tc>
        <w:tc>
          <w:tcPr>
            <w:tcW w:w="1276" w:type="dxa"/>
          </w:tcPr>
          <w:p w:rsidR="00D80299" w:rsidRPr="00D80299" w:rsidRDefault="00ED4AD1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04.03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Открытка к 23 февраля</w:t>
            </w:r>
          </w:p>
        </w:tc>
        <w:tc>
          <w:tcPr>
            <w:tcW w:w="1276" w:type="dxa"/>
          </w:tcPr>
          <w:p w:rsidR="00D80299" w:rsidRPr="00D80299" w:rsidRDefault="00ED4AD1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11.03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Букет к 8 марта</w:t>
            </w:r>
          </w:p>
        </w:tc>
        <w:tc>
          <w:tcPr>
            <w:tcW w:w="1276" w:type="dxa"/>
          </w:tcPr>
          <w:p w:rsidR="00D80299" w:rsidRPr="00D80299" w:rsidRDefault="00ED4AD1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D80299"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9464" w:type="dxa"/>
            <w:gridSpan w:val="5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hAnsi="Times New Roman" w:cs="Times New Roman"/>
                <w:iCs/>
                <w:sz w:val="24"/>
                <w:szCs w:val="24"/>
                <w:lang w:eastAsia="zh-CN"/>
              </w:rPr>
              <w:t>Образ нового человека (2 ч)</w:t>
            </w: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Изготавливаем панно «Человек эпохи Возрождения»</w:t>
            </w:r>
          </w:p>
        </w:tc>
        <w:tc>
          <w:tcPr>
            <w:tcW w:w="1276" w:type="dxa"/>
          </w:tcPr>
          <w:p w:rsidR="00D80299" w:rsidRPr="00D80299" w:rsidRDefault="00ED4AD1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D80299"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37A74">
        <w:trPr>
          <w:cantSplit/>
          <w:trHeight w:val="569"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Изготавливаем панно «Человек эпохи Возрождения»</w:t>
            </w:r>
          </w:p>
        </w:tc>
        <w:tc>
          <w:tcPr>
            <w:tcW w:w="1276" w:type="dxa"/>
          </w:tcPr>
          <w:p w:rsidR="00ED4AD1" w:rsidRPr="00D80299" w:rsidRDefault="00ED4AD1" w:rsidP="00ED4A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9464" w:type="dxa"/>
            <w:gridSpan w:val="5"/>
          </w:tcPr>
          <w:p w:rsidR="00D37A74" w:rsidRDefault="00D37A74" w:rsidP="00D80299">
            <w:pPr>
              <w:jc w:val="center"/>
              <w:rPr>
                <w:rFonts w:ascii="Times New Roman" w:eastAsia="DejaVu Sans" w:hAnsi="Times New Roman" w:cs="Times New Roman"/>
                <w:iCs/>
                <w:kern w:val="2"/>
                <w:sz w:val="24"/>
                <w:szCs w:val="24"/>
                <w:lang w:eastAsia="hi-IN" w:bidi="hi-IN"/>
              </w:rPr>
            </w:pPr>
            <w:r w:rsidRPr="00D37A74">
              <w:rPr>
                <w:rFonts w:ascii="Times New Roman" w:eastAsia="DejaVu Sans" w:hAnsi="Times New Roman" w:cs="Times New Roman"/>
                <w:iCs/>
                <w:kern w:val="2"/>
                <w:sz w:val="24"/>
                <w:szCs w:val="24"/>
                <w:lang w:eastAsia="hi-IN" w:bidi="hi-IN"/>
              </w:rPr>
              <w:t>Использование информационных технологий (7 ч.)</w:t>
            </w:r>
          </w:p>
          <w:p w:rsidR="00D80299" w:rsidRPr="00D80299" w:rsidRDefault="00D80299" w:rsidP="00D37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DejaVu Sans" w:hAnsi="Times New Roman" w:cs="Times New Roman"/>
                <w:iCs/>
                <w:kern w:val="2"/>
                <w:sz w:val="24"/>
                <w:szCs w:val="24"/>
                <w:lang w:eastAsia="hi-IN" w:bidi="hi-IN"/>
              </w:rPr>
              <w:t xml:space="preserve">Делаем электронную книгу, в которой читатель </w:t>
            </w:r>
            <w:r w:rsidR="00D37A74">
              <w:rPr>
                <w:rFonts w:ascii="Times New Roman" w:eastAsia="DejaVu Sans" w:hAnsi="Times New Roman" w:cs="Times New Roman"/>
                <w:iCs/>
                <w:kern w:val="2"/>
                <w:sz w:val="24"/>
                <w:szCs w:val="24"/>
                <w:lang w:eastAsia="hi-IN" w:bidi="hi-IN"/>
              </w:rPr>
              <w:t>сам выбирает сюжет</w:t>
            </w: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80299">
              <w:rPr>
                <w:rFonts w:ascii="Times New Roman" w:eastAsia="DejaVu Sans" w:hAnsi="Times New Roman" w:cs="Times New Roman"/>
                <w:iCs/>
                <w:kern w:val="2"/>
                <w:sz w:val="24"/>
                <w:szCs w:val="24"/>
                <w:lang w:eastAsia="hi-IN" w:bidi="hi-IN"/>
              </w:rPr>
              <w:t xml:space="preserve">Делаем электронную книгу. </w:t>
            </w: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Программы для презентаций.</w:t>
            </w:r>
          </w:p>
        </w:tc>
        <w:tc>
          <w:tcPr>
            <w:tcW w:w="1276" w:type="dxa"/>
          </w:tcPr>
          <w:p w:rsidR="00D80299" w:rsidRPr="00D80299" w:rsidRDefault="00ED4AD1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80299">
              <w:rPr>
                <w:rFonts w:ascii="Times New Roman" w:eastAsia="DejaVu Sans" w:hAnsi="Times New Roman" w:cs="Times New Roman"/>
                <w:iCs/>
                <w:kern w:val="2"/>
                <w:sz w:val="24"/>
                <w:szCs w:val="24"/>
                <w:lang w:eastAsia="hi-IN" w:bidi="hi-IN"/>
              </w:rPr>
              <w:t>Делаем электронную книгу.</w:t>
            </w: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Выбор цветового оформления.</w:t>
            </w:r>
          </w:p>
        </w:tc>
        <w:tc>
          <w:tcPr>
            <w:tcW w:w="1276" w:type="dxa"/>
          </w:tcPr>
          <w:p w:rsidR="00D80299" w:rsidRPr="00D80299" w:rsidRDefault="00ED4AD1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="00D80299"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717" w:type="dxa"/>
          </w:tcPr>
          <w:p w:rsidR="00D80299" w:rsidRPr="00D80299" w:rsidRDefault="00D80299" w:rsidP="00D37A74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80299">
              <w:rPr>
                <w:rFonts w:ascii="Times New Roman" w:eastAsia="DejaVu Sans" w:hAnsi="Times New Roman" w:cs="Times New Roman"/>
                <w:iCs/>
                <w:kern w:val="2"/>
                <w:sz w:val="24"/>
                <w:szCs w:val="24"/>
                <w:lang w:eastAsia="hi-IN" w:bidi="hi-IN"/>
              </w:rPr>
              <w:t>Делаем электронную книгу</w:t>
            </w:r>
            <w:r w:rsidR="00D37A74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Сохранение книги. </w:t>
            </w: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Добавление пустой страницы.</w:t>
            </w:r>
          </w:p>
        </w:tc>
        <w:tc>
          <w:tcPr>
            <w:tcW w:w="1276" w:type="dxa"/>
          </w:tcPr>
          <w:p w:rsidR="00D80299" w:rsidRPr="00D80299" w:rsidRDefault="00ED4AD1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29.04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80299">
              <w:rPr>
                <w:rFonts w:ascii="Times New Roman" w:eastAsia="DejaVu Sans" w:hAnsi="Times New Roman" w:cs="Times New Roman"/>
                <w:iCs/>
                <w:kern w:val="2"/>
                <w:sz w:val="24"/>
                <w:szCs w:val="24"/>
                <w:lang w:eastAsia="hi-IN" w:bidi="hi-IN"/>
              </w:rPr>
              <w:t>Делаем электронную книгу</w:t>
            </w: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Добавление текста.</w:t>
            </w:r>
          </w:p>
        </w:tc>
        <w:tc>
          <w:tcPr>
            <w:tcW w:w="1276" w:type="dxa"/>
          </w:tcPr>
          <w:p w:rsidR="00D80299" w:rsidRPr="00D80299" w:rsidRDefault="00ED4AD1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06.05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widowControl w:val="0"/>
              <w:shd w:val="clear" w:color="auto" w:fill="FFFFFF"/>
              <w:adjustRightInd w:val="0"/>
              <w:ind w:left="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80299">
              <w:rPr>
                <w:rFonts w:ascii="Times New Roman" w:eastAsia="DejaVu Sans" w:hAnsi="Times New Roman" w:cs="Times New Roman"/>
                <w:iCs/>
                <w:kern w:val="2"/>
                <w:sz w:val="24"/>
                <w:szCs w:val="24"/>
                <w:lang w:eastAsia="hi-IN" w:bidi="hi-IN"/>
              </w:rPr>
              <w:t>Делаем электронную книгу</w:t>
            </w: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 Добавление вариантов.</w:t>
            </w:r>
          </w:p>
        </w:tc>
        <w:tc>
          <w:tcPr>
            <w:tcW w:w="1276" w:type="dxa"/>
          </w:tcPr>
          <w:p w:rsidR="00D80299" w:rsidRPr="00D80299" w:rsidRDefault="00ED4AD1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DejaVu Sans" w:hAnsi="Times New Roman" w:cs="Times New Roman"/>
                <w:iCs/>
                <w:kern w:val="2"/>
                <w:sz w:val="24"/>
                <w:szCs w:val="24"/>
                <w:lang w:eastAsia="hi-IN" w:bidi="hi-IN"/>
              </w:rPr>
              <w:t>Делаем электронную книгу</w:t>
            </w: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. Просмотр книги. </w:t>
            </w:r>
            <w:r w:rsidRPr="00D80299">
              <w:rPr>
                <w:rFonts w:ascii="Times New Roman" w:eastAsia="Times New Roman" w:hAnsi="Times New Roman" w:cs="Times New Roman"/>
                <w:sz w:val="24"/>
                <w:lang w:eastAsia="ru-RU"/>
              </w:rPr>
              <w:t>Контрольная работа.</w:t>
            </w:r>
          </w:p>
        </w:tc>
        <w:tc>
          <w:tcPr>
            <w:tcW w:w="1276" w:type="dxa"/>
          </w:tcPr>
          <w:p w:rsidR="00D80299" w:rsidRPr="00D80299" w:rsidRDefault="00ED4AD1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D80299"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299" w:rsidRPr="00D80299" w:rsidTr="00D80299">
        <w:trPr>
          <w:cantSplit/>
        </w:trPr>
        <w:tc>
          <w:tcPr>
            <w:tcW w:w="636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717" w:type="dxa"/>
          </w:tcPr>
          <w:p w:rsidR="00D80299" w:rsidRPr="00D80299" w:rsidRDefault="00D80299" w:rsidP="00D8029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0299">
              <w:rPr>
                <w:rFonts w:ascii="Times New Roman" w:eastAsia="Calibri" w:hAnsi="Times New Roman" w:cs="Times New Roman"/>
                <w:sz w:val="24"/>
                <w:szCs w:val="24"/>
              </w:rPr>
              <w:t>Оформляем выставку работ.</w:t>
            </w:r>
          </w:p>
        </w:tc>
        <w:tc>
          <w:tcPr>
            <w:tcW w:w="1276" w:type="dxa"/>
          </w:tcPr>
          <w:p w:rsidR="00D80299" w:rsidRPr="00D80299" w:rsidRDefault="00ED4AD1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D80299" w:rsidRPr="00D802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134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D80299" w:rsidRPr="00D80299" w:rsidRDefault="00D80299" w:rsidP="00D8029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B0FE2" w:rsidRDefault="008B0FE2" w:rsidP="008B0FE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A0365" w:rsidRDefault="00EA0365" w:rsidP="008B0FE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A0365" w:rsidRDefault="00EA0365" w:rsidP="008B0FE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A0365" w:rsidRDefault="00EA0365" w:rsidP="008B0FE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A0365" w:rsidRDefault="00EA0365" w:rsidP="008B0FE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A0365" w:rsidRDefault="00EA0365" w:rsidP="008B0FE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EA0365" w:rsidRPr="00F52530" w:rsidRDefault="00EA0365" w:rsidP="008B0FE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7952865"/>
            <wp:effectExtent l="0" t="0" r="3175" b="0"/>
            <wp:docPr id="2" name="Рисунок 2" descr="C:\Users\учитель\Desktop\рабочая программа 4 класс\2016-12-29 технология посл. лист\технология посл. лист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esktop\рабочая программа 4 класс\2016-12-29 технология посл. лист\технология посл. лист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5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0365" w:rsidRPr="00F52530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365" w:rsidRDefault="00EA0365" w:rsidP="00EA0365">
      <w:pPr>
        <w:spacing w:after="0" w:line="240" w:lineRule="auto"/>
      </w:pPr>
      <w:r>
        <w:separator/>
      </w:r>
    </w:p>
  </w:endnote>
  <w:endnote w:type="continuationSeparator" w:id="0">
    <w:p w:rsidR="00EA0365" w:rsidRDefault="00EA0365" w:rsidP="00EA0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602869"/>
      <w:docPartObj>
        <w:docPartGallery w:val="Page Numbers (Bottom of Page)"/>
        <w:docPartUnique/>
      </w:docPartObj>
    </w:sdtPr>
    <w:sdtEndPr/>
    <w:sdtContent>
      <w:p w:rsidR="00EA0365" w:rsidRDefault="00EA036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5B87">
          <w:rPr>
            <w:noProof/>
          </w:rPr>
          <w:t>1</w:t>
        </w:r>
        <w:r>
          <w:fldChar w:fldCharType="end"/>
        </w:r>
      </w:p>
    </w:sdtContent>
  </w:sdt>
  <w:p w:rsidR="00EA0365" w:rsidRDefault="00EA036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365" w:rsidRDefault="00EA0365" w:rsidP="00EA0365">
      <w:pPr>
        <w:spacing w:after="0" w:line="240" w:lineRule="auto"/>
      </w:pPr>
      <w:r>
        <w:separator/>
      </w:r>
    </w:p>
  </w:footnote>
  <w:footnote w:type="continuationSeparator" w:id="0">
    <w:p w:rsidR="00EA0365" w:rsidRDefault="00EA0365" w:rsidP="00EA0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D3960"/>
    <w:multiLevelType w:val="hybridMultilevel"/>
    <w:tmpl w:val="C9AED7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B234B8"/>
    <w:multiLevelType w:val="hybridMultilevel"/>
    <w:tmpl w:val="6D829B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4F4E83"/>
    <w:multiLevelType w:val="hybridMultilevel"/>
    <w:tmpl w:val="96A23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D51333"/>
    <w:multiLevelType w:val="hybridMultilevel"/>
    <w:tmpl w:val="5A7E1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0B639A"/>
    <w:multiLevelType w:val="hybridMultilevel"/>
    <w:tmpl w:val="C59C6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F62110"/>
    <w:multiLevelType w:val="hybridMultilevel"/>
    <w:tmpl w:val="4ED22AE2"/>
    <w:lvl w:ilvl="0" w:tplc="BF06ED8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702757"/>
    <w:multiLevelType w:val="hybridMultilevel"/>
    <w:tmpl w:val="C0224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333B03"/>
    <w:multiLevelType w:val="hybridMultilevel"/>
    <w:tmpl w:val="5C521288"/>
    <w:lvl w:ilvl="0" w:tplc="9A8C837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35161B6"/>
    <w:multiLevelType w:val="hybridMultilevel"/>
    <w:tmpl w:val="FF7CFF3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3EE015D"/>
    <w:multiLevelType w:val="hybridMultilevel"/>
    <w:tmpl w:val="D4D44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2534DD"/>
    <w:multiLevelType w:val="hybridMultilevel"/>
    <w:tmpl w:val="65D06A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D61557"/>
    <w:multiLevelType w:val="hybridMultilevel"/>
    <w:tmpl w:val="CB0C1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01C1C"/>
    <w:multiLevelType w:val="hybridMultilevel"/>
    <w:tmpl w:val="F69A3716"/>
    <w:lvl w:ilvl="0" w:tplc="1A00B56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8B62715"/>
    <w:multiLevelType w:val="hybridMultilevel"/>
    <w:tmpl w:val="0E3ED9D0"/>
    <w:lvl w:ilvl="0" w:tplc="9A8C83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9320CB"/>
    <w:multiLevelType w:val="hybridMultilevel"/>
    <w:tmpl w:val="6A8E4A18"/>
    <w:lvl w:ilvl="0" w:tplc="BCD27CA6">
      <w:start w:val="2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A974A04"/>
    <w:multiLevelType w:val="hybridMultilevel"/>
    <w:tmpl w:val="7BF87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213965"/>
    <w:multiLevelType w:val="hybridMultilevel"/>
    <w:tmpl w:val="C936B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907BA9"/>
    <w:multiLevelType w:val="hybridMultilevel"/>
    <w:tmpl w:val="178491E2"/>
    <w:lvl w:ilvl="0" w:tplc="8A4E6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D54FCA"/>
    <w:multiLevelType w:val="hybridMultilevel"/>
    <w:tmpl w:val="76BEDD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37682A"/>
    <w:multiLevelType w:val="hybridMultilevel"/>
    <w:tmpl w:val="194A7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5A0042"/>
    <w:multiLevelType w:val="hybridMultilevel"/>
    <w:tmpl w:val="3F784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D641C56"/>
    <w:multiLevelType w:val="hybridMultilevel"/>
    <w:tmpl w:val="A204FD3E"/>
    <w:lvl w:ilvl="0" w:tplc="C67AD840">
      <w:start w:val="1"/>
      <w:numFmt w:val="decimal"/>
      <w:lvlText w:val="%1."/>
      <w:lvlJc w:val="left"/>
      <w:pPr>
        <w:ind w:left="55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2">
    <w:nsid w:val="5FFF0766"/>
    <w:multiLevelType w:val="hybridMultilevel"/>
    <w:tmpl w:val="E8E4F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137934"/>
    <w:multiLevelType w:val="hybridMultilevel"/>
    <w:tmpl w:val="01A2E89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60F30C1E"/>
    <w:multiLevelType w:val="hybridMultilevel"/>
    <w:tmpl w:val="FFAE3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1112170"/>
    <w:multiLevelType w:val="hybridMultilevel"/>
    <w:tmpl w:val="D666B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503252"/>
    <w:multiLevelType w:val="hybridMultilevel"/>
    <w:tmpl w:val="74543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612089"/>
    <w:multiLevelType w:val="hybridMultilevel"/>
    <w:tmpl w:val="9E48B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FB53D09"/>
    <w:multiLevelType w:val="hybridMultilevel"/>
    <w:tmpl w:val="5FFA74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905117"/>
    <w:multiLevelType w:val="hybridMultilevel"/>
    <w:tmpl w:val="2E746B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E224385"/>
    <w:multiLevelType w:val="hybridMultilevel"/>
    <w:tmpl w:val="2F24F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2D6723"/>
    <w:multiLevelType w:val="hybridMultilevel"/>
    <w:tmpl w:val="120CD0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3"/>
  </w:num>
  <w:num w:numId="4">
    <w:abstractNumId w:val="20"/>
  </w:num>
  <w:num w:numId="5">
    <w:abstractNumId w:val="26"/>
  </w:num>
  <w:num w:numId="6">
    <w:abstractNumId w:val="24"/>
  </w:num>
  <w:num w:numId="7">
    <w:abstractNumId w:val="0"/>
  </w:num>
  <w:num w:numId="8">
    <w:abstractNumId w:val="29"/>
  </w:num>
  <w:num w:numId="9">
    <w:abstractNumId w:val="22"/>
  </w:num>
  <w:num w:numId="10">
    <w:abstractNumId w:val="4"/>
  </w:num>
  <w:num w:numId="11">
    <w:abstractNumId w:val="1"/>
  </w:num>
  <w:num w:numId="12">
    <w:abstractNumId w:val="15"/>
  </w:num>
  <w:num w:numId="13">
    <w:abstractNumId w:val="30"/>
  </w:num>
  <w:num w:numId="14">
    <w:abstractNumId w:val="25"/>
  </w:num>
  <w:num w:numId="15">
    <w:abstractNumId w:val="28"/>
  </w:num>
  <w:num w:numId="16">
    <w:abstractNumId w:val="19"/>
  </w:num>
  <w:num w:numId="17">
    <w:abstractNumId w:val="16"/>
  </w:num>
  <w:num w:numId="18">
    <w:abstractNumId w:val="27"/>
  </w:num>
  <w:num w:numId="19">
    <w:abstractNumId w:val="18"/>
  </w:num>
  <w:num w:numId="20">
    <w:abstractNumId w:val="10"/>
  </w:num>
  <w:num w:numId="21">
    <w:abstractNumId w:val="6"/>
  </w:num>
  <w:num w:numId="22">
    <w:abstractNumId w:val="5"/>
  </w:num>
  <w:num w:numId="23">
    <w:abstractNumId w:val="14"/>
  </w:num>
  <w:num w:numId="24">
    <w:abstractNumId w:val="31"/>
  </w:num>
  <w:num w:numId="25">
    <w:abstractNumId w:val="2"/>
  </w:num>
  <w:num w:numId="26">
    <w:abstractNumId w:val="11"/>
  </w:num>
  <w:num w:numId="27">
    <w:abstractNumId w:val="9"/>
  </w:num>
  <w:num w:numId="28">
    <w:abstractNumId w:val="8"/>
  </w:num>
  <w:num w:numId="29">
    <w:abstractNumId w:val="13"/>
  </w:num>
  <w:num w:numId="30">
    <w:abstractNumId w:val="23"/>
  </w:num>
  <w:num w:numId="31">
    <w:abstractNumId w:val="7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ADF"/>
    <w:rsid w:val="002A4ADF"/>
    <w:rsid w:val="002F75A9"/>
    <w:rsid w:val="00330CE7"/>
    <w:rsid w:val="0037680E"/>
    <w:rsid w:val="003F10A9"/>
    <w:rsid w:val="00416D70"/>
    <w:rsid w:val="00444239"/>
    <w:rsid w:val="0054651E"/>
    <w:rsid w:val="00587930"/>
    <w:rsid w:val="00617EB1"/>
    <w:rsid w:val="006B5B87"/>
    <w:rsid w:val="008728D4"/>
    <w:rsid w:val="008B0FE2"/>
    <w:rsid w:val="009B7A0B"/>
    <w:rsid w:val="00AF2EBF"/>
    <w:rsid w:val="00C960C1"/>
    <w:rsid w:val="00D37A74"/>
    <w:rsid w:val="00D80299"/>
    <w:rsid w:val="00E3688B"/>
    <w:rsid w:val="00E75F14"/>
    <w:rsid w:val="00EA0365"/>
    <w:rsid w:val="00ED4AD1"/>
    <w:rsid w:val="00F5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4239"/>
    <w:pPr>
      <w:ind w:left="720"/>
      <w:contextualSpacing/>
    </w:pPr>
  </w:style>
  <w:style w:type="table" w:styleId="a4">
    <w:name w:val="Table Grid"/>
    <w:basedOn w:val="a1"/>
    <w:uiPriority w:val="59"/>
    <w:rsid w:val="00330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D80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A0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036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A0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A0365"/>
  </w:style>
  <w:style w:type="paragraph" w:styleId="a9">
    <w:name w:val="footer"/>
    <w:basedOn w:val="a"/>
    <w:link w:val="aa"/>
    <w:uiPriority w:val="99"/>
    <w:unhideWhenUsed/>
    <w:rsid w:val="00EA0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A03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4239"/>
    <w:pPr>
      <w:ind w:left="720"/>
      <w:contextualSpacing/>
    </w:pPr>
  </w:style>
  <w:style w:type="table" w:styleId="a4">
    <w:name w:val="Table Grid"/>
    <w:basedOn w:val="a1"/>
    <w:uiPriority w:val="59"/>
    <w:rsid w:val="00330C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D802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A0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036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A0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A0365"/>
  </w:style>
  <w:style w:type="paragraph" w:styleId="a9">
    <w:name w:val="footer"/>
    <w:basedOn w:val="a"/>
    <w:link w:val="aa"/>
    <w:uiPriority w:val="99"/>
    <w:unhideWhenUsed/>
    <w:rsid w:val="00EA0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A0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6</Pages>
  <Words>1399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20</cp:revision>
  <dcterms:created xsi:type="dcterms:W3CDTF">2016-09-03T17:43:00Z</dcterms:created>
  <dcterms:modified xsi:type="dcterms:W3CDTF">2017-01-15T06:32:00Z</dcterms:modified>
</cp:coreProperties>
</file>