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W w:w="5000" w:type="pct"/>
        <w:tblCellSpacing w:w="75" w:type="dxa"/>
        <w:tblCellMar>
          <w:top w:w="28" w:type="dxa"/>
          <w:left w:w="369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37"/>
        <w:gridCol w:w="668"/>
      </w:tblGrid>
      <w:tr w:rsidR="00EC46F8" w:rsidRPr="00EC46F8" w:rsidTr="00EC46F8">
        <w:trPr>
          <w:trHeight w:val="14925"/>
          <w:tblCellSpacing w:w="75" w:type="dxa"/>
        </w:trPr>
        <w:tc>
          <w:tcPr>
            <w:tcW w:w="48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5B19" w:rsidRPr="00EC46F8" w:rsidRDefault="00505B19" w:rsidP="00ED59A5">
            <w:pPr>
              <w:pStyle w:val="1"/>
              <w:jc w:val="center"/>
              <w:rPr>
                <w:b/>
                <w:i/>
                <w:color w:val="000000" w:themeColor="text1"/>
              </w:rPr>
            </w:pPr>
            <w:bookmarkStart w:id="0" w:name="_GoBack"/>
            <w:bookmarkEnd w:id="0"/>
            <w:r w:rsidRPr="00ED59A5">
              <w:rPr>
                <w:b/>
                <w:i/>
                <w:color w:val="FF0000"/>
              </w:rPr>
              <w:t>КАК ПИСАТЬ РЕФЕРАТ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i/>
                <w:color w:val="000000" w:themeColor="text1"/>
              </w:rPr>
              <w:t>Реферат</w:t>
            </w:r>
            <w:r w:rsidRPr="00EC46F8">
              <w:rPr>
                <w:color w:val="000000" w:themeColor="text1"/>
              </w:rPr>
              <w:t xml:space="preserve"> — письменная работа объемом 10-18 печатных страниц, выполняемая студентом в течение длительного срока (от одной недели до месяца).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i/>
                <w:color w:val="000000" w:themeColor="text1"/>
              </w:rPr>
              <w:t>Реферат</w:t>
            </w:r>
            <w:r w:rsidRPr="00EC46F8">
              <w:rPr>
                <w:color w:val="000000" w:themeColor="text1"/>
              </w:rPr>
              <w:t xml:space="preserve"> (от лат</w:t>
            </w:r>
            <w:proofErr w:type="gramStart"/>
            <w:r w:rsidRPr="00EC46F8">
              <w:rPr>
                <w:color w:val="000000" w:themeColor="text1"/>
              </w:rPr>
              <w:t xml:space="preserve">. </w:t>
            </w:r>
            <w:proofErr w:type="spellStart"/>
            <w:r w:rsidRPr="00EC46F8">
              <w:rPr>
                <w:color w:val="000000" w:themeColor="text1"/>
              </w:rPr>
              <w:t>referrer</w:t>
            </w:r>
            <w:proofErr w:type="spellEnd"/>
            <w:proofErr w:type="gramEnd"/>
            <w:r w:rsidRPr="00EC46F8">
              <w:rPr>
                <w:color w:val="000000" w:themeColor="text1"/>
              </w:rPr>
              <w:t xml:space="preserve"> — докладывать, сообщать) — краткое точное изложение сущности какого-либо вопроса, темы на основе одной или нескольких книг, монографий или других первоисточников. Реферат должен содержать основные фактические сведения и выводы по рассматриваемому вопросу.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Реферат отвечает на вопрос — что содержится в данной публикации.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Однако реферат — не механический пересказ работы, а изложение ее существа.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В настоящее время, помимо реферирования прочитанной литературы, от студента требуется аргументированное изложение собственных мыслей по рассматриваемому вопросу. Тему реферата может предложить преподаватель или сам студент, в последнем случае она должна быть согласованна с преподавателем.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В реферате нужны развернутые аргументы, рассуждения, сравнения. Материал подается не столько в развитии, сколько в форме констатации или описания.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Содержание реферируемого произведения излагается объективно от имени автора. Если в первичном документе главная мысль сформулирована недостаточно четко, в реферате она должна быть конкретизирована и выделена.</w:t>
            </w:r>
          </w:p>
          <w:p w:rsidR="00505B19" w:rsidRPr="00EC46F8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EC46F8">
              <w:rPr>
                <w:i/>
                <w:color w:val="000000" w:themeColor="text1"/>
              </w:rPr>
              <w:t>Функции реферата: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Информативная (ознакомительная); поисковая; справочная; сигнальная; индикативная; адресная коммуникативная.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Степень выполнения этих функций зависит от содержательных и формальных качеств реферата, а также от того, кто и для каких целей их использует.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Требования к языку реферата: он должен отличаться точностью, краткостью, ясностью и простотой.</w:t>
            </w:r>
          </w:p>
          <w:p w:rsidR="00505B19" w:rsidRPr="00EC46F8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EC46F8">
              <w:rPr>
                <w:i/>
                <w:color w:val="000000" w:themeColor="text1"/>
              </w:rPr>
              <w:lastRenderedPageBreak/>
              <w:t>Структура реферата: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Титульный лист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После титульного листа на отдельной странице следует оглавление (план, содержание), в котором указаны названия всех разделов (пунктов плана) реферата и номера страниц, указывающие начало этих разделов в тексте реферата.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После оглавления следует введение. Объем введения составляет 1,5-2 страницы.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Основная часть реферата может иметь одну или несколько глав, состоящих из 2-3 параграфов (подпунктов, разделов) и предполагает осмысленное и логичное изложение главных положений и идей, содержащихся в изученной литературе. В тексте обязательны ссылки на первоисточники. В том случае если цитируется или используется чья-либо неординарная мысль, идея, вывод, приводится какой-либо цифрой материал, таблицу - обязательно сделайте ссылку на того автора у кого вы взяли данный материал.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Заключение содержит главные выводы, и итоги из текста основной части, в нем отмечается, как выполнены задачи и достигнуты ли цели, сформулированные во введении.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Приложение может включать графики, таблицы, расчеты.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Библиография (список литературы) здесь указывается реально использованная для написания реферата литература. </w:t>
            </w:r>
          </w:p>
          <w:p w:rsidR="00505B19" w:rsidRPr="00EC46F8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EC46F8">
              <w:rPr>
                <w:i/>
                <w:color w:val="000000" w:themeColor="text1"/>
              </w:rPr>
              <w:t>Этапы работы над рефератом.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Работу над рефератом можно условно подразделить на три этапа: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Подготовительный этап, включающий изучение предмета исследования;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Изложение результатов изучения в виде связного текста;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Устное сообщение по теме реферата.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Подготовительный этап работы. Формулировка темы.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lastRenderedPageBreak/>
              <w:t>Подготовительная работа над рефератом начинается с формулировки темы. Тема в концентрированном виде выражает содержание будущего текста, фиксируя как предмет исследования, так и его ожидаемый результат. Для того чтобы работа над рефератом была успешной, необходимо, чтобы тема заключала в себе проблему, скрытый вопрос (даже если наука уже давно дала ответ на этот вопрос, студент, только знакомящийся с соответствующей областью знаний, будет вынужден искать ответ заново, что даст толчок к развитию проблемного, исследовательского мышления).</w:t>
            </w:r>
          </w:p>
          <w:p w:rsidR="00505B19" w:rsidRPr="00355AB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355AB6">
              <w:rPr>
                <w:i/>
                <w:color w:val="000000" w:themeColor="text1"/>
              </w:rPr>
              <w:t>Поиск источников.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 Грамотно сформулированная тема зафиксировала предмет изучения; задача студента — найти информацию, относящуюся к данному предмету и разрешить поставленную проблему.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Выполнение этой задачи начинается с поиска источников. На этом этапе необходимо вспомнить, как работать с энциклопедиями и энциклопедическими словарями (обращать особое внимание на список литературы, приведенный в конце тематической статьи); как работать с систематическими и алфавитными каталогами библиотек; как оформлять список литературы (выписывая выходные данные книги и отмечая библиотечный шифр).</w:t>
            </w:r>
          </w:p>
          <w:p w:rsidR="00505B19" w:rsidRPr="00355AB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355AB6">
              <w:rPr>
                <w:i/>
                <w:color w:val="000000" w:themeColor="text1"/>
              </w:rPr>
              <w:t>Работа с источниками.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Работу с источниками надо начинать с ознакомительного чтения, т.е. просмотреть текст, выделяя его структурные единицы. При ознакомительном чтении закладками отмечаются те страницы, которые требуют более внимательного изучения.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В зависимости от результатов ознакомительного чтения выбирается дальнейший способ работы с источником. Если для разрешения поставленной задачи требуется изучение некоторых фрагментов текста, то используется метод выборочного чтения.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Избранные фрагменты или весь текст (если он целиком имеет отношение к теме) требуют вдумчивого, неторопливого чтения с «мысленной проработкой» материала. Такое чтение предполагает выделение: 1) главного в тексте; 2) основных аргументов; 3) выводов.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lastRenderedPageBreak/>
              <w:t>Необходимо также проанализировать, какие из утверждений автора носят проблематичный, гипотетический характер и уловить скрытые вопросы.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Понятно, что умение таким образом работать с текстом приходит далеко не сразу.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Наилучший способ научиться выделять главное в тексте, улавливать проблематичный характер утверждений, давать оценку авторской позиции — это сравнительное чтение, в ходе которого студент знакомится с различными мнениями по одному и тому же вопросу, сравнивает весомость и доказательность аргументов сторон и делает вывод о наибольшей убедительности той или иной позиции.</w:t>
            </w:r>
          </w:p>
          <w:p w:rsidR="00505B19" w:rsidRPr="00355AB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355AB6">
              <w:rPr>
                <w:i/>
                <w:color w:val="000000" w:themeColor="text1"/>
              </w:rPr>
              <w:t>Создание конспектов для написания реферата.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Подготовительный этап работы завершается созданием конспектов, фиксирующих основные тезисы и аргументы. Здесь важно вспомнить, что конспекты пишутся на одной стороне листа, с полями и достаточным для исправления и ремарок межстрочным расстоянием (эти правила соблюдаются для удобства редактирования). Если в конспекта</w:t>
            </w:r>
            <w:r w:rsidRPr="00483FBC">
              <w:t xml:space="preserve">х </w:t>
            </w:r>
            <w:r w:rsidRPr="00EC46F8">
              <w:rPr>
                <w:color w:val="000000" w:themeColor="text1"/>
              </w:rPr>
              <w:t>приводятся цитаты, то непременно должно быть дано указание на источник.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По завершении предварительного этапа можно переходить непосредственно к созданию текста реферата.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261906">
              <w:rPr>
                <w:i/>
                <w:color w:val="000000" w:themeColor="text1"/>
              </w:rPr>
              <w:t>Создание текста. Общие требования к тексту</w:t>
            </w:r>
            <w:r w:rsidRPr="00EC46F8">
              <w:rPr>
                <w:color w:val="000000" w:themeColor="text1"/>
              </w:rPr>
              <w:t>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Текст реферата должен подчиняться определенным требованиям: он должен раскрывать тему, обладать связностью и цельностью.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Раскрытие темы предполагает, что в тексте реферата излагается относящийся к теме материал и предлагаются пути решения содержащейся в теме проблемы; связность текста предполагает смысловую соотносительность отдельных компонентов, а цельность - смысловую законченность текста.</w:t>
            </w:r>
          </w:p>
          <w:p w:rsidR="00505B19" w:rsidRPr="0026190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261906">
              <w:rPr>
                <w:i/>
                <w:color w:val="000000" w:themeColor="text1"/>
              </w:rPr>
              <w:t>План реферата.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Изложение материала в тексте должно подчиняться определенному плану - мыслительной схеме, позволяющей контролировать порядок </w:t>
            </w:r>
            <w:r w:rsidRPr="00EC46F8">
              <w:rPr>
                <w:color w:val="000000" w:themeColor="text1"/>
              </w:rPr>
              <w:lastRenderedPageBreak/>
              <w:t>расположения частей текста. Универсальный план научного текста, помимо формулировки темы, предполагает изложение вводного материала, основного текста и заключения. Все научные работы - от реферата до докторской диссертации - строятся по этому плану, поэтому важно с самого начала научиться придерживаться данной схемы.</w:t>
            </w:r>
          </w:p>
          <w:p w:rsidR="00505B19" w:rsidRPr="00355AB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355AB6">
              <w:rPr>
                <w:i/>
                <w:color w:val="000000" w:themeColor="text1"/>
              </w:rPr>
              <w:t>Требования к введению.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Введение - начальная часть текста. Оно имеет своей целью сориентировать читателя в дальнейшем изложении.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Во введении аргументируется актуальность исследования, - т.е. выявляется практическое и теоретическое значение данного исследования. Далее констатируется, что сделано в данной области предшественниками; перечисляются положения, которые должны быть обоснованы. Введение может также содержать обзор источников или экспериментальных данных, уточнение исходных понятий и терминов, сведения о методах исследования. Во введении обязательно формулируются цель и задачи реферата.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Объем введения - в среднем около 10% от общего объема реферата.</w:t>
            </w:r>
          </w:p>
          <w:p w:rsidR="00505B19" w:rsidRPr="0026190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261906">
              <w:rPr>
                <w:i/>
                <w:color w:val="000000" w:themeColor="text1"/>
              </w:rPr>
              <w:t>Основная часть реферата.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Основная часть реферата раскрывает содержание темы. Она наиболее значительна по объему, наиболее значима и ответственна. В ней обосновываются основные тезисы реферата, приводятся развернутые аргументы, предполагаются гипотезы, касающиеся существа обсуждаемого вопроса.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Важно проследить, чтобы основная часть не имела форму монолога. Аргументируя собственную позицию, можно и должно анализировать и оценивать позиции различных исследователей, с чем-то соглашаться, чему-то возражать, кого-то опровергать. 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 xml:space="preserve">Изложение материала основной части подчиняется собственному плану, что отражается в разделении текста на главы, параграфы, пункты. </w:t>
            </w:r>
          </w:p>
          <w:p w:rsidR="00505B19" w:rsidRPr="0026190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261906">
              <w:rPr>
                <w:i/>
                <w:color w:val="000000" w:themeColor="text1"/>
              </w:rPr>
              <w:t>Заключение.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lastRenderedPageBreak/>
              <w:t>Заключение — последняя часть научного текста. В ней краткой и сжатой форме излагаются полученные результаты, представляющие собой ответ на главный вопрос исследования. Здесь же могут намечаться и дальнейшие перспективы развития темы. Небольшое по объему сообщение также не может обойтись без заключительной части - пусть это будут две-три фразы. Но в них должен подводиться итог проделанной работы.</w:t>
            </w:r>
          </w:p>
          <w:p w:rsidR="00505B19" w:rsidRPr="00261906" w:rsidRDefault="00505B19" w:rsidP="00483FBC">
            <w:pPr>
              <w:pStyle w:val="1"/>
              <w:rPr>
                <w:i/>
                <w:color w:val="000000" w:themeColor="text1"/>
              </w:rPr>
            </w:pPr>
            <w:r w:rsidRPr="00261906">
              <w:rPr>
                <w:i/>
                <w:color w:val="000000" w:themeColor="text1"/>
              </w:rPr>
              <w:t>Список использованной литературы.</w:t>
            </w:r>
          </w:p>
          <w:p w:rsidR="00505B19" w:rsidRPr="00EC46F8" w:rsidRDefault="00505B19" w:rsidP="00483FBC">
            <w:pPr>
              <w:pStyle w:val="1"/>
              <w:rPr>
                <w:color w:val="000000" w:themeColor="text1"/>
              </w:rPr>
            </w:pPr>
            <w:r w:rsidRPr="00EC46F8">
              <w:rPr>
                <w:color w:val="000000" w:themeColor="text1"/>
              </w:rPr>
              <w:t>Реферат любого уровня сложности обязательно сопровождается списком используемой литературы. Названия книг в списке располагают по алфавиту с указанием выходных данных использованных книг.</w:t>
            </w:r>
          </w:p>
          <w:p w:rsidR="00505B19" w:rsidRPr="00505B19" w:rsidRDefault="00505B19" w:rsidP="00483FBC">
            <w:pPr>
              <w:pStyle w:val="1"/>
              <w:rPr>
                <w:sz w:val="24"/>
                <w:szCs w:val="24"/>
              </w:rPr>
            </w:pPr>
            <w:r w:rsidRPr="00EC46F8">
              <w:rPr>
                <w:color w:val="000000" w:themeColor="text1"/>
              </w:rPr>
              <w:t>Требования, предъявляемые к оформлению реферата.</w:t>
            </w:r>
            <w:r w:rsidR="00483FBC" w:rsidRPr="00EC46F8">
              <w:rPr>
                <w:color w:val="000000" w:themeColor="text1"/>
              </w:rPr>
              <w:t xml:space="preserve"> </w:t>
            </w:r>
            <w:r w:rsidRPr="00EC46F8">
              <w:rPr>
                <w:color w:val="000000" w:themeColor="text1"/>
              </w:rPr>
              <w:t xml:space="preserve">Объемы рефератов колеблются от 10-18 машинописных страниц. Работа выполняется на одной стороне листа стандартного формата. По обеим сторонам листа оставляются поля размером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EC46F8">
                <w:rPr>
                  <w:color w:val="000000" w:themeColor="text1"/>
                </w:rPr>
                <w:t>35 мм</w:t>
              </w:r>
            </w:smartTag>
            <w:r w:rsidRPr="00EC46F8">
              <w:rPr>
                <w:color w:val="000000" w:themeColor="text1"/>
              </w:rPr>
              <w:t xml:space="preserve"> слева и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EC46F8">
                <w:rPr>
                  <w:color w:val="000000" w:themeColor="text1"/>
                </w:rPr>
                <w:t>15 мм</w:t>
              </w:r>
            </w:smartTag>
            <w:r w:rsidRPr="00EC46F8">
              <w:rPr>
                <w:color w:val="000000" w:themeColor="text1"/>
              </w:rPr>
              <w:t xml:space="preserve"> справа, рекомендуется шрифт 12-14, интервал - 1,5. Все листы реферата должны быть пронумерованы. Каждый вопрос в тексте должен иметь заголовок в точном соответствии с наименованием в плане-оглавлении.</w:t>
            </w:r>
          </w:p>
        </w:tc>
      </w:tr>
      <w:tr w:rsidR="00505B19" w:rsidRPr="00505B19" w:rsidTr="00EC46F8">
        <w:trPr>
          <w:gridAfter w:val="1"/>
          <w:wAfter w:w="153" w:type="pct"/>
          <w:tblCellSpacing w:w="75" w:type="dxa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5B19" w:rsidRPr="00505B19" w:rsidRDefault="00505B19" w:rsidP="00505B19">
            <w:pPr>
              <w:rPr>
                <w:bCs w:val="0"/>
                <w:sz w:val="24"/>
                <w:szCs w:val="24"/>
              </w:rPr>
            </w:pPr>
          </w:p>
        </w:tc>
      </w:tr>
    </w:tbl>
    <w:p w:rsidR="00E929B7" w:rsidRDefault="00E929B7"/>
    <w:sectPr w:rsidR="00E929B7" w:rsidSect="00505B19">
      <w:pgSz w:w="11907" w:h="16840" w:code="9"/>
      <w:pgMar w:top="195" w:right="851" w:bottom="851" w:left="851" w:header="720" w:footer="720" w:gutter="0"/>
      <w:cols w:space="708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CB6EFE"/>
    <w:multiLevelType w:val="multilevel"/>
    <w:tmpl w:val="CAC8E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254031"/>
    <w:multiLevelType w:val="multilevel"/>
    <w:tmpl w:val="C622C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drawingGridHorizontalSpacing w:val="57"/>
  <w:drawingGridVerticalSpacing w:val="39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B19"/>
    <w:rsid w:val="00091BBF"/>
    <w:rsid w:val="00261906"/>
    <w:rsid w:val="00355AB6"/>
    <w:rsid w:val="00483FBC"/>
    <w:rsid w:val="00505B19"/>
    <w:rsid w:val="006A709A"/>
    <w:rsid w:val="00856481"/>
    <w:rsid w:val="00A712EC"/>
    <w:rsid w:val="00BB438C"/>
    <w:rsid w:val="00D86693"/>
    <w:rsid w:val="00DF2696"/>
    <w:rsid w:val="00E14B25"/>
    <w:rsid w:val="00E929B7"/>
    <w:rsid w:val="00EC46F8"/>
    <w:rsid w:val="00ED1FC1"/>
    <w:rsid w:val="00ED59A5"/>
    <w:rsid w:val="00F5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BEBE5-B289-4734-8275-37F29CDC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Cs/>
      <w:sz w:val="22"/>
      <w:szCs w:val="22"/>
    </w:rPr>
  </w:style>
  <w:style w:type="paragraph" w:styleId="1">
    <w:name w:val="heading 1"/>
    <w:basedOn w:val="a"/>
    <w:next w:val="a"/>
    <w:link w:val="10"/>
    <w:qFormat/>
    <w:rsid w:val="00483F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5B19"/>
    <w:pPr>
      <w:spacing w:before="100" w:beforeAutospacing="1" w:after="100" w:afterAutospacing="1"/>
    </w:pPr>
    <w:rPr>
      <w:bCs w:val="0"/>
      <w:sz w:val="24"/>
      <w:szCs w:val="24"/>
    </w:rPr>
  </w:style>
  <w:style w:type="character" w:customStyle="1" w:styleId="10">
    <w:name w:val="Заголовок 1 Знак"/>
    <w:basedOn w:val="a0"/>
    <w:link w:val="1"/>
    <w:rsid w:val="00483FBC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4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КАК ПИСАТЬ РЕФЕРАТ</vt:lpstr>
    </vt:vector>
  </TitlesOfParts>
  <Company>1</Company>
  <LinksUpToDate>false</LinksUpToDate>
  <CharactersWithSpaces>9305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ПИСАТЬ РЕФЕРАТ</dc:title>
  <dc:subject/>
  <dc:creator>user</dc:creator>
  <cp:keywords/>
  <dc:description/>
  <cp:lastModifiedBy>ольга</cp:lastModifiedBy>
  <cp:revision>2</cp:revision>
  <dcterms:created xsi:type="dcterms:W3CDTF">2017-11-09T16:09:00Z</dcterms:created>
  <dcterms:modified xsi:type="dcterms:W3CDTF">2017-11-09T16:09:00Z</dcterms:modified>
</cp:coreProperties>
</file>