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3E" w:rsidRPr="00857E3E" w:rsidRDefault="00857E3E" w:rsidP="00857E3E">
      <w:pPr>
        <w:spacing w:after="0" w:line="240" w:lineRule="auto"/>
        <w:ind w:right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</w:t>
      </w:r>
      <w:r w:rsidRPr="00857E3E">
        <w:rPr>
          <w:rFonts w:ascii="Times New Roman" w:hAnsi="Times New Roman"/>
          <w:b/>
          <w:sz w:val="24"/>
          <w:szCs w:val="24"/>
          <w:lang w:val="ru-RU"/>
        </w:rPr>
        <w:t>Муниципальное общеобразовательное учреждение «</w:t>
      </w:r>
      <w:proofErr w:type="spellStart"/>
      <w:r w:rsidRPr="00857E3E">
        <w:rPr>
          <w:rFonts w:ascii="Times New Roman" w:hAnsi="Times New Roman"/>
          <w:b/>
          <w:sz w:val="24"/>
          <w:szCs w:val="24"/>
          <w:lang w:val="ru-RU"/>
        </w:rPr>
        <w:t>Пахаревская</w:t>
      </w:r>
      <w:proofErr w:type="spellEnd"/>
      <w:r w:rsidRPr="00857E3E">
        <w:rPr>
          <w:rFonts w:ascii="Times New Roman" w:hAnsi="Times New Roman"/>
          <w:b/>
          <w:sz w:val="24"/>
          <w:szCs w:val="24"/>
          <w:lang w:val="ru-RU"/>
        </w:rPr>
        <w:t xml:space="preserve"> школа» </w:t>
      </w:r>
    </w:p>
    <w:tbl>
      <w:tblPr>
        <w:tblW w:w="4645" w:type="pct"/>
        <w:tblInd w:w="288" w:type="dxa"/>
        <w:tblLook w:val="01E0"/>
      </w:tblPr>
      <w:tblGrid>
        <w:gridCol w:w="4993"/>
        <w:gridCol w:w="4196"/>
        <w:gridCol w:w="5102"/>
      </w:tblGrid>
      <w:tr w:rsidR="00857E3E" w:rsidRPr="00FC2727" w:rsidTr="00A10D72">
        <w:trPr>
          <w:trHeight w:val="2041"/>
        </w:trPr>
        <w:tc>
          <w:tcPr>
            <w:tcW w:w="1747" w:type="pct"/>
          </w:tcPr>
          <w:p w:rsidR="00857E3E" w:rsidRPr="00857E3E" w:rsidRDefault="00857E3E" w:rsidP="00A10D72">
            <w:pPr>
              <w:rPr>
                <w:lang w:val="ru-RU"/>
              </w:rPr>
            </w:pPr>
          </w:p>
          <w:p w:rsidR="00857E3E" w:rsidRPr="00BE3E6A" w:rsidRDefault="00857E3E" w:rsidP="00A10D72">
            <w:pPr>
              <w:rPr>
                <w:rFonts w:ascii="Times New Roman" w:hAnsi="Times New Roman"/>
                <w:sz w:val="24"/>
                <w:szCs w:val="24"/>
              </w:rPr>
            </w:pPr>
            <w:r w:rsidRPr="00857E3E">
              <w:rPr>
                <w:lang w:val="ru-RU"/>
              </w:rPr>
              <w:t xml:space="preserve"> </w:t>
            </w:r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>Рассмотрено на заседании МО             Руководитель  МО                                         ______</w:t>
            </w:r>
            <w:r w:rsidRPr="00857E3E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  </w:t>
            </w:r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>Волощенко</w:t>
            </w:r>
            <w:proofErr w:type="spellEnd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Н.К.                        </w:t>
            </w:r>
            <w:proofErr w:type="spellStart"/>
            <w:r w:rsidRPr="00BE3E6A">
              <w:rPr>
                <w:rFonts w:ascii="Times New Roman" w:hAnsi="Times New Roman"/>
                <w:sz w:val="24"/>
                <w:szCs w:val="24"/>
              </w:rPr>
              <w:t>Протокол</w:t>
            </w:r>
            <w:proofErr w:type="spellEnd"/>
            <w:r w:rsidRPr="00BE3E6A">
              <w:rPr>
                <w:rFonts w:ascii="Times New Roman" w:hAnsi="Times New Roman"/>
                <w:sz w:val="24"/>
                <w:szCs w:val="24"/>
              </w:rPr>
              <w:t xml:space="preserve"> №  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Pr="00BE3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E3E6A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BE3E6A">
              <w:rPr>
                <w:rFonts w:ascii="Times New Roman" w:hAnsi="Times New Roman"/>
                <w:sz w:val="24"/>
                <w:szCs w:val="24"/>
              </w:rPr>
              <w:t xml:space="preserve">  ___   </w:t>
            </w:r>
            <w:proofErr w:type="spellStart"/>
            <w:r w:rsidRPr="00BE3E6A">
              <w:rPr>
                <w:rFonts w:ascii="Times New Roman" w:hAnsi="Times New Roman"/>
                <w:sz w:val="24"/>
                <w:szCs w:val="24"/>
              </w:rPr>
              <w:t>августа</w:t>
            </w:r>
            <w:proofErr w:type="spellEnd"/>
            <w:r w:rsidRPr="00BE3E6A">
              <w:rPr>
                <w:rFonts w:ascii="Times New Roman" w:hAnsi="Times New Roman"/>
                <w:sz w:val="24"/>
                <w:szCs w:val="24"/>
              </w:rPr>
              <w:t xml:space="preserve">   2016г.</w:t>
            </w:r>
          </w:p>
        </w:tc>
        <w:tc>
          <w:tcPr>
            <w:tcW w:w="1468" w:type="pct"/>
          </w:tcPr>
          <w:p w:rsidR="00857E3E" w:rsidRPr="00857E3E" w:rsidRDefault="00857E3E" w:rsidP="00A10D72">
            <w:pPr>
              <w:rPr>
                <w:lang w:val="ru-RU"/>
              </w:rPr>
            </w:pPr>
          </w:p>
          <w:p w:rsidR="00857E3E" w:rsidRPr="00857E3E" w:rsidRDefault="00857E3E" w:rsidP="00A10D7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«Согласовано»                                              Зам. директора по УВР                                                              ______ </w:t>
            </w:r>
            <w:proofErr w:type="spellStart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>Нечипуренко</w:t>
            </w:r>
            <w:proofErr w:type="spellEnd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Т.А                                                          </w:t>
            </w:r>
          </w:p>
          <w:p w:rsidR="00857E3E" w:rsidRPr="00BE3E6A" w:rsidRDefault="00857E3E" w:rsidP="00A10D72">
            <w:pPr>
              <w:rPr>
                <w:rFonts w:ascii="Times New Roman" w:hAnsi="Times New Roman"/>
                <w:sz w:val="24"/>
                <w:szCs w:val="24"/>
              </w:rPr>
            </w:pPr>
            <w:r w:rsidRPr="00BE3E6A">
              <w:rPr>
                <w:rFonts w:ascii="Times New Roman" w:hAnsi="Times New Roman"/>
                <w:sz w:val="24"/>
                <w:szCs w:val="24"/>
              </w:rPr>
              <w:t xml:space="preserve">____ </w:t>
            </w:r>
            <w:proofErr w:type="spellStart"/>
            <w:proofErr w:type="gramStart"/>
            <w:r w:rsidRPr="00BE3E6A">
              <w:rPr>
                <w:rFonts w:ascii="Times New Roman" w:hAnsi="Times New Roman"/>
                <w:sz w:val="24"/>
                <w:szCs w:val="24"/>
              </w:rPr>
              <w:t>августа</w:t>
            </w:r>
            <w:proofErr w:type="spellEnd"/>
            <w:proofErr w:type="gramEnd"/>
            <w:r w:rsidRPr="00BE3E6A">
              <w:rPr>
                <w:rFonts w:ascii="Times New Roman" w:hAnsi="Times New Roman"/>
                <w:sz w:val="24"/>
                <w:szCs w:val="24"/>
              </w:rPr>
              <w:t xml:space="preserve"> 2016г.     </w:t>
            </w:r>
          </w:p>
          <w:p w:rsidR="00857E3E" w:rsidRPr="00D94684" w:rsidRDefault="00857E3E" w:rsidP="00A10D72">
            <w:pPr>
              <w:jc w:val="both"/>
            </w:pPr>
          </w:p>
        </w:tc>
        <w:tc>
          <w:tcPr>
            <w:tcW w:w="1785" w:type="pct"/>
          </w:tcPr>
          <w:p w:rsidR="00857E3E" w:rsidRPr="00857E3E" w:rsidRDefault="00857E3E" w:rsidP="00A10D72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</w:p>
          <w:p w:rsidR="00857E3E" w:rsidRPr="00857E3E" w:rsidRDefault="00857E3E" w:rsidP="00A10D72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«Утверждено»                                                                           Директор  МОУ «</w:t>
            </w:r>
            <w:proofErr w:type="spellStart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>Пахаревская</w:t>
            </w:r>
            <w:proofErr w:type="spellEnd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школа»:  __________ Якушев В.</w:t>
            </w:r>
            <w:proofErr w:type="gramStart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 w:rsidRPr="00857E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Приказ № ___                                                                                             от ___ августа 2016г.</w:t>
            </w:r>
          </w:p>
          <w:p w:rsidR="00857E3E" w:rsidRPr="00857E3E" w:rsidRDefault="00857E3E" w:rsidP="00A10D72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857E3E" w:rsidRDefault="00857E3E" w:rsidP="00857E3E">
      <w:pPr>
        <w:rPr>
          <w:b/>
          <w:sz w:val="36"/>
          <w:szCs w:val="36"/>
          <w:lang w:val="ru-RU"/>
        </w:rPr>
      </w:pPr>
      <w:r w:rsidRPr="00857E3E">
        <w:rPr>
          <w:b/>
          <w:sz w:val="36"/>
          <w:szCs w:val="36"/>
          <w:lang w:val="ru-RU"/>
        </w:rPr>
        <w:t xml:space="preserve">                                 </w:t>
      </w:r>
      <w:r>
        <w:rPr>
          <w:b/>
          <w:sz w:val="36"/>
          <w:szCs w:val="36"/>
          <w:lang w:val="ru-RU"/>
        </w:rPr>
        <w:t xml:space="preserve">      </w:t>
      </w:r>
      <w:r w:rsidRPr="00857E3E">
        <w:rPr>
          <w:b/>
          <w:sz w:val="36"/>
          <w:szCs w:val="36"/>
          <w:lang w:val="ru-RU"/>
        </w:rPr>
        <w:t xml:space="preserve"> </w:t>
      </w:r>
    </w:p>
    <w:p w:rsidR="00857E3E" w:rsidRDefault="00857E3E" w:rsidP="0059137A">
      <w:pPr>
        <w:spacing w:line="240" w:lineRule="auto"/>
        <w:rPr>
          <w:rFonts w:ascii="Times New Roman" w:hAnsi="Times New Roman"/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                                            </w:t>
      </w:r>
      <w:r w:rsidRPr="00857E3E">
        <w:rPr>
          <w:rFonts w:ascii="Times New Roman" w:hAnsi="Times New Roman"/>
          <w:b/>
          <w:sz w:val="36"/>
          <w:szCs w:val="36"/>
          <w:lang w:val="ru-RU"/>
        </w:rPr>
        <w:t>Рабочая учебная программа</w:t>
      </w:r>
      <w:r>
        <w:rPr>
          <w:rFonts w:ascii="Times New Roman" w:hAnsi="Times New Roman"/>
          <w:b/>
          <w:sz w:val="36"/>
          <w:szCs w:val="36"/>
          <w:lang w:val="ru-RU"/>
        </w:rPr>
        <w:t xml:space="preserve">                                                                                           </w:t>
      </w:r>
    </w:p>
    <w:p w:rsidR="00857E3E" w:rsidRPr="00857E3E" w:rsidRDefault="00857E3E" w:rsidP="0059137A">
      <w:pPr>
        <w:spacing w:line="240" w:lineRule="auto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                                                                              музыке                                                                                                                                                                                </w:t>
      </w:r>
      <w:r w:rsidRPr="00857E3E">
        <w:rPr>
          <w:rFonts w:ascii="Times New Roman" w:hAnsi="Times New Roman"/>
          <w:b/>
          <w:sz w:val="36"/>
          <w:szCs w:val="36"/>
          <w:lang w:val="ru-RU"/>
        </w:rPr>
        <w:t xml:space="preserve">  </w:t>
      </w:r>
      <w:r>
        <w:rPr>
          <w:rFonts w:ascii="Times New Roman" w:hAnsi="Times New Roman"/>
          <w:b/>
          <w:sz w:val="36"/>
          <w:szCs w:val="36"/>
          <w:lang w:val="ru-RU"/>
        </w:rPr>
        <w:t xml:space="preserve">       </w:t>
      </w:r>
    </w:p>
    <w:p w:rsidR="00857E3E" w:rsidRPr="00857E3E" w:rsidRDefault="00857E3E" w:rsidP="0059137A">
      <w:pPr>
        <w:spacing w:line="240" w:lineRule="auto"/>
        <w:rPr>
          <w:rFonts w:ascii="Times New Roman" w:hAnsi="Times New Roman"/>
          <w:b/>
          <w:sz w:val="36"/>
          <w:szCs w:val="36"/>
          <w:lang w:val="ru-RU"/>
        </w:rPr>
      </w:pPr>
      <w:r w:rsidRPr="00857E3E">
        <w:rPr>
          <w:rFonts w:ascii="Times New Roman" w:hAnsi="Times New Roman"/>
          <w:b/>
          <w:sz w:val="36"/>
          <w:szCs w:val="36"/>
          <w:lang w:val="ru-RU"/>
        </w:rPr>
        <w:t xml:space="preserve">                                                                         для 2 класса  </w:t>
      </w:r>
    </w:p>
    <w:p w:rsidR="00857E3E" w:rsidRPr="00857E3E" w:rsidRDefault="00857E3E" w:rsidP="0059137A">
      <w:pPr>
        <w:spacing w:line="240" w:lineRule="auto"/>
        <w:rPr>
          <w:rFonts w:ascii="Times New Roman" w:hAnsi="Times New Roman"/>
          <w:sz w:val="36"/>
          <w:szCs w:val="36"/>
          <w:lang w:val="ru-RU"/>
        </w:rPr>
      </w:pPr>
      <w:r w:rsidRPr="00857E3E">
        <w:rPr>
          <w:rFonts w:ascii="Times New Roman" w:hAnsi="Times New Roman"/>
          <w:b/>
          <w:sz w:val="36"/>
          <w:szCs w:val="36"/>
          <w:lang w:val="ru-RU"/>
        </w:rPr>
        <w:t xml:space="preserve">                                                            </w:t>
      </w:r>
      <w:r>
        <w:rPr>
          <w:rFonts w:ascii="Times New Roman" w:hAnsi="Times New Roman"/>
          <w:b/>
          <w:sz w:val="36"/>
          <w:szCs w:val="36"/>
          <w:lang w:val="ru-RU"/>
        </w:rPr>
        <w:t xml:space="preserve">  </w:t>
      </w:r>
      <w:r w:rsidRPr="00857E3E">
        <w:rPr>
          <w:rFonts w:ascii="Times New Roman" w:hAnsi="Times New Roman"/>
          <w:b/>
          <w:sz w:val="36"/>
          <w:szCs w:val="36"/>
          <w:lang w:val="ru-RU"/>
        </w:rPr>
        <w:t xml:space="preserve"> на 2016 -2017 учебный год</w:t>
      </w:r>
    </w:p>
    <w:p w:rsidR="00857E3E" w:rsidRPr="00857E3E" w:rsidRDefault="00857E3E" w:rsidP="00857E3E">
      <w:pPr>
        <w:rPr>
          <w:rFonts w:ascii="Times New Roman" w:hAnsi="Times New Roman"/>
          <w:sz w:val="28"/>
          <w:szCs w:val="28"/>
          <w:lang w:val="ru-RU"/>
        </w:rPr>
      </w:pPr>
      <w:r w:rsidRPr="00857E3E">
        <w:rPr>
          <w:b/>
          <w:sz w:val="36"/>
          <w:szCs w:val="36"/>
          <w:lang w:val="ru-RU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</w:t>
      </w:r>
      <w:r w:rsidRPr="00857E3E">
        <w:rPr>
          <w:rFonts w:ascii="Times New Roman" w:hAnsi="Times New Roman"/>
          <w:sz w:val="28"/>
          <w:szCs w:val="28"/>
          <w:lang w:val="ru-RU"/>
        </w:rPr>
        <w:t xml:space="preserve">Составитель программы:  </w:t>
      </w:r>
      <w:r w:rsidRPr="00857E3E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</w:t>
      </w:r>
      <w:r w:rsidRPr="00857E3E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</w:p>
    <w:p w:rsidR="00857E3E" w:rsidRPr="00857E3E" w:rsidRDefault="00857E3E" w:rsidP="00857E3E">
      <w:pPr>
        <w:rPr>
          <w:rFonts w:ascii="Times New Roman" w:hAnsi="Times New Roman"/>
          <w:sz w:val="28"/>
          <w:szCs w:val="28"/>
          <w:lang w:val="ru-RU"/>
        </w:rPr>
      </w:pPr>
      <w:r w:rsidRPr="00857E3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учитель начальных классов</w:t>
      </w:r>
    </w:p>
    <w:p w:rsidR="00857E3E" w:rsidRPr="00857E3E" w:rsidRDefault="00857E3E" w:rsidP="00857E3E">
      <w:pPr>
        <w:rPr>
          <w:rFonts w:ascii="Times New Roman" w:hAnsi="Times New Roman"/>
          <w:sz w:val="28"/>
          <w:szCs w:val="28"/>
          <w:lang w:val="ru-RU"/>
        </w:rPr>
      </w:pPr>
      <w:r w:rsidRPr="00857E3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</w:t>
      </w:r>
      <w:proofErr w:type="spellStart"/>
      <w:r w:rsidRPr="00857E3E">
        <w:rPr>
          <w:rFonts w:ascii="Times New Roman" w:hAnsi="Times New Roman"/>
          <w:sz w:val="28"/>
          <w:szCs w:val="28"/>
          <w:lang w:val="ru-RU"/>
        </w:rPr>
        <w:t>Волощенко</w:t>
      </w:r>
      <w:proofErr w:type="spellEnd"/>
      <w:r w:rsidRPr="00857E3E">
        <w:rPr>
          <w:rFonts w:ascii="Times New Roman" w:hAnsi="Times New Roman"/>
          <w:sz w:val="28"/>
          <w:szCs w:val="28"/>
          <w:lang w:val="ru-RU"/>
        </w:rPr>
        <w:t xml:space="preserve"> Наталья </w:t>
      </w:r>
      <w:proofErr w:type="spellStart"/>
      <w:r w:rsidRPr="00857E3E">
        <w:rPr>
          <w:rFonts w:ascii="Times New Roman" w:hAnsi="Times New Roman"/>
          <w:sz w:val="28"/>
          <w:szCs w:val="28"/>
          <w:lang w:val="ru-RU"/>
        </w:rPr>
        <w:t>Казимировна</w:t>
      </w:r>
      <w:proofErr w:type="spellEnd"/>
      <w:r w:rsidRPr="00857E3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57E3E" w:rsidRPr="00857E3E" w:rsidRDefault="00857E3E" w:rsidP="00857E3E">
      <w:pPr>
        <w:rPr>
          <w:b/>
          <w:sz w:val="36"/>
          <w:szCs w:val="36"/>
          <w:lang w:val="ru-RU"/>
        </w:rPr>
      </w:pPr>
    </w:p>
    <w:p w:rsidR="00857E3E" w:rsidRPr="00857E3E" w:rsidRDefault="00857E3E" w:rsidP="00857E3E">
      <w:pPr>
        <w:rPr>
          <w:sz w:val="28"/>
          <w:szCs w:val="28"/>
          <w:lang w:val="ru-RU"/>
        </w:rPr>
      </w:pPr>
      <w:r w:rsidRPr="00857E3E">
        <w:rPr>
          <w:b/>
          <w:sz w:val="28"/>
          <w:szCs w:val="28"/>
          <w:lang w:val="ru-RU"/>
        </w:rPr>
        <w:t xml:space="preserve">                                                 </w:t>
      </w:r>
      <w:r>
        <w:rPr>
          <w:b/>
          <w:sz w:val="28"/>
          <w:szCs w:val="28"/>
          <w:lang w:val="ru-RU"/>
        </w:rPr>
        <w:t xml:space="preserve">                  </w:t>
      </w:r>
      <w:r w:rsidRPr="00857E3E"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 w:rsidRPr="00857E3E">
        <w:rPr>
          <w:rFonts w:ascii="Times New Roman" w:hAnsi="Times New Roman"/>
          <w:sz w:val="28"/>
          <w:szCs w:val="28"/>
          <w:lang w:val="ru-RU"/>
        </w:rPr>
        <w:t>Пахаревка</w:t>
      </w:r>
      <w:proofErr w:type="spellEnd"/>
    </w:p>
    <w:p w:rsidR="00857E3E" w:rsidRPr="00FC2727" w:rsidRDefault="00857E3E" w:rsidP="00857E3E">
      <w:pPr>
        <w:rPr>
          <w:rFonts w:ascii="Times New Roman" w:hAnsi="Times New Roman"/>
          <w:b/>
          <w:sz w:val="24"/>
          <w:szCs w:val="24"/>
          <w:lang w:val="ru-RU"/>
        </w:rPr>
      </w:pPr>
      <w:r w:rsidRPr="00FC272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</w:t>
      </w:r>
      <w:r w:rsidR="00FC2727">
        <w:rPr>
          <w:rFonts w:ascii="Times New Roman" w:hAnsi="Times New Roman"/>
          <w:sz w:val="24"/>
          <w:szCs w:val="24"/>
          <w:lang w:val="ru-RU"/>
        </w:rPr>
        <w:t xml:space="preserve">                                   </w:t>
      </w:r>
      <w:r w:rsidRPr="00FC2727">
        <w:rPr>
          <w:rFonts w:ascii="Times New Roman" w:hAnsi="Times New Roman"/>
          <w:sz w:val="24"/>
          <w:szCs w:val="24"/>
          <w:lang w:val="ru-RU"/>
        </w:rPr>
        <w:t>2016 г</w:t>
      </w:r>
    </w:p>
    <w:p w:rsidR="00FC2727" w:rsidRDefault="00857E3E" w:rsidP="00857E3E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                                  </w:t>
      </w:r>
    </w:p>
    <w:p w:rsidR="00857E3E" w:rsidRPr="00857E3E" w:rsidRDefault="00FC2727" w:rsidP="00857E3E">
      <w:pPr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 xml:space="preserve">                                                                             </w:t>
      </w:r>
      <w:r w:rsidR="00857E3E" w:rsidRPr="0044497E">
        <w:rPr>
          <w:rFonts w:ascii="Times New Roman" w:hAnsi="Times New Roman"/>
          <w:b/>
          <w:sz w:val="28"/>
          <w:szCs w:val="28"/>
          <w:lang w:val="ru-RU" w:eastAsia="ru-RU"/>
        </w:rPr>
        <w:t>Пояснительная   записка</w:t>
      </w:r>
    </w:p>
    <w:p w:rsidR="00857E3E" w:rsidRDefault="00857E3E" w:rsidP="00857E3E">
      <w:pPr>
        <w:pStyle w:val="c1"/>
        <w:spacing w:before="0" w:beforeAutospacing="0" w:after="0" w:afterAutospacing="0"/>
        <w:rPr>
          <w:bCs/>
          <w:color w:val="000000"/>
          <w:kern w:val="36"/>
        </w:rPr>
      </w:pPr>
      <w:proofErr w:type="gramStart"/>
      <w:r w:rsidRPr="0044497E">
        <w:t xml:space="preserve">Рабочая программа по предмету «Музыка» для 2 класса общеобразовательной школы составлена на основе Федерального государственного стандарта начального общего образования, Концепции  духовно – нравственного  развития  и  воспитания  личности  гражданина  России, </w:t>
      </w:r>
      <w:r>
        <w:t>о</w:t>
      </w:r>
      <w:r w:rsidRPr="007033ED">
        <w:t>сновн</w:t>
      </w:r>
      <w:r>
        <w:t>ой</w:t>
      </w:r>
      <w:r w:rsidRPr="007033ED">
        <w:t xml:space="preserve"> образовательн</w:t>
      </w:r>
      <w:r>
        <w:t>ой</w:t>
      </w:r>
      <w:r w:rsidRPr="007033ED">
        <w:t xml:space="preserve"> программ</w:t>
      </w:r>
      <w:r>
        <w:t>ы</w:t>
      </w:r>
      <w:r w:rsidRPr="007033ED">
        <w:t xml:space="preserve"> начального общего образования МОУ «</w:t>
      </w:r>
      <w:proofErr w:type="spellStart"/>
      <w:r w:rsidRPr="007033ED">
        <w:t>Пахаревская</w:t>
      </w:r>
      <w:proofErr w:type="spellEnd"/>
      <w:r w:rsidRPr="007033ED">
        <w:t xml:space="preserve">  школа»                                                                                            </w:t>
      </w:r>
      <w:r w:rsidRPr="0044497E">
        <w:t xml:space="preserve">  </w:t>
      </w:r>
      <w:r w:rsidRPr="0044497E">
        <w:rPr>
          <w:bCs/>
          <w:color w:val="000000"/>
          <w:kern w:val="36"/>
        </w:rPr>
        <w:t>и   авторской  программы по музыке  для 1-4 классов общеобразовательных учреждений</w:t>
      </w:r>
      <w:r w:rsidRPr="0044497E">
        <w:t xml:space="preserve"> </w:t>
      </w:r>
      <w:r w:rsidRPr="0044497E">
        <w:rPr>
          <w:bCs/>
          <w:color w:val="000000"/>
          <w:kern w:val="36"/>
        </w:rPr>
        <w:t xml:space="preserve">авт.Е.Д. Критская, Г.П.Сергеева, </w:t>
      </w:r>
      <w:proofErr w:type="spellStart"/>
      <w:r w:rsidRPr="0044497E">
        <w:rPr>
          <w:bCs/>
          <w:color w:val="000000"/>
          <w:kern w:val="36"/>
        </w:rPr>
        <w:t>Т.С.Шмагина</w:t>
      </w:r>
      <w:proofErr w:type="spellEnd"/>
      <w:r w:rsidRPr="0044497E">
        <w:rPr>
          <w:bCs/>
          <w:color w:val="000000"/>
          <w:kern w:val="36"/>
        </w:rPr>
        <w:t>, (учебно-методический комплект «Школа</w:t>
      </w:r>
      <w:proofErr w:type="gramEnd"/>
      <w:r w:rsidRPr="0044497E">
        <w:rPr>
          <w:bCs/>
          <w:color w:val="000000"/>
          <w:kern w:val="36"/>
        </w:rPr>
        <w:t xml:space="preserve"> </w:t>
      </w:r>
      <w:proofErr w:type="gramStart"/>
      <w:r w:rsidRPr="0044497E">
        <w:rPr>
          <w:bCs/>
          <w:color w:val="000000"/>
          <w:kern w:val="36"/>
        </w:rPr>
        <w:t>России»)</w:t>
      </w:r>
      <w:r>
        <w:rPr>
          <w:bCs/>
          <w:color w:val="000000"/>
          <w:kern w:val="36"/>
        </w:rPr>
        <w:t xml:space="preserve"> - Москва «Просвещение», 2014г.</w:t>
      </w:r>
      <w:proofErr w:type="gramEnd"/>
    </w:p>
    <w:p w:rsidR="00857E3E" w:rsidRDefault="00857E3E" w:rsidP="00857E3E">
      <w:pPr>
        <w:pStyle w:val="c1"/>
        <w:spacing w:before="0" w:beforeAutospacing="0" w:after="0" w:afterAutospacing="0"/>
      </w:pPr>
      <w:r w:rsidRPr="00FB6252">
        <w:t xml:space="preserve"> </w:t>
      </w:r>
      <w:r w:rsidRPr="00103C45">
        <w:t>На</w:t>
      </w:r>
      <w:r>
        <w:t xml:space="preserve">  изучение  предмета «</w:t>
      </w:r>
      <w:r w:rsidRPr="0044497E">
        <w:t>Музыка</w:t>
      </w:r>
      <w:r>
        <w:t xml:space="preserve"> » во 2   классе  отводится</w:t>
      </w:r>
      <w:r w:rsidRPr="00103C45">
        <w:t xml:space="preserve"> </w:t>
      </w:r>
      <w:r>
        <w:t xml:space="preserve">1 ч в неделю, </w:t>
      </w:r>
      <w:r w:rsidRPr="00103C45">
        <w:t xml:space="preserve"> </w:t>
      </w:r>
      <w:r>
        <w:t xml:space="preserve">34  ч. в </w:t>
      </w:r>
      <w:r w:rsidRPr="00103C45">
        <w:t>год</w:t>
      </w:r>
      <w:r>
        <w:t>, 34 учебные недели,  в  соответствии  с  учебным планом школы.</w:t>
      </w:r>
    </w:p>
    <w:p w:rsidR="00857E3E" w:rsidRPr="00441C50" w:rsidRDefault="00857E3E" w:rsidP="00857E3E">
      <w:pPr>
        <w:shd w:val="clear" w:color="auto" w:fill="FFFFFF"/>
        <w:spacing w:before="0" w:after="0" w:line="240" w:lineRule="auto"/>
        <w:jc w:val="both"/>
        <w:rPr>
          <w:rFonts w:ascii="Times New Roman" w:hAnsi="Times New Roman"/>
          <w:bCs/>
          <w:spacing w:val="-3"/>
          <w:sz w:val="24"/>
          <w:szCs w:val="24"/>
          <w:lang w:val="ru-RU"/>
        </w:rPr>
      </w:pPr>
      <w:r w:rsidRPr="00441C50">
        <w:rPr>
          <w:rFonts w:ascii="Times New Roman" w:hAnsi="Times New Roman"/>
          <w:b/>
          <w:bCs/>
          <w:spacing w:val="-3"/>
          <w:sz w:val="24"/>
          <w:szCs w:val="24"/>
          <w:lang w:val="ru-RU"/>
        </w:rPr>
        <w:t>Нормативно – правовыми документами</w:t>
      </w:r>
      <w:r w:rsidRPr="00441C50">
        <w:rPr>
          <w:rFonts w:ascii="Times New Roman" w:hAnsi="Times New Roman"/>
          <w:bCs/>
          <w:spacing w:val="-3"/>
          <w:sz w:val="24"/>
          <w:szCs w:val="24"/>
          <w:lang w:val="ru-RU"/>
        </w:rPr>
        <w:t xml:space="preserve"> программы являются:</w:t>
      </w:r>
    </w:p>
    <w:p w:rsidR="00857E3E" w:rsidRPr="007017CA" w:rsidRDefault="00857E3E" w:rsidP="00857E3E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7017CA">
        <w:rPr>
          <w:rFonts w:ascii="Times New Roman" w:hAnsi="Times New Roman"/>
          <w:sz w:val="24"/>
          <w:szCs w:val="24"/>
          <w:lang w:val="ru-RU" w:eastAsia="ru-RU"/>
        </w:rPr>
        <w:t xml:space="preserve">1Федеральный закон «Об образовании  в Российской Федерации»                                                                                                     </w:t>
      </w:r>
    </w:p>
    <w:p w:rsidR="00857E3E" w:rsidRPr="007017CA" w:rsidRDefault="00857E3E" w:rsidP="00857E3E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7017CA">
        <w:rPr>
          <w:rFonts w:ascii="Times New Roman" w:hAnsi="Times New Roman"/>
          <w:sz w:val="24"/>
          <w:szCs w:val="24"/>
          <w:lang w:val="ru-RU" w:eastAsia="ru-RU"/>
        </w:rPr>
        <w:t xml:space="preserve">2. Федеральный государственный образовательный стандарт начального общего образования.                                                                                                                                                                                                    </w:t>
      </w:r>
    </w:p>
    <w:p w:rsidR="00857E3E" w:rsidRPr="007017CA" w:rsidRDefault="00857E3E" w:rsidP="00857E3E">
      <w:pPr>
        <w:spacing w:before="0"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7017CA">
        <w:rPr>
          <w:rFonts w:ascii="Times New Roman" w:hAnsi="Times New Roman"/>
          <w:sz w:val="24"/>
          <w:szCs w:val="24"/>
          <w:lang w:val="ru-RU" w:eastAsia="ru-RU"/>
        </w:rPr>
        <w:t>3.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7033ED">
        <w:rPr>
          <w:rFonts w:ascii="Times New Roman" w:hAnsi="Times New Roman"/>
          <w:sz w:val="24"/>
          <w:szCs w:val="24"/>
          <w:lang w:val="ru-RU" w:eastAsia="ru-RU"/>
        </w:rPr>
        <w:t>Основная образовательная программа начального общего образования МОУ «</w:t>
      </w:r>
      <w:proofErr w:type="spellStart"/>
      <w:r w:rsidRPr="007033ED">
        <w:rPr>
          <w:rFonts w:ascii="Times New Roman" w:hAnsi="Times New Roman"/>
          <w:sz w:val="24"/>
          <w:szCs w:val="24"/>
          <w:lang w:val="ru-RU" w:eastAsia="ru-RU"/>
        </w:rPr>
        <w:t>Пахаревская</w:t>
      </w:r>
      <w:proofErr w:type="spellEnd"/>
      <w:r w:rsidRPr="007033ED">
        <w:rPr>
          <w:rFonts w:ascii="Times New Roman" w:hAnsi="Times New Roman"/>
          <w:sz w:val="24"/>
          <w:szCs w:val="24"/>
          <w:lang w:val="ru-RU" w:eastAsia="ru-RU"/>
        </w:rPr>
        <w:t xml:space="preserve">  школа»</w:t>
      </w:r>
      <w:proofErr w:type="gramStart"/>
      <w:r w:rsidRPr="007033E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.</w:t>
      </w:r>
      <w:proofErr w:type="gramEnd"/>
      <w:r w:rsidRPr="007033ED">
        <w:rPr>
          <w:rFonts w:ascii="Times New Roman" w:hAnsi="Times New Roman"/>
          <w:sz w:val="24"/>
          <w:szCs w:val="24"/>
          <w:lang w:val="ru-RU" w:eastAsia="ru-RU"/>
        </w:rPr>
        <w:t xml:space="preserve">                                                                                           </w:t>
      </w:r>
    </w:p>
    <w:p w:rsidR="00857E3E" w:rsidRPr="007017CA" w:rsidRDefault="00857E3E" w:rsidP="00857E3E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        Изучение музыки  </w:t>
      </w:r>
      <w:r>
        <w:rPr>
          <w:rFonts w:ascii="Times New Roman" w:hAnsi="Times New Roman"/>
          <w:sz w:val="24"/>
          <w:szCs w:val="24"/>
          <w:lang w:val="ru-RU"/>
        </w:rPr>
        <w:t>в</w:t>
      </w:r>
      <w:r w:rsidRPr="007017CA">
        <w:rPr>
          <w:rFonts w:ascii="Times New Roman" w:hAnsi="Times New Roman"/>
          <w:sz w:val="24"/>
          <w:szCs w:val="24"/>
          <w:lang w:val="ru-RU"/>
        </w:rPr>
        <w:t xml:space="preserve"> начальной школ</w:t>
      </w:r>
      <w:r>
        <w:rPr>
          <w:rFonts w:ascii="Times New Roman" w:hAnsi="Times New Roman"/>
          <w:sz w:val="24"/>
          <w:szCs w:val="24"/>
          <w:lang w:val="ru-RU"/>
        </w:rPr>
        <w:t>е</w:t>
      </w:r>
      <w:r w:rsidRPr="007017CA">
        <w:rPr>
          <w:rFonts w:ascii="Times New Roman" w:hAnsi="Times New Roman"/>
          <w:sz w:val="24"/>
          <w:szCs w:val="24"/>
          <w:lang w:val="ru-RU"/>
        </w:rPr>
        <w:t xml:space="preserve"> направлено на  формирование музыкальной культуры как неотъемлемой части духовной культуры школьников.  Введение детей в многообразный мир музыки через знакомство с музыкальными произведениями, доступными их восприятию и способствует решению следующих </w:t>
      </w:r>
      <w:r w:rsidRPr="007017CA">
        <w:rPr>
          <w:rFonts w:ascii="Times New Roman" w:hAnsi="Times New Roman"/>
          <w:b/>
          <w:sz w:val="24"/>
          <w:szCs w:val="24"/>
          <w:lang w:val="ru-RU"/>
        </w:rPr>
        <w:t>целей и задач</w:t>
      </w:r>
      <w:r w:rsidRPr="007017CA">
        <w:rPr>
          <w:rFonts w:ascii="Times New Roman" w:hAnsi="Times New Roman"/>
          <w:sz w:val="24"/>
          <w:szCs w:val="24"/>
          <w:lang w:val="ru-RU"/>
        </w:rPr>
        <w:t>:</w:t>
      </w:r>
    </w:p>
    <w:p w:rsidR="00857E3E" w:rsidRPr="007017CA" w:rsidRDefault="00857E3E" w:rsidP="00857E3E">
      <w:pPr>
        <w:numPr>
          <w:ilvl w:val="0"/>
          <w:numId w:val="1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формирование основ музыкальной культуры через эмоциональное, активное восприятие музыки;</w:t>
      </w:r>
    </w:p>
    <w:p w:rsidR="00857E3E" w:rsidRPr="007017CA" w:rsidRDefault="00857E3E" w:rsidP="00857E3E">
      <w:pPr>
        <w:numPr>
          <w:ilvl w:val="0"/>
          <w:numId w:val="1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воспитание интереса  и любви к музыкальному искусству, художественного вкуса, нравственных и эстетических чувств: любви к ближнему, к своему народу, к Родине, уважения к истории, традициям, музыкальной культуре разных народов мира;</w:t>
      </w:r>
    </w:p>
    <w:p w:rsidR="00857E3E" w:rsidRPr="007017CA" w:rsidRDefault="00857E3E" w:rsidP="00857E3E">
      <w:pPr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развитие 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деятельности. </w:t>
      </w:r>
    </w:p>
    <w:p w:rsidR="00857E3E" w:rsidRPr="007017CA" w:rsidRDefault="00857E3E" w:rsidP="00857E3E">
      <w:pPr>
        <w:numPr>
          <w:ilvl w:val="0"/>
          <w:numId w:val="1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before="0" w:after="0" w:line="240" w:lineRule="auto"/>
        <w:ind w:left="0" w:right="436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совершенствование умений и навыков хорового пения (выразительность звучания, кантилена, унисон, расширение объема дыхания, дикция, артикуляция, пение </w:t>
      </w:r>
      <w:r w:rsidRPr="007017CA">
        <w:rPr>
          <w:rFonts w:ascii="Times New Roman" w:hAnsi="Times New Roman"/>
          <w:sz w:val="24"/>
          <w:szCs w:val="24"/>
        </w:rPr>
        <w:t>a</w:t>
      </w:r>
      <w:r w:rsidRPr="007017C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7017CA">
        <w:rPr>
          <w:rFonts w:ascii="Times New Roman" w:hAnsi="Times New Roman"/>
          <w:sz w:val="24"/>
          <w:szCs w:val="24"/>
        </w:rPr>
        <w:t>capella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>, пение хором, в ансамбле и др.);</w:t>
      </w:r>
    </w:p>
    <w:p w:rsidR="00857E3E" w:rsidRPr="007017CA" w:rsidRDefault="00857E3E" w:rsidP="00857E3E">
      <w:pPr>
        <w:pStyle w:val="ac"/>
        <w:numPr>
          <w:ilvl w:val="0"/>
          <w:numId w:val="1"/>
        </w:numPr>
        <w:tabs>
          <w:tab w:val="left" w:pos="426"/>
          <w:tab w:val="left" w:pos="1843"/>
          <w:tab w:val="left" w:pos="1985"/>
          <w:tab w:val="left" w:pos="10080"/>
        </w:tabs>
        <w:autoSpaceDE w:val="0"/>
        <w:autoSpaceDN w:val="0"/>
        <w:spacing w:before="0" w:after="0" w:line="240" w:lineRule="auto"/>
        <w:ind w:left="0" w:right="436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накопление сведений из области музыкальной грамоты, знаний о музыке, музыкантах, исполнителях и исполнительских коллектива.</w:t>
      </w:r>
    </w:p>
    <w:p w:rsidR="00857E3E" w:rsidRPr="007017CA" w:rsidRDefault="00857E3E" w:rsidP="00857E3E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внутрипредметных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 xml:space="preserve"> связей, а также с возрастными особенностями развития учащихся.</w:t>
      </w:r>
    </w:p>
    <w:p w:rsidR="004A5ABE" w:rsidRDefault="00857E3E" w:rsidP="00857E3E">
      <w:pPr>
        <w:spacing w:before="0"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Отличительная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слышания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</w:t>
      </w:r>
      <w:r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lastRenderedPageBreak/>
        <w:t xml:space="preserve"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Опыт эмоционально-образного восприятия музыки, знания и умения, приобретенные при ее изучении, начальное овладение различными видами музыкально-творческой деятельности станут фундаментом обучения на дальнейших ступенях общего образования, обеспечат введение учащихся в мир искусства и понимание неразрывной взаимосвязи музыки и жизни, постижения культурного разнообразия мира.</w:t>
      </w:r>
      <w:proofErr w:type="gramEnd"/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формирования способности оценивать и сознательно выстраивать эстетические отношения к себе, другим людям, Отечеству, миру в целом.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         </w:t>
      </w: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Предмет «Музыка», как и другие предметы начальной школы, развивая умение учиться, призван формировать у ребенка современную картину мира.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Основные </w:t>
      </w:r>
      <w:r w:rsidRPr="004A5ABE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виды учебной деятельности</w:t>
      </w: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учащихся: слушание музыки, пение, </w:t>
      </w:r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музыкально-пластическое движение, драматизация музыкальных произведений.</w:t>
      </w:r>
    </w:p>
    <w:p w:rsidR="004A5ABE" w:rsidRPr="00B87A86" w:rsidRDefault="004A5ABE" w:rsidP="004A5ABE">
      <w:pPr>
        <w:shd w:val="clear" w:color="auto" w:fill="FFFFFF"/>
        <w:spacing w:after="0" w:line="27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A5ABE">
        <w:rPr>
          <w:rFonts w:ascii="Times New Roman" w:hAnsi="Times New Roman"/>
          <w:iCs/>
          <w:color w:val="000000"/>
          <w:sz w:val="24"/>
          <w:szCs w:val="24"/>
          <w:lang w:val="ru-RU" w:eastAsia="ru-RU"/>
        </w:rPr>
        <w:t>Виды музыкальной деятельности</w:t>
      </w:r>
      <w:r w:rsidRPr="00B87A86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разнообразны и направлены на реализацию принципов развивающего обучения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 </w:t>
      </w:r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сферу</w:t>
      </w:r>
      <w:proofErr w:type="spellEnd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исполнительской</w:t>
      </w:r>
      <w:proofErr w:type="spellEnd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деятельности</w:t>
      </w:r>
      <w:proofErr w:type="spellEnd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учащихся</w:t>
      </w:r>
      <w:proofErr w:type="spellEnd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входят</w:t>
      </w:r>
      <w:proofErr w:type="spellEnd"/>
      <w:r w:rsidRPr="00B87A86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4A5ABE" w:rsidRPr="004A5ABE" w:rsidRDefault="004A5ABE" w:rsidP="004A5ABE">
      <w:pPr>
        <w:numPr>
          <w:ilvl w:val="0"/>
          <w:numId w:val="11"/>
        </w:numPr>
        <w:shd w:val="clear" w:color="auto" w:fill="FFFFFF"/>
        <w:spacing w:before="0" w:after="0" w:line="240" w:lineRule="auto"/>
        <w:ind w:left="1020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хоровое, ансамблевое и сольное пение;</w:t>
      </w:r>
    </w:p>
    <w:p w:rsidR="004A5ABE" w:rsidRPr="004A5ABE" w:rsidRDefault="004A5ABE" w:rsidP="004A5ABE">
      <w:pPr>
        <w:numPr>
          <w:ilvl w:val="0"/>
          <w:numId w:val="11"/>
        </w:numPr>
        <w:shd w:val="clear" w:color="auto" w:fill="FFFFFF"/>
        <w:spacing w:before="0" w:after="0" w:line="240" w:lineRule="auto"/>
        <w:ind w:left="1020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пластическое интонирование и музыкально-ритмические движения;</w:t>
      </w:r>
    </w:p>
    <w:p w:rsidR="004A5ABE" w:rsidRPr="004A5ABE" w:rsidRDefault="004A5ABE" w:rsidP="004A5ABE">
      <w:pPr>
        <w:numPr>
          <w:ilvl w:val="0"/>
          <w:numId w:val="11"/>
        </w:numPr>
        <w:shd w:val="clear" w:color="auto" w:fill="FFFFFF"/>
        <w:spacing w:before="0" w:after="0" w:line="240" w:lineRule="auto"/>
        <w:ind w:left="1020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proofErr w:type="spellStart"/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инсценирование</w:t>
      </w:r>
      <w:proofErr w:type="spellEnd"/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(разыгрывание) песен, сюжетов сказок, музыкальных пьес программного характера;</w:t>
      </w:r>
    </w:p>
    <w:p w:rsidR="004A5ABE" w:rsidRPr="004A5ABE" w:rsidRDefault="004A5ABE" w:rsidP="004A5ABE">
      <w:pPr>
        <w:numPr>
          <w:ilvl w:val="0"/>
          <w:numId w:val="12"/>
        </w:numPr>
        <w:shd w:val="clear" w:color="auto" w:fill="FFFFFF"/>
        <w:spacing w:before="0" w:after="0" w:line="240" w:lineRule="auto"/>
        <w:ind w:left="1020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освоение элементов музыкальной грамоты как средства фиксации музыкальной речи.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color w:val="000000"/>
          <w:sz w:val="24"/>
          <w:szCs w:val="24"/>
          <w:lang w:val="ru-RU" w:eastAsia="ru-RU"/>
        </w:rPr>
        <w:t>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эскизах костюмов и декораций к операм, балетам, музыкальным спектаклям; в составлении художественных коллажей, поэтических дневников, программ концертов; в подборе музыкальных коллекций в домашнюю фонотеку; в создании рисованных мультфильмов, озвученных знакомой музыкой, небольших литературных сочинений о музыке, музыкальных инструментах, музыкантах и др.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</w:pPr>
    </w:p>
    <w:p w:rsidR="004A5ABE" w:rsidRPr="004A5ABE" w:rsidRDefault="004A5ABE" w:rsidP="004A5ABE">
      <w:pPr>
        <w:shd w:val="clear" w:color="auto" w:fill="FFFFFF"/>
        <w:spacing w:after="0" w:line="270" w:lineRule="atLeast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Целенаправленная организация и планомерное формирование учебной деятельности способствует личностному развитию учащихся, реализации творческого потенциала, готовности выражать свое отношение к искусству, становлению эстетических идеалов и самосознания, позитивной самооценки и самоуважения.</w:t>
      </w:r>
    </w:p>
    <w:p w:rsidR="004A5ABE" w:rsidRPr="004A5ABE" w:rsidRDefault="004A5ABE" w:rsidP="004A5ABE">
      <w:pPr>
        <w:shd w:val="clear" w:color="auto" w:fill="FFFFFF"/>
        <w:spacing w:after="0" w:line="270" w:lineRule="atLeast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       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внутрипредметных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связей, а также с возрастными особенностями развития учащихся. Отличительная особенность программы - охват широкого культурологического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</w:t>
      </w: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lastRenderedPageBreak/>
        <w:t>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слышания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 Постижение музыкального искусства учащимися  подразумевает различные формы общения каждого ребенка с музыкой на уроке и во внеурочной деятельности. В сферу исполнительской деятельности учащихся входят: хоровое и ансамблевое пение; пластическое интонирование и музыкально-</w:t>
      </w:r>
      <w:proofErr w:type="gram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ритмические  движения</w:t>
      </w:r>
      <w:proofErr w:type="gram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; игра на музыкальных инструментах;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инсценирование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 В программе также заложены возможности предусмотренного стандартом формирования у обучающихся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общеучебных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умений и навыков, универсальных способов деятельности и ключевых компетенций. Предпочтительными формами организации учебного процесса на уроке являются: групповая, коллективная работа с учащимися. Программа предусматривает возможность учителю самостоятельного выбора средств и методов обучения в сочетании традиционных и инновационных технологий, в том числе ИКТ. В ходе обучения школьники приобретают навыки коллективной музыкально-творческой деятельности (хоровое и ансамблевое пение,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музицирование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инсценирование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, музыкальные импровизации), учатся действовать самостоятельно при выполнении учебных и творческих задач. </w:t>
      </w:r>
    </w:p>
    <w:p w:rsidR="004A5ABE" w:rsidRPr="004A5ABE" w:rsidRDefault="004A5ABE" w:rsidP="004A5ABE">
      <w:pPr>
        <w:rPr>
          <w:lang w:val="ru-RU"/>
        </w:rPr>
      </w:pP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В целом эмоциональное восприятие музыки, размышление о ней и воплощение образного содержания в исполнении дают возможность овладевать приемами сравнения, анализа, обобщения, классификации различных явлений музыкального искусства, что формирует у младших школьников универсальные учебные действия.</w:t>
      </w:r>
      <w:r w:rsidRPr="004A5ABE">
        <w:rPr>
          <w:lang w:val="ru-RU"/>
        </w:rPr>
        <w:t xml:space="preserve"> </w:t>
      </w:r>
    </w:p>
    <w:p w:rsidR="004A5ABE" w:rsidRPr="004A5ABE" w:rsidRDefault="004A5ABE" w:rsidP="004A5ABE">
      <w:pPr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</w:pPr>
      <w:r w:rsidRPr="004A5ABE">
        <w:rPr>
          <w:lang w:val="ru-RU"/>
        </w:rPr>
        <w:t xml:space="preserve">       </w:t>
      </w:r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Основные  виды  учебной  деятельности</w:t>
      </w:r>
    </w:p>
    <w:p w:rsidR="004A5ABE" w:rsidRPr="004A5ABE" w:rsidRDefault="004A5AB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Слушание музыки</w:t>
      </w: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Опыт эмоционально-образного восприятия музыки, различной по содержанию, характеру и средствам музыкальной выразительности. Обогащение музыкально-слуховых представлений об интонационной природе музыки во всём многообразии её видов, жанров и форм.</w:t>
      </w:r>
    </w:p>
    <w:p w:rsidR="004A5ABE" w:rsidRPr="004A5ABE" w:rsidRDefault="004A5AB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Пение</w:t>
      </w: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 Самовыражение ребёнка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</w:t>
      </w:r>
    </w:p>
    <w:p w:rsidR="004A5ABE" w:rsidRPr="004A5ABE" w:rsidRDefault="004A5AB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proofErr w:type="gramStart"/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Инструментальное</w:t>
      </w:r>
      <w:proofErr w:type="gramEnd"/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музицирование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Коллективное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музицирование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на элементарных и электронных музыкальных инструментах. Участие в исполнении музыкальных произведений. Опыт индивидуальной творческой деятельности.</w:t>
      </w:r>
    </w:p>
    <w:p w:rsidR="004A5ABE" w:rsidRPr="004A5ABE" w:rsidRDefault="004A5AB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t>Музыкально-пластическое движение</w:t>
      </w: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Общее представление о пластических средствах выразительности. Индивидуально-личностное выражение образного содержания музыки через пластику. Коллективные формы деятельности при создании музыкально-пластических композиций. Танцевальные импровизации.</w:t>
      </w:r>
    </w:p>
    <w:p w:rsidR="004A5ABE" w:rsidRDefault="004A5AB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4A5ABE">
        <w:rPr>
          <w:rFonts w:ascii="Times New Roman" w:hAnsi="Times New Roman"/>
          <w:b/>
          <w:bCs/>
          <w:color w:val="000000"/>
          <w:sz w:val="24"/>
          <w:szCs w:val="24"/>
          <w:lang w:val="ru-RU" w:eastAsia="ru-RU"/>
        </w:rPr>
        <w:lastRenderedPageBreak/>
        <w:t>Драматизация  музыкальных произведений</w:t>
      </w:r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  Театрализованные формы музыкальн</w:t>
      </w:r>
      <w:proofErr w:type="gram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о-</w:t>
      </w:r>
      <w:proofErr w:type="gram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творческой деятельности. Музыкальные игры,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инсценирование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песен, танцев, игры-драматизации. Выражение образного содержания музыкальных произведений с помощью </w:t>
      </w:r>
      <w:proofErr w:type="spellStart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>средст</w:t>
      </w:r>
      <w:proofErr w:type="spellEnd"/>
      <w:r w:rsidRPr="004A5ABE"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  <w:t xml:space="preserve"> выразительности различных искусств.</w:t>
      </w:r>
    </w:p>
    <w:p w:rsidR="00857E3E" w:rsidRPr="004A5ABE" w:rsidRDefault="00857E3E" w:rsidP="004A5ABE">
      <w:pPr>
        <w:spacing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ru-RU"/>
        </w:rPr>
      </w:pPr>
      <w:r w:rsidRPr="00FB625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B6252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Все разделы программы  по музыке  для 2 класса, обязательные для изучения  запланированы в полном объёме и оставлены без изменения.</w:t>
      </w:r>
      <w:r w:rsidRPr="00FB6252">
        <w:rPr>
          <w:sz w:val="24"/>
          <w:szCs w:val="24"/>
          <w:shd w:val="clear" w:color="auto" w:fill="FFFFFF"/>
          <w:lang w:val="ru-RU"/>
        </w:rPr>
        <w:t xml:space="preserve">      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r w:rsidRPr="00FB6252">
        <w:rPr>
          <w:sz w:val="24"/>
          <w:szCs w:val="24"/>
          <w:shd w:val="clear" w:color="auto" w:fill="FFFFFF"/>
          <w:lang w:val="ru-RU"/>
        </w:rPr>
        <w:t xml:space="preserve"> </w:t>
      </w:r>
      <w:r w:rsidRPr="00FB6252">
        <w:rPr>
          <w:rFonts w:ascii="Times New Roman" w:hAnsi="Times New Roman"/>
          <w:color w:val="000000"/>
          <w:sz w:val="24"/>
          <w:szCs w:val="24"/>
          <w:lang w:val="ru-RU"/>
        </w:rPr>
        <w:t>В течение года, возможны изменения объёма количества часов на изучение тем программы в связи с совпадением уроков расписания с праздничными днями, днями здоровья, сроками проведения каникул и другими особенностями функционирования образовательного учреждения</w:t>
      </w:r>
      <w:r w:rsidRPr="00FB6252">
        <w:rPr>
          <w:rFonts w:ascii="Times New Roman" w:hAnsi="Times New Roman"/>
          <w:color w:val="000000"/>
          <w:sz w:val="28"/>
          <w:szCs w:val="24"/>
          <w:lang w:val="ru-RU"/>
        </w:rPr>
        <w:t>.</w:t>
      </w:r>
    </w:p>
    <w:p w:rsidR="00857E3E" w:rsidRDefault="00857E3E" w:rsidP="00857E3E">
      <w:pPr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 w:eastAsia="ru-RU"/>
        </w:rPr>
      </w:pPr>
      <w:r w:rsidRPr="00FB6252">
        <w:rPr>
          <w:rFonts w:ascii="Times New Roman" w:hAnsi="Times New Roman"/>
          <w:sz w:val="24"/>
          <w:szCs w:val="24"/>
          <w:lang w:val="ru-RU"/>
        </w:rPr>
        <w:t>Промежуточный контроль знаний осуществляется с помощью  практических работ.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</w:t>
      </w:r>
      <w:r w:rsidRPr="00FB6252">
        <w:rPr>
          <w:rFonts w:ascii="Times New Roman" w:hAnsi="Times New Roman"/>
          <w:sz w:val="24"/>
          <w:szCs w:val="24"/>
          <w:lang w:val="ru-RU"/>
        </w:rPr>
        <w:t>Рабочая  программа составлена с учетом следующего учебно-методического комплекса: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Поурочные разработки по М.А. Давыдовой по музыке </w:t>
      </w:r>
      <w:proofErr w:type="gramStart"/>
      <w:r>
        <w:rPr>
          <w:rFonts w:ascii="Times New Roman" w:hAnsi="Times New Roman"/>
          <w:sz w:val="24"/>
          <w:szCs w:val="24"/>
          <w:lang w:val="ru-RU" w:eastAsia="ru-RU"/>
        </w:rPr>
        <w:t>–М</w:t>
      </w:r>
      <w:proofErr w:type="gramEnd"/>
      <w:r>
        <w:rPr>
          <w:rFonts w:ascii="Times New Roman" w:hAnsi="Times New Roman"/>
          <w:sz w:val="24"/>
          <w:szCs w:val="24"/>
          <w:lang w:val="ru-RU" w:eastAsia="ru-RU"/>
        </w:rPr>
        <w:t>.: ВАКО, 2014</w:t>
      </w:r>
    </w:p>
    <w:p w:rsidR="00857E3E" w:rsidRDefault="00857E3E" w:rsidP="00857E3E">
      <w:pPr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Учебник «Музыка» Е.Д. Критская, Г.П. Сергеева, Т.С. </w:t>
      </w:r>
      <w:proofErr w:type="spellStart"/>
      <w:r>
        <w:rPr>
          <w:rFonts w:ascii="Times New Roman" w:hAnsi="Times New Roman"/>
          <w:sz w:val="24"/>
          <w:szCs w:val="24"/>
          <w:lang w:val="ru-RU" w:eastAsia="ru-RU"/>
        </w:rPr>
        <w:t>Шмагина</w:t>
      </w:r>
      <w:proofErr w:type="spellEnd"/>
      <w:r>
        <w:rPr>
          <w:rFonts w:ascii="Times New Roman" w:hAnsi="Times New Roman"/>
          <w:sz w:val="24"/>
          <w:szCs w:val="24"/>
          <w:lang w:val="ru-RU" w:eastAsia="ru-RU"/>
        </w:rPr>
        <w:t xml:space="preserve"> – М.: Просвещение, 2014</w:t>
      </w:r>
    </w:p>
    <w:p w:rsidR="00857E3E" w:rsidRDefault="00857E3E" w:rsidP="00857E3E">
      <w:pPr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 w:eastAsia="ru-RU"/>
        </w:rPr>
      </w:pPr>
    </w:p>
    <w:p w:rsidR="00CD7AA4" w:rsidRPr="00857E3E" w:rsidRDefault="00857E3E" w:rsidP="00857E3E">
      <w:pPr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                                                                  </w:t>
      </w:r>
      <w:r w:rsidR="00FB6252" w:rsidRPr="00FB6252">
        <w:rPr>
          <w:rFonts w:ascii="Times New Roman" w:hAnsi="Times New Roman"/>
          <w:b/>
          <w:sz w:val="24"/>
          <w:szCs w:val="24"/>
          <w:lang w:val="ru-RU"/>
        </w:rPr>
        <w:t xml:space="preserve"> 1.</w:t>
      </w:r>
      <w:r w:rsidR="00CD7AA4" w:rsidRPr="007017CA">
        <w:rPr>
          <w:rFonts w:ascii="Times New Roman" w:hAnsi="Times New Roman"/>
          <w:b/>
          <w:sz w:val="28"/>
          <w:szCs w:val="28"/>
          <w:lang w:val="ru-RU"/>
        </w:rPr>
        <w:t>Планируемые результаты освоения учебного предмета</w:t>
      </w:r>
    </w:p>
    <w:p w:rsidR="00CD7AA4" w:rsidRPr="007017CA" w:rsidRDefault="00CD7AA4" w:rsidP="00B75A71">
      <w:pPr>
        <w:shd w:val="clear" w:color="auto" w:fill="FFFFFF"/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В результате освоения предметного содержания предлагаемого курса музыки у обучающихся предполагается формирование универсальных учебных действий (познавательных, регулятивных, коммуникативных, личностных) позволяющих достигать предметных и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метапредметных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 xml:space="preserve">  результатов.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b/>
          <w:sz w:val="24"/>
          <w:szCs w:val="24"/>
          <w:lang w:val="ru-RU"/>
        </w:rPr>
        <w:t>Личностными результатами</w:t>
      </w:r>
      <w:r w:rsidRPr="007017CA">
        <w:rPr>
          <w:rFonts w:ascii="Times New Roman" w:hAnsi="Times New Roman"/>
          <w:sz w:val="24"/>
          <w:szCs w:val="24"/>
          <w:lang w:val="ru-RU"/>
        </w:rPr>
        <w:t xml:space="preserve"> изучения курса «Музыка» во 2 классе являются формирование следующих умений: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- наличие широкой мотивационной основы учебной деятельности, включающей социальные, 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учебн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о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 xml:space="preserve"> познавательные и внешние мотивы;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ориентация на понимание причин успеха в учебной деятельности;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- наличие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учебн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о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 xml:space="preserve"> познавательного интереса к новому учебному материалу и способам решения новой частной задачи;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выражение чувства прекрасного и эстетических чувств на основе знакомства с произведениями мировой и отечественной музыкальной культуры;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наличие эмоциональн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 xml:space="preserve"> ценностного отношения к искусству;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развитие этических чувств;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позитивная самооценка музыкальн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 xml:space="preserve"> творческих способностей.</w:t>
      </w:r>
    </w:p>
    <w:p w:rsidR="00CD7AA4" w:rsidRPr="007017CA" w:rsidRDefault="00CD7AA4" w:rsidP="00B75A71">
      <w:pPr>
        <w:spacing w:before="0"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b/>
          <w:sz w:val="24"/>
          <w:szCs w:val="24"/>
          <w:lang w:val="ru-RU"/>
        </w:rPr>
        <w:t>Предметными результатами</w:t>
      </w:r>
      <w:r w:rsidRPr="007017CA">
        <w:rPr>
          <w:rFonts w:ascii="Times New Roman" w:hAnsi="Times New Roman"/>
          <w:sz w:val="24"/>
          <w:szCs w:val="24"/>
          <w:lang w:val="ru-RU"/>
        </w:rPr>
        <w:t xml:space="preserve"> изучения курса «Музыка» во 2 классе являются формирование следующих умений.</w:t>
      </w:r>
    </w:p>
    <w:p w:rsidR="00CD7AA4" w:rsidRPr="007017CA" w:rsidRDefault="00CD7AA4" w:rsidP="00B75A71">
      <w:pPr>
        <w:pStyle w:val="ac"/>
        <w:numPr>
          <w:ilvl w:val="0"/>
          <w:numId w:val="5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наличие интереса к предмету «Музыка». Этот интерес отражается в стремлении к музыкально-творческому самовыражению (пение, игра на детских музыкальных  инструментах, участие в импровизации, музыкально - пластическое движение, участие в музыкально - драматических спектаклях);</w:t>
      </w:r>
    </w:p>
    <w:p w:rsidR="00CD7AA4" w:rsidRPr="007017CA" w:rsidRDefault="00CD7AA4" w:rsidP="00B75A71">
      <w:pPr>
        <w:pStyle w:val="ac"/>
        <w:numPr>
          <w:ilvl w:val="0"/>
          <w:numId w:val="5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 умение определять характер и настроение музыки с учетом терминов и образных определений, представленных в учебнике для 1 класса;</w:t>
      </w:r>
    </w:p>
    <w:p w:rsidR="00CD7AA4" w:rsidRPr="007017CA" w:rsidRDefault="00CD7AA4" w:rsidP="00B75A71">
      <w:pPr>
        <w:pStyle w:val="ac"/>
        <w:numPr>
          <w:ilvl w:val="0"/>
          <w:numId w:val="5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 владение некоторыми основами нотной грамоты: названия нот, темпов (быстр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 xml:space="preserve"> медленно), динамики (громко - тихо);</w:t>
      </w:r>
    </w:p>
    <w:p w:rsidR="00CD7AA4" w:rsidRPr="007017CA" w:rsidRDefault="00CD7AA4" w:rsidP="00B75A71">
      <w:pPr>
        <w:pStyle w:val="ac"/>
        <w:numPr>
          <w:ilvl w:val="0"/>
          <w:numId w:val="5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узнавание  по изображениям  некоторых  музыкальных  инструментов (рояль, пианино, скрипка, флейта, арфа),  а также народных  инструментов  (гармонь,  баян,  балалайка);</w:t>
      </w:r>
      <w:proofErr w:type="gramEnd"/>
    </w:p>
    <w:p w:rsidR="00CD7AA4" w:rsidRPr="007017CA" w:rsidRDefault="00CD7AA4" w:rsidP="00B75A71">
      <w:pPr>
        <w:pStyle w:val="ac"/>
        <w:numPr>
          <w:ilvl w:val="0"/>
          <w:numId w:val="5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проявление навыков 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вокальнохоровой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 xml:space="preserve">  деятельности  (вовремя начинать и заканчивать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пение</w:t>
      </w:r>
      <w:proofErr w:type="gramStart"/>
      <w:r w:rsidRPr="007017CA">
        <w:rPr>
          <w:rFonts w:ascii="Times New Roman" w:hAnsi="Times New Roman"/>
          <w:sz w:val="24"/>
          <w:szCs w:val="24"/>
          <w:lang w:val="ru-RU"/>
        </w:rPr>
        <w:t>,у</w:t>
      </w:r>
      <w:proofErr w:type="gramEnd"/>
      <w:r w:rsidRPr="007017CA">
        <w:rPr>
          <w:rFonts w:ascii="Times New Roman" w:hAnsi="Times New Roman"/>
          <w:sz w:val="24"/>
          <w:szCs w:val="24"/>
          <w:lang w:val="ru-RU"/>
        </w:rPr>
        <w:t>меть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 xml:space="preserve">  петь по фразам, слушать паузы, правильно выполнять  музыкальные ударения, четко и ясно произносить слова  при исполнении, понимать дирижерский жест).</w:t>
      </w:r>
    </w:p>
    <w:p w:rsidR="00CD7AA4" w:rsidRPr="007017CA" w:rsidRDefault="00CD7AA4" w:rsidP="00B75A71">
      <w:pPr>
        <w:pStyle w:val="aa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7017CA">
        <w:rPr>
          <w:rFonts w:ascii="Times New Roman" w:hAnsi="Times New Roman"/>
          <w:b/>
          <w:sz w:val="24"/>
          <w:szCs w:val="24"/>
          <w:lang w:val="ru-RU"/>
        </w:rPr>
        <w:lastRenderedPageBreak/>
        <w:t>Метапредметные</w:t>
      </w:r>
      <w:proofErr w:type="spellEnd"/>
      <w:r w:rsidRPr="007017CA">
        <w:rPr>
          <w:rFonts w:ascii="Times New Roman" w:hAnsi="Times New Roman"/>
          <w:b/>
          <w:sz w:val="24"/>
          <w:szCs w:val="24"/>
          <w:lang w:val="ru-RU"/>
        </w:rPr>
        <w:t xml:space="preserve"> результаты:</w:t>
      </w:r>
    </w:p>
    <w:p w:rsidR="00CD7AA4" w:rsidRPr="007017CA" w:rsidRDefault="00CD7AA4" w:rsidP="00B75A71">
      <w:pPr>
        <w:pStyle w:val="ac"/>
        <w:numPr>
          <w:ilvl w:val="0"/>
          <w:numId w:val="4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умение строить речевые высказывания о музыке</w:t>
      </w:r>
      <w:r w:rsidRPr="007017CA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017CA">
        <w:rPr>
          <w:rFonts w:ascii="Times New Roman" w:hAnsi="Times New Roman"/>
          <w:sz w:val="24"/>
          <w:szCs w:val="24"/>
          <w:lang w:val="ru-RU"/>
        </w:rPr>
        <w:t>(музыкальных произведениях) в устной форме  (в соответствии с требованиями учебника для 2 класса);</w:t>
      </w:r>
    </w:p>
    <w:p w:rsidR="00CD7AA4" w:rsidRPr="007017CA" w:rsidRDefault="00CD7AA4" w:rsidP="00B75A71">
      <w:pPr>
        <w:pStyle w:val="ac"/>
        <w:numPr>
          <w:ilvl w:val="0"/>
          <w:numId w:val="4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умение проводить простые сравнения между музыкальными произведениями, а также произведениями музыки и изобразительного искусства по заданным в учебнике критериям;</w:t>
      </w:r>
    </w:p>
    <w:p w:rsidR="00CD7AA4" w:rsidRPr="007017CA" w:rsidRDefault="00CD7AA4" w:rsidP="00B75A71">
      <w:pPr>
        <w:pStyle w:val="ac"/>
        <w:numPr>
          <w:ilvl w:val="0"/>
          <w:numId w:val="4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умение устанавливать простые аналогии (образные, тематические) между произведениями музыки  и изобразительного искусства;</w:t>
      </w:r>
    </w:p>
    <w:p w:rsidR="00CD7AA4" w:rsidRPr="007017CA" w:rsidRDefault="00CD7AA4" w:rsidP="00B75A71">
      <w:pPr>
        <w:pStyle w:val="ac"/>
        <w:numPr>
          <w:ilvl w:val="0"/>
          <w:numId w:val="4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наличие стремления находить продуктивное сотрудничество (общение, взаимодействие)  со сверстниками при решении музыкально - творческих задач;</w:t>
      </w:r>
    </w:p>
    <w:p w:rsidR="00CD7AA4" w:rsidRPr="007017CA" w:rsidRDefault="00CD7AA4" w:rsidP="00B75A71">
      <w:pPr>
        <w:pStyle w:val="ac"/>
        <w:numPr>
          <w:ilvl w:val="0"/>
          <w:numId w:val="4"/>
        </w:numPr>
        <w:spacing w:before="0"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 участие в музыкальной жизни класса (школы, города).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u w:val="single"/>
          <w:lang w:val="ru-RU"/>
        </w:rPr>
        <w:t>К</w:t>
      </w:r>
      <w:r w:rsidRPr="007017CA">
        <w:rPr>
          <w:rFonts w:ascii="Times New Roman" w:hAnsi="Times New Roman"/>
          <w:sz w:val="24"/>
          <w:szCs w:val="24"/>
          <w:u w:val="single"/>
          <w:lang w:val="ru-RU"/>
        </w:rPr>
        <w:t xml:space="preserve"> концу 2 класса </w:t>
      </w:r>
      <w:proofErr w:type="gramStart"/>
      <w:r w:rsidRPr="007017CA">
        <w:rPr>
          <w:rFonts w:ascii="Times New Roman" w:hAnsi="Times New Roman"/>
          <w:sz w:val="24"/>
          <w:szCs w:val="24"/>
          <w:u w:val="single"/>
          <w:lang w:val="ru-RU"/>
        </w:rPr>
        <w:t>обучающиеся</w:t>
      </w:r>
      <w:proofErr w:type="gramEnd"/>
      <w:r w:rsidRPr="007017CA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научатся</w:t>
      </w:r>
      <w:r w:rsidRPr="007017CA">
        <w:rPr>
          <w:rFonts w:ascii="Times New Roman" w:hAnsi="Times New Roman"/>
          <w:sz w:val="24"/>
          <w:szCs w:val="24"/>
          <w:lang w:val="ru-RU"/>
        </w:rPr>
        <w:t>: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7017CA">
        <w:rPr>
          <w:rFonts w:ascii="Times New Roman" w:hAnsi="Times New Roman"/>
          <w:sz w:val="24"/>
          <w:szCs w:val="24"/>
          <w:lang w:val="ru-RU"/>
        </w:rPr>
        <w:t>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проявлять интерес к отдельным группам музыкальных инструментов;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эмоционально откликнуться на музыкальное произведение и выразить свое впечатление в пении, игре или пластике;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передавать собственные музыкальные впечатления с помощью какого-либо вида музыкально-творческой деятельности,  выступать в роли слушателей,  эмоционально откликаясь на исполнение музыкальных произведений;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охотно участвовать в коллективной творческой деятельности при воплощении различных музыкальных образов;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-продемонстрировать знания о различных видах музыки, музыкальных инструментах;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>- узнавать изученные музыкальные сочинения, называть их авторов;</w:t>
      </w:r>
    </w:p>
    <w:p w:rsidR="00CD7AA4" w:rsidRPr="007017CA" w:rsidRDefault="00CD7AA4" w:rsidP="00B75A71">
      <w:pPr>
        <w:pStyle w:val="ac"/>
        <w:spacing w:before="0"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017CA">
        <w:rPr>
          <w:rFonts w:ascii="Times New Roman" w:hAnsi="Times New Roman"/>
          <w:sz w:val="24"/>
          <w:szCs w:val="24"/>
          <w:lang w:val="ru-RU"/>
        </w:rPr>
        <w:t xml:space="preserve"> - исполнять музыкальные произведения отдельных форм и жанров (пение, драматизация, музыкально-пластическое движение, инструментальное </w:t>
      </w:r>
      <w:proofErr w:type="spellStart"/>
      <w:r w:rsidRPr="007017CA">
        <w:rPr>
          <w:rFonts w:ascii="Times New Roman" w:hAnsi="Times New Roman"/>
          <w:sz w:val="24"/>
          <w:szCs w:val="24"/>
          <w:lang w:val="ru-RU"/>
        </w:rPr>
        <w:t>музицирование</w:t>
      </w:r>
      <w:proofErr w:type="spellEnd"/>
      <w:r w:rsidRPr="007017CA">
        <w:rPr>
          <w:rFonts w:ascii="Times New Roman" w:hAnsi="Times New Roman"/>
          <w:sz w:val="24"/>
          <w:szCs w:val="24"/>
          <w:lang w:val="ru-RU"/>
        </w:rPr>
        <w:t>, импровизация и др.).</w:t>
      </w:r>
    </w:p>
    <w:p w:rsidR="00CD7AA4" w:rsidRDefault="00CD7AA4" w:rsidP="00B75A71">
      <w:pPr>
        <w:autoSpaceDN w:val="0"/>
        <w:spacing w:before="0"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CD7AA4" w:rsidRPr="007017CA" w:rsidRDefault="00585192" w:rsidP="00B75A71">
      <w:pPr>
        <w:autoSpaceDN w:val="0"/>
        <w:spacing w:before="0"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2. </w:t>
      </w:r>
      <w:r w:rsidR="00CD7AA4" w:rsidRPr="007017CA">
        <w:rPr>
          <w:rFonts w:ascii="Times New Roman" w:hAnsi="Times New Roman"/>
          <w:b/>
          <w:sz w:val="28"/>
          <w:szCs w:val="28"/>
          <w:lang w:val="ru-RU"/>
        </w:rPr>
        <w:t>Содержание  учебного предмета</w:t>
      </w:r>
      <w:r w:rsidR="00CD7AA4">
        <w:rPr>
          <w:rFonts w:ascii="Times New Roman" w:hAnsi="Times New Roman"/>
          <w:b/>
          <w:sz w:val="28"/>
          <w:szCs w:val="28"/>
          <w:lang w:val="ru-RU"/>
        </w:rPr>
        <w:t>(34часа)</w:t>
      </w:r>
    </w:p>
    <w:p w:rsidR="00FB6252" w:rsidRDefault="00FB6252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B6252" w:rsidRDefault="00FB6252" w:rsidP="00B75A71">
      <w:pPr>
        <w:spacing w:before="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5"/>
        <w:gridCol w:w="2273"/>
        <w:gridCol w:w="1499"/>
        <w:gridCol w:w="4725"/>
        <w:gridCol w:w="5954"/>
      </w:tblGrid>
      <w:tr w:rsidR="00FB6252" w:rsidRPr="00585192" w:rsidTr="00FB6252">
        <w:trPr>
          <w:trHeight w:val="573"/>
        </w:trPr>
        <w:tc>
          <w:tcPr>
            <w:tcW w:w="825" w:type="dxa"/>
            <w:vMerge w:val="restart"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273" w:type="dxa"/>
            <w:vMerge w:val="restart"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Название раздела, темы урока</w:t>
            </w:r>
          </w:p>
        </w:tc>
        <w:tc>
          <w:tcPr>
            <w:tcW w:w="1499" w:type="dxa"/>
            <w:vMerge w:val="restart"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0679" w:type="dxa"/>
            <w:gridSpan w:val="2"/>
          </w:tcPr>
          <w:p w:rsidR="00FB6252" w:rsidRPr="00585192" w:rsidRDefault="00FB6252" w:rsidP="005E6F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Содержание учебного раздела</w:t>
            </w:r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  <w:vMerge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73" w:type="dxa"/>
            <w:vMerge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99" w:type="dxa"/>
            <w:vMerge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25" w:type="dxa"/>
          </w:tcPr>
          <w:p w:rsidR="00FB6252" w:rsidRPr="0058519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Основные изучаемые вопросы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FB6252" w:rsidRPr="00FB6252" w:rsidRDefault="00FB6252" w:rsidP="005E6FBC">
            <w:pPr>
              <w:pStyle w:val="12"/>
              <w:shd w:val="clear" w:color="auto" w:fill="FFFFFF"/>
              <w:adjustRightInd w:val="0"/>
              <w:spacing w:after="0"/>
              <w:ind w:left="210"/>
              <w:rPr>
                <w:rFonts w:ascii="Times New Roman" w:hAnsi="Times New Roman"/>
                <w:b/>
                <w:sz w:val="24"/>
                <w:szCs w:val="24"/>
              </w:rPr>
            </w:pPr>
            <w:r w:rsidRPr="00FB6252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основных видов деятельности </w:t>
            </w:r>
            <w:proofErr w:type="gramStart"/>
            <w:r w:rsidRPr="00FB6252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gramEnd"/>
            <w:r w:rsidRPr="00FB6252">
              <w:rPr>
                <w:rFonts w:ascii="Times New Roman" w:hAnsi="Times New Roman"/>
                <w:b/>
                <w:sz w:val="24"/>
                <w:szCs w:val="24"/>
              </w:rPr>
              <w:t xml:space="preserve">  (на уровне учебных действий)</w:t>
            </w:r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25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 1</w:t>
            </w:r>
          </w:p>
        </w:tc>
        <w:tc>
          <w:tcPr>
            <w:tcW w:w="2273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«Россия – Родина моя»</w:t>
            </w:r>
          </w:p>
        </w:tc>
        <w:tc>
          <w:tcPr>
            <w:tcW w:w="1499" w:type="dxa"/>
          </w:tcPr>
          <w:p w:rsidR="00FB6252" w:rsidRPr="005E6FBC" w:rsidRDefault="00FB6252" w:rsidP="005E6FB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3</w:t>
            </w:r>
          </w:p>
        </w:tc>
        <w:tc>
          <w:tcPr>
            <w:tcW w:w="4725" w:type="dxa"/>
          </w:tcPr>
          <w:p w:rsidR="00FB6252" w:rsidRPr="005E6FBC" w:rsidRDefault="005E6FBC" w:rsidP="005851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Музыкальный пейзаж.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Образы родной природы к музыке русских композиторов.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как отличительная черта русской музыки.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Средства музыкальной выразительности.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Государственные символы России (флаг, герб, гимн). Гимн — главная песня нашей Родины. Художественные символы России (Московский Кремль, храм Христа Спасителя, Большой театр). Примерный музыкальный материал Рассвет на Москве-реке.</w:t>
            </w:r>
            <w:r w:rsid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Вступление к опере «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Хованщина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М. Мусоргский. Гимн России</w:t>
            </w:r>
            <w:r w:rsid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 </w:t>
            </w:r>
            <w:r w:rsid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Александров, слова С. Михалкова. Патриотическая песня. М. Глинка,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слова Д. 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Машистова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Здравствуй, Родина моя! </w:t>
            </w:r>
            <w:r w:rsid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Ю. 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Чичков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5E6FBC">
              <w:rPr>
                <w:lang w:val="ru-RU"/>
              </w:rPr>
              <w:t xml:space="preserve"> </w:t>
            </w:r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слова К. 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Ибряева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  <w:lang w:val="ru-RU"/>
              </w:rPr>
              <w:t>; Моя Россия. Г. Струве, слова Н. Соловьевой.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Размышлять 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>об отечественной музыке, ее характере и средствах выразительности.</w:t>
            </w:r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Подбирать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слова отражавшие содержание музыкальных произведений (словарь эмоций).</w:t>
            </w:r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Воплощать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характер и настроение песен о Родине в своем исполнении на уроках и </w:t>
            </w:r>
            <w:proofErr w:type="spellStart"/>
            <w:r w:rsidRPr="005E6FBC">
              <w:rPr>
                <w:rFonts w:ascii="Times New Roman" w:hAnsi="Times New Roman"/>
                <w:sz w:val="24"/>
                <w:szCs w:val="24"/>
              </w:rPr>
              <w:t>школьныхпраздниках</w:t>
            </w:r>
            <w:proofErr w:type="spellEnd"/>
            <w:r w:rsidRPr="005E6FB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3797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Воплощать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художественно-образное содержание музыки в пении, слове, пластике, рисунке и </w:t>
            </w:r>
            <w:proofErr w:type="spellStart"/>
            <w:proofErr w:type="gramStart"/>
            <w:r w:rsidRPr="005E6FBC"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 Исполнять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Гимн России.</w:t>
            </w:r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Участвовать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в хоровом исполнении гимнов своей республики, края, города, школы.</w:t>
            </w:r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Закреплять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основные термины и понятия музыкального искусства. Исполнять мелодии с ориентацией на нотную запись.</w:t>
            </w:r>
          </w:p>
          <w:p w:rsidR="005E6FBC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Расширять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 xml:space="preserve"> запас музыкальных впечатлений в самостоятельной творческой деятельности. Интонационно осмысленно исполнять сочинения разных жанров и стилей.</w:t>
            </w:r>
          </w:p>
          <w:p w:rsidR="00FB6252" w:rsidRPr="005E6FBC" w:rsidRDefault="005E6FBC" w:rsidP="005E6FBC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Выполнять </w:t>
            </w:r>
            <w:r w:rsidRPr="005E6FBC">
              <w:rPr>
                <w:rFonts w:ascii="Times New Roman" w:hAnsi="Times New Roman"/>
                <w:sz w:val="24"/>
                <w:szCs w:val="24"/>
              </w:rPr>
              <w:t>творческие задания из рабочей тетради</w:t>
            </w:r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252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273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«День, полный событий</w:t>
            </w:r>
          </w:p>
        </w:tc>
        <w:tc>
          <w:tcPr>
            <w:tcW w:w="1499" w:type="dxa"/>
          </w:tcPr>
          <w:p w:rsidR="00FB6252" w:rsidRPr="00893797" w:rsidRDefault="00FB6252" w:rsidP="0089379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6</w:t>
            </w:r>
          </w:p>
        </w:tc>
        <w:tc>
          <w:tcPr>
            <w:tcW w:w="4725" w:type="dxa"/>
          </w:tcPr>
          <w:p w:rsidR="00FB6252" w:rsidRPr="00893797" w:rsidRDefault="00893797" w:rsidP="0089379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Мир ребенка в музыкальных интонациях, темах и образах детских пьес П. Чайковского и С. Прокофьева. Музыкальные инструменты: фортепиано — его выразительные возможности.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передаче содержания и эмоционального строя музыкальных сочинений. Природа, детские игры и забавы, сказка в музыке. Колыбельные песни. Своеобразие музыкального языка композиторов, сходство и различие. Примерный музыкальный материал Детский альбом. </w:t>
            </w:r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Пьесы. П. Чайковский; Детская музыка. Пьесы. С. Прокофьев; Прогулка. Из сюиты «Картинки с выставки». М. Мусоргский. Начинаем перепляс. Из вокального цикла «Пять песен для детей». С. Соснин, слова П. Синявского; Сонная песенка. Р.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Паулс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слова И.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Ласманиса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Спят усталые игрушки. А. Островский, слова 3. Петровой; </w:t>
            </w:r>
            <w:proofErr w:type="spellStart"/>
            <w:proofErr w:type="gram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Ай-я</w:t>
            </w:r>
            <w:proofErr w:type="spellEnd"/>
            <w:proofErr w:type="gram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жу-жу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латышская народная песня; Колыбельная Медведицы. Из мультфильма «Умка». Е.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Крылатов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  <w:lang w:val="ru-RU"/>
              </w:rPr>
              <w:t>, слова Ю. Яковлева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585192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Распознавать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и эмоционально откликаться на выразительные и изобразительные особенности музыки. </w:t>
            </w:r>
          </w:p>
          <w:p w:rsidR="00585192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Выявлять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различные по смыслу музыкальные интонации.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Определять 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>жизненную основу музыкальных произведений.</w:t>
            </w:r>
          </w:p>
          <w:p w:rsidR="00585192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Воплощать 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>эмоциональные состояния в различных видах музыкально-творческой деятельности: пение, игра на детских элементарных музыкальных инструментах, импровизация соло, в ансамбле, оркестре, хоре; сочинение.</w:t>
            </w:r>
          </w:p>
          <w:p w:rsidR="00F63C9E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 xml:space="preserve">Соотносить 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>графическую</w:t>
            </w:r>
            <w:r w:rsidRPr="00893797">
              <w:t xml:space="preserve"> 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запись музыки с ее жанром </w:t>
            </w:r>
            <w:r w:rsidRPr="008937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музыкальной речью композитора. 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Анализировать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выразительные и изобразительные интонации, свойства музыки в их взаимосвязи и взаимодействии.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основные термины и понятия музыкального искусства. </w:t>
            </w:r>
          </w:p>
          <w:p w:rsidR="00585192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Применять з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>нания основных средств музыкальной выразительности при анализе прослушанного музыкального произведения и в исполнительской деятельности.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Передавать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в собственном исполнении (пении, игре на инструментах,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</w:rPr>
              <w:t>музыкальнопластическом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движении) различные музыкальные образы (в паре, в группе).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Определять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выразительные возможности фортепиано в создании различных образов.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Соотносит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ь содержание и средства выразительности музыкальных и живописных образов. </w:t>
            </w:r>
          </w:p>
          <w:p w:rsid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творческие задания; рисовать, передавать в движении содержание музыкального произведения. </w:t>
            </w: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Различать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 xml:space="preserve"> особенности построения музыки: </w:t>
            </w:r>
            <w:proofErr w:type="spellStart"/>
            <w:r w:rsidRPr="00893797">
              <w:rPr>
                <w:rFonts w:ascii="Times New Roman" w:hAnsi="Times New Roman"/>
                <w:sz w:val="24"/>
                <w:szCs w:val="24"/>
              </w:rPr>
              <w:t>двухчастная</w:t>
            </w:r>
            <w:proofErr w:type="spellEnd"/>
            <w:r w:rsidRPr="00893797">
              <w:rPr>
                <w:rFonts w:ascii="Times New Roman" w:hAnsi="Times New Roman"/>
                <w:sz w:val="24"/>
                <w:szCs w:val="24"/>
              </w:rPr>
              <w:t xml:space="preserve">, трехчастная формы и их элементы (фразировка, вступление, заключение, запев и припев). </w:t>
            </w:r>
          </w:p>
          <w:p w:rsidR="00FB6252" w:rsidRPr="00893797" w:rsidRDefault="00893797" w:rsidP="00893797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893797">
              <w:rPr>
                <w:rFonts w:ascii="Times New Roman" w:hAnsi="Times New Roman"/>
                <w:b/>
                <w:sz w:val="24"/>
                <w:szCs w:val="24"/>
              </w:rPr>
              <w:t>Инсценироват</w:t>
            </w:r>
            <w:r w:rsidRPr="00893797">
              <w:rPr>
                <w:rFonts w:ascii="Times New Roman" w:hAnsi="Times New Roman"/>
                <w:sz w:val="24"/>
                <w:szCs w:val="24"/>
              </w:rPr>
              <w:t>ь песни и пьесы программного характера и исполнять их на школьных праздниках</w:t>
            </w:r>
          </w:p>
        </w:tc>
      </w:tr>
      <w:tr w:rsidR="00FB6252" w:rsidRPr="00F63C9E" w:rsidTr="00585192">
        <w:trPr>
          <w:trHeight w:val="604"/>
        </w:trPr>
        <w:tc>
          <w:tcPr>
            <w:tcW w:w="825" w:type="dxa"/>
          </w:tcPr>
          <w:p w:rsidR="00FB6252" w:rsidRPr="00FB6252" w:rsidRDefault="00F63C9E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273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«О России петь – что стремиться в храм»</w:t>
            </w:r>
          </w:p>
        </w:tc>
        <w:tc>
          <w:tcPr>
            <w:tcW w:w="1499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</w:t>
            </w:r>
            <w:r w:rsidR="00F40913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725" w:type="dxa"/>
          </w:tcPr>
          <w:p w:rsidR="00FB6252" w:rsidRPr="00F63C9E" w:rsidRDefault="00F63C9E" w:rsidP="005851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Колокольное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звоны России: набат, трезвон, благовест.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Музыкальный пейзаж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Святые земли Русской: князь Александр Невский, преподобный</w:t>
            </w:r>
            <w:r w:rsidRPr="00F63C9E">
              <w:rPr>
                <w:lang w:val="ru-RU"/>
              </w:rPr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Сергий Ра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 xml:space="preserve">донежский.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Воплощение их образов в музыке различ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 xml:space="preserve">ных жанров: народные песнопения, кантата.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Жанр молитвы, хорала.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Праздники Русской православной церкви.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Рождество Христово. Рождественские песнопения и колядки.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Музыка на новогоднем празднике. Примерный музыкальный материал Великий колокольный звон.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 оперы «Борис Годунов».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М. Мусоргский. Песня об Александре Невском; Вставайте, люди русские из кантаты «Александр Невский».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С. Прокофьев.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Народные песнопения  о Сергии Радонежском. Утренняя молитва;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церкви. П. Чайковский.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Вечерняя песня. А. Тома, слова </w:t>
            </w:r>
            <w:r w:rsid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К. Ушинского. Добрый тебе вечер; Рождественское чудо, народные славянские песнопения. Рождественская песенка Слова и музыка П. Синявского.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Передавать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в исполнении характер народных и духовных песнопений</w:t>
            </w:r>
            <w:r w:rsidRPr="00F63C9E">
              <w:t xml:space="preserve"> 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Эмоционально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откликаться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на живописные, музыкальные и литературные образы. 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Сопоставлят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ь средства выразительности музы</w:t>
            </w:r>
            <w:r w:rsidRPr="00F63C9E">
              <w:rPr>
                <w:rFonts w:ascii="Times New Roman" w:hAnsi="Times New Roman"/>
                <w:sz w:val="24"/>
                <w:szCs w:val="24"/>
              </w:rPr>
              <w:softHyphen/>
              <w:t>ки и живописи.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Передавать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с помощью пластики движений, детских музыкальных инструментов разный характер колокольных звонов. 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Исполнять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рождественские песни на уроке и дома. Интонационно осмысленно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исполнять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сочинения разных жанров и стилей. </w:t>
            </w:r>
          </w:p>
          <w:p w:rsidR="00FB6252" w:rsidRDefault="00F63C9E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творческие задания </w:t>
            </w:r>
          </w:p>
          <w:p w:rsidR="00585192" w:rsidRPr="00F63C9E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25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273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«Гори, гори ясно, чтобы не погасло!»</w:t>
            </w:r>
          </w:p>
        </w:tc>
        <w:tc>
          <w:tcPr>
            <w:tcW w:w="1499" w:type="dxa"/>
          </w:tcPr>
          <w:p w:rsidR="00FB6252" w:rsidRPr="00FB6252" w:rsidRDefault="00F40913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4</w:t>
            </w:r>
          </w:p>
        </w:tc>
        <w:tc>
          <w:tcPr>
            <w:tcW w:w="4725" w:type="dxa"/>
          </w:tcPr>
          <w:p w:rsidR="00FB6252" w:rsidRPr="00F63C9E" w:rsidRDefault="00F63C9E" w:rsidP="00F63C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Фольклор — народная мудрость, Оркестр русских народных инструментов. Мотив, напев, наигрыш. Вариации в русской народной музыке.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Ритмическая пар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 xml:space="preserve">титура.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Традиции 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народного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. Обряды и праздники русского народа: проводы зимы (Масленица)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стреча весны. Песня-игра. песня-диалог, песня-хоровод.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Народные песенки,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заклички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потешки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Примерный музыкальный материал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ветит месяц: Камаринская, плясовые наигрыши А.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Шнитке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Выходили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красны девицы; Бояре, а мы к вам пришли, русские народные песни.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Ходит месяц над лугами. С. Прокофьев.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Камаринская. М. Чайковский. Прибаутки. В.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Комраков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слова народные; Реченька. А. Абрамов, слова Е. Карасева. Масленичные песенки;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Песенки-заклички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, игры, хороводы.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Разыгрывать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народные игровые песни, песн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диалоги, песни-хороводы. 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 xml:space="preserve">Общаться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и взаимодействовать в процессе ансамблевого, коллективного (хорового и инструментального) воплощения различных образов русского фольклора.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Осуществлять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опыты сочинения мелодий, ритмических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63C9E">
              <w:rPr>
                <w:rFonts w:ascii="Times New Roman" w:hAnsi="Times New Roman"/>
                <w:sz w:val="24"/>
                <w:szCs w:val="24"/>
              </w:rPr>
              <w:t>ластических и инструментальных имп</w:t>
            </w:r>
            <w:r w:rsidRPr="00F63C9E">
              <w:rPr>
                <w:rFonts w:ascii="Times New Roman" w:hAnsi="Times New Roman"/>
                <w:sz w:val="24"/>
                <w:szCs w:val="24"/>
              </w:rPr>
              <w:softHyphen/>
              <w:t xml:space="preserve">ровизаций на тексты народных песенок,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</w:rPr>
              <w:t>попевок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</w:rPr>
              <w:t>закличек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 xml:space="preserve">Исполнять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выразительно, интонационно осмысленно народные песни, танцы, инструментальные наигрыши на традиционных народных праздниках.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Подбирать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простейший аккомпанемент к песням, танцам своего народа и других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народов России.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Узнавать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народные мелодии в сочинениях русских композиторов. 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Выявлять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особенности традиционных праздников народов России.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Различать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, узнавать народные песни разных жанров и сопоставлять средства их выразительности. 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музыкальные композиции (пение, музыкально-пластическое движение, игра на элементарных инструментах) на основе образное оте</w:t>
            </w:r>
            <w:r w:rsidRPr="00F63C9E">
              <w:rPr>
                <w:rFonts w:ascii="Times New Roman" w:hAnsi="Times New Roman"/>
                <w:sz w:val="24"/>
                <w:szCs w:val="24"/>
              </w:rPr>
              <w:softHyphen/>
              <w:t xml:space="preserve">чественного музыкального фольклора. </w:t>
            </w:r>
          </w:p>
          <w:p w:rsidR="00F63C9E" w:rsidRP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полученный опыт общения с фольклором в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</w:rPr>
              <w:t>досуговой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и внеурочной формах деятельности. Интонационно осмысленно </w:t>
            </w:r>
            <w:r w:rsidRPr="00F63C9E">
              <w:rPr>
                <w:rFonts w:ascii="Times New Roman" w:hAnsi="Times New Roman"/>
                <w:b/>
                <w:sz w:val="24"/>
                <w:szCs w:val="24"/>
              </w:rPr>
              <w:t>исполнять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русские народные песни, танцы, инструментальные наигрыши разных жанров</w:t>
            </w:r>
            <w:proofErr w:type="gramStart"/>
            <w:r w:rsidRPr="00F63C9E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25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6</w:t>
            </w:r>
          </w:p>
        </w:tc>
        <w:tc>
          <w:tcPr>
            <w:tcW w:w="2273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«В музыкальном театре»</w:t>
            </w:r>
          </w:p>
        </w:tc>
        <w:tc>
          <w:tcPr>
            <w:tcW w:w="1499" w:type="dxa"/>
          </w:tcPr>
          <w:p w:rsidR="00FB6252" w:rsidRPr="00FB6252" w:rsidRDefault="00F40913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6</w:t>
            </w:r>
          </w:p>
        </w:tc>
        <w:tc>
          <w:tcPr>
            <w:tcW w:w="4725" w:type="dxa"/>
          </w:tcPr>
          <w:p w:rsidR="00585192" w:rsidRPr="00FB6252" w:rsidRDefault="00F63C9E" w:rsidP="00F63C9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Многообразие сюжетов и образов музыкального спектакля.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Детский музыкальный театр: опера и ба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лет.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опере и балете. Симфонический оркестр.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Роль дирижера, режиссера, художника в создании музыкального спектакля.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Элементы оперного и балетного спектаклей. Увертюра. Сцены из оперы «Руслан и Людмила». Музыкальные темы - характеристики главных действующих лиц. Финал. Примерный музыкальный материал Волк и семеро козлят.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Опера-сказка (фрагменты).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>М. Коваль; Золушка. Балет (фрагменты). С. Прокофьев. Марш. Из оперы «Любовь к трем апельсинам». С. Прокофьев; Марш Из балета «Щелкунчик». П. Чайковский. Руслан и Людмила.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Опера (фрагменты). М. Глинка. Песня-спор. Из телефильма «Новогодние приключения Маши и Вити». Ген. Гладков, </w:t>
            </w:r>
            <w:r w:rsidRPr="00F63C9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слова В. Лугового.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Эмоционально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откликаться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и выражать свое отношение к музыкальным образам оперы и балета. </w:t>
            </w:r>
          </w:p>
          <w:p w:rsidR="00F63C9E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Выразительно, интонационно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осмысленно исполнять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темы действующих лип опер и балетов.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 Участвовать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в ролевых играх (дирижер), в сценическом воплощении отдельных фрагментов музыкального спектакля. </w:t>
            </w:r>
          </w:p>
          <w:p w:rsidR="00585192" w:rsidRDefault="00F63C9E" w:rsidP="00F63C9E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Рассказывать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>сюжеты литературных произведений, положенных в основу знакомых опер и балетов. Выявлять особенности развитии образов.</w:t>
            </w:r>
          </w:p>
          <w:p w:rsidR="00585192" w:rsidRDefault="00F63C9E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 собственную</w:t>
            </w:r>
            <w:r w:rsidRPr="00F63C9E">
              <w:t xml:space="preserve">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музыкально-творческую деятельность. </w:t>
            </w:r>
          </w:p>
          <w:p w:rsidR="00FB6252" w:rsidRDefault="00F63C9E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Выполнять </w:t>
            </w:r>
            <w:r w:rsidRPr="00F63C9E">
              <w:rPr>
                <w:rFonts w:ascii="Times New Roman" w:hAnsi="Times New Roman"/>
                <w:sz w:val="24"/>
                <w:szCs w:val="24"/>
              </w:rPr>
              <w:t xml:space="preserve">творческие задания </w:t>
            </w:r>
          </w:p>
          <w:p w:rsidR="00585192" w:rsidRPr="00F63C9E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252" w:rsidRPr="00585192" w:rsidTr="00585192">
        <w:trPr>
          <w:trHeight w:val="604"/>
        </w:trPr>
        <w:tc>
          <w:tcPr>
            <w:tcW w:w="825" w:type="dxa"/>
          </w:tcPr>
          <w:p w:rsidR="00FB6252" w:rsidRPr="00FB6252" w:rsidRDefault="00FB6252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625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7</w:t>
            </w:r>
          </w:p>
        </w:tc>
        <w:tc>
          <w:tcPr>
            <w:tcW w:w="2273" w:type="dxa"/>
          </w:tcPr>
          <w:p w:rsidR="00FB6252" w:rsidRPr="00FB6252" w:rsidRDefault="00FB6252" w:rsidP="00FB6252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70E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«В концертном зале »</w:t>
            </w:r>
          </w:p>
        </w:tc>
        <w:tc>
          <w:tcPr>
            <w:tcW w:w="1499" w:type="dxa"/>
          </w:tcPr>
          <w:p w:rsidR="00FB6252" w:rsidRPr="00FB6252" w:rsidRDefault="00F40913" w:rsidP="005E6FB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3</w:t>
            </w:r>
          </w:p>
        </w:tc>
        <w:tc>
          <w:tcPr>
            <w:tcW w:w="4725" w:type="dxa"/>
          </w:tcPr>
          <w:p w:rsidR="00FB6252" w:rsidRPr="00585192" w:rsidRDefault="00585192" w:rsidP="0058519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>Жанровое многообразие инструментальной и симфонической музыки. Симфоническая сказка «Петя и волк» С. Прокофьева: тембры инструментов и различных групп инструментов симфонического ор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кестра. Партитура. Музыкальная живопись. «Картинки с выставки» М. Мусоргского. Жанры симфонической музыки: увертюра, симфония. Симфония № 40 соль минор В.-А. Моцарта. Увертюра к опере «свадьба Фигаро». Взаимодействие тем-образов: повтор, контраст. Выразительность и изобразительность образов музыки В.-А. Моцарта, М. Мусоргского. Примерный музыкальный материал Петя и волк. Симфоническая сказка. С. Прокофьев. Картинки с выставки. Пьесы из фортепианной сюиты. М. Мусоргский. Симфония № 40. Экспозиция 1-й части. В.-А. Мо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царт; Увертюра К опере «Свадьба Фигаро». В.-А. Моцарт; Увертюра. К опере «Руслан и Людмила». М. Глинка. Песня о картинах. Ген. Гладков, слова А. Кушнера</w:t>
            </w: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Узнавать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тембры инструментов симфонического оркестра и сопоставлять их с музыкальными образами симфонической сказки. 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смысл терминов: партитура, увертюра, сюита и др. 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Участвовать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в коллективном воплощении музыкальных образов (пластические этюды, игра в дирижера, драматизация) на уроках и школьных праздниках. 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Выявлять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выразительные и изобразительные особенности музыки в их взаимодействии. 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Соотносить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характер звучащей музыки с ее нотной записью.</w:t>
            </w:r>
          </w:p>
          <w:p w:rsidR="00FB625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Передавать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свои музыкальные впечатления в рисунке. </w:t>
            </w: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Выполнять 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творческие задания 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252" w:rsidRPr="00FC2727" w:rsidTr="00585192">
        <w:trPr>
          <w:trHeight w:val="604"/>
        </w:trPr>
        <w:tc>
          <w:tcPr>
            <w:tcW w:w="825" w:type="dxa"/>
          </w:tcPr>
          <w:p w:rsidR="00FB6252" w:rsidRPr="00AE6317" w:rsidRDefault="00FB6252" w:rsidP="005851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6317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273" w:type="dxa"/>
          </w:tcPr>
          <w:p w:rsidR="00FB6252" w:rsidRPr="00585192" w:rsidRDefault="00FB6252" w:rsidP="0058519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«Чтоб музыкантом быть, так надобно уменье»</w:t>
            </w:r>
          </w:p>
        </w:tc>
        <w:tc>
          <w:tcPr>
            <w:tcW w:w="1499" w:type="dxa"/>
          </w:tcPr>
          <w:p w:rsidR="00FB6252" w:rsidRPr="00AE6317" w:rsidRDefault="00F40913" w:rsidP="005851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4</w:t>
            </w:r>
          </w:p>
        </w:tc>
        <w:tc>
          <w:tcPr>
            <w:tcW w:w="4725" w:type="dxa"/>
          </w:tcPr>
          <w:p w:rsidR="00585192" w:rsidRPr="00585192" w:rsidRDefault="00585192" w:rsidP="005851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>Композитор — исполнитель — слушатель. Инто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 xml:space="preserve">национная природа музыки. Музыкальная речь и музыкальный язык. Музыкальные инструменты (орган). Выразительность и изобразительность музыки.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Жанры музыки. Сочинения И.-С. Баха. М. Глинки. В.-А. Моцарта, Г. Свиридова. Д. </w:t>
            </w:r>
            <w:proofErr w:type="spellStart"/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зыкальные и живописные пейзажи (мелодия - рису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нок, лад - цвет). Международный конкурс исполни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 xml:space="preserve">телей им. П. И. Чайковского в Москве.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>Темы, сюже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ты и</w:t>
            </w:r>
            <w:r w:rsidRPr="00585192">
              <w:rPr>
                <w:lang w:val="ru-RU"/>
              </w:rPr>
              <w:t xml:space="preserve"> </w:t>
            </w: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>образы музыки С. Прокофьева, П. Чайковского.</w:t>
            </w:r>
          </w:p>
          <w:p w:rsidR="00FB6252" w:rsidRDefault="00FB6252" w:rsidP="005851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85192" w:rsidRPr="00585192" w:rsidRDefault="00585192" w:rsidP="0058519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954" w:type="dxa"/>
            <w:tcMar>
              <w:left w:w="28" w:type="dxa"/>
              <w:right w:w="28" w:type="dxa"/>
            </w:tcMar>
          </w:tcPr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Понимать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триединство деятельности композитора - исполнителя - слушателя.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Анализировать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художественно-образное содержание, музыкальный язык произведений мирового музыкального искусства.</w:t>
            </w:r>
            <w:r w:rsidRPr="00585192">
              <w:t xml:space="preserve"> 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Исполнять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различные по образному содержанию образцы профессионального и </w:t>
            </w:r>
            <w:proofErr w:type="spellStart"/>
            <w:r w:rsidRPr="00585192">
              <w:rPr>
                <w:rFonts w:ascii="Times New Roman" w:hAnsi="Times New Roman"/>
                <w:sz w:val="24"/>
                <w:szCs w:val="24"/>
              </w:rPr>
              <w:t>музыкально</w:t>
            </w:r>
            <w:r w:rsidRPr="00585192">
              <w:rPr>
                <w:rFonts w:ascii="Times New Roman" w:hAnsi="Times New Roman"/>
                <w:sz w:val="24"/>
                <w:szCs w:val="24"/>
              </w:rPr>
              <w:softHyphen/>
              <w:t>поэтического</w:t>
            </w:r>
            <w:proofErr w:type="spellEnd"/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творчества.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собственную музыкально-творческую </w:t>
            </w:r>
            <w:r w:rsidRPr="00585192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и деятельность одноклассников.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Узнавать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изученные музыкальные сочинения и называть их авторов. 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Называть 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>и объяснять основные термины и понятия музыкального искусства.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Определять 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>взаимосвязь выразительности и изобразительности в музыкальных и живописных произведениях.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Проявлять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интерес к концертной деятельности известных исполнителей и исполнительских коллективов, музыкальным конкурсам и фестивалям.</w:t>
            </w:r>
          </w:p>
          <w:p w:rsid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Участвовать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в концертах, конкурсах, фестивалях детского творчества. </w:t>
            </w:r>
          </w:p>
          <w:p w:rsidR="0058519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>Участвовать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 в подготовке и проведении </w:t>
            </w:r>
            <w:proofErr w:type="gramStart"/>
            <w:r w:rsidRPr="00585192">
              <w:rPr>
                <w:rFonts w:ascii="Times New Roman" w:hAnsi="Times New Roman"/>
                <w:sz w:val="24"/>
                <w:szCs w:val="24"/>
              </w:rPr>
              <w:t>заключительного</w:t>
            </w:r>
            <w:proofErr w:type="gramEnd"/>
            <w:r w:rsidRPr="005851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192">
              <w:rPr>
                <w:rFonts w:ascii="Times New Roman" w:hAnsi="Times New Roman"/>
                <w:sz w:val="24"/>
                <w:szCs w:val="24"/>
              </w:rPr>
              <w:t>урокаконцерта</w:t>
            </w:r>
            <w:proofErr w:type="spellEnd"/>
            <w:r w:rsidRPr="005851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6252" w:rsidRPr="00585192" w:rsidRDefault="00585192" w:rsidP="00585192">
            <w:pPr>
              <w:pStyle w:val="12"/>
              <w:shd w:val="clear" w:color="auto" w:fill="FFFFFF"/>
              <w:adjustRightInd w:val="0"/>
              <w:spacing w:after="0" w:line="240" w:lineRule="auto"/>
              <w:ind w:left="210"/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585192">
              <w:rPr>
                <w:rFonts w:ascii="Times New Roman" w:hAnsi="Times New Roman"/>
                <w:sz w:val="24"/>
                <w:szCs w:val="24"/>
              </w:rPr>
              <w:t xml:space="preserve">афишу и программу </w:t>
            </w:r>
            <w:proofErr w:type="gramStart"/>
            <w:r w:rsidRPr="00585192">
              <w:rPr>
                <w:rFonts w:ascii="Times New Roman" w:hAnsi="Times New Roman"/>
                <w:sz w:val="24"/>
                <w:szCs w:val="24"/>
              </w:rPr>
              <w:t>заключительного</w:t>
            </w:r>
            <w:proofErr w:type="gramEnd"/>
            <w:r w:rsidRPr="005851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85192">
              <w:rPr>
                <w:rFonts w:ascii="Times New Roman" w:hAnsi="Times New Roman"/>
                <w:sz w:val="24"/>
                <w:szCs w:val="24"/>
              </w:rPr>
              <w:t>урокаконцерта</w:t>
            </w:r>
            <w:proofErr w:type="spellEnd"/>
            <w:r w:rsidRPr="00585192">
              <w:rPr>
                <w:rFonts w:ascii="Times New Roman" w:hAnsi="Times New Roman"/>
                <w:sz w:val="24"/>
                <w:szCs w:val="24"/>
              </w:rPr>
              <w:t xml:space="preserve"> совместно с одноклассниками.</w:t>
            </w:r>
          </w:p>
        </w:tc>
      </w:tr>
    </w:tbl>
    <w:p w:rsidR="00FB6252" w:rsidRPr="00585192" w:rsidRDefault="00FB6252" w:rsidP="00585192">
      <w:pPr>
        <w:spacing w:before="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B6252" w:rsidRPr="00585192" w:rsidRDefault="00FB6252" w:rsidP="00585192">
      <w:pPr>
        <w:spacing w:before="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CD7AA4" w:rsidRPr="00585192" w:rsidRDefault="00585192" w:rsidP="00585192">
      <w:pPr>
        <w:spacing w:before="0"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                            3 </w:t>
      </w:r>
      <w:r w:rsidR="00CD7AA4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CD7AA4" w:rsidRPr="007033ED">
        <w:rPr>
          <w:rFonts w:ascii="Times New Roman" w:hAnsi="Times New Roman"/>
          <w:b/>
          <w:sz w:val="28"/>
          <w:szCs w:val="28"/>
          <w:lang w:val="ru-RU"/>
        </w:rPr>
        <w:t>Т</w:t>
      </w:r>
      <w:r w:rsidR="00CD7AA4" w:rsidRPr="00585192">
        <w:rPr>
          <w:rFonts w:ascii="Times New Roman" w:hAnsi="Times New Roman"/>
          <w:b/>
          <w:sz w:val="28"/>
          <w:szCs w:val="28"/>
          <w:lang w:val="ru-RU"/>
        </w:rPr>
        <w:t>ематический план</w:t>
      </w:r>
    </w:p>
    <w:p w:rsidR="00CD7AA4" w:rsidRPr="00D17797" w:rsidRDefault="00CD7AA4" w:rsidP="00B75A71">
      <w:pPr>
        <w:widowControl w:val="0"/>
        <w:shd w:val="clear" w:color="auto" w:fill="FFFFFF"/>
        <w:autoSpaceDE w:val="0"/>
        <w:autoSpaceDN w:val="0"/>
        <w:adjustRightInd w:val="0"/>
        <w:spacing w:before="0" w:after="0" w:line="240" w:lineRule="auto"/>
        <w:ind w:right="68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5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5828"/>
        <w:gridCol w:w="1552"/>
        <w:gridCol w:w="3051"/>
        <w:gridCol w:w="3383"/>
      </w:tblGrid>
      <w:tr w:rsidR="00CD7AA4" w:rsidRPr="00585192" w:rsidTr="005E6FBC">
        <w:trPr>
          <w:cantSplit/>
          <w:trHeight w:val="623"/>
        </w:trPr>
        <w:tc>
          <w:tcPr>
            <w:tcW w:w="1260" w:type="dxa"/>
            <w:vMerge w:val="restart"/>
          </w:tcPr>
          <w:p w:rsidR="00CD7AA4" w:rsidRPr="00585192" w:rsidRDefault="00CD7AA4" w:rsidP="005864D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№  </w:t>
            </w:r>
            <w:proofErr w:type="spellStart"/>
            <w:proofErr w:type="gramStart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5828" w:type="dxa"/>
            <w:vMerge w:val="restart"/>
          </w:tcPr>
          <w:p w:rsidR="00CD7AA4" w:rsidRPr="00A17E7E" w:rsidRDefault="00CD7AA4" w:rsidP="005864D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17E7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Название  разделов и тем</w:t>
            </w:r>
          </w:p>
        </w:tc>
        <w:tc>
          <w:tcPr>
            <w:tcW w:w="1552" w:type="dxa"/>
            <w:vMerge w:val="restart"/>
          </w:tcPr>
          <w:p w:rsidR="00CD7AA4" w:rsidRPr="005E6FBC" w:rsidRDefault="005E6FBC" w:rsidP="00D17797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Количес</w:t>
            </w:r>
            <w:r w:rsidR="00CD7AA4"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</w:t>
            </w:r>
            <w:proofErr w:type="spellEnd"/>
            <w:r w:rsidR="00CD7AA4" w:rsidRPr="00A17E7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CD7A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="00CD7AA4"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час</w:t>
            </w:r>
            <w:r w:rsidR="00CD7AA4" w:rsidRPr="00A17E7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="00CD7AA4" w:rsidRPr="005851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 </w:t>
            </w:r>
          </w:p>
        </w:tc>
        <w:tc>
          <w:tcPr>
            <w:tcW w:w="3051" w:type="dxa"/>
            <w:vMerge w:val="restart"/>
          </w:tcPr>
          <w:p w:rsidR="00CD7AA4" w:rsidRPr="00A17E7E" w:rsidRDefault="00CD7AA4" w:rsidP="00A17E7E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17E7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Контрольные  работы</w:t>
            </w:r>
          </w:p>
        </w:tc>
        <w:tc>
          <w:tcPr>
            <w:tcW w:w="3383" w:type="dxa"/>
            <w:vMerge w:val="restart"/>
          </w:tcPr>
          <w:p w:rsidR="005E6FBC" w:rsidRDefault="005E6FBC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CD7AA4" w:rsidRPr="005E6FBC" w:rsidRDefault="00CD7AA4" w:rsidP="005E6FBC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A17E7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Практические  работ</w:t>
            </w:r>
            <w:r w:rsidR="005E6FB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</w:t>
            </w:r>
          </w:p>
        </w:tc>
      </w:tr>
      <w:tr w:rsidR="00CD7AA4" w:rsidRPr="00585192" w:rsidTr="005E6FBC">
        <w:trPr>
          <w:cantSplit/>
          <w:trHeight w:val="717"/>
        </w:trPr>
        <w:tc>
          <w:tcPr>
            <w:tcW w:w="1260" w:type="dxa"/>
            <w:vMerge/>
          </w:tcPr>
          <w:p w:rsidR="00CD7AA4" w:rsidRPr="00585192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28" w:type="dxa"/>
            <w:vMerge/>
          </w:tcPr>
          <w:p w:rsidR="00CD7AA4" w:rsidRPr="00585192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  <w:vMerge/>
          </w:tcPr>
          <w:p w:rsidR="00CD7AA4" w:rsidRPr="00585192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51" w:type="dxa"/>
            <w:vMerge/>
          </w:tcPr>
          <w:p w:rsidR="00CD7AA4" w:rsidRPr="00585192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83" w:type="dxa"/>
            <w:vMerge/>
          </w:tcPr>
          <w:p w:rsidR="00CD7AA4" w:rsidRPr="00585192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D7AA4" w:rsidRPr="00D17797" w:rsidTr="00AE6317">
        <w:trPr>
          <w:trHeight w:val="707"/>
        </w:trPr>
        <w:tc>
          <w:tcPr>
            <w:tcW w:w="1260" w:type="dxa"/>
          </w:tcPr>
          <w:p w:rsidR="00AE6317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1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  <w:r w:rsidRPr="005851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“Россия – Роди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моя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52" w:type="dxa"/>
          </w:tcPr>
          <w:p w:rsidR="00CD7AA4" w:rsidRPr="00D17797" w:rsidRDefault="005E6FBC" w:rsidP="005E6F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CD7AA4" w:rsidRPr="00D17797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86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2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  <w:r w:rsidRPr="00D17797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событий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52" w:type="dxa"/>
          </w:tcPr>
          <w:p w:rsidR="00CD7AA4" w:rsidRPr="00D17797" w:rsidRDefault="005E6FBC" w:rsidP="005E6F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CD7AA4" w:rsidRPr="00D17797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86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3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17797">
              <w:rPr>
                <w:rFonts w:ascii="Times New Roman" w:hAnsi="Times New Roman"/>
                <w:sz w:val="24"/>
                <w:szCs w:val="24"/>
                <w:lang w:val="ru-RU"/>
              </w:rPr>
              <w:t>“О России петь – что стремиться в храм”</w:t>
            </w:r>
          </w:p>
        </w:tc>
        <w:tc>
          <w:tcPr>
            <w:tcW w:w="1552" w:type="dxa"/>
          </w:tcPr>
          <w:p w:rsidR="00CD7AA4" w:rsidRPr="005E6FBC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40913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69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  4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17797">
              <w:rPr>
                <w:rFonts w:ascii="Times New Roman" w:hAnsi="Times New Roman"/>
                <w:sz w:val="24"/>
                <w:szCs w:val="24"/>
                <w:lang w:val="ru-RU"/>
              </w:rPr>
              <w:t>“Гори, гори ясно, чтобы не погасло!”</w:t>
            </w:r>
          </w:p>
        </w:tc>
        <w:tc>
          <w:tcPr>
            <w:tcW w:w="1552" w:type="dxa"/>
          </w:tcPr>
          <w:p w:rsidR="00CD7AA4" w:rsidRPr="005E6FBC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86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5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  <w:r w:rsidRPr="00D17797">
              <w:rPr>
                <w:rFonts w:ascii="Times New Roman" w:hAnsi="Times New Roman"/>
                <w:sz w:val="24"/>
                <w:szCs w:val="24"/>
              </w:rPr>
              <w:t xml:space="preserve"> “В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музыкальном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театре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52" w:type="dxa"/>
          </w:tcPr>
          <w:p w:rsidR="00CD7AA4" w:rsidRPr="005E6FBC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40913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86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6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  <w:r w:rsidRPr="00D17797">
              <w:rPr>
                <w:rFonts w:ascii="Times New Roman" w:hAnsi="Times New Roman"/>
                <w:sz w:val="24"/>
                <w:szCs w:val="24"/>
              </w:rPr>
              <w:t xml:space="preserve"> “В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концертном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зале</w:t>
            </w:r>
            <w:proofErr w:type="spellEnd"/>
            <w:r w:rsidRPr="00D1779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52" w:type="dxa"/>
          </w:tcPr>
          <w:p w:rsidR="00CD7AA4" w:rsidRPr="005E6FBC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40913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686"/>
        </w:trPr>
        <w:tc>
          <w:tcPr>
            <w:tcW w:w="1260" w:type="dxa"/>
          </w:tcPr>
          <w:p w:rsidR="00CD7AA4" w:rsidRPr="00AE6317" w:rsidRDefault="00AE6317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7</w:t>
            </w: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17797">
              <w:rPr>
                <w:rFonts w:ascii="Times New Roman" w:hAnsi="Times New Roman"/>
                <w:sz w:val="24"/>
                <w:szCs w:val="24"/>
                <w:lang w:val="ru-RU"/>
              </w:rPr>
              <w:t>“Чтоб музыкантом быть, так надобно уменье”</w:t>
            </w:r>
          </w:p>
        </w:tc>
        <w:tc>
          <w:tcPr>
            <w:tcW w:w="1552" w:type="dxa"/>
          </w:tcPr>
          <w:p w:rsidR="00CD7AA4" w:rsidRPr="00F40913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="003A2B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4091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4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A4" w:rsidRPr="00D17797" w:rsidTr="005E6FBC">
        <w:trPr>
          <w:trHeight w:val="88"/>
        </w:trPr>
        <w:tc>
          <w:tcPr>
            <w:tcW w:w="1260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28" w:type="dxa"/>
          </w:tcPr>
          <w:p w:rsidR="00CD7AA4" w:rsidRPr="00D17797" w:rsidRDefault="00CD7AA4" w:rsidP="005864D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17797"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552" w:type="dxa"/>
          </w:tcPr>
          <w:p w:rsidR="00CD7AA4" w:rsidRPr="005E6FBC" w:rsidRDefault="005E6FBC" w:rsidP="005864D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  <w:r w:rsidR="00CD7AA4" w:rsidRPr="00D17797">
              <w:rPr>
                <w:rFonts w:ascii="Times New Roman" w:hAnsi="Times New Roman"/>
                <w:sz w:val="24"/>
                <w:szCs w:val="24"/>
              </w:rPr>
              <w:t xml:space="preserve">34 </w:t>
            </w:r>
          </w:p>
        </w:tc>
        <w:tc>
          <w:tcPr>
            <w:tcW w:w="3051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CD7AA4" w:rsidRPr="00D17797" w:rsidRDefault="00CD7AA4" w:rsidP="00A17E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7AA4" w:rsidRPr="00D17797" w:rsidRDefault="00CD7AA4" w:rsidP="00B75A71">
      <w:pPr>
        <w:pStyle w:val="zag-zapiska"/>
        <w:spacing w:before="0" w:beforeAutospacing="0" w:after="0" w:afterAutospacing="0"/>
        <w:rPr>
          <w:rStyle w:val="a8"/>
          <w:bCs/>
        </w:rPr>
      </w:pPr>
    </w:p>
    <w:p w:rsidR="00A552BA" w:rsidRDefault="00A552BA" w:rsidP="00A552BA">
      <w:pPr>
        <w:widowControl w:val="0"/>
        <w:autoSpaceDE w:val="0"/>
        <w:autoSpaceDN w:val="0"/>
        <w:adjustRightInd w:val="0"/>
        <w:spacing w:before="0" w:after="0" w:line="240" w:lineRule="auto"/>
        <w:ind w:right="78"/>
        <w:rPr>
          <w:rStyle w:val="a8"/>
          <w:rFonts w:ascii="Times New Roman" w:eastAsia="Times New Roman" w:hAnsi="Times New Roman"/>
          <w:bCs/>
          <w:sz w:val="22"/>
          <w:szCs w:val="22"/>
          <w:lang w:val="ru-RU" w:eastAsia="ru-RU"/>
        </w:rPr>
      </w:pPr>
    </w:p>
    <w:p w:rsidR="00CD7AA4" w:rsidRPr="00A17E7E" w:rsidRDefault="00A552BA" w:rsidP="00A552BA">
      <w:pPr>
        <w:widowControl w:val="0"/>
        <w:autoSpaceDE w:val="0"/>
        <w:autoSpaceDN w:val="0"/>
        <w:adjustRightInd w:val="0"/>
        <w:spacing w:before="0" w:after="0" w:line="240" w:lineRule="auto"/>
        <w:ind w:right="78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Style w:val="a8"/>
          <w:rFonts w:ascii="Times New Roman" w:eastAsia="Times New Roman" w:hAnsi="Times New Roman"/>
          <w:bCs/>
          <w:sz w:val="22"/>
          <w:szCs w:val="22"/>
          <w:lang w:val="ru-RU" w:eastAsia="ru-RU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4. </w:t>
      </w:r>
      <w:r w:rsidR="00CD7AA4" w:rsidRPr="00A17E7E">
        <w:rPr>
          <w:rFonts w:ascii="Times New Roman" w:hAnsi="Times New Roman"/>
          <w:b/>
          <w:sz w:val="28"/>
          <w:szCs w:val="28"/>
          <w:lang w:val="ru-RU" w:eastAsia="ru-RU"/>
        </w:rPr>
        <w:t>Календарно-тематическое планирование по предмету</w:t>
      </w:r>
    </w:p>
    <w:p w:rsidR="00A552BA" w:rsidRDefault="00A552BA" w:rsidP="00A552BA">
      <w:pPr>
        <w:widowControl w:val="0"/>
        <w:autoSpaceDE w:val="0"/>
        <w:autoSpaceDN w:val="0"/>
        <w:adjustRightInd w:val="0"/>
        <w:spacing w:before="0" w:after="0" w:line="240" w:lineRule="auto"/>
        <w:ind w:right="78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D7AA4" w:rsidRDefault="00CD7AA4" w:rsidP="00AE6317">
      <w:pPr>
        <w:widowControl w:val="0"/>
        <w:autoSpaceDE w:val="0"/>
        <w:autoSpaceDN w:val="0"/>
        <w:adjustRightInd w:val="0"/>
        <w:spacing w:before="0" w:after="0" w:line="240" w:lineRule="auto"/>
        <w:ind w:right="78"/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</w:pPr>
      <w:r w:rsidRPr="00F22FAB">
        <w:rPr>
          <w:rFonts w:ascii="Times New Roman" w:hAnsi="Times New Roman"/>
          <w:sz w:val="24"/>
          <w:szCs w:val="24"/>
          <w:lang w:val="ru-RU"/>
        </w:rPr>
        <w:t>Количество часов в неделю</w:t>
      </w:r>
      <w:r>
        <w:rPr>
          <w:rFonts w:ascii="Times New Roman" w:hAnsi="Times New Roman"/>
          <w:sz w:val="24"/>
          <w:szCs w:val="24"/>
          <w:lang w:val="ru-RU"/>
        </w:rPr>
        <w:t xml:space="preserve"> -</w:t>
      </w:r>
      <w:r w:rsidRPr="00F22FAB">
        <w:rPr>
          <w:rFonts w:ascii="Times New Roman" w:hAnsi="Times New Roman"/>
          <w:sz w:val="24"/>
          <w:szCs w:val="24"/>
          <w:lang w:val="ru-RU"/>
        </w:rPr>
        <w:t xml:space="preserve"> 1, количество учебных недель</w:t>
      </w:r>
      <w:r>
        <w:rPr>
          <w:rFonts w:ascii="Times New Roman" w:hAnsi="Times New Roman"/>
          <w:sz w:val="24"/>
          <w:szCs w:val="24"/>
          <w:lang w:val="ru-RU"/>
        </w:rPr>
        <w:t xml:space="preserve"> -</w:t>
      </w:r>
      <w:r w:rsidRPr="00F22FAB">
        <w:rPr>
          <w:rFonts w:ascii="Times New Roman" w:hAnsi="Times New Roman"/>
          <w:sz w:val="24"/>
          <w:szCs w:val="24"/>
          <w:lang w:val="ru-RU"/>
        </w:rPr>
        <w:t xml:space="preserve"> 34, количество часов в год</w:t>
      </w:r>
      <w:r>
        <w:rPr>
          <w:rFonts w:ascii="Times New Roman" w:hAnsi="Times New Roman"/>
          <w:sz w:val="24"/>
          <w:szCs w:val="24"/>
          <w:lang w:val="ru-RU"/>
        </w:rPr>
        <w:t>-</w:t>
      </w:r>
      <w:r w:rsidRPr="00F22FAB">
        <w:rPr>
          <w:rFonts w:ascii="Times New Roman" w:hAnsi="Times New Roman"/>
          <w:sz w:val="24"/>
          <w:szCs w:val="24"/>
          <w:lang w:val="ru-RU"/>
        </w:rPr>
        <w:t xml:space="preserve"> 34.                                                                                    </w:t>
      </w:r>
      <w:r w:rsidRPr="00001190">
        <w:rPr>
          <w:rFonts w:ascii="Times New Roman" w:hAnsi="Times New Roman"/>
          <w:sz w:val="24"/>
          <w:szCs w:val="24"/>
          <w:lang w:val="ru-RU"/>
        </w:rPr>
        <w:t xml:space="preserve">Планирование  составлено на  основе </w:t>
      </w:r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авторской  программы по музыке  Е.Д. Критск</w:t>
      </w:r>
      <w:r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ой</w:t>
      </w:r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, Г.П.Сергеев</w:t>
      </w:r>
      <w:r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ой</w:t>
      </w:r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 xml:space="preserve">, </w:t>
      </w:r>
      <w:proofErr w:type="spellStart"/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Т.С.Шмагин</w:t>
      </w:r>
      <w:r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ой</w:t>
      </w:r>
      <w:proofErr w:type="spellEnd"/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 xml:space="preserve"> (учебно-методический комплект «Школа России») - Москва «Просвещение»</w:t>
      </w:r>
      <w:r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>.</w:t>
      </w:r>
      <w:r w:rsidRPr="00001190">
        <w:rPr>
          <w:rFonts w:ascii="Times New Roman" w:hAnsi="Times New Roman"/>
          <w:bCs/>
          <w:color w:val="000000"/>
          <w:kern w:val="36"/>
          <w:sz w:val="24"/>
          <w:szCs w:val="24"/>
          <w:lang w:val="ru-RU"/>
        </w:rPr>
        <w:t xml:space="preserve"> </w:t>
      </w:r>
    </w:p>
    <w:p w:rsidR="00CD7AA4" w:rsidRPr="00001190" w:rsidRDefault="00CD7AA4" w:rsidP="00AE6317">
      <w:pPr>
        <w:widowControl w:val="0"/>
        <w:autoSpaceDE w:val="0"/>
        <w:autoSpaceDN w:val="0"/>
        <w:adjustRightInd w:val="0"/>
        <w:spacing w:before="0" w:after="0" w:line="240" w:lineRule="auto"/>
        <w:ind w:right="78"/>
        <w:rPr>
          <w:rFonts w:ascii="Times New Roman" w:hAnsi="Times New Roman"/>
          <w:sz w:val="24"/>
          <w:szCs w:val="24"/>
          <w:lang w:val="ru-RU" w:eastAsia="ru-RU"/>
        </w:rPr>
      </w:pPr>
      <w:r w:rsidRPr="00001190">
        <w:rPr>
          <w:rFonts w:ascii="Times New Roman" w:hAnsi="Times New Roman"/>
          <w:sz w:val="24"/>
          <w:szCs w:val="24"/>
          <w:lang w:val="ru-RU"/>
        </w:rPr>
        <w:t xml:space="preserve">Учебник  «Музыка» Е.Д. Критская, Г.П. Сергеева, Т.С. </w:t>
      </w:r>
      <w:proofErr w:type="spellStart"/>
      <w:r w:rsidRPr="00001190">
        <w:rPr>
          <w:rFonts w:ascii="Times New Roman" w:hAnsi="Times New Roman"/>
          <w:sz w:val="24"/>
          <w:szCs w:val="24"/>
          <w:lang w:val="ru-RU"/>
        </w:rPr>
        <w:t>Шмагина</w:t>
      </w:r>
      <w:proofErr w:type="spellEnd"/>
      <w:r w:rsidRPr="00001190">
        <w:rPr>
          <w:rFonts w:ascii="Times New Roman" w:hAnsi="Times New Roman"/>
          <w:sz w:val="24"/>
          <w:szCs w:val="24"/>
          <w:lang w:val="ru-RU"/>
        </w:rPr>
        <w:t xml:space="preserve"> – М.: Просвещение, 2014</w:t>
      </w:r>
    </w:p>
    <w:tbl>
      <w:tblPr>
        <w:tblpPr w:leftFromText="180" w:rightFromText="180" w:vertAnchor="text" w:horzAnchor="margin" w:tblpY="238"/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8"/>
        <w:gridCol w:w="93"/>
        <w:gridCol w:w="26"/>
        <w:gridCol w:w="826"/>
        <w:gridCol w:w="15"/>
        <w:gridCol w:w="9"/>
        <w:gridCol w:w="852"/>
        <w:gridCol w:w="854"/>
        <w:gridCol w:w="1713"/>
        <w:gridCol w:w="1417"/>
        <w:gridCol w:w="280"/>
        <w:gridCol w:w="2830"/>
        <w:gridCol w:w="147"/>
        <w:gridCol w:w="2401"/>
        <w:gridCol w:w="3205"/>
        <w:gridCol w:w="8157"/>
        <w:gridCol w:w="8157"/>
      </w:tblGrid>
      <w:tr w:rsidR="00CD7AA4" w:rsidRPr="007033ED" w:rsidTr="009E24C7">
        <w:trPr>
          <w:gridAfter w:val="2"/>
          <w:wAfter w:w="16314" w:type="dxa"/>
          <w:cantSplit/>
          <w:trHeight w:val="145"/>
        </w:trPr>
        <w:tc>
          <w:tcPr>
            <w:tcW w:w="1643" w:type="dxa"/>
            <w:gridSpan w:val="4"/>
          </w:tcPr>
          <w:p w:rsidR="00CD7AA4" w:rsidRPr="007033ED" w:rsidRDefault="00CD7AA4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33E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Pr="007033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30" w:type="dxa"/>
            <w:gridSpan w:val="4"/>
          </w:tcPr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713" w:type="dxa"/>
            <w:vMerge w:val="restart"/>
          </w:tcPr>
          <w:p w:rsidR="00CD7AA4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proofErr w:type="spellEnd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CD7AA4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  <w:proofErr w:type="spellEnd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proofErr w:type="spellEnd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110" w:type="dxa"/>
            <w:gridSpan w:val="2"/>
            <w:vMerge w:val="restart"/>
          </w:tcPr>
          <w:p w:rsidR="00CD7AA4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Элементы содержания</w:t>
            </w:r>
          </w:p>
        </w:tc>
        <w:tc>
          <w:tcPr>
            <w:tcW w:w="2548" w:type="dxa"/>
            <w:gridSpan w:val="2"/>
            <w:tcBorders>
              <w:bottom w:val="nil"/>
            </w:tcBorders>
          </w:tcPr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5" w:type="dxa"/>
            <w:tcBorders>
              <w:bottom w:val="nil"/>
            </w:tcBorders>
          </w:tcPr>
          <w:p w:rsidR="00CD7AA4" w:rsidRPr="007033ED" w:rsidRDefault="00CD7AA4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E6FBC" w:rsidRPr="007033ED" w:rsidTr="001839E5">
        <w:trPr>
          <w:gridAfter w:val="2"/>
          <w:wAfter w:w="16314" w:type="dxa"/>
          <w:cantSplit/>
          <w:trHeight w:val="145"/>
        </w:trPr>
        <w:tc>
          <w:tcPr>
            <w:tcW w:w="817" w:type="dxa"/>
            <w:gridSpan w:val="3"/>
          </w:tcPr>
          <w:p w:rsidR="005E6FBC" w:rsidRPr="002F7714" w:rsidRDefault="005E6FBC" w:rsidP="005E6F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F7714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826" w:type="dxa"/>
          </w:tcPr>
          <w:p w:rsidR="005E6FBC" w:rsidRPr="002F7714" w:rsidRDefault="005E6FBC" w:rsidP="005E6F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F7714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876" w:type="dxa"/>
            <w:gridSpan w:val="3"/>
          </w:tcPr>
          <w:p w:rsidR="005E6FBC" w:rsidRPr="002F7714" w:rsidRDefault="005E6FBC" w:rsidP="005E6F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F7714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854" w:type="dxa"/>
          </w:tcPr>
          <w:p w:rsidR="005E6FBC" w:rsidRPr="002F7714" w:rsidRDefault="005E6FBC" w:rsidP="005E6F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F7714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1713" w:type="dxa"/>
            <w:vMerge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  <w:gridSpan w:val="2"/>
            <w:vMerge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tcBorders>
              <w:top w:val="nil"/>
            </w:tcBorders>
          </w:tcPr>
          <w:p w:rsidR="005E6FBC" w:rsidRPr="00D17797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7033ED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результаты</w:t>
            </w:r>
          </w:p>
        </w:tc>
        <w:tc>
          <w:tcPr>
            <w:tcW w:w="3205" w:type="dxa"/>
            <w:tcBorders>
              <w:top w:val="nil"/>
            </w:tcBorders>
          </w:tcPr>
          <w:p w:rsidR="005E6FBC" w:rsidRPr="00D17797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Универсальные  учебные  действия</w:t>
            </w:r>
          </w:p>
        </w:tc>
      </w:tr>
      <w:tr w:rsidR="005E6FBC" w:rsidRPr="00F22FAB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5E6FBC" w:rsidRPr="00A552BA" w:rsidRDefault="005E6FBC" w:rsidP="00D17797">
            <w:pPr>
              <w:tabs>
                <w:tab w:val="left" w:pos="1149"/>
              </w:tabs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  <w:t xml:space="preserve">                                                                                        </w:t>
            </w:r>
            <w:r w:rsidR="001839E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</w:t>
            </w:r>
            <w:r w:rsidRPr="00A552B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«Россия – Родина моя»</w:t>
            </w:r>
            <w:r w:rsidR="00A552B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</w:t>
            </w:r>
            <w:r w:rsidRPr="00A552B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3ч</w:t>
            </w:r>
          </w:p>
        </w:tc>
      </w:tr>
      <w:tr w:rsidR="005E6FBC" w:rsidRPr="00FC2727" w:rsidTr="009E24C7">
        <w:trPr>
          <w:gridAfter w:val="2"/>
          <w:wAfter w:w="16314" w:type="dxa"/>
          <w:trHeight w:val="145"/>
        </w:trPr>
        <w:tc>
          <w:tcPr>
            <w:tcW w:w="791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ind w:left="68" w:hanging="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8E67C7" w:rsidRDefault="005E6FBC" w:rsidP="00D17797">
            <w:pPr>
              <w:spacing w:before="0" w:after="0" w:line="240" w:lineRule="auto"/>
              <w:ind w:left="68" w:hanging="6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Мелодия.</w:t>
            </w:r>
          </w:p>
          <w:p w:rsidR="005E6FBC" w:rsidRDefault="005E6FBC" w:rsidP="00D17797">
            <w:pPr>
              <w:spacing w:before="0" w:after="0" w:line="240" w:lineRule="auto"/>
              <w:ind w:left="68" w:hanging="6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6317" w:rsidRPr="007033ED" w:rsidRDefault="00AE6317" w:rsidP="00D17797">
            <w:pPr>
              <w:spacing w:before="0" w:after="0" w:line="240" w:lineRule="auto"/>
              <w:ind w:left="68" w:hanging="6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Вводный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0" w:type="dxa"/>
            <w:gridSpan w:val="2"/>
          </w:tcPr>
          <w:p w:rsidR="00AE6317" w:rsidRDefault="00AE631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Вспомнить и закрепить музыкал</w:t>
            </w:r>
            <w:r w:rsidRPr="00AE631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ьные термины: песня, мелодия, </w:t>
            </w:r>
          </w:p>
          <w:p w:rsidR="00AE6317" w:rsidRDefault="00AE631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аккомпан</w:t>
            </w:r>
            <w:r w:rsidRPr="00AE631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емент. </w:t>
            </w:r>
          </w:p>
          <w:p w:rsidR="00AE6317" w:rsidRDefault="00AE631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 Мусоргский</w:t>
            </w:r>
          </w:p>
          <w:p w:rsidR="00AE6317" w:rsidRDefault="00AE6317" w:rsidP="00AE631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«Рассвет на Москве реке»; </w:t>
            </w:r>
          </w:p>
          <w:p w:rsidR="00AE6317" w:rsidRDefault="00AE6317" w:rsidP="00AE631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Струве, сл. </w:t>
            </w:r>
            <w:r w:rsidRPr="00AE6317">
              <w:rPr>
                <w:rFonts w:ascii="Times New Roman" w:hAnsi="Times New Roman"/>
                <w:sz w:val="24"/>
                <w:szCs w:val="24"/>
                <w:lang w:val="ru-RU"/>
              </w:rPr>
              <w:t>Соловьевой;</w:t>
            </w:r>
          </w:p>
          <w:p w:rsidR="005E6FBC" w:rsidRPr="00AE6317" w:rsidRDefault="005E6FBC" w:rsidP="00AE6317">
            <w:pPr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«Моя Россия» </w:t>
            </w:r>
          </w:p>
        </w:tc>
        <w:tc>
          <w:tcPr>
            <w:tcW w:w="2548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правилам поведения на уроке музыки, правилам пения, определять общий характер музыки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551AE7" w:rsidRDefault="00551AE7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осуществлять для решения учебных задач операции анализа, синтеза, сравнения, классификации, устанавливать </w:t>
            </w:r>
            <w:proofErr w:type="spell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причинноследственные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связи.</w:t>
            </w:r>
            <w:r w:rsidRPr="00551AE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551AE7" w:rsidRDefault="00551AE7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</w:p>
          <w:p w:rsidR="00551AE7" w:rsidRPr="00551AE7" w:rsidRDefault="00551AE7" w:rsidP="00551AE7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волевая </w:t>
            </w:r>
            <w:proofErr w:type="spell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саморегуляция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способность к волевому усилию </w:t>
            </w:r>
          </w:p>
          <w:p w:rsidR="00551AE7" w:rsidRPr="00551AE7" w:rsidRDefault="00551AE7" w:rsidP="00551AE7">
            <w:pPr>
              <w:spacing w:before="0" w:after="0"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Коммуникативные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потребность в общении с учителем. Умение слушать и вступать в диалог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5E6FBC" w:rsidRPr="00A10D72" w:rsidTr="009E24C7">
        <w:trPr>
          <w:gridAfter w:val="2"/>
          <w:wAfter w:w="16314" w:type="dxa"/>
          <w:trHeight w:val="145"/>
        </w:trPr>
        <w:tc>
          <w:tcPr>
            <w:tcW w:w="791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52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Здравствуй, Родина моя</w:t>
            </w:r>
            <w:r w:rsidRPr="007033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!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51AE7" w:rsidRPr="007033ED" w:rsidRDefault="00551AE7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4808E8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Сообщени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усвоени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</w:p>
          <w:p w:rsidR="005E6FBC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новых знаний</w:t>
            </w:r>
          </w:p>
          <w:p w:rsidR="00551AE7" w:rsidRP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0" w:type="dxa"/>
            <w:gridSpan w:val="2"/>
          </w:tcPr>
          <w:p w:rsidR="00AE6317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образы родного края.  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отличительная черта русской музыки. Песня. Мелодия. Аккомпанемент.</w:t>
            </w:r>
          </w:p>
          <w:p w:rsidR="009E24C7" w:rsidRDefault="005E6FBC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«Здравствуй, Родина моя!» Ю.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Чичков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5E6FBC" w:rsidRPr="009E24C7" w:rsidRDefault="005E6FBC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«Моя Россия» Г. Струве, сл. </w:t>
            </w:r>
            <w:r w:rsidRPr="009E24C7">
              <w:rPr>
                <w:rFonts w:ascii="Times New Roman" w:hAnsi="Times New Roman"/>
                <w:sz w:val="24"/>
                <w:szCs w:val="24"/>
                <w:lang w:val="ru-RU"/>
              </w:rPr>
              <w:t>Соловьевой</w:t>
            </w:r>
          </w:p>
        </w:tc>
        <w:tc>
          <w:tcPr>
            <w:tcW w:w="2548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определять характер, жанровую основу музыкального произведения, выполнять задания творческого характера, узнавать на слух основную часть музыкальных произведений, распознавать особенности народных песен.</w:t>
            </w:r>
          </w:p>
        </w:tc>
        <w:tc>
          <w:tcPr>
            <w:tcW w:w="3205" w:type="dxa"/>
          </w:tcPr>
          <w:p w:rsidR="00551AE7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E6FBC" w:rsidRPr="004D4E2A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владение словарем музыкальных терминов и понятий в процессе восприятия, размышлений о музыке, </w:t>
            </w:r>
            <w:proofErr w:type="spellStart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551AE7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</w:p>
          <w:p w:rsidR="005E6FBC" w:rsidRPr="004D4E2A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понимание и оценка воздействия музыки разных жанров и стилей на собственное отношение к ней.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      совершенствование   представлений учащихся о музыкальной культуре своей Родины, толерантности к культуре других стран и народов</w:t>
            </w:r>
          </w:p>
        </w:tc>
      </w:tr>
      <w:tr w:rsidR="005E6FBC" w:rsidRPr="00A10D72" w:rsidTr="009E24C7">
        <w:trPr>
          <w:gridAfter w:val="2"/>
          <w:wAfter w:w="16314" w:type="dxa"/>
          <w:trHeight w:val="145"/>
        </w:trPr>
        <w:tc>
          <w:tcPr>
            <w:tcW w:w="791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Гимн России.</w:t>
            </w:r>
          </w:p>
          <w:p w:rsidR="00551AE7" w:rsidRP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4808E8" w:rsidRDefault="00551AE7" w:rsidP="00551A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Сообщени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усвоени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</w:p>
          <w:p w:rsidR="00551AE7" w:rsidRDefault="00551AE7" w:rsidP="00551A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новых знаний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51AE7" w:rsidRP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0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образы родного края. 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отличительная черта русской музыки. Песня. Мелодия. Аккомпанемент.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Музыкальный материал: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«Гимн России»; 2.«Патриотическая песнь» М. Глинки;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3. «Моя Россия» Г. Струве, сл.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Соловьевой</w:t>
            </w:r>
            <w:proofErr w:type="spellEnd"/>
          </w:p>
        </w:tc>
        <w:tc>
          <w:tcPr>
            <w:tcW w:w="2548" w:type="dxa"/>
            <w:gridSpan w:val="2"/>
          </w:tcPr>
          <w:p w:rsidR="00551AE7" w:rsidRPr="007033ED" w:rsidRDefault="00551AE7" w:rsidP="00551AE7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понимать особенности вокальной и инструментальной музыки, выявлять характерные особенности гимна, использовать различные приёмы вокального исполнения.</w:t>
            </w:r>
          </w:p>
          <w:p w:rsidR="00551AE7" w:rsidRDefault="00551AE7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E6FBC" w:rsidRPr="007033ED" w:rsidRDefault="005E6FBC" w:rsidP="00551AE7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551AE7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наличие устойчивых представлений о музыкальном языке произведений различных жанров, стилей народной и профессиональной  музыки;</w:t>
            </w:r>
          </w:p>
          <w:p w:rsidR="00551AE7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понимание и оценка воздействия музыки разных жанров и стилей на собственное отношение к ней, собственной музыкально-творческой деятельности.</w:t>
            </w:r>
          </w:p>
          <w:p w:rsidR="00551AE7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Коммуникативные: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представлений учащихся о музыкальной культуре своей Родины, толерантности к культуре других стран и народов</w:t>
            </w:r>
          </w:p>
        </w:tc>
      </w:tr>
      <w:tr w:rsidR="005E6FBC" w:rsidRPr="00F22FAB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5E6FBC" w:rsidRDefault="005E6FBC" w:rsidP="00551AE7">
            <w:pPr>
              <w:tabs>
                <w:tab w:val="left" w:pos="3171"/>
              </w:tabs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ab/>
            </w:r>
            <w:r w:rsidRPr="00551AE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</w:t>
            </w:r>
            <w:r w:rsidR="00551AE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</w:t>
            </w:r>
            <w:r w:rsidRPr="00551AE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«День, полный событий»</w:t>
            </w:r>
            <w:r w:rsidR="00551AE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- 6ч</w:t>
            </w:r>
          </w:p>
          <w:p w:rsidR="00551AE7" w:rsidRPr="00551AE7" w:rsidRDefault="00551AE7" w:rsidP="00551AE7">
            <w:pPr>
              <w:tabs>
                <w:tab w:val="left" w:pos="3171"/>
              </w:tabs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5E6FBC" w:rsidRPr="00A10D72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76" w:type="dxa"/>
            <w:gridSpan w:val="3"/>
          </w:tcPr>
          <w:p w:rsidR="005E6FBC" w:rsidRPr="007033ED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:rsidR="005E6FBC" w:rsidRP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Музыкаль</w:t>
            </w:r>
            <w:proofErr w:type="spellEnd"/>
          </w:p>
          <w:p w:rsidR="005E6FBC" w:rsidRP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ные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инструменты.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Освоени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нового материала.</w:t>
            </w:r>
          </w:p>
        </w:tc>
        <w:tc>
          <w:tcPr>
            <w:tcW w:w="2977" w:type="dxa"/>
            <w:gridSpan w:val="2"/>
          </w:tcPr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Музыкальный инструме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нт –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фортепиано, его история и устройст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во.</w:t>
            </w:r>
          </w:p>
          <w:p w:rsidR="00551AE7" w:rsidRDefault="00551AE7" w:rsidP="00D17797">
            <w:pPr>
              <w:spacing w:before="0" w:after="0" w:line="240" w:lineRule="auto"/>
              <w:rPr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тины природы – звуками фортепиа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но Чайковск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ий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«Осення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 песня»,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Островс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кий</w:t>
            </w:r>
            <w:proofErr w:type="gram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«Пусть всегда будет солнце»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551AE7" w:rsidRPr="007033ED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5E6FBC" w:rsidRPr="007033ED" w:rsidRDefault="003A2B8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сравнивать музыку;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Принимать участие в пластическом интонировании;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Слышать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настроение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звучащей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музыки</w:t>
            </w:r>
            <w:proofErr w:type="spellEnd"/>
            <w:proofErr w:type="gramStart"/>
            <w:r w:rsidRPr="007033ED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3205" w:type="dxa"/>
          </w:tcPr>
          <w:p w:rsid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наличие устойчивых представлений о музыкальном языке произведений различных жанров, стилей народной и профессиональной  музыки;</w:t>
            </w:r>
          </w:p>
          <w:p w:rsid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</w:t>
            </w:r>
            <w:r w:rsidR="00551AE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:понимание и оценка воздействия музыки разных жанров и стилей на собственное отношение к ней, собственной музыкально-творческой деятельности.</w:t>
            </w:r>
          </w:p>
          <w:p w:rsidR="00551AE7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представлений учащихся о музыкальной культуре своей Родины, толерантности к культуре других стран и народов</w:t>
            </w:r>
          </w:p>
        </w:tc>
      </w:tr>
      <w:tr w:rsidR="005E6FBC" w:rsidRPr="00A10D72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</w:t>
            </w:r>
            <w:r w:rsidR="00D565D5"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Природа и музыка.</w:t>
            </w:r>
          </w:p>
          <w:p w:rsidR="005E6FBC" w:rsidRPr="007033ED" w:rsidRDefault="005E6FBC" w:rsidP="00551A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551AE7" w:rsidRDefault="00551AE7" w:rsidP="00551A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Расширени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</w:p>
          <w:p w:rsidR="00551AE7" w:rsidRPr="007033ED" w:rsidRDefault="00551AE7" w:rsidP="00551A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знаний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51AE7" w:rsidRPr="007033ED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Понятия: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, песенны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й хар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актер в музыке русских композит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оров.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Мелодия. Регистр. Изобразительност</w:t>
            </w: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 в музыке.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Кюи «Осень», 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Зарицкая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«Светлячок»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Чайковс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ий</w:t>
            </w:r>
            <w:proofErr w:type="spellEnd"/>
            <w:r w:rsidRPr="00551A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«Вальс цветов»,</w:t>
            </w:r>
          </w:p>
          <w:p w:rsidR="004808E8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Мусорг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кий</w:t>
            </w:r>
            <w:proofErr w:type="spellEnd"/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51AE7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«Балет </w:t>
            </w:r>
            <w:r w:rsidR="00551AE7">
              <w:rPr>
                <w:rFonts w:ascii="Times New Roman" w:hAnsi="Times New Roman"/>
                <w:sz w:val="24"/>
                <w:szCs w:val="24"/>
                <w:lang w:val="ru-RU"/>
              </w:rPr>
              <w:t>невылупи</w:t>
            </w:r>
            <w:r w:rsidR="00551AE7" w:rsidRPr="00551AE7">
              <w:rPr>
                <w:rFonts w:ascii="Times New Roman" w:hAnsi="Times New Roman"/>
                <w:sz w:val="24"/>
                <w:szCs w:val="24"/>
                <w:lang w:val="ru-RU"/>
              </w:rPr>
              <w:t>вшихся птенцов »</w:t>
            </w: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51AE7" w:rsidRDefault="00551AE7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P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выделять характерные особенности марша, понимать термин «регистр» и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определять, в каком регистре звучит музыкальный отрывок.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Понимание значения регистра в музыке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, исполнять песни, понимать термин «увертюра», узнавать на слух основную тему увертюры, выполнять задания творческого характера.</w:t>
            </w:r>
          </w:p>
        </w:tc>
        <w:tc>
          <w:tcPr>
            <w:tcW w:w="3205" w:type="dxa"/>
          </w:tcPr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Познавательные: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наличие устойчивых представлений о музыкальном языке произведений различных 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жанров, стилей народной и профессиональной  музыки;</w:t>
            </w:r>
          </w:p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понимание и оценка воздействия музыки разных жанров и стилей на собственное отношение к ней, собственной музыкально-творческой деятельности.</w:t>
            </w:r>
          </w:p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е: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представлений учащихся о музыкальной культуре своей Родины, толерантности к культуре других стран и народов</w:t>
            </w:r>
          </w:p>
        </w:tc>
      </w:tr>
      <w:tr w:rsidR="005E6FBC" w:rsidRPr="00A10D72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C454A" w:rsidRDefault="00D565D5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</w:t>
            </w:r>
            <w:r w:rsidR="004C454A" w:rsidRPr="004C454A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54" w:type="dxa"/>
          </w:tcPr>
          <w:p w:rsidR="005E6FBC" w:rsidRPr="000F5331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:rsidR="005E6FBC" w:rsidRP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Танцы, танцы, танцы</w:t>
            </w:r>
          </w:p>
          <w:p w:rsidR="005E6FBC" w:rsidRPr="007033ED" w:rsidRDefault="005E6FBC" w:rsidP="004808E8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4808E8" w:rsidRDefault="004808E8" w:rsidP="004808E8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Расширение</w:t>
            </w:r>
          </w:p>
          <w:p w:rsidR="004808E8" w:rsidRPr="007033ED" w:rsidRDefault="004808E8" w:rsidP="004808E8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знаний.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P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Закрепление понятия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танцевал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ьность</w:t>
            </w:r>
            <w:proofErr w:type="spellEnd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Разнообр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азие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танцевальной музыки. Определ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ение на слух танцев: полк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и вальса.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Чайковсий</w:t>
            </w:r>
            <w:proofErr w:type="spellEnd"/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«Детски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й альбом» - Кама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ринская, вальс, полька Рахманинов «Италья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нская полька</w:t>
            </w:r>
            <w:r w:rsidR="005E6FBC" w:rsidRPr="007033E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Pr="007033ED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5E6FBC" w:rsidRPr="007033ED" w:rsidRDefault="003A2B8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пределять на слух основные жанры музыки, выделять характерные особенности танца, исполнять и инсценировать песни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808E8" w:rsidRDefault="004808E8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808E8" w:rsidRDefault="004808E8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владение умениями и навыками самостоятельного интонационно-образного и жанрово-стилевого анализа музыкальных сочинений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осуществлять поиск наиболее эффективных способов реализации целей с учетом имеющихся условий.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опосредованно вступать в диалог с автором художественного произведения посредством выявления авторских смыслов и оценок</w:t>
            </w:r>
          </w:p>
        </w:tc>
      </w:tr>
      <w:tr w:rsidR="005E6FBC" w:rsidRPr="00FC2727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D565D5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.10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Эти разные 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марши.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Расширение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знаний.</w:t>
            </w:r>
          </w:p>
        </w:tc>
        <w:tc>
          <w:tcPr>
            <w:tcW w:w="2977" w:type="dxa"/>
            <w:gridSpan w:val="2"/>
          </w:tcPr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Интонац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ия шага.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Ритмы маршей.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Понятие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; научиться на слух распозна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вать марши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выяснить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где в жизни встречаются марши. Чайковск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ий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«Марш деревянн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ых 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олдати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ков»;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Островс</w:t>
            </w:r>
            <w:proofErr w:type="spellEnd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кий</w:t>
            </w:r>
            <w:proofErr w:type="gramEnd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E6FBC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«Пусть всегда будет солнце»</w:t>
            </w:r>
          </w:p>
          <w:p w:rsidR="004808E8" w:rsidRP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5E6FBC" w:rsidRPr="007033ED" w:rsidRDefault="003A2B8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предел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ять своеобразие маршевой музыки,</w:t>
            </w:r>
          </w:p>
          <w:p w:rsidR="005E6FBC" w:rsidRPr="007033ED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тличать маршевую музыку от танцевальной музыки.</w:t>
            </w:r>
          </w:p>
        </w:tc>
        <w:tc>
          <w:tcPr>
            <w:tcW w:w="3205" w:type="dxa"/>
          </w:tcPr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Познавательные: </w:t>
            </w:r>
          </w:p>
          <w:p w:rsidR="004808E8" w:rsidRP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владение умениями и навыками </w:t>
            </w:r>
            <w:proofErr w:type="spellStart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интонационнообразного</w:t>
            </w:r>
            <w:proofErr w:type="spellEnd"/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анализа музыкальных сочинений.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Регулятивные: </w:t>
            </w:r>
          </w:p>
          <w:p w:rsidR="005E6FBC" w:rsidRPr="007033ED" w:rsidRDefault="004808E8" w:rsidP="00726479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на основе планирование собственных действий в процессе восприятия и исполнения музыки, создания музыкальных композиций.</w:t>
            </w:r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proofErr w:type="spellEnd"/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</w:t>
            </w:r>
            <w:proofErr w:type="spellEnd"/>
            <w:proofErr w:type="gramEnd"/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словарного запаса в процессе, употреблении</w:t>
            </w:r>
            <w:r w:rsidRPr="004808E8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музыкальных терминов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5E6FBC" w:rsidRPr="00FC2727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D565D5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Расскажи сказку. Колыбельная Мама.</w:t>
            </w:r>
          </w:p>
          <w:p w:rsidR="005E6FBC" w:rsidRP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5E6FBC" w:rsidRPr="007033ED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Изучение нового материала</w:t>
            </w:r>
          </w:p>
        </w:tc>
        <w:tc>
          <w:tcPr>
            <w:tcW w:w="2977" w:type="dxa"/>
            <w:gridSpan w:val="2"/>
          </w:tcPr>
          <w:p w:rsidR="004808E8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808E8" w:rsidRPr="004808E8">
              <w:rPr>
                <w:lang w:val="ru-RU"/>
              </w:rPr>
              <w:t xml:space="preserve"> 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Сказочные образы в музыке С.С.Прокофьева и П.И.Чайковского. Закрепление понятий: </w:t>
            </w:r>
            <w:proofErr w:type="spellStart"/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маршевсть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4808E8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Колыбел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ьные – самые древние песни.</w:t>
            </w:r>
          </w:p>
          <w:p w:rsidR="004C454A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Крылат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C454A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 Колыбел</w:t>
            </w: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ьная</w:t>
            </w:r>
          </w:p>
          <w:p w:rsidR="004C454A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медведиц</w:t>
            </w:r>
            <w:r w:rsidR="004808E8" w:rsidRPr="004808E8">
              <w:rPr>
                <w:rFonts w:ascii="Times New Roman" w:hAnsi="Times New Roman"/>
                <w:sz w:val="24"/>
                <w:szCs w:val="24"/>
                <w:lang w:val="ru-RU"/>
              </w:rPr>
              <w:t>ы».</w:t>
            </w:r>
          </w:p>
          <w:p w:rsidR="004C454A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Чайковск</w:t>
            </w:r>
            <w:r w:rsidR="004808E8"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ий </w:t>
            </w:r>
          </w:p>
          <w:p w:rsidR="004C454A" w:rsidRDefault="004808E8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«Вальс цветов»; </w:t>
            </w:r>
          </w:p>
          <w:p w:rsidR="004C454A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Прокофь</w:t>
            </w:r>
            <w:r w:rsidR="004808E8"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ев </w:t>
            </w:r>
          </w:p>
          <w:p w:rsidR="004C454A" w:rsidRDefault="004C454A" w:rsidP="004C454A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«Вальс» из балета «Золушк</w:t>
            </w:r>
            <w:r w:rsidR="004808E8" w:rsidRPr="004808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а» </w:t>
            </w:r>
          </w:p>
          <w:p w:rsidR="005E6FBC" w:rsidRDefault="005E6FBC" w:rsidP="004C454A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C454A" w:rsidRPr="004C454A" w:rsidRDefault="004C454A" w:rsidP="004C454A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5E6FBC" w:rsidRPr="007033ED" w:rsidRDefault="003A2B8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опоставлять музыку, </w:t>
            </w:r>
            <w:r w:rsidR="004808E8">
              <w:rPr>
                <w:rFonts w:ascii="Times New Roman" w:hAnsi="Times New Roman"/>
                <w:sz w:val="24"/>
                <w:szCs w:val="24"/>
                <w:lang w:val="ru-RU"/>
              </w:rPr>
              <w:t>находить общие черты и различия,</w:t>
            </w:r>
          </w:p>
          <w:p w:rsidR="004808E8" w:rsidRDefault="004808E8" w:rsidP="004808E8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сочинить сказку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ыб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ирать движения</w:t>
            </w:r>
          </w:p>
          <w:p w:rsidR="004808E8" w:rsidRDefault="005E6FBC" w:rsidP="004808E8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для музыки.  </w:t>
            </w:r>
          </w:p>
          <w:p w:rsidR="005E6FBC" w:rsidRPr="007033ED" w:rsidRDefault="005E6FBC" w:rsidP="004808E8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205" w:type="dxa"/>
          </w:tcPr>
          <w:p w:rsidR="004C454A" w:rsidRDefault="004C454A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представлений о музыкальном языке произведений различных жанров народной и </w:t>
            </w:r>
            <w:proofErr w:type="spellStart"/>
            <w:proofErr w:type="gramStart"/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</w:t>
            </w:r>
            <w:proofErr w:type="spellEnd"/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ой</w:t>
            </w:r>
            <w:proofErr w:type="gramEnd"/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музыки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Регулятивные: </w:t>
            </w:r>
          </w:p>
          <w:p w:rsidR="004C454A" w:rsidRDefault="004C454A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>на основе планирование собственных действий в процессе восприятия и исполнения музыки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4C454A" w:rsidRPr="001839E5" w:rsidRDefault="004C454A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proofErr w:type="spellEnd"/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</w:t>
            </w:r>
            <w:proofErr w:type="spellEnd"/>
            <w:proofErr w:type="gramEnd"/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4C454A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учебного сотрудничества с учителем и сверстниками – определение цели, функций участников, способов взаимодействия в процессе музыкальной деятельности</w:t>
            </w:r>
            <w:r w:rsidRPr="004C454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5E6FBC" w:rsidRPr="00A10D72" w:rsidTr="001839E5">
        <w:trPr>
          <w:gridAfter w:val="2"/>
          <w:wAfter w:w="16314" w:type="dxa"/>
          <w:trHeight w:val="145"/>
        </w:trPr>
        <w:tc>
          <w:tcPr>
            <w:tcW w:w="817" w:type="dxa"/>
            <w:gridSpan w:val="3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26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" w:type="dxa"/>
            <w:gridSpan w:val="3"/>
          </w:tcPr>
          <w:p w:rsidR="005E6FBC" w:rsidRPr="00441C50" w:rsidRDefault="00D565D5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Обобщающий урок </w:t>
            </w:r>
          </w:p>
        </w:tc>
        <w:tc>
          <w:tcPr>
            <w:tcW w:w="1697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знаний.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5E6FBC" w:rsidRPr="003159E7" w:rsidRDefault="005E6FBC" w:rsidP="003159E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59E7">
              <w:rPr>
                <w:rFonts w:ascii="Times New Roman" w:hAnsi="Times New Roman"/>
                <w:sz w:val="24"/>
                <w:szCs w:val="24"/>
                <w:lang w:val="ru-RU"/>
              </w:rPr>
              <w:t>Произведения, звуча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вш</w:t>
            </w:r>
            <w:r w:rsidRPr="003159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  уроках  ранее</w:t>
            </w:r>
          </w:p>
        </w:tc>
        <w:tc>
          <w:tcPr>
            <w:tcW w:w="2401" w:type="dxa"/>
          </w:tcPr>
          <w:p w:rsidR="005E6FBC" w:rsidRPr="007033ED" w:rsidRDefault="005E6FBC" w:rsidP="00D1779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Научатся определять на слух знакомые жанры, узнавать мелодии изученных произведений, аргументировать свою позицию, оценивать результаты своей работы.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Уметь выражать себя в разных формах деятельности.</w:t>
            </w:r>
          </w:p>
        </w:tc>
        <w:tc>
          <w:tcPr>
            <w:tcW w:w="3205" w:type="dxa"/>
          </w:tcPr>
          <w:p w:rsidR="004C454A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наличие устойчивых представлений о музыкальном языке произведений различных жанров, стилей народной и профессиональной  музыки;</w:t>
            </w:r>
          </w:p>
          <w:p w:rsidR="004C454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понимание и оценка воздействия музыки разных жанров и стилей на собственное отношение к ней, собственной музыкально-творческой деятельности.</w:t>
            </w:r>
          </w:p>
          <w:p w:rsidR="004C454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представлений учащихся о музыкальной культуре своей Родины, толерантности к культуре других стран и народов</w:t>
            </w:r>
          </w:p>
        </w:tc>
      </w:tr>
      <w:tr w:rsidR="005E6FBC" w:rsidRPr="005B449F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5E6FBC" w:rsidRPr="00D565D5" w:rsidRDefault="005E6FBC" w:rsidP="00D565D5">
            <w:pPr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</w:t>
            </w:r>
            <w:r w:rsidR="00D565D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="001839E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D565D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«О России петь – что стремиться в храм»</w:t>
            </w:r>
            <w:r w:rsidR="00D565D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</w:t>
            </w:r>
            <w:r w:rsidR="005B44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  <w:r w:rsidRPr="00D565D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</w:t>
            </w:r>
          </w:p>
        </w:tc>
      </w:tr>
      <w:tr w:rsidR="005E6FBC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5E6FBC" w:rsidRPr="00213CB5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960" w:type="dxa"/>
            <w:gridSpan w:val="4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5E6FBC" w:rsidRPr="00441C50" w:rsidRDefault="0061557F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Великий колокольный звон.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Изучение нового материала.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479" w:rsidRPr="007033ED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Знакомст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 </w:t>
            </w:r>
            <w:proofErr w:type="gram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разновид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ностями 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олокольных звонов на Руси. 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Композиторы, включавшие звоны колоколо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свои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произведения.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Великий колоколь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ный звон из 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перы «Борис Годунов» М. Мусоргс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кого Кюи «Осень»</w:t>
            </w:r>
            <w:r w:rsidR="005E6FBC" w:rsidRPr="007033ED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E6FBC" w:rsidRDefault="005E6FBC" w:rsidP="00D17797">
            <w:pPr>
              <w:spacing w:before="0" w:after="0" w:line="240" w:lineRule="auto"/>
              <w:ind w:left="-108" w:right="-108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479" w:rsidRPr="007033ED" w:rsidRDefault="00726479" w:rsidP="00D17797">
            <w:pPr>
              <w:spacing w:before="0" w:after="0" w:line="240" w:lineRule="auto"/>
              <w:ind w:left="-108" w:right="-108"/>
              <w:outlineLvl w:val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5E6FBC" w:rsidRPr="007033ED" w:rsidRDefault="003A2B8C" w:rsidP="00726479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восприятию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музыки</w:t>
            </w:r>
            <w:proofErr w:type="gramEnd"/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час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 музыкальной культуры страны..понимать новые слов 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слышать звучание колоколов в имитации на других инструментах..</w:t>
            </w:r>
          </w:p>
        </w:tc>
        <w:tc>
          <w:tcPr>
            <w:tcW w:w="3205" w:type="dxa"/>
          </w:tcPr>
          <w:p w:rsid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5E6FBC" w:rsidRPr="004D4E2A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владение умениями и навыками самостоятельного интонационно-образного и жанрово-стилевого анализа музыкальных сочинений. </w:t>
            </w: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осуществлять поиск наиболее эффективных способов достижения результата в процессе участия </w:t>
            </w:r>
            <w:proofErr w:type="gramStart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индивидуальных, групповых работа</w:t>
            </w:r>
          </w:p>
          <w:p w:rsid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Коммуникативные:</w:t>
            </w:r>
          </w:p>
          <w:p w:rsidR="005E6FBC" w:rsidRP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</w:t>
            </w:r>
          </w:p>
        </w:tc>
      </w:tr>
      <w:tr w:rsidR="005E6FBC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5E6FBC" w:rsidRPr="00213CB5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960" w:type="dxa"/>
            <w:gridSpan w:val="4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5E6FBC" w:rsidRPr="00441C50" w:rsidRDefault="0061557F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5E6FBC">
              <w:rPr>
                <w:rFonts w:ascii="Times New Roman" w:hAnsi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854" w:type="dxa"/>
          </w:tcPr>
          <w:p w:rsidR="005E6FBC" w:rsidRPr="007033ED" w:rsidRDefault="005E6FBC" w:rsidP="00D17797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5E6FBC" w:rsidRP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Святые земли Русской. Князь</w:t>
            </w:r>
          </w:p>
          <w:p w:rsid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 Невский. 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С.Радонежс</w:t>
            </w:r>
            <w:proofErr w:type="spellEnd"/>
          </w:p>
          <w:p w:rsidR="005E6FBC" w:rsidRPr="00726479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кий.</w:t>
            </w:r>
          </w:p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5E6FBC" w:rsidRPr="007033ED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знаний.</w:t>
            </w:r>
          </w:p>
          <w:p w:rsidR="005E6FBC" w:rsidRDefault="005E6FBC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479" w:rsidRPr="007033ED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Святые земли Русской -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Невск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ий</w:t>
            </w:r>
            <w:proofErr w:type="gram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С.Радонежский.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Прокофь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ев кантата 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«А Невский ». Песня об Александре Невском; Вставай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те, люди русские! Гладков </w:t>
            </w:r>
          </w:p>
          <w:p w:rsidR="005E6FBC" w:rsidRPr="007033ED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Ха-хаха</w:t>
            </w:r>
            <w:proofErr w:type="spell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! 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Хоттаб</w:t>
            </w:r>
            <w:proofErr w:type="spell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ыч</w:t>
            </w:r>
            <w:proofErr w:type="spellEnd"/>
          </w:p>
        </w:tc>
        <w:tc>
          <w:tcPr>
            <w:tcW w:w="2401" w:type="dxa"/>
          </w:tcPr>
          <w:p w:rsidR="005E6FBC" w:rsidRPr="007033ED" w:rsidRDefault="003A2B8C" w:rsidP="00726479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тклик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аться на </w:t>
            </w:r>
            <w:proofErr w:type="gramStart"/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звучащую</w:t>
            </w:r>
            <w:proofErr w:type="gramEnd"/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уроке музыку, н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азывать характер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ные особенности духовной музыки,</w:t>
            </w:r>
          </w:p>
          <w:p w:rsidR="00726479" w:rsidRDefault="00726479" w:rsidP="00726479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предел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ять</w:t>
            </w:r>
            <w:r w:rsidR="005E6FBC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слух </w:t>
            </w:r>
          </w:p>
          <w:p w:rsidR="005E6FBC" w:rsidRPr="007033ED" w:rsidRDefault="005E6FBC" w:rsidP="00726479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музык</w:t>
            </w:r>
            <w:r w:rsidR="00726479">
              <w:rPr>
                <w:rFonts w:ascii="Times New Roman" w:hAnsi="Times New Roman"/>
                <w:sz w:val="24"/>
                <w:szCs w:val="24"/>
                <w:lang w:val="ru-RU"/>
              </w:rPr>
              <w:t>у.</w:t>
            </w:r>
          </w:p>
        </w:tc>
        <w:tc>
          <w:tcPr>
            <w:tcW w:w="3205" w:type="dxa"/>
          </w:tcPr>
          <w:p w:rsidR="00726479" w:rsidRP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</w:p>
          <w:p w:rsid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овладение умениями и навыками 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интонационнообразног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анализа музыкальных сочинений.</w:t>
            </w:r>
          </w:p>
          <w:p w:rsidR="00726479" w:rsidRPr="00726479" w:rsidRDefault="00726479" w:rsidP="00D1779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26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</w:p>
          <w:p w:rsidR="005E6FBC" w:rsidRPr="007033ED" w:rsidRDefault="00726479" w:rsidP="00D1779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оценивание собственной </w:t>
            </w:r>
            <w:proofErr w:type="spell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музыкальнотворческой</w:t>
            </w:r>
            <w:proofErr w:type="spell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деятельности и деятельност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одноклассников. </w:t>
            </w:r>
            <w:r w:rsidRPr="00726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воспитание любви к своей культуре, своему народу и настроенности на диалог с культурой других народов, стран</w:t>
            </w:r>
          </w:p>
        </w:tc>
      </w:tr>
      <w:tr w:rsidR="00B465AC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B465AC" w:rsidRPr="00213CB5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60" w:type="dxa"/>
            <w:gridSpan w:val="4"/>
          </w:tcPr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B465AC" w:rsidRPr="00441C50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854" w:type="dxa"/>
          </w:tcPr>
          <w:p w:rsidR="00B465AC" w:rsidRPr="007033ED" w:rsidRDefault="00B465AC" w:rsidP="00B465AC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465AC" w:rsidRP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Сергий Радонежский.</w:t>
            </w:r>
          </w:p>
          <w:p w:rsidR="00B465AC" w:rsidRPr="00726479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Сообщение  и усвоение новых знаний</w:t>
            </w:r>
          </w:p>
        </w:tc>
        <w:tc>
          <w:tcPr>
            <w:tcW w:w="1697" w:type="dxa"/>
            <w:gridSpan w:val="2"/>
          </w:tcPr>
          <w:p w:rsidR="00B465AC" w:rsidRPr="007033ED" w:rsidRDefault="007C0A6E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знаний.</w:t>
            </w:r>
          </w:p>
        </w:tc>
        <w:tc>
          <w:tcPr>
            <w:tcW w:w="2977" w:type="dxa"/>
            <w:gridSpan w:val="2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Народные музыкальные традиции Отечества. Обобщен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ное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представ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ление </w:t>
            </w:r>
          </w:p>
          <w:p w:rsidR="007C0A6E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исторического прошлого в музыкальных образах. Народные песнопен</w:t>
            </w:r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ия.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преславн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ого</w:t>
            </w:r>
            <w:proofErr w:type="spellEnd"/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>чудесе</w:t>
            </w:r>
            <w:proofErr w:type="spellEnd"/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напев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Оптиной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Пустын</w:t>
            </w:r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Народные песнопен</w:t>
            </w:r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>ия о Сергии Радонеж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ском.</w:t>
            </w:r>
          </w:p>
        </w:tc>
        <w:tc>
          <w:tcPr>
            <w:tcW w:w="2401" w:type="dxa"/>
          </w:tcPr>
          <w:p w:rsidR="007C0A6E" w:rsidRP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показывать определенный уровень развития образного и ассоциативного </w:t>
            </w:r>
            <w:proofErr w:type="spellStart"/>
            <w:proofErr w:type="gramStart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мышлен</w:t>
            </w:r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proofErr w:type="spellEnd"/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</w:t>
            </w:r>
            <w:proofErr w:type="gramEnd"/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>воображ</w:t>
            </w: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ния</w:t>
            </w:r>
            <w:proofErr w:type="spellEnd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, музыкальной памяти и слуха, певческог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голоса </w:t>
            </w:r>
          </w:p>
          <w:p w:rsidR="00B465AC" w:rsidRPr="003A2B8C" w:rsidRDefault="00B465AC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7C0A6E" w:rsidRPr="007C0A6E" w:rsidRDefault="007C0A6E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C0A6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представлений о музыкальном языке произведений различных жанров народн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ой и профессиональн</w:t>
            </w: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ой  музыки.</w:t>
            </w:r>
            <w:proofErr w:type="gramEnd"/>
          </w:p>
          <w:p w:rsidR="007C0A6E" w:rsidRPr="007C0A6E" w:rsidRDefault="007C0A6E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0A6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proofErr w:type="spellStart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музицирование</w:t>
            </w:r>
            <w:proofErr w:type="spellEnd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</w:t>
            </w:r>
            <w:proofErr w:type="spellStart"/>
            <w:proofErr w:type="gramStart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исполнительског</w:t>
            </w:r>
            <w:proofErr w:type="spellEnd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плана с учетом особенностей развития образов.</w:t>
            </w:r>
          </w:p>
          <w:p w:rsidR="00B465AC" w:rsidRPr="00726479" w:rsidRDefault="00B30133" w:rsidP="00B465AC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r w:rsidR="007C0A6E" w:rsidRPr="007C0A6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ые: </w:t>
            </w:r>
            <w:r w:rsidR="007C0A6E" w:rsidRPr="007C0A6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планирование учебного сотрудничества с учителем и сверстниками – определение цели, функций участников, способов взаимодействия в процессе музыкальной деятельности</w:t>
            </w:r>
          </w:p>
        </w:tc>
      </w:tr>
      <w:tr w:rsidR="00B465AC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B465AC" w:rsidRPr="00213CB5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960" w:type="dxa"/>
            <w:gridSpan w:val="4"/>
          </w:tcPr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B465AC" w:rsidRPr="00441C50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854" w:type="dxa"/>
          </w:tcPr>
          <w:p w:rsidR="00B465AC" w:rsidRPr="007033ED" w:rsidRDefault="00B465AC" w:rsidP="00B465AC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«Утренняя молитва». </w:t>
            </w:r>
          </w:p>
          <w:p w:rsidR="00B465AC" w:rsidRPr="00726479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«В церкви».</w:t>
            </w:r>
          </w:p>
          <w:p w:rsidR="00B465AC" w:rsidRPr="00726479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знаний.</w:t>
            </w:r>
          </w:p>
        </w:tc>
        <w:tc>
          <w:tcPr>
            <w:tcW w:w="2977" w:type="dxa"/>
            <w:gridSpan w:val="2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Знакомст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 </w:t>
            </w:r>
            <w:proofErr w:type="gramStart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особенно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стями жанров – молитва, хорал.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Интона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ионная</w:t>
            </w:r>
            <w:proofErr w:type="spellEnd"/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особенность этих произвед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ениях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«Утренн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яя молитва »;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«В церкви»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из «Д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етского альбома ». П. Чайковск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ий.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Молитва. </w:t>
            </w:r>
          </w:p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нализировать выразительные и изобразительные интонации, размышлять об отечественной музыке, ее характ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ере и средствах выразительности,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>сполнять мелодии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ориентацией на нотную запись,</w:t>
            </w:r>
            <w:r w:rsidRPr="00726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проводить сравнительный анализ муз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роизведений</w:t>
            </w:r>
          </w:p>
        </w:tc>
        <w:tc>
          <w:tcPr>
            <w:tcW w:w="3205" w:type="dxa"/>
          </w:tcPr>
          <w:p w:rsidR="00B465AC" w:rsidRPr="0061557F" w:rsidRDefault="00B465AC" w:rsidP="00B465AC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155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B465AC" w:rsidRDefault="00B465AC" w:rsidP="00B465AC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расширение представлений о музыкальном языке произведений различных жанров народ</w:t>
            </w:r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>ной и профессиональн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ой  музыки.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155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</w:p>
          <w:p w:rsidR="00B465AC" w:rsidRDefault="00B465AC" w:rsidP="00B465AC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музицирование</w:t>
            </w:r>
            <w:proofErr w:type="spellEnd"/>
            <w:r w:rsidR="00B301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исполнительског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о плана с учето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 особенностей развития образов.</w:t>
            </w:r>
          </w:p>
          <w:p w:rsidR="00B465AC" w:rsidRPr="007033ED" w:rsidRDefault="00B465AC" w:rsidP="00B465AC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Коммуникативн</w:t>
            </w:r>
            <w:r w:rsidRPr="006155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: планирование учебного сотрудничества с учителем и сверстниками – определение цели, функций участников, способов взаимодействия в процессе музыкальной деятельности</w:t>
            </w:r>
          </w:p>
        </w:tc>
      </w:tr>
      <w:tr w:rsidR="00B465AC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960" w:type="dxa"/>
            <w:gridSpan w:val="4"/>
          </w:tcPr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854" w:type="dxa"/>
          </w:tcPr>
          <w:p w:rsidR="00B465AC" w:rsidRPr="007033ED" w:rsidRDefault="00B465AC" w:rsidP="00B465AC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465AC" w:rsidRPr="0061557F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«С </w:t>
            </w:r>
            <w:proofErr w:type="spellStart"/>
            <w:proofErr w:type="gram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Рождест-вом</w:t>
            </w:r>
            <w:proofErr w:type="spellEnd"/>
            <w:proofErr w:type="gramEnd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Христо-вым</w:t>
            </w:r>
            <w:proofErr w:type="spellEnd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!»</w:t>
            </w:r>
          </w:p>
          <w:p w:rsidR="00B465AC" w:rsidRPr="0061557F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знаний.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30133" w:rsidRPr="00B30133" w:rsidRDefault="00B30133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Знаком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 истоками празднов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ания </w:t>
            </w:r>
            <w:proofErr w:type="spellStart"/>
            <w:proofErr w:type="gram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Рождеств</w:t>
            </w:r>
            <w:proofErr w:type="spellEnd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Христова на Руси, как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этот светлый праздник празднуе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тся на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Дону. Добрый тебе вечер, Рождественское чудо; Рождес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твенс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кая песенка, народные славянские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песнопен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ия.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А.Поном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арева,</w:t>
            </w:r>
          </w:p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А.Чеменева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«Нового дня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</w:p>
          <w:p w:rsidR="00B465AC" w:rsidRPr="0061557F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П. </w:t>
            </w:r>
            <w:proofErr w:type="spellStart"/>
            <w:proofErr w:type="gramStart"/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>Си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нявски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«Смешн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ой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человече</w:t>
            </w:r>
            <w:r w:rsidRPr="006155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к» </w:t>
            </w:r>
          </w:p>
        </w:tc>
        <w:tc>
          <w:tcPr>
            <w:tcW w:w="2401" w:type="dxa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A2B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овместно исполнять песни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B465AC" w:rsidRPr="007033ED" w:rsidRDefault="00B465AC" w:rsidP="00B465AC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находить верные пластические движения под музыку</w:t>
            </w:r>
          </w:p>
          <w:p w:rsidR="00B465AC" w:rsidRPr="007033ED" w:rsidRDefault="00B465AC" w:rsidP="00B465AC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B465AC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465AC" w:rsidRPr="007033ED" w:rsidRDefault="00B465AC" w:rsidP="00B465AC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владение умениями и навыками самостоятельного интонационно-образного и жанрово-стилевого анализа музыкальных сочинений. </w:t>
            </w: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осуществлять поиск наиболее эффективных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способов достижения результата в процессе участия в индивидуальных, групповых работах </w:t>
            </w: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совершенствование умений планирования учебного сотрудничества с учителем и сверстниками в процессе музыкальной деятельности</w:t>
            </w:r>
          </w:p>
        </w:tc>
      </w:tr>
      <w:tr w:rsidR="007C0A6E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B465AC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Музыка на Новогоднем празднике</w:t>
            </w:r>
          </w:p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и углубление знаний</w:t>
            </w:r>
          </w:p>
        </w:tc>
        <w:tc>
          <w:tcPr>
            <w:tcW w:w="2977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Народные музыкал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ьные традиции Отечеств а. Народно е и</w:t>
            </w:r>
          </w:p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 е музыкальное творчество разных стран мира. Разучива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ние песен </w:t>
            </w:r>
            <w:proofErr w:type="gram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proofErr w:type="gramEnd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праздник у – «Новый год».</w:t>
            </w:r>
          </w:p>
        </w:tc>
        <w:tc>
          <w:tcPr>
            <w:tcW w:w="2401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C0A6E" w:rsidRPr="003A2B8C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выразительно исполнять новогодн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ие песни</w:t>
            </w:r>
          </w:p>
        </w:tc>
        <w:tc>
          <w:tcPr>
            <w:tcW w:w="3205" w:type="dxa"/>
          </w:tcPr>
          <w:p w:rsidR="007C0A6E" w:rsidRPr="00B465AC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</w:t>
            </w:r>
            <w:proofErr w:type="gramEnd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представлений о музыкальном языке произведений различных жанров.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proofErr w:type="spell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исполнительског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о плана с учетом особенностей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развития образов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оммуникативн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ые: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учебного сотрудничества с учителем и сверстникам</w:t>
            </w:r>
            <w:proofErr w:type="gram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и-</w:t>
            </w:r>
            <w:proofErr w:type="gramEnd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определение цели, функций участников музыкальной деятельности</w:t>
            </w:r>
          </w:p>
        </w:tc>
      </w:tr>
      <w:tr w:rsidR="007C0A6E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B465AC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Музыка на Новогоднем празднике</w:t>
            </w:r>
          </w:p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и углубление знаний</w:t>
            </w:r>
          </w:p>
        </w:tc>
        <w:tc>
          <w:tcPr>
            <w:tcW w:w="2977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Народные музыкал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ьные традиции Отечеств а. Народно е и</w:t>
            </w:r>
          </w:p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 е музыкальное творчество разных стран мира. Разучива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ние песен </w:t>
            </w:r>
            <w:proofErr w:type="gram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proofErr w:type="gramEnd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праздник у – «Новый год».</w:t>
            </w:r>
          </w:p>
        </w:tc>
        <w:tc>
          <w:tcPr>
            <w:tcW w:w="2401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C0A6E" w:rsidRPr="003A2B8C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выразительно исполнять новогодн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ие песни</w:t>
            </w:r>
          </w:p>
        </w:tc>
        <w:tc>
          <w:tcPr>
            <w:tcW w:w="3205" w:type="dxa"/>
          </w:tcPr>
          <w:p w:rsidR="007C0A6E" w:rsidRPr="00B465AC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</w:t>
            </w:r>
            <w:proofErr w:type="gramEnd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представлений о музыкальном языке произведений различных жанров.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proofErr w:type="spell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исполнительског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плана с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учетом особенностей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развития образов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оммуникативн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ые: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учебного сотрудничества с учителем и сверстникам</w:t>
            </w:r>
            <w:proofErr w:type="gram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и-</w:t>
            </w:r>
            <w:proofErr w:type="gramEnd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определение цели, функций участников музыкальной деятельности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465AC">
              <w:rPr>
                <w:rFonts w:ascii="Times New Roman" w:hAnsi="Times New Roman"/>
                <w:sz w:val="24"/>
                <w:szCs w:val="24"/>
              </w:rPr>
              <w:t>Обобщающий</w:t>
            </w:r>
            <w:proofErr w:type="spellEnd"/>
            <w:r w:rsidRPr="00B465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465AC">
              <w:rPr>
                <w:rFonts w:ascii="Times New Roman" w:hAnsi="Times New Roman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Обобщение знаний</w:t>
            </w:r>
          </w:p>
        </w:tc>
        <w:tc>
          <w:tcPr>
            <w:tcW w:w="2977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Обобщен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ие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музыкальнослуховых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впечатле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ний </w:t>
            </w:r>
          </w:p>
          <w:p w:rsidR="007C0A6E" w:rsidRPr="0061557F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второклассников за 2 четверть</w:t>
            </w:r>
          </w:p>
        </w:tc>
        <w:tc>
          <w:tcPr>
            <w:tcW w:w="2401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Научатся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выразительные и изобразительные интонации, размышлять об отечественной музыке, ее характер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 и средствах выразительности,</w:t>
            </w:r>
          </w:p>
          <w:p w:rsidR="007C0A6E" w:rsidRPr="003A2B8C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ередавать в собственном исполнении различные музыкальные образы (в паре, в группе)</w:t>
            </w:r>
          </w:p>
        </w:tc>
        <w:tc>
          <w:tcPr>
            <w:tcW w:w="3205" w:type="dxa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представлений о музыкальном языке произведений различных ж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анров народной и профессиональн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ой  музыки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proofErr w:type="gramEnd"/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Регулятивные: </w:t>
            </w:r>
            <w:proofErr w:type="spellStart"/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исполнительског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о плана с учетом особенностей развития образов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r w:rsidRPr="00B465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ые: </w:t>
            </w:r>
            <w:r w:rsidRPr="00B465AC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учебного сотрудничества с учителем и сверстниками – определение цели, функций участников, способов взаимодействия в процессе музыкальной деятельности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C0A6E" w:rsidRPr="00F40913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7C0A6E" w:rsidRPr="007C0A6E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C0A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</w:t>
            </w:r>
            <w:r w:rsidR="00F4091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  <w:r w:rsidRPr="007C0A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«Гори, гори ясно, чтобы не погасло!»</w:t>
            </w:r>
            <w:r w:rsidR="00F271F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- 4</w:t>
            </w:r>
            <w:r w:rsidRPr="007C0A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B66112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Русские народные инструменты Плясовые наигрыши. </w:t>
            </w:r>
          </w:p>
          <w:p w:rsidR="007C0A6E" w:rsidRP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Разыграй песню.</w:t>
            </w:r>
          </w:p>
          <w:p w:rsidR="007C0A6E" w:rsidRP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Расширение знаний.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t>Оркестр русских</w:t>
            </w:r>
          </w:p>
          <w:p w:rsidR="007C0A6E" w:rsidRDefault="00B30133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народных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инструм</w:t>
            </w:r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>нтов</w:t>
            </w:r>
            <w:proofErr w:type="spellEnd"/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>. Плясовые наигрыши. Вариаци</w:t>
            </w:r>
            <w:r w:rsidR="007C0A6E" w:rsidRPr="007C0A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и.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Светит месяц»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р.н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.«Камаринская»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р.н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.п</w:t>
            </w:r>
            <w:proofErr w:type="spellEnd"/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Выходили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красны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девицы»; 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«Бояре, а мы к вам пришли» р.н.п.</w:t>
            </w:r>
          </w:p>
        </w:tc>
        <w:tc>
          <w:tcPr>
            <w:tcW w:w="2401" w:type="dxa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Научатся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исполнять песни;</w:t>
            </w:r>
          </w:p>
          <w:p w:rsidR="00B0059E" w:rsidRDefault="007C0A6E" w:rsidP="00B3013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онимать графическое изображение мелодии.</w:t>
            </w:r>
          </w:p>
          <w:p w:rsidR="007C0A6E" w:rsidRPr="007033ED" w:rsidRDefault="007C0A6E" w:rsidP="00B3013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ридумывать свои движения при испо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лнении песен,</w:t>
            </w:r>
          </w:p>
          <w:p w:rsidR="007C0A6E" w:rsidRPr="007033ED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0A6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рисовать инструменты.</w:t>
            </w:r>
          </w:p>
        </w:tc>
        <w:tc>
          <w:tcPr>
            <w:tcW w:w="3205" w:type="dxa"/>
          </w:tcPr>
          <w:p w:rsidR="007C0A6E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C0A6E" w:rsidRPr="00013FA9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пределять на слух основные жанры музыки, выделять характерные особенности танца.</w:t>
            </w:r>
          </w:p>
          <w:p w:rsidR="007C0A6E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C0A6E" w:rsidRPr="00013FA9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осуществлять поиск наиболее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эффективных способов достижения результата в процессе участия в индивидуальных, групповых работах.</w:t>
            </w:r>
          </w:p>
          <w:p w:rsidR="007C0A6E" w:rsidRPr="00013FA9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</w:t>
            </w:r>
            <w:r w:rsidR="00B66112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30133" w:rsidRPr="00B30133" w:rsidRDefault="00B30133" w:rsidP="00B3013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0133">
              <w:rPr>
                <w:rFonts w:ascii="Times New Roman" w:hAnsi="Times New Roman"/>
                <w:sz w:val="24"/>
                <w:szCs w:val="24"/>
                <w:lang w:val="ru-RU"/>
              </w:rPr>
              <w:t>Разыграй песню.</w:t>
            </w:r>
          </w:p>
          <w:p w:rsidR="00B30133" w:rsidRPr="007033ED" w:rsidRDefault="00B30133" w:rsidP="00B0059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B0059E" w:rsidRPr="00B30133" w:rsidRDefault="00B0059E" w:rsidP="00B0059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01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и углубление знаний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30133" w:rsidRPr="00B30133" w:rsidRDefault="00B30133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0D23A4" w:rsidRPr="00B0059E" w:rsidRDefault="000D23A4" w:rsidP="000D23A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Фолькло</w:t>
            </w: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>р – народная мудрость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                   Русские народны</w:t>
            </w: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 песни. Хоровод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Разыгрывание песен. А.Поном</w:t>
            </w: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>арева,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А.Чеменева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«Нового дня</w:t>
            </w: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>»  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Синявски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Смешн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ой человече</w:t>
            </w: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>к»</w:t>
            </w:r>
          </w:p>
          <w:p w:rsidR="00B0059E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059E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0059E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D23A4" w:rsidRPr="007033ED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B0059E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Научатся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онима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ть смысл духовного праздника,</w:t>
            </w:r>
          </w:p>
          <w:p w:rsidR="007C0A6E" w:rsidRPr="007033ED" w:rsidRDefault="00B0059E" w:rsidP="00B0059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своить детский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фольклор, 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передавать в песнях настроение и характер.</w:t>
            </w:r>
          </w:p>
        </w:tc>
        <w:tc>
          <w:tcPr>
            <w:tcW w:w="3205" w:type="dxa"/>
          </w:tcPr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</w:t>
            </w:r>
            <w:r w:rsidR="00B0059E">
              <w:rPr>
                <w:rFonts w:ascii="Times New Roman" w:hAnsi="Times New Roman"/>
                <w:sz w:val="24"/>
                <w:szCs w:val="24"/>
                <w:lang w:val="ru-RU"/>
              </w:rPr>
              <w:t>: о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пределять на слух основные жанры музыки, выделять характерные особенности танца.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осуществлять поиск наиболее эффективных способов достижения результата в процессе участия в индивидуальных, групповых работах.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B0059E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B0059E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960" w:type="dxa"/>
            <w:gridSpan w:val="4"/>
          </w:tcPr>
          <w:p w:rsidR="00B0059E" w:rsidRPr="00B66112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1" w:type="dxa"/>
            <w:gridSpan w:val="2"/>
          </w:tcPr>
          <w:p w:rsidR="00B0059E" w:rsidRDefault="00B0059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854" w:type="dxa"/>
          </w:tcPr>
          <w:p w:rsidR="00B0059E" w:rsidRPr="007033ED" w:rsidRDefault="00B0059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0059E" w:rsidRDefault="00B0059E" w:rsidP="00B3013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 в народном стиле. </w:t>
            </w:r>
          </w:p>
          <w:p w:rsidR="00B0059E" w:rsidRPr="00B30133" w:rsidRDefault="00B0059E" w:rsidP="00B3013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059E">
              <w:rPr>
                <w:rFonts w:ascii="Times New Roman" w:hAnsi="Times New Roman"/>
                <w:sz w:val="24"/>
                <w:szCs w:val="24"/>
                <w:lang w:val="ru-RU"/>
              </w:rPr>
              <w:t>Сочини песенку.</w:t>
            </w:r>
          </w:p>
        </w:tc>
        <w:tc>
          <w:tcPr>
            <w:tcW w:w="1697" w:type="dxa"/>
            <w:gridSpan w:val="2"/>
          </w:tcPr>
          <w:p w:rsidR="00B0059E" w:rsidRPr="00B30133" w:rsidRDefault="00B0059E" w:rsidP="00B0059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013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и углубление знаний </w:t>
            </w:r>
          </w:p>
          <w:p w:rsidR="00B0059E" w:rsidRPr="00B30133" w:rsidRDefault="00B0059E" w:rsidP="00B0059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Авторская музыка в народно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м стиле.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Закрепле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ние пон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ятия «народн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ые 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инструме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нты»;  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их названий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внешнег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 вида  и звучание. 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Мелодич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еская 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импровизация на тексты народны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х песенок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Светит месяц;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Камаринская. </w:t>
            </w:r>
          </w:p>
          <w:p w:rsidR="00B0059E" w:rsidRPr="007033ED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Шаински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й</w:t>
            </w:r>
            <w:proofErr w:type="spellEnd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«Дети любят рисовать »</w:t>
            </w:r>
          </w:p>
        </w:tc>
        <w:tc>
          <w:tcPr>
            <w:tcW w:w="2401" w:type="dxa"/>
          </w:tcPr>
          <w:p w:rsidR="00B0059E" w:rsidRP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сочинить мелодию на текст народных песенок, </w:t>
            </w:r>
            <w:proofErr w:type="spellStart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закличек</w:t>
            </w:r>
            <w:proofErr w:type="spellEnd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потешек</w:t>
            </w:r>
            <w:proofErr w:type="spellEnd"/>
          </w:p>
        </w:tc>
        <w:tc>
          <w:tcPr>
            <w:tcW w:w="3205" w:type="dxa"/>
          </w:tcPr>
          <w:p w:rsidR="000D23A4" w:rsidRP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рефлексия способов действия при индивидуальной оценке восприятия и исполнения музыкального произведения</w:t>
            </w:r>
          </w:p>
          <w:p w:rsid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</w:p>
          <w:p w:rsidR="000D23A4" w:rsidRPr="000D23A4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постановка учебных задач (</w:t>
            </w:r>
            <w:proofErr w:type="spellStart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целеполагание</w:t>
            </w:r>
            <w:proofErr w:type="spellEnd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на основе имеющегося </w:t>
            </w:r>
            <w:proofErr w:type="spellStart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жизненномузыкального</w:t>
            </w:r>
            <w:proofErr w:type="spellEnd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опыта в процессе восприятия и </w:t>
            </w:r>
            <w:proofErr w:type="spellStart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B0059E" w:rsidRPr="00013FA9" w:rsidRDefault="000D23A4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proofErr w:type="spellEnd"/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</w:t>
            </w:r>
            <w:proofErr w:type="spellEnd"/>
            <w:proofErr w:type="gramEnd"/>
            <w:r w:rsidRPr="000D23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0D23A4">
              <w:rPr>
                <w:rFonts w:ascii="Times New Roman" w:hAnsi="Times New Roman"/>
                <w:sz w:val="24"/>
                <w:szCs w:val="24"/>
                <w:lang w:val="ru-RU"/>
              </w:rPr>
              <w:t>воспитание любви к своей культуре, своему народу и настроенности на диалог с культурой других народов, стран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B66112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Обобщающий урок </w:t>
            </w: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знаний.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66112" w:rsidRP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Музыка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выбору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1" w:type="dxa"/>
          </w:tcPr>
          <w:p w:rsidR="00B66112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принимать </w:t>
            </w:r>
            <w:r w:rsidR="00B66112">
              <w:rPr>
                <w:rFonts w:ascii="Times New Roman" w:hAnsi="Times New Roman"/>
                <w:sz w:val="24"/>
                <w:szCs w:val="24"/>
                <w:lang w:val="ru-RU"/>
              </w:rPr>
              <w:t>участие в играх, песнях, танцах,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музыку композиторов</w:t>
            </w:r>
            <w:r w:rsidR="00B66112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:rsidR="007C0A6E" w:rsidRPr="007033ED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моционально откликаться на музыку.</w:t>
            </w:r>
          </w:p>
        </w:tc>
        <w:tc>
          <w:tcPr>
            <w:tcW w:w="3205" w:type="dxa"/>
          </w:tcPr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  <w:r w:rsidR="00B661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пределять на слух основные жанры музыки, выделять характерные особенности танца.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осуществлять поиск наиболее эффективных способов достижения результата в процессе участия в индивидуальных, групповых работах.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B66112" w:rsidRPr="00B66112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B66112" w:rsidRP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6611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                                                        </w:t>
            </w:r>
            <w:r w:rsidRPr="00B66112">
              <w:rPr>
                <w:rFonts w:ascii="Times New Roman" w:hAnsi="Times New Roman"/>
                <w:b/>
                <w:sz w:val="28"/>
                <w:szCs w:val="28"/>
              </w:rPr>
              <w:t xml:space="preserve">“В </w:t>
            </w:r>
            <w:proofErr w:type="spellStart"/>
            <w:r w:rsidRPr="00B66112">
              <w:rPr>
                <w:rFonts w:ascii="Times New Roman" w:hAnsi="Times New Roman"/>
                <w:b/>
                <w:sz w:val="28"/>
                <w:szCs w:val="28"/>
              </w:rPr>
              <w:t>музыкальном</w:t>
            </w:r>
            <w:proofErr w:type="spellEnd"/>
            <w:r w:rsidRPr="00B6611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6112">
              <w:rPr>
                <w:rFonts w:ascii="Times New Roman" w:hAnsi="Times New Roman"/>
                <w:b/>
                <w:sz w:val="28"/>
                <w:szCs w:val="28"/>
              </w:rPr>
              <w:t>театре</w:t>
            </w:r>
            <w:proofErr w:type="spellEnd"/>
            <w:r w:rsidRPr="00B66112">
              <w:rPr>
                <w:rFonts w:ascii="Times New Roman" w:hAnsi="Times New Roman"/>
                <w:b/>
                <w:sz w:val="28"/>
                <w:szCs w:val="28"/>
              </w:rPr>
              <w:t>”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00587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–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8E67C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6 </w:t>
            </w:r>
            <w:r w:rsidR="0000587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="007C0A6E">
              <w:rPr>
                <w:rFonts w:ascii="Times New Roman" w:hAnsi="Times New Roman"/>
                <w:sz w:val="24"/>
                <w:szCs w:val="24"/>
                <w:lang w:val="ru-RU"/>
              </w:rPr>
              <w:t>.02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B66112" w:rsidRDefault="007C0A6E" w:rsidP="00B66112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Сказка будет впереди. </w:t>
            </w:r>
          </w:p>
        </w:tc>
        <w:tc>
          <w:tcPr>
            <w:tcW w:w="1697" w:type="dxa"/>
            <w:gridSpan w:val="2"/>
          </w:tcPr>
          <w:p w:rsidR="007C0A6E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>Вводный</w:t>
            </w:r>
          </w:p>
          <w:p w:rsid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B66112" w:rsidRPr="007033ED" w:rsidRDefault="00B66112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Опера и балет. </w:t>
            </w:r>
            <w:proofErr w:type="spellStart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опере и 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балете. </w:t>
            </w:r>
          </w:p>
          <w:p w:rsidR="00B66112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Симфонический оркестр. Роль дирижера, режиссера, художника в создании музыкального спектакля.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«Песня-спор» 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Г. Гладкова;</w:t>
            </w:r>
          </w:p>
          <w:p w:rsidR="007C0A6E" w:rsidRPr="007033ED" w:rsidRDefault="007C0A6E" w:rsidP="00B66112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фрагменты о. «Волк и 7 козлят» М. Коваля;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«Вальс» 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из б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 «Золушка» Прокофьева</w:t>
            </w:r>
          </w:p>
        </w:tc>
        <w:tc>
          <w:tcPr>
            <w:tcW w:w="2401" w:type="dxa"/>
          </w:tcPr>
          <w:p w:rsidR="00B66112" w:rsidRDefault="000D23A4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C0A6E" w:rsidRPr="00B66112" w:rsidRDefault="00B66112" w:rsidP="00B66112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имать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связь между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речью музыкальной 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разговорной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proofErr w:type="gramEnd"/>
            <w:r w:rsidR="007C0A6E" w:rsidRPr="00B661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сполнять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песню.</w:t>
            </w:r>
          </w:p>
        </w:tc>
        <w:tc>
          <w:tcPr>
            <w:tcW w:w="3205" w:type="dxa"/>
          </w:tcPr>
          <w:p w:rsidR="00B66112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Познавательные: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закрепление понимания знаково-символических элементов музыки как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средства выявления общности между музыкой и другими видами искусства.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планирование собственных действий в процессе восприятия, исполнения «сочинения» (импровизаций) музыки</w:t>
            </w:r>
          </w:p>
          <w:p w:rsidR="00B66112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B66112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960" w:type="dxa"/>
            <w:gridSpan w:val="4"/>
          </w:tcPr>
          <w:p w:rsidR="00B66112" w:rsidRP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61" w:type="dxa"/>
            <w:gridSpan w:val="2"/>
          </w:tcPr>
          <w:p w:rsidR="00B66112" w:rsidRDefault="00B66112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854" w:type="dxa"/>
          </w:tcPr>
          <w:p w:rsidR="00B66112" w:rsidRPr="00B66112" w:rsidRDefault="00B66112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:rsidR="004228DA" w:rsidRDefault="00B66112" w:rsidP="00B66112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>Детский муз</w:t>
            </w:r>
            <w:r w:rsidR="004228DA">
              <w:rPr>
                <w:rFonts w:ascii="Times New Roman" w:hAnsi="Times New Roman"/>
                <w:sz w:val="24"/>
                <w:szCs w:val="24"/>
                <w:lang w:val="ru-RU"/>
              </w:rPr>
              <w:t>ыкальный</w:t>
            </w: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театр. </w:t>
            </w:r>
          </w:p>
          <w:p w:rsidR="00B66112" w:rsidRPr="00B66112" w:rsidRDefault="00B66112" w:rsidP="00B66112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>Опера. Балет.</w:t>
            </w:r>
          </w:p>
          <w:p w:rsidR="00B66112" w:rsidRPr="00B66112" w:rsidRDefault="00B66112" w:rsidP="007C0A6E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B66112" w:rsidRPr="007033ED" w:rsidRDefault="00B66112" w:rsidP="007C0A6E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>Сообщение  и усвоение новых знаний</w:t>
            </w:r>
          </w:p>
        </w:tc>
        <w:tc>
          <w:tcPr>
            <w:tcW w:w="2977" w:type="dxa"/>
            <w:gridSpan w:val="2"/>
          </w:tcPr>
          <w:p w:rsidR="004228DA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Опера. Примадонна. Дуэт. Трио. Хор. Драма</w:t>
            </w:r>
            <w:r w:rsidR="004228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228DA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развития.</w:t>
            </w:r>
          </w:p>
          <w:p w:rsidR="0000587D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тры оперы и балета мира.</w:t>
            </w:r>
          </w:p>
          <w:p w:rsidR="0000587D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«Песня-спор» </w:t>
            </w:r>
          </w:p>
          <w:p w:rsidR="0000587D" w:rsidRPr="007033ED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Г. Гладкова;</w:t>
            </w:r>
          </w:p>
          <w:p w:rsidR="004228DA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фрагменты о</w:t>
            </w:r>
          </w:p>
          <w:p w:rsidR="0000587D" w:rsidRPr="007033ED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«Волк и 7 козлят» М. Коваля;</w:t>
            </w:r>
          </w:p>
          <w:p w:rsidR="00B66112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«Вальс» 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из б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 «Золушка» Прокофьева</w:t>
            </w:r>
          </w:p>
          <w:p w:rsidR="0000587D" w:rsidRPr="00B66112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00587D" w:rsidRDefault="0000587D" w:rsidP="0000587D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B66112" w:rsidRPr="0000587D" w:rsidRDefault="0000587D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координи</w:t>
            </w: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ровать слух и голос, петь в унисон, брать прав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ильно дыхание, выразительно исполнят</w:t>
            </w: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ь песни</w:t>
            </w:r>
          </w:p>
        </w:tc>
        <w:tc>
          <w:tcPr>
            <w:tcW w:w="3205" w:type="dxa"/>
          </w:tcPr>
          <w:p w:rsidR="0000587D" w:rsidRDefault="0000587D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</w:p>
          <w:p w:rsidR="0000587D" w:rsidRPr="0000587D" w:rsidRDefault="0000587D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владение умениями и навыками </w:t>
            </w:r>
            <w:proofErr w:type="spellStart"/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интонационнообразного</w:t>
            </w:r>
            <w:proofErr w:type="spellEnd"/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анализа музыкальных сочинений.</w:t>
            </w:r>
          </w:p>
          <w:p w:rsidR="0000587D" w:rsidRDefault="0000587D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Регулятивные: </w:t>
            </w:r>
          </w:p>
          <w:p w:rsidR="0000587D" w:rsidRPr="0000587D" w:rsidRDefault="0000587D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на основе планирование собственных действий в процессе восприятия и исполнения музыки, 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оздания музыкальных композиций.</w:t>
            </w:r>
          </w:p>
          <w:p w:rsidR="00B66112" w:rsidRPr="00013FA9" w:rsidRDefault="0000587D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r w:rsidRPr="000058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ые: </w:t>
            </w: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словарного запаса в процессе размышлений о музыке, поиске информации о музыке и музыкантах, употреблении музыкальных терминов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</w:t>
            </w:r>
            <w:r w:rsidR="0000587D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00587D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Pr="0000587D" w:rsidRDefault="007C0A6E" w:rsidP="007C0A6E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>Театр оперы и балета. Волшебная палочка дирижера.</w:t>
            </w:r>
          </w:p>
          <w:p w:rsidR="007C0A6E" w:rsidRPr="007033ED" w:rsidRDefault="007C0A6E" w:rsidP="007C0A6E">
            <w:pPr>
              <w:spacing w:before="0" w:after="0" w:line="240" w:lineRule="auto"/>
              <w:ind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Углубление знаний.</w:t>
            </w:r>
          </w:p>
          <w:p w:rsidR="004228DA" w:rsidRDefault="004228DA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  <w:gridSpan w:val="2"/>
          </w:tcPr>
          <w:p w:rsidR="00486C00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 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Опера и балет.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опере и балете. Симфонический оркестр. Роль дирижера, режиссера, художника в создании музыкального спектакля. 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.«Марш» из «Щелкунчик» П.И. Чайковского;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«Марш» 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из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 «Любовь к 3апельсинам» С. С. Прокофьева;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«Марш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Черномора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» М.Глинки;</w:t>
            </w:r>
          </w:p>
          <w:p w:rsidR="007C0A6E" w:rsidRPr="007033ED" w:rsidRDefault="0000587D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«Песня-спор» Г. Гладкова.</w:t>
            </w:r>
          </w:p>
        </w:tc>
        <w:tc>
          <w:tcPr>
            <w:tcW w:w="2401" w:type="dxa"/>
          </w:tcPr>
          <w:p w:rsidR="007C0A6E" w:rsidRPr="007033ED" w:rsidRDefault="000D23A4" w:rsidP="007C0A6E">
            <w:pPr>
              <w:spacing w:before="0"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0587D">
              <w:rPr>
                <w:rFonts w:ascii="Times New Roman" w:hAnsi="Times New Roman"/>
                <w:sz w:val="24"/>
                <w:szCs w:val="24"/>
                <w:lang w:val="ru-RU"/>
              </w:rPr>
              <w:t>х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ар</w:t>
            </w:r>
            <w:r w:rsidR="0000587D">
              <w:rPr>
                <w:rFonts w:ascii="Times New Roman" w:hAnsi="Times New Roman"/>
                <w:sz w:val="24"/>
                <w:szCs w:val="24"/>
                <w:lang w:val="ru-RU"/>
              </w:rPr>
              <w:t>актеризовать музыкальные образы.</w:t>
            </w:r>
          </w:p>
          <w:p w:rsidR="007C0A6E" w:rsidRPr="007033ED" w:rsidRDefault="0000587D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ринимать участие в играх, пластическом интонировании.</w:t>
            </w:r>
          </w:p>
        </w:tc>
        <w:tc>
          <w:tcPr>
            <w:tcW w:w="3205" w:type="dxa"/>
          </w:tcPr>
          <w:p w:rsid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понимания знаково-символических элементов музыки как средства выявления общности между музыкой и другими видами искусства.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собственных действий в процессе восприятия, исполнения «сочинения» (импровизаций) музыки</w:t>
            </w:r>
          </w:p>
          <w:p w:rsid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7C0A6E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7C0A6E" w:rsidRPr="00213CB5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707B1F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60" w:type="dxa"/>
            <w:gridSpan w:val="4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7C0A6E" w:rsidRPr="00441C50" w:rsidRDefault="0000587D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854" w:type="dxa"/>
          </w:tcPr>
          <w:p w:rsidR="007C0A6E" w:rsidRPr="007033ED" w:rsidRDefault="007C0A6E" w:rsidP="007C0A6E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7C0A6E" w:rsidRDefault="007C0A6E" w:rsidP="00486C00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058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Опера «Руслан и Людмила». Сцены из оперы. </w:t>
            </w:r>
          </w:p>
          <w:p w:rsidR="00486C00" w:rsidRPr="00486C00" w:rsidRDefault="00486C00" w:rsidP="00486C00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Углубление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228DA" w:rsidRPr="004228DA" w:rsidRDefault="004228DA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опере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Симфонический оркестр. Роль дирижера, режиссера, художника в создании музыкального спектакля. Темы-характеристики действующих лиц. Детский музыкальный театр. </w:t>
            </w:r>
          </w:p>
          <w:p w:rsidR="007C0A6E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Увертюра; 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«Первая песня Баяна»</w:t>
            </w:r>
          </w:p>
          <w:p w:rsid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хор «Лель таинственный»;</w:t>
            </w:r>
          </w:p>
          <w:p w:rsidR="007C0A6E" w:rsidRP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«Марш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Черномора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2401" w:type="dxa"/>
          </w:tcPr>
          <w:p w:rsidR="0000587D" w:rsidRDefault="000D23A4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7C0A6E" w:rsidRPr="007033ED" w:rsidRDefault="007C0A6E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героя, опираясь на</w:t>
            </w:r>
            <w:r w:rsidR="000058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его музыкальную характеристику,</w:t>
            </w:r>
          </w:p>
          <w:p w:rsidR="007C0A6E" w:rsidRPr="007033ED" w:rsidRDefault="0000587D" w:rsidP="007C0A6E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ринимать участие в различных формах </w:t>
            </w:r>
            <w:proofErr w:type="spellStart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="007C0A6E"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уроке.</w:t>
            </w:r>
          </w:p>
        </w:tc>
        <w:tc>
          <w:tcPr>
            <w:tcW w:w="3205" w:type="dxa"/>
          </w:tcPr>
          <w:p w:rsid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понимания знаково-символических элементов музыки как средства выявления общности между музыкой и другими видами искусства.</w:t>
            </w:r>
          </w:p>
          <w:p w:rsidR="007C0A6E" w:rsidRPr="00013FA9" w:rsidRDefault="007C0A6E" w:rsidP="007C0A6E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собственных действий в процессе восприятия, исполнения «сочинения» (импровизаций) музыки</w:t>
            </w:r>
          </w:p>
          <w:p w:rsidR="0000587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7C0A6E" w:rsidRPr="007033ED" w:rsidRDefault="007C0A6E" w:rsidP="007C0A6E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совершенствование умений планирования учебного сотрудничества с учителем и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сверстниками в процессе музыкальной деятельности;</w:t>
            </w:r>
          </w:p>
        </w:tc>
      </w:tr>
      <w:tr w:rsidR="00F271F5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960" w:type="dxa"/>
            <w:gridSpan w:val="4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854" w:type="dxa"/>
          </w:tcPr>
          <w:p w:rsidR="00F271F5" w:rsidRPr="007033ED" w:rsidRDefault="00F271F5" w:rsidP="00F271F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F271F5" w:rsidRPr="0000587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271F5">
              <w:rPr>
                <w:rFonts w:ascii="Times New Roman" w:hAnsi="Times New Roman"/>
                <w:sz w:val="24"/>
                <w:szCs w:val="24"/>
                <w:lang w:val="ru-RU"/>
              </w:rPr>
              <w:t>«Какое чудное мгновенье!» Увертюра. Финал</w:t>
            </w:r>
          </w:p>
        </w:tc>
        <w:tc>
          <w:tcPr>
            <w:tcW w:w="1697" w:type="dxa"/>
            <w:gridSpan w:val="2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Углубление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</w:rPr>
              <w:t>знаний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Песенность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танцевальность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маршевость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опере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Симфонический оркестр. Роль дирижера, режиссера, художника в создании музыкального спектакля. Темы-характеристики действующих лиц. Детский музыкальный театр. 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Увертюра; 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«Первая песня Баяна»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хор «Лель таинственный»;</w:t>
            </w:r>
          </w:p>
          <w:p w:rsidR="00F271F5" w:rsidRPr="0000587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«Марш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Черномора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2401" w:type="dxa"/>
          </w:tcPr>
          <w:p w:rsidR="00F271F5" w:rsidRDefault="00F271F5" w:rsidP="00F271F5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271F5" w:rsidRPr="007033ED" w:rsidRDefault="00F271F5" w:rsidP="00F271F5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героя, опираясь 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его музыкальную характеристику,</w:t>
            </w:r>
          </w:p>
          <w:p w:rsidR="00F271F5" w:rsidRPr="007033ED" w:rsidRDefault="00F271F5" w:rsidP="00F271F5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ринимать участие в различных формах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уроке.</w:t>
            </w:r>
          </w:p>
        </w:tc>
        <w:tc>
          <w:tcPr>
            <w:tcW w:w="3205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понимания знаково-символических элементов музыки как средства выявления общности между музыкой и другими видами искусства.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планирование собственных действий в процессе восприятия, исполнения «сочинения» (импровизаций) музыки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деятельности;</w:t>
            </w:r>
          </w:p>
        </w:tc>
      </w:tr>
      <w:tr w:rsidR="008E67C7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8E67C7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960" w:type="dxa"/>
            <w:gridSpan w:val="4"/>
          </w:tcPr>
          <w:p w:rsidR="008E67C7" w:rsidRPr="007033ED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1" w:type="dxa"/>
            <w:gridSpan w:val="2"/>
          </w:tcPr>
          <w:p w:rsidR="008E67C7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854" w:type="dxa"/>
          </w:tcPr>
          <w:p w:rsidR="008E67C7" w:rsidRPr="007033ED" w:rsidRDefault="008E67C7" w:rsidP="00F271F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8E67C7" w:rsidRDefault="008E67C7" w:rsidP="008E67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Обобщающий урок </w:t>
            </w:r>
          </w:p>
          <w:p w:rsidR="008E67C7" w:rsidRPr="00F271F5" w:rsidRDefault="008E67C7" w:rsidP="008E67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8E67C7" w:rsidRPr="007033ED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Обобщение знаний</w:t>
            </w:r>
          </w:p>
        </w:tc>
        <w:tc>
          <w:tcPr>
            <w:tcW w:w="2977" w:type="dxa"/>
            <w:gridSpan w:val="2"/>
          </w:tcPr>
          <w:p w:rsidR="009E24C7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Обобщение </w:t>
            </w:r>
          </w:p>
          <w:p w:rsidR="008E67C7" w:rsidRPr="008E67C7" w:rsidRDefault="009E24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музыкал</w:t>
            </w:r>
            <w:r w:rsidR="008E67C7">
              <w:rPr>
                <w:rFonts w:ascii="Times New Roman" w:hAnsi="Times New Roman"/>
                <w:sz w:val="24"/>
                <w:szCs w:val="24"/>
                <w:lang w:val="ru-RU"/>
              </w:rPr>
              <w:t>ьнослуховых</w:t>
            </w:r>
            <w:proofErr w:type="spellEnd"/>
            <w:r w:rsid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впечатле</w:t>
            </w:r>
            <w:r w:rsidR="008E67C7"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ний</w:t>
            </w:r>
          </w:p>
        </w:tc>
        <w:tc>
          <w:tcPr>
            <w:tcW w:w="2401" w:type="dxa"/>
          </w:tcPr>
          <w:p w:rsidR="009E24C7" w:rsidRDefault="009E24C7" w:rsidP="009E24C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E24C7" w:rsidRPr="007033ED" w:rsidRDefault="009E24C7" w:rsidP="009E24C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героя, опираясь на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его музыкальную характеристику,</w:t>
            </w:r>
          </w:p>
          <w:p w:rsidR="008E67C7" w:rsidRDefault="009E24C7" w:rsidP="009E24C7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ринимать участие в различных формах </w:t>
            </w:r>
            <w:proofErr w:type="spell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уроке</w:t>
            </w:r>
          </w:p>
        </w:tc>
        <w:tc>
          <w:tcPr>
            <w:tcW w:w="3205" w:type="dxa"/>
          </w:tcPr>
          <w:p w:rsidR="008E67C7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расширение представлений о музыкальном языке произведений различных жанров народной и </w:t>
            </w:r>
            <w:proofErr w:type="spellStart"/>
            <w:proofErr w:type="gramStart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</w:t>
            </w:r>
            <w:proofErr w:type="spellEnd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ой</w:t>
            </w:r>
            <w:proofErr w:type="gramEnd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музыки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E67C7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proofErr w:type="spellStart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музицирование</w:t>
            </w:r>
            <w:proofErr w:type="spellEnd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разработанного </w:t>
            </w:r>
            <w:proofErr w:type="spellStart"/>
            <w:proofErr w:type="gramStart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исполнительског</w:t>
            </w:r>
            <w:proofErr w:type="spellEnd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proofErr w:type="gramEnd"/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плана с учетом особенностей развития образов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8E67C7" w:rsidRPr="00013FA9" w:rsidRDefault="008E67C7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proofErr w:type="spellEnd"/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</w:t>
            </w:r>
            <w:proofErr w:type="spellEnd"/>
            <w:proofErr w:type="gramEnd"/>
            <w:r w:rsidRPr="008E67C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планирование учебного сотрудничества с учителем и </w:t>
            </w:r>
            <w:r w:rsidRPr="008E67C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сверстниками – определение цели, функций участников, способов взаимодействия в процессе музыкальной деятельности</w:t>
            </w:r>
          </w:p>
        </w:tc>
      </w:tr>
      <w:tr w:rsidR="00F271F5" w:rsidRPr="00F22FAB" w:rsidTr="009E24C7">
        <w:trPr>
          <w:gridAfter w:val="2"/>
          <w:wAfter w:w="16314" w:type="dxa"/>
          <w:trHeight w:val="145"/>
        </w:trPr>
        <w:tc>
          <w:tcPr>
            <w:tcW w:w="15366" w:type="dxa"/>
            <w:gridSpan w:val="15"/>
          </w:tcPr>
          <w:p w:rsidR="00F271F5" w:rsidRPr="0000587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00587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 xml:space="preserve">        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</w:t>
            </w:r>
            <w:r w:rsidRPr="0000587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«В концертном зале»</w:t>
            </w:r>
            <w:r w:rsidR="009E24C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- 3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</w:t>
            </w:r>
          </w:p>
        </w:tc>
      </w:tr>
      <w:tr w:rsidR="00F271F5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F271F5" w:rsidRPr="00213CB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8E67C7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69" w:type="dxa"/>
            <w:gridSpan w:val="5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F271F5" w:rsidRPr="00441C50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854" w:type="dxa"/>
          </w:tcPr>
          <w:p w:rsidR="00F271F5" w:rsidRPr="007033ED" w:rsidRDefault="00F271F5" w:rsidP="00F271F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228DA">
              <w:rPr>
                <w:rFonts w:ascii="Times New Roman" w:hAnsi="Times New Roman"/>
                <w:sz w:val="24"/>
                <w:szCs w:val="24"/>
                <w:lang w:val="ru-RU"/>
              </w:rPr>
              <w:t>Симфоничес</w:t>
            </w:r>
            <w:proofErr w:type="spellEnd"/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228DA">
              <w:rPr>
                <w:rFonts w:ascii="Times New Roman" w:hAnsi="Times New Roman"/>
                <w:sz w:val="24"/>
                <w:szCs w:val="24"/>
                <w:lang w:val="ru-RU"/>
              </w:rPr>
              <w:t>кая</w:t>
            </w:r>
            <w:proofErr w:type="spellEnd"/>
            <w:r w:rsidRPr="004228D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сказка.</w:t>
            </w:r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6112">
              <w:rPr>
                <w:rFonts w:ascii="Times New Roman" w:hAnsi="Times New Roman"/>
                <w:sz w:val="24"/>
                <w:szCs w:val="24"/>
                <w:lang w:val="ru-RU"/>
              </w:rPr>
              <w:t>Вводный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     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Музыкальные портреты и образы в симфонической и фортепианной музыке. Развитие музыки. Взаимодействие тем. Контраст. Тембры инструментов и групп инструментов симфонического оркестра. Партитура.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Темы из симфонической сказки «Петя и волк» С. Прокофьева.</w:t>
            </w:r>
          </w:p>
        </w:tc>
        <w:tc>
          <w:tcPr>
            <w:tcW w:w="2401" w:type="dxa"/>
          </w:tcPr>
          <w:p w:rsidR="00F271F5" w:rsidRDefault="00F271F5" w:rsidP="00F271F5">
            <w:pPr>
              <w:spacing w:before="0"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271F5" w:rsidRPr="007033ED" w:rsidRDefault="00F271F5" w:rsidP="00F271F5">
            <w:pPr>
              <w:spacing w:before="0"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опреде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лять по характеру музыки героев, определять</w:t>
            </w:r>
          </w:p>
          <w:p w:rsidR="00F271F5" w:rsidRPr="007033ED" w:rsidRDefault="00F271F5" w:rsidP="00F271F5">
            <w:pPr>
              <w:spacing w:before="0"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тембровое звучание инструментов.</w:t>
            </w:r>
          </w:p>
          <w:p w:rsidR="00F271F5" w:rsidRPr="007033ED" w:rsidRDefault="00F271F5" w:rsidP="00F271F5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симфонического оркестра</w:t>
            </w:r>
          </w:p>
        </w:tc>
        <w:tc>
          <w:tcPr>
            <w:tcW w:w="3205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владение навыками осознанного и выразительного речевого высказывания в процессе размышлений о музыке; узнавать, называть и определять героев музыкального произведения.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выбирать действия в соответствии с поставленной задачей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действий контроля, коррекции, оценки действий партнера в коллективной и групповой музыкальной деятельности;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задавать вопросы; строить понятные для партнера высказывания.</w:t>
            </w:r>
          </w:p>
        </w:tc>
      </w:tr>
      <w:tr w:rsidR="00F271F5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F271F5" w:rsidRPr="00213CB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9E24C7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69" w:type="dxa"/>
            <w:gridSpan w:val="5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F271F5" w:rsidRPr="00441C50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854" w:type="dxa"/>
          </w:tcPr>
          <w:p w:rsidR="00F271F5" w:rsidRPr="007033ED" w:rsidRDefault="00F271F5" w:rsidP="00F271F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DA">
              <w:rPr>
                <w:rFonts w:ascii="Times New Roman" w:hAnsi="Times New Roman"/>
                <w:sz w:val="24"/>
                <w:szCs w:val="24"/>
                <w:lang w:val="ru-RU"/>
              </w:rPr>
              <w:t>Картинки с выставки. Музыкальное впечатление.</w:t>
            </w:r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DA">
              <w:rPr>
                <w:rFonts w:ascii="Times New Roman" w:hAnsi="Times New Roman"/>
                <w:sz w:val="24"/>
                <w:szCs w:val="24"/>
                <w:lang w:val="ru-RU"/>
              </w:rPr>
              <w:t>Сообщение  и усвоение новых знаний</w:t>
            </w:r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271F5" w:rsidRPr="004228DA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портреты и образы в симфонической и фортепианной музыке. Развитие музыки. Взаимодействие тем. Контраст. Тембры инструментов и групп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инструментов симфонического оркестра. Партитура.</w:t>
            </w:r>
          </w:p>
          <w:p w:rsidR="00F271F5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«Богатырские ворота»; </w:t>
            </w:r>
            <w:r w:rsidR="00F271F5"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«Балет невылупившихся птенцов»;</w:t>
            </w:r>
          </w:p>
          <w:p w:rsidR="009E24C7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«Избушка на курьих ножках»;</w:t>
            </w:r>
          </w:p>
          <w:p w:rsidR="00F271F5" w:rsidRPr="009E24C7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«Лимож. </w:t>
            </w:r>
            <w:r w:rsidRPr="009E24C7">
              <w:rPr>
                <w:rFonts w:ascii="Times New Roman" w:hAnsi="Times New Roman"/>
                <w:sz w:val="24"/>
                <w:szCs w:val="24"/>
                <w:lang w:val="ru-RU"/>
              </w:rPr>
              <w:t>Рынок» Мусоргского.</w:t>
            </w:r>
          </w:p>
        </w:tc>
        <w:tc>
          <w:tcPr>
            <w:tcW w:w="2401" w:type="dxa"/>
          </w:tcPr>
          <w:p w:rsidR="00F271F5" w:rsidRPr="00F22FAB" w:rsidRDefault="00F271F5" w:rsidP="00F271F5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аз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вать понравившиеся пьесы, звучащие 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 уроке и объяснить свой выбор, узнавать пьесы, и</w:t>
            </w:r>
            <w:r w:rsidRPr="00F22FAB">
              <w:rPr>
                <w:rFonts w:ascii="Times New Roman" w:hAnsi="Times New Roman"/>
                <w:sz w:val="24"/>
                <w:szCs w:val="24"/>
                <w:lang w:val="ru-RU"/>
              </w:rPr>
              <w:t>зобра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жать</w:t>
            </w:r>
            <w:r w:rsidRPr="00F22FA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впечатления от </w:t>
            </w:r>
            <w:r w:rsidRPr="00F22FA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музыки в цвете, рисунках.</w:t>
            </w:r>
          </w:p>
        </w:tc>
        <w:tc>
          <w:tcPr>
            <w:tcW w:w="3205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Познавательные: 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владение навыками осознанного и выразительного речевого высказывания 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процессе размышлений о музыке.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</w:p>
          <w:p w:rsidR="00F271F5" w:rsidRPr="00013FA9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 xml:space="preserve">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выбирать действия в соответствии с поставленной задачей</w:t>
            </w:r>
          </w:p>
          <w:p w:rsidR="00F271F5" w:rsidRPr="00F40913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 </w:t>
            </w:r>
            <w:r w:rsidRPr="00013FA9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действий контроля, коррекции, оценки действий партнера в коллективной и гру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пповой музыкальной деятельности.</w:t>
            </w:r>
          </w:p>
        </w:tc>
      </w:tr>
      <w:tr w:rsidR="00F271F5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F271F5" w:rsidRPr="00213CB5" w:rsidRDefault="009E24C7" w:rsidP="00F271F5">
            <w:pPr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30</w:t>
            </w:r>
          </w:p>
        </w:tc>
        <w:tc>
          <w:tcPr>
            <w:tcW w:w="969" w:type="dxa"/>
            <w:gridSpan w:val="5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F271F5" w:rsidRDefault="008E67C7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  <w:p w:rsidR="00F271F5" w:rsidRPr="00441C50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</w:tcPr>
          <w:p w:rsidR="00F271F5" w:rsidRPr="007033ED" w:rsidRDefault="00F271F5" w:rsidP="00F271F5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F271F5" w:rsidRPr="00707B1F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«Звучит нестареющий Моцарт».</w:t>
            </w:r>
          </w:p>
          <w:p w:rsidR="00F271F5" w:rsidRPr="00707B1F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Симфония №40. Увертюра к опере «Свадьба Фигаро».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Расширение знаний.</w:t>
            </w:r>
          </w:p>
          <w:p w:rsidR="00F271F5" w:rsidRDefault="00F271F5" w:rsidP="00F271F5">
            <w:pPr>
              <w:shd w:val="clear" w:color="auto" w:fill="FFFFFF"/>
              <w:autoSpaceDE w:val="0"/>
              <w:autoSpaceDN w:val="0"/>
              <w:adjustRightInd w:val="0"/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271F5" w:rsidRPr="007033ED" w:rsidRDefault="00F271F5" w:rsidP="00F271F5">
            <w:pPr>
              <w:shd w:val="clear" w:color="auto" w:fill="FFFFFF"/>
              <w:autoSpaceDE w:val="0"/>
              <w:autoSpaceDN w:val="0"/>
              <w:adjustRightInd w:val="0"/>
              <w:spacing w:before="0" w:after="0" w:line="240" w:lineRule="auto"/>
              <w:ind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  <w:gridSpan w:val="2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     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Музыкальные портреты и образы в симфонической и фортепианной музыке. Развитие музыки. Взаимодействие тем. Контраст. Тембры инструментов и групп инструментов симфонического оркестра. 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симфония №40</w:t>
            </w:r>
            <w:proofErr w:type="gramStart"/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33E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Увертюра к опере «Свадьба Фигаро»;</w:t>
            </w:r>
          </w:p>
          <w:p w:rsidR="00F271F5" w:rsidRPr="007033ED" w:rsidRDefault="00F271F5" w:rsidP="00F271F5">
            <w:pPr>
              <w:shd w:val="clear" w:color="auto" w:fill="FFFFFF"/>
              <w:autoSpaceDE w:val="0"/>
              <w:autoSpaceDN w:val="0"/>
              <w:adjustRightInd w:val="0"/>
              <w:spacing w:before="0"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Увертюра к опере «Руслан и Людмила» Глинки</w:t>
            </w:r>
          </w:p>
        </w:tc>
        <w:tc>
          <w:tcPr>
            <w:tcW w:w="2401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пределять наци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ональную принадлежность музыки,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ть настроение музыки и переда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вать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ее особенности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через словесные характеристики,</w:t>
            </w:r>
          </w:p>
          <w:p w:rsidR="00F271F5" w:rsidRPr="007033ED" w:rsidRDefault="00F271F5" w:rsidP="00F271F5">
            <w:pPr>
              <w:spacing w:before="0"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ассказ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ывать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 понравившейся музыке, услышанной на уроке.</w:t>
            </w:r>
          </w:p>
        </w:tc>
        <w:tc>
          <w:tcPr>
            <w:tcW w:w="3205" w:type="dxa"/>
          </w:tcPr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</w:p>
          <w:p w:rsidR="00F271F5" w:rsidRPr="008148A1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владение формами рефлексии при индивидуальной оценке восприятия и исполнения музыкальных произведений разных жанров, стилей, эпох;</w:t>
            </w:r>
          </w:p>
          <w:p w:rsidR="00F271F5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</w:p>
          <w:p w:rsidR="00F271F5" w:rsidRPr="008148A1" w:rsidRDefault="00F271F5" w:rsidP="00F271F5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понимание и оценка воздействия музыки разных жанров и стилей на собственное отношение к ней.</w:t>
            </w:r>
          </w:p>
          <w:p w:rsidR="00F271F5" w:rsidRPr="007033ED" w:rsidRDefault="00F271F5" w:rsidP="00F271F5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деятельности.</w:t>
            </w:r>
          </w:p>
        </w:tc>
      </w:tr>
      <w:tr w:rsidR="009E24C7" w:rsidRPr="00A10D72" w:rsidTr="009E24C7">
        <w:trPr>
          <w:trHeight w:val="445"/>
        </w:trPr>
        <w:tc>
          <w:tcPr>
            <w:tcW w:w="15366" w:type="dxa"/>
            <w:gridSpan w:val="15"/>
          </w:tcPr>
          <w:p w:rsidR="009E24C7" w:rsidRP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                                    </w:t>
            </w:r>
            <w:r w:rsidRPr="009E24C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“Чтоб музыкантом быть, так надобно уменье” – 4 ч</w:t>
            </w:r>
          </w:p>
        </w:tc>
        <w:tc>
          <w:tcPr>
            <w:tcW w:w="8157" w:type="dxa"/>
          </w:tcPr>
          <w:p w:rsidR="009E24C7" w:rsidRPr="004228DA" w:rsidRDefault="009E24C7" w:rsidP="009E24C7">
            <w:pPr>
              <w:spacing w:before="0" w:after="0" w:line="240" w:lineRule="auto"/>
              <w:rPr>
                <w:lang w:val="ru-RU"/>
              </w:rPr>
            </w:pPr>
          </w:p>
        </w:tc>
        <w:tc>
          <w:tcPr>
            <w:tcW w:w="8157" w:type="dxa"/>
          </w:tcPr>
          <w:p w:rsidR="009E24C7" w:rsidRPr="00013FA9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</w:t>
            </w:r>
            <w:r w:rsidRPr="00707B1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«Чтоб музыкантом быть, так надобно уменье…»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- 4</w:t>
            </w:r>
            <w:r w:rsidRPr="00707B1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</w:t>
            </w:r>
          </w:p>
        </w:tc>
      </w:tr>
      <w:tr w:rsidR="009E24C7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9E24C7" w:rsidRPr="00213CB5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969" w:type="dxa"/>
            <w:gridSpan w:val="5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FE70E2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</w:tcPr>
          <w:p w:rsidR="009E24C7" w:rsidRPr="007033ED" w:rsidRDefault="009E24C7" w:rsidP="009E24C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9E24C7" w:rsidRPr="00707B1F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Волшебный </w:t>
            </w:r>
            <w:proofErr w:type="spellStart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цветик-семицветик</w:t>
            </w:r>
            <w:proofErr w:type="spellEnd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Музыкальные </w:t>
            </w: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инструменты (орган).</w:t>
            </w:r>
          </w:p>
          <w:p w:rsidR="009E24C7" w:rsidRPr="004228DA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Расширение знаний.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707B1F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t>  </w:t>
            </w:r>
            <w:r w:rsidRPr="00707B1F"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Музыкальная печ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интонаци</w:t>
            </w: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я. 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 – музыкальный инструме</w:t>
            </w: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нт.   Волынка</w:t>
            </w:r>
            <w:proofErr w:type="gramStart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;</w:t>
            </w:r>
            <w:proofErr w:type="gramEnd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Менуэт.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 «Нотной тетради Анны Магдале</w:t>
            </w: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ны Бах»; Менуэт. 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 сюиты №2; За рекою старый дом, русский текст Д. </w:t>
            </w:r>
            <w:proofErr w:type="spellStart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Тонского</w:t>
            </w:r>
            <w:proofErr w:type="spellEnd"/>
            <w:proofErr w:type="gramStart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;</w:t>
            </w:r>
            <w:proofErr w:type="gramEnd"/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Токката ре минор для органа; Хорал; Ария. Из сюиты №2.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И. С. Бах</w:t>
            </w:r>
          </w:p>
          <w:p w:rsidR="009E24C7" w:rsidRPr="00707B1F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07B1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1" w:type="dxa"/>
          </w:tcPr>
          <w:p w:rsidR="009E24C7" w:rsidRPr="004D4E2A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аз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>вать произведения, которые понр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авились 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объяснить свой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выбор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>азличать</w:t>
            </w:r>
            <w:proofErr w:type="spellEnd"/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мелодию и аккомпанемент.</w:t>
            </w:r>
          </w:p>
          <w:p w:rsidR="009E24C7" w:rsidRPr="004D4E2A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D4E2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Узнавать звучание органа.</w:t>
            </w:r>
          </w:p>
        </w:tc>
        <w:tc>
          <w:tcPr>
            <w:tcW w:w="3205" w:type="dxa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Познавательные:</w:t>
            </w:r>
          </w:p>
          <w:p w:rsidR="009E24C7" w:rsidRPr="008148A1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владение формами рефлексии при индивидуальной оценке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восприятия и исполнения музыкальных произведений разных жанров, стилей, эпох;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</w:p>
          <w:p w:rsidR="009E24C7" w:rsidRPr="00013FA9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понимание и оценка воздействия музыки разных жанров и стилей на собственное отношение к ней.</w:t>
            </w: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13FA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умений планирования учебного сотрудничества с учителем и сверстниками в процессе музыкальной деятельности.</w:t>
            </w:r>
          </w:p>
        </w:tc>
      </w:tr>
      <w:tr w:rsidR="009E24C7" w:rsidRPr="00A10D72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9E24C7" w:rsidRPr="00213CB5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969" w:type="dxa"/>
            <w:gridSpan w:val="5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FE70E2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</w:tcPr>
          <w:p w:rsidR="009E24C7" w:rsidRPr="007033ED" w:rsidRDefault="009E24C7" w:rsidP="009E24C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Два лада. Природа и музыка.</w:t>
            </w:r>
          </w:p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Сообщение  и усвоение новых знаний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Средства музыкальной выразительности. Музыкал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ьный лад: мажор, минор.</w:t>
            </w:r>
          </w:p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Музыкал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ьная речь. Природа и музыка. Тройка; Весна; Осень. </w:t>
            </w:r>
          </w:p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 музыкал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ьных</w:t>
            </w:r>
          </w:p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иллюст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аций к повести А. Пушкина «Метель ».</w:t>
            </w:r>
          </w:p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 </w:t>
            </w:r>
            <w:proofErr w:type="spellStart"/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Свиридо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Пусть всегда будет солнце. </w:t>
            </w:r>
          </w:p>
          <w:p w:rsidR="009E24C7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А. </w:t>
            </w:r>
            <w:proofErr w:type="spellStart"/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Островс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кий</w:t>
            </w:r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E24C7" w:rsidRPr="004B138A" w:rsidRDefault="009E24C7" w:rsidP="009E24C7">
            <w:pPr>
              <w:tabs>
                <w:tab w:val="left" w:pos="174"/>
              </w:tabs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узнавать знакомую музыку,</w:t>
            </w: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рассуждать о знакомой музыке,</w:t>
            </w:r>
            <w:r w:rsidRPr="00F0737F"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нализировать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художественнообразное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содержание, музыкальный язык произведений мирового музыкального искусства</w:t>
            </w:r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У</w:t>
            </w:r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знавать изученные музыкальные сочинения и называть их авторов</w:t>
            </w: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Познавательные:</w:t>
            </w:r>
          </w:p>
          <w:p w:rsidR="009E24C7" w:rsidRPr="008148A1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владение навыками осознанного и выразительного речевого высказывания 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процессе размышлений о музыке.</w:t>
            </w:r>
          </w:p>
          <w:p w:rsidR="009E24C7" w:rsidRPr="008148A1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прогнозирование результата музыкальной деятельности, коррекция недостатков собст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венной музыкальной деятельности.</w:t>
            </w:r>
          </w:p>
          <w:p w:rsidR="009E24C7" w:rsidRPr="00F40913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48A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Коммуникативные: </w:t>
            </w:r>
            <w:r w:rsidRPr="008148A1">
              <w:rPr>
                <w:rFonts w:ascii="Times New Roman" w:hAnsi="Times New Roman"/>
                <w:sz w:val="24"/>
                <w:szCs w:val="24"/>
                <w:lang w:val="ru-RU"/>
              </w:rPr>
              <w:t>совершенствование представлений учащихся о музыкальной культуре своей Родины.</w:t>
            </w:r>
          </w:p>
        </w:tc>
      </w:tr>
      <w:tr w:rsidR="009E24C7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9E24C7" w:rsidRPr="00213CB5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969" w:type="dxa"/>
            <w:gridSpan w:val="5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9F6EF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</w:tcPr>
          <w:p w:rsidR="009E24C7" w:rsidRPr="007033ED" w:rsidRDefault="009E24C7" w:rsidP="009E24C7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9E24C7" w:rsidRPr="009F6EF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F6EF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Мир композитора. 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697" w:type="dxa"/>
            <w:gridSpan w:val="2"/>
          </w:tcPr>
          <w:p w:rsidR="009E24C7" w:rsidRPr="009F6EF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F6EF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Сообщение  и усвоение новых знаний</w:t>
            </w:r>
          </w:p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gridSpan w:val="2"/>
          </w:tcPr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033ED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 исполнителей им. П.И.Чайковского. Инструментальны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й 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концерт. 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Музыкальная речь и музыкал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ьный язык.  Концерт для фортепиано с оркестр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ом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№1. часть 1я (</w:t>
            </w:r>
            <w:proofErr w:type="spellStart"/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фрагме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нты</w:t>
            </w:r>
            <w:proofErr w:type="spellEnd"/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).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П. </w:t>
            </w:r>
            <w:proofErr w:type="spellStart"/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Чайковск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ий</w:t>
            </w:r>
            <w:proofErr w:type="spellEnd"/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Ю.Чичко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«Лесной марш»</w:t>
            </w:r>
            <w:r w:rsidRPr="007033ED">
              <w:rPr>
                <w:rFonts w:ascii="Times New Roman" w:hAnsi="Times New Roman"/>
                <w:sz w:val="24"/>
                <w:szCs w:val="24"/>
              </w:rPr>
              <w:t>  </w:t>
            </w:r>
          </w:p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1" w:type="dxa"/>
          </w:tcPr>
          <w:p w:rsidR="009E24C7" w:rsidRPr="007033ED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Научатся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ерез различные формы деятельности </w:t>
            </w:r>
            <w:r w:rsidRPr="007033E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показать свои знания и умения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5" w:type="dxa"/>
          </w:tcPr>
          <w:p w:rsidR="009E24C7" w:rsidRPr="00F0737F" w:rsidRDefault="009E24C7" w:rsidP="009E24C7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Познавательные:</w:t>
            </w:r>
          </w:p>
          <w:p w:rsidR="009E24C7" w:rsidRDefault="009E24C7" w:rsidP="009E24C7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 способов действия при 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индивидуальной оценке восприятия и испол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нения музыкального произведения.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Регулятивные: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E24C7" w:rsidRPr="007033ED" w:rsidRDefault="009E24C7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постановка учебных задач (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целеполагание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на основе имеющегося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жизненномузыкального</w:t>
            </w:r>
            <w:proofErr w:type="spell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опыта в проц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ессе восприятия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</w:t>
            </w: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ые:</w:t>
            </w:r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воспитание любви к своей культуре, своему народу, осуществление контроля, коррекции, оценки в процессе анализа музыки, </w:t>
            </w:r>
            <w:proofErr w:type="gram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коллективном, ансамблевом </w:t>
            </w:r>
            <w:proofErr w:type="spellStart"/>
            <w:r w:rsidRPr="00F0737F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F40913" w:rsidRPr="00FC2727" w:rsidTr="009E24C7">
        <w:trPr>
          <w:gridAfter w:val="2"/>
          <w:wAfter w:w="16314" w:type="dxa"/>
          <w:trHeight w:val="145"/>
        </w:trPr>
        <w:tc>
          <w:tcPr>
            <w:tcW w:w="698" w:type="dxa"/>
          </w:tcPr>
          <w:p w:rsidR="00F40913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969" w:type="dxa"/>
            <w:gridSpan w:val="5"/>
          </w:tcPr>
          <w:p w:rsidR="00F40913" w:rsidRPr="007033ED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F40913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  <w:p w:rsidR="00F40913" w:rsidRPr="009F6EF7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54" w:type="dxa"/>
          </w:tcPr>
          <w:p w:rsidR="00F40913" w:rsidRPr="007033ED" w:rsidRDefault="00F40913" w:rsidP="00F40913">
            <w:pPr>
              <w:spacing w:before="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</w:tcPr>
          <w:p w:rsidR="00F40913" w:rsidRPr="009F6EF7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F6EF7">
              <w:rPr>
                <w:rFonts w:ascii="Times New Roman" w:hAnsi="Times New Roman"/>
                <w:sz w:val="24"/>
                <w:szCs w:val="24"/>
                <w:lang w:val="ru-RU"/>
              </w:rPr>
              <w:t>Обобщающий уро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</w:p>
        </w:tc>
        <w:tc>
          <w:tcPr>
            <w:tcW w:w="1697" w:type="dxa"/>
            <w:gridSpan w:val="2"/>
          </w:tcPr>
          <w:p w:rsidR="00F40913" w:rsidRPr="007033ED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знаний, выработка умений и навыков</w:t>
            </w:r>
          </w:p>
        </w:tc>
        <w:tc>
          <w:tcPr>
            <w:tcW w:w="2977" w:type="dxa"/>
            <w:gridSpan w:val="2"/>
          </w:tcPr>
          <w:p w:rsidR="00F40913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Средства музыкальной выразительности. Музыкал</w:t>
            </w: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ьные жанр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ы: песня, танец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арш.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Композиор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слушатель. Обобщение знаний, полученн</w:t>
            </w: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ых в 4-й четвер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ти, закрепле</w:t>
            </w: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ние  слов песен. </w:t>
            </w:r>
          </w:p>
          <w:p w:rsidR="00F40913" w:rsidRPr="00486C00" w:rsidRDefault="00F40913" w:rsidP="00F40913">
            <w:pPr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1" w:type="dxa"/>
          </w:tcPr>
          <w:p w:rsidR="00F40913" w:rsidRDefault="00F40913" w:rsidP="00F40913">
            <w:pPr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F6EF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Научатся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F6EF7">
              <w:rPr>
                <w:rFonts w:ascii="Times New Roman" w:hAnsi="Times New Roman"/>
                <w:sz w:val="24"/>
                <w:szCs w:val="24"/>
                <w:lang w:val="ru-RU"/>
              </w:rPr>
              <w:t>передавать в собственном исполнении различные музыкальные образы (в паре, в группе)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у</w:t>
            </w:r>
            <w:r w:rsidRPr="009F6EF7">
              <w:rPr>
                <w:rFonts w:ascii="Times New Roman" w:hAnsi="Times New Roman"/>
                <w:sz w:val="24"/>
                <w:szCs w:val="24"/>
                <w:lang w:val="ru-RU"/>
              </w:rPr>
              <w:t>частвовать в подготовке и проведении заключительного урока-концерта</w:t>
            </w:r>
            <w:r w:rsidRPr="009F6EF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3205" w:type="dxa"/>
          </w:tcPr>
          <w:p w:rsidR="00F40913" w:rsidRPr="00F0737F" w:rsidRDefault="00F40913" w:rsidP="00F4091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Познавательные: </w:t>
            </w:r>
          </w:p>
          <w:p w:rsidR="00F40913" w:rsidRDefault="00F40913" w:rsidP="00F4091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рефлексия способов действия при индивидуальной оценке восприятия и исполн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ения музыкального произведения.</w:t>
            </w:r>
          </w:p>
          <w:p w:rsidR="00F40913" w:rsidRPr="00F0737F" w:rsidRDefault="00F40913" w:rsidP="00F4091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Регулятивные: </w:t>
            </w:r>
          </w:p>
          <w:p w:rsidR="00F40913" w:rsidRPr="007033ED" w:rsidRDefault="00F40913" w:rsidP="00F40913">
            <w:pPr>
              <w:spacing w:before="0"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постановка учебных задач (</w:t>
            </w:r>
            <w:proofErr w:type="spellStart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целеполагание</w:t>
            </w:r>
            <w:proofErr w:type="spellEnd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на основе имеющегося </w:t>
            </w:r>
            <w:proofErr w:type="spellStart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жизненномузыкального</w:t>
            </w:r>
            <w:proofErr w:type="spellEnd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опы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та. </w:t>
            </w:r>
            <w:r w:rsidRPr="00F073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Коммуникативные:</w:t>
            </w:r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осуществление контроля, коррекции, оценки в процессе анализа музыки, </w:t>
            </w:r>
            <w:proofErr w:type="gramStart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коллективном, ансамблевом </w:t>
            </w:r>
            <w:proofErr w:type="spellStart"/>
            <w:r w:rsidRPr="00486C00">
              <w:rPr>
                <w:rFonts w:ascii="Times New Roman" w:hAnsi="Times New Roman"/>
                <w:sz w:val="24"/>
                <w:szCs w:val="24"/>
                <w:lang w:val="ru-RU"/>
              </w:rPr>
              <w:t>музицировании</w:t>
            </w:r>
            <w:proofErr w:type="spellEnd"/>
          </w:p>
        </w:tc>
      </w:tr>
    </w:tbl>
    <w:p w:rsidR="00CD7AA4" w:rsidRPr="00001190" w:rsidRDefault="00CD7AA4" w:rsidP="00B75A71">
      <w:pPr>
        <w:widowControl w:val="0"/>
        <w:autoSpaceDE w:val="0"/>
        <w:autoSpaceDN w:val="0"/>
        <w:adjustRightInd w:val="0"/>
        <w:spacing w:before="0" w:after="0" w:line="240" w:lineRule="auto"/>
        <w:ind w:right="78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F40913" w:rsidRPr="00F40913" w:rsidRDefault="004A5ABE" w:rsidP="00F40913">
      <w:pPr>
        <w:pStyle w:val="af5"/>
        <w:rPr>
          <w:b/>
          <w:sz w:val="28"/>
          <w:szCs w:val="28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5</w:t>
      </w:r>
      <w:r w:rsidR="00F40913" w:rsidRPr="00F40913">
        <w:rPr>
          <w:b/>
          <w:sz w:val="28"/>
          <w:szCs w:val="28"/>
        </w:rPr>
        <w:t xml:space="preserve"> Лист коррекции.</w:t>
      </w:r>
    </w:p>
    <w:tbl>
      <w:tblPr>
        <w:tblpPr w:leftFromText="180" w:rightFromText="180" w:vertAnchor="text" w:tblpY="1"/>
        <w:tblOverlap w:val="never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3720"/>
        <w:gridCol w:w="3780"/>
        <w:gridCol w:w="3780"/>
        <w:gridCol w:w="3780"/>
      </w:tblGrid>
      <w:tr w:rsidR="00F40913" w:rsidRPr="00F40913" w:rsidTr="004A5ABE">
        <w:trPr>
          <w:trHeight w:val="511"/>
        </w:trPr>
        <w:tc>
          <w:tcPr>
            <w:tcW w:w="708" w:type="dxa"/>
          </w:tcPr>
          <w:p w:rsidR="00F40913" w:rsidRPr="00F40913" w:rsidRDefault="00F40913" w:rsidP="00A10D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720" w:type="dxa"/>
          </w:tcPr>
          <w:p w:rsidR="00F40913" w:rsidRPr="00F40913" w:rsidRDefault="00F40913" w:rsidP="00F409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spellEnd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proofErr w:type="spellEnd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</w:tcPr>
          <w:p w:rsidR="00F40913" w:rsidRPr="00F40913" w:rsidRDefault="00F40913" w:rsidP="00A10D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Коррекция</w:t>
            </w:r>
            <w:proofErr w:type="spellEnd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3780" w:type="dxa"/>
          </w:tcPr>
          <w:p w:rsidR="00F40913" w:rsidRPr="00F40913" w:rsidRDefault="00F40913" w:rsidP="00A10D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Причина</w:t>
            </w:r>
            <w:proofErr w:type="spellEnd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коррекции</w:t>
            </w:r>
            <w:proofErr w:type="spellEnd"/>
          </w:p>
        </w:tc>
        <w:tc>
          <w:tcPr>
            <w:tcW w:w="3780" w:type="dxa"/>
          </w:tcPr>
          <w:p w:rsidR="00F40913" w:rsidRPr="00F40913" w:rsidRDefault="00F40913" w:rsidP="00A10D7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>Согласование</w:t>
            </w:r>
            <w:proofErr w:type="spellEnd"/>
            <w:r w:rsidRPr="00F40913">
              <w:rPr>
                <w:rFonts w:ascii="Times New Roman" w:hAnsi="Times New Roman"/>
                <w:b/>
                <w:sz w:val="24"/>
                <w:szCs w:val="24"/>
              </w:rPr>
              <w:t xml:space="preserve"> с ЗДУВР</w:t>
            </w: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  <w:tr w:rsidR="00F40913" w:rsidTr="004A5ABE">
        <w:tc>
          <w:tcPr>
            <w:tcW w:w="708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2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  <w:tc>
          <w:tcPr>
            <w:tcW w:w="3780" w:type="dxa"/>
          </w:tcPr>
          <w:p w:rsidR="00F40913" w:rsidRDefault="00F40913" w:rsidP="00A10D72">
            <w:pPr>
              <w:jc w:val="center"/>
            </w:pPr>
          </w:p>
        </w:tc>
      </w:tr>
    </w:tbl>
    <w:p w:rsidR="00F40913" w:rsidRDefault="00F40913" w:rsidP="00F40913">
      <w:pPr>
        <w:rPr>
          <w:b/>
          <w:lang w:val="ru-RU"/>
        </w:rPr>
      </w:pPr>
    </w:p>
    <w:p w:rsidR="00F0737F" w:rsidRDefault="00F0737F" w:rsidP="00B75A71">
      <w:pPr>
        <w:pStyle w:val="zag-zapiska"/>
        <w:spacing w:before="0" w:beforeAutospacing="0" w:after="0" w:afterAutospacing="0"/>
        <w:rPr>
          <w:sz w:val="22"/>
          <w:szCs w:val="22"/>
        </w:rPr>
      </w:pPr>
    </w:p>
    <w:p w:rsidR="004A5ABE" w:rsidRDefault="00DA72E9">
      <w:pPr>
        <w:pStyle w:val="zag-zapiska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ь</w:t>
      </w:r>
    </w:p>
    <w:sectPr w:rsidR="004A5ABE" w:rsidSect="00A10D72">
      <w:headerReference w:type="even" r:id="rId7"/>
      <w:headerReference w:type="default" r:id="rId8"/>
      <w:pgSz w:w="16838" w:h="11906" w:orient="landscape"/>
      <w:pgMar w:top="567" w:right="820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D72" w:rsidRDefault="00A10D72">
      <w:r>
        <w:separator/>
      </w:r>
    </w:p>
  </w:endnote>
  <w:endnote w:type="continuationSeparator" w:id="0">
    <w:p w:rsidR="00A10D72" w:rsidRDefault="00A10D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D72" w:rsidRDefault="00A10D72">
      <w:r>
        <w:separator/>
      </w:r>
    </w:p>
  </w:footnote>
  <w:footnote w:type="continuationSeparator" w:id="0">
    <w:p w:rsidR="00A10D72" w:rsidRDefault="00A10D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72" w:rsidRDefault="00CA7406" w:rsidP="002F23A1">
    <w:pPr>
      <w:pStyle w:val="afa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A10D72"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A10D72" w:rsidRDefault="00A10D72" w:rsidP="00084246">
    <w:pPr>
      <w:pStyle w:val="af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D72" w:rsidRDefault="00CA7406">
    <w:pPr>
      <w:pStyle w:val="afa"/>
      <w:jc w:val="right"/>
    </w:pPr>
    <w:fldSimple w:instr=" PAGE   \* MERGEFORMAT ">
      <w:r w:rsidR="00FC2727">
        <w:rPr>
          <w:noProof/>
        </w:rPr>
        <w:t>2</w:t>
      </w:r>
    </w:fldSimple>
  </w:p>
  <w:p w:rsidR="00A10D72" w:rsidRDefault="00A10D72" w:rsidP="00084246">
    <w:pPr>
      <w:pStyle w:val="af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5000"/>
    <w:multiLevelType w:val="multilevel"/>
    <w:tmpl w:val="A0C0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F62F9"/>
    <w:multiLevelType w:val="hybridMultilevel"/>
    <w:tmpl w:val="0C6E32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676458"/>
    <w:multiLevelType w:val="hybridMultilevel"/>
    <w:tmpl w:val="25826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3025E3"/>
    <w:multiLevelType w:val="hybridMultilevel"/>
    <w:tmpl w:val="413C1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F63EDD"/>
    <w:multiLevelType w:val="hybridMultilevel"/>
    <w:tmpl w:val="C5422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155895"/>
    <w:multiLevelType w:val="hybridMultilevel"/>
    <w:tmpl w:val="0F582A28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8">
    <w:nsid w:val="6B073B68"/>
    <w:multiLevelType w:val="hybridMultilevel"/>
    <w:tmpl w:val="85B2A370"/>
    <w:lvl w:ilvl="0" w:tplc="112C12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11E54F2"/>
    <w:multiLevelType w:val="hybridMultilevel"/>
    <w:tmpl w:val="07A0E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953A5C"/>
    <w:multiLevelType w:val="hybridMultilevel"/>
    <w:tmpl w:val="49526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7C372CB5"/>
    <w:multiLevelType w:val="multilevel"/>
    <w:tmpl w:val="BAE0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11"/>
  </w:num>
  <w:num w:numId="12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AC0"/>
    <w:rsid w:val="00001190"/>
    <w:rsid w:val="00002671"/>
    <w:rsid w:val="0000587D"/>
    <w:rsid w:val="0001224C"/>
    <w:rsid w:val="00013FA9"/>
    <w:rsid w:val="00072D2C"/>
    <w:rsid w:val="0007470D"/>
    <w:rsid w:val="00084246"/>
    <w:rsid w:val="000B59E3"/>
    <w:rsid w:val="000B6AD4"/>
    <w:rsid w:val="000C2848"/>
    <w:rsid w:val="000C3CC0"/>
    <w:rsid w:val="000D23A4"/>
    <w:rsid w:val="000D526D"/>
    <w:rsid w:val="000F5331"/>
    <w:rsid w:val="00110404"/>
    <w:rsid w:val="00157D85"/>
    <w:rsid w:val="001601FA"/>
    <w:rsid w:val="00180B25"/>
    <w:rsid w:val="001839E5"/>
    <w:rsid w:val="00196557"/>
    <w:rsid w:val="00196756"/>
    <w:rsid w:val="001F2B3E"/>
    <w:rsid w:val="0021051B"/>
    <w:rsid w:val="00213CB5"/>
    <w:rsid w:val="002272C2"/>
    <w:rsid w:val="002309B7"/>
    <w:rsid w:val="00233EB6"/>
    <w:rsid w:val="00274D6C"/>
    <w:rsid w:val="00277B6C"/>
    <w:rsid w:val="002D66F4"/>
    <w:rsid w:val="002F23A1"/>
    <w:rsid w:val="002F7714"/>
    <w:rsid w:val="003159E7"/>
    <w:rsid w:val="00356183"/>
    <w:rsid w:val="003746CF"/>
    <w:rsid w:val="003817DB"/>
    <w:rsid w:val="00383D06"/>
    <w:rsid w:val="00394F67"/>
    <w:rsid w:val="003A2B8C"/>
    <w:rsid w:val="003D0FB2"/>
    <w:rsid w:val="00402DF3"/>
    <w:rsid w:val="004228DA"/>
    <w:rsid w:val="00422B86"/>
    <w:rsid w:val="004278C2"/>
    <w:rsid w:val="00427F76"/>
    <w:rsid w:val="00441C50"/>
    <w:rsid w:val="0044497E"/>
    <w:rsid w:val="00455E1C"/>
    <w:rsid w:val="00461BC8"/>
    <w:rsid w:val="004808E8"/>
    <w:rsid w:val="00486C00"/>
    <w:rsid w:val="004A15F4"/>
    <w:rsid w:val="004A5772"/>
    <w:rsid w:val="004A5ABE"/>
    <w:rsid w:val="004A65DC"/>
    <w:rsid w:val="004B138A"/>
    <w:rsid w:val="004B3413"/>
    <w:rsid w:val="004C1406"/>
    <w:rsid w:val="004C454A"/>
    <w:rsid w:val="004C5CE5"/>
    <w:rsid w:val="004D4E2A"/>
    <w:rsid w:val="004E72A1"/>
    <w:rsid w:val="00521A28"/>
    <w:rsid w:val="00534DA4"/>
    <w:rsid w:val="00551AE7"/>
    <w:rsid w:val="00564572"/>
    <w:rsid w:val="00570ED4"/>
    <w:rsid w:val="00585192"/>
    <w:rsid w:val="005864DD"/>
    <w:rsid w:val="0059137A"/>
    <w:rsid w:val="005B449F"/>
    <w:rsid w:val="005C0251"/>
    <w:rsid w:val="005C0350"/>
    <w:rsid w:val="005E6FBC"/>
    <w:rsid w:val="00600984"/>
    <w:rsid w:val="0061557F"/>
    <w:rsid w:val="00617C41"/>
    <w:rsid w:val="006831A7"/>
    <w:rsid w:val="0069232E"/>
    <w:rsid w:val="006A158B"/>
    <w:rsid w:val="006A28A7"/>
    <w:rsid w:val="006B1C21"/>
    <w:rsid w:val="006C6CF3"/>
    <w:rsid w:val="006E434D"/>
    <w:rsid w:val="007017CA"/>
    <w:rsid w:val="007033ED"/>
    <w:rsid w:val="007067E3"/>
    <w:rsid w:val="00707B1F"/>
    <w:rsid w:val="00726479"/>
    <w:rsid w:val="00742F4B"/>
    <w:rsid w:val="007510CE"/>
    <w:rsid w:val="00752B3F"/>
    <w:rsid w:val="007601CA"/>
    <w:rsid w:val="00770FFE"/>
    <w:rsid w:val="007A7586"/>
    <w:rsid w:val="007C0A6E"/>
    <w:rsid w:val="007F453B"/>
    <w:rsid w:val="0081059E"/>
    <w:rsid w:val="008148A1"/>
    <w:rsid w:val="008218EA"/>
    <w:rsid w:val="00823BAD"/>
    <w:rsid w:val="0085066F"/>
    <w:rsid w:val="00857E3E"/>
    <w:rsid w:val="008909EA"/>
    <w:rsid w:val="00893797"/>
    <w:rsid w:val="008B13A4"/>
    <w:rsid w:val="008B6C51"/>
    <w:rsid w:val="008D4316"/>
    <w:rsid w:val="008D4F5C"/>
    <w:rsid w:val="008E67C7"/>
    <w:rsid w:val="0090751C"/>
    <w:rsid w:val="00965F37"/>
    <w:rsid w:val="00967DEB"/>
    <w:rsid w:val="009A3021"/>
    <w:rsid w:val="009B214A"/>
    <w:rsid w:val="009B4CF4"/>
    <w:rsid w:val="009B5806"/>
    <w:rsid w:val="009E24C7"/>
    <w:rsid w:val="009F6EF7"/>
    <w:rsid w:val="00A06236"/>
    <w:rsid w:val="00A10D72"/>
    <w:rsid w:val="00A17E7E"/>
    <w:rsid w:val="00A30C74"/>
    <w:rsid w:val="00A316A8"/>
    <w:rsid w:val="00A552BA"/>
    <w:rsid w:val="00A66021"/>
    <w:rsid w:val="00A72B53"/>
    <w:rsid w:val="00A73E43"/>
    <w:rsid w:val="00A76CB8"/>
    <w:rsid w:val="00AA6C79"/>
    <w:rsid w:val="00AE5C6B"/>
    <w:rsid w:val="00AE6317"/>
    <w:rsid w:val="00AF4472"/>
    <w:rsid w:val="00B0059E"/>
    <w:rsid w:val="00B16595"/>
    <w:rsid w:val="00B205C7"/>
    <w:rsid w:val="00B30133"/>
    <w:rsid w:val="00B308A8"/>
    <w:rsid w:val="00B43A52"/>
    <w:rsid w:val="00B465AC"/>
    <w:rsid w:val="00B57E36"/>
    <w:rsid w:val="00B66112"/>
    <w:rsid w:val="00B75A71"/>
    <w:rsid w:val="00B8492B"/>
    <w:rsid w:val="00BA51CA"/>
    <w:rsid w:val="00BB048A"/>
    <w:rsid w:val="00BB1381"/>
    <w:rsid w:val="00BF7791"/>
    <w:rsid w:val="00C17959"/>
    <w:rsid w:val="00C25414"/>
    <w:rsid w:val="00C344A6"/>
    <w:rsid w:val="00C42640"/>
    <w:rsid w:val="00C9314B"/>
    <w:rsid w:val="00CA2417"/>
    <w:rsid w:val="00CA4A28"/>
    <w:rsid w:val="00CA7406"/>
    <w:rsid w:val="00CC1300"/>
    <w:rsid w:val="00CD7AA4"/>
    <w:rsid w:val="00CE353B"/>
    <w:rsid w:val="00D16B05"/>
    <w:rsid w:val="00D17797"/>
    <w:rsid w:val="00D4685D"/>
    <w:rsid w:val="00D565D5"/>
    <w:rsid w:val="00D94684"/>
    <w:rsid w:val="00DA0AC0"/>
    <w:rsid w:val="00DA72E9"/>
    <w:rsid w:val="00DC226D"/>
    <w:rsid w:val="00DC657C"/>
    <w:rsid w:val="00DE3470"/>
    <w:rsid w:val="00DF4C37"/>
    <w:rsid w:val="00E3147C"/>
    <w:rsid w:val="00E35DCE"/>
    <w:rsid w:val="00E37390"/>
    <w:rsid w:val="00E4000F"/>
    <w:rsid w:val="00E51B5E"/>
    <w:rsid w:val="00E74EC9"/>
    <w:rsid w:val="00E75813"/>
    <w:rsid w:val="00E812DF"/>
    <w:rsid w:val="00EA6F7E"/>
    <w:rsid w:val="00EC7F81"/>
    <w:rsid w:val="00ED53D2"/>
    <w:rsid w:val="00EF7344"/>
    <w:rsid w:val="00F0737F"/>
    <w:rsid w:val="00F105B8"/>
    <w:rsid w:val="00F22FAB"/>
    <w:rsid w:val="00F271F5"/>
    <w:rsid w:val="00F40913"/>
    <w:rsid w:val="00F563ED"/>
    <w:rsid w:val="00F63615"/>
    <w:rsid w:val="00F63C9E"/>
    <w:rsid w:val="00F64B5D"/>
    <w:rsid w:val="00F963C1"/>
    <w:rsid w:val="00FB6252"/>
    <w:rsid w:val="00FC2727"/>
    <w:rsid w:val="00FD7002"/>
    <w:rsid w:val="00FE248C"/>
    <w:rsid w:val="00FE70E2"/>
    <w:rsid w:val="00FF3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DA0AC0"/>
    <w:pPr>
      <w:spacing w:before="200" w:after="200" w:line="276" w:lineRule="auto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07470D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07470D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7470D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07470D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07470D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07470D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7470D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07470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9"/>
    <w:qFormat/>
    <w:rsid w:val="0007470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470D"/>
    <w:rPr>
      <w:rFonts w:cs="Times New Roman"/>
      <w:b/>
      <w:bCs/>
      <w:caps/>
      <w:color w:val="FFFFFF"/>
      <w:spacing w:val="15"/>
      <w:shd w:val="clear" w:color="auto" w:fill="4F81BD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470D"/>
    <w:rPr>
      <w:rFonts w:cs="Times New Roman"/>
      <w:caps/>
      <w:spacing w:val="15"/>
      <w:shd w:val="clear" w:color="auto" w:fill="DBE5F1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7470D"/>
    <w:rPr>
      <w:rFonts w:cs="Times New Roman"/>
      <w:caps/>
      <w:color w:val="243F60"/>
      <w:spacing w:val="15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7470D"/>
    <w:rPr>
      <w:rFonts w:cs="Times New Roman"/>
      <w:caps/>
      <w:color w:val="365F91"/>
      <w:spacing w:val="10"/>
    </w:rPr>
  </w:style>
  <w:style w:type="character" w:customStyle="1" w:styleId="50">
    <w:name w:val="Заголовок 5 Знак"/>
    <w:basedOn w:val="a0"/>
    <w:link w:val="5"/>
    <w:uiPriority w:val="99"/>
    <w:locked/>
    <w:rsid w:val="0007470D"/>
    <w:rPr>
      <w:rFonts w:cs="Times New Roman"/>
      <w:caps/>
      <w:color w:val="365F91"/>
      <w:spacing w:val="1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7470D"/>
    <w:rPr>
      <w:rFonts w:cs="Times New Roman"/>
      <w:caps/>
      <w:color w:val="365F91"/>
      <w:spacing w:val="1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7470D"/>
    <w:rPr>
      <w:rFonts w:cs="Times New Roman"/>
      <w:caps/>
      <w:color w:val="365F91"/>
      <w:spacing w:val="1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470D"/>
    <w:rPr>
      <w:rFonts w:cs="Times New Roman"/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470D"/>
    <w:rPr>
      <w:rFonts w:cs="Times New Roman"/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99"/>
    <w:qFormat/>
    <w:rsid w:val="0007470D"/>
    <w:rPr>
      <w:b/>
      <w:bCs/>
      <w:color w:val="365F91"/>
      <w:sz w:val="16"/>
      <w:szCs w:val="16"/>
    </w:rPr>
  </w:style>
  <w:style w:type="paragraph" w:styleId="a4">
    <w:name w:val="Title"/>
    <w:basedOn w:val="a"/>
    <w:next w:val="a"/>
    <w:link w:val="a5"/>
    <w:uiPriority w:val="99"/>
    <w:qFormat/>
    <w:rsid w:val="0007470D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07470D"/>
    <w:rPr>
      <w:rFonts w:cs="Times New Roman"/>
      <w:caps/>
      <w:color w:val="4F81BD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07470D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07470D"/>
    <w:rPr>
      <w:rFonts w:cs="Times New Roman"/>
      <w:caps/>
      <w:color w:val="595959"/>
      <w:spacing w:val="10"/>
      <w:sz w:val="24"/>
      <w:szCs w:val="24"/>
    </w:rPr>
  </w:style>
  <w:style w:type="character" w:styleId="a8">
    <w:name w:val="Strong"/>
    <w:basedOn w:val="a0"/>
    <w:uiPriority w:val="99"/>
    <w:qFormat/>
    <w:rsid w:val="0007470D"/>
    <w:rPr>
      <w:rFonts w:cs="Times New Roman"/>
      <w:b/>
    </w:rPr>
  </w:style>
  <w:style w:type="character" w:styleId="a9">
    <w:name w:val="Emphasis"/>
    <w:basedOn w:val="a0"/>
    <w:uiPriority w:val="99"/>
    <w:qFormat/>
    <w:rsid w:val="0007470D"/>
    <w:rPr>
      <w:rFonts w:cs="Times New Roman"/>
      <w:caps/>
      <w:color w:val="243F60"/>
      <w:spacing w:val="5"/>
    </w:rPr>
  </w:style>
  <w:style w:type="paragraph" w:styleId="aa">
    <w:name w:val="No Spacing"/>
    <w:basedOn w:val="a"/>
    <w:link w:val="ab"/>
    <w:uiPriority w:val="99"/>
    <w:qFormat/>
    <w:rsid w:val="0007470D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99"/>
    <w:locked/>
    <w:rsid w:val="0007470D"/>
    <w:rPr>
      <w:rFonts w:cs="Times New Roman"/>
      <w:sz w:val="20"/>
      <w:szCs w:val="20"/>
    </w:rPr>
  </w:style>
  <w:style w:type="paragraph" w:styleId="ac">
    <w:name w:val="List Paragraph"/>
    <w:basedOn w:val="a"/>
    <w:uiPriority w:val="99"/>
    <w:qFormat/>
    <w:rsid w:val="0007470D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07470D"/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07470D"/>
    <w:rPr>
      <w:rFonts w:cs="Times New Roman"/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99"/>
    <w:qFormat/>
    <w:rsid w:val="0007470D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ae">
    <w:name w:val="Выделенная цитата Знак"/>
    <w:basedOn w:val="a0"/>
    <w:link w:val="ad"/>
    <w:uiPriority w:val="99"/>
    <w:locked/>
    <w:rsid w:val="0007470D"/>
    <w:rPr>
      <w:rFonts w:cs="Times New Roman"/>
      <w:i/>
      <w:iCs/>
      <w:color w:val="4F81BD"/>
      <w:sz w:val="20"/>
      <w:szCs w:val="20"/>
    </w:rPr>
  </w:style>
  <w:style w:type="character" w:styleId="af">
    <w:name w:val="Subtle Emphasis"/>
    <w:basedOn w:val="a0"/>
    <w:uiPriority w:val="99"/>
    <w:qFormat/>
    <w:rsid w:val="0007470D"/>
    <w:rPr>
      <w:rFonts w:cs="Times New Roman"/>
      <w:i/>
      <w:color w:val="243F60"/>
    </w:rPr>
  </w:style>
  <w:style w:type="character" w:styleId="af0">
    <w:name w:val="Intense Emphasis"/>
    <w:basedOn w:val="a0"/>
    <w:uiPriority w:val="99"/>
    <w:qFormat/>
    <w:rsid w:val="0007470D"/>
    <w:rPr>
      <w:rFonts w:cs="Times New Roman"/>
      <w:b/>
      <w:caps/>
      <w:color w:val="243F60"/>
      <w:spacing w:val="10"/>
    </w:rPr>
  </w:style>
  <w:style w:type="character" w:styleId="af1">
    <w:name w:val="Subtle Reference"/>
    <w:basedOn w:val="a0"/>
    <w:uiPriority w:val="99"/>
    <w:qFormat/>
    <w:rsid w:val="0007470D"/>
    <w:rPr>
      <w:rFonts w:cs="Times New Roman"/>
      <w:b/>
      <w:color w:val="4F81BD"/>
    </w:rPr>
  </w:style>
  <w:style w:type="character" w:styleId="af2">
    <w:name w:val="Intense Reference"/>
    <w:basedOn w:val="a0"/>
    <w:uiPriority w:val="99"/>
    <w:qFormat/>
    <w:rsid w:val="0007470D"/>
    <w:rPr>
      <w:rFonts w:cs="Times New Roman"/>
      <w:b/>
      <w:i/>
      <w:caps/>
      <w:color w:val="4F81BD"/>
    </w:rPr>
  </w:style>
  <w:style w:type="character" w:styleId="af3">
    <w:name w:val="Book Title"/>
    <w:basedOn w:val="a0"/>
    <w:uiPriority w:val="99"/>
    <w:qFormat/>
    <w:rsid w:val="0007470D"/>
    <w:rPr>
      <w:rFonts w:cs="Times New Roman"/>
      <w:b/>
      <w:i/>
      <w:spacing w:val="9"/>
    </w:rPr>
  </w:style>
  <w:style w:type="paragraph" w:styleId="af4">
    <w:name w:val="TOC Heading"/>
    <w:basedOn w:val="1"/>
    <w:next w:val="a"/>
    <w:uiPriority w:val="99"/>
    <w:qFormat/>
    <w:rsid w:val="0007470D"/>
    <w:pPr>
      <w:outlineLvl w:val="9"/>
    </w:pPr>
  </w:style>
  <w:style w:type="paragraph" w:styleId="af5">
    <w:name w:val="Normal (Web)"/>
    <w:basedOn w:val="a"/>
    <w:rsid w:val="00A66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zag-zapiska">
    <w:name w:val="zag-zapiska"/>
    <w:basedOn w:val="a"/>
    <w:uiPriority w:val="99"/>
    <w:rsid w:val="00A66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azdel">
    <w:name w:val="razdel"/>
    <w:basedOn w:val="a"/>
    <w:uiPriority w:val="99"/>
    <w:rsid w:val="00A66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ody">
    <w:name w:val="body"/>
    <w:basedOn w:val="a"/>
    <w:uiPriority w:val="99"/>
    <w:rsid w:val="00A66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dzag">
    <w:name w:val="podzag"/>
    <w:basedOn w:val="a"/>
    <w:uiPriority w:val="99"/>
    <w:rsid w:val="00A660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body1">
    <w:name w:val="body1"/>
    <w:basedOn w:val="a0"/>
    <w:uiPriority w:val="99"/>
    <w:rsid w:val="00A66021"/>
    <w:rPr>
      <w:rFonts w:cs="Times New Roman"/>
    </w:rPr>
  </w:style>
  <w:style w:type="paragraph" w:customStyle="1" w:styleId="western">
    <w:name w:val="western"/>
    <w:basedOn w:val="a"/>
    <w:uiPriority w:val="99"/>
    <w:rsid w:val="000C28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1">
    <w:name w:val="Название Знак1"/>
    <w:basedOn w:val="a0"/>
    <w:uiPriority w:val="99"/>
    <w:rsid w:val="00BB1381"/>
    <w:rPr>
      <w:rFonts w:ascii="Verdana" w:hAnsi="Verdana" w:cs="Times New Roman"/>
      <w:color w:val="17365D"/>
      <w:spacing w:val="5"/>
      <w:kern w:val="28"/>
      <w:sz w:val="52"/>
      <w:szCs w:val="52"/>
    </w:rPr>
  </w:style>
  <w:style w:type="table" w:styleId="af6">
    <w:name w:val="Table Grid"/>
    <w:basedOn w:val="a1"/>
    <w:uiPriority w:val="99"/>
    <w:rsid w:val="00BB13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uiPriority w:val="99"/>
    <w:rsid w:val="00BB1381"/>
    <w:pPr>
      <w:tabs>
        <w:tab w:val="center" w:pos="4677"/>
        <w:tab w:val="right" w:pos="9355"/>
      </w:tabs>
      <w:spacing w:before="0"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8">
    <w:name w:val="Нижний колонтитул Знак"/>
    <w:basedOn w:val="a0"/>
    <w:link w:val="af7"/>
    <w:uiPriority w:val="99"/>
    <w:locked/>
    <w:rsid w:val="00BB1381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f9">
    <w:name w:val="page number"/>
    <w:basedOn w:val="a0"/>
    <w:uiPriority w:val="99"/>
    <w:rsid w:val="00BB1381"/>
    <w:rPr>
      <w:rFonts w:cs="Times New Roman"/>
    </w:rPr>
  </w:style>
  <w:style w:type="paragraph" w:styleId="afa">
    <w:name w:val="header"/>
    <w:basedOn w:val="a"/>
    <w:link w:val="afb"/>
    <w:uiPriority w:val="99"/>
    <w:rsid w:val="00BB1381"/>
    <w:pPr>
      <w:tabs>
        <w:tab w:val="center" w:pos="4677"/>
        <w:tab w:val="right" w:pos="9355"/>
      </w:tabs>
      <w:spacing w:before="0"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b">
    <w:name w:val="Верхний колонтитул Знак"/>
    <w:basedOn w:val="a0"/>
    <w:link w:val="afa"/>
    <w:uiPriority w:val="99"/>
    <w:locked/>
    <w:rsid w:val="00BB1381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customStyle="1" w:styleId="c6">
    <w:name w:val="c6"/>
    <w:basedOn w:val="a0"/>
    <w:uiPriority w:val="99"/>
    <w:rsid w:val="00BB1381"/>
    <w:rPr>
      <w:rFonts w:cs="Times New Roman"/>
    </w:rPr>
  </w:style>
  <w:style w:type="character" w:styleId="afc">
    <w:name w:val="Hyperlink"/>
    <w:basedOn w:val="a0"/>
    <w:uiPriority w:val="99"/>
    <w:rsid w:val="00BB1381"/>
    <w:rPr>
      <w:rFonts w:cs="Times New Roman"/>
      <w:b/>
      <w:bCs/>
      <w:color w:val="003333"/>
      <w:sz w:val="18"/>
      <w:szCs w:val="18"/>
      <w:u w:val="single"/>
    </w:rPr>
  </w:style>
  <w:style w:type="paragraph" w:styleId="23">
    <w:name w:val="Body Text Indent 2"/>
    <w:basedOn w:val="a"/>
    <w:link w:val="24"/>
    <w:uiPriority w:val="99"/>
    <w:rsid w:val="00BB1381"/>
    <w:pPr>
      <w:spacing w:before="0"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BB1381"/>
    <w:rPr>
      <w:rFonts w:ascii="Times New Roman" w:hAnsi="Times New Roman" w:cs="Times New Roman"/>
      <w:sz w:val="24"/>
      <w:szCs w:val="24"/>
      <w:lang w:val="ru-RU" w:bidi="ar-SA"/>
    </w:rPr>
  </w:style>
  <w:style w:type="paragraph" w:styleId="afd">
    <w:name w:val="Body Text Indent"/>
    <w:basedOn w:val="a"/>
    <w:link w:val="afe"/>
    <w:uiPriority w:val="99"/>
    <w:rsid w:val="00BB1381"/>
    <w:pPr>
      <w:spacing w:before="0" w:after="120" w:line="24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BB1381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aff">
    <w:name w:val="Body Text"/>
    <w:basedOn w:val="a"/>
    <w:link w:val="aff0"/>
    <w:uiPriority w:val="99"/>
    <w:rsid w:val="00BB1381"/>
    <w:pPr>
      <w:spacing w:before="0"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ff0">
    <w:name w:val="Основной текст Знак"/>
    <w:basedOn w:val="a0"/>
    <w:link w:val="aff"/>
    <w:uiPriority w:val="99"/>
    <w:locked/>
    <w:rsid w:val="00BB1381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ListParagraph1">
    <w:name w:val="List Paragraph1"/>
    <w:basedOn w:val="a"/>
    <w:uiPriority w:val="99"/>
    <w:rsid w:val="00C42640"/>
    <w:pPr>
      <w:spacing w:before="0"/>
      <w:ind w:left="720"/>
    </w:pPr>
    <w:rPr>
      <w:rFonts w:ascii="Calibri" w:eastAsia="Times New Roman" w:hAnsi="Calibri"/>
      <w:sz w:val="22"/>
      <w:szCs w:val="22"/>
      <w:lang w:val="ru-RU"/>
    </w:rPr>
  </w:style>
  <w:style w:type="paragraph" w:customStyle="1" w:styleId="c1">
    <w:name w:val="c1"/>
    <w:basedOn w:val="a"/>
    <w:rsid w:val="00FB6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2">
    <w:name w:val="Абзац списка1"/>
    <w:basedOn w:val="a"/>
    <w:rsid w:val="00FB6252"/>
    <w:pPr>
      <w:spacing w:before="0"/>
      <w:ind w:left="720"/>
    </w:pPr>
    <w:rPr>
      <w:rFonts w:ascii="Calibri" w:eastAsia="Times New Roman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3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33</Pages>
  <Words>9223</Words>
  <Characters>52573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Пояснительная   записка</vt:lpstr>
    </vt:vector>
  </TitlesOfParts>
  <Company>Microsoft</Company>
  <LinksUpToDate>false</LinksUpToDate>
  <CharactersWithSpaces>61673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Пояснительная   записка</dc:title>
  <dc:subject/>
  <dc:creator>Admin</dc:creator>
  <cp:keywords/>
  <dc:description/>
  <cp:lastModifiedBy>Пахаревская школа</cp:lastModifiedBy>
  <cp:revision>49</cp:revision>
  <cp:lastPrinted>2015-09-26T10:49:00Z</cp:lastPrinted>
  <dcterms:created xsi:type="dcterms:W3CDTF">2015-09-05T14:33:00Z</dcterms:created>
  <dcterms:modified xsi:type="dcterms:W3CDTF">2016-09-26T18:25:00Z</dcterms:modified>
</cp:coreProperties>
</file>