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83E" w:rsidRDefault="00D6383E" w:rsidP="00B25D2A">
      <w:pPr>
        <w:rPr>
          <w:rFonts w:ascii="Times New Roman" w:hAnsi="Times New Roman" w:cs="Times New Roman"/>
          <w:b/>
          <w:color w:val="000000" w:themeColor="text1"/>
        </w:rPr>
      </w:pPr>
    </w:p>
    <w:p w:rsidR="00B25D2A" w:rsidRDefault="00B25D2A" w:rsidP="00B25D2A">
      <w:pPr>
        <w:rPr>
          <w:rFonts w:ascii="Times New Roman" w:hAnsi="Times New Roman" w:cs="Times New Roman"/>
          <w:b/>
          <w:color w:val="000000" w:themeColor="text1"/>
        </w:rPr>
      </w:pP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Муниципальное бюджетное общеобразовательное учреждение</w:t>
      </w: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средняя общеобразовательная школа с.Тунгор муниципального образования городской округ «Охинский» </w:t>
      </w: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bCs/>
          <w:sz w:val="28"/>
          <w:szCs w:val="28"/>
        </w:rPr>
        <w:t>Сахалинской области</w:t>
      </w: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7"/>
        <w:gridCol w:w="744"/>
        <w:gridCol w:w="4320"/>
      </w:tblGrid>
      <w:tr w:rsidR="006F6E6B" w:rsidRPr="006F6E6B" w:rsidTr="00877E1D">
        <w:trPr>
          <w:trHeight w:val="2022"/>
          <w:jc w:val="center"/>
        </w:trPr>
        <w:tc>
          <w:tcPr>
            <w:tcW w:w="4749" w:type="dxa"/>
          </w:tcPr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«Рассмотрено»</w:t>
            </w:r>
          </w:p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заседании </w:t>
            </w:r>
          </w:p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экспертного совета</w:t>
            </w:r>
          </w:p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№___</w:t>
            </w:r>
          </w:p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 _________ 2016</w:t>
            </w:r>
            <w:proofErr w:type="gramStart"/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.</w:t>
            </w:r>
            <w:proofErr w:type="gramEnd"/>
          </w:p>
          <w:p w:rsidR="006F6E6B" w:rsidRPr="006F6E6B" w:rsidRDefault="006F6E6B" w:rsidP="006F6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Председатель_______________</w:t>
            </w:r>
          </w:p>
          <w:p w:rsidR="006F6E6B" w:rsidRPr="006F6E6B" w:rsidRDefault="006F6E6B" w:rsidP="006F6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___________________________</w:t>
            </w:r>
          </w:p>
        </w:tc>
        <w:tc>
          <w:tcPr>
            <w:tcW w:w="992" w:type="dxa"/>
          </w:tcPr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47" w:type="dxa"/>
          </w:tcPr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МБОУ СОШ с.Тунгор</w:t>
            </w:r>
          </w:p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__________/</w:t>
            </w:r>
            <w:proofErr w:type="spellStart"/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И.В.Филонова</w:t>
            </w:r>
            <w:proofErr w:type="spellEnd"/>
          </w:p>
          <w:p w:rsidR="006F6E6B" w:rsidRPr="006F6E6B" w:rsidRDefault="006F6E6B" w:rsidP="006F6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№______</w:t>
            </w:r>
          </w:p>
          <w:p w:rsidR="006F6E6B" w:rsidRPr="006F6E6B" w:rsidRDefault="006F6E6B" w:rsidP="006F6E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E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от «____» __________2016 г.</w:t>
            </w:r>
          </w:p>
        </w:tc>
      </w:tr>
    </w:tbl>
    <w:p w:rsidR="006F6E6B" w:rsidRPr="006F6E6B" w:rsidRDefault="006F6E6B" w:rsidP="006F6E6B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РАБОЧАЯ ПРОГРАММА</w:t>
      </w: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b/>
          <w:bCs/>
          <w:sz w:val="28"/>
          <w:szCs w:val="28"/>
        </w:rPr>
        <w:t>по курсу история России</w:t>
      </w: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6F6E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</w:t>
      </w: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>(основное общее образование)</w:t>
      </w: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изучения предмета </w:t>
      </w:r>
      <w:r w:rsidRPr="006F6E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базовый</w:t>
      </w:r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F6E6B" w:rsidRPr="006F6E6B" w:rsidRDefault="006F6E6B" w:rsidP="006F6E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</w:p>
    <w:p w:rsidR="006F6E6B" w:rsidRPr="006F6E6B" w:rsidRDefault="006F6E6B" w:rsidP="006F6E6B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 программы </w:t>
      </w:r>
      <w:r w:rsidRPr="006F6E6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2016-2017 уч. год</w:t>
      </w:r>
    </w:p>
    <w:p w:rsidR="006F6E6B" w:rsidRPr="006F6E6B" w:rsidRDefault="006F6E6B" w:rsidP="006F6E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E6B">
        <w:rPr>
          <w:rFonts w:ascii="Times New Roman" w:eastAsia="Times New Roman" w:hAnsi="Times New Roman" w:cs="Times New Roman"/>
          <w:bCs/>
          <w:sz w:val="28"/>
          <w:szCs w:val="28"/>
        </w:rPr>
        <w:t xml:space="preserve">(к </w:t>
      </w:r>
      <w:proofErr w:type="gramStart"/>
      <w:r w:rsidRPr="006F6E6B">
        <w:rPr>
          <w:rFonts w:ascii="Times New Roman" w:eastAsia="Times New Roman" w:hAnsi="Times New Roman" w:cs="Times New Roman"/>
          <w:bCs/>
          <w:sz w:val="28"/>
          <w:szCs w:val="28"/>
        </w:rPr>
        <w:t>учебнику:</w:t>
      </w:r>
      <w:r w:rsidRPr="006F6E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F6E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E6B">
        <w:rPr>
          <w:rFonts w:ascii="Times New Roman" w:eastAsia="Times New Roman" w:hAnsi="Times New Roman" w:cs="Times New Roman"/>
          <w:bCs/>
          <w:sz w:val="28"/>
          <w:szCs w:val="28"/>
        </w:rPr>
        <w:t>История</w:t>
      </w:r>
      <w:proofErr w:type="gramEnd"/>
      <w:r w:rsidRPr="006F6E6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России.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6F6E6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класс. </w:t>
      </w:r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М. Арсентьева, А. А. Данилова </w:t>
      </w:r>
    </w:p>
    <w:p w:rsidR="006F6E6B" w:rsidRPr="006F6E6B" w:rsidRDefault="006F6E6B" w:rsidP="006F6E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 под </w:t>
      </w:r>
      <w:proofErr w:type="gramStart"/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редакцией  </w:t>
      </w:r>
      <w:r w:rsidRPr="006F6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  <w:proofErr w:type="gramEnd"/>
      <w:r w:rsidRPr="006F6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 </w:t>
      </w:r>
      <w:proofErr w:type="spellStart"/>
      <w:r w:rsidRPr="006F6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Торкунова</w:t>
      </w:r>
      <w:proofErr w:type="spellEnd"/>
      <w:r w:rsidRPr="006F6E6B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6F6E6B" w:rsidRPr="006F6E6B" w:rsidRDefault="006F6E6B" w:rsidP="006F6E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6B" w:rsidRPr="006F6E6B" w:rsidRDefault="006F6E6B" w:rsidP="006F6E6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sz w:val="28"/>
          <w:szCs w:val="28"/>
        </w:rPr>
        <w:t>Рабочую программу разработала:</w:t>
      </w: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sz w:val="28"/>
          <w:szCs w:val="28"/>
        </w:rPr>
        <w:t xml:space="preserve"> Федоренко Людмила Владимировна,  </w:t>
      </w: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sz w:val="28"/>
          <w:szCs w:val="28"/>
        </w:rPr>
        <w:t>учитель истории и обществознания</w:t>
      </w:r>
    </w:p>
    <w:p w:rsidR="006F6E6B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sz w:val="28"/>
          <w:szCs w:val="28"/>
        </w:rPr>
        <w:t>1 квалификационной категории</w:t>
      </w:r>
    </w:p>
    <w:p w:rsidR="006F6E6B" w:rsidRPr="006F6E6B" w:rsidRDefault="006F6E6B" w:rsidP="006F6E6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6E6B" w:rsidRPr="006F6E6B" w:rsidRDefault="006F6E6B" w:rsidP="006F6E6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6E6B" w:rsidRPr="006F6E6B" w:rsidRDefault="006F6E6B" w:rsidP="006F6E6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6E6B" w:rsidRPr="006F6E6B" w:rsidRDefault="006F6E6B" w:rsidP="006F6E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Тунгор</w:t>
      </w:r>
      <w:proofErr w:type="spellEnd"/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F6E6B" w:rsidRPr="006F6E6B" w:rsidRDefault="006F6E6B" w:rsidP="006F6E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E6B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г.</w:t>
      </w:r>
      <w:r w:rsidRPr="006F6E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</w:t>
      </w:r>
    </w:p>
    <w:p w:rsidR="00B25D2A" w:rsidRPr="006F6E6B" w:rsidRDefault="006F6E6B" w:rsidP="006F6E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6E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D6383E" w:rsidRPr="00D6383E" w:rsidRDefault="00D6383E" w:rsidP="00D6383E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lastRenderedPageBreak/>
        <w:t>Пояснительная   записка</w:t>
      </w:r>
    </w:p>
    <w:p w:rsidR="00046B6A" w:rsidRPr="00BE5122" w:rsidRDefault="00046B6A" w:rsidP="00046B6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54EAF">
        <w:rPr>
          <w:rFonts w:ascii="Times New Roman" w:hAnsi="Times New Roman"/>
          <w:sz w:val="24"/>
          <w:szCs w:val="24"/>
          <w:lang w:eastAsia="ru-RU"/>
        </w:rPr>
        <w:t xml:space="preserve">Рабочая программа по истории России для </w:t>
      </w:r>
      <w:r w:rsidR="00EA05EE">
        <w:rPr>
          <w:rFonts w:ascii="Times New Roman" w:hAnsi="Times New Roman"/>
          <w:sz w:val="24"/>
          <w:szCs w:val="24"/>
          <w:lang w:eastAsia="ru-RU"/>
        </w:rPr>
        <w:t xml:space="preserve">8 </w:t>
      </w:r>
      <w:r w:rsidRPr="00C54EAF">
        <w:rPr>
          <w:rFonts w:ascii="Times New Roman" w:hAnsi="Times New Roman"/>
          <w:sz w:val="24"/>
          <w:szCs w:val="24"/>
          <w:lang w:eastAsia="ru-RU"/>
        </w:rPr>
        <w:t>класса разработана в соответствии с федеральным государственным образовательным стандартом основного общего образования; на основе примерной программы основного общего образования</w:t>
      </w:r>
      <w:r>
        <w:rPr>
          <w:rFonts w:ascii="Times New Roman" w:hAnsi="Times New Roman"/>
          <w:sz w:val="24"/>
          <w:szCs w:val="24"/>
          <w:lang w:eastAsia="ru-RU"/>
        </w:rPr>
        <w:t xml:space="preserve">  по истории </w:t>
      </w:r>
      <w:r w:rsidRPr="00C54EAF">
        <w:rPr>
          <w:rFonts w:ascii="Times New Roman" w:hAnsi="Times New Roman"/>
          <w:color w:val="000000"/>
          <w:sz w:val="24"/>
          <w:szCs w:val="24"/>
        </w:rPr>
        <w:t xml:space="preserve"> //</w:t>
      </w:r>
      <w:proofErr w:type="spellStart"/>
      <w:r w:rsidRPr="00C54EAF">
        <w:rPr>
          <w:rFonts w:ascii="Times New Roman" w:hAnsi="Times New Roman"/>
          <w:color w:val="000000"/>
          <w:sz w:val="24"/>
          <w:szCs w:val="24"/>
        </w:rPr>
        <w:t>http</w:t>
      </w:r>
      <w:proofErr w:type="spellEnd"/>
      <w:r w:rsidRPr="00C54EAF">
        <w:rPr>
          <w:rFonts w:ascii="Times New Roman" w:hAnsi="Times New Roman"/>
          <w:color w:val="000000"/>
          <w:sz w:val="24"/>
          <w:szCs w:val="24"/>
        </w:rPr>
        <w:t>://standart.edu.ru/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с</w:t>
      </w:r>
      <w:r w:rsidRPr="00C54EAF">
        <w:rPr>
          <w:rFonts w:ascii="Times New Roman" w:hAnsi="Times New Roman"/>
          <w:bCs/>
          <w:sz w:val="24"/>
          <w:szCs w:val="24"/>
        </w:rPr>
        <w:t>огласно требованиям к результатам освоения основной образовательной программы основного общего образования (ООП ООО), в соответствии с учебным планом на 201</w:t>
      </w:r>
      <w:r>
        <w:rPr>
          <w:rFonts w:ascii="Times New Roman" w:hAnsi="Times New Roman"/>
          <w:bCs/>
          <w:sz w:val="24"/>
          <w:szCs w:val="24"/>
        </w:rPr>
        <w:t>5</w:t>
      </w:r>
      <w:r w:rsidRPr="00C54EAF">
        <w:rPr>
          <w:rFonts w:ascii="Times New Roman" w:hAnsi="Times New Roman"/>
          <w:bCs/>
          <w:sz w:val="24"/>
          <w:szCs w:val="24"/>
        </w:rPr>
        <w:t>-201</w:t>
      </w:r>
      <w:r>
        <w:rPr>
          <w:rFonts w:ascii="Times New Roman" w:hAnsi="Times New Roman"/>
          <w:bCs/>
          <w:sz w:val="24"/>
          <w:szCs w:val="24"/>
        </w:rPr>
        <w:t>6</w:t>
      </w:r>
      <w:r w:rsidRPr="00C54EAF">
        <w:rPr>
          <w:rFonts w:ascii="Times New Roman" w:hAnsi="Times New Roman"/>
          <w:bCs/>
          <w:sz w:val="24"/>
          <w:szCs w:val="24"/>
        </w:rPr>
        <w:t xml:space="preserve"> учебный год, годовым календарным учебным графиком на 201</w:t>
      </w:r>
      <w:r>
        <w:rPr>
          <w:rFonts w:ascii="Times New Roman" w:hAnsi="Times New Roman"/>
          <w:bCs/>
          <w:sz w:val="24"/>
          <w:szCs w:val="24"/>
        </w:rPr>
        <w:t>5</w:t>
      </w:r>
      <w:r w:rsidRPr="00C54EAF">
        <w:rPr>
          <w:rFonts w:ascii="Times New Roman" w:hAnsi="Times New Roman"/>
          <w:bCs/>
          <w:sz w:val="24"/>
          <w:szCs w:val="24"/>
        </w:rPr>
        <w:t>-201</w:t>
      </w:r>
      <w:r>
        <w:rPr>
          <w:rFonts w:ascii="Times New Roman" w:hAnsi="Times New Roman"/>
          <w:bCs/>
          <w:sz w:val="24"/>
        </w:rPr>
        <w:t>6</w:t>
      </w:r>
      <w:r w:rsidRPr="00C54EAF">
        <w:rPr>
          <w:rFonts w:ascii="Times New Roman" w:hAnsi="Times New Roman"/>
          <w:bCs/>
          <w:sz w:val="24"/>
        </w:rPr>
        <w:t xml:space="preserve"> учебный год.</w:t>
      </w:r>
    </w:p>
    <w:p w:rsidR="00046B6A" w:rsidRPr="00E13580" w:rsidRDefault="00046B6A" w:rsidP="00E1358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4C4028">
        <w:rPr>
          <w:rFonts w:ascii="Times New Roman" w:hAnsi="Times New Roman"/>
          <w:color w:val="000000"/>
          <w:sz w:val="24"/>
          <w:szCs w:val="24"/>
          <w:lang w:eastAsia="ru-RU"/>
        </w:rPr>
        <w:t>Рабочая про</w:t>
      </w:r>
      <w:r w:rsidR="00EA05E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грамма по истории России для </w:t>
      </w:r>
      <w:proofErr w:type="gramStart"/>
      <w:r w:rsidR="00EA05E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8 </w:t>
      </w:r>
      <w:r w:rsidRPr="004C40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класса</w:t>
      </w:r>
      <w:proofErr w:type="gramEnd"/>
      <w:r w:rsidRPr="004C40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рассчитана на </w:t>
      </w:r>
      <w:r w:rsidRPr="004C4028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42ч</w:t>
      </w:r>
      <w:r w:rsidRPr="004C4028">
        <w:rPr>
          <w:rFonts w:ascii="Times New Roman" w:hAnsi="Times New Roman"/>
          <w:b/>
          <w:color w:val="000000"/>
          <w:sz w:val="24"/>
          <w:szCs w:val="24"/>
          <w:lang w:eastAsia="ru-RU"/>
        </w:rPr>
        <w:t>аса (</w:t>
      </w:r>
      <w:r w:rsidR="000B21E1">
        <w:rPr>
          <w:rFonts w:ascii="Times New Roman" w:hAnsi="Times New Roman"/>
          <w:b/>
          <w:color w:val="000000"/>
          <w:sz w:val="24"/>
          <w:szCs w:val="24"/>
          <w:lang w:eastAsia="ru-RU"/>
        </w:rPr>
        <w:t>2</w:t>
      </w:r>
      <w:r w:rsidRPr="004C4028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часа в неделю</w:t>
      </w:r>
      <w:r w:rsidRPr="004C402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); </w:t>
      </w:r>
      <w:r w:rsidR="004C4028" w:rsidRPr="004C4028">
        <w:rPr>
          <w:rFonts w:ascii="Times New Roman" w:hAnsi="Times New Roman"/>
          <w:sz w:val="24"/>
          <w:szCs w:val="24"/>
          <w:lang w:eastAsia="ru-RU"/>
        </w:rPr>
        <w:t>Контрольные работы – 2 ч.</w:t>
      </w:r>
      <w:r w:rsidR="004C4028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4C4028" w:rsidRPr="004C4028">
        <w:rPr>
          <w:rFonts w:ascii="Times New Roman" w:hAnsi="Times New Roman"/>
          <w:sz w:val="24"/>
          <w:szCs w:val="24"/>
          <w:lang w:eastAsia="ru-RU"/>
        </w:rPr>
        <w:t>в том числе промежуточная аттестация в форме теста – 1 ч.).</w:t>
      </w:r>
    </w:p>
    <w:p w:rsidR="00046B6A" w:rsidRDefault="00046B6A" w:rsidP="00046B6A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 xml:space="preserve">Рабочая программа </w:t>
      </w:r>
      <w:r w:rsidRPr="009D14D2">
        <w:rPr>
          <w:rFonts w:ascii="Times New Roman" w:hAnsi="Times New Roman"/>
          <w:sz w:val="24"/>
          <w:szCs w:val="24"/>
          <w:lang w:eastAsia="ru-RU"/>
        </w:rPr>
        <w:t xml:space="preserve">предусматривает реализацию </w:t>
      </w:r>
      <w:r w:rsidRPr="009D14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целей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изучения истории России </w:t>
      </w:r>
      <w:r w:rsidRPr="009D14D2">
        <w:rPr>
          <w:rFonts w:ascii="Times New Roman" w:hAnsi="Times New Roman"/>
          <w:bCs/>
          <w:sz w:val="24"/>
          <w:szCs w:val="24"/>
          <w:lang w:eastAsia="ru-RU"/>
        </w:rPr>
        <w:t>в основной школ</w:t>
      </w:r>
      <w:r>
        <w:rPr>
          <w:rFonts w:ascii="Times New Roman" w:hAnsi="Times New Roman"/>
          <w:bCs/>
          <w:sz w:val="24"/>
          <w:szCs w:val="24"/>
          <w:lang w:eastAsia="ru-RU"/>
        </w:rPr>
        <w:t>е:</w:t>
      </w:r>
    </w:p>
    <w:p w:rsidR="00046B6A" w:rsidRPr="009D14D2" w:rsidRDefault="00046B6A" w:rsidP="00046B6A">
      <w:pPr>
        <w:pStyle w:val="11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9D14D2">
        <w:rPr>
          <w:rFonts w:ascii="Times New Roman" w:hAnsi="Times New Roman"/>
          <w:sz w:val="24"/>
          <w:szCs w:val="24"/>
          <w:lang w:eastAsia="ru-RU"/>
        </w:rPr>
        <w:t>сформировать у учащихся целостное представление об истории России как закономерном и необходимом периоде всемирной истории;</w:t>
      </w:r>
    </w:p>
    <w:p w:rsidR="00046B6A" w:rsidRPr="009D14D2" w:rsidRDefault="00046B6A" w:rsidP="00046B6A">
      <w:pPr>
        <w:pStyle w:val="11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9D14D2">
        <w:rPr>
          <w:rFonts w:ascii="Times New Roman" w:hAnsi="Times New Roman"/>
          <w:sz w:val="24"/>
          <w:szCs w:val="24"/>
          <w:lang w:eastAsia="ru-RU"/>
        </w:rPr>
        <w:t>охарактеризовать наиболее яркие личности, их роль в истории России и культуре;</w:t>
      </w:r>
    </w:p>
    <w:p w:rsidR="00046B6A" w:rsidRPr="009D14D2" w:rsidRDefault="00046B6A" w:rsidP="00046B6A">
      <w:pPr>
        <w:pStyle w:val="11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9D14D2">
        <w:rPr>
          <w:rFonts w:ascii="Times New Roman" w:hAnsi="Times New Roman"/>
          <w:sz w:val="24"/>
          <w:szCs w:val="24"/>
          <w:lang w:eastAsia="ru-RU"/>
        </w:rPr>
        <w:t>показать возникновение и развитие идей  и институтов, вошедших в жизнь современного гражданина (монархия, республика, законы, нормы морали); уделить при этом особое внимание истории мировых религий – христианства и ислама;</w:t>
      </w:r>
    </w:p>
    <w:p w:rsidR="00046B6A" w:rsidRPr="00C36C74" w:rsidRDefault="00046B6A" w:rsidP="00046B6A">
      <w:pPr>
        <w:pStyle w:val="11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9D14D2">
        <w:rPr>
          <w:rFonts w:ascii="Times New Roman" w:hAnsi="Times New Roman"/>
          <w:sz w:val="24"/>
          <w:szCs w:val="24"/>
          <w:lang w:eastAsia="ru-RU"/>
        </w:rPr>
        <w:t>сформировать у учащихся целостного представления об историческом пути России и судьбах населяющих её народов, об основных этапах, важнейших событиях и крупных деятелях Отечественной истории.</w:t>
      </w:r>
    </w:p>
    <w:p w:rsidR="00046B6A" w:rsidRPr="00C36C74" w:rsidRDefault="00046B6A" w:rsidP="00046B6A">
      <w:pPr>
        <w:pStyle w:val="11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C36C74">
        <w:rPr>
          <w:rFonts w:ascii="Times New Roman" w:hAnsi="Times New Roman"/>
          <w:sz w:val="24"/>
          <w:szCs w:val="24"/>
          <w:lang w:eastAsia="ru-RU"/>
        </w:rPr>
        <w:t xml:space="preserve">образование, развитие и воспитание личности школьника, способного к самоидентификации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 </w:t>
      </w:r>
    </w:p>
    <w:p w:rsidR="00046B6A" w:rsidRPr="00553975" w:rsidRDefault="00046B6A" w:rsidP="00046B6A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3975">
        <w:rPr>
          <w:rFonts w:ascii="Times New Roman" w:hAnsi="Times New Roman"/>
          <w:sz w:val="24"/>
          <w:szCs w:val="24"/>
          <w:lang w:eastAsia="ru-RU"/>
        </w:rPr>
        <w:t>З</w:t>
      </w:r>
      <w:r w:rsidRPr="00553975">
        <w:rPr>
          <w:rFonts w:ascii="Times New Roman" w:hAnsi="Times New Roman"/>
          <w:b/>
          <w:sz w:val="24"/>
          <w:szCs w:val="24"/>
          <w:lang w:eastAsia="ru-RU"/>
        </w:rPr>
        <w:t>адачи:</w:t>
      </w:r>
    </w:p>
    <w:p w:rsidR="00046B6A" w:rsidRPr="00553975" w:rsidRDefault="00046B6A" w:rsidP="00046B6A">
      <w:pPr>
        <w:numPr>
          <w:ilvl w:val="0"/>
          <w:numId w:val="7"/>
        </w:numPr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3975">
        <w:rPr>
          <w:rFonts w:ascii="Times New Roman" w:hAnsi="Times New Roman"/>
          <w:i/>
          <w:sz w:val="24"/>
          <w:szCs w:val="24"/>
          <w:lang w:eastAsia="ru-RU"/>
        </w:rPr>
        <w:t xml:space="preserve">формирование </w:t>
      </w:r>
      <w:r w:rsidRPr="00553975">
        <w:rPr>
          <w:rFonts w:ascii="Times New Roman" w:hAnsi="Times New Roman"/>
          <w:sz w:val="24"/>
          <w:szCs w:val="24"/>
          <w:lang w:eastAsia="ru-RU"/>
        </w:rPr>
        <w:t xml:space="preserve">у молодого поколения ориентиров для гражданской, </w:t>
      </w:r>
      <w:proofErr w:type="spellStart"/>
      <w:r w:rsidRPr="00553975">
        <w:rPr>
          <w:rFonts w:ascii="Times New Roman" w:hAnsi="Times New Roman"/>
          <w:sz w:val="24"/>
          <w:szCs w:val="24"/>
          <w:lang w:eastAsia="ru-RU"/>
        </w:rPr>
        <w:t>этнонациональной</w:t>
      </w:r>
      <w:proofErr w:type="spellEnd"/>
      <w:r w:rsidRPr="00553975">
        <w:rPr>
          <w:rFonts w:ascii="Times New Roman" w:hAnsi="Times New Roman"/>
          <w:sz w:val="24"/>
          <w:szCs w:val="24"/>
          <w:lang w:eastAsia="ru-RU"/>
        </w:rPr>
        <w:t>, социальной, культурной самоидентификации в окружающем мире;</w:t>
      </w:r>
    </w:p>
    <w:p w:rsidR="00046B6A" w:rsidRPr="00553975" w:rsidRDefault="00046B6A" w:rsidP="00046B6A">
      <w:pPr>
        <w:numPr>
          <w:ilvl w:val="0"/>
          <w:numId w:val="7"/>
        </w:numPr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3975">
        <w:rPr>
          <w:rFonts w:ascii="Times New Roman" w:hAnsi="Times New Roman"/>
          <w:i/>
          <w:sz w:val="24"/>
          <w:szCs w:val="24"/>
          <w:lang w:eastAsia="ru-RU"/>
        </w:rPr>
        <w:t xml:space="preserve">овладение </w:t>
      </w:r>
      <w:r w:rsidRPr="00553975">
        <w:rPr>
          <w:rFonts w:ascii="Times New Roman" w:hAnsi="Times New Roman"/>
          <w:sz w:val="24"/>
          <w:szCs w:val="24"/>
          <w:lang w:eastAsia="ru-RU"/>
        </w:rPr>
        <w:t>учащимися знаниями об основных этапах развития человеческого общества с древности до наших дней в социальной, экономической, политической, духовной и нравственной сферах при особом внимании к месту и роли России во всемирно-историческом процессе;</w:t>
      </w:r>
    </w:p>
    <w:p w:rsidR="00046B6A" w:rsidRPr="00553975" w:rsidRDefault="00046B6A" w:rsidP="00046B6A">
      <w:pPr>
        <w:numPr>
          <w:ilvl w:val="0"/>
          <w:numId w:val="7"/>
        </w:numPr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3975">
        <w:rPr>
          <w:rFonts w:ascii="Times New Roman" w:hAnsi="Times New Roman"/>
          <w:i/>
          <w:sz w:val="24"/>
          <w:szCs w:val="24"/>
          <w:lang w:eastAsia="ru-RU"/>
        </w:rPr>
        <w:t xml:space="preserve">воспитание </w:t>
      </w:r>
      <w:r w:rsidRPr="00553975">
        <w:rPr>
          <w:rFonts w:ascii="Times New Roman" w:hAnsi="Times New Roman"/>
          <w:sz w:val="24"/>
          <w:szCs w:val="24"/>
          <w:lang w:eastAsia="ru-RU"/>
        </w:rPr>
        <w:t>учащихся в духе патриотизма, уважения к своему Отечеству – многонациональному Российскому государству,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046B6A" w:rsidRPr="00553975" w:rsidRDefault="00046B6A" w:rsidP="00046B6A">
      <w:pPr>
        <w:numPr>
          <w:ilvl w:val="0"/>
          <w:numId w:val="7"/>
        </w:numPr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3975">
        <w:rPr>
          <w:rFonts w:ascii="Times New Roman" w:hAnsi="Times New Roman"/>
          <w:i/>
          <w:sz w:val="24"/>
          <w:szCs w:val="24"/>
          <w:lang w:eastAsia="ru-RU"/>
        </w:rPr>
        <w:t xml:space="preserve">развитие </w:t>
      </w:r>
      <w:r w:rsidRPr="00553975">
        <w:rPr>
          <w:rFonts w:ascii="Times New Roman" w:hAnsi="Times New Roman"/>
          <w:sz w:val="24"/>
          <w:szCs w:val="24"/>
          <w:lang w:eastAsia="ru-RU"/>
        </w:rPr>
        <w:t>способности учащихся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046B6A" w:rsidRDefault="00046B6A" w:rsidP="00046B6A">
      <w:pPr>
        <w:numPr>
          <w:ilvl w:val="0"/>
          <w:numId w:val="7"/>
        </w:numPr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3975">
        <w:rPr>
          <w:rFonts w:ascii="Times New Roman" w:hAnsi="Times New Roman"/>
          <w:i/>
          <w:sz w:val="24"/>
          <w:szCs w:val="24"/>
          <w:lang w:eastAsia="ru-RU"/>
        </w:rPr>
        <w:t xml:space="preserve">формирование </w:t>
      </w:r>
      <w:r w:rsidRPr="00553975">
        <w:rPr>
          <w:rFonts w:ascii="Times New Roman" w:hAnsi="Times New Roman"/>
          <w:sz w:val="24"/>
          <w:szCs w:val="24"/>
          <w:lang w:eastAsia="ru-RU"/>
        </w:rPr>
        <w:t>у школьников умений применять исторические знания для осмысления сущности современных общественных явлений, в общении с другими людьми в современном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046B6A" w:rsidRDefault="00046B6A" w:rsidP="00046B6A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hAnsi="Times New Roman"/>
          <w:sz w:val="24"/>
          <w:szCs w:val="20"/>
          <w:lang w:eastAsia="ru-RU"/>
        </w:rPr>
      </w:pPr>
      <w:r w:rsidRPr="00520465">
        <w:rPr>
          <w:rFonts w:ascii="Times New Roman" w:hAnsi="Times New Roman"/>
          <w:sz w:val="24"/>
          <w:szCs w:val="20"/>
          <w:lang w:eastAsia="ru-RU"/>
        </w:rPr>
        <w:t xml:space="preserve">Основными </w:t>
      </w:r>
      <w:r w:rsidRPr="00520465">
        <w:rPr>
          <w:rFonts w:ascii="Times New Roman" w:hAnsi="Times New Roman"/>
          <w:b/>
          <w:sz w:val="24"/>
          <w:szCs w:val="20"/>
          <w:lang w:eastAsia="ru-RU"/>
        </w:rPr>
        <w:t>формами и видами контроля</w:t>
      </w:r>
      <w:r w:rsidRPr="00520465">
        <w:rPr>
          <w:rFonts w:ascii="Times New Roman" w:hAnsi="Times New Roman"/>
          <w:sz w:val="24"/>
          <w:szCs w:val="20"/>
          <w:lang w:eastAsia="ru-RU"/>
        </w:rPr>
        <w:t xml:space="preserve"> уровня обученности учащихся по </w:t>
      </w:r>
      <w:r>
        <w:rPr>
          <w:rFonts w:ascii="Times New Roman" w:hAnsi="Times New Roman"/>
          <w:sz w:val="24"/>
          <w:szCs w:val="20"/>
          <w:lang w:eastAsia="ru-RU"/>
        </w:rPr>
        <w:t>истории</w:t>
      </w:r>
      <w:r w:rsidRPr="00520465">
        <w:rPr>
          <w:rFonts w:ascii="Times New Roman" w:hAnsi="Times New Roman"/>
          <w:sz w:val="24"/>
          <w:szCs w:val="20"/>
          <w:lang w:eastAsia="ru-RU"/>
        </w:rPr>
        <w:t xml:space="preserve"> </w:t>
      </w:r>
      <w:r>
        <w:rPr>
          <w:rFonts w:ascii="Times New Roman" w:hAnsi="Times New Roman"/>
          <w:sz w:val="24"/>
          <w:szCs w:val="20"/>
          <w:lang w:eastAsia="ru-RU"/>
        </w:rPr>
        <w:t xml:space="preserve">Росси, </w:t>
      </w:r>
      <w:r w:rsidRPr="00520465">
        <w:rPr>
          <w:rFonts w:ascii="Times New Roman" w:hAnsi="Times New Roman"/>
          <w:sz w:val="24"/>
          <w:szCs w:val="20"/>
          <w:lang w:eastAsia="ru-RU"/>
        </w:rPr>
        <w:t>согласно Уставу школы и Полож</w:t>
      </w:r>
      <w:r>
        <w:rPr>
          <w:rFonts w:ascii="Times New Roman" w:hAnsi="Times New Roman"/>
          <w:sz w:val="24"/>
          <w:szCs w:val="20"/>
          <w:lang w:eastAsia="ru-RU"/>
        </w:rPr>
        <w:t xml:space="preserve">ению о формах, периодичности и порядке текущего контроля успеваемости и промежуточной аттестации обучающихся в рамках урочной и внеурочной деятельности, </w:t>
      </w:r>
      <w:r w:rsidRPr="00520465">
        <w:rPr>
          <w:rFonts w:ascii="Times New Roman" w:hAnsi="Times New Roman"/>
          <w:sz w:val="24"/>
          <w:szCs w:val="20"/>
          <w:lang w:eastAsia="ru-RU"/>
        </w:rPr>
        <w:t>являются</w:t>
      </w:r>
      <w:r>
        <w:rPr>
          <w:rFonts w:ascii="Times New Roman" w:hAnsi="Times New Roman"/>
          <w:sz w:val="24"/>
          <w:szCs w:val="20"/>
          <w:lang w:eastAsia="ru-RU"/>
        </w:rPr>
        <w:t>:</w:t>
      </w:r>
    </w:p>
    <w:p w:rsidR="00046B6A" w:rsidRPr="00520465" w:rsidRDefault="00046B6A" w:rsidP="00046B6A">
      <w:pPr>
        <w:numPr>
          <w:ilvl w:val="0"/>
          <w:numId w:val="4"/>
        </w:numPr>
        <w:tabs>
          <w:tab w:val="clear" w:pos="1080"/>
        </w:tabs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Cs/>
          <w:sz w:val="24"/>
          <w:szCs w:val="20"/>
          <w:lang w:eastAsia="ru-RU"/>
        </w:rPr>
      </w:pPr>
      <w:r w:rsidRPr="00520465">
        <w:rPr>
          <w:rFonts w:ascii="Times New Roman" w:hAnsi="Times New Roman"/>
          <w:bCs/>
          <w:sz w:val="24"/>
          <w:szCs w:val="20"/>
          <w:lang w:eastAsia="ru-RU"/>
        </w:rPr>
        <w:t>Самостоятельная работа</w:t>
      </w:r>
    </w:p>
    <w:p w:rsidR="00046B6A" w:rsidRPr="00520465" w:rsidRDefault="00046B6A" w:rsidP="00046B6A">
      <w:pPr>
        <w:numPr>
          <w:ilvl w:val="0"/>
          <w:numId w:val="4"/>
        </w:numPr>
        <w:tabs>
          <w:tab w:val="clear" w:pos="1080"/>
        </w:tabs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Cs/>
          <w:sz w:val="24"/>
          <w:szCs w:val="20"/>
          <w:lang w:eastAsia="ru-RU"/>
        </w:rPr>
      </w:pPr>
      <w:r w:rsidRPr="00520465">
        <w:rPr>
          <w:rFonts w:ascii="Times New Roman" w:hAnsi="Times New Roman"/>
          <w:bCs/>
          <w:sz w:val="24"/>
          <w:szCs w:val="20"/>
          <w:lang w:eastAsia="ru-RU"/>
        </w:rPr>
        <w:t>Практическая работа</w:t>
      </w:r>
    </w:p>
    <w:p w:rsidR="00046B6A" w:rsidRPr="00520465" w:rsidRDefault="00046B6A" w:rsidP="00046B6A">
      <w:pPr>
        <w:numPr>
          <w:ilvl w:val="0"/>
          <w:numId w:val="4"/>
        </w:numPr>
        <w:tabs>
          <w:tab w:val="clear" w:pos="1080"/>
        </w:tabs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Cs/>
          <w:sz w:val="24"/>
          <w:szCs w:val="20"/>
          <w:lang w:eastAsia="ru-RU"/>
        </w:rPr>
      </w:pPr>
      <w:r w:rsidRPr="00520465">
        <w:rPr>
          <w:rFonts w:ascii="Times New Roman" w:hAnsi="Times New Roman"/>
          <w:bCs/>
          <w:sz w:val="24"/>
          <w:szCs w:val="20"/>
          <w:lang w:eastAsia="ru-RU"/>
        </w:rPr>
        <w:t>Тестовые задания</w:t>
      </w:r>
    </w:p>
    <w:p w:rsidR="00046B6A" w:rsidRPr="00520465" w:rsidRDefault="00046B6A" w:rsidP="00046B6A">
      <w:pPr>
        <w:numPr>
          <w:ilvl w:val="0"/>
          <w:numId w:val="4"/>
        </w:numPr>
        <w:tabs>
          <w:tab w:val="clear" w:pos="1080"/>
        </w:tabs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Cs/>
          <w:sz w:val="24"/>
          <w:szCs w:val="20"/>
          <w:lang w:eastAsia="ru-RU"/>
        </w:rPr>
      </w:pPr>
      <w:r>
        <w:rPr>
          <w:rFonts w:ascii="Times New Roman" w:hAnsi="Times New Roman"/>
          <w:bCs/>
          <w:sz w:val="24"/>
          <w:szCs w:val="20"/>
          <w:lang w:eastAsia="ru-RU"/>
        </w:rPr>
        <w:lastRenderedPageBreak/>
        <w:t>Защита творческого проекта</w:t>
      </w:r>
    </w:p>
    <w:p w:rsidR="00046B6A" w:rsidRPr="00520465" w:rsidRDefault="00046B6A" w:rsidP="00046B6A">
      <w:pPr>
        <w:numPr>
          <w:ilvl w:val="0"/>
          <w:numId w:val="4"/>
        </w:numPr>
        <w:tabs>
          <w:tab w:val="clear" w:pos="1080"/>
        </w:tabs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Cs/>
          <w:sz w:val="24"/>
          <w:szCs w:val="20"/>
          <w:lang w:eastAsia="ru-RU"/>
        </w:rPr>
      </w:pPr>
      <w:r w:rsidRPr="00520465">
        <w:rPr>
          <w:rFonts w:ascii="Times New Roman" w:hAnsi="Times New Roman"/>
          <w:bCs/>
          <w:sz w:val="24"/>
          <w:szCs w:val="20"/>
          <w:lang w:eastAsia="ru-RU"/>
        </w:rPr>
        <w:t>Устный опрос</w:t>
      </w:r>
    </w:p>
    <w:p w:rsidR="00046B6A" w:rsidRPr="00520465" w:rsidRDefault="00046B6A" w:rsidP="00046B6A">
      <w:pPr>
        <w:numPr>
          <w:ilvl w:val="0"/>
          <w:numId w:val="4"/>
        </w:numPr>
        <w:tabs>
          <w:tab w:val="clear" w:pos="1080"/>
        </w:tabs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Cs/>
          <w:sz w:val="24"/>
          <w:szCs w:val="20"/>
          <w:lang w:eastAsia="ru-RU"/>
        </w:rPr>
      </w:pPr>
      <w:r w:rsidRPr="00520465">
        <w:rPr>
          <w:rFonts w:ascii="Times New Roman" w:hAnsi="Times New Roman"/>
          <w:bCs/>
          <w:sz w:val="24"/>
          <w:szCs w:val="20"/>
          <w:lang w:eastAsia="ru-RU"/>
        </w:rPr>
        <w:t>Диктанты</w:t>
      </w:r>
    </w:p>
    <w:p w:rsidR="00046B6A" w:rsidRPr="00520465" w:rsidRDefault="00046B6A" w:rsidP="00046B6A">
      <w:pPr>
        <w:numPr>
          <w:ilvl w:val="0"/>
          <w:numId w:val="4"/>
        </w:numPr>
        <w:tabs>
          <w:tab w:val="clear" w:pos="1080"/>
        </w:tabs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Cs/>
          <w:sz w:val="24"/>
          <w:szCs w:val="20"/>
          <w:lang w:eastAsia="ru-RU"/>
        </w:rPr>
      </w:pPr>
      <w:r w:rsidRPr="00520465">
        <w:rPr>
          <w:rFonts w:ascii="Times New Roman" w:hAnsi="Times New Roman"/>
          <w:bCs/>
          <w:sz w:val="24"/>
          <w:szCs w:val="20"/>
          <w:lang w:eastAsia="ru-RU"/>
        </w:rPr>
        <w:t>Эссе</w:t>
      </w:r>
      <w:r>
        <w:rPr>
          <w:rFonts w:ascii="Times New Roman" w:hAnsi="Times New Roman"/>
          <w:bCs/>
          <w:sz w:val="24"/>
          <w:szCs w:val="20"/>
          <w:lang w:eastAsia="ru-RU"/>
        </w:rPr>
        <w:t xml:space="preserve"> </w:t>
      </w:r>
    </w:p>
    <w:p w:rsidR="00046B6A" w:rsidRPr="009D14D2" w:rsidRDefault="00046B6A" w:rsidP="00046B6A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9D14D2">
        <w:rPr>
          <w:rFonts w:ascii="Times New Roman" w:hAnsi="Times New Roman"/>
          <w:sz w:val="24"/>
          <w:szCs w:val="24"/>
          <w:lang w:eastAsia="ru-RU"/>
        </w:rPr>
        <w:t xml:space="preserve">При организации процесса обучения в рамках данной программы предполагается применение следующих </w:t>
      </w:r>
      <w:r w:rsidRPr="009D14D2">
        <w:rPr>
          <w:rFonts w:ascii="Times New Roman" w:hAnsi="Times New Roman"/>
          <w:b/>
          <w:sz w:val="24"/>
          <w:szCs w:val="24"/>
          <w:lang w:eastAsia="ru-RU"/>
        </w:rPr>
        <w:t>педагогических технологий обучения</w:t>
      </w:r>
      <w:r w:rsidRPr="009D14D2">
        <w:rPr>
          <w:rFonts w:ascii="Times New Roman" w:hAnsi="Times New Roman"/>
          <w:sz w:val="24"/>
          <w:szCs w:val="24"/>
          <w:lang w:eastAsia="ru-RU"/>
        </w:rPr>
        <w:t>:</w:t>
      </w:r>
    </w:p>
    <w:p w:rsidR="00046B6A" w:rsidRPr="009D14D2" w:rsidRDefault="00046B6A" w:rsidP="00046B6A">
      <w:pPr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Технология развития критического мышления учащихся;</w:t>
      </w:r>
    </w:p>
    <w:p w:rsidR="00046B6A" w:rsidRPr="009D14D2" w:rsidRDefault="00046B6A" w:rsidP="00046B6A">
      <w:pPr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 xml:space="preserve"> Технология проектного обучения; </w:t>
      </w:r>
    </w:p>
    <w:p w:rsidR="00046B6A" w:rsidRPr="009D14D2" w:rsidRDefault="00046B6A" w:rsidP="00046B6A">
      <w:pPr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 xml:space="preserve"> Технология проблемного обучения;</w:t>
      </w:r>
    </w:p>
    <w:p w:rsidR="00046B6A" w:rsidRPr="009D14D2" w:rsidRDefault="00046B6A" w:rsidP="00046B6A">
      <w:pPr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 xml:space="preserve"> Технология формирования универсальных учебных действий;</w:t>
      </w:r>
    </w:p>
    <w:p w:rsidR="00046B6A" w:rsidRPr="009D14D2" w:rsidRDefault="00046B6A" w:rsidP="00046B6A">
      <w:pPr>
        <w:numPr>
          <w:ilvl w:val="0"/>
          <w:numId w:val="5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567" w:hanging="283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 xml:space="preserve"> Технология оценки достижения планируемых образовательных результатов.</w:t>
      </w:r>
    </w:p>
    <w:p w:rsidR="00046B6A" w:rsidRPr="009D14D2" w:rsidRDefault="00046B6A" w:rsidP="00046B6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046B6A" w:rsidRPr="009D14D2" w:rsidRDefault="00046B6A" w:rsidP="00046B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Основными</w:t>
      </w:r>
      <w:r w:rsidRPr="009D14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формами организации учебной деятельности </w:t>
      </w:r>
      <w:r w:rsidRPr="009D14D2">
        <w:rPr>
          <w:rFonts w:ascii="Times New Roman" w:hAnsi="Times New Roman"/>
          <w:bCs/>
          <w:sz w:val="24"/>
          <w:szCs w:val="24"/>
          <w:lang w:eastAsia="ru-RU"/>
        </w:rPr>
        <w:t>являются</w:t>
      </w:r>
      <w:r w:rsidRPr="009D14D2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046B6A" w:rsidRPr="009D14D2" w:rsidRDefault="00046B6A" w:rsidP="00046B6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Исследование</w:t>
      </w:r>
    </w:p>
    <w:p w:rsidR="00046B6A" w:rsidRPr="009D14D2" w:rsidRDefault="00046B6A" w:rsidP="00046B6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Презентация творческих работ</w:t>
      </w:r>
    </w:p>
    <w:p w:rsidR="00046B6A" w:rsidRPr="009D14D2" w:rsidRDefault="00046B6A" w:rsidP="00046B6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Защита исследовательских проектов</w:t>
      </w:r>
    </w:p>
    <w:p w:rsidR="00046B6A" w:rsidRPr="009D14D2" w:rsidRDefault="00046B6A" w:rsidP="00046B6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Ролевые и интеллектуальные игры</w:t>
      </w:r>
    </w:p>
    <w:p w:rsidR="00046B6A" w:rsidRPr="009D14D2" w:rsidRDefault="00046B6A" w:rsidP="00046B6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Викторины и конкурсы</w:t>
      </w:r>
    </w:p>
    <w:p w:rsidR="00046B6A" w:rsidRPr="009D14D2" w:rsidRDefault="00046B6A" w:rsidP="00046B6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Решение и составление познавательных задач</w:t>
      </w:r>
    </w:p>
    <w:p w:rsidR="00046B6A" w:rsidRPr="009D14D2" w:rsidRDefault="00046B6A" w:rsidP="00046B6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Репортаж с места событий</w:t>
      </w:r>
    </w:p>
    <w:p w:rsidR="00046B6A" w:rsidRPr="009D14D2" w:rsidRDefault="00046B6A" w:rsidP="00046B6A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709" w:hanging="425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9D14D2">
        <w:rPr>
          <w:rFonts w:ascii="Times New Roman" w:hAnsi="Times New Roman"/>
          <w:bCs/>
          <w:sz w:val="24"/>
          <w:szCs w:val="24"/>
          <w:lang w:eastAsia="ru-RU"/>
        </w:rPr>
        <w:t>Домашнее задание исследовательского характера</w:t>
      </w:r>
    </w:p>
    <w:p w:rsidR="00046B6A" w:rsidRPr="009D14D2" w:rsidRDefault="00046B6A" w:rsidP="00046B6A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0B21E1" w:rsidRPr="000B21E1" w:rsidRDefault="00046B6A" w:rsidP="000B21E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14D2">
        <w:rPr>
          <w:rFonts w:ascii="Times New Roman" w:hAnsi="Times New Roman"/>
          <w:sz w:val="24"/>
          <w:szCs w:val="24"/>
          <w:lang w:eastAsia="ru-RU"/>
        </w:rPr>
        <w:t xml:space="preserve">Для реализации рабочей программы используется следующий </w:t>
      </w:r>
      <w:r w:rsidRPr="009D14D2">
        <w:rPr>
          <w:rFonts w:ascii="Times New Roman" w:hAnsi="Times New Roman"/>
          <w:b/>
          <w:sz w:val="24"/>
          <w:szCs w:val="24"/>
          <w:lang w:eastAsia="ru-RU"/>
        </w:rPr>
        <w:t>учебно-методический комплекс</w:t>
      </w:r>
      <w:r w:rsidRPr="009D14D2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0B21E1" w:rsidRPr="00997F81">
        <w:rPr>
          <w:rFonts w:ascii="Times New Roman" w:eastAsia="Times New Roman" w:hAnsi="Times New Roman" w:cs="Times New Roman"/>
          <w:bCs/>
          <w:sz w:val="24"/>
          <w:szCs w:val="24"/>
        </w:rPr>
        <w:t xml:space="preserve">«История России. </w:t>
      </w:r>
      <w:r w:rsidR="000B21E1" w:rsidRPr="000B21E1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0B21E1" w:rsidRPr="00997F81"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класс» </w:t>
      </w:r>
      <w:r w:rsidR="000B21E1" w:rsidRPr="00997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 М. Арсентьева, А. А. Данилова и др. под </w:t>
      </w:r>
      <w:proofErr w:type="gramStart"/>
      <w:r w:rsidR="000B21E1" w:rsidRPr="00997F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редакцией  </w:t>
      </w:r>
      <w:r w:rsidR="000B21E1" w:rsidRPr="00997F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</w:t>
      </w:r>
      <w:proofErr w:type="gramEnd"/>
      <w:r w:rsidR="000B21E1" w:rsidRPr="00997F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 </w:t>
      </w:r>
      <w:proofErr w:type="spellStart"/>
      <w:r w:rsidR="000B21E1" w:rsidRPr="00997F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Торкунова</w:t>
      </w:r>
      <w:proofErr w:type="spellEnd"/>
      <w:r w:rsidR="000B21E1" w:rsidRPr="00997F81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0B21E1" w:rsidRPr="000B21E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B21E1" w:rsidRPr="000B21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 для 8 класса общеобразовательных заведений   - М.: Просвещение, 201</w:t>
      </w:r>
      <w:r w:rsidR="000B21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B21E1" w:rsidRPr="000B2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0B21E1" w:rsidRPr="000B21E1" w:rsidRDefault="000B21E1" w:rsidP="000B21E1">
      <w:pPr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457" w:rsidRDefault="00333457" w:rsidP="00046B6A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333457" w:rsidRDefault="00333457" w:rsidP="00046B6A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333457" w:rsidRPr="003B2620" w:rsidRDefault="00333457" w:rsidP="00333457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B2620">
        <w:rPr>
          <w:rFonts w:ascii="Times New Roman" w:hAnsi="Times New Roman"/>
          <w:b/>
          <w:bCs/>
          <w:sz w:val="28"/>
          <w:szCs w:val="28"/>
          <w:lang w:eastAsia="ru-RU"/>
        </w:rPr>
        <w:t>2.Общая характеристика учебного предмета</w:t>
      </w:r>
    </w:p>
    <w:p w:rsidR="00333457" w:rsidRPr="003B2620" w:rsidRDefault="00333457" w:rsidP="0033345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Курс истории на ступени основного общего образования является частью концентрической системы исторического образования. Изучая историю на ступени основного общего образования, учащиеся приобретают исторические знания, приведенные в простейшую пространственно-хронологическую систему, учатся оперировать исторической терминологией в соответствии со спецификой определенных эпох, знакомятся с основными способами исторического анализа.</w:t>
      </w:r>
    </w:p>
    <w:p w:rsidR="00333457" w:rsidRPr="003B2620" w:rsidRDefault="00333457" w:rsidP="0033345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eastAsia="Times New Roman" w:hAnsi="Times New Roman"/>
          <w:sz w:val="24"/>
          <w:szCs w:val="24"/>
        </w:rPr>
        <w:t>Хронологические границы этапов всеобщей и отечественной истории для удобства изучения синхронизированы между собой и привязаны к годам обучения. Для этого в качестве рубежей выбраны крупные исторические процессы всемирной истории, охватывающие максимально широкий круг народов, государств и цивилизаций, и аналогичные процессы отечественной истории.</w:t>
      </w:r>
    </w:p>
    <w:p w:rsidR="00333457" w:rsidRPr="003B2620" w:rsidRDefault="00333457" w:rsidP="0033345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Отбор учебного материала для содержания программы осуществлен с учетом целей и задач истории в основной школе, его места в системе школьного образования, возрастных потребностей и познавательных возможностей учащихся 5-9 классов, особенностей их социализации, а также ресурса учебного времени, отводимого на изучение предмета.</w:t>
      </w:r>
    </w:p>
    <w:p w:rsidR="00333457" w:rsidRPr="003B2620" w:rsidRDefault="00333457" w:rsidP="00333457">
      <w:pPr>
        <w:overflowPunct w:val="0"/>
        <w:autoSpaceDE w:val="0"/>
        <w:autoSpaceDN w:val="0"/>
        <w:adjustRightInd w:val="0"/>
        <w:spacing w:after="0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3B2620">
        <w:rPr>
          <w:rFonts w:ascii="Times New Roman" w:hAnsi="Times New Roman"/>
          <w:sz w:val="24"/>
          <w:szCs w:val="24"/>
          <w:lang w:eastAsia="ru-RU"/>
        </w:rPr>
        <w:t xml:space="preserve">Преподавание построено на системе понятий, обеспечивающих теоретическое осмысление школьниками исторических фактов и процессов. В основу этой системы </w:t>
      </w:r>
      <w:proofErr w:type="gramStart"/>
      <w:r w:rsidRPr="003B2620">
        <w:rPr>
          <w:rFonts w:ascii="Times New Roman" w:hAnsi="Times New Roman"/>
          <w:sz w:val="24"/>
          <w:szCs w:val="24"/>
          <w:lang w:eastAsia="ru-RU"/>
        </w:rPr>
        <w:lastRenderedPageBreak/>
        <w:t>понятий  заложены</w:t>
      </w:r>
      <w:proofErr w:type="gramEnd"/>
      <w:r w:rsidRPr="003B2620">
        <w:rPr>
          <w:rFonts w:ascii="Times New Roman" w:hAnsi="Times New Roman"/>
          <w:sz w:val="24"/>
          <w:szCs w:val="24"/>
          <w:lang w:eastAsia="ru-RU"/>
        </w:rPr>
        <w:t xml:space="preserve"> сочетание разных подходов к изучению истории (цивилизационно-локального, цивилизационно-стадиального, </w:t>
      </w:r>
      <w:proofErr w:type="spellStart"/>
      <w:r w:rsidRPr="003B2620">
        <w:rPr>
          <w:rFonts w:ascii="Times New Roman" w:hAnsi="Times New Roman"/>
          <w:sz w:val="24"/>
          <w:szCs w:val="24"/>
          <w:lang w:eastAsia="ru-RU"/>
        </w:rPr>
        <w:t>модернизационного</w:t>
      </w:r>
      <w:proofErr w:type="spellEnd"/>
      <w:r w:rsidRPr="003B2620">
        <w:rPr>
          <w:rFonts w:ascii="Times New Roman" w:hAnsi="Times New Roman"/>
          <w:sz w:val="24"/>
          <w:szCs w:val="24"/>
          <w:lang w:eastAsia="ru-RU"/>
        </w:rPr>
        <w:t xml:space="preserve">, формационного). </w:t>
      </w:r>
    </w:p>
    <w:p w:rsidR="00333457" w:rsidRPr="003B2620" w:rsidRDefault="00333457" w:rsidP="0033345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Основу школьных курсов истории составляют следующие содержательные линии:</w:t>
      </w:r>
    </w:p>
    <w:p w:rsidR="00333457" w:rsidRPr="003B2620" w:rsidRDefault="00333457" w:rsidP="0033345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1.Историческое время – хронология и периодизация событий и процессов.</w:t>
      </w:r>
    </w:p>
    <w:p w:rsidR="00333457" w:rsidRPr="003B2620" w:rsidRDefault="00333457" w:rsidP="0033345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2.Историческое пространство - историческая карта России и мира, ее динамика; отражение на исторической карте взаимодействия человека, общества и природы, основных географических, экологических, этнических, социальных, геополитических характеристик развития человечества.</w:t>
      </w:r>
    </w:p>
    <w:p w:rsidR="00333457" w:rsidRPr="003B2620" w:rsidRDefault="00333457" w:rsidP="0033345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3.Историческое движение:</w:t>
      </w:r>
    </w:p>
    <w:p w:rsidR="00333457" w:rsidRPr="003B2620" w:rsidRDefault="00333457" w:rsidP="00333457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эволюция трудовой и хозяйственной деятельности людей, развитие материального производства, техники;</w:t>
      </w:r>
    </w:p>
    <w:p w:rsidR="00333457" w:rsidRPr="003B2620" w:rsidRDefault="00333457" w:rsidP="00333457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 xml:space="preserve">формирование и развитие человеческих общностей – социальных, </w:t>
      </w:r>
      <w:proofErr w:type="spellStart"/>
      <w:r w:rsidRPr="003B2620">
        <w:rPr>
          <w:rFonts w:ascii="Times New Roman" w:hAnsi="Times New Roman"/>
          <w:sz w:val="24"/>
          <w:szCs w:val="24"/>
        </w:rPr>
        <w:t>этнонациональных</w:t>
      </w:r>
      <w:proofErr w:type="spellEnd"/>
      <w:r w:rsidRPr="003B2620">
        <w:rPr>
          <w:rFonts w:ascii="Times New Roman" w:hAnsi="Times New Roman"/>
          <w:sz w:val="24"/>
          <w:szCs w:val="24"/>
        </w:rPr>
        <w:t xml:space="preserve">, религиозных и др., </w:t>
      </w:r>
    </w:p>
    <w:p w:rsidR="00333457" w:rsidRPr="003B2620" w:rsidRDefault="00333457" w:rsidP="00333457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образование и развитие государств, их исторические формы и типы;</w:t>
      </w:r>
    </w:p>
    <w:p w:rsidR="00333457" w:rsidRPr="003B2620" w:rsidRDefault="00333457" w:rsidP="00333457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история познания человеком окружающего мира и себя в мире;</w:t>
      </w:r>
    </w:p>
    <w:p w:rsidR="00333457" w:rsidRPr="003B2620" w:rsidRDefault="00333457" w:rsidP="00333457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развитие отношений между народами, государствами, цивилизациями.</w:t>
      </w:r>
    </w:p>
    <w:p w:rsidR="00333457" w:rsidRDefault="00333457" w:rsidP="003334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B2620">
        <w:rPr>
          <w:rFonts w:ascii="Times New Roman" w:hAnsi="Times New Roman"/>
          <w:sz w:val="24"/>
          <w:szCs w:val="24"/>
        </w:rPr>
        <w:t>Главная (сквозная) содержательная  линия курса – человек в истории. В связи с этим особое внимание уделяется характеристике условий жизни и быта людей в прошлом, их потребностям, интересам, мотивам действий, картине мира, ценностям.</w:t>
      </w:r>
    </w:p>
    <w:p w:rsidR="00333457" w:rsidRDefault="00333457" w:rsidP="003334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33457" w:rsidRPr="00EF61CC" w:rsidRDefault="00333457" w:rsidP="00333457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EF61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Описание места учебного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предмета </w:t>
      </w:r>
      <w:r w:rsidRPr="00EF61CC">
        <w:rPr>
          <w:rFonts w:ascii="Times New Roman" w:hAnsi="Times New Roman"/>
          <w:b/>
          <w:bCs/>
          <w:sz w:val="28"/>
          <w:szCs w:val="28"/>
          <w:lang w:eastAsia="ru-RU"/>
        </w:rPr>
        <w:t>в учебном плане</w:t>
      </w:r>
    </w:p>
    <w:p w:rsidR="000B21E1" w:rsidRDefault="00333457" w:rsidP="00333457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41845">
        <w:rPr>
          <w:rFonts w:ascii="Times New Roman" w:hAnsi="Times New Roman"/>
          <w:sz w:val="24"/>
          <w:szCs w:val="24"/>
        </w:rPr>
        <w:t xml:space="preserve">Предмет «История» изучается на ступени основного общего образования в качестве обязательного предмета в 5-9 классах в общем объеме </w:t>
      </w:r>
      <w:r w:rsidRPr="004C4028">
        <w:rPr>
          <w:rFonts w:ascii="Times New Roman" w:hAnsi="Times New Roman"/>
          <w:color w:val="000000" w:themeColor="text1"/>
          <w:sz w:val="24"/>
          <w:szCs w:val="24"/>
        </w:rPr>
        <w:t>374</w:t>
      </w:r>
      <w:r w:rsidRPr="0033345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41845">
        <w:rPr>
          <w:rFonts w:ascii="Times New Roman" w:hAnsi="Times New Roman"/>
          <w:sz w:val="24"/>
          <w:szCs w:val="24"/>
        </w:rPr>
        <w:t>часа, в 5-</w:t>
      </w:r>
      <w:r w:rsidR="000B21E1">
        <w:rPr>
          <w:rFonts w:ascii="Times New Roman" w:hAnsi="Times New Roman"/>
          <w:sz w:val="24"/>
          <w:szCs w:val="24"/>
        </w:rPr>
        <w:t>9 классах по 2 часа в неделю.</w:t>
      </w:r>
    </w:p>
    <w:p w:rsidR="00333457" w:rsidRPr="00D01E15" w:rsidRDefault="00333457" w:rsidP="00333457">
      <w:pPr>
        <w:overflowPunct w:val="0"/>
        <w:autoSpaceDE w:val="0"/>
        <w:autoSpaceDN w:val="0"/>
        <w:adjustRightInd w:val="0"/>
        <w:spacing w:after="0" w:line="240" w:lineRule="auto"/>
        <w:ind w:firstLine="293"/>
        <w:jc w:val="both"/>
        <w:textAlignment w:val="baseline"/>
        <w:rPr>
          <w:rFonts w:ascii="Times New Roman" w:hAnsi="Times New Roman"/>
          <w:sz w:val="24"/>
          <w:szCs w:val="20"/>
          <w:lang w:eastAsia="ru-RU"/>
        </w:rPr>
      </w:pPr>
      <w:proofErr w:type="gramStart"/>
      <w:r w:rsidRPr="00D01E15">
        <w:rPr>
          <w:rFonts w:ascii="Times New Roman" w:hAnsi="Times New Roman"/>
          <w:sz w:val="24"/>
          <w:szCs w:val="20"/>
          <w:lang w:eastAsia="ru-RU"/>
        </w:rPr>
        <w:t>Данная  программа</w:t>
      </w:r>
      <w:proofErr w:type="gramEnd"/>
      <w:r w:rsidRPr="00D01E15">
        <w:rPr>
          <w:rFonts w:ascii="Times New Roman" w:hAnsi="Times New Roman"/>
          <w:sz w:val="24"/>
          <w:szCs w:val="20"/>
          <w:lang w:eastAsia="ru-RU"/>
        </w:rPr>
        <w:t xml:space="preserve"> рассчитана на </w:t>
      </w:r>
      <w:r w:rsidRPr="004C4028">
        <w:rPr>
          <w:rFonts w:ascii="Times New Roman" w:hAnsi="Times New Roman"/>
          <w:color w:val="000000" w:themeColor="text1"/>
          <w:sz w:val="24"/>
          <w:szCs w:val="20"/>
          <w:lang w:eastAsia="ru-RU"/>
        </w:rPr>
        <w:t>42</w:t>
      </w:r>
      <w:r w:rsidRPr="00D01E15">
        <w:rPr>
          <w:rFonts w:ascii="Times New Roman" w:hAnsi="Times New Roman"/>
          <w:sz w:val="24"/>
          <w:szCs w:val="20"/>
          <w:lang w:eastAsia="ru-RU"/>
        </w:rPr>
        <w:t xml:space="preserve"> учебных час</w:t>
      </w:r>
      <w:r w:rsidR="000B21E1">
        <w:rPr>
          <w:rFonts w:ascii="Times New Roman" w:hAnsi="Times New Roman"/>
          <w:sz w:val="24"/>
          <w:szCs w:val="20"/>
          <w:lang w:eastAsia="ru-RU"/>
        </w:rPr>
        <w:t>а</w:t>
      </w:r>
      <w:r w:rsidRPr="00D01E15">
        <w:rPr>
          <w:rFonts w:ascii="Times New Roman" w:hAnsi="Times New Roman"/>
          <w:sz w:val="24"/>
          <w:szCs w:val="20"/>
          <w:lang w:eastAsia="ru-RU"/>
        </w:rPr>
        <w:t>. При этом резерв свободного времени, предусмотренный примерной программой, направлен на реализацию авторского подхода для  использования разнообразных форм организации учебного процесса и внедрения современных методов обучения и педагогических технологий.</w:t>
      </w:r>
    </w:p>
    <w:p w:rsidR="00333457" w:rsidRPr="00C72795" w:rsidRDefault="00333457" w:rsidP="003334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F7B62" w:rsidRPr="00EF61CC" w:rsidRDefault="00DF7B62" w:rsidP="00DF7B62">
      <w:pPr>
        <w:pStyle w:val="a3"/>
        <w:autoSpaceDE w:val="0"/>
        <w:autoSpaceDN w:val="0"/>
        <w:adjustRightInd w:val="0"/>
        <w:spacing w:before="67"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4.</w:t>
      </w:r>
      <w:r w:rsidRPr="00EF61CC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Личностные, </w:t>
      </w:r>
      <w:proofErr w:type="spellStart"/>
      <w:r w:rsidRPr="00EF61CC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EF61CC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 и предметные результаты освоения  учебного пред</w:t>
      </w: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мета</w:t>
      </w:r>
    </w:p>
    <w:p w:rsidR="00DF7B62" w:rsidRPr="0058420F" w:rsidRDefault="00DF7B62" w:rsidP="00DF7B62">
      <w:pPr>
        <w:pStyle w:val="a3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DF7B62" w:rsidRPr="0058420F" w:rsidRDefault="00DF7B62" w:rsidP="00DF7B62">
      <w:pPr>
        <w:pStyle w:val="a3"/>
        <w:autoSpaceDE w:val="0"/>
        <w:autoSpaceDN w:val="0"/>
        <w:adjustRightInd w:val="0"/>
        <w:spacing w:before="67" w:after="0" w:line="240" w:lineRule="auto"/>
        <w:ind w:left="426" w:hanging="142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8420F">
        <w:rPr>
          <w:rFonts w:ascii="Times New Roman" w:hAnsi="Times New Roman"/>
          <w:b/>
          <w:i/>
          <w:sz w:val="24"/>
          <w:szCs w:val="24"/>
          <w:lang w:eastAsia="ru-RU"/>
        </w:rPr>
        <w:t>Личностные результаты:</w:t>
      </w:r>
    </w:p>
    <w:p w:rsidR="00DF7B62" w:rsidRPr="00EF61CC" w:rsidRDefault="00DF7B62" w:rsidP="00DF7B62">
      <w:pPr>
        <w:pStyle w:val="a3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DF7B62" w:rsidRPr="00EF61CC" w:rsidRDefault="00DF7B62" w:rsidP="00DF7B62">
      <w:pPr>
        <w:pStyle w:val="a3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Освоение гуманистических традиций и ценностей современного общества, уважение прав и свобод человека;</w:t>
      </w:r>
    </w:p>
    <w:p w:rsidR="00DF7B62" w:rsidRPr="00EF61CC" w:rsidRDefault="00DF7B62" w:rsidP="00DF7B62">
      <w:pPr>
        <w:pStyle w:val="a3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DF7B62" w:rsidRPr="00EF61CC" w:rsidRDefault="00DF7B62" w:rsidP="00DF7B62">
      <w:pPr>
        <w:pStyle w:val="a3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Понимание культурного многообразия мира, уважение к культуре своего народа и других народов, толерантность.</w:t>
      </w:r>
    </w:p>
    <w:p w:rsidR="00DF7B62" w:rsidRPr="007E13DA" w:rsidRDefault="00DF7B62" w:rsidP="00DF7B62">
      <w:p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p w:rsidR="00DF7B62" w:rsidRPr="007E13DA" w:rsidRDefault="00DF7B62" w:rsidP="00DF7B62">
      <w:p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</w:t>
      </w:r>
      <w:proofErr w:type="spellStart"/>
      <w:r w:rsidRPr="007E13DA">
        <w:rPr>
          <w:rFonts w:ascii="Times New Roman" w:hAnsi="Times New Roman"/>
          <w:b/>
          <w:i/>
          <w:sz w:val="24"/>
          <w:szCs w:val="24"/>
          <w:lang w:eastAsia="ru-RU"/>
        </w:rPr>
        <w:t>Метапредметные</w:t>
      </w:r>
      <w:proofErr w:type="spellEnd"/>
      <w:r w:rsidRPr="007E13DA">
        <w:rPr>
          <w:rFonts w:ascii="Times New Roman" w:hAnsi="Times New Roman"/>
          <w:b/>
          <w:i/>
          <w:sz w:val="24"/>
          <w:szCs w:val="24"/>
          <w:lang w:eastAsia="ru-RU"/>
        </w:rPr>
        <w:t xml:space="preserve"> результаты:</w:t>
      </w:r>
    </w:p>
    <w:p w:rsidR="00DF7B62" w:rsidRPr="00EF61CC" w:rsidRDefault="00DF7B62" w:rsidP="00DF7B62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Способность сознательно организовывать и регулировать свою деятельность – учебную, общественную и др.;</w:t>
      </w:r>
    </w:p>
    <w:p w:rsidR="00DF7B62" w:rsidRPr="00EF61CC" w:rsidRDefault="00DF7B62" w:rsidP="00DF7B62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 xml:space="preserve">Овладение умениями работать с учебной и внешкольной информацией (анализировать и обобщать факты, составлять простой и развернутый план, тезисы, </w:t>
      </w:r>
      <w:r w:rsidRPr="00EF61CC">
        <w:rPr>
          <w:rFonts w:ascii="Times New Roman" w:hAnsi="Times New Roman"/>
          <w:sz w:val="24"/>
          <w:szCs w:val="24"/>
          <w:lang w:eastAsia="ru-RU"/>
        </w:rPr>
        <w:lastRenderedPageBreak/>
        <w:t>конспект, формулировать и обобщать выводы и др.), использовать современные источники информации, в том числе и материалы на электронных носителях;</w:t>
      </w:r>
    </w:p>
    <w:p w:rsidR="00DF7B62" w:rsidRPr="00EF61CC" w:rsidRDefault="00DF7B62" w:rsidP="00DF7B62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Способность решать творческие задачи, представлять результаты своей деятельности в различных формах (сообщение, эссе, презентация, реферат и др.);</w:t>
      </w:r>
    </w:p>
    <w:p w:rsidR="00DF7B62" w:rsidRPr="00EF61CC" w:rsidRDefault="00DF7B62" w:rsidP="00DF7B62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Готовность к сотрудничеству с соучениками, коллективной работе, освоение основ межкультурного взаимодействия в школе и социальном окружении и др.;</w:t>
      </w:r>
    </w:p>
    <w:p w:rsidR="00DF7B62" w:rsidRPr="00EF61CC" w:rsidRDefault="00DF7B62" w:rsidP="00DF7B62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Активное применения знаний и приобретенных умений, освоенных в школе, в повседневной жизни и продуктивное взаимодействие с другими людьми в профессиональной среде и социуме.</w:t>
      </w:r>
    </w:p>
    <w:p w:rsidR="00DF7B62" w:rsidRPr="007E13DA" w:rsidRDefault="00DF7B62" w:rsidP="00DF7B62">
      <w:p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</w:t>
      </w:r>
      <w:r w:rsidRPr="007E13DA">
        <w:rPr>
          <w:rFonts w:ascii="Times New Roman" w:hAnsi="Times New Roman"/>
          <w:b/>
          <w:i/>
          <w:sz w:val="24"/>
          <w:szCs w:val="24"/>
          <w:lang w:eastAsia="ru-RU"/>
        </w:rPr>
        <w:t>Предметные результаты:</w:t>
      </w:r>
    </w:p>
    <w:p w:rsidR="00DF7B62" w:rsidRPr="00EF61CC" w:rsidRDefault="00DF7B62" w:rsidP="00DF7B62">
      <w:pPr>
        <w:pStyle w:val="a3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 xml:space="preserve">Овладение целостными представлениями об историческом пути человечества как необходимой основы для миропонимания и познания современного общества, истории собственной страны; </w:t>
      </w:r>
    </w:p>
    <w:p w:rsidR="00DF7B62" w:rsidRPr="00EF61CC" w:rsidRDefault="00DF7B62" w:rsidP="00DF7B62">
      <w:pPr>
        <w:pStyle w:val="a3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 в курсах всеобщей истории;</w:t>
      </w:r>
    </w:p>
    <w:p w:rsidR="00DF7B62" w:rsidRPr="00EF61CC" w:rsidRDefault="00DF7B62" w:rsidP="00DF7B62">
      <w:pPr>
        <w:pStyle w:val="a3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Способность соотносить историческое время и историческое пространство, действия и поступки личностей во времени и пространстве;</w:t>
      </w:r>
    </w:p>
    <w:p w:rsidR="00DF7B62" w:rsidRPr="00EF61CC" w:rsidRDefault="00DF7B62" w:rsidP="00DF7B62">
      <w:pPr>
        <w:pStyle w:val="a3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Умения изучать и систематизировать информацию из различных исторических и современных источников, раскрывая ее социальную принадлежность и познавательную ценность, читать историческую карту и ориентироваться в ней;</w:t>
      </w:r>
    </w:p>
    <w:p w:rsidR="00DF7B62" w:rsidRPr="00EF61CC" w:rsidRDefault="00DF7B62" w:rsidP="00DF7B62">
      <w:pPr>
        <w:pStyle w:val="a3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Расширение опыта оценочной деятельности на основе осмысления жизни и деяний личностей и народов в истории своей страны и человечества в целом;</w:t>
      </w:r>
    </w:p>
    <w:p w:rsidR="00632202" w:rsidRPr="00F673B0" w:rsidRDefault="00DF7B62" w:rsidP="00632202">
      <w:pPr>
        <w:pStyle w:val="a3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EF61CC">
        <w:rPr>
          <w:rFonts w:ascii="Times New Roman" w:hAnsi="Times New Roman"/>
          <w:sz w:val="24"/>
          <w:szCs w:val="24"/>
          <w:lang w:eastAsia="ru-RU"/>
        </w:rPr>
        <w:t>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3B6665" w:rsidRPr="00E13580" w:rsidRDefault="003B6665" w:rsidP="003B6665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F673B0">
        <w:rPr>
          <w:rFonts w:ascii="Times New Roman" w:hAnsi="Times New Roman"/>
          <w:b/>
          <w:sz w:val="24"/>
          <w:szCs w:val="24"/>
          <w:lang w:eastAsia="ru-RU"/>
        </w:rPr>
        <w:t>5.Содержание учебного предмета</w:t>
      </w:r>
      <w:r w:rsidRPr="00E1358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0D46DE" w:rsidRPr="00E13580" w:rsidRDefault="000D46DE" w:rsidP="000D46DE">
      <w:pPr>
        <w:shd w:val="clear" w:color="auto" w:fill="FFFFFF"/>
        <w:spacing w:before="120"/>
        <w:jc w:val="center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Россия в первой половине </w:t>
      </w:r>
      <w:r w:rsidRPr="00E1358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XIX</w:t>
      </w:r>
      <w:r w:rsidRPr="00E13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в.(</w:t>
      </w:r>
      <w:r w:rsidR="0099440D" w:rsidRPr="00E13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19</w:t>
      </w:r>
      <w:r w:rsidRPr="00E13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ч.)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sz w:val="24"/>
          <w:szCs w:val="24"/>
        </w:rPr>
        <w:t>Российское государство на рубеже ве</w:t>
      </w:r>
      <w:r w:rsidRPr="00E13580">
        <w:rPr>
          <w:rFonts w:ascii="Times New Roman" w:hAnsi="Times New Roman" w:cs="Times New Roman"/>
          <w:i/>
          <w:sz w:val="24"/>
          <w:szCs w:val="24"/>
        </w:rPr>
        <w:softHyphen/>
        <w:t>ков</w:t>
      </w:r>
      <w:r w:rsidRPr="00E13580">
        <w:rPr>
          <w:rFonts w:ascii="Times New Roman" w:hAnsi="Times New Roman" w:cs="Times New Roman"/>
          <w:sz w:val="24"/>
          <w:szCs w:val="24"/>
        </w:rPr>
        <w:t>. Территория. Население. Социально-экономическое и политическое развитие.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Внутренняя политика в 1801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—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1806 гг. </w:t>
      </w:r>
      <w:r w:rsidRPr="00E1358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Император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Александр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и его окружение. «Негласный комитет». Начало преобразований. Создание министерств. Указ о «вольных хлебопашцах». </w:t>
      </w:r>
      <w:r w:rsidRPr="00E13580">
        <w:rPr>
          <w:rFonts w:ascii="Times New Roman" w:hAnsi="Times New Roman" w:cs="Times New Roman"/>
          <w:sz w:val="24"/>
          <w:szCs w:val="24"/>
        </w:rPr>
        <w:t xml:space="preserve">Меры по развитию системы образования.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Аграрная реформа в Прибалтике.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Внешняя политика в 1801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—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1812 гг.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Международное по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ложение России в начале века. Россия в третьей и четвертой антифранцузских коалициях. </w:t>
      </w:r>
      <w:proofErr w:type="spell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Тильзитский</w:t>
      </w:r>
      <w:proofErr w:type="spellEnd"/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мир </w:t>
      </w:r>
      <w:smartTag w:uri="urn:schemas-microsoft-com:office:smarttags" w:element="metricconverter">
        <w:smartTagPr>
          <w:attr w:name="ProductID" w:val="1807 г"/>
        </w:smartTagPr>
        <w:r w:rsidRPr="00E13580">
          <w:rPr>
            <w:rFonts w:ascii="Times New Roman" w:hAnsi="Times New Roman" w:cs="Times New Roman"/>
            <w:color w:val="000000"/>
            <w:sz w:val="24"/>
            <w:szCs w:val="24"/>
          </w:rPr>
          <w:t>1807 г</w:t>
        </w:r>
      </w:smartTag>
      <w:r w:rsidRPr="00E13580">
        <w:rPr>
          <w:rFonts w:ascii="Times New Roman" w:hAnsi="Times New Roman" w:cs="Times New Roman"/>
          <w:color w:val="000000"/>
          <w:sz w:val="24"/>
          <w:szCs w:val="24"/>
        </w:rPr>
        <w:t>. и его последствия. Войны России с Турцией, Ираном, Швецией. Расширение рос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сийского присутствия на Кавказе. Присоединение к России Финляндии и Бессарабии. Разрыв русско-французского союза.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color w:val="000000"/>
          <w:sz w:val="24"/>
          <w:szCs w:val="24"/>
        </w:rPr>
        <w:t>Реформаторская деятельность М. М. Сперанского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Личность реформатора и начало его деятельности. Проект политической реформы: замыслы и результаты. Учреждение Государствен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ного совета. Экономические реформы. Отставка М. М. Сперанского: при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чины и последствия.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Отечественная война </w:t>
      </w:r>
      <w:smartTag w:uri="urn:schemas-microsoft-com:office:smarttags" w:element="metricconverter">
        <w:smartTagPr>
          <w:attr w:name="ProductID" w:val="1812 г"/>
        </w:smartTagPr>
        <w:r w:rsidRPr="00E13580">
          <w:rPr>
            <w:rFonts w:ascii="Times New Roman" w:hAnsi="Times New Roman" w:cs="Times New Roman"/>
            <w:i/>
            <w:iCs/>
            <w:color w:val="000000"/>
            <w:sz w:val="24"/>
            <w:szCs w:val="24"/>
          </w:rPr>
          <w:t>1812 г</w:t>
        </w:r>
      </w:smartTag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Причины и начало войны. Планы и силы сторон. Смоленское сражение. Назначение М. И. Кутузова главно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командующим. Бородинское сражение и его значение. Оставление Москвы и </w:t>
      </w:r>
      <w:proofErr w:type="spell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Тарутинский</w:t>
      </w:r>
      <w:proofErr w:type="spellEnd"/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маневр. Патриотический подъем в русском обществе. Партизанское движение. Гибель «великой армии» Наполе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она. Освобождение России от захватчиков. </w:t>
      </w:r>
      <w:r w:rsidRPr="00E13580">
        <w:rPr>
          <w:rFonts w:ascii="Times New Roman" w:hAnsi="Times New Roman" w:cs="Times New Roman"/>
          <w:sz w:val="24"/>
          <w:szCs w:val="24"/>
        </w:rPr>
        <w:t>Герои вой</w:t>
      </w:r>
      <w:r w:rsidRPr="00E13580">
        <w:rPr>
          <w:rFonts w:ascii="Times New Roman" w:hAnsi="Times New Roman" w:cs="Times New Roman"/>
          <w:sz w:val="24"/>
          <w:szCs w:val="24"/>
        </w:rPr>
        <w:softHyphen/>
        <w:t>ны. Причины по</w:t>
      </w:r>
      <w:r w:rsidRPr="00E13580">
        <w:rPr>
          <w:rFonts w:ascii="Times New Roman" w:hAnsi="Times New Roman" w:cs="Times New Roman"/>
          <w:sz w:val="24"/>
          <w:szCs w:val="24"/>
        </w:rPr>
        <w:softHyphen/>
        <w:t>беды России в войне.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Заграничные походы русской армии. Внешняя политика Рос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 xml:space="preserve">сии в 1813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—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1825 гг.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Начало Заграничных походов, его цели. Смерть М. И. Кутузова. Завершение разгрома Наполеона. Россия на Венском конгрессе. Роль и место России в Священном союзе. Восточный вопрос во внешней политике Александра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. Россия и Америка.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Внутренняя политика в 1815—1825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гг.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Перемены во внутриполитическом курсе Александра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Польская конституция. «Уставная грамота Российской империи» Н. Н. Новосильцева. Уси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ление политической реакции в начале 1820-х гг. Основные итоги внутренней политики Александра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D46DE" w:rsidRPr="00E13580" w:rsidRDefault="000D46DE" w:rsidP="000D46DE">
      <w:pPr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Социально-экономическое развитие после Отечественной войны </w:t>
      </w:r>
      <w:smartTag w:uri="urn:schemas-microsoft-com:office:smarttags" w:element="metricconverter">
        <w:smartTagPr>
          <w:attr w:name="ProductID" w:val="1812 г"/>
        </w:smartTagPr>
        <w:r w:rsidRPr="00E13580">
          <w:rPr>
            <w:rFonts w:ascii="Times New Roman" w:hAnsi="Times New Roman" w:cs="Times New Roman"/>
            <w:i/>
            <w:iCs/>
            <w:color w:val="000000"/>
            <w:sz w:val="24"/>
            <w:szCs w:val="24"/>
          </w:rPr>
          <w:t>1812 г</w:t>
        </w:r>
      </w:smartTag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Экономический кризис 1812—1815 гг. Отмена крепостного права в Прибалтике. Аграрный проект А.А. Аракчеева. Развитие промышленности и торговли.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Общественное движение при Александре I.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Зарождение организованного общественного движения. Первые тайные общества. Южное и Север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ное общества. Конституционные проекты П. И. Пестеля и Н. М. Му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равьева. Власть и тайные общества.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Династический кризис </w:t>
      </w:r>
      <w:smartTag w:uri="urn:schemas-microsoft-com:office:smarttags" w:element="metricconverter">
        <w:smartTagPr>
          <w:attr w:name="ProductID" w:val="1825 г"/>
        </w:smartTagPr>
        <w:r w:rsidRPr="00E13580">
          <w:rPr>
            <w:rFonts w:ascii="Times New Roman" w:hAnsi="Times New Roman" w:cs="Times New Roman"/>
            <w:i/>
            <w:iCs/>
            <w:color w:val="000000"/>
            <w:sz w:val="24"/>
            <w:szCs w:val="24"/>
          </w:rPr>
          <w:t>1825 г</w:t>
        </w:r>
      </w:smartTag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Выступление декабристов.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Смерть Александра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и динас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тический кризис. Восстание 14 декабря </w:t>
      </w:r>
      <w:smartTag w:uri="urn:schemas-microsoft-com:office:smarttags" w:element="metricconverter">
        <w:smartTagPr>
          <w:attr w:name="ProductID" w:val="1825 г"/>
        </w:smartTagPr>
        <w:r w:rsidRPr="00E13580">
          <w:rPr>
            <w:rFonts w:ascii="Times New Roman" w:hAnsi="Times New Roman" w:cs="Times New Roman"/>
            <w:color w:val="000000"/>
            <w:sz w:val="24"/>
            <w:szCs w:val="24"/>
          </w:rPr>
          <w:t>1825 г</w:t>
        </w:r>
      </w:smartTag>
      <w:r w:rsidRPr="00E13580">
        <w:rPr>
          <w:rFonts w:ascii="Times New Roman" w:hAnsi="Times New Roman" w:cs="Times New Roman"/>
          <w:color w:val="000000"/>
          <w:sz w:val="24"/>
          <w:szCs w:val="24"/>
        </w:rPr>
        <w:t>. и причины его неудачи. Восстание Черниговского полка на Украине. Следствие и суд над декабристами. Историческое значе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ние и последствия восстания декабристов.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Внутренняя политика Николая 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I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E1358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Император Николай I.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Укрепление государ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ственного аппарата и социальной опоры самодержавия. Кодификация законодательства. По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пытки решения крестьянского вопроса, </w:t>
      </w:r>
      <w:r w:rsidRPr="00E13580">
        <w:rPr>
          <w:rFonts w:ascii="Times New Roman" w:hAnsi="Times New Roman" w:cs="Times New Roman"/>
          <w:sz w:val="24"/>
          <w:szCs w:val="24"/>
        </w:rPr>
        <w:t>реформа управления го</w:t>
      </w:r>
      <w:r w:rsidRPr="00E13580">
        <w:rPr>
          <w:rFonts w:ascii="Times New Roman" w:hAnsi="Times New Roman" w:cs="Times New Roman"/>
          <w:sz w:val="24"/>
          <w:szCs w:val="24"/>
        </w:rPr>
        <w:softHyphen/>
        <w:t>сударственными крестьянами П. Д. Кисе</w:t>
      </w:r>
      <w:r w:rsidRPr="00E13580">
        <w:rPr>
          <w:rFonts w:ascii="Times New Roman" w:hAnsi="Times New Roman" w:cs="Times New Roman"/>
          <w:sz w:val="24"/>
          <w:szCs w:val="24"/>
        </w:rPr>
        <w:softHyphen/>
        <w:t>лева.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Русская православная церковь и государство. Усиление борьбы с революционными настроениями, основные способы и методы борьбы. 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Социально-экономическое развитие в 1820-1850-е гг.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Противоречия хозяйст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венного развития. </w:t>
      </w:r>
      <w:r w:rsidRPr="00E13580">
        <w:rPr>
          <w:rFonts w:ascii="Times New Roman" w:hAnsi="Times New Roman" w:cs="Times New Roman"/>
          <w:sz w:val="24"/>
          <w:szCs w:val="24"/>
        </w:rPr>
        <w:t>Начало промышленного переворо</w:t>
      </w:r>
      <w:r w:rsidRPr="00E13580">
        <w:rPr>
          <w:rFonts w:ascii="Times New Roman" w:hAnsi="Times New Roman" w:cs="Times New Roman"/>
          <w:sz w:val="24"/>
          <w:szCs w:val="24"/>
        </w:rPr>
        <w:softHyphen/>
        <w:t xml:space="preserve">та, его экономические и социальные последствия.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Первые железные дороги и пароходства. Помещичье и крестьянское хозяйства. Финансовая реформа Е. Ф. </w:t>
      </w:r>
      <w:proofErr w:type="spell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Канкрина</w:t>
      </w:r>
      <w:proofErr w:type="spellEnd"/>
      <w:r w:rsidRPr="00E13580">
        <w:rPr>
          <w:rFonts w:ascii="Times New Roman" w:hAnsi="Times New Roman" w:cs="Times New Roman"/>
          <w:color w:val="000000"/>
          <w:sz w:val="24"/>
          <w:szCs w:val="24"/>
        </w:rPr>
        <w:t>. Торговля. Города. Итоги социально-экономического развития.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Внешняя политика Николая I в 1826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—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1849 гг.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Россия и революционное движение в Европе. Поль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ский вопрос. Русско-иран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ская война 1826—1828 гг. Русско-турецкая война 1828—1829 гг. Обострение русско-английских противоречий. Кавказская война. Мюридизм. Имамат. Движение Шамиля. Россия и Центральная Азия.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Общественное движение в годы правления Николая I.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Особенности общест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венного движения 1830—1850-х гг. Консервативное движение. Теория «официальной народности» С. С. Уварова. Либеральное движе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ние. Западники и славянофилы о прошлом, настоящем и будущем России. Революционное движение. Кружки 1820-1830-х гг. Петрашевцы. Теория «об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щинного социализма» А. И. Герцена.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Крымская война 1853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—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1856 гг.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Обострение Восточного во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проса. Цели, силы и планы сторон. Начальный этап войны. Вступление в войну Англии и Франции. </w:t>
      </w:r>
      <w:proofErr w:type="gram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Оборона  Севастополя</w:t>
      </w:r>
      <w:proofErr w:type="gramEnd"/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. П. С. </w:t>
      </w:r>
      <w:proofErr w:type="gram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Нахимов,  В.</w:t>
      </w:r>
      <w:proofErr w:type="gramEnd"/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А. Корнилов, В. И. Истомин.  Кавказский фронт. Парижский мир </w:t>
      </w:r>
      <w:smartTag w:uri="urn:schemas-microsoft-com:office:smarttags" w:element="metricconverter">
        <w:smartTagPr>
          <w:attr w:name="ProductID" w:val="1856 г"/>
        </w:smartTagPr>
        <w:r w:rsidRPr="00E13580">
          <w:rPr>
            <w:rFonts w:ascii="Times New Roman" w:hAnsi="Times New Roman" w:cs="Times New Roman"/>
            <w:color w:val="000000"/>
            <w:sz w:val="24"/>
            <w:szCs w:val="24"/>
          </w:rPr>
          <w:t>1856 г</w:t>
        </w:r>
      </w:smartTag>
      <w:r w:rsidRPr="00E13580">
        <w:rPr>
          <w:rFonts w:ascii="Times New Roman" w:hAnsi="Times New Roman" w:cs="Times New Roman"/>
          <w:color w:val="000000"/>
          <w:sz w:val="24"/>
          <w:szCs w:val="24"/>
        </w:rPr>
        <w:t>. Итоги войны.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Образование и наука.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образования, его сословный характер. Открытия русских ученых в биологии, медицине, геологии, астрономии, математике, физике, химии. Внедрение научных и технических новшеств в производство.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Русские первооткрыватели и путешественники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Кругосветные экспедиции И. Ф. Крузенштерна и Ю. Ф. Лисянского, Ф. Ф. Бел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линсгаузена и М. П. Лазарева. Открытие Антарктиды. Освоение Русской Америки. Дальневос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точные экспедиции. Русское ге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ографическое общество.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color w:val="000000"/>
          <w:sz w:val="24"/>
          <w:szCs w:val="24"/>
        </w:rPr>
        <w:t>Художественная культура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Особенности и основные стили в художественной культуре (классицизм, сентиментализм, ро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мантизм, реализм). </w:t>
      </w:r>
      <w:r w:rsidRPr="00E13580">
        <w:rPr>
          <w:rFonts w:ascii="Times New Roman" w:hAnsi="Times New Roman" w:cs="Times New Roman"/>
          <w:sz w:val="24"/>
          <w:szCs w:val="24"/>
        </w:rPr>
        <w:t>Национальные корни отечест</w:t>
      </w:r>
      <w:r w:rsidRPr="00E13580">
        <w:rPr>
          <w:rFonts w:ascii="Times New Roman" w:hAnsi="Times New Roman" w:cs="Times New Roman"/>
          <w:sz w:val="24"/>
          <w:szCs w:val="24"/>
        </w:rPr>
        <w:softHyphen/>
        <w:t>венной культуры и западные влияния. Золотой век русской литературы: писате</w:t>
      </w:r>
      <w:r w:rsidRPr="00E13580">
        <w:rPr>
          <w:rFonts w:ascii="Times New Roman" w:hAnsi="Times New Roman" w:cs="Times New Roman"/>
          <w:sz w:val="24"/>
          <w:szCs w:val="24"/>
        </w:rPr>
        <w:softHyphen/>
        <w:t>ли и их произведения. Театр. Становление на</w:t>
      </w:r>
      <w:r w:rsidRPr="00E13580">
        <w:rPr>
          <w:rFonts w:ascii="Times New Roman" w:hAnsi="Times New Roman" w:cs="Times New Roman"/>
          <w:sz w:val="24"/>
          <w:szCs w:val="24"/>
        </w:rPr>
        <w:softHyphen/>
        <w:t xml:space="preserve">циональной музыкальной школы. Живопись: стили, жанры, художники. Архитектура: стили, зодчие и их произведения. Вклад российской культуры первой половины </w:t>
      </w:r>
      <w:r w:rsidRPr="00E13580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E13580">
        <w:rPr>
          <w:rFonts w:ascii="Times New Roman" w:hAnsi="Times New Roman" w:cs="Times New Roman"/>
          <w:sz w:val="24"/>
          <w:szCs w:val="24"/>
        </w:rPr>
        <w:t xml:space="preserve"> в. в мировую культуру.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sz w:val="24"/>
          <w:szCs w:val="24"/>
        </w:rPr>
        <w:t>Быт и обычаи</w:t>
      </w:r>
      <w:r w:rsidRPr="00E13580">
        <w:rPr>
          <w:rFonts w:ascii="Times New Roman" w:hAnsi="Times New Roman" w:cs="Times New Roman"/>
          <w:sz w:val="24"/>
          <w:szCs w:val="24"/>
        </w:rPr>
        <w:t xml:space="preserve">. Особенности жилища, одежды, питания разных слоев населения. Досуг. Семья и семейные обряды.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Россия во второй половине </w:t>
      </w:r>
      <w:r w:rsidRPr="00E1358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XIX</w:t>
      </w:r>
      <w:r w:rsidRPr="00E13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в.(</w:t>
      </w:r>
      <w:r w:rsidR="0099440D" w:rsidRPr="00E13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19</w:t>
      </w:r>
      <w:r w:rsidRPr="00E13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ч.)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Начало царствования Александра II.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Лич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ность Александра </w:t>
      </w:r>
      <w:proofErr w:type="gramStart"/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 и</w:t>
      </w:r>
      <w:proofErr w:type="gramEnd"/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начало его правления. Предпосылки и причины отмены крепост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ного права. Смягчение политического режима. </w:t>
      </w:r>
      <w:r w:rsidRPr="00E13580">
        <w:rPr>
          <w:rFonts w:ascii="Times New Roman" w:hAnsi="Times New Roman" w:cs="Times New Roman"/>
          <w:sz w:val="24"/>
          <w:szCs w:val="24"/>
        </w:rPr>
        <w:t>Радикалы, либералы, консерваторы: пла</w:t>
      </w:r>
      <w:r w:rsidRPr="00E13580">
        <w:rPr>
          <w:rFonts w:ascii="Times New Roman" w:hAnsi="Times New Roman" w:cs="Times New Roman"/>
          <w:sz w:val="24"/>
          <w:szCs w:val="24"/>
        </w:rPr>
        <w:softHyphen/>
        <w:t>ны и проекты переустройства России.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Крестьянская реформа </w:t>
      </w:r>
      <w:smartTag w:uri="urn:schemas-microsoft-com:office:smarttags" w:element="metricconverter">
        <w:smartTagPr>
          <w:attr w:name="ProductID" w:val="1861 г"/>
        </w:smartTagPr>
        <w:r w:rsidRPr="00E13580">
          <w:rPr>
            <w:rFonts w:ascii="Times New Roman" w:hAnsi="Times New Roman" w:cs="Times New Roman"/>
            <w:i/>
            <w:iCs/>
            <w:color w:val="000000"/>
            <w:sz w:val="24"/>
            <w:szCs w:val="24"/>
          </w:rPr>
          <w:t>1861 г</w:t>
        </w:r>
      </w:smartTag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Подготовка крестьянской реформы. Великий князь Константин Николаевич и Я. И. Ростовцев. Основные положения крестьянской ре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формы </w:t>
      </w:r>
      <w:smartTag w:uri="urn:schemas-microsoft-com:office:smarttags" w:element="metricconverter">
        <w:smartTagPr>
          <w:attr w:name="ProductID" w:val="1861 г"/>
        </w:smartTagPr>
        <w:r w:rsidRPr="00E13580">
          <w:rPr>
            <w:rFonts w:ascii="Times New Roman" w:hAnsi="Times New Roman" w:cs="Times New Roman"/>
            <w:color w:val="000000"/>
            <w:sz w:val="24"/>
            <w:szCs w:val="24"/>
          </w:rPr>
          <w:t>1861 г</w:t>
        </w:r>
      </w:smartTag>
      <w:r w:rsidRPr="00E13580">
        <w:rPr>
          <w:rFonts w:ascii="Times New Roman" w:hAnsi="Times New Roman" w:cs="Times New Roman"/>
          <w:color w:val="000000"/>
          <w:sz w:val="24"/>
          <w:szCs w:val="24"/>
        </w:rPr>
        <w:t>. Значение отмены крепостного права.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Либеральные реформы 1860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—</w:t>
      </w:r>
      <w:r w:rsidRPr="00E13580">
        <w:rPr>
          <w:rFonts w:ascii="Times New Roman" w:hAnsi="Times New Roman" w:cs="Times New Roman"/>
          <w:i/>
          <w:color w:val="000000"/>
          <w:sz w:val="24"/>
          <w:szCs w:val="24"/>
        </w:rPr>
        <w:t>18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70-х гг.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Земская и городская ре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формы. Создание местного самоуправления. Судебная реформа. Военные реформы. Реформы в сфере просвещения. Претворение реформ в жизнь. Борьба кон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сервативной и либеральной группировок в правительстве. «Диктатура сердца» М. Т. </w:t>
      </w:r>
      <w:proofErr w:type="spell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Лорис</w:t>
      </w:r>
      <w:proofErr w:type="spellEnd"/>
      <w:r w:rsidRPr="00E13580">
        <w:rPr>
          <w:rFonts w:ascii="Times New Roman" w:hAnsi="Times New Roman" w:cs="Times New Roman"/>
          <w:color w:val="000000"/>
          <w:sz w:val="24"/>
          <w:szCs w:val="24"/>
        </w:rPr>
        <w:t>-Меликова и его проект реформ.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Социально-экономическое развитие после отмены крепостного права.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Перестройка сельскохозяйственного и про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мышленного производства. Реорганизация финансово-кредитной системы. «Железнодорожная горячка». Завершение промышленно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го переворота, его последствия. </w:t>
      </w:r>
      <w:r w:rsidRPr="00E13580">
        <w:rPr>
          <w:rFonts w:ascii="Times New Roman" w:hAnsi="Times New Roman" w:cs="Times New Roman"/>
          <w:sz w:val="24"/>
          <w:szCs w:val="24"/>
        </w:rPr>
        <w:t xml:space="preserve">Изменения в социальной структуре общества: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форми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рование буржуазии, рост пролетариата.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Общественное движение: либералы и консерваторы.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Особенности российского либера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лизма середины 1850-х — начала 1860-х гг. Тверской адрес </w:t>
      </w:r>
      <w:smartTag w:uri="urn:schemas-microsoft-com:office:smarttags" w:element="metricconverter">
        <w:smartTagPr>
          <w:attr w:name="ProductID" w:val="1862 г"/>
        </w:smartTagPr>
        <w:r w:rsidRPr="00E13580">
          <w:rPr>
            <w:rFonts w:ascii="Times New Roman" w:hAnsi="Times New Roman" w:cs="Times New Roman"/>
            <w:color w:val="000000"/>
            <w:sz w:val="24"/>
            <w:szCs w:val="24"/>
          </w:rPr>
          <w:t>1862 г</w:t>
        </w:r>
      </w:smartTag>
      <w:r w:rsidRPr="00E13580">
        <w:rPr>
          <w:rFonts w:ascii="Times New Roman" w:hAnsi="Times New Roman" w:cs="Times New Roman"/>
          <w:color w:val="000000"/>
          <w:sz w:val="24"/>
          <w:szCs w:val="24"/>
        </w:rPr>
        <w:t>. Раз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ногласия в либеральном движении. Земский конституционализм. Консерваторы и реформы.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580">
        <w:rPr>
          <w:rFonts w:ascii="Times New Roman" w:hAnsi="Times New Roman" w:cs="Times New Roman"/>
          <w:i/>
          <w:color w:val="000000"/>
          <w:sz w:val="24"/>
          <w:szCs w:val="24"/>
        </w:rPr>
        <w:t>Зарождение революционного народничества и его идеология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Причины роста революционного движения. Революционные народники конца 1850-х – начала 1860-х гг. Н. Г. Чернышевский. Первая «Земля и воля». Теоретики революционного народни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чества: М. А. Бакунин, П. Л. Лавров, П. Н. Ткачев.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color w:val="000000"/>
          <w:sz w:val="24"/>
          <w:szCs w:val="24"/>
        </w:rPr>
        <w:t>Революционное народничество второй половины 1860-х – начала 1880-х гг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Народнические организации второй половины 1860-х — начала 1870-х гг. С. Г. Неча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ев и «</w:t>
      </w:r>
      <w:proofErr w:type="spell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нечаевщина</w:t>
      </w:r>
      <w:proofErr w:type="spellEnd"/>
      <w:r w:rsidRPr="00E13580">
        <w:rPr>
          <w:rFonts w:ascii="Times New Roman" w:hAnsi="Times New Roman" w:cs="Times New Roman"/>
          <w:color w:val="000000"/>
          <w:sz w:val="24"/>
          <w:szCs w:val="24"/>
        </w:rPr>
        <w:t>». «Хождение в народ», вторая «Земля и воля». Пер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вые рабочие организации. Раскол «Земли и воли». «Народная во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ля». Террор. Убийство Александра П.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Внешняя политика Александра 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II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Основные направления внеш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ней политики России в 1860—1870-х гг. А. М. Горчаков. Европейская политика России. Завершение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Кавказской войны. Политика России в Средней Азии. Дальневосточная политика. Продажа Аляски.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color w:val="000000"/>
          <w:sz w:val="24"/>
          <w:szCs w:val="24"/>
        </w:rPr>
        <w:t>Русско-турецкая война 1877—1878 гг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Причины войны, ход военных действий, итоги. М. Д. Скобелев. Сан-</w:t>
      </w:r>
      <w:proofErr w:type="spell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Стефанский</w:t>
      </w:r>
      <w:proofErr w:type="spellEnd"/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 мир и Берлинский конгресс. Причины победы России в войне. Роль России в осво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бождении балканских народов от османского ига.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Внутренняя политика Александра 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III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Личность Александра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Начало нового царствования. К. П. Победоносцев. Попытки реше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ния крестьянского вопроса. Начало рабочего законодательства. Меры по борьбе с «крамолой». Политика в области просвеще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ния и печати. Укрепление положения дворянства. Наступление на местное самоуправление. Национальная и религиозная политика Александра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Экономическое развитие в годы правления Александра III.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Общая ха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рактеристика экономической политики Александра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. Деятельность Н.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X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Бунге</w:t>
      </w:r>
      <w:proofErr w:type="spellEnd"/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. Экономическая политика И. А. </w:t>
      </w:r>
      <w:proofErr w:type="spellStart"/>
      <w:r w:rsidRPr="00E13580">
        <w:rPr>
          <w:rFonts w:ascii="Times New Roman" w:hAnsi="Times New Roman" w:cs="Times New Roman"/>
          <w:color w:val="000000"/>
          <w:sz w:val="24"/>
          <w:szCs w:val="24"/>
        </w:rPr>
        <w:t>Вышнеградского</w:t>
      </w:r>
      <w:proofErr w:type="spellEnd"/>
      <w:r w:rsidRPr="00E13580">
        <w:rPr>
          <w:rFonts w:ascii="Times New Roman" w:hAnsi="Times New Roman" w:cs="Times New Roman"/>
          <w:color w:val="000000"/>
          <w:sz w:val="24"/>
          <w:szCs w:val="24"/>
        </w:rPr>
        <w:t>. Начало государственной деятельности С. Ю. Витте. «Золотое деся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тилетие» русской промышленности. Состояние сельского хозяйства.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Положение основных слоев общества.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Социаль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ная структура пореформенного общества. Крестьянская община. Усиление процесса рас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слоения крестьянства. Изменения в образе жизни поре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форменного крестьянства. Размывание дворянского сословия. Дворянское предпринима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тельство. Социальный облик российской буржуазии. Меценатство и благотворительность. Особенности российского пролетариата. Положение и роль духовенства. Разночин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ная интеллигенция. Казачество.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Общественное движение в 80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—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>90-х гг. X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IX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Кризис революцион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ного народничества. Изменения в либеральном движении. Усиление позиций консерваторов. Распространение марксизма в России, зарождение российской социал-демократии.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Внешняя политика Александра 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III</w:t>
      </w: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Приоритеты и основные направления внешней политики Александра </w:t>
      </w:r>
      <w:r w:rsidRPr="00E13580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Ослабление рос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сийского влияния на Балканах. Поиск союзников в Европе. Сбли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жение России и Франции. Азиатская политика России.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Просвещение и наука. </w:t>
      </w:r>
      <w:r w:rsidRPr="00E1358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Развитие образования: достижения и проблемы. 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Успехи естественных, физико-математических и прикладных наук. </w:t>
      </w:r>
      <w:r w:rsidRPr="00E13580">
        <w:rPr>
          <w:rFonts w:ascii="Times New Roman" w:hAnsi="Times New Roman" w:cs="Times New Roman"/>
          <w:sz w:val="24"/>
          <w:szCs w:val="24"/>
        </w:rPr>
        <w:t xml:space="preserve">Важнейшие достижения российских ученых, их вклад в мировую науку и технику.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географических знаний и гуманитарных наук. С. М. Соловьев и В. О. Ключевский.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580">
        <w:rPr>
          <w:rFonts w:ascii="Times New Roman" w:hAnsi="Times New Roman" w:cs="Times New Roman"/>
          <w:i/>
          <w:color w:val="000000"/>
          <w:sz w:val="24"/>
          <w:szCs w:val="24"/>
        </w:rPr>
        <w:t>Литература и изобразительное искусство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 xml:space="preserve">. Критический реализм в литературе. </w:t>
      </w:r>
      <w:r w:rsidRPr="00E13580">
        <w:rPr>
          <w:rFonts w:ascii="Times New Roman" w:hAnsi="Times New Roman" w:cs="Times New Roman"/>
          <w:sz w:val="24"/>
          <w:szCs w:val="24"/>
        </w:rPr>
        <w:t xml:space="preserve">Живопись: академизм и реализм.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Общественно-политическое значение дея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тельности передвижников. Скульптура. </w:t>
      </w:r>
    </w:p>
    <w:p w:rsidR="000D46DE" w:rsidRPr="00E13580" w:rsidRDefault="000D46DE" w:rsidP="000D46DE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580">
        <w:rPr>
          <w:rFonts w:ascii="Times New Roman" w:hAnsi="Times New Roman" w:cs="Times New Roman"/>
          <w:i/>
          <w:color w:val="000000"/>
          <w:sz w:val="24"/>
          <w:szCs w:val="24"/>
        </w:rPr>
        <w:t>Архитектура, музыка, театр, народное творчество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. Основные архитектурные стили. «Могучая кучка» и П. И. Чайковский, их значение для развития русской и зарубежной музыки. Русская опе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ра. Мировое значение русской музыки. Успехи музыкального обра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зования. Русский драматический театр и его значение в развитии культуры и общественной жизни. Художественные промыслы, их хозяйственное и культурное значение.  </w:t>
      </w:r>
    </w:p>
    <w:p w:rsidR="00E13580" w:rsidRPr="00F673B0" w:rsidRDefault="000D46DE" w:rsidP="00F673B0">
      <w:pPr>
        <w:shd w:val="clear" w:color="auto" w:fill="FFFFFF"/>
        <w:spacing w:before="12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35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Быт: новые черты в жизни города и деревни. 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t>Рост населе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ния. Урбанизация. Изменение облика городов. Развитие связи и го</w:t>
      </w:r>
      <w:r w:rsidRPr="00E13580">
        <w:rPr>
          <w:rFonts w:ascii="Times New Roman" w:hAnsi="Times New Roman" w:cs="Times New Roman"/>
          <w:color w:val="000000"/>
          <w:sz w:val="24"/>
          <w:szCs w:val="24"/>
        </w:rPr>
        <w:softHyphen/>
        <w:t>родского транспорта. Жизнь и быт городских «верхов» и окраин. Досуг горожан. Изменения в деревенской жизни.</w:t>
      </w:r>
    </w:p>
    <w:p w:rsidR="004D73D2" w:rsidRPr="00020508" w:rsidRDefault="004D73D2" w:rsidP="004D73D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020508">
        <w:rPr>
          <w:rFonts w:ascii="Times New Roman" w:hAnsi="Times New Roman"/>
          <w:b/>
          <w:sz w:val="28"/>
          <w:szCs w:val="28"/>
          <w:lang w:eastAsia="ru-RU"/>
        </w:rPr>
        <w:t>6. Тематическое планирование с определением основных видов учебной деятельности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850"/>
        <w:gridCol w:w="851"/>
        <w:gridCol w:w="850"/>
        <w:gridCol w:w="3544"/>
      </w:tblGrid>
      <w:tr w:rsidR="004D73D2" w:rsidRPr="007A781E" w:rsidTr="00F673B0">
        <w:trPr>
          <w:trHeight w:val="273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D2" w:rsidRPr="007A781E" w:rsidRDefault="004D73D2" w:rsidP="00494F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A781E">
              <w:rPr>
                <w:rFonts w:ascii="Times New Roman" w:hAnsi="Times New Roman"/>
                <w:b/>
                <w:color w:val="000000"/>
                <w:lang w:eastAsia="ru-RU"/>
              </w:rPr>
              <w:lastRenderedPageBreak/>
              <w:t>Основное содержание по темам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D2" w:rsidRPr="007A781E" w:rsidRDefault="004D73D2" w:rsidP="00494F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Все</w:t>
            </w:r>
            <w:r w:rsidRPr="007A781E">
              <w:rPr>
                <w:rFonts w:ascii="Times New Roman" w:hAnsi="Times New Roman"/>
                <w:b/>
                <w:color w:val="000000"/>
                <w:lang w:eastAsia="ru-RU"/>
              </w:rPr>
              <w:t>го часов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D2" w:rsidRPr="007A781E" w:rsidRDefault="004D73D2" w:rsidP="00494F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A781E">
              <w:rPr>
                <w:rFonts w:ascii="Times New Roman" w:hAnsi="Times New Roman"/>
                <w:b/>
                <w:color w:val="000000"/>
                <w:lang w:eastAsia="ru-RU"/>
              </w:rPr>
              <w:t>В том числе на: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D2" w:rsidRPr="007A781E" w:rsidRDefault="004D73D2" w:rsidP="00494F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A781E">
              <w:rPr>
                <w:rFonts w:ascii="Times New Roman" w:hAnsi="Times New Roman"/>
                <w:b/>
                <w:color w:val="000000"/>
                <w:lang w:eastAsia="ru-RU"/>
              </w:rPr>
              <w:t xml:space="preserve">Основные виды учебной деятельности </w:t>
            </w:r>
          </w:p>
        </w:tc>
      </w:tr>
      <w:tr w:rsidR="004D73D2" w:rsidRPr="007A781E" w:rsidTr="00F673B0">
        <w:trPr>
          <w:trHeight w:val="146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D2" w:rsidRPr="007A781E" w:rsidRDefault="004D73D2" w:rsidP="00494F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D2" w:rsidRPr="007A781E" w:rsidRDefault="004D73D2" w:rsidP="00494F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D2" w:rsidRPr="007A781E" w:rsidRDefault="004D73D2" w:rsidP="00494FC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A781E">
              <w:rPr>
                <w:rFonts w:ascii="Times New Roman" w:hAnsi="Times New Roman"/>
                <w:b/>
                <w:color w:val="000000"/>
                <w:lang w:eastAsia="ru-RU"/>
              </w:rPr>
              <w:t>Лаб., пр</w:t>
            </w:r>
            <w:r>
              <w:rPr>
                <w:rFonts w:ascii="Times New Roman" w:hAnsi="Times New Roman"/>
                <w:b/>
                <w:color w:val="000000"/>
                <w:lang w:eastAsia="ru-RU"/>
              </w:rPr>
              <w:t>.</w:t>
            </w:r>
            <w:r w:rsidRPr="007A781E">
              <w:rPr>
                <w:rFonts w:ascii="Times New Roman" w:hAnsi="Times New Roman"/>
                <w:b/>
                <w:color w:val="000000"/>
                <w:lang w:eastAsia="ru-RU"/>
              </w:rPr>
              <w:t>работы, экскурсии, и т.п.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D2" w:rsidRPr="007A781E" w:rsidRDefault="004D73D2" w:rsidP="00494F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A781E">
              <w:rPr>
                <w:rFonts w:ascii="Times New Roman" w:hAnsi="Times New Roman"/>
                <w:b/>
                <w:color w:val="000000"/>
                <w:lang w:eastAsia="ru-RU"/>
              </w:rPr>
              <w:t>к/р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3D2" w:rsidRPr="007A781E" w:rsidRDefault="004D73D2" w:rsidP="00494FC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4D73D2" w:rsidRPr="007A781E" w:rsidTr="00F673B0">
        <w:trPr>
          <w:trHeight w:val="284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D2" w:rsidRPr="007A781E" w:rsidRDefault="004D73D2" w:rsidP="00994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</w:t>
            </w:r>
            <w:r w:rsidRPr="0055397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1.Россия на рубеже </w:t>
            </w:r>
            <w:r w:rsidRPr="00553975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XVI</w:t>
            </w:r>
            <w:r w:rsidRPr="0055397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553975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XVII</w:t>
            </w:r>
            <w:r w:rsidRPr="0055397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веков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99440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4D73D2" w:rsidRPr="007A781E" w:rsidTr="00F673B0">
        <w:trPr>
          <w:trHeight w:val="28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DB8" w:rsidRPr="0036606E" w:rsidRDefault="004D73D2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D73DB8" w:rsidRPr="0036606E">
              <w:rPr>
                <w:sz w:val="24"/>
                <w:szCs w:val="24"/>
              </w:rPr>
              <w:t xml:space="preserve"> </w:t>
            </w:r>
            <w:r w:rsidR="00D73DB8"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Внутренняя политика Александра I в 1801 – 1806 гг. 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2.Внешняя политика Александра I в 1801-1806 гг.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 Реформаторская деятельность М.М.Сперанского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 Отечественная война 1812 г.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 Заграничный поход русской армии. Внешняя политика в 1813-1825 гг.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6.Внутренняя политика Александра I в 1815-1820 </w:t>
            </w:r>
            <w:proofErr w:type="spellStart"/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гг</w:t>
            </w:r>
            <w:proofErr w:type="spellEnd"/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7.Социально-экономическое развитие после  Отечественной войны 1812г.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8. Общественное движение при Александре  I 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 Династический кризис 1825 г. Выступление декабристов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 Внутренняя политика Николая I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11.Социально- экономическое развитие в 20-50-е гг. XIX в.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 Внешняя политика Николая I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 Общественное движение в годы правления Николая I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 Крымская война 1853-1856 гг. Оборона Севастополя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 Образование и наука.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 Русские первооткрыватели и путешественники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17. Художественная культура  </w:t>
            </w:r>
          </w:p>
          <w:p w:rsidR="00D73DB8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 Быт и обычаи</w:t>
            </w:r>
          </w:p>
          <w:p w:rsidR="004D73D2" w:rsidRPr="0036606E" w:rsidRDefault="00D73D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19. Обобщающий урок </w:t>
            </w:r>
            <w:proofErr w:type="gramStart"/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 Россия</w:t>
            </w:r>
            <w:proofErr w:type="gramEnd"/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первой половине XIX в»</w:t>
            </w:r>
          </w:p>
          <w:p w:rsidR="00DC1391" w:rsidRPr="0036606E" w:rsidRDefault="00DC1391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1391" w:rsidRPr="0099440D" w:rsidRDefault="00DC1391" w:rsidP="0036606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Раздел 2.Россия </w:t>
            </w:r>
            <w:r w:rsidR="0099440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во второй половине </w:t>
            </w:r>
            <w:r w:rsidR="0099440D" w:rsidRPr="0099440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9440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XIX</w:t>
            </w:r>
            <w:r w:rsidR="0099440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века (23ч.)</w:t>
            </w:r>
          </w:p>
          <w:p w:rsidR="00DC1391" w:rsidRPr="0036606E" w:rsidRDefault="00DC1391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C1391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20.Накануне отмены крепостного права.</w:t>
            </w:r>
          </w:p>
          <w:p w:rsidR="005C0853" w:rsidRPr="0036606E" w:rsidRDefault="005C0853" w:rsidP="003660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21. Крестьянская реформа </w:t>
            </w:r>
            <w:smartTag w:uri="urn:schemas-microsoft-com:office:smarttags" w:element="metricconverter">
              <w:smartTagPr>
                <w:attr w:name="ProductID" w:val="1861 г"/>
              </w:smartTagPr>
              <w:r w:rsidRPr="0036606E">
                <w:rPr>
                  <w:rFonts w:ascii="Times New Roman" w:hAnsi="Times New Roman" w:cs="Times New Roman"/>
                  <w:sz w:val="24"/>
                  <w:szCs w:val="24"/>
                </w:rPr>
                <w:t xml:space="preserve">1861 </w:t>
              </w:r>
              <w:r w:rsidRPr="0036606E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г</w:t>
              </w:r>
            </w:smartTag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22. Либеральные реформы 60-70- х гг.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23. Либеральные реформы 60-70- х гг.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24. Национальная политика Александра </w:t>
            </w:r>
            <w:r w:rsidRPr="0036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25. Социально-экономическое развитие после отмены крепостного права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26. Общественное движение: либералы и консерваторы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27. Зарождение </w:t>
            </w:r>
            <w:proofErr w:type="spellStart"/>
            <w:proofErr w:type="gramStart"/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революцион-ного</w:t>
            </w:r>
            <w:proofErr w:type="spellEnd"/>
            <w:proofErr w:type="gramEnd"/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 народничества и его развитие.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28. Революционное народничество второй половине 60-начала 80-х гг.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29. Внешняя политика Александра </w:t>
            </w:r>
            <w:r w:rsidRPr="0036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30. Русско-турецкая война 1877 – 1878 гг.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31. Внутренняя политика Александра </w:t>
            </w:r>
            <w:r w:rsidRPr="0036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32. Внутренняя политика Александра </w:t>
            </w:r>
            <w:r w:rsidRPr="0036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33. Экономическое развитие в годы правления Александра </w:t>
            </w:r>
            <w:r w:rsidRPr="0036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34. Положение основных социальных слоев общества.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35. Положение основных социальных слоев общества.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36. Общественное движение в 80-90 –х гг.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37. Внешняя политика Александра </w:t>
            </w:r>
            <w:r w:rsidRPr="0036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 Просвещение и наука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39. Литература и изобразительное искусство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40. Архитектура, музыка, театр, народное творчество</w:t>
            </w:r>
          </w:p>
          <w:p w:rsidR="005C0853" w:rsidRPr="0036606E" w:rsidRDefault="005C0853" w:rsidP="0036606E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41. Быт: новые черты в жизни города и деревни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D2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856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9440D" w:rsidRDefault="0099440D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Pr="0036606E" w:rsidRDefault="0085684F" w:rsidP="008568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D2" w:rsidRPr="0036606E" w:rsidRDefault="004D73D2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D2" w:rsidRPr="0036606E" w:rsidRDefault="004D73D2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CB8" w:rsidRPr="0036606E" w:rsidRDefault="00401CB8" w:rsidP="003660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06E">
              <w:rPr>
                <w:rFonts w:ascii="Times New Roman" w:hAnsi="Times New Roman"/>
                <w:sz w:val="24"/>
                <w:szCs w:val="24"/>
              </w:rPr>
              <w:t>Изучают содержание параграфа, учебника.</w:t>
            </w:r>
            <w:r w:rsidRPr="0036606E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66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Анализируют знания по курсу истории России 18 в. Характеризуют источники по истории 19 в., территорию и геополитическое положение  Российской империи (используя карту). Рассказывают о политическом строе</w:t>
            </w:r>
          </w:p>
          <w:p w:rsidR="00401CB8" w:rsidRPr="0036606E" w:rsidRDefault="00401CB8" w:rsidP="00366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he-IL"/>
              </w:rPr>
            </w:pPr>
            <w:r w:rsidRPr="0036606E">
              <w:rPr>
                <w:rFonts w:ascii="Times New Roman" w:hAnsi="Times New Roman"/>
                <w:sz w:val="24"/>
                <w:szCs w:val="24"/>
                <w:lang w:eastAsia="ru-RU" w:bidi="he-IL"/>
              </w:rPr>
              <w:t xml:space="preserve">Определяют основные направления внутренней и внешней политики Александра </w:t>
            </w:r>
            <w:r w:rsidRPr="0036606E">
              <w:rPr>
                <w:rFonts w:ascii="Times New Roman" w:hAnsi="Times New Roman"/>
                <w:sz w:val="24"/>
                <w:szCs w:val="24"/>
                <w:lang w:val="en-US" w:eastAsia="ru-RU" w:bidi="he-IL"/>
              </w:rPr>
              <w:t>I</w:t>
            </w:r>
            <w:r w:rsidRPr="0036606E">
              <w:rPr>
                <w:rFonts w:ascii="Times New Roman" w:hAnsi="Times New Roman"/>
                <w:sz w:val="24"/>
                <w:szCs w:val="24"/>
                <w:lang w:eastAsia="ru-RU" w:bidi="he-IL"/>
              </w:rPr>
              <w:t xml:space="preserve">. </w:t>
            </w:r>
            <w:r w:rsidR="00DC1391" w:rsidRPr="0036606E">
              <w:rPr>
                <w:rFonts w:ascii="Times New Roman" w:hAnsi="Times New Roman"/>
                <w:sz w:val="24"/>
                <w:szCs w:val="24"/>
                <w:lang w:eastAsia="ru-RU" w:bidi="he-IL"/>
              </w:rPr>
              <w:t>Называют причины и итоги Отечественной войны</w:t>
            </w:r>
          </w:p>
          <w:p w:rsidR="004D73D2" w:rsidRPr="0036606E" w:rsidRDefault="004D73D2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01CB8" w:rsidRPr="0036606E" w:rsidRDefault="00DC1391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Характеризуют социально-экономическое развитие России во второй четверти XIX в. (в том числе в сравнении с западноевропейскими странами).</w:t>
            </w:r>
          </w:p>
          <w:p w:rsidR="00401CB8" w:rsidRPr="0036606E" w:rsidRDefault="00401C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01CB8" w:rsidRPr="0036606E" w:rsidRDefault="00DC1391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Объясняют смысл понятий и терминов: западники, славянофилы, теория официальной народности, общинный социализм.</w:t>
            </w:r>
          </w:p>
          <w:p w:rsidR="00401CB8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Составляют описание памятников культуры первой половины XIX в</w:t>
            </w:r>
          </w:p>
          <w:p w:rsidR="00401CB8" w:rsidRPr="0036606E" w:rsidRDefault="00401CB8" w:rsidP="0036606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36606E">
              <w:rPr>
                <w:rStyle w:val="c5"/>
                <w:color w:val="000000"/>
              </w:rPr>
              <w:t>Систематизируют  исторический материал об изученном периоде. Высказывают  суждения о значении наследия 2 половины 19 века для современного общества.</w:t>
            </w:r>
          </w:p>
          <w:p w:rsidR="00401CB8" w:rsidRPr="0036606E" w:rsidRDefault="00401CB8" w:rsidP="0036606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36606E">
              <w:rPr>
                <w:rStyle w:val="c5"/>
                <w:color w:val="000000"/>
              </w:rPr>
              <w:t> Выполняют тестовые контрольные задания по образцу</w:t>
            </w:r>
          </w:p>
          <w:p w:rsidR="00401CB8" w:rsidRPr="0036606E" w:rsidRDefault="00401CB8" w:rsidP="0036606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36606E">
              <w:rPr>
                <w:rStyle w:val="c5"/>
                <w:color w:val="000000"/>
              </w:rPr>
              <w:t> ОГЭ (упрощенный вариант)</w:t>
            </w:r>
          </w:p>
          <w:p w:rsidR="00401CB8" w:rsidRPr="0036606E" w:rsidRDefault="00401CB8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Default="0085684F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5684F" w:rsidRPr="0036606E" w:rsidRDefault="0085684F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Характеризуют социально-экономическую ситуацию середины XIX в., предпосылки и причины отмены крепостного права</w:t>
            </w:r>
          </w:p>
          <w:p w:rsidR="001A5E92" w:rsidRPr="0036606E" w:rsidRDefault="001A5E92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Приводят оценки характера и значения реформ 1860-1870-х гг., высказывать и обосновывать свою оценку.</w:t>
            </w:r>
          </w:p>
          <w:p w:rsidR="001A5E92" w:rsidRPr="0036606E" w:rsidRDefault="001A5E92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Характеризуют экономическое развитие России в пореформенные десятилетия, привлекая информацию исторической карты</w:t>
            </w:r>
          </w:p>
          <w:p w:rsidR="001A5E92" w:rsidRPr="0036606E" w:rsidRDefault="001A5E92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E92" w:rsidRPr="0036606E" w:rsidRDefault="001A5E92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Приводят оценки характера и значения реформ 1860-1870-х гг., высказывать и обосновывать свою оценку</w:t>
            </w:r>
          </w:p>
          <w:p w:rsidR="001A5E92" w:rsidRPr="0036606E" w:rsidRDefault="001A5E92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Характеризуют вну</w:t>
            </w:r>
            <w:r w:rsidR="001A5E92" w:rsidRPr="0036606E">
              <w:rPr>
                <w:rFonts w:ascii="Times New Roman" w:hAnsi="Times New Roman" w:cs="Times New Roman"/>
                <w:sz w:val="24"/>
                <w:szCs w:val="24"/>
              </w:rPr>
              <w:t>треннюю и внешнюю политику Александра III</w:t>
            </w:r>
          </w:p>
          <w:p w:rsidR="001A5E92" w:rsidRPr="0036606E" w:rsidRDefault="001A5E92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1A5E92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Характеризуют </w:t>
            </w:r>
            <w:proofErr w:type="spellStart"/>
            <w:r w:rsidRPr="0036606E">
              <w:rPr>
                <w:rFonts w:ascii="Times New Roman" w:hAnsi="Times New Roman" w:cs="Times New Roman"/>
                <w:sz w:val="24"/>
                <w:szCs w:val="24"/>
              </w:rPr>
              <w:t>достижениия</w:t>
            </w:r>
            <w:proofErr w:type="spellEnd"/>
            <w:r w:rsidRPr="0036606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русской культуры второй половины XIX в.</w:t>
            </w: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0853" w:rsidRPr="0036606E" w:rsidRDefault="005C0853" w:rsidP="0036606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1391" w:rsidRPr="007A781E" w:rsidTr="00F673B0">
        <w:trPr>
          <w:trHeight w:val="28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91" w:rsidRDefault="0036606E" w:rsidP="00D73DB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42. Промежуточная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91" w:rsidRPr="007A781E" w:rsidRDefault="00DC1391" w:rsidP="00494F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91" w:rsidRPr="007A781E" w:rsidRDefault="00DC1391" w:rsidP="00494F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91" w:rsidRPr="007A781E" w:rsidRDefault="0085684F" w:rsidP="00494F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391" w:rsidRPr="00045C66" w:rsidRDefault="00DC1391" w:rsidP="00401CB8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440D" w:rsidRPr="00045C66" w:rsidTr="00F673B0">
        <w:trPr>
          <w:trHeight w:val="28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0D" w:rsidRPr="0099440D" w:rsidRDefault="0099440D" w:rsidP="004C402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9440D">
              <w:rPr>
                <w:rFonts w:ascii="Times New Roman" w:hAnsi="Times New Roman"/>
                <w:b/>
                <w:color w:val="000000"/>
                <w:lang w:eastAsia="ru-RU"/>
              </w:rPr>
              <w:t xml:space="preserve">Итого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0D" w:rsidRPr="007A781E" w:rsidRDefault="0099440D" w:rsidP="004C40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0D" w:rsidRPr="007A781E" w:rsidRDefault="0099440D" w:rsidP="004C40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0D" w:rsidRPr="007A781E" w:rsidRDefault="0085684F" w:rsidP="004C40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0D" w:rsidRPr="00045C66" w:rsidRDefault="0099440D" w:rsidP="004C4028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D46DE" w:rsidRPr="00F6511B" w:rsidRDefault="000D46DE" w:rsidP="000D46DE">
      <w:pPr>
        <w:pStyle w:val="13"/>
        <w:jc w:val="both"/>
        <w:rPr>
          <w:rFonts w:ascii="Times New Roman" w:hAnsi="Times New Roman"/>
          <w:b/>
          <w:sz w:val="24"/>
          <w:szCs w:val="24"/>
        </w:rPr>
      </w:pPr>
    </w:p>
    <w:p w:rsidR="004D73D2" w:rsidRPr="00941EC3" w:rsidRDefault="004D73D2" w:rsidP="004D73D2">
      <w:pPr>
        <w:numPr>
          <w:ilvl w:val="0"/>
          <w:numId w:val="13"/>
        </w:numPr>
        <w:suppressAutoHyphens/>
        <w:spacing w:line="100" w:lineRule="atLeast"/>
        <w:jc w:val="center"/>
        <w:rPr>
          <w:rFonts w:ascii="Times New Roman" w:hAnsi="Times New Roman" w:cs="Calibri"/>
          <w:b/>
          <w:sz w:val="28"/>
          <w:szCs w:val="28"/>
          <w:lang w:eastAsia="ar-SA"/>
        </w:rPr>
      </w:pPr>
      <w:r w:rsidRPr="00941EC3">
        <w:rPr>
          <w:rFonts w:ascii="Times New Roman" w:hAnsi="Times New Roman" w:cs="Calibri"/>
          <w:b/>
          <w:sz w:val="28"/>
          <w:szCs w:val="28"/>
          <w:lang w:eastAsia="ar-SA"/>
        </w:rPr>
        <w:t>Описание учебно-методического и материально-технического обеспечения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4"/>
        <w:gridCol w:w="4458"/>
      </w:tblGrid>
      <w:tr w:rsidR="004D73D2" w:rsidRPr="00941EC3" w:rsidTr="00494FC2"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2" w:rsidRPr="00941EC3" w:rsidRDefault="004D73D2" w:rsidP="00494F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Учебно-методическое обеспечение образовательной деятельности</w:t>
            </w:r>
          </w:p>
          <w:p w:rsidR="004D73D2" w:rsidRPr="00941EC3" w:rsidRDefault="004D73D2" w:rsidP="00494F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2" w:rsidRPr="00941EC3" w:rsidRDefault="004D73D2" w:rsidP="00494FC2">
            <w:pPr>
              <w:spacing w:after="0" w:line="240" w:lineRule="auto"/>
              <w:ind w:left="-540" w:firstLine="637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Материально-техническое обеспечение</w:t>
            </w:r>
          </w:p>
          <w:p w:rsidR="004D73D2" w:rsidRPr="00A07DA6" w:rsidRDefault="004D73D2" w:rsidP="00494FC2">
            <w:pPr>
              <w:spacing w:after="0" w:line="240" w:lineRule="auto"/>
              <w:ind w:left="-540" w:firstLine="637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образовательной деятельности</w:t>
            </w:r>
          </w:p>
        </w:tc>
      </w:tr>
      <w:tr w:rsidR="004D73D2" w:rsidRPr="00941EC3" w:rsidTr="00494FC2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2" w:rsidRPr="00941EC3" w:rsidRDefault="004D73D2" w:rsidP="00494F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Для учащихся</w:t>
            </w:r>
          </w:p>
        </w:tc>
      </w:tr>
      <w:tr w:rsidR="004D73D2" w:rsidRPr="00941EC3" w:rsidTr="00494FC2">
        <w:trPr>
          <w:trHeight w:val="1550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2" w:rsidRPr="00941EC3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Учебники:</w:t>
            </w:r>
          </w:p>
          <w:p w:rsidR="004D73D2" w:rsidRPr="00941EC3" w:rsidRDefault="00784AD7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84AD7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России. </w:t>
            </w:r>
            <w:proofErr w:type="gramStart"/>
            <w:r w:rsidRPr="00784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proofErr w:type="spellStart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>в.:Учеб</w:t>
            </w:r>
            <w:proofErr w:type="spellEnd"/>
            <w:proofErr w:type="gramEnd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 xml:space="preserve">. для 8 </w:t>
            </w:r>
            <w:proofErr w:type="spellStart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 xml:space="preserve">. учреждений /А.А </w:t>
            </w:r>
            <w:proofErr w:type="gramStart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>Данилов.,</w:t>
            </w:r>
            <w:proofErr w:type="gramEnd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 xml:space="preserve"> Л. Г. Косулина, М.:Просвещение,201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784AD7" w:rsidRPr="00784AD7" w:rsidRDefault="004D73D2" w:rsidP="00784AD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5" w:right="-1"/>
              <w:jc w:val="both"/>
              <w:textAlignment w:val="baseline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Дополнительная учебная литература: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Анисимов Е. В., Каменский А. Б.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Россия в XVIII - первой половины XIX века. – М., 1994.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Гордин</w:t>
            </w:r>
            <w:proofErr w:type="spellEnd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Я. А.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Мятеж реформаторов. - Л., 1989.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Ильин С. В.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Витте. – М., 2006.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Киянская</w:t>
            </w:r>
            <w:proofErr w:type="spellEnd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О. И.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Пестель. - М., 2006.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Левандовский</w:t>
            </w:r>
            <w:proofErr w:type="spellEnd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А. А</w:t>
            </w:r>
            <w:r w:rsidRPr="000E55D5">
              <w:rPr>
                <w:color w:val="000000"/>
                <w:sz w:val="22"/>
                <w:szCs w:val="22"/>
              </w:rPr>
              <w:t>. Время Грановского: у истоков формирования русской интеллигенции. - М. 1990.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Леонтович В. В.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История либерализма в России. 1762 – 1914 гг. – М., 1995.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Мироненко С. В.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 xml:space="preserve">Самодержавие и реформы. Политическая борьба в России в начале </w:t>
            </w:r>
            <w:proofErr w:type="spellStart"/>
            <w:r w:rsidRPr="000E55D5">
              <w:rPr>
                <w:color w:val="000000"/>
                <w:sz w:val="22"/>
                <w:szCs w:val="22"/>
              </w:rPr>
              <w:t>XIXв</w:t>
            </w:r>
            <w:proofErr w:type="spellEnd"/>
            <w:r w:rsidRPr="000E55D5">
              <w:rPr>
                <w:color w:val="000000"/>
                <w:sz w:val="22"/>
                <w:szCs w:val="22"/>
              </w:rPr>
              <w:t>. – М., 1989.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Мироненко С. В.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Страницы тайной истории самодержавия: политическая история России первой половины XIX столетия. – М., 1990.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182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color w:val="000000"/>
                <w:sz w:val="22"/>
                <w:szCs w:val="22"/>
              </w:rPr>
              <w:t>Москва. Быт XIV - XIX вв. – М., 2005.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182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Пантин И. К., </w:t>
            </w:r>
            <w:proofErr w:type="spellStart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Плимак</w:t>
            </w:r>
            <w:proofErr w:type="spellEnd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Е. Г., </w:t>
            </w:r>
            <w:proofErr w:type="spellStart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Хорос</w:t>
            </w:r>
            <w:proofErr w:type="spellEnd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В. </w:t>
            </w: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Г.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 xml:space="preserve">Революционная </w:t>
            </w:r>
            <w:proofErr w:type="spellStart"/>
            <w:r w:rsidRPr="000E55D5">
              <w:rPr>
                <w:color w:val="000000"/>
                <w:sz w:val="22"/>
                <w:szCs w:val="22"/>
              </w:rPr>
              <w:t>традицияв</w:t>
            </w:r>
            <w:proofErr w:type="spellEnd"/>
            <w:r w:rsidRPr="000E55D5">
              <w:rPr>
                <w:color w:val="000000"/>
                <w:sz w:val="22"/>
                <w:szCs w:val="22"/>
              </w:rPr>
              <w:t xml:space="preserve"> России</w:t>
            </w:r>
            <w:proofErr w:type="gramStart"/>
            <w:r w:rsidRPr="000E55D5">
              <w:rPr>
                <w:color w:val="000000"/>
                <w:sz w:val="22"/>
                <w:szCs w:val="22"/>
              </w:rPr>
              <w:t>. .</w:t>
            </w:r>
            <w:proofErr w:type="gramEnd"/>
            <w:r w:rsidRPr="000E55D5">
              <w:rPr>
                <w:color w:val="000000"/>
                <w:sz w:val="22"/>
                <w:szCs w:val="22"/>
              </w:rPr>
              <w:t xml:space="preserve"> – М., 1996.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Песков А. М.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Павел I. – М., 2003.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Попова Т.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Российская монархия. Эпохи. События. Судьбы. – М., 2006.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182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color w:val="000000"/>
                <w:sz w:val="22"/>
                <w:szCs w:val="22"/>
              </w:rPr>
              <w:t>Российские консерваторы. – М., 1997.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Семенкова</w:t>
            </w:r>
            <w:proofErr w:type="spellEnd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Т. Г., Семенков А. В.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 xml:space="preserve">Денежные реформы России в XIX в. – </w:t>
            </w:r>
            <w:proofErr w:type="gramStart"/>
            <w:r w:rsidRPr="000E55D5">
              <w:rPr>
                <w:color w:val="000000"/>
                <w:sz w:val="22"/>
                <w:szCs w:val="22"/>
              </w:rPr>
              <w:t>СПб.,</w:t>
            </w:r>
            <w:proofErr w:type="gramEnd"/>
            <w:r w:rsidRPr="000E55D5">
              <w:rPr>
                <w:color w:val="000000"/>
                <w:sz w:val="22"/>
                <w:szCs w:val="22"/>
              </w:rPr>
              <w:t xml:space="preserve"> 1992.</w:t>
            </w:r>
          </w:p>
          <w:p w:rsidR="000E55D5" w:rsidRDefault="000E55D5" w:rsidP="000E55D5">
            <w:pPr>
              <w:pStyle w:val="a7"/>
              <w:shd w:val="clear" w:color="auto" w:fill="FFFFFF"/>
              <w:spacing w:before="0" w:beforeAutospacing="0" w:after="182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color w:val="000000"/>
                <w:sz w:val="22"/>
                <w:szCs w:val="22"/>
              </w:rPr>
              <w:t>Соловьева А. М. Промышленная революция в России в XIX в. – М., 1990..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182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Федоров В. А.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Декабристы и их время. – М., 1992.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Федоров В. А.</w:t>
            </w:r>
            <w:r w:rsidRPr="000E55D5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0E55D5">
              <w:rPr>
                <w:color w:val="000000"/>
                <w:sz w:val="22"/>
                <w:szCs w:val="22"/>
              </w:rPr>
              <w:t>М. М. Сперанский и А. А. Аракчеев. – М., 1997.</w:t>
            </w:r>
          </w:p>
          <w:p w:rsidR="000E55D5" w:rsidRPr="000E55D5" w:rsidRDefault="000E55D5" w:rsidP="000E55D5">
            <w:pPr>
              <w:pStyle w:val="a7"/>
              <w:shd w:val="clear" w:color="auto" w:fill="FFFFFF"/>
              <w:spacing w:before="0" w:beforeAutospacing="0" w:after="0" w:afterAutospacing="0" w:line="401" w:lineRule="atLeast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Цымбаев</w:t>
            </w:r>
            <w:proofErr w:type="spellEnd"/>
            <w:r w:rsidRPr="000E55D5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Н. И</w:t>
            </w:r>
            <w:r w:rsidRPr="000E55D5">
              <w:rPr>
                <w:color w:val="000000"/>
                <w:sz w:val="22"/>
                <w:szCs w:val="22"/>
              </w:rPr>
              <w:t>. Славянофильство. – М., 1986.</w:t>
            </w:r>
          </w:p>
          <w:p w:rsidR="004D73D2" w:rsidRPr="00784AD7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                     </w:t>
            </w:r>
            <w:r w:rsidRPr="00A07DA6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Электронные ресурсы </w:t>
            </w:r>
          </w:p>
          <w:p w:rsidR="004D73D2" w:rsidRPr="00BD051A" w:rsidRDefault="006F6E6B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hyperlink r:id="rId5" w:history="1"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http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://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www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lib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historv</w:t>
              </w:r>
              <w:proofErr w:type="spellEnd"/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info</w:t>
              </w:r>
            </w:hyperlink>
            <w:r w:rsidR="004D73D2" w:rsidRPr="00BD051A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 xml:space="preserve"> -</w:t>
            </w:r>
            <w:r w:rsidR="004D73D2"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историческая библиотека</w:t>
            </w:r>
          </w:p>
          <w:p w:rsidR="004D73D2" w:rsidRPr="00BD051A" w:rsidRDefault="006F6E6B" w:rsidP="00FE13C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hyperlink r:id="rId6" w:history="1"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http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://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www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old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russ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ru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ist</w:t>
              </w:r>
            </w:hyperlink>
            <w:r w:rsidR="004D73D2" w:rsidRPr="00BD051A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="004D73D2" w:rsidRPr="00BD051A">
              <w:rPr>
                <w:rFonts w:ascii="Times New Roman" w:eastAsia="Calibri" w:hAnsi="Times New Roman"/>
                <w:sz w:val="24"/>
                <w:szCs w:val="24"/>
                <w:u w:val="single"/>
                <w:lang w:val="en-US" w:eastAsia="ru-RU"/>
              </w:rPr>
              <w:t>sovr</w:t>
            </w:r>
            <w:proofErr w:type="spellEnd"/>
            <w:r w:rsidR="004D73D2" w:rsidRPr="00BD051A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>/</w:t>
            </w:r>
            <w:proofErr w:type="spellStart"/>
            <w:r w:rsidR="004D73D2" w:rsidRPr="00BD051A">
              <w:rPr>
                <w:rFonts w:ascii="Times New Roman" w:eastAsia="Calibri" w:hAnsi="Times New Roman"/>
                <w:sz w:val="24"/>
                <w:szCs w:val="24"/>
                <w:u w:val="single"/>
                <w:lang w:val="en-US" w:eastAsia="ru-RU"/>
              </w:rPr>
              <w:t>exprcss</w:t>
            </w:r>
            <w:proofErr w:type="spellEnd"/>
            <w:r w:rsidR="004D73D2"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- ретроспектива газет «Век в зеркале прессы»: </w:t>
            </w:r>
            <w:hyperlink r:id="rId7" w:history="1"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http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://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www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oldgazette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narod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4D73D2"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- сайт «Старые газеты» </w:t>
            </w:r>
            <w:hyperlink r:id="rId8" w:history="1"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http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://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www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praviteli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narod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="004D73D2"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- сайт-информация о главах Российского государства, правительства</w:t>
            </w:r>
          </w:p>
          <w:p w:rsidR="004D73D2" w:rsidRPr="00BD051A" w:rsidRDefault="006F6E6B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hyperlink r:id="rId9" w:history="1"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http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://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www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vciom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4D73D2" w:rsidRPr="00BD051A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 xml:space="preserve"> -</w:t>
            </w:r>
            <w:r w:rsidR="004D73D2"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Всероссийский Центр изучения общественного мнения </w:t>
            </w:r>
            <w:r w:rsidR="004D73D2" w:rsidRPr="00BD051A">
              <w:rPr>
                <w:rFonts w:ascii="Times New Roman" w:eastAsia="Calibri" w:hAnsi="Times New Roman"/>
                <w:sz w:val="24"/>
                <w:szCs w:val="24"/>
                <w:u w:val="single"/>
                <w:lang w:val="en-US" w:eastAsia="ru-RU"/>
              </w:rPr>
              <w:t>http</w:t>
            </w:r>
            <w:r w:rsidR="004D73D2" w:rsidRPr="00BD051A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>:/</w:t>
            </w:r>
            <w:hyperlink r:id="rId10" w:history="1"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www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patriotica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ru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subiects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stalinism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html</w:t>
              </w:r>
            </w:hyperlink>
            <w:r w:rsidR="004D73D2" w:rsidRPr="00BD051A">
              <w:rPr>
                <w:rFonts w:ascii="Times New Roman" w:eastAsia="Calibri" w:hAnsi="Times New Roman"/>
                <w:sz w:val="24"/>
                <w:szCs w:val="24"/>
                <w:u w:val="single"/>
                <w:lang w:eastAsia="ru-RU"/>
              </w:rPr>
              <w:t xml:space="preserve"> -</w:t>
            </w:r>
            <w:r w:rsidR="004D73D2"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библиотека думающего о России </w:t>
            </w:r>
            <w:hyperlink r:id="rId11" w:history="1"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www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http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://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www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elibrary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ru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/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defaultx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r w:rsidR="004D73D2" w:rsidRPr="00BD051A">
                <w:rPr>
                  <w:rStyle w:val="a6"/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asp</w:t>
              </w:r>
            </w:hyperlink>
            <w:r w:rsidR="004D73D2"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- научная электронная библиотека</w:t>
            </w:r>
          </w:p>
          <w:p w:rsidR="004D73D2" w:rsidRPr="00941EC3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D73D2" w:rsidRPr="00941EC3" w:rsidRDefault="004D73D2" w:rsidP="00494FC2">
            <w:pPr>
              <w:spacing w:after="0" w:line="240" w:lineRule="auto"/>
              <w:ind w:left="175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Мультимедийные обучающие программы и электронные учебники по Истории России:</w:t>
            </w:r>
          </w:p>
          <w:p w:rsidR="004D73D2" w:rsidRPr="00BD051A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1. Виртуальная школа КМ. Уроки отечественной истории </w:t>
            </w:r>
            <w:proofErr w:type="gramStart"/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КМ  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XIX</w:t>
            </w:r>
            <w:proofErr w:type="gramEnd"/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XX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века.</w:t>
            </w:r>
          </w:p>
          <w:p w:rsidR="004D73D2" w:rsidRPr="00BD051A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 Виртуальная школа КМ. Уроки всемирной истории КМ. Новая история.</w:t>
            </w:r>
          </w:p>
          <w:p w:rsidR="004D73D2" w:rsidRPr="00BD051A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 Большая энциклопедия России. Великие люди России.</w:t>
            </w:r>
          </w:p>
          <w:p w:rsidR="004D73D2" w:rsidRPr="00BD051A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 Русские императорские дворцы.</w:t>
            </w:r>
          </w:p>
          <w:p w:rsidR="004D73D2" w:rsidRPr="00BD051A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5. Император Павел 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I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  <w:p w:rsidR="004D73D2" w:rsidRPr="00BD051A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6. Император Александр 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I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  <w:p w:rsidR="004D73D2" w:rsidRPr="00BD051A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7. Император Николай 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I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  <w:p w:rsidR="004D73D2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8. Александр 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II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  <w:p w:rsidR="004D73D2" w:rsidRPr="00A07DA6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9. Император Александр 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III</w:t>
            </w:r>
            <w:r w:rsidRPr="00BD051A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экран,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-ноутбук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системный блок, 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монитор, 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-2 звуковые колонки,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клавиатура, 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 мышь;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 принтер;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 проектор;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51A">
              <w:rPr>
                <w:rFonts w:ascii="Times New Roman" w:hAnsi="Times New Roman"/>
                <w:sz w:val="24"/>
                <w:szCs w:val="24"/>
              </w:rPr>
              <w:t>- единая локальная сеть школы.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51A">
              <w:rPr>
                <w:rFonts w:ascii="Times New Roman" w:hAnsi="Times New Roman"/>
                <w:sz w:val="24"/>
                <w:szCs w:val="24"/>
              </w:rPr>
              <w:t>- доступ к сети Интернет.</w:t>
            </w:r>
          </w:p>
          <w:p w:rsidR="004D73D2" w:rsidRPr="00941EC3" w:rsidRDefault="004D73D2" w:rsidP="00494F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73D2" w:rsidRPr="00941EC3" w:rsidTr="00494FC2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73D2" w:rsidRPr="00941EC3" w:rsidRDefault="004D73D2" w:rsidP="00494F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D73D2" w:rsidRPr="00941EC3" w:rsidTr="00494FC2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E6B" w:rsidRDefault="006F6E6B" w:rsidP="00494FC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  <w:p w:rsidR="006F6E6B" w:rsidRDefault="006F6E6B" w:rsidP="00494FC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</w:p>
          <w:p w:rsidR="004D73D2" w:rsidRPr="00941EC3" w:rsidRDefault="004D73D2" w:rsidP="00494F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Для учителя</w:t>
            </w:r>
          </w:p>
        </w:tc>
      </w:tr>
      <w:tr w:rsidR="004D73D2" w:rsidRPr="00941EC3" w:rsidTr="00494FC2">
        <w:tblPrEx>
          <w:tblLook w:val="04A0" w:firstRow="1" w:lastRow="0" w:firstColumn="1" w:lastColumn="0" w:noHBand="0" w:noVBand="1"/>
        </w:tblPrEx>
        <w:tc>
          <w:tcPr>
            <w:tcW w:w="5324" w:type="dxa"/>
            <w:shd w:val="clear" w:color="auto" w:fill="auto"/>
          </w:tcPr>
          <w:p w:rsidR="00784AD7" w:rsidRPr="00784AD7" w:rsidRDefault="00784AD7" w:rsidP="00784AD7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Анисимов Е. В., Каменский А. Б. Россия в </w:t>
            </w: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XVIII</w:t>
            </w: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первой половине </w:t>
            </w: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XIX</w:t>
            </w: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в.,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</w:t>
            </w: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784AD7" w:rsidRPr="00784AD7" w:rsidRDefault="00784AD7" w:rsidP="00784AD7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D7">
              <w:rPr>
                <w:rFonts w:ascii="Times New Roman" w:hAnsi="Times New Roman" w:cs="Times New Roman"/>
                <w:sz w:val="24"/>
                <w:szCs w:val="24"/>
              </w:rPr>
              <w:t xml:space="preserve">А.Н.Алексашкина. 1000 вопросов и ответов по истории. М.: АСТ,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784AD7">
              <w:rPr>
                <w:rFonts w:ascii="Times New Roman" w:hAnsi="Times New Roman" w:cs="Times New Roman"/>
                <w:sz w:val="24"/>
                <w:szCs w:val="24"/>
              </w:rPr>
              <w:t>7 г.</w:t>
            </w:r>
          </w:p>
          <w:p w:rsidR="00784AD7" w:rsidRPr="00784AD7" w:rsidRDefault="00784AD7" w:rsidP="00784AD7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>Балязин</w:t>
            </w:r>
            <w:proofErr w:type="spellEnd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 xml:space="preserve"> В.Э. Мудрость тысячелетий. Энциклопедия. – М.: ОЛМА-ПРЕСС,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84AD7">
                <w:rPr>
                  <w:rFonts w:ascii="Times New Roman" w:hAnsi="Times New Roman" w:cs="Times New Roman"/>
                  <w:sz w:val="24"/>
                  <w:szCs w:val="24"/>
                </w:rPr>
                <w:t>2005 г</w:t>
              </w:r>
            </w:smartTag>
            <w:r w:rsidRPr="00784A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AD7" w:rsidRPr="00784AD7" w:rsidRDefault="00784AD7" w:rsidP="00784AD7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>Борохов</w:t>
            </w:r>
            <w:proofErr w:type="spellEnd"/>
            <w:r w:rsidRPr="00784AD7">
              <w:rPr>
                <w:rFonts w:ascii="Times New Roman" w:hAnsi="Times New Roman" w:cs="Times New Roman"/>
                <w:sz w:val="24"/>
                <w:szCs w:val="24"/>
              </w:rPr>
              <w:t xml:space="preserve"> Э.М. Энциклопедия афоризмов. Мысль в слове. – М.: АСТ,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84AD7">
                <w:rPr>
                  <w:rFonts w:ascii="Times New Roman" w:hAnsi="Times New Roman" w:cs="Times New Roman"/>
                  <w:sz w:val="24"/>
                  <w:szCs w:val="24"/>
                </w:rPr>
                <w:t>2005 г</w:t>
              </w:r>
            </w:smartTag>
            <w:r w:rsidRPr="00784A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AD7" w:rsidRPr="00784AD7" w:rsidRDefault="00784AD7" w:rsidP="00784AD7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Боханов А.Н. Император Александр </w:t>
            </w: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.— М., 1998.</w:t>
            </w:r>
          </w:p>
          <w:p w:rsidR="00784AD7" w:rsidRPr="00784AD7" w:rsidRDefault="00784AD7" w:rsidP="00784AD7">
            <w:pPr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Боханов А. Н. Николай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.— М.,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  <w:r w:rsidRPr="00784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  <w:p w:rsidR="004D73D2" w:rsidRPr="00941EC3" w:rsidRDefault="004D73D2" w:rsidP="00494FC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Интернет-ресурсы:</w:t>
            </w:r>
          </w:p>
          <w:p w:rsidR="004D73D2" w:rsidRPr="00941EC3" w:rsidRDefault="004D73D2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93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http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://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lesson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history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narod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D73D2" w:rsidRPr="00941EC3" w:rsidRDefault="004D73D2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93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http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:// 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vm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kemsu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4D73D2" w:rsidRPr="00941EC3" w:rsidRDefault="004D73D2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93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http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://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www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hrono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4D73D2" w:rsidRPr="00941EC3" w:rsidRDefault="004D73D2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93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http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://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artclassik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edu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4D73D2" w:rsidRPr="00941EC3" w:rsidRDefault="004D73D2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93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http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://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ellada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spb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:rsidR="004D73D2" w:rsidRPr="00941EC3" w:rsidRDefault="004D73D2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93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http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://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ancientrome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/</w:t>
            </w:r>
          </w:p>
          <w:p w:rsidR="004D73D2" w:rsidRPr="00941EC3" w:rsidRDefault="006F6E6B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93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hyperlink r:id="rId12" w:tgtFrame="_parent" w:history="1"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http</w:t>
              </w:r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eastAsia="ru-RU"/>
                </w:rPr>
                <w:t>://</w:t>
              </w:r>
            </w:hyperlink>
            <w:hyperlink r:id="rId13" w:tgtFrame="_parent" w:history="1">
              <w:proofErr w:type="spellStart"/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scool</w:t>
              </w:r>
              <w:proofErr w:type="spellEnd"/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eastAsia="ru-RU"/>
                </w:rPr>
                <w:t>-</w:t>
              </w:r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collection</w:t>
              </w:r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edu</w:t>
              </w:r>
              <w:proofErr w:type="spellEnd"/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4D73D2" w:rsidRPr="00941EC3" w:rsidRDefault="006F6E6B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93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hyperlink r:id="rId14" w:tgtFrame="_parent" w:history="1"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http</w:t>
              </w:r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eastAsia="ru-RU"/>
                </w:rPr>
                <w:t>://</w:t>
              </w:r>
            </w:hyperlink>
            <w:hyperlink r:id="rId15" w:tgtFrame="_parent" w:history="1"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www</w:t>
              </w:r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edic</w:t>
              </w:r>
              <w:proofErr w:type="spellEnd"/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eastAsia="ru-RU"/>
                </w:rPr>
                <w:t>/</w:t>
              </w:r>
              <w:r w:rsidR="004D73D2" w:rsidRPr="00941EC3">
                <w:rPr>
                  <w:rFonts w:ascii="Times New Roman" w:eastAsia="Calibri" w:hAnsi="Times New Roman"/>
                  <w:sz w:val="24"/>
                  <w:szCs w:val="24"/>
                  <w:lang w:val="en-US" w:eastAsia="ru-RU"/>
                </w:rPr>
                <w:t>myth</w:t>
              </w:r>
            </w:hyperlink>
          </w:p>
          <w:p w:rsidR="004D73D2" w:rsidRPr="00941EC3" w:rsidRDefault="004D73D2" w:rsidP="00494FC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93"/>
              <w:jc w:val="both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http://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www</w:t>
            </w:r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istorya</w:t>
            </w:r>
            <w:proofErr w:type="spellEnd"/>
            <w:r w:rsidRPr="00941EC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941EC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4458" w:type="dxa"/>
            <w:shd w:val="clear" w:color="auto" w:fill="auto"/>
          </w:tcPr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 экран,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-ноутбук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системный блок, 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монитор, 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-2 звуковые колонки,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клавиатура, 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 мышь;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 принтер;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D051A">
              <w:rPr>
                <w:rFonts w:ascii="Times New Roman" w:hAnsi="Times New Roman"/>
                <w:sz w:val="24"/>
                <w:szCs w:val="24"/>
                <w:lang w:eastAsia="ru-RU"/>
              </w:rPr>
              <w:t>- проектор;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51A">
              <w:rPr>
                <w:rFonts w:ascii="Times New Roman" w:hAnsi="Times New Roman"/>
                <w:sz w:val="24"/>
                <w:szCs w:val="24"/>
              </w:rPr>
              <w:t>- единая локальная сеть школы.</w:t>
            </w:r>
          </w:p>
          <w:p w:rsidR="004D73D2" w:rsidRPr="00BD051A" w:rsidRDefault="004D73D2" w:rsidP="00494FC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51A">
              <w:rPr>
                <w:rFonts w:ascii="Times New Roman" w:hAnsi="Times New Roman"/>
                <w:sz w:val="24"/>
                <w:szCs w:val="24"/>
              </w:rPr>
              <w:t>- доступ к сети Интернет.</w:t>
            </w:r>
          </w:p>
          <w:p w:rsidR="004D73D2" w:rsidRPr="00941EC3" w:rsidRDefault="004D73D2" w:rsidP="00494FC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B6665" w:rsidRDefault="003B6665" w:rsidP="00632202">
      <w:pPr>
        <w:rPr>
          <w:rFonts w:ascii="Times New Roman" w:hAnsi="Times New Roman" w:cs="Times New Roman"/>
        </w:rPr>
      </w:pPr>
    </w:p>
    <w:p w:rsidR="004D73D2" w:rsidRPr="007D40FF" w:rsidRDefault="004D73D2" w:rsidP="004D73D2">
      <w:pPr>
        <w:suppressAutoHyphens/>
        <w:spacing w:line="100" w:lineRule="atLeast"/>
        <w:jc w:val="center"/>
        <w:rPr>
          <w:rFonts w:ascii="Times New Roman" w:hAnsi="Times New Roman" w:cs="Calibri"/>
          <w:b/>
          <w:sz w:val="28"/>
          <w:szCs w:val="28"/>
          <w:lang w:eastAsia="ar-SA"/>
        </w:rPr>
      </w:pPr>
      <w:r w:rsidRPr="00553975">
        <w:rPr>
          <w:rFonts w:ascii="Times New Roman" w:hAnsi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Calibri"/>
          <w:b/>
          <w:sz w:val="28"/>
          <w:szCs w:val="28"/>
          <w:lang w:eastAsia="ar-SA"/>
        </w:rPr>
        <w:t>8.</w:t>
      </w:r>
      <w:r w:rsidRPr="007D40FF">
        <w:rPr>
          <w:rFonts w:ascii="Times New Roman" w:hAnsi="Times New Roman" w:cs="Calibri"/>
          <w:b/>
          <w:sz w:val="28"/>
          <w:szCs w:val="28"/>
          <w:lang w:eastAsia="ar-SA"/>
        </w:rPr>
        <w:t>Плани</w:t>
      </w:r>
      <w:r>
        <w:rPr>
          <w:rFonts w:ascii="Times New Roman" w:hAnsi="Times New Roman" w:cs="Calibri"/>
          <w:b/>
          <w:sz w:val="28"/>
          <w:szCs w:val="28"/>
          <w:lang w:eastAsia="ar-SA"/>
        </w:rPr>
        <w:t>руемые результаты изучения учебного предмета</w:t>
      </w:r>
    </w:p>
    <w:p w:rsidR="004D73D2" w:rsidRPr="00020508" w:rsidRDefault="004D73D2" w:rsidP="004D73D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0"/>
          <w:lang w:eastAsia="ru-RU"/>
        </w:rPr>
      </w:pPr>
      <w:r w:rsidRPr="007D40FF">
        <w:rPr>
          <w:rFonts w:ascii="Times New Roman" w:hAnsi="Times New Roman"/>
          <w:sz w:val="24"/>
          <w:szCs w:val="20"/>
          <w:lang w:eastAsia="ru-RU"/>
        </w:rPr>
        <w:t xml:space="preserve">В результате изучения истории в основной школе учащиеся должны овладеть </w:t>
      </w:r>
      <w:r>
        <w:rPr>
          <w:rFonts w:ascii="Times New Roman" w:hAnsi="Times New Roman"/>
          <w:sz w:val="24"/>
          <w:szCs w:val="20"/>
          <w:lang w:eastAsia="ru-RU"/>
        </w:rPr>
        <w:t>следующими знаниями и умениями:</w:t>
      </w:r>
    </w:p>
    <w:p w:rsidR="004D73D2" w:rsidRPr="007D40FF" w:rsidRDefault="004D73D2" w:rsidP="004D73D2">
      <w:pPr>
        <w:pStyle w:val="a3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7D40FF">
        <w:rPr>
          <w:rFonts w:ascii="Times New Roman" w:hAnsi="Times New Roman"/>
          <w:b/>
          <w:sz w:val="24"/>
          <w:szCs w:val="24"/>
          <w:lang w:eastAsia="ru-RU"/>
        </w:rPr>
        <w:t>Знание хронологии, работа с хронологией: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Указывать хронологические рамки и периоды ключевых процессов, а также даты важнейших событий всеобщей истории;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Соотносить год с веком, эрой, устанавливать последовательность и длительность исторических событий.</w:t>
      </w:r>
    </w:p>
    <w:p w:rsidR="004D73D2" w:rsidRPr="007D40FF" w:rsidRDefault="004D73D2" w:rsidP="004D73D2">
      <w:pPr>
        <w:pStyle w:val="a3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Pr="007D40FF">
        <w:rPr>
          <w:rFonts w:ascii="Times New Roman" w:hAnsi="Times New Roman"/>
          <w:b/>
          <w:sz w:val="24"/>
          <w:szCs w:val="24"/>
          <w:lang w:eastAsia="ru-RU"/>
        </w:rPr>
        <w:t>Знание исторических фактов, работа с фактами: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Характеризовать место, обстоятельства, участников, этапы, особенности, результаты важнейших исторических событий;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Группировать (классифицировать) факты по различным признакам и основаниям.</w:t>
      </w:r>
    </w:p>
    <w:p w:rsidR="004D73D2" w:rsidRPr="007E13DA" w:rsidRDefault="004D73D2" w:rsidP="004D73D2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3.</w:t>
      </w:r>
      <w:r w:rsidRPr="007E13DA">
        <w:rPr>
          <w:rFonts w:ascii="Times New Roman" w:hAnsi="Times New Roman"/>
          <w:b/>
          <w:sz w:val="24"/>
          <w:szCs w:val="24"/>
          <w:lang w:eastAsia="ru-RU"/>
        </w:rPr>
        <w:t>Работа с историческим источниками: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Читать историческую карту с опорой на легенду, ориентироваться в ней, соотносить местонахождение и состояние исторического объекта в разные эпохи, века, периоды;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Осуществлять поиск необходимой информации в одном или нескольких источниках (материальных, текстовых, изобразительных и др.), отбирать ее, группировать, обобщать;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Сравнивать данные разных источников, выявлять их сходство и различия, время и место создания.</w:t>
      </w:r>
    </w:p>
    <w:p w:rsidR="004D73D2" w:rsidRPr="007E13DA" w:rsidRDefault="004D73D2" w:rsidP="004D73D2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4.</w:t>
      </w:r>
      <w:r w:rsidRPr="007E13DA">
        <w:rPr>
          <w:rFonts w:ascii="Times New Roman" w:hAnsi="Times New Roman"/>
          <w:b/>
          <w:sz w:val="24"/>
          <w:szCs w:val="24"/>
          <w:lang w:eastAsia="ru-RU"/>
        </w:rPr>
        <w:t>Описание (реконструкция):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Последовательно строить рассказ (устно или письменно) об исторических событиях, их участниках;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lastRenderedPageBreak/>
        <w:t>Характеризовать условия и образ жизни, занятия людей, их достижения в различные исторические эпохи;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На основе текста и иллюстраций учебника, дополнительной литературы, макетов, электронных изданий, интернет-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E13DA">
        <w:rPr>
          <w:rFonts w:ascii="Times New Roman" w:hAnsi="Times New Roman"/>
          <w:sz w:val="24"/>
          <w:szCs w:val="24"/>
          <w:lang w:eastAsia="ru-RU"/>
        </w:rPr>
        <w:t>ресурсов и т.п. составлять описание исторических объектов, памятников.</w:t>
      </w:r>
    </w:p>
    <w:p w:rsidR="004D73D2" w:rsidRPr="007E13DA" w:rsidRDefault="004D73D2" w:rsidP="004D73D2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5.</w:t>
      </w:r>
      <w:r w:rsidRPr="007E13DA">
        <w:rPr>
          <w:rFonts w:ascii="Times New Roman" w:hAnsi="Times New Roman"/>
          <w:b/>
          <w:sz w:val="24"/>
          <w:szCs w:val="24"/>
          <w:lang w:eastAsia="ru-RU"/>
        </w:rPr>
        <w:t>Анализ, объяснение: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Различать факт (событие) и его описание (факт источника, факт историка);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Соотносить единичные исторические факты и общие явления;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Различать причину и следствие исторических событий, явлений;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Выделять характерные, существенные признаки исторических событий, явлений;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Раскрывать смысл, значение важнейших исторических понятий;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Сравнивать исторические события и явления, определять в них общее и различия;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Излагать суждения о причинах и следствиях исторических событий.</w:t>
      </w:r>
    </w:p>
    <w:p w:rsidR="004D73D2" w:rsidRPr="007E13DA" w:rsidRDefault="004D73D2" w:rsidP="004D73D2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6.</w:t>
      </w:r>
      <w:r w:rsidRPr="007E13DA">
        <w:rPr>
          <w:rFonts w:ascii="Times New Roman" w:hAnsi="Times New Roman"/>
          <w:b/>
          <w:sz w:val="24"/>
          <w:szCs w:val="24"/>
          <w:lang w:eastAsia="ru-RU"/>
        </w:rPr>
        <w:t>Работа с версиями, оценками: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Приводить оценки исторических событий и личностей, изложенные в учебной литературе;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Определять и объяснять (аргументировать) свое отношение к наиболее значительным событиям и личностям в истории и их оценку.</w:t>
      </w:r>
    </w:p>
    <w:p w:rsidR="004D73D2" w:rsidRPr="007E13DA" w:rsidRDefault="004D73D2" w:rsidP="004D73D2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7.</w:t>
      </w:r>
      <w:r w:rsidRPr="007E13DA">
        <w:rPr>
          <w:rFonts w:ascii="Times New Roman" w:hAnsi="Times New Roman"/>
          <w:b/>
          <w:sz w:val="24"/>
          <w:szCs w:val="24"/>
          <w:lang w:eastAsia="ru-RU"/>
        </w:rPr>
        <w:t>Применение знаний и умений в общении, социальной среде: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Применять исторические знания для раскрытия причин и оценки сущности современных событий;</w:t>
      </w:r>
    </w:p>
    <w:p w:rsidR="004D73D2" w:rsidRPr="007E13DA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Использовать знания об истории и культуре своего народа  и других народов в общении с людьми в школе и внешкольной жизни  как основу диалога в поликультурной среде;</w:t>
      </w:r>
    </w:p>
    <w:p w:rsidR="004D73D2" w:rsidRDefault="004D73D2" w:rsidP="004D73D2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E13DA">
        <w:rPr>
          <w:rFonts w:ascii="Times New Roman" w:hAnsi="Times New Roman"/>
          <w:sz w:val="24"/>
          <w:szCs w:val="24"/>
          <w:lang w:eastAsia="ru-RU"/>
        </w:rPr>
        <w:t>Способствовать сохранению памятников истории и культуры (участвовать в создании школьных музеев, учебных общественных мероприятиях по поиску и охране памятников истории и культуры).</w:t>
      </w:r>
    </w:p>
    <w:p w:rsidR="004D73D2" w:rsidRDefault="004D73D2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FE13C1" w:rsidRDefault="00FE13C1" w:rsidP="00632202">
      <w:pPr>
        <w:rPr>
          <w:rFonts w:ascii="Times New Roman" w:hAnsi="Times New Roman" w:cs="Times New Roman"/>
        </w:rPr>
      </w:pPr>
    </w:p>
    <w:p w:rsidR="00C94F16" w:rsidRDefault="00C94F16" w:rsidP="00632202">
      <w:pPr>
        <w:rPr>
          <w:rFonts w:ascii="Times New Roman" w:hAnsi="Times New Roman" w:cs="Times New Roman"/>
        </w:rPr>
        <w:sectPr w:rsidR="00C94F16" w:rsidSect="000B68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13C1" w:rsidRDefault="0026338D" w:rsidP="0026338D">
      <w:pPr>
        <w:pStyle w:val="1"/>
        <w:ind w:left="993"/>
        <w:jc w:val="center"/>
        <w:rPr>
          <w:rFonts w:ascii="Times New Roman" w:hAnsi="Times New Roman" w:cs="Times New Roman"/>
          <w:color w:val="000000" w:themeColor="text1"/>
        </w:rPr>
      </w:pPr>
      <w:r w:rsidRPr="0026338D">
        <w:rPr>
          <w:rFonts w:ascii="Times New Roman" w:hAnsi="Times New Roman" w:cs="Times New Roman"/>
          <w:color w:val="000000" w:themeColor="text1"/>
        </w:rPr>
        <w:lastRenderedPageBreak/>
        <w:t>9.Календарно-тематическое планирование</w:t>
      </w:r>
    </w:p>
    <w:p w:rsidR="0026338D" w:rsidRDefault="0026338D" w:rsidP="0026338D"/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51"/>
        <w:gridCol w:w="992"/>
        <w:gridCol w:w="2013"/>
        <w:gridCol w:w="3101"/>
        <w:gridCol w:w="4696"/>
        <w:gridCol w:w="1593"/>
        <w:gridCol w:w="1213"/>
      </w:tblGrid>
      <w:tr w:rsidR="0026338D" w:rsidRPr="00BD051A" w:rsidTr="006F6E6B">
        <w:trPr>
          <w:trHeight w:val="83"/>
        </w:trPr>
        <w:tc>
          <w:tcPr>
            <w:tcW w:w="709" w:type="dxa"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51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51A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51A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01" w:type="dxa"/>
            <w:vMerge w:val="restart"/>
            <w:shd w:val="clear" w:color="auto" w:fill="auto"/>
            <w:vAlign w:val="center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51A">
              <w:rPr>
                <w:rFonts w:ascii="Times New Roman" w:hAnsi="Times New Roman"/>
                <w:b/>
                <w:sz w:val="24"/>
                <w:szCs w:val="24"/>
              </w:rPr>
              <w:t>Элемент содержания</w:t>
            </w:r>
          </w:p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6" w:type="dxa"/>
            <w:vMerge w:val="restart"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51A">
              <w:rPr>
                <w:rFonts w:ascii="Times New Roman" w:hAnsi="Times New Roman"/>
                <w:b/>
                <w:sz w:val="24"/>
                <w:szCs w:val="24"/>
              </w:rPr>
              <w:t>Учащиеся научатся</w:t>
            </w:r>
          </w:p>
        </w:tc>
        <w:tc>
          <w:tcPr>
            <w:tcW w:w="2806" w:type="dxa"/>
            <w:gridSpan w:val="2"/>
            <w:vMerge w:val="restart"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51A">
              <w:rPr>
                <w:rFonts w:ascii="Times New Roman" w:hAnsi="Times New Roman"/>
                <w:b/>
                <w:sz w:val="24"/>
                <w:szCs w:val="24"/>
              </w:rPr>
              <w:t>Контрольно-оценочная деятельность</w:t>
            </w:r>
          </w:p>
        </w:tc>
      </w:tr>
      <w:tr w:rsidR="0026338D" w:rsidRPr="00BD051A" w:rsidTr="006F6E6B">
        <w:trPr>
          <w:trHeight w:val="585"/>
        </w:trPr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6338D" w:rsidRPr="00BD051A" w:rsidRDefault="00F673B0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26338D" w:rsidRPr="00BD051A" w:rsidRDefault="00F673B0" w:rsidP="00F673B0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6338D" w:rsidRPr="00BD05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="0026338D" w:rsidRPr="00BD051A">
              <w:rPr>
                <w:rFonts w:ascii="Times New Roman" w:hAnsi="Times New Roman"/>
                <w:b/>
                <w:sz w:val="24"/>
                <w:szCs w:val="24"/>
              </w:rPr>
              <w:t>акт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1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6338D" w:rsidRPr="00BD051A" w:rsidTr="006F6E6B">
        <w:trPr>
          <w:trHeight w:val="335"/>
        </w:trPr>
        <w:tc>
          <w:tcPr>
            <w:tcW w:w="709" w:type="dxa"/>
            <w:vMerge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01" w:type="dxa"/>
            <w:vMerge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96" w:type="dxa"/>
            <w:vMerge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51A">
              <w:rPr>
                <w:rFonts w:ascii="Times New Roman" w:hAnsi="Times New Roman"/>
                <w:b/>
                <w:sz w:val="24"/>
                <w:szCs w:val="24"/>
              </w:rPr>
              <w:t>Вид</w:t>
            </w:r>
          </w:p>
        </w:tc>
        <w:tc>
          <w:tcPr>
            <w:tcW w:w="1213" w:type="dxa"/>
            <w:shd w:val="clear" w:color="auto" w:fill="auto"/>
          </w:tcPr>
          <w:p w:rsidR="0026338D" w:rsidRPr="00BD051A" w:rsidRDefault="0026338D" w:rsidP="00494FC2">
            <w:pPr>
              <w:tabs>
                <w:tab w:val="left" w:pos="13860"/>
              </w:tabs>
              <w:ind w:left="-540" w:firstLine="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51A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</w:p>
        </w:tc>
      </w:tr>
    </w:tbl>
    <w:p w:rsidR="0026338D" w:rsidRPr="003A6718" w:rsidRDefault="0026338D" w:rsidP="0026338D">
      <w:pPr>
        <w:tabs>
          <w:tab w:val="left" w:pos="13860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1516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09"/>
        <w:gridCol w:w="851"/>
        <w:gridCol w:w="992"/>
        <w:gridCol w:w="2126"/>
        <w:gridCol w:w="2977"/>
        <w:gridCol w:w="4678"/>
        <w:gridCol w:w="1701"/>
        <w:gridCol w:w="1134"/>
      </w:tblGrid>
      <w:tr w:rsidR="0026338D" w:rsidRPr="003A6718" w:rsidTr="006F6E6B"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26338D" w:rsidRDefault="0026338D" w:rsidP="0099440D">
            <w:pPr>
              <w:widowControl w:val="0"/>
              <w:autoSpaceDE w:val="0"/>
              <w:autoSpaceDN w:val="0"/>
              <w:adjustRightInd w:val="0"/>
              <w:ind w:lef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6338D">
              <w:rPr>
                <w:rFonts w:ascii="Times New Roman" w:hAnsi="Times New Roman" w:cs="Times New Roman"/>
                <w:b/>
              </w:rPr>
              <w:t xml:space="preserve">Раздел 1. Россия в первой половине </w:t>
            </w:r>
            <w:r w:rsidRPr="0026338D">
              <w:rPr>
                <w:rFonts w:ascii="Times New Roman" w:hAnsi="Times New Roman" w:cs="Times New Roman"/>
                <w:b/>
                <w:lang w:val="en-US"/>
              </w:rPr>
              <w:t>XIX</w:t>
            </w:r>
            <w:r w:rsidRPr="0026338D">
              <w:rPr>
                <w:rFonts w:ascii="Times New Roman" w:hAnsi="Times New Roman" w:cs="Times New Roman"/>
                <w:b/>
              </w:rPr>
              <w:t xml:space="preserve"> в. (1</w:t>
            </w:r>
            <w:r w:rsidR="0099440D">
              <w:rPr>
                <w:rFonts w:ascii="Times New Roman" w:hAnsi="Times New Roman" w:cs="Times New Roman"/>
                <w:b/>
              </w:rPr>
              <w:t>9</w:t>
            </w:r>
            <w:r w:rsidRPr="0026338D">
              <w:rPr>
                <w:rFonts w:ascii="Times New Roman" w:hAnsi="Times New Roman" w:cs="Times New Roman"/>
                <w:b/>
              </w:rPr>
              <w:t>часов)</w:t>
            </w:r>
          </w:p>
        </w:tc>
      </w:tr>
      <w:tr w:rsidR="0026338D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политика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в 1801 – 1806 гг.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26338D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Внутренняя политика Александра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Негласный комитет, указ о вольных хлебо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пашцах. Учреждение министерств. Попытки проведения реформы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годы царст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вования Александ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называть ха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рактерные черты внутренней поли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тики Александра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Определять пред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посылки и содер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жание реформа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торских проектов М. М. Сперанского; причины их непол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ной реализации и последствия при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нятых решений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0A60CF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26338D" w:rsidRPr="003A6718" w:rsidTr="006F6E6B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661762">
              <w:rPr>
                <w:rFonts w:ascii="Times New Roman" w:hAnsi="Times New Roman" w:cs="Times New Roman"/>
                <w:sz w:val="24"/>
                <w:szCs w:val="24"/>
              </w:rPr>
              <w:t xml:space="preserve"> в 1801-1806 </w:t>
            </w:r>
            <w:proofErr w:type="spellStart"/>
            <w:r w:rsidR="00661762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26338D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политика. Войны со Швецией, Турцией, Ираном, Францией. Участие России в антифранцуз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ских коалициях.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Тильзитский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 и рус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ско-французский союз. Континентальная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блокада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26338D" w:rsidP="00020D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Называть основ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ные цели, задачи и направления (и показывать на карте) внешней</w:t>
            </w:r>
            <w:r w:rsidR="00CB5BA9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политики страны; оценивать ее </w:t>
            </w:r>
            <w:r w:rsidR="00CB5BA9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зультативность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AA125A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Составление таблицы «Внешняя политика Алексан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 xml:space="preserve">дра 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>I</w:t>
            </w:r>
          </w:p>
        </w:tc>
      </w:tr>
      <w:tr w:rsidR="0026338D" w:rsidRPr="003A6718" w:rsidTr="006F6E6B">
        <w:trPr>
          <w:trHeight w:val="30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CB5BA9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Реформаторская деятельность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М.М.Сперанского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CB5BA9" w:rsidP="004C4028">
            <w:pPr>
              <w:shd w:val="clear" w:color="auto" w:fill="FFFFFF"/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Личность реформатора и начало его деятельности. Проект политической реформы: замыслы и результаты. Учреждение Государствен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ного совета. Экономические реформы. Отставка М. М. Сперанского: при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чины и последствия.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содержание реформаторских проектов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М.М.Сперанского</w:t>
            </w:r>
            <w:proofErr w:type="spell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, причины их неполной реализации.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AA125A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</w:t>
            </w:r>
          </w:p>
        </w:tc>
      </w:tr>
      <w:tr w:rsidR="0026338D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54734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Отечественная война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020D30">
                <w:rPr>
                  <w:rFonts w:ascii="Times New Roman" w:hAnsi="Times New Roman" w:cs="Times New Roman"/>
                  <w:sz w:val="24"/>
                  <w:szCs w:val="24"/>
                </w:rPr>
                <w:t>1812 г</w:t>
              </w:r>
            </w:smartTag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54734A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Отечественная воина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020D3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1812 </w:t>
              </w:r>
              <w:proofErr w:type="spellStart"/>
              <w:r w:rsidRPr="00020D3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г</w:t>
              </w:r>
            </w:smartTag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.Причины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планы сторон ход военных действий. Бородинская битва. Народный характер войны. Изгнание наполеонов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ских войск из России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54734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хронологи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ческие рамки Оте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чественной войны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020D3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1812 г</w:t>
              </w:r>
            </w:smartTag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.; планы сто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рон, характер вой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ны, ее основные этапы; полководцев и участников войны; называть и пока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зывать по карте основные сражения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карте, устный опрос.</w:t>
            </w:r>
          </w:p>
        </w:tc>
      </w:tr>
      <w:tr w:rsidR="0026338D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54734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Заграничный поход русской армии. Внешняя политика в 1813-1825 гг.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54734A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Заграничный поход 1812-1914 гг. Россий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ская дипломатия на Венском конгрессе. Россия и Священный союз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4A" w:rsidRPr="00020D30" w:rsidRDefault="0054734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Объяснять цели и результат загра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ничного похода 1812-1814 гг.; называть основные направления внешней политики страны в новых ус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ловиях.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карте, устный опрос.</w:t>
            </w:r>
          </w:p>
        </w:tc>
      </w:tr>
      <w:tr w:rsidR="0026338D" w:rsidRPr="003A6718" w:rsidTr="006F6E6B">
        <w:trPr>
          <w:trHeight w:val="1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54734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политика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в 1815-1820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028" w:rsidRPr="004C4028" w:rsidRDefault="0054734A" w:rsidP="00020D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Противоречивость внутренней политики в 1815-1825 гг. Усиление консерватив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ных тенденций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4A" w:rsidRPr="00020D30" w:rsidRDefault="0054734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Объяснять причи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 и последствия изменения внутри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политического кур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са Александра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1815-1820 гг.; давать оценку внутренней поли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тики.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A60CF" w:rsidRDefault="000A60CF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A60CF">
              <w:rPr>
                <w:rFonts w:ascii="Times New Roman" w:hAnsi="Times New Roman"/>
                <w:sz w:val="24"/>
                <w:szCs w:val="24"/>
                <w:lang w:eastAsia="ar-SA"/>
              </w:rPr>
              <w:t>Записи в тетрадь</w:t>
            </w:r>
          </w:p>
        </w:tc>
      </w:tr>
      <w:tr w:rsidR="0026338D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CB5BA9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Социально-экономическое развитие </w:t>
            </w:r>
            <w:proofErr w:type="gram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2509" w:rsidRPr="00020D30">
              <w:rPr>
                <w:rFonts w:ascii="Times New Roman" w:hAnsi="Times New Roman" w:cs="Times New Roman"/>
                <w:sz w:val="24"/>
                <w:szCs w:val="24"/>
              </w:rPr>
              <w:t>осле  Отечественной</w:t>
            </w:r>
            <w:proofErr w:type="gramEnd"/>
            <w:r w:rsidR="00D22509"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войны 1812г.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D22509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кризис 1812—1815 гг. Отмена крепостного права в Прибалтике. Аграрный проект А.А. Аракчеева. Развитие промышленности и торговли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CB5BA9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харак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терные черты со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циально-экономи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ческого развития после Отечествен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ной войны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020D3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1812 г</w:t>
              </w:r>
            </w:smartTag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.; объяснять причины экономического кри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зиса 1812-1815 гг.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D73DB8" w:rsidRDefault="00D73DB8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eastAsia="ar-SA"/>
              </w:rPr>
            </w:pPr>
            <w:r w:rsidRPr="00D73DB8">
              <w:rPr>
                <w:rFonts w:ascii="Times New Roman" w:hAnsi="Times New Roman" w:cs="Times New Roman"/>
              </w:rPr>
              <w:t>Опрос. Письменные задания. Схема.</w:t>
            </w:r>
          </w:p>
        </w:tc>
      </w:tr>
      <w:tr w:rsidR="0026338D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A1785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движение при </w:t>
            </w:r>
            <w:proofErr w:type="gram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Александре 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Тайные общества Северное и Южное, их программы.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Общественное движе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ние, либерализм, общество, конституция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причины возникновения об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щественного движе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ния; основы идео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логии, основные этапы развития общественного движения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26338D" w:rsidRPr="003A6718" w:rsidTr="006F6E6B">
        <w:trPr>
          <w:trHeight w:val="9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A1785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Династический кризис 1825 г. Выступление декабристов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746B9A" w:rsidP="00020D30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декабристов.</w:t>
            </w:r>
          </w:p>
          <w:p w:rsidR="00746B9A" w:rsidRPr="00020D30" w:rsidRDefault="00746B9A" w:rsidP="00020D30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на Сенатской</w:t>
            </w:r>
          </w:p>
          <w:p w:rsidR="00746B9A" w:rsidRPr="00020D30" w:rsidRDefault="00746B9A" w:rsidP="00020D30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площади 14 декабря</w:t>
            </w:r>
          </w:p>
          <w:p w:rsidR="00746B9A" w:rsidRPr="00020D30" w:rsidRDefault="00746B9A" w:rsidP="00020D30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825 г"/>
              </w:smartTagPr>
              <w:r w:rsidRPr="00020D30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1825 г</w:t>
              </w:r>
            </w:smartTag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6B9A" w:rsidRPr="00020D30" w:rsidRDefault="00746B9A" w:rsidP="00020D30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Восстание Черниговского</w:t>
            </w:r>
          </w:p>
          <w:p w:rsidR="00746B9A" w:rsidRPr="00020D30" w:rsidRDefault="00746B9A" w:rsidP="00020D30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полка.</w:t>
            </w:r>
          </w:p>
          <w:p w:rsidR="0026338D" w:rsidRPr="00020D30" w:rsidRDefault="00746B9A" w:rsidP="00020D30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 над декабристами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Объяснять цели и результат деятель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ности декабристов; оценивать истори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ческое значение восстания декабристов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CF" w:rsidRDefault="000A60CF" w:rsidP="000A60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Блиц-опрос.</w:t>
            </w:r>
          </w:p>
          <w:p w:rsidR="0026338D" w:rsidRPr="003A6718" w:rsidRDefault="000A60CF" w:rsidP="000A60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логических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познавательных заданий</w:t>
            </w:r>
          </w:p>
        </w:tc>
      </w:tr>
      <w:tr w:rsidR="0026338D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A1785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политика Николая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Внутренняя политика Николая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Усиление самодержав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ной власти. Ужесточе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 контроля над обще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ством.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Ill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Отделение полиции. А.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Бенкендорф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Кодификация законов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годы царст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вования Николая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называть харак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терные черты внутренней поли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тики Николая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D73DB8" w:rsidRDefault="00EC3617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</w:t>
            </w:r>
          </w:p>
        </w:tc>
      </w:tr>
      <w:tr w:rsidR="0026338D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A1785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 экономическое развитие в 20-50-е гг.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Противоречия хозяйст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венного развития. «Манифест о почетном гражданстве», «Указ об обязанных крестьянах»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746B9A" w:rsidP="00020D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харак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терные черты со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циально-экономического развития; знать финансовую </w:t>
            </w:r>
            <w:proofErr w:type="gram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политику  Е.</w:t>
            </w:r>
            <w:proofErr w:type="gram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Ф.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Канкрина</w:t>
            </w:r>
            <w:proofErr w:type="spellEnd"/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0A60CF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26338D" w:rsidRPr="003A6718" w:rsidTr="006F6E6B">
        <w:trPr>
          <w:trHeight w:val="8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A1785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Николая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Рос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сии. Россия и революции в Европе.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Вхождение Кавказа в состав России. Шамиль. Кавказская война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основ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ные направления (и показывать на карте) внешней по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литики страны. Причины кризиса в международных отношениях со странами Запада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A60CF" w:rsidRDefault="000A60CF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Составление таблицы «Внешняя политика Николая 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lastRenderedPageBreak/>
              <w:t>I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»</w:t>
            </w:r>
          </w:p>
        </w:tc>
      </w:tr>
      <w:tr w:rsidR="0026338D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движение в годы правления Николая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Общественная мысль: западники и славяно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филы, утопический со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циализм. Н. М. Карамзин. «Теория официальной народности». П. А. Чаадаев. Русский утопический социализм. Петрашевцы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сущест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венные черты идеологии и прак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тики общественных движений; сравни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вать позиции за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падников и славя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нофилов, высказы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вать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свою оценку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26338D" w:rsidRPr="003A6718" w:rsidTr="006F6E6B">
        <w:trPr>
          <w:trHeight w:val="17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Крымская война 1853-1856 гг. Оборона Севастополя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 война. Причины, участники. Оборона Севастополя, его герои. Парижский мир. Причины и последствия поражения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дату войны, ее причины и ха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рактер; показывать на карте места во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енных действий; знать полководцев и участников; объяс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нять значение и итоги Парижского мирного договора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A" w:rsidRDefault="00AA125A" w:rsidP="00AA1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картой и записи в тетради.</w:t>
            </w:r>
          </w:p>
          <w:p w:rsidR="0026338D" w:rsidRPr="003A6718" w:rsidRDefault="0026338D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</w:tr>
      <w:tr w:rsidR="0026338D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996635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26338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Образование и наука.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системы об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щеобразовательных учреждений. Достижения науки. Н. И. Лобачевский.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020D30" w:rsidRDefault="00996635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выдаю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щихся представи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телей и достиже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 российской науки</w:t>
            </w:r>
          </w:p>
          <w:p w:rsidR="0026338D" w:rsidRPr="00020D30" w:rsidRDefault="0026338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26338D" w:rsidRPr="00020D30" w:rsidRDefault="0026338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38D" w:rsidRPr="003A6718" w:rsidRDefault="00EC3617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996635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996635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Русские первооткрыватели и путешественники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3A7" w:rsidRPr="00020D30" w:rsidRDefault="005123A7" w:rsidP="00020D30">
            <w:pPr>
              <w:shd w:val="clear" w:color="auto" w:fill="FFFFFF"/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Кругосветные экспедиции И. Ф. Крузенштерна и Ю. Ф. Лисянского, Ф. Ф. Бел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линсгаузена и М. П. Лазарева. Открытие Антарктиды. Освоение Русской Америки. Дальневос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точные экспедиции. Русское ге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ографическое общество.</w:t>
            </w:r>
          </w:p>
          <w:p w:rsidR="005123A7" w:rsidRPr="00020D30" w:rsidRDefault="005123A7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5123A7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крупнейшие географические открытия русских исследователей, знать выдающихся русских первооткрывателей и путешественников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25A" w:rsidRDefault="00AA125A" w:rsidP="00AA1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картой и записи в тетради.</w:t>
            </w:r>
          </w:p>
          <w:p w:rsidR="00746B9A" w:rsidRPr="003A6718" w:rsidRDefault="00746B9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996635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2517A0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культура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2517A0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Достижения культуры и искусства. Основные стили в ху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дожественной культуре. «Золотой век» русской поэзии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2517A0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выдаю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щихся представи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телей и достиже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 российской культуры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EC3617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746B9A" w:rsidRPr="003A6718" w:rsidTr="006F6E6B">
        <w:trPr>
          <w:trHeight w:val="20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996635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2517A0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Быт и обычаи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2517A0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Особенности жилища, одежды, питания разных слоев населения. Досуг. Семья и семейные обряды.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2517A0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Описывать быт различных слоёв населения, опираясь на иллюстрации учебника, материалы, найденные в Интернете, на непосредственные наблюдения. Рассказывать о нравах и быте русского общества XIX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EC3617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85684F" w:rsidRDefault="0008572B" w:rsidP="00494FC2">
            <w:pPr>
              <w:suppressAutoHyphens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r w:rsidRPr="0085684F"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85684F" w:rsidRDefault="00746B9A" w:rsidP="00494FC2">
            <w:pPr>
              <w:suppressAutoHyphens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85684F" w:rsidRDefault="00746B9A" w:rsidP="00494FC2">
            <w:pPr>
              <w:suppressAutoHyphens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85684F" w:rsidRDefault="002517A0" w:rsidP="00020D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68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Обобщающий урок </w:t>
            </w:r>
            <w:proofErr w:type="gramStart"/>
            <w:r w:rsidRPr="008568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Россия</w:t>
            </w:r>
            <w:proofErr w:type="gramEnd"/>
            <w:r w:rsidRPr="008568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первой половине </w:t>
            </w:r>
            <w:r w:rsidRPr="008568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XIX</w:t>
            </w:r>
            <w:r w:rsidRPr="008568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85684F" w:rsidRDefault="002517A0" w:rsidP="00020D30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5684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Повторение по теме «Россия в первой половине </w:t>
            </w:r>
            <w:r w:rsidRPr="0085684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XIX</w:t>
            </w:r>
            <w:r w:rsidRPr="0085684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века»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85684F" w:rsidRDefault="002517A0" w:rsidP="00020D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68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Систематизировать исторический материал по теме</w:t>
            </w:r>
          </w:p>
          <w:p w:rsidR="00746B9A" w:rsidRPr="0085684F" w:rsidRDefault="00746B9A" w:rsidP="00020D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85684F" w:rsidRDefault="0099440D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68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Контрольный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2517A0" w:rsidRDefault="00746B9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color w:val="FF0000"/>
                <w:sz w:val="24"/>
                <w:szCs w:val="24"/>
                <w:lang w:eastAsia="ar-SA"/>
              </w:rPr>
            </w:pPr>
          </w:p>
        </w:tc>
      </w:tr>
      <w:tr w:rsidR="00494FC2" w:rsidRPr="003A6718" w:rsidTr="006F6E6B">
        <w:trPr>
          <w:trHeight w:val="681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C2" w:rsidRPr="00020D30" w:rsidRDefault="0099440D" w:rsidP="0099440D">
            <w:pPr>
              <w:shd w:val="clear" w:color="auto" w:fill="FFFFFF"/>
              <w:spacing w:before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Раздел 2. </w:t>
            </w:r>
            <w:r w:rsidR="00494FC2" w:rsidRPr="00020D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Россия во второй половине </w:t>
            </w:r>
            <w:r w:rsidR="00494FC2" w:rsidRPr="00020D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XIX</w:t>
            </w:r>
            <w:r w:rsidR="00494FC2" w:rsidRPr="00020D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в.(2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494FC2" w:rsidRPr="00020D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ч.)</w:t>
            </w:r>
          </w:p>
        </w:tc>
      </w:tr>
      <w:tr w:rsidR="00746B9A" w:rsidRPr="003A6718" w:rsidTr="006F6E6B">
        <w:trPr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08572B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Накануне отмены крепостного права.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shd w:val="clear" w:color="auto" w:fill="FFFFFF"/>
              <w:spacing w:before="12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Накануне отмены крепостного права. Предпосылки и причины отмены крепост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ного права. Смягчение политического режима. 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Радикалы, либералы, консерваторы: пла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softHyphen/>
              <w:t>ны и проекты переустройства России.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Называть предпосылки и перечислять причины отмены крепостного права. Называть альтернативные варианты отмены крепостного права.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опрос, работа с карточками. Логические задания у доски.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08572B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Крестьянская реформа </w:t>
            </w:r>
            <w:smartTag w:uri="urn:schemas-microsoft-com:office:smarttags" w:element="metricconverter">
              <w:smartTagPr>
                <w:attr w:name="ProductID" w:val="1861 г"/>
              </w:smartTagPr>
              <w:r w:rsidRPr="00020D30">
                <w:rPr>
                  <w:rFonts w:ascii="Times New Roman" w:hAnsi="Times New Roman" w:cs="Times New Roman"/>
                  <w:sz w:val="24"/>
                  <w:szCs w:val="24"/>
                </w:rPr>
                <w:t>1861 г</w:t>
              </w:r>
            </w:smartTag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Отмена крепостного права. Манифест 19 февраля 1861 г. выкуп и выкупная операция. Повинности временно- обязанных крестьян.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Знать основные положения реформы. Значение отмены крепостного права.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Записи в тетради.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08572B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Либеральные реформы 60-70- х гг.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shd w:val="clear" w:color="auto" w:fill="FFFFFF"/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Земская и городская ре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формы. Создание местного самоуправления. Судебная реформа. Военные реформы. Реформы в сфере просвещения. Претворение реформ в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жизнь.Значе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ние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реформ 60-70-х гг.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XIX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в истории России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основ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ные положения реформы местного самоуправления, судебной, военной реформ; реформы в области просве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щения; приводить оценки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хар-ра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значения соц. ре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форм.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Записи в тетради.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661BB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Либеральные реформы 60-70- х гг.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Земская и городская ре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формы. Создание местного самоуправления. Судебная реформа. Военные реформы. Реформы в сфере просвещения. Претворение реформ в жизнь. Значе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ние реформ 60-70-х гг.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XIX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в истории России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494FC2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</w:t>
            </w:r>
            <w:r w:rsidR="00661BBD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</w:t>
            </w:r>
            <w:r w:rsidR="00661BBD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ные положения реформы местного самоуправления, судебной, военной реформ; реформы в области просве</w:t>
            </w:r>
            <w:r w:rsidR="00661BBD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щения; приводить оценки </w:t>
            </w:r>
            <w:proofErr w:type="spellStart"/>
            <w:r w:rsidR="00661BBD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хар-ра</w:t>
            </w:r>
            <w:proofErr w:type="spellEnd"/>
            <w:r w:rsidR="00661BBD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значения соц. ре</w:t>
            </w:r>
            <w:r w:rsidR="00661BBD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форм.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опрос, работа с карточками. Логические задания у доски.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661BBD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661BBD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политика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494FC2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Польское восстание. Преобразования в Финляндии. Политика правительства на Кавказе. Возникновение национального движения на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Укранине</w:t>
            </w:r>
            <w:proofErr w:type="spell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. Отношение к еврейскому народу. Политика правительства в Поволжье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494FC2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Рассказывать основные направления национальной политики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0CF" w:rsidRDefault="000A60CF" w:rsidP="000A60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Блиц-опрос.</w:t>
            </w:r>
          </w:p>
          <w:p w:rsidR="00746B9A" w:rsidRPr="003A6718" w:rsidRDefault="000A60CF" w:rsidP="000A60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логических и познавательных заданий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0A50F8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развитие после отмены крепостного права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Особенности модернизации России. Кризис самодержавия. Политика лавирования. М.Т.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Лорис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-Меликов.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основ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ные направления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эконом.политики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государства; объ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яснять причины замедления темпов роста промышлен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ного производства; называть и показывать на карте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D73DB8" w:rsidRDefault="00D73DB8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eastAsia="ar-SA"/>
              </w:rPr>
            </w:pPr>
            <w:r w:rsidRPr="00D73DB8">
              <w:rPr>
                <w:rFonts w:ascii="Times New Roman" w:hAnsi="Times New Roman" w:cs="Times New Roman"/>
              </w:rPr>
              <w:t>Опрос. Письменные задания. Схема.</w:t>
            </w:r>
          </w:p>
        </w:tc>
      </w:tr>
      <w:tr w:rsidR="00746B9A" w:rsidRPr="003A6718" w:rsidTr="006F6E6B">
        <w:trPr>
          <w:trHeight w:val="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0A50F8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Общественное движение: либералы и консерваторы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Подъем общественного движения после пора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жения в Крымской войне. Либеральные, консер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вативные течения. Земское движение. А. И. Герцен, Н. И. Ога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рев «Полярная звезда», «Колокол» Н. Г. Чер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нышевский, Н. А. Доб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ролюбов. Журнал «Современник»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сущест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венные черты идеологии и прак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тики консерватиз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ма и либерализма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EC3617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746B9A" w:rsidRPr="003A6718" w:rsidTr="006F6E6B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0A50F8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Зарождение </w:t>
            </w:r>
            <w:proofErr w:type="spellStart"/>
            <w:proofErr w:type="gram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революцион-ного</w:t>
            </w:r>
            <w:proofErr w:type="spellEnd"/>
            <w:proofErr w:type="gram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народничества и его развитие.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 роста революционного движения. Революционные народники конца 1850-х – начала 1860-х гг. Н. Г. Чернышевский. Первая «Земля и воля». Теоретики революционного народни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чества: М. А. Бакунин, П. Л. Лавров, П. Н. Ткачев.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сущест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венные черты идеологии и прак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тики радикального общественного движения       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0A50F8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Революционное народничество второй половине 60-начала 80-х гг.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Народнические организации второй половины 1860-х — начала 1870-х гг. С. Г. Неча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ев и «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нечаевщина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«Хождение в народ», вторая «Земля и воля». Пер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вые рабочие организации. Раскол «Земли и воли». «Народная во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ля». Террор. Убийство Александра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Знать цели и методы борьбы революционных организаций. </w:t>
            </w:r>
            <w:proofErr w:type="gram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Объяснять</w:t>
            </w:r>
            <w:proofErr w:type="gram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как проходила </w:t>
            </w:r>
            <w:r w:rsidR="00ED6C5C" w:rsidRPr="00020D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одготовка и проведение убийства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EC3617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записи в тетрадь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0A50F8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ED6C5C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Внешняя политика 60-70-х гг. Завершение Кавказской войны.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Знать цель и основные направления внешней политики 60-70-х гг.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AA125A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карте, устный опрос.</w:t>
            </w:r>
          </w:p>
        </w:tc>
      </w:tr>
      <w:tr w:rsidR="00746B9A" w:rsidRPr="003A6718" w:rsidTr="006F6E6B">
        <w:trPr>
          <w:trHeight w:val="26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0A50F8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Русско-турецкая война 1877 – 1878 гг.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4C4028" w:rsidRDefault="00ED6C5C" w:rsidP="004C4028">
            <w:pPr>
              <w:shd w:val="clear" w:color="auto" w:fill="FFFFFF"/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 войны, ход военных действий, итоги. М. Д. Скобелев. Сан-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Стефанский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 и Берлинский конгресс. Причины победы России в войне. Роль России в осво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бождении балканских народов от османского ига.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Знать причины и характер </w:t>
            </w:r>
            <w:proofErr w:type="gram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рус-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ско</w:t>
            </w:r>
            <w:proofErr w:type="spellEnd"/>
            <w:proofErr w:type="gram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-турецкой войны. Работа с картой, хронология. Объяснять значение и итоги Сан-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Стефанского</w:t>
            </w:r>
            <w:proofErr w:type="spell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мирного договора.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EC3617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по карте, устный опрос.</w:t>
            </w:r>
          </w:p>
        </w:tc>
      </w:tr>
      <w:tr w:rsidR="00746B9A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ED6C5C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746B9A" w:rsidP="00494FC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политика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ED6C5C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Личность Александра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Начало нового царствования. К. П. Победоносцев. Попытки реше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 крестьянского вопроса. Начало рабочего законодательства. Меры по борьбе с «крамолой».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роводить оценку личности Алексан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называть основные черты внутренней поли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тики Александра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46B9A" w:rsidRPr="00020D30" w:rsidRDefault="00746B9A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746B9A" w:rsidRPr="00020D30" w:rsidRDefault="00746B9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B9A" w:rsidRPr="003A6718" w:rsidRDefault="00EC3617" w:rsidP="00494FC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устный опрос.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D6C5C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политика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4C4028" w:rsidRDefault="00ED6C5C" w:rsidP="004C4028">
            <w:pPr>
              <w:shd w:val="clear" w:color="auto" w:fill="FFFFFF"/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в области просвеще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ния и печати. Укрепление положения дворянства. Наступление на местное самоуправление. Национальная и религиозная политика Александра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роводить оценку личности Алексан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называть основные черты внутренней поли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тики Александра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C3617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D6C5C" w:rsidP="00ED6C5C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Экономическое развитие в годы правления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Завершение промыш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softHyphen/>
              <w:t>ленного переворота. Формирование классов индустриального обще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ства. Новые промышлен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ные районы и отрасли хозяйства. Аграрный кризис 80-90 гг.  экономическая политика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C5C" w:rsidRPr="00020D30" w:rsidRDefault="00ED6C5C" w:rsidP="00020D3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основные черты экономичес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кой политики Алек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сравнивать экономические про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граммы Н.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Бунге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И.А.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Вышнеградского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С.Ю. Витте. </w:t>
            </w:r>
          </w:p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Объяснять в чем со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стояли цели и ре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зультаты деятельности Н.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Бунге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И. А.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Вышнеградского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Ю. Витте</w:t>
            </w: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C3617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записи в тетрадь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D6C5C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Положение основных социальных слоев общества.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ная структура пореформенного общества. Крестьянская </w:t>
            </w:r>
            <w:proofErr w:type="gram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община..</w:t>
            </w:r>
            <w:proofErr w:type="gram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Размывание дворянского сословия. Дворянское предпринима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тельство. Социальный облик российской буржуазии. Меценатство и благотворительность. Особенности российского пролетариата. Положение и роль духовенства. Разночин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ная интеллигенция. Казачество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классы </w:t>
            </w:r>
            <w:proofErr w:type="spellStart"/>
            <w:proofErr w:type="gram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капиталисти</w:t>
            </w:r>
            <w:proofErr w:type="spell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ческого</w:t>
            </w:r>
            <w:proofErr w:type="spellEnd"/>
            <w:proofErr w:type="gram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общества, их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proofErr w:type="spell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ческое</w:t>
            </w:r>
            <w:proofErr w:type="spell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в обществе</w:t>
            </w: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C3617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73DB8">
              <w:rPr>
                <w:rFonts w:ascii="Times New Roman" w:hAnsi="Times New Roman" w:cs="Times New Roman"/>
              </w:rPr>
              <w:t>Опрос. Письменные задания. Схема.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D6C5C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Положение основных социальных слоев общества.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ная структура пореформенного общества. Крестьянская </w:t>
            </w:r>
            <w:proofErr w:type="gram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община..</w:t>
            </w:r>
            <w:proofErr w:type="gram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Размывание дворянского сословия. Дворянское предпринима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тельство. Социальный облик российской буржуазии. Меценатство и благотворительность. Особенности российского пролетариата. Положение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роль духовенства. Разночин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ная интеллигенция. Казачество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классы капиталист</w:t>
            </w:r>
            <w:r w:rsidR="00AA125A">
              <w:rPr>
                <w:rFonts w:ascii="Times New Roman" w:hAnsi="Times New Roman" w:cs="Times New Roman"/>
                <w:sz w:val="24"/>
                <w:szCs w:val="24"/>
              </w:rPr>
              <w:t>ического общества, их экономи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ческое положение в обществе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AA125A" w:rsidRDefault="00EC3617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D6C5C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Общественное движение в 80-90 –х гг.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Земское движение. Идеология народниче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ства. М. А. Бакунин, П. Л. Лавров, П. Н. Ткачев, Н. К. Михайловский. Распространение мар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ксизма. Г. В. Плеханов. «Освобождение труда». В. И. Ленин «Союз борьбы за освобожде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ние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рабочего класса»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органи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зации и участников общественного движения; назы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вать существенные черты идеологии и практики общест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венных движений (консервативных, либеральных, радикальных)</w:t>
            </w: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C3617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дискуссии, записи в тетрадь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D6C5C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Александра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политика Рос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сии в конце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XIX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Борьба за ликвидацию последствий Крымской войны. А. М. Горчаков. Присоединение Средней </w:t>
            </w:r>
            <w:proofErr w:type="spellStart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Азии.Русско</w:t>
            </w:r>
            <w:proofErr w:type="spellEnd"/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-турецкая война 1877-1878 гг. «Союз трех императо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ров»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ED6C5C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цели и основные направле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 внешней поли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тики Александра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="00F53A6F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показывать на кате основные направле</w:t>
            </w:r>
            <w:r w:rsidR="00F53A6F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 внешней поли</w:t>
            </w:r>
            <w:r w:rsidR="00F53A6F"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тики Александра </w:t>
            </w:r>
            <w:r w:rsidR="00F53A6F" w:rsidRPr="00020D3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AA125A" w:rsidRDefault="00A132FB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Работа с картой, записи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тертадь</w:t>
            </w:r>
            <w:proofErr w:type="spellEnd"/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D6C5C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F53A6F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Просвещение и наука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4C4028" w:rsidRDefault="00F53A6F" w:rsidP="004C4028">
            <w:pPr>
              <w:shd w:val="clear" w:color="auto" w:fill="FFFFFF"/>
              <w:spacing w:before="12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Развитие образования: достижения и проблемы. 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Успехи естественных, физико-математических и прикладных наук. 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достижения российских ученых, их вклад в мировую науку и технику.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географических знаний и гуманитарных наук. С. М. Соловьев и В. О. Ключевский.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C3617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ED6C5C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F53A6F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Литература и изобразительное искусство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A6F" w:rsidRPr="00020D30" w:rsidRDefault="00F53A6F" w:rsidP="00020D30">
            <w:pPr>
              <w:shd w:val="clear" w:color="auto" w:fill="FFFFFF"/>
              <w:spacing w:before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Критический реализм в литературе. 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Живопись: академизм и реализм.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Общественно-политическое значение дея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тельности передвижников. Скульптура. </w:t>
            </w: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AA125A" w:rsidRDefault="00AA125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F53A6F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F53A6F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Архитектура, музыка, театр, народное творчество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F53A6F" w:rsidP="00020D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архитектурные стили. «Могучая кучка» и П. И. Чайковский, их значение для развития русской и зарубежной музыки. Русская опе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ра. Мировое значение 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русской музыки. Успехи музыкального обра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зования. Русский драматический театр и его значение в развитии культуры и общественной жизни. Художественные промыслы, их хозяйственное и культурное значение.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F53A6F" w:rsidP="00020D3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Определять </w:t>
            </w:r>
            <w:r w:rsidR="00020D30" w:rsidRPr="00020D30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архитектурные стили России </w:t>
            </w:r>
            <w:r w:rsidRPr="00020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="00647DB2"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 w:rsidR="00020D30" w:rsidRPr="00020D30">
              <w:rPr>
                <w:rFonts w:ascii="Times New Roman" w:hAnsi="Times New Roman" w:cs="Times New Roman"/>
                <w:sz w:val="24"/>
                <w:szCs w:val="24"/>
              </w:rPr>
              <w:t>, рассказывать о деятельности  русского профессионального  театра, народном творчестве</w:t>
            </w:r>
          </w:p>
          <w:p w:rsidR="000A50F8" w:rsidRPr="00020D30" w:rsidRDefault="00020D30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Называть имена крупнейших деятелей русской культуры, названия памятников 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русской культуры, стили и направления в русской литературе, архитектуре, живописи, скульптуре.</w:t>
            </w: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AA125A" w:rsidRDefault="00AA125A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F53A6F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020D30" w:rsidRDefault="00F53A6F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Быт: новые черты в жизни города и деревни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4C4028" w:rsidRDefault="00F53A6F" w:rsidP="004C4028">
            <w:pPr>
              <w:shd w:val="clear" w:color="auto" w:fill="FFFFFF"/>
              <w:spacing w:before="12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 населе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ния. Урбанизация. Изменение облика городов. Развитие связи и го</w:t>
            </w:r>
            <w:r w:rsidRPr="00020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родского транспорта. Жизнь и быт городских «верхов» и окраин. Досуг горожан. Изменения в деревенской жизни.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Характеризовать </w:t>
            </w: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преобразования в быту русского народа; </w:t>
            </w:r>
          </w:p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Раскрывать новые черты  быта и нравов русских людей в городе и деревни</w:t>
            </w:r>
          </w:p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 </w:t>
            </w:r>
            <w:proofErr w:type="spellStart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>отношениие</w:t>
            </w:r>
            <w:proofErr w:type="spellEnd"/>
            <w:proofErr w:type="gramEnd"/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 русских людей к изменениях в их быту</w:t>
            </w: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0F8" w:rsidRPr="00020D30" w:rsidRDefault="000A50F8" w:rsidP="0002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30" w:rsidRPr="00020D30" w:rsidRDefault="00020D30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D30">
              <w:rPr>
                <w:rFonts w:ascii="Times New Roman" w:hAnsi="Times New Roman" w:cs="Times New Roman"/>
                <w:sz w:val="24"/>
                <w:szCs w:val="24"/>
              </w:rPr>
              <w:t xml:space="preserve">Текущий  </w:t>
            </w:r>
          </w:p>
          <w:p w:rsidR="000A50F8" w:rsidRPr="00020D30" w:rsidRDefault="000A50F8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60CF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опрос.</w:t>
            </w:r>
          </w:p>
        </w:tc>
      </w:tr>
      <w:tr w:rsidR="000A50F8" w:rsidRPr="003A6718" w:rsidTr="006F6E6B">
        <w:trPr>
          <w:trHeight w:val="1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20D30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1A5E92" w:rsidP="003660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</w:t>
            </w:r>
            <w:r w:rsidR="0036606E">
              <w:rPr>
                <w:rFonts w:ascii="Times New Roman" w:hAnsi="Times New Roman"/>
                <w:sz w:val="24"/>
                <w:szCs w:val="24"/>
              </w:rPr>
              <w:t xml:space="preserve">чная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аттестация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0A50F8" w:rsidP="00020D30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6606E" w:rsidRDefault="0036606E" w:rsidP="00020D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06E">
              <w:rPr>
                <w:rFonts w:ascii="Times New Roman" w:hAnsi="Times New Roman" w:cs="Times New Roman"/>
              </w:rPr>
              <w:t xml:space="preserve">Систематизируют и обобщать исторический материал по истории России XIX 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F8" w:rsidRPr="003A6718" w:rsidRDefault="0036606E" w:rsidP="00020D3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06E" w:rsidRPr="0036606E" w:rsidRDefault="0036606E" w:rsidP="0036606E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36606E">
              <w:rPr>
                <w:rStyle w:val="c5"/>
                <w:color w:val="000000"/>
              </w:rPr>
              <w:t>Выполняют тестовые контрольные задания по образцу</w:t>
            </w:r>
          </w:p>
          <w:p w:rsidR="000A50F8" w:rsidRPr="003A6718" w:rsidRDefault="0036606E" w:rsidP="0036606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36606E">
              <w:rPr>
                <w:rStyle w:val="c5"/>
                <w:color w:val="000000"/>
                <w:sz w:val="24"/>
                <w:szCs w:val="24"/>
              </w:rPr>
              <w:lastRenderedPageBreak/>
              <w:t> ОГЭ</w:t>
            </w:r>
          </w:p>
        </w:tc>
      </w:tr>
    </w:tbl>
    <w:p w:rsidR="0026338D" w:rsidRPr="0026338D" w:rsidRDefault="0026338D" w:rsidP="0026338D"/>
    <w:sectPr w:rsidR="0026338D" w:rsidRPr="0026338D" w:rsidSect="00C94F1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, 宋体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219AA"/>
    <w:multiLevelType w:val="hybridMultilevel"/>
    <w:tmpl w:val="059EB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E49FF"/>
    <w:multiLevelType w:val="hybridMultilevel"/>
    <w:tmpl w:val="B3847F4E"/>
    <w:lvl w:ilvl="0" w:tplc="373C43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BC5E54"/>
    <w:multiLevelType w:val="hybridMultilevel"/>
    <w:tmpl w:val="1AB4A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E457A8"/>
    <w:multiLevelType w:val="hybridMultilevel"/>
    <w:tmpl w:val="16CCFB18"/>
    <w:lvl w:ilvl="0" w:tplc="7E62F63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A7605A"/>
    <w:multiLevelType w:val="hybridMultilevel"/>
    <w:tmpl w:val="DA02360A"/>
    <w:lvl w:ilvl="0" w:tplc="BA94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41631F6"/>
    <w:multiLevelType w:val="hybridMultilevel"/>
    <w:tmpl w:val="B9FA20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4B5239A"/>
    <w:multiLevelType w:val="hybridMultilevel"/>
    <w:tmpl w:val="86841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B350B"/>
    <w:multiLevelType w:val="hybridMultilevel"/>
    <w:tmpl w:val="2BCCA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C10193"/>
    <w:multiLevelType w:val="hybridMultilevel"/>
    <w:tmpl w:val="D44E6D60"/>
    <w:lvl w:ilvl="0" w:tplc="2DE043C2">
      <w:start w:val="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8E7120E"/>
    <w:multiLevelType w:val="hybridMultilevel"/>
    <w:tmpl w:val="D0001C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ED33370"/>
    <w:multiLevelType w:val="hybridMultilevel"/>
    <w:tmpl w:val="FCBC67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2A01D00"/>
    <w:multiLevelType w:val="hybridMultilevel"/>
    <w:tmpl w:val="88BAB3D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9845D24"/>
    <w:multiLevelType w:val="hybridMultilevel"/>
    <w:tmpl w:val="3F24A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7039ED"/>
    <w:multiLevelType w:val="hybridMultilevel"/>
    <w:tmpl w:val="FA145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3371AD"/>
    <w:multiLevelType w:val="hybridMultilevel"/>
    <w:tmpl w:val="79DC49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132642A"/>
    <w:multiLevelType w:val="hybridMultilevel"/>
    <w:tmpl w:val="BFD010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A685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B89C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D085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305F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CADC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D8A9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FE1B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70F4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871811"/>
    <w:multiLevelType w:val="hybridMultilevel"/>
    <w:tmpl w:val="E794D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1"/>
  </w:num>
  <w:num w:numId="5">
    <w:abstractNumId w:val="15"/>
  </w:num>
  <w:num w:numId="6">
    <w:abstractNumId w:val="10"/>
  </w:num>
  <w:num w:numId="7">
    <w:abstractNumId w:val="5"/>
  </w:num>
  <w:num w:numId="8">
    <w:abstractNumId w:val="12"/>
  </w:num>
  <w:num w:numId="9">
    <w:abstractNumId w:val="13"/>
  </w:num>
  <w:num w:numId="10">
    <w:abstractNumId w:val="16"/>
  </w:num>
  <w:num w:numId="11">
    <w:abstractNumId w:val="7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"/>
  </w:num>
  <w:num w:numId="15">
    <w:abstractNumId w:val="2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6B6A"/>
    <w:rsid w:val="00020D30"/>
    <w:rsid w:val="00046B6A"/>
    <w:rsid w:val="0008572B"/>
    <w:rsid w:val="000A002F"/>
    <w:rsid w:val="000A50F8"/>
    <w:rsid w:val="000A60CF"/>
    <w:rsid w:val="000B21E1"/>
    <w:rsid w:val="000B680A"/>
    <w:rsid w:val="000D46DE"/>
    <w:rsid w:val="000E55D5"/>
    <w:rsid w:val="001155F3"/>
    <w:rsid w:val="001A07ED"/>
    <w:rsid w:val="001A5E92"/>
    <w:rsid w:val="00210EA6"/>
    <w:rsid w:val="002517A0"/>
    <w:rsid w:val="0026338D"/>
    <w:rsid w:val="002C30C0"/>
    <w:rsid w:val="00333457"/>
    <w:rsid w:val="0036606E"/>
    <w:rsid w:val="003B6665"/>
    <w:rsid w:val="003B7B0C"/>
    <w:rsid w:val="00401CB8"/>
    <w:rsid w:val="004427B1"/>
    <w:rsid w:val="00494FC2"/>
    <w:rsid w:val="004C4028"/>
    <w:rsid w:val="004D73D2"/>
    <w:rsid w:val="005123A7"/>
    <w:rsid w:val="0054734A"/>
    <w:rsid w:val="005C0853"/>
    <w:rsid w:val="00632202"/>
    <w:rsid w:val="00647DB2"/>
    <w:rsid w:val="00661762"/>
    <w:rsid w:val="00661BBD"/>
    <w:rsid w:val="006C0534"/>
    <w:rsid w:val="006F6E6B"/>
    <w:rsid w:val="00746B9A"/>
    <w:rsid w:val="0077313C"/>
    <w:rsid w:val="00784AD7"/>
    <w:rsid w:val="0085684F"/>
    <w:rsid w:val="0099440D"/>
    <w:rsid w:val="00996635"/>
    <w:rsid w:val="009A34F3"/>
    <w:rsid w:val="009A38F5"/>
    <w:rsid w:val="009B4028"/>
    <w:rsid w:val="00A132FB"/>
    <w:rsid w:val="00A1785A"/>
    <w:rsid w:val="00A30CB5"/>
    <w:rsid w:val="00A97369"/>
    <w:rsid w:val="00AA125A"/>
    <w:rsid w:val="00B25D2A"/>
    <w:rsid w:val="00C7629C"/>
    <w:rsid w:val="00C8608C"/>
    <w:rsid w:val="00C94F16"/>
    <w:rsid w:val="00CB5BA9"/>
    <w:rsid w:val="00D22509"/>
    <w:rsid w:val="00D6383E"/>
    <w:rsid w:val="00D73DB8"/>
    <w:rsid w:val="00DC1391"/>
    <w:rsid w:val="00DF7B62"/>
    <w:rsid w:val="00E13580"/>
    <w:rsid w:val="00E350EF"/>
    <w:rsid w:val="00EA05EE"/>
    <w:rsid w:val="00EC16EA"/>
    <w:rsid w:val="00EC3617"/>
    <w:rsid w:val="00ED6C5C"/>
    <w:rsid w:val="00F53A6F"/>
    <w:rsid w:val="00F673B0"/>
    <w:rsid w:val="00FE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D1F6DC5-0861-4A9F-A218-4F244B89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80A"/>
  </w:style>
  <w:style w:type="paragraph" w:styleId="1">
    <w:name w:val="heading 1"/>
    <w:basedOn w:val="a"/>
    <w:next w:val="a"/>
    <w:link w:val="10"/>
    <w:uiPriority w:val="9"/>
    <w:qFormat/>
    <w:rsid w:val="002633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6B6A"/>
    <w:pPr>
      <w:ind w:left="720"/>
      <w:contextualSpacing/>
    </w:pPr>
  </w:style>
  <w:style w:type="paragraph" w:customStyle="1" w:styleId="11">
    <w:name w:val="Абзац списка1"/>
    <w:basedOn w:val="a"/>
    <w:rsid w:val="00046B6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2">
    <w:name w:val="Знак1"/>
    <w:basedOn w:val="a"/>
    <w:rsid w:val="00E350E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4">
    <w:name w:val="Без интервала Знак"/>
    <w:link w:val="a5"/>
    <w:uiPriority w:val="1"/>
    <w:locked/>
    <w:rsid w:val="00333457"/>
    <w:rPr>
      <w:rFonts w:ascii="Calibri" w:eastAsia="Calibri" w:hAnsi="Calibri"/>
    </w:rPr>
  </w:style>
  <w:style w:type="paragraph" w:styleId="a5">
    <w:name w:val="No Spacing"/>
    <w:link w:val="a4"/>
    <w:uiPriority w:val="1"/>
    <w:qFormat/>
    <w:rsid w:val="00333457"/>
    <w:pPr>
      <w:spacing w:after="0" w:line="240" w:lineRule="auto"/>
    </w:pPr>
    <w:rPr>
      <w:rFonts w:ascii="Calibri" w:eastAsia="Calibri" w:hAnsi="Calibri"/>
    </w:rPr>
  </w:style>
  <w:style w:type="paragraph" w:customStyle="1" w:styleId="13">
    <w:name w:val="Без интервала1"/>
    <w:rsid w:val="000D46DE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rsid w:val="004D73D2"/>
    <w:rPr>
      <w:color w:val="0000FF"/>
      <w:u w:val="single"/>
    </w:rPr>
  </w:style>
  <w:style w:type="paragraph" w:customStyle="1" w:styleId="Standard">
    <w:name w:val="Standard"/>
    <w:rsid w:val="00784AD7"/>
    <w:pPr>
      <w:widowControl w:val="0"/>
      <w:suppressAutoHyphens/>
      <w:autoSpaceDN w:val="0"/>
      <w:spacing w:after="0" w:line="240" w:lineRule="auto"/>
    </w:pPr>
    <w:rPr>
      <w:rFonts w:ascii="Times New Roman" w:eastAsia="SimSun, 宋体" w:hAnsi="Times New Roman" w:cs="Tahoma"/>
      <w:kern w:val="3"/>
      <w:sz w:val="24"/>
      <w:szCs w:val="24"/>
      <w:lang w:eastAsia="zh-CN" w:bidi="hi-IN"/>
    </w:rPr>
  </w:style>
  <w:style w:type="paragraph" w:styleId="3">
    <w:name w:val="Body Text 3"/>
    <w:basedOn w:val="a"/>
    <w:link w:val="30"/>
    <w:uiPriority w:val="99"/>
    <w:semiHidden/>
    <w:unhideWhenUsed/>
    <w:rsid w:val="00784AD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84AD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633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1">
    <w:name w:val="c1"/>
    <w:basedOn w:val="a"/>
    <w:rsid w:val="00401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01CB8"/>
  </w:style>
  <w:style w:type="paragraph" w:styleId="a7">
    <w:name w:val="Normal (Web)"/>
    <w:basedOn w:val="a"/>
    <w:uiPriority w:val="99"/>
    <w:unhideWhenUsed/>
    <w:rsid w:val="000E5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55D5"/>
  </w:style>
  <w:style w:type="paragraph" w:styleId="a8">
    <w:name w:val="Balloon Text"/>
    <w:basedOn w:val="a"/>
    <w:link w:val="a9"/>
    <w:uiPriority w:val="99"/>
    <w:semiHidden/>
    <w:unhideWhenUsed/>
    <w:rsid w:val="004C4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4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iteli.narod.ru" TargetMode="External"/><Relationship Id="rId13" Type="http://schemas.openxmlformats.org/officeDocument/2006/relationships/hyperlink" Target="http://scool-collection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ldgazette.narod.ru" TargetMode="External"/><Relationship Id="rId12" Type="http://schemas.openxmlformats.org/officeDocument/2006/relationships/hyperlink" Target="http://scool-collection.edu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old.russ.ru/ist" TargetMode="External"/><Relationship Id="rId11" Type="http://schemas.openxmlformats.org/officeDocument/2006/relationships/hyperlink" Target="http://www.http://www.elibrary.ru/defaultx.asp" TargetMode="External"/><Relationship Id="rId5" Type="http://schemas.openxmlformats.org/officeDocument/2006/relationships/hyperlink" Target="http://www.lib-historv.info" TargetMode="External"/><Relationship Id="rId15" Type="http://schemas.openxmlformats.org/officeDocument/2006/relationships/hyperlink" Target="http://www.edic.ru/myth" TargetMode="External"/><Relationship Id="rId10" Type="http://schemas.openxmlformats.org/officeDocument/2006/relationships/hyperlink" Target="http://www.patriotica.ru/subiects/stalinism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ciom.ru" TargetMode="External"/><Relationship Id="rId14" Type="http://schemas.openxmlformats.org/officeDocument/2006/relationships/hyperlink" Target="http://www.edic.ru/myt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30</Pages>
  <Words>7223</Words>
  <Characters>41177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dns</cp:lastModifiedBy>
  <cp:revision>33</cp:revision>
  <cp:lastPrinted>2015-09-23T08:49:00Z</cp:lastPrinted>
  <dcterms:created xsi:type="dcterms:W3CDTF">2015-08-29T14:07:00Z</dcterms:created>
  <dcterms:modified xsi:type="dcterms:W3CDTF">2016-09-07T08:16:00Z</dcterms:modified>
</cp:coreProperties>
</file>