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3C4" w:rsidRDefault="005E53C4" w:rsidP="005E53C4">
      <w:pPr>
        <w:spacing w:after="0" w:line="240" w:lineRule="auto"/>
        <w:jc w:val="both"/>
        <w:rPr>
          <w:rFonts w:ascii="Times New Roman" w:eastAsia="Times New Roman" w:hAnsi="Times New Roman" w:cs="Times New Roman"/>
          <w:b/>
          <w:sz w:val="28"/>
          <w:szCs w:val="28"/>
        </w:rPr>
      </w:pPr>
    </w:p>
    <w:p w:rsidR="00613378" w:rsidRDefault="005E53C4" w:rsidP="005E53C4">
      <w:pPr>
        <w:spacing w:after="0" w:line="240" w:lineRule="auto"/>
        <w:jc w:val="center"/>
        <w:rPr>
          <w:rFonts w:ascii="Times New Roman" w:eastAsia="Times New Roman" w:hAnsi="Times New Roman" w:cs="Times New Roman"/>
          <w:sz w:val="28"/>
          <w:szCs w:val="28"/>
        </w:rPr>
      </w:pPr>
      <w:r w:rsidRPr="00613378">
        <w:rPr>
          <w:rFonts w:ascii="Times New Roman" w:eastAsia="Times New Roman" w:hAnsi="Times New Roman" w:cs="Times New Roman"/>
          <w:sz w:val="28"/>
          <w:szCs w:val="28"/>
        </w:rPr>
        <w:t xml:space="preserve">Муниципальное бюджетное образовательное учреждение </w:t>
      </w:r>
    </w:p>
    <w:p w:rsidR="00230701" w:rsidRPr="00613378" w:rsidRDefault="00230701" w:rsidP="005E53C4">
      <w:pPr>
        <w:spacing w:after="0" w:line="240" w:lineRule="auto"/>
        <w:jc w:val="center"/>
        <w:rPr>
          <w:rFonts w:ascii="Times New Roman" w:eastAsia="Times New Roman" w:hAnsi="Times New Roman" w:cs="Times New Roman"/>
          <w:sz w:val="28"/>
          <w:szCs w:val="28"/>
        </w:rPr>
      </w:pPr>
      <w:r w:rsidRPr="00613378">
        <w:rPr>
          <w:rFonts w:ascii="Times New Roman" w:eastAsia="Times New Roman" w:hAnsi="Times New Roman" w:cs="Times New Roman"/>
          <w:sz w:val="28"/>
          <w:szCs w:val="28"/>
        </w:rPr>
        <w:t>с</w:t>
      </w:r>
      <w:r w:rsidR="005E53C4" w:rsidRPr="00613378">
        <w:rPr>
          <w:rFonts w:ascii="Times New Roman" w:eastAsia="Times New Roman" w:hAnsi="Times New Roman" w:cs="Times New Roman"/>
          <w:sz w:val="28"/>
          <w:szCs w:val="28"/>
        </w:rPr>
        <w:t xml:space="preserve">редняя общеобразовательная школа с. </w:t>
      </w:r>
      <w:proofErr w:type="spellStart"/>
      <w:r w:rsidRPr="00613378">
        <w:rPr>
          <w:rFonts w:ascii="Times New Roman" w:eastAsia="Times New Roman" w:hAnsi="Times New Roman" w:cs="Times New Roman"/>
          <w:sz w:val="28"/>
          <w:szCs w:val="28"/>
        </w:rPr>
        <w:t>Тунгор</w:t>
      </w:r>
      <w:proofErr w:type="spellEnd"/>
    </w:p>
    <w:p w:rsidR="00613378" w:rsidRDefault="005E53C4" w:rsidP="005E53C4">
      <w:pPr>
        <w:spacing w:after="0" w:line="240" w:lineRule="auto"/>
        <w:jc w:val="center"/>
        <w:rPr>
          <w:rFonts w:ascii="Times New Roman" w:eastAsia="Times New Roman" w:hAnsi="Times New Roman" w:cs="Times New Roman"/>
          <w:sz w:val="28"/>
          <w:szCs w:val="28"/>
        </w:rPr>
      </w:pPr>
      <w:r w:rsidRPr="00613378">
        <w:rPr>
          <w:rFonts w:ascii="Times New Roman" w:eastAsia="Times New Roman" w:hAnsi="Times New Roman" w:cs="Times New Roman"/>
          <w:sz w:val="28"/>
          <w:szCs w:val="28"/>
        </w:rPr>
        <w:t xml:space="preserve"> </w:t>
      </w:r>
      <w:r w:rsidR="00230701" w:rsidRPr="00613378">
        <w:rPr>
          <w:rFonts w:ascii="Times New Roman" w:eastAsia="Times New Roman" w:hAnsi="Times New Roman" w:cs="Times New Roman"/>
          <w:sz w:val="28"/>
          <w:szCs w:val="28"/>
        </w:rPr>
        <w:t xml:space="preserve">муниципального образования городской округ «Охинский» </w:t>
      </w:r>
    </w:p>
    <w:p w:rsidR="005E53C4" w:rsidRPr="00613378" w:rsidRDefault="00230701" w:rsidP="005E53C4">
      <w:pPr>
        <w:spacing w:after="0" w:line="240" w:lineRule="auto"/>
        <w:jc w:val="center"/>
        <w:rPr>
          <w:rFonts w:ascii="Times New Roman" w:eastAsia="Times New Roman" w:hAnsi="Times New Roman" w:cs="Times New Roman"/>
          <w:sz w:val="28"/>
          <w:szCs w:val="28"/>
        </w:rPr>
      </w:pPr>
      <w:r w:rsidRPr="00613378">
        <w:rPr>
          <w:rFonts w:ascii="Times New Roman" w:eastAsia="Times New Roman" w:hAnsi="Times New Roman" w:cs="Times New Roman"/>
          <w:sz w:val="28"/>
          <w:szCs w:val="28"/>
        </w:rPr>
        <w:t>Сахалинской</w:t>
      </w:r>
      <w:r w:rsidR="005E53C4" w:rsidRPr="00613378">
        <w:rPr>
          <w:rFonts w:ascii="Times New Roman" w:eastAsia="Times New Roman" w:hAnsi="Times New Roman" w:cs="Times New Roman"/>
          <w:sz w:val="28"/>
          <w:szCs w:val="28"/>
        </w:rPr>
        <w:t xml:space="preserve"> области</w:t>
      </w:r>
    </w:p>
    <w:p w:rsidR="005E53C4" w:rsidRDefault="005E53C4" w:rsidP="005E53C4">
      <w:pPr>
        <w:spacing w:after="0" w:line="240" w:lineRule="auto"/>
        <w:jc w:val="both"/>
        <w:rPr>
          <w:rFonts w:ascii="Times New Roman" w:eastAsia="Times New Roman" w:hAnsi="Times New Roman" w:cs="Times New Roman"/>
          <w:b/>
          <w:sz w:val="28"/>
          <w:szCs w:val="28"/>
        </w:rPr>
      </w:pPr>
    </w:p>
    <w:p w:rsidR="00230701" w:rsidRDefault="00230701" w:rsidP="00230701">
      <w:pPr>
        <w:spacing w:after="0" w:line="240" w:lineRule="auto"/>
        <w:jc w:val="both"/>
        <w:rPr>
          <w:rFonts w:ascii="Times New Roman" w:eastAsia="Times New Roman" w:hAnsi="Times New Roman" w:cs="Times New Roman"/>
          <w:b/>
          <w:sz w:val="28"/>
          <w:szCs w:val="28"/>
        </w:rPr>
      </w:pPr>
    </w:p>
    <w:p w:rsidR="00230701" w:rsidRPr="004A5CD4" w:rsidRDefault="00613378" w:rsidP="0023070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230701" w:rsidRPr="004A5CD4">
        <w:rPr>
          <w:rFonts w:ascii="Times New Roman" w:eastAsia="Times New Roman" w:hAnsi="Times New Roman" w:cs="Times New Roman"/>
          <w:b/>
          <w:sz w:val="28"/>
          <w:szCs w:val="28"/>
        </w:rPr>
        <w:t>Рассмотрено</w:t>
      </w:r>
      <w:r w:rsidR="00230701" w:rsidRPr="004A5CD4">
        <w:rPr>
          <w:rFonts w:ascii="Times New Roman" w:eastAsia="Times New Roman" w:hAnsi="Times New Roman" w:cs="Times New Roman"/>
          <w:b/>
          <w:sz w:val="28"/>
          <w:szCs w:val="28"/>
        </w:rPr>
        <w:tab/>
      </w:r>
      <w:r w:rsidR="00230701" w:rsidRPr="004A5CD4">
        <w:rPr>
          <w:rFonts w:ascii="Times New Roman" w:eastAsia="Times New Roman" w:hAnsi="Times New Roman" w:cs="Times New Roman"/>
          <w:b/>
          <w:sz w:val="28"/>
          <w:szCs w:val="28"/>
        </w:rPr>
        <w:tab/>
      </w:r>
      <w:r w:rsidR="00230701" w:rsidRPr="004A5CD4">
        <w:rPr>
          <w:rFonts w:ascii="Times New Roman" w:eastAsia="Times New Roman" w:hAnsi="Times New Roman" w:cs="Times New Roman"/>
          <w:b/>
          <w:sz w:val="28"/>
          <w:szCs w:val="28"/>
        </w:rPr>
        <w:tab/>
      </w:r>
      <w:r w:rsidR="00230701" w:rsidRPr="004A5CD4">
        <w:rPr>
          <w:rFonts w:ascii="Times New Roman" w:eastAsia="Times New Roman" w:hAnsi="Times New Roman" w:cs="Times New Roman"/>
          <w:b/>
          <w:sz w:val="28"/>
          <w:szCs w:val="28"/>
        </w:rPr>
        <w:tab/>
      </w:r>
      <w:r w:rsidR="00230701" w:rsidRPr="004A5CD4">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 xml:space="preserve"> </w:t>
      </w:r>
      <w:r w:rsidR="00230701" w:rsidRPr="004A5CD4">
        <w:rPr>
          <w:rFonts w:ascii="Times New Roman" w:eastAsia="Times New Roman" w:hAnsi="Times New Roman" w:cs="Times New Roman"/>
          <w:b/>
          <w:sz w:val="28"/>
          <w:szCs w:val="28"/>
        </w:rPr>
        <w:tab/>
      </w:r>
      <w:r w:rsidR="00230701" w:rsidRPr="004A5CD4">
        <w:rPr>
          <w:rFonts w:ascii="Times New Roman" w:eastAsia="Times New Roman" w:hAnsi="Times New Roman" w:cs="Times New Roman"/>
          <w:b/>
          <w:sz w:val="28"/>
          <w:szCs w:val="28"/>
        </w:rPr>
        <w:tab/>
      </w:r>
      <w:r w:rsidR="00230701" w:rsidRPr="004A5CD4">
        <w:rPr>
          <w:rFonts w:ascii="Times New Roman" w:eastAsia="Times New Roman" w:hAnsi="Times New Roman" w:cs="Times New Roman"/>
          <w:b/>
          <w:sz w:val="28"/>
          <w:szCs w:val="28"/>
        </w:rPr>
        <w:tab/>
      </w:r>
      <w:r w:rsidR="00230701" w:rsidRPr="004A5CD4">
        <w:rPr>
          <w:rFonts w:ascii="Times New Roman" w:eastAsia="Times New Roman" w:hAnsi="Times New Roman" w:cs="Times New Roman"/>
          <w:b/>
          <w:sz w:val="28"/>
          <w:szCs w:val="28"/>
        </w:rPr>
        <w:tab/>
        <w:t>Утверждаю</w:t>
      </w:r>
      <w:r w:rsidR="00230701" w:rsidRPr="004A5CD4">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       </w:t>
      </w:r>
      <w:r w:rsidR="00230701" w:rsidRPr="004A5CD4">
        <w:rPr>
          <w:rFonts w:ascii="Times New Roman" w:eastAsia="Times New Roman" w:hAnsi="Times New Roman" w:cs="Times New Roman"/>
          <w:sz w:val="28"/>
          <w:szCs w:val="28"/>
        </w:rPr>
        <w:t>Руководитель ШМО</w:t>
      </w:r>
      <w:r w:rsidR="00230701" w:rsidRPr="004A5CD4">
        <w:rPr>
          <w:rFonts w:ascii="Times New Roman" w:eastAsia="Times New Roman" w:hAnsi="Times New Roman" w:cs="Times New Roman"/>
          <w:sz w:val="28"/>
          <w:szCs w:val="28"/>
        </w:rPr>
        <w:tab/>
      </w:r>
      <w:r w:rsidR="00230701" w:rsidRPr="004A5CD4">
        <w:rPr>
          <w:rFonts w:ascii="Times New Roman" w:eastAsia="Times New Roman" w:hAnsi="Times New Roman" w:cs="Times New Roman"/>
          <w:sz w:val="28"/>
          <w:szCs w:val="28"/>
        </w:rPr>
        <w:tab/>
      </w:r>
      <w:r w:rsidR="00230701" w:rsidRPr="004A5CD4">
        <w:rPr>
          <w:rFonts w:ascii="Times New Roman" w:eastAsia="Times New Roman" w:hAnsi="Times New Roman" w:cs="Times New Roman"/>
          <w:sz w:val="28"/>
          <w:szCs w:val="28"/>
        </w:rPr>
        <w:tab/>
      </w:r>
      <w:r w:rsidR="00230701" w:rsidRPr="004A5CD4">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sidR="00230701" w:rsidRPr="004A5CD4">
        <w:rPr>
          <w:rFonts w:ascii="Times New Roman" w:eastAsia="Times New Roman" w:hAnsi="Times New Roman" w:cs="Times New Roman"/>
          <w:sz w:val="28"/>
          <w:szCs w:val="28"/>
        </w:rPr>
        <w:t>Директор МБО</w:t>
      </w:r>
      <w:r>
        <w:rPr>
          <w:rFonts w:ascii="Times New Roman" w:eastAsia="Times New Roman" w:hAnsi="Times New Roman" w:cs="Times New Roman"/>
          <w:sz w:val="28"/>
          <w:szCs w:val="28"/>
        </w:rPr>
        <w:t>У СОШ с.Тунгор</w:t>
      </w:r>
    </w:p>
    <w:p w:rsidR="00230701" w:rsidRPr="00230701" w:rsidRDefault="00613378" w:rsidP="002307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Протокол № __</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ab/>
        <w:t xml:space="preserve">  </w:t>
      </w:r>
      <w:r w:rsidR="00230701" w:rsidRPr="004A5CD4">
        <w:rPr>
          <w:rFonts w:ascii="Times New Roman" w:eastAsia="Times New Roman" w:hAnsi="Times New Roman" w:cs="Times New Roman"/>
          <w:sz w:val="28"/>
          <w:szCs w:val="28"/>
        </w:rPr>
        <w:t>_</w:t>
      </w:r>
      <w:proofErr w:type="gramEnd"/>
      <w:r w:rsidR="00230701" w:rsidRPr="004A5CD4">
        <w:rPr>
          <w:rFonts w:ascii="Times New Roman" w:eastAsia="Times New Roman" w:hAnsi="Times New Roman" w:cs="Times New Roman"/>
          <w:sz w:val="28"/>
          <w:szCs w:val="28"/>
        </w:rPr>
        <w:t xml:space="preserve">__________ </w:t>
      </w:r>
      <w:proofErr w:type="spellStart"/>
      <w:r w:rsidR="00230701" w:rsidRPr="00230701">
        <w:rPr>
          <w:rFonts w:ascii="Times New Roman" w:eastAsia="Times New Roman" w:hAnsi="Times New Roman" w:cs="Times New Roman"/>
          <w:sz w:val="28"/>
          <w:szCs w:val="28"/>
        </w:rPr>
        <w:t>И.В.Филонова</w:t>
      </w:r>
      <w:proofErr w:type="spellEnd"/>
    </w:p>
    <w:p w:rsidR="00230701" w:rsidRPr="004A5CD4" w:rsidRDefault="00613378" w:rsidP="0023070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30701" w:rsidRPr="004A5CD4">
        <w:rPr>
          <w:rFonts w:ascii="Times New Roman" w:eastAsia="Times New Roman" w:hAnsi="Times New Roman" w:cs="Times New Roman"/>
          <w:sz w:val="28"/>
          <w:szCs w:val="28"/>
        </w:rPr>
        <w:t>от «__» _________ 201</w:t>
      </w:r>
      <w:r w:rsidR="00230701">
        <w:rPr>
          <w:rFonts w:ascii="Times New Roman" w:eastAsia="Times New Roman" w:hAnsi="Times New Roman" w:cs="Times New Roman"/>
          <w:sz w:val="28"/>
          <w:szCs w:val="28"/>
        </w:rPr>
        <w:t>6</w:t>
      </w:r>
      <w:r w:rsidR="00230701" w:rsidRPr="004A5CD4">
        <w:rPr>
          <w:rFonts w:ascii="Times New Roman" w:eastAsia="Times New Roman" w:hAnsi="Times New Roman" w:cs="Times New Roman"/>
          <w:sz w:val="28"/>
          <w:szCs w:val="28"/>
        </w:rPr>
        <w:t xml:space="preserve"> г.</w:t>
      </w:r>
      <w:r w:rsidR="00230701" w:rsidRPr="004A5CD4">
        <w:rPr>
          <w:rFonts w:ascii="Times New Roman" w:eastAsia="Times New Roman" w:hAnsi="Times New Roman" w:cs="Times New Roman"/>
          <w:sz w:val="28"/>
          <w:szCs w:val="28"/>
        </w:rPr>
        <w:tab/>
      </w:r>
      <w:r w:rsidR="00230701" w:rsidRPr="004A5CD4">
        <w:rPr>
          <w:rFonts w:ascii="Times New Roman" w:eastAsia="Times New Roman" w:hAnsi="Times New Roman" w:cs="Times New Roman"/>
          <w:sz w:val="28"/>
          <w:szCs w:val="28"/>
        </w:rPr>
        <w:tab/>
      </w:r>
      <w:r w:rsidR="00230701" w:rsidRPr="004A5CD4">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sidR="00230701" w:rsidRPr="004A5CD4">
        <w:rPr>
          <w:rFonts w:ascii="Times New Roman" w:eastAsia="Times New Roman" w:hAnsi="Times New Roman" w:cs="Times New Roman"/>
          <w:sz w:val="28"/>
          <w:szCs w:val="28"/>
        </w:rPr>
        <w:t>от «__» _________ 201</w:t>
      </w:r>
      <w:r w:rsidR="00230701">
        <w:rPr>
          <w:rFonts w:ascii="Times New Roman" w:eastAsia="Times New Roman" w:hAnsi="Times New Roman" w:cs="Times New Roman"/>
          <w:sz w:val="28"/>
          <w:szCs w:val="28"/>
        </w:rPr>
        <w:t>6</w:t>
      </w:r>
      <w:r w:rsidR="00230701" w:rsidRPr="004A5CD4">
        <w:rPr>
          <w:rFonts w:ascii="Times New Roman" w:eastAsia="Times New Roman" w:hAnsi="Times New Roman" w:cs="Times New Roman"/>
          <w:sz w:val="28"/>
          <w:szCs w:val="28"/>
        </w:rPr>
        <w:t xml:space="preserve"> г.</w:t>
      </w:r>
    </w:p>
    <w:p w:rsidR="00230701" w:rsidRPr="004A5CD4" w:rsidRDefault="00230701" w:rsidP="00230701">
      <w:pPr>
        <w:spacing w:line="240" w:lineRule="auto"/>
        <w:jc w:val="center"/>
        <w:rPr>
          <w:rFonts w:ascii="Times New Roman" w:hAnsi="Times New Roman" w:cs="Times New Roman"/>
          <w:b/>
          <w:bCs/>
          <w:sz w:val="28"/>
          <w:szCs w:val="28"/>
        </w:rPr>
      </w:pPr>
    </w:p>
    <w:p w:rsidR="004A5CD4" w:rsidRDefault="004A5CD4" w:rsidP="00230701">
      <w:pPr>
        <w:rPr>
          <w:rFonts w:ascii="Times New Roman" w:hAnsi="Times New Roman" w:cs="Times New Roman"/>
          <w:b/>
          <w:bCs/>
          <w:sz w:val="28"/>
          <w:szCs w:val="28"/>
        </w:rPr>
      </w:pPr>
    </w:p>
    <w:p w:rsidR="00613378" w:rsidRDefault="003D6560" w:rsidP="00613378">
      <w:pPr>
        <w:spacing w:after="0" w:line="240" w:lineRule="auto"/>
        <w:jc w:val="center"/>
        <w:rPr>
          <w:rFonts w:ascii="Times New Roman" w:eastAsia="Calibri" w:hAnsi="Times New Roman" w:cs="Times New Roman"/>
          <w:b/>
          <w:bCs/>
          <w:sz w:val="44"/>
          <w:szCs w:val="44"/>
        </w:rPr>
      </w:pPr>
      <w:r w:rsidRPr="003D6560">
        <w:rPr>
          <w:rFonts w:ascii="Times New Roman" w:eastAsia="Calibri" w:hAnsi="Times New Roman" w:cs="Times New Roman"/>
          <w:b/>
          <w:bCs/>
          <w:sz w:val="44"/>
          <w:szCs w:val="44"/>
        </w:rPr>
        <w:t xml:space="preserve">Рабочая </w:t>
      </w:r>
      <w:r w:rsidR="00613378">
        <w:rPr>
          <w:rFonts w:ascii="Times New Roman" w:eastAsia="Calibri" w:hAnsi="Times New Roman" w:cs="Times New Roman"/>
          <w:b/>
          <w:bCs/>
          <w:sz w:val="44"/>
          <w:szCs w:val="44"/>
        </w:rPr>
        <w:t xml:space="preserve">учебная </w:t>
      </w:r>
      <w:r w:rsidRPr="003D6560">
        <w:rPr>
          <w:rFonts w:ascii="Times New Roman" w:eastAsia="Calibri" w:hAnsi="Times New Roman" w:cs="Times New Roman"/>
          <w:b/>
          <w:bCs/>
          <w:sz w:val="44"/>
          <w:szCs w:val="44"/>
        </w:rPr>
        <w:t xml:space="preserve">программа </w:t>
      </w:r>
    </w:p>
    <w:p w:rsidR="003D6560" w:rsidRPr="003D6560" w:rsidRDefault="003D6560" w:rsidP="00613378">
      <w:pPr>
        <w:spacing w:after="0" w:line="240" w:lineRule="auto"/>
        <w:jc w:val="center"/>
        <w:rPr>
          <w:rFonts w:ascii="Times New Roman" w:hAnsi="Times New Roman" w:cs="Times New Roman"/>
          <w:b/>
          <w:bCs/>
          <w:sz w:val="44"/>
          <w:szCs w:val="44"/>
        </w:rPr>
      </w:pPr>
      <w:r w:rsidRPr="003D6560">
        <w:rPr>
          <w:rFonts w:ascii="Times New Roman" w:eastAsia="Calibri" w:hAnsi="Times New Roman" w:cs="Times New Roman"/>
          <w:b/>
          <w:bCs/>
          <w:sz w:val="44"/>
          <w:szCs w:val="44"/>
        </w:rPr>
        <w:t xml:space="preserve">по </w:t>
      </w:r>
      <w:r w:rsidRPr="003D6560">
        <w:rPr>
          <w:rFonts w:ascii="Times New Roman" w:hAnsi="Times New Roman" w:cs="Times New Roman"/>
          <w:b/>
          <w:bCs/>
          <w:sz w:val="44"/>
          <w:szCs w:val="44"/>
        </w:rPr>
        <w:t>предмету «Обществознание»</w:t>
      </w:r>
    </w:p>
    <w:p w:rsidR="003D6560" w:rsidRDefault="00613378" w:rsidP="00613378">
      <w:pPr>
        <w:spacing w:after="0" w:line="24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r w:rsidR="004D4C9A">
        <w:rPr>
          <w:rFonts w:ascii="Times New Roman" w:hAnsi="Times New Roman" w:cs="Times New Roman"/>
          <w:b/>
          <w:bCs/>
          <w:sz w:val="44"/>
          <w:szCs w:val="44"/>
        </w:rPr>
        <w:t>7</w:t>
      </w:r>
      <w:r w:rsidR="00692648">
        <w:rPr>
          <w:rFonts w:ascii="Times New Roman" w:hAnsi="Times New Roman" w:cs="Times New Roman"/>
          <w:b/>
          <w:bCs/>
          <w:sz w:val="44"/>
          <w:szCs w:val="44"/>
        </w:rPr>
        <w:t>-</w:t>
      </w:r>
      <w:r w:rsidR="00736C91">
        <w:rPr>
          <w:rFonts w:ascii="Times New Roman" w:hAnsi="Times New Roman" w:cs="Times New Roman"/>
          <w:b/>
          <w:bCs/>
          <w:sz w:val="44"/>
          <w:szCs w:val="44"/>
        </w:rPr>
        <w:t>9</w:t>
      </w:r>
      <w:r w:rsidR="003D6560" w:rsidRPr="003D6560">
        <w:rPr>
          <w:rFonts w:ascii="Times New Roman" w:hAnsi="Times New Roman" w:cs="Times New Roman"/>
          <w:b/>
          <w:bCs/>
          <w:sz w:val="44"/>
          <w:szCs w:val="44"/>
        </w:rPr>
        <w:t xml:space="preserve"> класс</w:t>
      </w:r>
      <w:r>
        <w:rPr>
          <w:rFonts w:ascii="Times New Roman" w:hAnsi="Times New Roman" w:cs="Times New Roman"/>
          <w:b/>
          <w:bCs/>
          <w:sz w:val="44"/>
          <w:szCs w:val="44"/>
        </w:rPr>
        <w:t>ы</w:t>
      </w:r>
    </w:p>
    <w:p w:rsidR="00736C91" w:rsidRDefault="00736C91" w:rsidP="00613378">
      <w:pPr>
        <w:spacing w:after="0" w:line="240" w:lineRule="auto"/>
        <w:jc w:val="center"/>
        <w:rPr>
          <w:rFonts w:ascii="Times New Roman" w:hAnsi="Times New Roman" w:cs="Times New Roman"/>
          <w:b/>
          <w:bCs/>
          <w:sz w:val="44"/>
          <w:szCs w:val="44"/>
        </w:rPr>
      </w:pPr>
    </w:p>
    <w:p w:rsidR="00736C91" w:rsidRPr="00736C91" w:rsidRDefault="00736C91" w:rsidP="00613378">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основное общее образование</w:t>
      </w:r>
    </w:p>
    <w:p w:rsidR="00613378" w:rsidRDefault="00613378" w:rsidP="00613378">
      <w:pPr>
        <w:spacing w:after="0" w:line="240" w:lineRule="auto"/>
        <w:jc w:val="center"/>
        <w:rPr>
          <w:rFonts w:ascii="Times New Roman" w:hAnsi="Times New Roman" w:cs="Times New Roman"/>
          <w:b/>
          <w:bCs/>
          <w:sz w:val="44"/>
          <w:szCs w:val="44"/>
        </w:rPr>
      </w:pPr>
    </w:p>
    <w:p w:rsidR="00613378" w:rsidRDefault="00613378" w:rsidP="00613378">
      <w:pPr>
        <w:spacing w:after="0" w:line="240" w:lineRule="auto"/>
        <w:jc w:val="center"/>
        <w:rPr>
          <w:rFonts w:ascii="Times New Roman" w:hAnsi="Times New Roman" w:cs="Times New Roman"/>
          <w:b/>
          <w:bCs/>
          <w:sz w:val="44"/>
          <w:szCs w:val="44"/>
        </w:rPr>
      </w:pPr>
    </w:p>
    <w:p w:rsidR="00613378" w:rsidRPr="00613378" w:rsidRDefault="00613378" w:rsidP="00613378">
      <w:pPr>
        <w:widowControl w:val="0"/>
        <w:spacing w:after="0" w:line="240" w:lineRule="auto"/>
        <w:ind w:left="-284"/>
        <w:rPr>
          <w:rFonts w:ascii="Times New Roman" w:eastAsia="Times New Roman" w:hAnsi="Times New Roman" w:cs="Times New Roman"/>
          <w:sz w:val="28"/>
          <w:szCs w:val="28"/>
          <w:lang w:eastAsia="ru-RU"/>
        </w:rPr>
      </w:pPr>
      <w:r w:rsidRPr="00613378">
        <w:rPr>
          <w:rFonts w:ascii="Times New Roman" w:eastAsia="Times New Roman" w:hAnsi="Times New Roman" w:cs="Times New Roman"/>
          <w:b/>
          <w:sz w:val="36"/>
          <w:szCs w:val="36"/>
          <w:lang w:eastAsia="ru-RU"/>
        </w:rPr>
        <w:t xml:space="preserve">    </w:t>
      </w:r>
      <w:r w:rsidRPr="00613378">
        <w:rPr>
          <w:rFonts w:ascii="Times New Roman" w:eastAsia="Times New Roman" w:hAnsi="Times New Roman" w:cs="Times New Roman"/>
          <w:sz w:val="28"/>
          <w:szCs w:val="28"/>
          <w:lang w:eastAsia="ru-RU"/>
        </w:rPr>
        <w:t xml:space="preserve">Срок реализации: </w:t>
      </w:r>
      <w:r>
        <w:rPr>
          <w:rFonts w:ascii="Times New Roman" w:eastAsia="Times New Roman" w:hAnsi="Times New Roman" w:cs="Times New Roman"/>
          <w:sz w:val="28"/>
          <w:szCs w:val="28"/>
          <w:lang w:eastAsia="ru-RU"/>
        </w:rPr>
        <w:t>3</w:t>
      </w:r>
      <w:r w:rsidRPr="00613378">
        <w:rPr>
          <w:rFonts w:ascii="Times New Roman" w:eastAsia="Times New Roman" w:hAnsi="Times New Roman" w:cs="Times New Roman"/>
          <w:sz w:val="28"/>
          <w:szCs w:val="28"/>
          <w:lang w:eastAsia="ru-RU"/>
        </w:rPr>
        <w:t xml:space="preserve"> года</w:t>
      </w:r>
    </w:p>
    <w:p w:rsidR="00613378" w:rsidRPr="00613378" w:rsidRDefault="00613378" w:rsidP="00613378">
      <w:pPr>
        <w:widowControl w:val="0"/>
        <w:spacing w:after="0" w:line="240" w:lineRule="auto"/>
        <w:ind w:left="567" w:firstLine="426"/>
        <w:rPr>
          <w:rFonts w:ascii="Times New Roman" w:eastAsia="Times New Roman" w:hAnsi="Times New Roman" w:cs="Times New Roman"/>
          <w:b/>
          <w:sz w:val="36"/>
          <w:szCs w:val="36"/>
          <w:lang w:eastAsia="ru-RU"/>
        </w:rPr>
      </w:pPr>
    </w:p>
    <w:p w:rsidR="00613378" w:rsidRPr="00613378" w:rsidRDefault="00613378" w:rsidP="00613378">
      <w:pPr>
        <w:widowControl w:val="0"/>
        <w:spacing w:after="0" w:line="240" w:lineRule="auto"/>
        <w:rPr>
          <w:rFonts w:ascii="Times New Roman" w:eastAsia="Times New Roman" w:hAnsi="Times New Roman" w:cs="Times New Roman"/>
          <w:b/>
          <w:sz w:val="28"/>
          <w:szCs w:val="28"/>
          <w:lang w:eastAsia="ru-RU"/>
        </w:rPr>
      </w:pPr>
      <w:r w:rsidRPr="00613378">
        <w:rPr>
          <w:rFonts w:ascii="Times New Roman" w:eastAsia="Times New Roman" w:hAnsi="Times New Roman" w:cs="Times New Roman"/>
          <w:sz w:val="28"/>
          <w:szCs w:val="28"/>
          <w:lang w:eastAsia="ru-RU"/>
        </w:rPr>
        <w:t xml:space="preserve"> Программу составила:</w:t>
      </w:r>
      <w:r w:rsidRPr="00613378">
        <w:rPr>
          <w:rFonts w:ascii="Times New Roman" w:eastAsia="Times New Roman" w:hAnsi="Times New Roman" w:cs="Times New Roman"/>
          <w:b/>
          <w:sz w:val="28"/>
          <w:szCs w:val="28"/>
          <w:lang w:eastAsia="ru-RU"/>
        </w:rPr>
        <w:t xml:space="preserve"> </w:t>
      </w:r>
      <w:r w:rsidRPr="00613378">
        <w:rPr>
          <w:rFonts w:ascii="Times New Roman" w:eastAsia="Calibri" w:hAnsi="Times New Roman" w:cs="Times New Roman"/>
          <w:sz w:val="28"/>
          <w:szCs w:val="28"/>
        </w:rPr>
        <w:t xml:space="preserve">Федоренко Людмила Владимировна, </w:t>
      </w:r>
      <w:r w:rsidRPr="00613378">
        <w:rPr>
          <w:rFonts w:ascii="Times New Roman" w:eastAsia="Times New Roman" w:hAnsi="Times New Roman" w:cs="Times New Roman"/>
          <w:sz w:val="28"/>
          <w:szCs w:val="28"/>
          <w:lang w:eastAsia="ru-RU"/>
        </w:rPr>
        <w:t>у</w:t>
      </w:r>
      <w:r w:rsidRPr="00613378">
        <w:rPr>
          <w:rFonts w:ascii="Times New Roman" w:eastAsia="Calibri" w:hAnsi="Times New Roman" w:cs="Times New Roman"/>
          <w:sz w:val="28"/>
          <w:szCs w:val="28"/>
        </w:rPr>
        <w:t>читель истории и обществознания 1 квалификационной категории.</w:t>
      </w:r>
    </w:p>
    <w:p w:rsidR="00613378" w:rsidRPr="00613378" w:rsidRDefault="00613378" w:rsidP="00613378">
      <w:pPr>
        <w:spacing w:after="0" w:line="240" w:lineRule="auto"/>
        <w:ind w:left="5529" w:hanging="1276"/>
        <w:rPr>
          <w:rFonts w:ascii="Times New Roman" w:eastAsia="Calibri" w:hAnsi="Times New Roman" w:cs="Times New Roman"/>
          <w:sz w:val="28"/>
          <w:szCs w:val="28"/>
        </w:rPr>
      </w:pPr>
      <w:r w:rsidRPr="00613378">
        <w:rPr>
          <w:rFonts w:ascii="Times New Roman" w:eastAsia="Calibri" w:hAnsi="Times New Roman" w:cs="Times New Roman"/>
          <w:sz w:val="28"/>
          <w:szCs w:val="28"/>
        </w:rPr>
        <w:t xml:space="preserve">       </w:t>
      </w:r>
    </w:p>
    <w:p w:rsidR="00613378" w:rsidRPr="00613378" w:rsidRDefault="00613378" w:rsidP="00613378">
      <w:pPr>
        <w:widowControl w:val="0"/>
        <w:spacing w:after="0" w:line="240" w:lineRule="auto"/>
        <w:ind w:left="5529"/>
        <w:rPr>
          <w:rFonts w:ascii="Times New Roman" w:eastAsia="Times New Roman" w:hAnsi="Times New Roman" w:cs="Times New Roman"/>
          <w:b/>
          <w:sz w:val="32"/>
          <w:szCs w:val="32"/>
          <w:lang w:eastAsia="ru-RU"/>
        </w:rPr>
      </w:pPr>
    </w:p>
    <w:p w:rsidR="00613378" w:rsidRPr="00613378" w:rsidRDefault="00613378" w:rsidP="00613378">
      <w:pPr>
        <w:widowControl w:val="0"/>
        <w:spacing w:after="0" w:line="240" w:lineRule="auto"/>
        <w:jc w:val="right"/>
        <w:rPr>
          <w:rFonts w:ascii="Times New Roman" w:eastAsia="Times New Roman" w:hAnsi="Times New Roman" w:cs="Times New Roman"/>
          <w:b/>
          <w:sz w:val="32"/>
          <w:szCs w:val="32"/>
          <w:lang w:eastAsia="ru-RU"/>
        </w:rPr>
      </w:pPr>
    </w:p>
    <w:p w:rsidR="00613378" w:rsidRPr="00613378" w:rsidRDefault="00613378" w:rsidP="00613378">
      <w:pPr>
        <w:widowControl w:val="0"/>
        <w:spacing w:after="0" w:line="240" w:lineRule="auto"/>
        <w:jc w:val="center"/>
        <w:rPr>
          <w:rFonts w:ascii="Times New Roman" w:eastAsia="Times New Roman" w:hAnsi="Times New Roman" w:cs="Times New Roman"/>
          <w:b/>
          <w:sz w:val="32"/>
          <w:szCs w:val="32"/>
          <w:lang w:eastAsia="ru-RU"/>
        </w:rPr>
      </w:pPr>
    </w:p>
    <w:p w:rsidR="00613378" w:rsidRPr="00613378" w:rsidRDefault="00613378" w:rsidP="00613378">
      <w:pPr>
        <w:widowControl w:val="0"/>
        <w:spacing w:after="0" w:line="240" w:lineRule="auto"/>
        <w:jc w:val="center"/>
        <w:rPr>
          <w:rFonts w:ascii="Times New Roman" w:eastAsia="Times New Roman" w:hAnsi="Times New Roman" w:cs="Times New Roman"/>
          <w:b/>
          <w:sz w:val="32"/>
          <w:szCs w:val="32"/>
          <w:lang w:eastAsia="ru-RU"/>
        </w:rPr>
      </w:pPr>
    </w:p>
    <w:p w:rsidR="00613378" w:rsidRPr="00613378" w:rsidRDefault="00613378" w:rsidP="00613378">
      <w:pPr>
        <w:widowControl w:val="0"/>
        <w:spacing w:after="0" w:line="240" w:lineRule="auto"/>
        <w:jc w:val="center"/>
        <w:rPr>
          <w:rFonts w:ascii="Times New Roman" w:eastAsia="Times New Roman" w:hAnsi="Times New Roman" w:cs="Times New Roman"/>
          <w:b/>
          <w:sz w:val="32"/>
          <w:szCs w:val="32"/>
          <w:lang w:eastAsia="ru-RU"/>
        </w:rPr>
      </w:pPr>
    </w:p>
    <w:p w:rsidR="00613378" w:rsidRPr="00613378" w:rsidRDefault="00613378" w:rsidP="00613378">
      <w:pPr>
        <w:widowControl w:val="0"/>
        <w:spacing w:after="0" w:line="240" w:lineRule="auto"/>
        <w:jc w:val="center"/>
        <w:rPr>
          <w:rFonts w:ascii="Times New Roman" w:eastAsia="Times New Roman" w:hAnsi="Times New Roman" w:cs="Times New Roman"/>
          <w:b/>
          <w:sz w:val="32"/>
          <w:szCs w:val="32"/>
          <w:lang w:eastAsia="ru-RU"/>
        </w:rPr>
      </w:pPr>
    </w:p>
    <w:p w:rsidR="00613378" w:rsidRPr="00613378" w:rsidRDefault="00613378" w:rsidP="00613378">
      <w:pPr>
        <w:widowControl w:val="0"/>
        <w:spacing w:after="0" w:line="240" w:lineRule="auto"/>
        <w:jc w:val="center"/>
        <w:rPr>
          <w:rFonts w:ascii="Times New Roman" w:eastAsia="Times New Roman" w:hAnsi="Times New Roman" w:cs="Times New Roman"/>
          <w:b/>
          <w:sz w:val="32"/>
          <w:szCs w:val="32"/>
          <w:lang w:eastAsia="ru-RU"/>
        </w:rPr>
      </w:pPr>
    </w:p>
    <w:p w:rsidR="00613378" w:rsidRPr="00613378" w:rsidRDefault="00613378" w:rsidP="00613378">
      <w:pPr>
        <w:widowControl w:val="0"/>
        <w:spacing w:after="0" w:line="240" w:lineRule="auto"/>
        <w:jc w:val="center"/>
        <w:rPr>
          <w:rFonts w:ascii="Times New Roman" w:eastAsia="Times New Roman" w:hAnsi="Times New Roman" w:cs="Times New Roman"/>
          <w:b/>
          <w:sz w:val="32"/>
          <w:szCs w:val="32"/>
          <w:lang w:eastAsia="ru-RU"/>
        </w:rPr>
      </w:pPr>
    </w:p>
    <w:p w:rsidR="00613378" w:rsidRPr="00613378" w:rsidRDefault="00613378" w:rsidP="00613378">
      <w:pPr>
        <w:widowControl w:val="0"/>
        <w:spacing w:after="0" w:line="240" w:lineRule="auto"/>
        <w:jc w:val="center"/>
        <w:rPr>
          <w:rFonts w:ascii="Times New Roman" w:eastAsia="Times New Roman" w:hAnsi="Times New Roman" w:cs="Times New Roman"/>
          <w:sz w:val="32"/>
          <w:szCs w:val="32"/>
          <w:lang w:eastAsia="ru-RU"/>
        </w:rPr>
      </w:pPr>
      <w:r w:rsidRPr="00613378">
        <w:rPr>
          <w:rFonts w:ascii="Times New Roman" w:eastAsia="Times New Roman" w:hAnsi="Times New Roman" w:cs="Times New Roman"/>
          <w:sz w:val="32"/>
          <w:szCs w:val="32"/>
          <w:lang w:eastAsia="ru-RU"/>
        </w:rPr>
        <w:t>с.Тунгор</w:t>
      </w:r>
    </w:p>
    <w:p w:rsidR="00613378" w:rsidRPr="00613378" w:rsidRDefault="00613378" w:rsidP="00613378">
      <w:pPr>
        <w:widowControl w:val="0"/>
        <w:spacing w:after="0" w:line="240" w:lineRule="auto"/>
        <w:jc w:val="center"/>
        <w:rPr>
          <w:rFonts w:ascii="Times New Roman" w:eastAsia="Times New Roman" w:hAnsi="Times New Roman" w:cs="Times New Roman"/>
          <w:sz w:val="28"/>
          <w:szCs w:val="28"/>
          <w:lang w:eastAsia="ru-RU"/>
        </w:rPr>
      </w:pPr>
      <w:r w:rsidRPr="00613378">
        <w:rPr>
          <w:rFonts w:ascii="Times New Roman" w:eastAsia="Times New Roman" w:hAnsi="Times New Roman" w:cs="Times New Roman"/>
          <w:sz w:val="28"/>
          <w:szCs w:val="28"/>
          <w:lang w:eastAsia="ru-RU"/>
        </w:rPr>
        <w:t>2016</w:t>
      </w:r>
    </w:p>
    <w:p w:rsidR="00613378" w:rsidRDefault="00613378">
      <w:pPr>
        <w:rPr>
          <w:rFonts w:ascii="Times New Roman" w:eastAsia="Times New Roman" w:hAnsi="Times New Roman" w:cs="Times New Roman"/>
          <w:b/>
          <w:sz w:val="28"/>
          <w:szCs w:val="28"/>
        </w:rPr>
      </w:pPr>
    </w:p>
    <w:p w:rsidR="005257FF" w:rsidRPr="003C2FE0" w:rsidRDefault="00613378" w:rsidP="005257FF">
      <w:pPr>
        <w:spacing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00B01DED">
        <w:rPr>
          <w:rFonts w:ascii="Times New Roman" w:eastAsia="Times New Roman" w:hAnsi="Times New Roman" w:cs="Times New Roman"/>
          <w:b/>
          <w:sz w:val="28"/>
          <w:szCs w:val="28"/>
        </w:rPr>
        <w:t xml:space="preserve"> </w:t>
      </w:r>
      <w:r w:rsidR="005257FF" w:rsidRPr="003C2FE0">
        <w:rPr>
          <w:rFonts w:ascii="Times New Roman" w:eastAsia="Times New Roman" w:hAnsi="Times New Roman" w:cs="Times New Roman"/>
          <w:b/>
          <w:sz w:val="28"/>
          <w:szCs w:val="28"/>
        </w:rPr>
        <w:t>ПОЯСНИТЕЛЬНАЯ ЗАПИСКА</w:t>
      </w:r>
    </w:p>
    <w:p w:rsidR="005257FF" w:rsidRPr="004B0DA2" w:rsidRDefault="005257FF" w:rsidP="005257FF">
      <w:pPr>
        <w:spacing w:line="240" w:lineRule="auto"/>
        <w:ind w:firstLine="958"/>
        <w:contextualSpacing/>
        <w:jc w:val="center"/>
        <w:rPr>
          <w:rFonts w:ascii="Times New Roman" w:eastAsia="Times New Roman" w:hAnsi="Times New Roman" w:cs="Times New Roman"/>
          <w:b/>
          <w:sz w:val="36"/>
          <w:szCs w:val="36"/>
        </w:rPr>
      </w:pPr>
    </w:p>
    <w:p w:rsidR="005257FF" w:rsidRPr="00334602" w:rsidRDefault="005257FF" w:rsidP="00B43226">
      <w:pPr>
        <w:jc w:val="both"/>
        <w:rPr>
          <w:rFonts w:ascii="Times New Roman" w:eastAsia="Calibri" w:hAnsi="Times New Roman" w:cs="Times New Roman"/>
          <w:sz w:val="24"/>
          <w:szCs w:val="24"/>
        </w:rPr>
      </w:pPr>
      <w:r w:rsidRPr="0033460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sz w:val="24"/>
          <w:szCs w:val="24"/>
        </w:rPr>
        <w:t>Рабочая программа по обществознанию</w:t>
      </w:r>
      <w:r w:rsidRPr="00334602">
        <w:rPr>
          <w:rFonts w:ascii="Times New Roman" w:hAnsi="Times New Roman" w:cs="Times New Roman"/>
          <w:sz w:val="24"/>
          <w:szCs w:val="24"/>
        </w:rPr>
        <w:t xml:space="preserve"> составлена в соответствии с</w:t>
      </w:r>
      <w:r>
        <w:rPr>
          <w:rFonts w:ascii="Times New Roman" w:hAnsi="Times New Roman" w:cs="Times New Roman"/>
          <w:sz w:val="24"/>
          <w:szCs w:val="24"/>
        </w:rPr>
        <w:t>о следующими</w:t>
      </w:r>
      <w:r w:rsidRPr="00334602">
        <w:rPr>
          <w:rFonts w:ascii="Times New Roman" w:hAnsi="Times New Roman" w:cs="Times New Roman"/>
          <w:sz w:val="24"/>
          <w:szCs w:val="24"/>
        </w:rPr>
        <w:t xml:space="preserve"> нормативными документами и инструктивно-методическими материалами:</w:t>
      </w:r>
    </w:p>
    <w:p w:rsidR="004A5CD4" w:rsidRDefault="004A5CD4" w:rsidP="00550F5B">
      <w:pPr>
        <w:pStyle w:val="1"/>
        <w:numPr>
          <w:ilvl w:val="0"/>
          <w:numId w:val="1"/>
        </w:numPr>
        <w:spacing w:line="240" w:lineRule="auto"/>
        <w:rPr>
          <w:b w:val="0"/>
          <w:i w:val="0"/>
          <w:color w:val="000000"/>
          <w:sz w:val="24"/>
          <w:u w:val="none"/>
        </w:rPr>
      </w:pPr>
      <w:r>
        <w:rPr>
          <w:b w:val="0"/>
          <w:i w:val="0"/>
          <w:color w:val="000000"/>
          <w:sz w:val="24"/>
          <w:u w:val="none"/>
        </w:rPr>
        <w:t>Конституция РФ. Принята на референдуме 12 декабря 1993 г.</w:t>
      </w:r>
    </w:p>
    <w:p w:rsidR="004A5CD4" w:rsidRPr="004A5CD4" w:rsidRDefault="00736C91" w:rsidP="00550F5B">
      <w:pPr>
        <w:pStyle w:val="1"/>
        <w:numPr>
          <w:ilvl w:val="0"/>
          <w:numId w:val="1"/>
        </w:numPr>
        <w:spacing w:line="240" w:lineRule="auto"/>
        <w:rPr>
          <w:b w:val="0"/>
          <w:i w:val="0"/>
          <w:color w:val="000000"/>
          <w:sz w:val="24"/>
          <w:u w:val="none"/>
        </w:rPr>
      </w:pPr>
      <w:hyperlink r:id="rId6" w:history="1">
        <w:r w:rsidR="004A5CD4" w:rsidRPr="004A5CD4">
          <w:rPr>
            <w:rStyle w:val="ae"/>
            <w:b w:val="0"/>
            <w:i w:val="0"/>
            <w:color w:val="auto"/>
            <w:sz w:val="24"/>
            <w:u w:val="none"/>
          </w:rPr>
          <w:t xml:space="preserve">Федеральный закон Российской Федерации </w:t>
        </w:r>
        <w:r w:rsidR="004A5CD4">
          <w:rPr>
            <w:rStyle w:val="ae"/>
            <w:b w:val="0"/>
            <w:i w:val="0"/>
            <w:color w:val="auto"/>
            <w:sz w:val="24"/>
            <w:u w:val="none"/>
          </w:rPr>
          <w:t>от 29 декабря 2012 г. N 273-ФЗ «</w:t>
        </w:r>
        <w:r w:rsidR="004A5CD4" w:rsidRPr="004A5CD4">
          <w:rPr>
            <w:rStyle w:val="ae"/>
            <w:b w:val="0"/>
            <w:i w:val="0"/>
            <w:color w:val="auto"/>
            <w:sz w:val="24"/>
            <w:u w:val="none"/>
          </w:rPr>
          <w:t>Об образовании в Российской Федерации</w:t>
        </w:r>
      </w:hyperlink>
      <w:r w:rsidR="004A5CD4">
        <w:rPr>
          <w:b w:val="0"/>
          <w:i w:val="0"/>
          <w:sz w:val="24"/>
          <w:u w:val="none"/>
        </w:rPr>
        <w:t>»</w:t>
      </w:r>
    </w:p>
    <w:p w:rsidR="004A5CD4" w:rsidRPr="004A5CD4" w:rsidRDefault="004A5CD4" w:rsidP="00550F5B">
      <w:pPr>
        <w:pStyle w:val="1"/>
        <w:numPr>
          <w:ilvl w:val="0"/>
          <w:numId w:val="1"/>
        </w:numPr>
        <w:spacing w:line="240" w:lineRule="auto"/>
        <w:rPr>
          <w:b w:val="0"/>
          <w:i w:val="0"/>
          <w:color w:val="000000"/>
          <w:sz w:val="24"/>
          <w:u w:val="none"/>
        </w:rPr>
      </w:pPr>
      <w:r w:rsidRPr="004A5CD4">
        <w:rPr>
          <w:b w:val="0"/>
          <w:i w:val="0"/>
          <w:sz w:val="24"/>
          <w:u w:val="none"/>
        </w:rPr>
        <w:t xml:space="preserve">ФГОС ООО утвержден приказом Министерства образования и науки Российской Федерации от 17 </w:t>
      </w:r>
      <w:proofErr w:type="gramStart"/>
      <w:r w:rsidRPr="004A5CD4">
        <w:rPr>
          <w:b w:val="0"/>
          <w:i w:val="0"/>
          <w:sz w:val="24"/>
          <w:u w:val="none"/>
        </w:rPr>
        <w:t>декабря  2010</w:t>
      </w:r>
      <w:proofErr w:type="gramEnd"/>
      <w:r w:rsidRPr="004A5CD4">
        <w:rPr>
          <w:b w:val="0"/>
          <w:i w:val="0"/>
          <w:sz w:val="24"/>
          <w:u w:val="none"/>
        </w:rPr>
        <w:t xml:space="preserve"> г. № 1897</w:t>
      </w:r>
    </w:p>
    <w:p w:rsidR="00121C0A" w:rsidRDefault="00121C0A" w:rsidP="00550F5B">
      <w:pPr>
        <w:pStyle w:val="1"/>
        <w:numPr>
          <w:ilvl w:val="0"/>
          <w:numId w:val="1"/>
        </w:numPr>
        <w:spacing w:line="240" w:lineRule="auto"/>
        <w:rPr>
          <w:b w:val="0"/>
          <w:i w:val="0"/>
          <w:color w:val="000000"/>
          <w:sz w:val="24"/>
          <w:u w:val="none"/>
        </w:rPr>
      </w:pPr>
      <w:r w:rsidRPr="00121C0A">
        <w:rPr>
          <w:b w:val="0"/>
          <w:i w:val="0"/>
          <w:color w:val="000000"/>
          <w:sz w:val="24"/>
          <w:u w:val="none"/>
        </w:rPr>
        <w:t>Концепция долгосрочного социально-экономического развития Российской Федерации на период до 2020 года (</w:t>
      </w:r>
      <w:r w:rsidR="0077050E">
        <w:rPr>
          <w:b w:val="0"/>
          <w:i w:val="0"/>
          <w:color w:val="000000"/>
          <w:sz w:val="24"/>
          <w:u w:val="none"/>
        </w:rPr>
        <w:t xml:space="preserve">п. </w:t>
      </w:r>
      <w:r w:rsidRPr="00121C0A">
        <w:rPr>
          <w:b w:val="0"/>
          <w:i w:val="0"/>
          <w:color w:val="000000"/>
          <w:sz w:val="24"/>
          <w:u w:val="none"/>
        </w:rPr>
        <w:t>3.3. </w:t>
      </w:r>
      <w:r w:rsidR="0077050E">
        <w:rPr>
          <w:b w:val="0"/>
          <w:i w:val="0"/>
          <w:color w:val="000000"/>
          <w:sz w:val="24"/>
          <w:u w:val="none"/>
        </w:rPr>
        <w:t>«</w:t>
      </w:r>
      <w:r w:rsidRPr="00121C0A">
        <w:rPr>
          <w:b w:val="0"/>
          <w:i w:val="0"/>
          <w:color w:val="000000"/>
          <w:sz w:val="24"/>
          <w:u w:val="none"/>
        </w:rPr>
        <w:t>Развитие образования</w:t>
      </w:r>
      <w:r w:rsidR="0077050E">
        <w:rPr>
          <w:b w:val="0"/>
          <w:i w:val="0"/>
          <w:color w:val="000000"/>
          <w:sz w:val="24"/>
          <w:u w:val="none"/>
        </w:rPr>
        <w:t>»</w:t>
      </w:r>
      <w:r w:rsidRPr="00121C0A">
        <w:rPr>
          <w:b w:val="0"/>
          <w:i w:val="0"/>
          <w:color w:val="000000"/>
          <w:sz w:val="24"/>
          <w:u w:val="none"/>
        </w:rPr>
        <w:t>)</w:t>
      </w:r>
      <w:r w:rsidR="0077050E">
        <w:rPr>
          <w:b w:val="0"/>
          <w:i w:val="0"/>
          <w:color w:val="000000"/>
          <w:sz w:val="24"/>
          <w:u w:val="none"/>
        </w:rPr>
        <w:t>;</w:t>
      </w:r>
    </w:p>
    <w:p w:rsidR="0077050E" w:rsidRPr="0077050E" w:rsidRDefault="0077050E" w:rsidP="00550F5B">
      <w:pPr>
        <w:pStyle w:val="ab"/>
        <w:numPr>
          <w:ilvl w:val="0"/>
          <w:numId w:val="1"/>
        </w:numPr>
        <w:jc w:val="both"/>
      </w:pPr>
      <w:r w:rsidRPr="0077050E">
        <w:rPr>
          <w:color w:val="000000"/>
          <w:shd w:val="clear" w:color="auto" w:fill="FFFFFF"/>
        </w:rPr>
        <w:t xml:space="preserve">Концепция Федеральной целевой программы развития образования на 2011-2015 годы. Утв. </w:t>
      </w:r>
      <w:proofErr w:type="spellStart"/>
      <w:r w:rsidRPr="0077050E">
        <w:rPr>
          <w:color w:val="000000"/>
          <w:shd w:val="clear" w:color="auto" w:fill="FFFFFF"/>
        </w:rPr>
        <w:t>Расп</w:t>
      </w:r>
      <w:proofErr w:type="spellEnd"/>
      <w:r w:rsidRPr="0077050E">
        <w:rPr>
          <w:color w:val="000000"/>
          <w:shd w:val="clear" w:color="auto" w:fill="FFFFFF"/>
        </w:rPr>
        <w:t>. Правит. РФ от 07 февр. 2011 г. № 163-р.</w:t>
      </w:r>
      <w:r>
        <w:rPr>
          <w:color w:val="000000"/>
          <w:shd w:val="clear" w:color="auto" w:fill="FFFFFF"/>
        </w:rPr>
        <w:t>;</w:t>
      </w:r>
    </w:p>
    <w:p w:rsidR="005257FF" w:rsidRPr="00121C0A" w:rsidRDefault="005257FF" w:rsidP="00550F5B">
      <w:pPr>
        <w:pStyle w:val="ab"/>
        <w:numPr>
          <w:ilvl w:val="0"/>
          <w:numId w:val="1"/>
        </w:numPr>
        <w:contextualSpacing/>
        <w:jc w:val="both"/>
      </w:pPr>
      <w:r w:rsidRPr="00121C0A">
        <w:t>Приказ Минобразования России от 9 марта 2004 года №1312 «Об утверждении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w:t>
      </w:r>
      <w:r w:rsidR="00692648">
        <w:t xml:space="preserve"> (в ред. от 01.02.2012 г.)</w:t>
      </w:r>
      <w:r w:rsidRPr="00121C0A">
        <w:t>;</w:t>
      </w:r>
    </w:p>
    <w:p w:rsidR="005257FF" w:rsidRPr="00121C0A" w:rsidRDefault="005257FF" w:rsidP="00550F5B">
      <w:pPr>
        <w:pStyle w:val="ab"/>
        <w:numPr>
          <w:ilvl w:val="0"/>
          <w:numId w:val="1"/>
        </w:numPr>
        <w:contextualSpacing/>
        <w:jc w:val="both"/>
      </w:pPr>
      <w:r w:rsidRPr="00121C0A">
        <w:t xml:space="preserve">«Региональный базисный учебный план и примерные учебные планы образовательных учреждений </w:t>
      </w:r>
      <w:r w:rsidR="0077050E">
        <w:t>Оренбургской</w:t>
      </w:r>
      <w:r w:rsidRPr="00121C0A">
        <w:t xml:space="preserve"> области, реализующие программы общего образования», утверждённый приказом департамента образования </w:t>
      </w:r>
      <w:r w:rsidR="00984E7F">
        <w:t>Оренбург</w:t>
      </w:r>
      <w:r w:rsidRPr="00121C0A">
        <w:t>ской области от 31.03.2005 № 574 (с последующими изменениями);</w:t>
      </w:r>
    </w:p>
    <w:p w:rsidR="005257FF" w:rsidRPr="00121C0A" w:rsidRDefault="005257FF" w:rsidP="00550F5B">
      <w:pPr>
        <w:pStyle w:val="ab"/>
        <w:numPr>
          <w:ilvl w:val="0"/>
          <w:numId w:val="1"/>
        </w:numPr>
        <w:contextualSpacing/>
        <w:jc w:val="both"/>
      </w:pPr>
      <w:r w:rsidRPr="00121C0A">
        <w:t xml:space="preserve">Федеральный перечень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w:t>
      </w:r>
      <w:proofErr w:type="gramStart"/>
      <w:r w:rsidRPr="00121C0A">
        <w:t>аккредитацию,  утвержденны</w:t>
      </w:r>
      <w:r w:rsidR="00984E7F">
        <w:t>й</w:t>
      </w:r>
      <w:proofErr w:type="gramEnd"/>
      <w:r w:rsidR="00984E7F">
        <w:t xml:space="preserve"> приказом </w:t>
      </w:r>
      <w:proofErr w:type="spellStart"/>
      <w:r w:rsidR="00984E7F">
        <w:t>Минобрнауки</w:t>
      </w:r>
      <w:proofErr w:type="spellEnd"/>
      <w:r w:rsidR="00984E7F">
        <w:t xml:space="preserve">  РФ от 30 января 2013 г. № 26755</w:t>
      </w:r>
      <w:r w:rsidRPr="00121C0A">
        <w:t>;</w:t>
      </w:r>
    </w:p>
    <w:p w:rsidR="00935648" w:rsidRPr="004D4C9A" w:rsidRDefault="005257FF" w:rsidP="004D4C9A">
      <w:pPr>
        <w:numPr>
          <w:ilvl w:val="0"/>
          <w:numId w:val="1"/>
        </w:numPr>
        <w:spacing w:after="0"/>
        <w:jc w:val="both"/>
        <w:rPr>
          <w:rFonts w:ascii="Times New Roman" w:hAnsi="Times New Roman" w:cs="Times New Roman"/>
          <w:bCs/>
          <w:sz w:val="24"/>
          <w:szCs w:val="24"/>
        </w:rPr>
      </w:pPr>
      <w:r w:rsidRPr="00121C0A">
        <w:rPr>
          <w:rFonts w:ascii="Times New Roman" w:hAnsi="Times New Roman" w:cs="Times New Roman"/>
          <w:sz w:val="24"/>
          <w:szCs w:val="24"/>
        </w:rPr>
        <w:t>У</w:t>
      </w:r>
      <w:r w:rsidR="004D4C9A">
        <w:rPr>
          <w:rFonts w:ascii="Times New Roman" w:hAnsi="Times New Roman" w:cs="Times New Roman"/>
          <w:sz w:val="24"/>
          <w:szCs w:val="24"/>
        </w:rPr>
        <w:t xml:space="preserve">чебный план МБОУ СОШ с.Тунгор МО ГО «Охинский» Сахалинской </w:t>
      </w:r>
      <w:r w:rsidR="00850593">
        <w:rPr>
          <w:rFonts w:ascii="Times New Roman" w:hAnsi="Times New Roman" w:cs="Times New Roman"/>
          <w:sz w:val="24"/>
          <w:szCs w:val="24"/>
        </w:rPr>
        <w:t>области</w:t>
      </w:r>
      <w:r w:rsidRPr="00121C0A">
        <w:rPr>
          <w:rFonts w:ascii="Times New Roman" w:hAnsi="Times New Roman" w:cs="Times New Roman"/>
          <w:sz w:val="24"/>
          <w:szCs w:val="24"/>
        </w:rPr>
        <w:t xml:space="preserve"> на 201</w:t>
      </w:r>
      <w:r w:rsidR="004D4C9A">
        <w:rPr>
          <w:rFonts w:ascii="Times New Roman" w:hAnsi="Times New Roman" w:cs="Times New Roman"/>
          <w:sz w:val="24"/>
          <w:szCs w:val="24"/>
        </w:rPr>
        <w:t>6</w:t>
      </w:r>
      <w:r w:rsidRPr="00121C0A">
        <w:rPr>
          <w:rFonts w:ascii="Times New Roman" w:hAnsi="Times New Roman" w:cs="Times New Roman"/>
          <w:sz w:val="24"/>
          <w:szCs w:val="24"/>
        </w:rPr>
        <w:t xml:space="preserve"> – 201</w:t>
      </w:r>
      <w:r w:rsidR="004D4C9A">
        <w:rPr>
          <w:rFonts w:ascii="Times New Roman" w:hAnsi="Times New Roman" w:cs="Times New Roman"/>
          <w:sz w:val="24"/>
          <w:szCs w:val="24"/>
        </w:rPr>
        <w:t>7</w:t>
      </w:r>
      <w:r w:rsidRPr="00121C0A">
        <w:rPr>
          <w:rFonts w:ascii="Times New Roman" w:hAnsi="Times New Roman" w:cs="Times New Roman"/>
          <w:sz w:val="24"/>
          <w:szCs w:val="24"/>
        </w:rPr>
        <w:t xml:space="preserve"> учебный год;</w:t>
      </w:r>
    </w:p>
    <w:p w:rsidR="005257FF" w:rsidRPr="00121C0A" w:rsidRDefault="005257FF" w:rsidP="00550F5B">
      <w:pPr>
        <w:numPr>
          <w:ilvl w:val="0"/>
          <w:numId w:val="1"/>
        </w:numPr>
        <w:spacing w:after="0"/>
        <w:jc w:val="both"/>
        <w:rPr>
          <w:rFonts w:ascii="Times New Roman" w:hAnsi="Times New Roman" w:cs="Times New Roman"/>
          <w:bCs/>
          <w:sz w:val="24"/>
          <w:szCs w:val="24"/>
        </w:rPr>
      </w:pPr>
      <w:r w:rsidRPr="00121C0A">
        <w:rPr>
          <w:rFonts w:ascii="Times New Roman" w:hAnsi="Times New Roman" w:cs="Times New Roman"/>
          <w:sz w:val="24"/>
          <w:szCs w:val="24"/>
        </w:rPr>
        <w:t>Козленко С.И., Козленко И.В. Обществознание: Программа курса для 6-7 классов общеобразовательных учреждений. – М.: ООО «ТИД «Русское слово – РС», 20</w:t>
      </w:r>
      <w:r w:rsidR="004D4C9A">
        <w:rPr>
          <w:rFonts w:ascii="Times New Roman" w:hAnsi="Times New Roman" w:cs="Times New Roman"/>
          <w:sz w:val="24"/>
          <w:szCs w:val="24"/>
        </w:rPr>
        <w:t>14</w:t>
      </w:r>
      <w:r w:rsidRPr="00121C0A">
        <w:rPr>
          <w:rFonts w:ascii="Times New Roman" w:hAnsi="Times New Roman" w:cs="Times New Roman"/>
          <w:sz w:val="24"/>
          <w:szCs w:val="24"/>
        </w:rPr>
        <w:t>;</w:t>
      </w:r>
    </w:p>
    <w:p w:rsidR="005257FF" w:rsidRPr="00121C0A" w:rsidRDefault="005257FF" w:rsidP="00550F5B">
      <w:pPr>
        <w:numPr>
          <w:ilvl w:val="0"/>
          <w:numId w:val="1"/>
        </w:numPr>
        <w:spacing w:after="0"/>
        <w:jc w:val="both"/>
        <w:rPr>
          <w:rFonts w:ascii="Times New Roman" w:hAnsi="Times New Roman" w:cs="Times New Roman"/>
          <w:bCs/>
          <w:sz w:val="24"/>
          <w:szCs w:val="24"/>
        </w:rPr>
      </w:pPr>
      <w:r w:rsidRPr="00121C0A">
        <w:rPr>
          <w:rFonts w:ascii="Times New Roman" w:hAnsi="Times New Roman" w:cs="Times New Roman"/>
          <w:sz w:val="24"/>
          <w:szCs w:val="24"/>
        </w:rPr>
        <w:t xml:space="preserve">Кравченко А.И. Программа курса для </w:t>
      </w:r>
      <w:r w:rsidR="00935648">
        <w:rPr>
          <w:rFonts w:ascii="Times New Roman" w:hAnsi="Times New Roman" w:cs="Times New Roman"/>
          <w:sz w:val="24"/>
          <w:szCs w:val="24"/>
        </w:rPr>
        <w:t>8</w:t>
      </w:r>
      <w:r w:rsidR="00692648">
        <w:rPr>
          <w:rFonts w:ascii="Times New Roman" w:hAnsi="Times New Roman" w:cs="Times New Roman"/>
          <w:sz w:val="24"/>
          <w:szCs w:val="24"/>
        </w:rPr>
        <w:t>-9</w:t>
      </w:r>
      <w:r w:rsidR="00736C91">
        <w:rPr>
          <w:rFonts w:ascii="Times New Roman" w:hAnsi="Times New Roman" w:cs="Times New Roman"/>
          <w:sz w:val="24"/>
          <w:szCs w:val="24"/>
        </w:rPr>
        <w:t xml:space="preserve"> </w:t>
      </w:r>
      <w:r w:rsidRPr="00121C0A">
        <w:rPr>
          <w:rFonts w:ascii="Times New Roman" w:hAnsi="Times New Roman" w:cs="Times New Roman"/>
          <w:sz w:val="24"/>
          <w:szCs w:val="24"/>
        </w:rPr>
        <w:t>об</w:t>
      </w:r>
      <w:r w:rsidR="00935648">
        <w:rPr>
          <w:rFonts w:ascii="Times New Roman" w:hAnsi="Times New Roman" w:cs="Times New Roman"/>
          <w:sz w:val="24"/>
          <w:szCs w:val="24"/>
        </w:rPr>
        <w:t>щеобразовательных учреждений. 9-е изд.</w:t>
      </w:r>
      <w:r w:rsidRPr="00121C0A">
        <w:rPr>
          <w:rFonts w:ascii="Times New Roman" w:hAnsi="Times New Roman" w:cs="Times New Roman"/>
          <w:sz w:val="24"/>
          <w:szCs w:val="24"/>
        </w:rPr>
        <w:t>М.: ОО</w:t>
      </w:r>
      <w:r w:rsidR="00935648">
        <w:rPr>
          <w:rFonts w:ascii="Times New Roman" w:hAnsi="Times New Roman" w:cs="Times New Roman"/>
          <w:sz w:val="24"/>
          <w:szCs w:val="24"/>
        </w:rPr>
        <w:t>О «ТИД «Русское слово – РС». 2013</w:t>
      </w:r>
      <w:r w:rsidRPr="00121C0A">
        <w:rPr>
          <w:rFonts w:ascii="Times New Roman" w:hAnsi="Times New Roman" w:cs="Times New Roman"/>
          <w:sz w:val="24"/>
          <w:szCs w:val="24"/>
        </w:rPr>
        <w:t>.</w:t>
      </w:r>
    </w:p>
    <w:p w:rsidR="008621B4" w:rsidRDefault="005257FF" w:rsidP="001725D4">
      <w:pPr>
        <w:spacing w:after="0"/>
        <w:ind w:firstLine="34"/>
        <w:jc w:val="both"/>
        <w:rPr>
          <w:rFonts w:ascii="Times New Roman" w:hAnsi="Times New Roman"/>
          <w:sz w:val="24"/>
          <w:szCs w:val="24"/>
        </w:rPr>
      </w:pPr>
      <w:r>
        <w:rPr>
          <w:rFonts w:ascii="Times New Roman" w:hAnsi="Times New Roman"/>
          <w:sz w:val="24"/>
          <w:szCs w:val="24"/>
        </w:rPr>
        <w:t xml:space="preserve">      </w:t>
      </w:r>
    </w:p>
    <w:p w:rsidR="008621B4" w:rsidRPr="008621B4" w:rsidRDefault="008621B4" w:rsidP="0072609C">
      <w:pPr>
        <w:spacing w:after="0"/>
        <w:ind w:firstLine="709"/>
        <w:jc w:val="center"/>
        <w:rPr>
          <w:rFonts w:ascii="Times New Roman" w:hAnsi="Times New Roman"/>
          <w:b/>
          <w:sz w:val="24"/>
          <w:szCs w:val="24"/>
          <w:u w:val="single"/>
        </w:rPr>
      </w:pPr>
      <w:r w:rsidRPr="008621B4">
        <w:rPr>
          <w:rFonts w:ascii="Times New Roman" w:hAnsi="Times New Roman"/>
          <w:b/>
          <w:sz w:val="24"/>
          <w:szCs w:val="24"/>
          <w:u w:val="single"/>
        </w:rPr>
        <w:t>2.2 Ведущие целевые установки:</w:t>
      </w:r>
    </w:p>
    <w:p w:rsidR="001A4E88" w:rsidRDefault="005257FF" w:rsidP="008621B4">
      <w:pPr>
        <w:spacing w:after="0"/>
        <w:ind w:firstLine="709"/>
        <w:jc w:val="both"/>
        <w:rPr>
          <w:rFonts w:ascii="Times New Roman" w:hAnsi="Times New Roman"/>
          <w:sz w:val="24"/>
          <w:szCs w:val="24"/>
        </w:rPr>
      </w:pPr>
      <w:r>
        <w:rPr>
          <w:rFonts w:ascii="Times New Roman" w:hAnsi="Times New Roman"/>
          <w:sz w:val="24"/>
          <w:szCs w:val="24"/>
        </w:rPr>
        <w:t>Рабочая программа, являясь нормативно-управленческим документом,  конкретизирует содержание предметных тем государственного образовательного стандарта по обществознанию с учётом уровня подготовки обучающихся, методического, информационного и технического обеспечения учебного процесса.</w:t>
      </w:r>
    </w:p>
    <w:p w:rsidR="008621B4" w:rsidRDefault="005257FF" w:rsidP="008621B4">
      <w:pPr>
        <w:spacing w:after="0"/>
        <w:ind w:firstLine="709"/>
        <w:jc w:val="both"/>
        <w:rPr>
          <w:rFonts w:ascii="Times New Roman" w:hAnsi="Times New Roman"/>
          <w:sz w:val="24"/>
          <w:szCs w:val="24"/>
        </w:rPr>
      </w:pPr>
      <w:r w:rsidRPr="003C2FE0">
        <w:rPr>
          <w:rFonts w:ascii="Times New Roman" w:eastAsia="Calibri" w:hAnsi="Times New Roman" w:cs="Times New Roman"/>
          <w:sz w:val="24"/>
          <w:szCs w:val="24"/>
        </w:rPr>
        <w:t>В программе детально раскрыто с</w:t>
      </w:r>
      <w:r>
        <w:rPr>
          <w:rFonts w:ascii="Times New Roman" w:eastAsia="Calibri" w:hAnsi="Times New Roman" w:cs="Times New Roman"/>
          <w:sz w:val="24"/>
          <w:szCs w:val="24"/>
        </w:rPr>
        <w:t>одержание изучаемого материала.</w:t>
      </w:r>
      <w:r w:rsidRPr="003C2FE0">
        <w:rPr>
          <w:rFonts w:ascii="Times New Roman" w:eastAsia="Calibri" w:hAnsi="Times New Roman" w:cs="Times New Roman"/>
          <w:sz w:val="24"/>
          <w:szCs w:val="24"/>
        </w:rPr>
        <w:t xml:space="preserve"> Изучение курса позволит заложить у учащихся основы знаний, необходимых для изучения общественных проблем в старших классах; позволит ввести учащихся в мир общественных отношений и научится жить в этом мире; будет способствовать определению учащимися места в мире и выработке жизненной стратегии; будет способствовать формированию у учащихся представления о себе как гражданине общества.</w:t>
      </w:r>
    </w:p>
    <w:p w:rsidR="0072609C" w:rsidRDefault="0072609C" w:rsidP="0072609C">
      <w:pPr>
        <w:spacing w:after="0"/>
        <w:ind w:firstLine="709"/>
        <w:jc w:val="center"/>
        <w:rPr>
          <w:rFonts w:ascii="Times New Roman" w:hAnsi="Times New Roman" w:cs="Times New Roman"/>
          <w:b/>
          <w:sz w:val="24"/>
          <w:szCs w:val="24"/>
          <w:u w:val="single"/>
          <w:shd w:val="clear" w:color="auto" w:fill="F7F7F8"/>
        </w:rPr>
      </w:pPr>
    </w:p>
    <w:p w:rsidR="00613378" w:rsidRDefault="00613378" w:rsidP="0072609C">
      <w:pPr>
        <w:spacing w:after="0"/>
        <w:ind w:firstLine="709"/>
        <w:jc w:val="center"/>
        <w:rPr>
          <w:rFonts w:ascii="Times New Roman" w:hAnsi="Times New Roman" w:cs="Times New Roman"/>
          <w:b/>
          <w:sz w:val="24"/>
          <w:szCs w:val="24"/>
          <w:u w:val="single"/>
          <w:shd w:val="clear" w:color="auto" w:fill="F7F7F8"/>
        </w:rPr>
      </w:pPr>
    </w:p>
    <w:p w:rsidR="008621B4" w:rsidRPr="008621B4" w:rsidRDefault="008621B4" w:rsidP="0072609C">
      <w:pPr>
        <w:spacing w:after="0"/>
        <w:ind w:firstLine="709"/>
        <w:jc w:val="center"/>
        <w:rPr>
          <w:rFonts w:ascii="Times New Roman" w:hAnsi="Times New Roman" w:cs="Times New Roman"/>
          <w:b/>
          <w:sz w:val="24"/>
          <w:szCs w:val="24"/>
          <w:u w:val="single"/>
          <w:shd w:val="clear" w:color="auto" w:fill="F7F7F8"/>
        </w:rPr>
      </w:pPr>
      <w:r w:rsidRPr="008621B4">
        <w:rPr>
          <w:rFonts w:ascii="Times New Roman" w:hAnsi="Times New Roman" w:cs="Times New Roman"/>
          <w:b/>
          <w:sz w:val="24"/>
          <w:szCs w:val="24"/>
          <w:u w:val="single"/>
          <w:shd w:val="clear" w:color="auto" w:fill="F7F7F8"/>
        </w:rPr>
        <w:lastRenderedPageBreak/>
        <w:t>2.3 Цели обучения с учетом специфики предмета:</w:t>
      </w:r>
    </w:p>
    <w:p w:rsidR="008621B4" w:rsidRDefault="00D36C4C" w:rsidP="008621B4">
      <w:pPr>
        <w:spacing w:after="0"/>
        <w:ind w:firstLine="709"/>
        <w:jc w:val="both"/>
        <w:rPr>
          <w:rFonts w:ascii="Times New Roman" w:hAnsi="Times New Roman" w:cs="Times New Roman"/>
          <w:sz w:val="24"/>
          <w:szCs w:val="24"/>
        </w:rPr>
      </w:pPr>
      <w:r w:rsidRPr="00B43226">
        <w:rPr>
          <w:rFonts w:ascii="Times New Roman" w:hAnsi="Times New Roman" w:cs="Times New Roman"/>
          <w:sz w:val="24"/>
          <w:szCs w:val="24"/>
          <w:shd w:val="clear" w:color="auto" w:fill="F7F7F8"/>
        </w:rPr>
        <w:t>Цели обществоведческого образования в основной школе состоят в том, чтобы средствами учебного предмета активно содействовать:</w:t>
      </w:r>
    </w:p>
    <w:p w:rsidR="008621B4" w:rsidRDefault="00D36C4C" w:rsidP="008621B4">
      <w:pPr>
        <w:spacing w:after="0"/>
        <w:ind w:firstLine="709"/>
        <w:jc w:val="both"/>
        <w:rPr>
          <w:rFonts w:ascii="Times New Roman" w:hAnsi="Times New Roman" w:cs="Times New Roman"/>
          <w:sz w:val="24"/>
          <w:szCs w:val="24"/>
          <w:shd w:val="clear" w:color="auto" w:fill="F7F7F8"/>
        </w:rPr>
      </w:pPr>
      <w:r w:rsidRPr="00B43226">
        <w:rPr>
          <w:rFonts w:ascii="Times New Roman" w:hAnsi="Times New Roman" w:cs="Times New Roman"/>
          <w:b/>
          <w:sz w:val="28"/>
          <w:szCs w:val="28"/>
          <w:shd w:val="clear" w:color="auto" w:fill="F7F7F8"/>
        </w:rPr>
        <w:t>•</w:t>
      </w:r>
      <w:r w:rsidRPr="00B43226">
        <w:rPr>
          <w:rFonts w:ascii="Times New Roman" w:hAnsi="Times New Roman" w:cs="Times New Roman"/>
          <w:sz w:val="24"/>
          <w:szCs w:val="24"/>
          <w:shd w:val="clear" w:color="auto" w:fill="F7F7F8"/>
        </w:rPr>
        <w:t xml:space="preserve"> воспитанию общероссийской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rsidR="008621B4" w:rsidRDefault="00D36C4C" w:rsidP="008621B4">
      <w:pPr>
        <w:spacing w:after="0"/>
        <w:ind w:firstLine="709"/>
        <w:jc w:val="both"/>
        <w:rPr>
          <w:rFonts w:ascii="Times New Roman" w:hAnsi="Times New Roman" w:cs="Times New Roman"/>
          <w:sz w:val="24"/>
          <w:szCs w:val="24"/>
          <w:shd w:val="clear" w:color="auto" w:fill="F7F7F8"/>
        </w:rPr>
      </w:pPr>
      <w:r w:rsidRPr="00B43226">
        <w:rPr>
          <w:rFonts w:ascii="Times New Roman" w:hAnsi="Times New Roman" w:cs="Times New Roman"/>
          <w:sz w:val="28"/>
          <w:szCs w:val="28"/>
          <w:shd w:val="clear" w:color="auto" w:fill="F7F7F8"/>
        </w:rPr>
        <w:t>•</w:t>
      </w:r>
      <w:r w:rsidRPr="00B43226">
        <w:rPr>
          <w:rFonts w:ascii="Times New Roman" w:hAnsi="Times New Roman" w:cs="Times New Roman"/>
          <w:sz w:val="24"/>
          <w:szCs w:val="24"/>
          <w:shd w:val="clear" w:color="auto" w:fill="F7F7F8"/>
        </w:rPr>
        <w:t xml:space="preserve"> развитию личности на исключительно важном этапе ее социализации — в подростковом возрасте, повышению уровня ее духовно-нравственной, политической и правовой культуры,  становлению социального поведения, основанного на уважении закона и правопорядка; углублению интереса к изучению социальных и гуманитарных дисциплин; формированию способности к личному самоопределению, самореализации, самоконтроля; повышению мотивации к высокопроизводительной, наукоемкой трудовой деятельности;</w:t>
      </w:r>
    </w:p>
    <w:p w:rsidR="008621B4" w:rsidRDefault="00D36C4C" w:rsidP="008621B4">
      <w:pPr>
        <w:spacing w:after="0"/>
        <w:ind w:firstLine="709"/>
        <w:jc w:val="both"/>
        <w:rPr>
          <w:rFonts w:ascii="Times New Roman" w:hAnsi="Times New Roman" w:cs="Times New Roman"/>
          <w:sz w:val="24"/>
          <w:szCs w:val="24"/>
        </w:rPr>
      </w:pPr>
      <w:r w:rsidRPr="00B43226">
        <w:rPr>
          <w:rFonts w:ascii="Times New Roman" w:hAnsi="Times New Roman" w:cs="Times New Roman"/>
          <w:sz w:val="24"/>
          <w:szCs w:val="24"/>
          <w:shd w:val="clear" w:color="auto" w:fill="F7F7F8"/>
        </w:rPr>
        <w:t>• формированию у учащихся целостной картины общества, адекватной современному уровню знаний о нем и доступной по содержанию для школьников младшего и среднего подросткового возраста; освоению учащимися тех знаний об основных сферах человеческой деятельности и о социальных институтах, о формах регулирования общественных отношений, которые необходимы для взаимодействия с социальной средой и выполнения типичных социальных ролей человека и гражданина;</w:t>
      </w:r>
    </w:p>
    <w:p w:rsidR="008621B4" w:rsidRDefault="00D36C4C" w:rsidP="008621B4">
      <w:pPr>
        <w:spacing w:after="0"/>
        <w:ind w:firstLine="709"/>
        <w:jc w:val="both"/>
        <w:rPr>
          <w:rFonts w:ascii="Times New Roman" w:hAnsi="Times New Roman" w:cs="Times New Roman"/>
          <w:sz w:val="24"/>
          <w:szCs w:val="24"/>
        </w:rPr>
      </w:pPr>
      <w:r w:rsidRPr="00B43226">
        <w:rPr>
          <w:rFonts w:ascii="Times New Roman" w:hAnsi="Times New Roman" w:cs="Times New Roman"/>
          <w:sz w:val="24"/>
          <w:szCs w:val="24"/>
          <w:shd w:val="clear" w:color="auto" w:fill="F7F7F8"/>
        </w:rPr>
        <w:t>• овладению учащимися умениями получать из разнообразных источников и критически осмысливать социальную информацию, систематизировать, анализировать полученные данные; освоению ими способов познавательной, коммуникативной, практической деятельности, необходимых для участия в жизни гражданского общества и правового государства;</w:t>
      </w:r>
    </w:p>
    <w:p w:rsidR="00B43226" w:rsidRPr="008621B4" w:rsidRDefault="00D36C4C" w:rsidP="008621B4">
      <w:pPr>
        <w:spacing w:after="0"/>
        <w:ind w:firstLine="709"/>
        <w:jc w:val="both"/>
        <w:rPr>
          <w:rFonts w:ascii="Times New Roman" w:hAnsi="Times New Roman"/>
          <w:sz w:val="24"/>
          <w:szCs w:val="24"/>
        </w:rPr>
      </w:pPr>
      <w:r w:rsidRPr="00B43226">
        <w:rPr>
          <w:rFonts w:ascii="Times New Roman" w:hAnsi="Times New Roman" w:cs="Times New Roman"/>
          <w:sz w:val="24"/>
          <w:szCs w:val="24"/>
          <w:shd w:val="clear" w:color="auto" w:fill="F7F7F8"/>
        </w:rPr>
        <w:t>• формированию у учащихся опыта применения полученных знаний и умений для определения собственной позиции в общественной жизни; для решения типичных задач в области социальных отношений; для осуществления гражданской и общественной деятельности, развития межличностных отношений, включая отношения между людьми различных национальностей и вероисповеданий, а также в семейно-бытовой сфере; для соотнесения собственного поведения и поступков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rsidR="00D36C4C" w:rsidRDefault="00D36C4C" w:rsidP="00B43226">
      <w:pPr>
        <w:autoSpaceDE w:val="0"/>
        <w:autoSpaceDN w:val="0"/>
        <w:adjustRightInd w:val="0"/>
        <w:spacing w:after="0" w:line="240" w:lineRule="auto"/>
        <w:ind w:left="426" w:firstLine="425"/>
        <w:jc w:val="both"/>
        <w:rPr>
          <w:rFonts w:ascii="Times New Roman" w:hAnsi="Times New Roman" w:cs="Times New Roman"/>
          <w:sz w:val="24"/>
          <w:szCs w:val="24"/>
          <w:shd w:val="clear" w:color="auto" w:fill="F7F7F8"/>
        </w:rPr>
      </w:pPr>
      <w:r w:rsidRPr="00B43226">
        <w:rPr>
          <w:rFonts w:ascii="Times New Roman" w:hAnsi="Times New Roman" w:cs="Times New Roman"/>
          <w:sz w:val="24"/>
          <w:szCs w:val="24"/>
          <w:shd w:val="clear" w:color="auto" w:fill="F7F7F8"/>
        </w:rPr>
        <w:t>Кроме того, учебный предмет «Обществознание» в основной школе призван помогать предпрофильному самоопределению школьников</w:t>
      </w:r>
      <w:r w:rsidR="005516B9">
        <w:rPr>
          <w:rFonts w:ascii="Times New Roman" w:hAnsi="Times New Roman" w:cs="Times New Roman"/>
          <w:sz w:val="24"/>
          <w:szCs w:val="24"/>
          <w:shd w:val="clear" w:color="auto" w:fill="F7F7F8"/>
        </w:rPr>
        <w:t>, а так же наиболее разносторонней подготовке к ЕГЭ.</w:t>
      </w:r>
    </w:p>
    <w:p w:rsidR="0072609C" w:rsidRDefault="0072609C" w:rsidP="00B43226">
      <w:pPr>
        <w:autoSpaceDE w:val="0"/>
        <w:autoSpaceDN w:val="0"/>
        <w:adjustRightInd w:val="0"/>
        <w:spacing w:after="0" w:line="240" w:lineRule="auto"/>
        <w:ind w:left="426" w:firstLine="425"/>
        <w:jc w:val="both"/>
        <w:rPr>
          <w:rFonts w:ascii="Times New Roman" w:hAnsi="Times New Roman" w:cs="Times New Roman"/>
          <w:b/>
          <w:sz w:val="24"/>
          <w:szCs w:val="24"/>
          <w:u w:val="single"/>
          <w:shd w:val="clear" w:color="auto" w:fill="F7F7F8"/>
        </w:rPr>
      </w:pPr>
    </w:p>
    <w:p w:rsidR="005516B9" w:rsidRPr="005516B9" w:rsidRDefault="00E663F0" w:rsidP="0072609C">
      <w:pPr>
        <w:autoSpaceDE w:val="0"/>
        <w:autoSpaceDN w:val="0"/>
        <w:adjustRightInd w:val="0"/>
        <w:spacing w:after="0" w:line="240" w:lineRule="auto"/>
        <w:ind w:left="426" w:firstLine="425"/>
        <w:jc w:val="center"/>
        <w:rPr>
          <w:rFonts w:ascii="Times New Roman" w:hAnsi="Times New Roman" w:cs="Times New Roman"/>
          <w:b/>
          <w:sz w:val="24"/>
          <w:szCs w:val="24"/>
          <w:u w:val="single"/>
          <w:shd w:val="clear" w:color="auto" w:fill="F7F7F8"/>
        </w:rPr>
      </w:pPr>
      <w:r>
        <w:rPr>
          <w:rFonts w:ascii="Times New Roman" w:hAnsi="Times New Roman" w:cs="Times New Roman"/>
          <w:b/>
          <w:sz w:val="24"/>
          <w:szCs w:val="24"/>
          <w:u w:val="single"/>
          <w:shd w:val="clear" w:color="auto" w:fill="F7F7F8"/>
        </w:rPr>
        <w:t>2.4</w:t>
      </w:r>
      <w:r w:rsidR="005516B9" w:rsidRPr="005516B9">
        <w:rPr>
          <w:rFonts w:ascii="Times New Roman" w:hAnsi="Times New Roman" w:cs="Times New Roman"/>
          <w:b/>
          <w:sz w:val="24"/>
          <w:szCs w:val="24"/>
          <w:u w:val="single"/>
          <w:shd w:val="clear" w:color="auto" w:fill="F7F7F8"/>
        </w:rPr>
        <w:t xml:space="preserve"> Конкретизация целей обучения с учетом специфики школы:</w:t>
      </w:r>
    </w:p>
    <w:p w:rsidR="005516B9" w:rsidRPr="00B43226" w:rsidRDefault="005516B9" w:rsidP="00B43226">
      <w:pPr>
        <w:autoSpaceDE w:val="0"/>
        <w:autoSpaceDN w:val="0"/>
        <w:adjustRightInd w:val="0"/>
        <w:spacing w:after="0" w:line="240" w:lineRule="auto"/>
        <w:ind w:left="426" w:firstLine="425"/>
        <w:jc w:val="both"/>
        <w:rPr>
          <w:rFonts w:ascii="Times New Roman" w:eastAsia="Calibri" w:hAnsi="Times New Roman" w:cs="Times New Roman"/>
          <w:sz w:val="24"/>
          <w:szCs w:val="24"/>
        </w:rPr>
      </w:pPr>
    </w:p>
    <w:p w:rsidR="005257FF" w:rsidRPr="008621B4" w:rsidRDefault="008621B4" w:rsidP="0072609C">
      <w:pPr>
        <w:autoSpaceDE w:val="0"/>
        <w:autoSpaceDN w:val="0"/>
        <w:adjustRightInd w:val="0"/>
        <w:spacing w:after="0" w:line="240" w:lineRule="auto"/>
        <w:ind w:firstLine="851"/>
        <w:contextualSpacing/>
        <w:jc w:val="center"/>
        <w:rPr>
          <w:rFonts w:ascii="Times New Roman" w:hAnsi="Times New Roman" w:cs="Times New Roman"/>
          <w:b/>
          <w:iCs/>
          <w:sz w:val="24"/>
          <w:szCs w:val="24"/>
          <w:u w:val="single"/>
        </w:rPr>
      </w:pPr>
      <w:r w:rsidRPr="008621B4">
        <w:rPr>
          <w:rFonts w:ascii="Times New Roman" w:eastAsia="Calibri" w:hAnsi="Times New Roman" w:cs="Times New Roman"/>
          <w:b/>
          <w:sz w:val="24"/>
          <w:szCs w:val="24"/>
          <w:u w:val="single"/>
        </w:rPr>
        <w:t>2.5 Задачи обучения предмету</w:t>
      </w:r>
      <w:r w:rsidR="005257FF" w:rsidRPr="008621B4">
        <w:rPr>
          <w:rFonts w:ascii="Times New Roman" w:eastAsia="Calibri" w:hAnsi="Times New Roman" w:cs="Times New Roman"/>
          <w:b/>
          <w:sz w:val="24"/>
          <w:szCs w:val="24"/>
          <w:u w:val="single"/>
        </w:rPr>
        <w:t>:</w:t>
      </w:r>
    </w:p>
    <w:p w:rsidR="005257FF" w:rsidRPr="0085180A" w:rsidRDefault="005257FF" w:rsidP="00550F5B">
      <w:pPr>
        <w:pStyle w:val="ab"/>
        <w:numPr>
          <w:ilvl w:val="0"/>
          <w:numId w:val="2"/>
        </w:numPr>
        <w:autoSpaceDE w:val="0"/>
        <w:autoSpaceDN w:val="0"/>
        <w:adjustRightInd w:val="0"/>
        <w:rPr>
          <w:rFonts w:eastAsiaTheme="minorHAnsi"/>
        </w:rPr>
      </w:pPr>
      <w:r w:rsidRPr="0085180A">
        <w:rPr>
          <w:rFonts w:eastAsia="Calibri"/>
          <w:b/>
          <w:i/>
        </w:rPr>
        <w:t>содействие</w:t>
      </w:r>
      <w:r w:rsidRPr="0085180A">
        <w:rPr>
          <w:rFonts w:eastAsia="Calibri"/>
        </w:rPr>
        <w:t xml:space="preserve"> самоопределению личности, созданию условий для её реализации;</w:t>
      </w:r>
    </w:p>
    <w:p w:rsidR="005257FF" w:rsidRPr="0085180A" w:rsidRDefault="005257FF" w:rsidP="00550F5B">
      <w:pPr>
        <w:pStyle w:val="ab"/>
        <w:numPr>
          <w:ilvl w:val="0"/>
          <w:numId w:val="2"/>
        </w:numPr>
        <w:autoSpaceDE w:val="0"/>
        <w:autoSpaceDN w:val="0"/>
        <w:adjustRightInd w:val="0"/>
        <w:rPr>
          <w:rFonts w:eastAsia="Calibri"/>
        </w:rPr>
      </w:pPr>
      <w:r w:rsidRPr="0085180A">
        <w:rPr>
          <w:rFonts w:eastAsia="Calibri"/>
          <w:b/>
          <w:i/>
        </w:rPr>
        <w:t>формирование</w:t>
      </w:r>
      <w:r w:rsidRPr="0085180A">
        <w:rPr>
          <w:rFonts w:eastAsia="Calibri"/>
        </w:rPr>
        <w:t xml:space="preserve"> человека-гражданина, интегрированного в современную действительность и нацеленного на её совершенствование, ориентированного на развитие гражданского общества и утверждение правового государства;</w:t>
      </w:r>
    </w:p>
    <w:p w:rsidR="005257FF" w:rsidRPr="0085180A" w:rsidRDefault="005257FF" w:rsidP="00550F5B">
      <w:pPr>
        <w:pStyle w:val="ab"/>
        <w:numPr>
          <w:ilvl w:val="0"/>
          <w:numId w:val="2"/>
        </w:numPr>
        <w:autoSpaceDE w:val="0"/>
        <w:autoSpaceDN w:val="0"/>
        <w:adjustRightInd w:val="0"/>
        <w:rPr>
          <w:rFonts w:eastAsia="Calibri"/>
        </w:rPr>
      </w:pPr>
      <w:r w:rsidRPr="0085180A">
        <w:rPr>
          <w:rFonts w:eastAsia="Calibri"/>
          <w:b/>
          <w:i/>
        </w:rPr>
        <w:t>воспитание</w:t>
      </w:r>
      <w:r w:rsidRPr="0085180A">
        <w:rPr>
          <w:rFonts w:eastAsia="Calibri"/>
        </w:rPr>
        <w:t xml:space="preserve"> гражданственности и любви к Родине;</w:t>
      </w:r>
    </w:p>
    <w:p w:rsidR="005257FF" w:rsidRPr="0085180A" w:rsidRDefault="005257FF" w:rsidP="00550F5B">
      <w:pPr>
        <w:pStyle w:val="ab"/>
        <w:numPr>
          <w:ilvl w:val="0"/>
          <w:numId w:val="2"/>
        </w:numPr>
        <w:autoSpaceDE w:val="0"/>
        <w:autoSpaceDN w:val="0"/>
        <w:adjustRightInd w:val="0"/>
        <w:rPr>
          <w:rFonts w:eastAsia="Calibri"/>
        </w:rPr>
      </w:pPr>
      <w:r w:rsidRPr="0085180A">
        <w:rPr>
          <w:rFonts w:eastAsia="Calibri"/>
          <w:b/>
          <w:i/>
        </w:rPr>
        <w:t>создание</w:t>
      </w:r>
      <w:r w:rsidRPr="0085180A">
        <w:rPr>
          <w:rFonts w:eastAsia="Calibri"/>
        </w:rPr>
        <w:t xml:space="preserve"> у учащихся целостных представлений о жизни общества и человека в нём, адекватных современному уровню научных знаний;</w:t>
      </w:r>
    </w:p>
    <w:p w:rsidR="005257FF" w:rsidRPr="0085180A" w:rsidRDefault="005257FF" w:rsidP="00550F5B">
      <w:pPr>
        <w:pStyle w:val="ab"/>
        <w:numPr>
          <w:ilvl w:val="0"/>
          <w:numId w:val="2"/>
        </w:numPr>
        <w:autoSpaceDE w:val="0"/>
        <w:autoSpaceDN w:val="0"/>
        <w:adjustRightInd w:val="0"/>
        <w:rPr>
          <w:rFonts w:eastAsia="Calibri"/>
        </w:rPr>
      </w:pPr>
      <w:r w:rsidRPr="0085180A">
        <w:rPr>
          <w:rFonts w:eastAsia="Calibri"/>
          <w:b/>
          <w:i/>
        </w:rPr>
        <w:lastRenderedPageBreak/>
        <w:t>выработка</w:t>
      </w:r>
      <w:r w:rsidRPr="0085180A">
        <w:rPr>
          <w:rFonts w:eastAsia="Calibri"/>
          <w:i/>
        </w:rPr>
        <w:t xml:space="preserve"> </w:t>
      </w:r>
      <w:r w:rsidRPr="0085180A">
        <w:rPr>
          <w:rFonts w:eastAsia="Calibri"/>
        </w:rPr>
        <w:t>основ нравственной, правовой, политической, экологической культуры;</w:t>
      </w:r>
    </w:p>
    <w:p w:rsidR="005257FF" w:rsidRPr="0085180A" w:rsidRDefault="005257FF" w:rsidP="00550F5B">
      <w:pPr>
        <w:pStyle w:val="ab"/>
        <w:numPr>
          <w:ilvl w:val="0"/>
          <w:numId w:val="2"/>
        </w:numPr>
        <w:autoSpaceDE w:val="0"/>
        <w:autoSpaceDN w:val="0"/>
        <w:adjustRightInd w:val="0"/>
        <w:rPr>
          <w:rFonts w:eastAsia="Calibri"/>
        </w:rPr>
      </w:pPr>
      <w:r w:rsidRPr="0085180A">
        <w:rPr>
          <w:rFonts w:eastAsia="Calibri"/>
          <w:b/>
          <w:i/>
        </w:rPr>
        <w:t>содействие</w:t>
      </w:r>
      <w:r w:rsidRPr="0085180A">
        <w:rPr>
          <w:rFonts w:eastAsia="Calibri"/>
        </w:rPr>
        <w:t xml:space="preserve"> взаимопониманию и сотрудничеству между людьми, народами, различными расовыми, национальными, этническими и социальными группами;</w:t>
      </w:r>
    </w:p>
    <w:p w:rsidR="005257FF" w:rsidRPr="0085180A" w:rsidRDefault="005257FF" w:rsidP="00550F5B">
      <w:pPr>
        <w:pStyle w:val="ab"/>
        <w:numPr>
          <w:ilvl w:val="0"/>
          <w:numId w:val="2"/>
        </w:numPr>
        <w:autoSpaceDE w:val="0"/>
        <w:autoSpaceDN w:val="0"/>
        <w:adjustRightInd w:val="0"/>
        <w:rPr>
          <w:rFonts w:eastAsia="Calibri"/>
        </w:rPr>
      </w:pPr>
      <w:r w:rsidRPr="0085180A">
        <w:rPr>
          <w:rFonts w:eastAsia="Calibri"/>
          <w:b/>
          <w:i/>
        </w:rPr>
        <w:t>помощь</w:t>
      </w:r>
      <w:r w:rsidRPr="0085180A">
        <w:rPr>
          <w:rFonts w:eastAsia="Calibri"/>
        </w:rPr>
        <w:t xml:space="preserve"> в реализации права учащихся на свободный выбор взглядов и убеждений;</w:t>
      </w:r>
    </w:p>
    <w:p w:rsidR="005257FF" w:rsidRDefault="005257FF" w:rsidP="00550F5B">
      <w:pPr>
        <w:pStyle w:val="ab"/>
        <w:numPr>
          <w:ilvl w:val="0"/>
          <w:numId w:val="2"/>
        </w:numPr>
        <w:autoSpaceDE w:val="0"/>
        <w:autoSpaceDN w:val="0"/>
        <w:adjustRightInd w:val="0"/>
        <w:rPr>
          <w:rFonts w:eastAsia="Calibri"/>
        </w:rPr>
      </w:pPr>
      <w:r w:rsidRPr="0085180A">
        <w:rPr>
          <w:rFonts w:eastAsia="Calibri"/>
          <w:b/>
          <w:i/>
        </w:rPr>
        <w:t>ориентация</w:t>
      </w:r>
      <w:r w:rsidRPr="0085180A">
        <w:rPr>
          <w:rFonts w:eastAsia="Calibri"/>
        </w:rPr>
        <w:t xml:space="preserve"> учащихся на гуманистические и демократические ценности. </w:t>
      </w:r>
    </w:p>
    <w:p w:rsidR="00D36C4C" w:rsidRDefault="00D36C4C" w:rsidP="00D36C4C">
      <w:pPr>
        <w:pStyle w:val="ab"/>
        <w:autoSpaceDE w:val="0"/>
        <w:autoSpaceDN w:val="0"/>
        <w:adjustRightInd w:val="0"/>
        <w:ind w:left="720"/>
        <w:rPr>
          <w:rFonts w:eastAsia="Calibri"/>
          <w:b/>
          <w:i/>
        </w:rPr>
      </w:pP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1"/>
          <w:sz w:val="24"/>
          <w:szCs w:val="24"/>
          <w:lang w:eastAsia="ru-RU"/>
        </w:rPr>
        <w:t>Исходя из заявленных целей</w:t>
      </w:r>
      <w:r w:rsidRPr="00395F1A">
        <w:rPr>
          <w:rFonts w:ascii="Times New Roman" w:eastAsia="Times New Roman" w:hAnsi="Times New Roman" w:cs="Times New Roman"/>
          <w:color w:val="000000"/>
          <w:spacing w:val="2"/>
          <w:sz w:val="24"/>
          <w:szCs w:val="24"/>
          <w:lang w:eastAsia="ru-RU"/>
        </w:rPr>
        <w:t xml:space="preserve"> выдвигаются сле</w:t>
      </w:r>
      <w:r w:rsidRPr="00395F1A">
        <w:rPr>
          <w:rFonts w:ascii="Times New Roman" w:eastAsia="Times New Roman" w:hAnsi="Times New Roman" w:cs="Times New Roman"/>
          <w:color w:val="000000"/>
          <w:spacing w:val="2"/>
          <w:sz w:val="24"/>
          <w:szCs w:val="24"/>
          <w:lang w:eastAsia="ru-RU"/>
        </w:rPr>
        <w:softHyphen/>
      </w:r>
      <w:r w:rsidRPr="00395F1A">
        <w:rPr>
          <w:rFonts w:ascii="Times New Roman" w:eastAsia="Times New Roman" w:hAnsi="Times New Roman" w:cs="Times New Roman"/>
          <w:color w:val="000000"/>
          <w:spacing w:val="3"/>
          <w:sz w:val="24"/>
          <w:szCs w:val="24"/>
          <w:lang w:eastAsia="ru-RU"/>
        </w:rPr>
        <w:t>дующие </w:t>
      </w:r>
      <w:r w:rsidRPr="00395F1A">
        <w:rPr>
          <w:rFonts w:ascii="Times New Roman" w:eastAsia="Times New Roman" w:hAnsi="Times New Roman" w:cs="Times New Roman"/>
          <w:b/>
          <w:bCs/>
          <w:color w:val="000000"/>
          <w:spacing w:val="3"/>
          <w:sz w:val="24"/>
          <w:szCs w:val="24"/>
          <w:lang w:eastAsia="ru-RU"/>
        </w:rPr>
        <w:t>образовательные задачи </w:t>
      </w:r>
      <w:r w:rsidRPr="00395F1A">
        <w:rPr>
          <w:rFonts w:ascii="Times New Roman" w:eastAsia="Times New Roman" w:hAnsi="Times New Roman" w:cs="Times New Roman"/>
          <w:color w:val="000000"/>
          <w:spacing w:val="3"/>
          <w:sz w:val="24"/>
          <w:szCs w:val="24"/>
          <w:lang w:eastAsia="ru-RU"/>
        </w:rPr>
        <w:t>преподава</w:t>
      </w:r>
      <w:r w:rsidRPr="00395F1A">
        <w:rPr>
          <w:rFonts w:ascii="Times New Roman" w:eastAsia="Times New Roman" w:hAnsi="Times New Roman" w:cs="Times New Roman"/>
          <w:color w:val="000000"/>
          <w:spacing w:val="3"/>
          <w:sz w:val="24"/>
          <w:szCs w:val="24"/>
          <w:lang w:eastAsia="ru-RU"/>
        </w:rPr>
        <w:softHyphen/>
        <w:t>ния курса обществознания:</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2"/>
          <w:sz w:val="24"/>
          <w:szCs w:val="24"/>
          <w:lang w:eastAsia="ru-RU"/>
        </w:rPr>
        <w:t>ознакомление школьников с отечественны</w:t>
      </w:r>
      <w:r w:rsidRPr="00395F1A">
        <w:rPr>
          <w:rFonts w:ascii="Times New Roman" w:eastAsia="Times New Roman" w:hAnsi="Times New Roman" w:cs="Times New Roman"/>
          <w:color w:val="000000"/>
          <w:spacing w:val="2"/>
          <w:sz w:val="24"/>
          <w:szCs w:val="24"/>
          <w:lang w:eastAsia="ru-RU"/>
        </w:rPr>
        <w:softHyphen/>
        <w:t>ми и зарубежными системами правовых отношений в обществе;</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2"/>
          <w:sz w:val="24"/>
          <w:szCs w:val="24"/>
          <w:lang w:eastAsia="ru-RU"/>
        </w:rPr>
        <w:t>раскрытие закономерностей общественной </w:t>
      </w:r>
      <w:r w:rsidRPr="00395F1A">
        <w:rPr>
          <w:rFonts w:ascii="Times New Roman" w:eastAsia="Times New Roman" w:hAnsi="Times New Roman" w:cs="Times New Roman"/>
          <w:color w:val="000000"/>
          <w:spacing w:val="8"/>
          <w:sz w:val="24"/>
          <w:szCs w:val="24"/>
          <w:lang w:eastAsia="ru-RU"/>
        </w:rPr>
        <w:t>жизни;</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4"/>
          <w:sz w:val="24"/>
          <w:szCs w:val="24"/>
          <w:lang w:eastAsia="ru-RU"/>
        </w:rPr>
        <w:t>выявление внутренних связей между лич</w:t>
      </w:r>
      <w:r w:rsidRPr="00395F1A">
        <w:rPr>
          <w:rFonts w:ascii="Times New Roman" w:eastAsia="Times New Roman" w:hAnsi="Times New Roman" w:cs="Times New Roman"/>
          <w:color w:val="000000"/>
          <w:spacing w:val="2"/>
          <w:sz w:val="24"/>
          <w:szCs w:val="24"/>
          <w:lang w:eastAsia="ru-RU"/>
        </w:rPr>
        <w:t>ным и общественным в человеке;</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6"/>
          <w:sz w:val="24"/>
          <w:szCs w:val="24"/>
          <w:lang w:eastAsia="ru-RU"/>
        </w:rPr>
        <w:t>определение влияния политических про</w:t>
      </w:r>
      <w:r w:rsidRPr="00395F1A">
        <w:rPr>
          <w:rFonts w:ascii="Times New Roman" w:eastAsia="Times New Roman" w:hAnsi="Times New Roman" w:cs="Times New Roman"/>
          <w:color w:val="000000"/>
          <w:spacing w:val="3"/>
          <w:sz w:val="24"/>
          <w:szCs w:val="24"/>
          <w:lang w:eastAsia="ru-RU"/>
        </w:rPr>
        <w:t>цессов на повседневную жизнь человека;</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3"/>
          <w:sz w:val="24"/>
          <w:szCs w:val="24"/>
          <w:lang w:eastAsia="ru-RU"/>
        </w:rPr>
        <w:t xml:space="preserve">утверждение неповторимости внутреннего мира каждого индивида и его </w:t>
      </w:r>
      <w:proofErr w:type="spellStart"/>
      <w:r w:rsidRPr="00395F1A">
        <w:rPr>
          <w:rFonts w:ascii="Times New Roman" w:eastAsia="Times New Roman" w:hAnsi="Times New Roman" w:cs="Times New Roman"/>
          <w:color w:val="000000"/>
          <w:spacing w:val="3"/>
          <w:sz w:val="24"/>
          <w:szCs w:val="24"/>
          <w:lang w:eastAsia="ru-RU"/>
        </w:rPr>
        <w:t>самоценности</w:t>
      </w:r>
      <w:proofErr w:type="spellEnd"/>
      <w:r w:rsidRPr="00395F1A">
        <w:rPr>
          <w:rFonts w:ascii="Times New Roman" w:eastAsia="Times New Roman" w:hAnsi="Times New Roman" w:cs="Times New Roman"/>
          <w:color w:val="000000"/>
          <w:spacing w:val="3"/>
          <w:sz w:val="24"/>
          <w:szCs w:val="24"/>
          <w:lang w:eastAsia="ru-RU"/>
        </w:rPr>
        <w:t>;</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4"/>
          <w:sz w:val="24"/>
          <w:szCs w:val="24"/>
          <w:lang w:eastAsia="ru-RU"/>
        </w:rPr>
        <w:t>формирование демократической системы </w:t>
      </w:r>
      <w:r w:rsidRPr="00395F1A">
        <w:rPr>
          <w:rFonts w:ascii="Times New Roman" w:eastAsia="Times New Roman" w:hAnsi="Times New Roman" w:cs="Times New Roman"/>
          <w:color w:val="000000"/>
          <w:spacing w:val="3"/>
          <w:sz w:val="24"/>
          <w:szCs w:val="24"/>
          <w:lang w:eastAsia="ru-RU"/>
        </w:rPr>
        <w:t>ценностей подрастающего поколения;</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4"/>
          <w:sz w:val="24"/>
          <w:szCs w:val="24"/>
          <w:lang w:eastAsia="ru-RU"/>
        </w:rPr>
        <w:t>создание условий для раскрытия творчес</w:t>
      </w:r>
      <w:r w:rsidRPr="00395F1A">
        <w:rPr>
          <w:rFonts w:ascii="Times New Roman" w:eastAsia="Times New Roman" w:hAnsi="Times New Roman" w:cs="Times New Roman"/>
          <w:color w:val="000000"/>
          <w:spacing w:val="4"/>
          <w:sz w:val="24"/>
          <w:szCs w:val="24"/>
          <w:lang w:eastAsia="ru-RU"/>
        </w:rPr>
        <w:softHyphen/>
        <w:t>ких способностей личности;</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3"/>
          <w:sz w:val="24"/>
          <w:szCs w:val="24"/>
          <w:lang w:eastAsia="ru-RU"/>
        </w:rPr>
        <w:t>развитие навыков аналитического мышления и умения делать осознанный выбор;</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3"/>
          <w:sz w:val="24"/>
          <w:szCs w:val="24"/>
          <w:lang w:eastAsia="ru-RU"/>
        </w:rPr>
        <w:t>моделирование актуальных и практически</w:t>
      </w: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1"/>
          <w:sz w:val="24"/>
          <w:szCs w:val="24"/>
          <w:lang w:eastAsia="ru-RU"/>
        </w:rPr>
        <w:t>значимых для школьников ситуаций, разрешение </w:t>
      </w:r>
      <w:r w:rsidRPr="00395F1A">
        <w:rPr>
          <w:rFonts w:ascii="Times New Roman" w:eastAsia="Times New Roman" w:hAnsi="Times New Roman" w:cs="Times New Roman"/>
          <w:color w:val="000000"/>
          <w:spacing w:val="3"/>
          <w:sz w:val="24"/>
          <w:szCs w:val="24"/>
          <w:lang w:eastAsia="ru-RU"/>
        </w:rPr>
        <w:t xml:space="preserve">которых помогает занять </w:t>
      </w:r>
      <w:r w:rsidR="005516B9">
        <w:rPr>
          <w:rFonts w:ascii="Times New Roman" w:eastAsia="Times New Roman" w:hAnsi="Times New Roman" w:cs="Times New Roman"/>
          <w:color w:val="000000"/>
          <w:spacing w:val="3"/>
          <w:sz w:val="24"/>
          <w:szCs w:val="24"/>
          <w:lang w:eastAsia="ru-RU"/>
        </w:rPr>
        <w:tab/>
      </w:r>
      <w:r w:rsidR="005516B9">
        <w:rPr>
          <w:rFonts w:ascii="Times New Roman" w:eastAsia="Times New Roman" w:hAnsi="Times New Roman" w:cs="Times New Roman"/>
          <w:color w:val="000000"/>
          <w:spacing w:val="3"/>
          <w:sz w:val="24"/>
          <w:szCs w:val="24"/>
          <w:lang w:eastAsia="ru-RU"/>
        </w:rPr>
        <w:tab/>
        <w:t xml:space="preserve">ту или иную </w:t>
      </w:r>
      <w:r w:rsidRPr="00395F1A">
        <w:rPr>
          <w:rFonts w:ascii="Times New Roman" w:eastAsia="Times New Roman" w:hAnsi="Times New Roman" w:cs="Times New Roman"/>
          <w:color w:val="000000"/>
          <w:spacing w:val="3"/>
          <w:sz w:val="24"/>
          <w:szCs w:val="24"/>
          <w:lang w:eastAsia="ru-RU"/>
        </w:rPr>
        <w:t>позицию в </w:t>
      </w:r>
      <w:r w:rsidRPr="00395F1A">
        <w:rPr>
          <w:rFonts w:ascii="Times New Roman" w:eastAsia="Times New Roman" w:hAnsi="Times New Roman" w:cs="Times New Roman"/>
          <w:color w:val="000000"/>
          <w:spacing w:val="4"/>
          <w:sz w:val="24"/>
          <w:szCs w:val="24"/>
          <w:lang w:eastAsia="ru-RU"/>
        </w:rPr>
        <w:t>реальной жизни;</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4"/>
          <w:sz w:val="24"/>
          <w:szCs w:val="24"/>
          <w:lang w:eastAsia="ru-RU"/>
        </w:rPr>
        <w:t>выработка активного отношения подрост</w:t>
      </w:r>
      <w:r w:rsidRPr="00395F1A">
        <w:rPr>
          <w:rFonts w:ascii="Times New Roman" w:eastAsia="Times New Roman" w:hAnsi="Times New Roman" w:cs="Times New Roman"/>
          <w:color w:val="000000"/>
          <w:spacing w:val="5"/>
          <w:sz w:val="24"/>
          <w:szCs w:val="24"/>
          <w:lang w:eastAsia="ru-RU"/>
        </w:rPr>
        <w:t>ков к жизни и окружающему миру;</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2"/>
          <w:sz w:val="24"/>
          <w:szCs w:val="24"/>
          <w:lang w:eastAsia="ru-RU"/>
        </w:rPr>
        <w:t>развитие нестандартности мышления, кре</w:t>
      </w:r>
      <w:r w:rsidRPr="00395F1A">
        <w:rPr>
          <w:rFonts w:ascii="Times New Roman" w:eastAsia="Times New Roman" w:hAnsi="Times New Roman" w:cs="Times New Roman"/>
          <w:color w:val="000000"/>
          <w:spacing w:val="4"/>
          <w:sz w:val="24"/>
          <w:szCs w:val="24"/>
          <w:lang w:eastAsia="ru-RU"/>
        </w:rPr>
        <w:t>ативности и творческих способностей;</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3"/>
          <w:sz w:val="24"/>
          <w:szCs w:val="24"/>
          <w:lang w:eastAsia="ru-RU"/>
        </w:rPr>
        <w:t>понимание ценности образования в совре</w:t>
      </w:r>
      <w:r w:rsidRPr="00395F1A">
        <w:rPr>
          <w:rFonts w:ascii="Times New Roman" w:eastAsia="Times New Roman" w:hAnsi="Times New Roman" w:cs="Times New Roman"/>
          <w:color w:val="000000"/>
          <w:spacing w:val="3"/>
          <w:sz w:val="24"/>
          <w:szCs w:val="24"/>
          <w:lang w:eastAsia="ru-RU"/>
        </w:rPr>
        <w:softHyphen/>
        <w:t>менном мире и активизация стремления к само</w:t>
      </w:r>
      <w:r w:rsidRPr="00395F1A">
        <w:rPr>
          <w:rFonts w:ascii="Times New Roman" w:eastAsia="Times New Roman" w:hAnsi="Times New Roman" w:cs="Times New Roman"/>
          <w:color w:val="000000"/>
          <w:spacing w:val="4"/>
          <w:sz w:val="24"/>
          <w:szCs w:val="24"/>
          <w:lang w:eastAsia="ru-RU"/>
        </w:rPr>
        <w:t>образованию;</w:t>
      </w:r>
    </w:p>
    <w:p w:rsidR="00395F1A" w:rsidRPr="00395F1A" w:rsidRDefault="00395F1A" w:rsidP="00395F1A">
      <w:pPr>
        <w:shd w:val="clear" w:color="auto" w:fill="FFFFFF"/>
        <w:spacing w:after="0" w:line="240" w:lineRule="auto"/>
        <w:ind w:left="426" w:right="141" w:firstLine="426"/>
        <w:jc w:val="both"/>
        <w:rPr>
          <w:rFonts w:ascii="Times New Roman" w:eastAsia="Times New Roman" w:hAnsi="Times New Roman" w:cs="Times New Roman"/>
          <w:color w:val="000000"/>
          <w:sz w:val="24"/>
          <w:szCs w:val="24"/>
          <w:lang w:eastAsia="ru-RU"/>
        </w:rPr>
      </w:pPr>
      <w:r w:rsidRPr="00395F1A">
        <w:rPr>
          <w:rFonts w:ascii="Times New Roman" w:eastAsia="Times New Roman" w:hAnsi="Times New Roman" w:cs="Times New Roman"/>
          <w:color w:val="000000"/>
          <w:sz w:val="24"/>
          <w:szCs w:val="24"/>
          <w:lang w:eastAsia="ru-RU"/>
        </w:rPr>
        <w:t>-  </w:t>
      </w:r>
      <w:r w:rsidRPr="00395F1A">
        <w:rPr>
          <w:rFonts w:ascii="Times New Roman" w:eastAsia="Times New Roman" w:hAnsi="Times New Roman" w:cs="Times New Roman"/>
          <w:color w:val="000000"/>
          <w:spacing w:val="4"/>
          <w:sz w:val="24"/>
          <w:szCs w:val="24"/>
          <w:lang w:eastAsia="ru-RU"/>
        </w:rPr>
        <w:t>передача социальных ценностей, способствующих преемственности сложившихся соци</w:t>
      </w:r>
      <w:r w:rsidRPr="00395F1A">
        <w:rPr>
          <w:rFonts w:ascii="Times New Roman" w:eastAsia="Times New Roman" w:hAnsi="Times New Roman" w:cs="Times New Roman"/>
          <w:color w:val="000000"/>
          <w:spacing w:val="4"/>
          <w:sz w:val="24"/>
          <w:szCs w:val="24"/>
          <w:lang w:eastAsia="ru-RU"/>
        </w:rPr>
        <w:softHyphen/>
      </w:r>
      <w:r w:rsidRPr="00395F1A">
        <w:rPr>
          <w:rFonts w:ascii="Times New Roman" w:eastAsia="Times New Roman" w:hAnsi="Times New Roman" w:cs="Times New Roman"/>
          <w:color w:val="000000"/>
          <w:spacing w:val="2"/>
          <w:sz w:val="24"/>
          <w:szCs w:val="24"/>
          <w:lang w:eastAsia="ru-RU"/>
        </w:rPr>
        <w:t xml:space="preserve">альных устоев и </w:t>
      </w:r>
      <w:r w:rsidR="005516B9">
        <w:rPr>
          <w:rFonts w:ascii="Times New Roman" w:eastAsia="Times New Roman" w:hAnsi="Times New Roman" w:cs="Times New Roman"/>
          <w:color w:val="000000"/>
          <w:spacing w:val="2"/>
          <w:sz w:val="24"/>
          <w:szCs w:val="24"/>
          <w:lang w:eastAsia="ru-RU"/>
        </w:rPr>
        <w:tab/>
      </w:r>
      <w:r w:rsidR="005516B9">
        <w:rPr>
          <w:rFonts w:ascii="Times New Roman" w:eastAsia="Times New Roman" w:hAnsi="Times New Roman" w:cs="Times New Roman"/>
          <w:color w:val="000000"/>
          <w:spacing w:val="2"/>
          <w:sz w:val="24"/>
          <w:szCs w:val="24"/>
          <w:lang w:eastAsia="ru-RU"/>
        </w:rPr>
        <w:tab/>
      </w:r>
      <w:r w:rsidR="005516B9">
        <w:rPr>
          <w:rFonts w:ascii="Times New Roman" w:eastAsia="Times New Roman" w:hAnsi="Times New Roman" w:cs="Times New Roman"/>
          <w:color w:val="000000"/>
          <w:spacing w:val="2"/>
          <w:sz w:val="24"/>
          <w:szCs w:val="24"/>
          <w:lang w:eastAsia="ru-RU"/>
        </w:rPr>
        <w:tab/>
      </w:r>
      <w:r w:rsidRPr="00395F1A">
        <w:rPr>
          <w:rFonts w:ascii="Times New Roman" w:eastAsia="Times New Roman" w:hAnsi="Times New Roman" w:cs="Times New Roman"/>
          <w:color w:val="000000"/>
          <w:spacing w:val="2"/>
          <w:sz w:val="24"/>
          <w:szCs w:val="24"/>
          <w:lang w:eastAsia="ru-RU"/>
        </w:rPr>
        <w:t>общественной стабильности.</w:t>
      </w:r>
    </w:p>
    <w:p w:rsidR="0072609C" w:rsidRDefault="0072609C" w:rsidP="00D36C4C">
      <w:pPr>
        <w:pStyle w:val="ab"/>
        <w:autoSpaceDE w:val="0"/>
        <w:autoSpaceDN w:val="0"/>
        <w:adjustRightInd w:val="0"/>
        <w:ind w:left="720"/>
        <w:rPr>
          <w:rFonts w:eastAsia="Calibri"/>
          <w:b/>
          <w:u w:val="single"/>
        </w:rPr>
      </w:pPr>
    </w:p>
    <w:p w:rsidR="00395F1A" w:rsidRPr="005516B9" w:rsidRDefault="005516B9" w:rsidP="0072609C">
      <w:pPr>
        <w:pStyle w:val="ab"/>
        <w:autoSpaceDE w:val="0"/>
        <w:autoSpaceDN w:val="0"/>
        <w:adjustRightInd w:val="0"/>
        <w:ind w:left="720"/>
        <w:jc w:val="center"/>
        <w:rPr>
          <w:rFonts w:eastAsia="Calibri"/>
          <w:b/>
          <w:u w:val="single"/>
        </w:rPr>
      </w:pPr>
      <w:r>
        <w:rPr>
          <w:rFonts w:eastAsia="Calibri"/>
          <w:b/>
          <w:u w:val="single"/>
        </w:rPr>
        <w:t>2.6</w:t>
      </w:r>
      <w:r w:rsidRPr="005516B9">
        <w:rPr>
          <w:rFonts w:eastAsia="Calibri"/>
          <w:b/>
          <w:u w:val="single"/>
        </w:rPr>
        <w:t xml:space="preserve"> Общая характеристика учебного предмета:</w:t>
      </w:r>
    </w:p>
    <w:p w:rsidR="00D36C4C" w:rsidRDefault="00D36C4C" w:rsidP="00D36C4C">
      <w:pPr>
        <w:spacing w:after="0" w:line="240" w:lineRule="auto"/>
        <w:ind w:firstLine="709"/>
        <w:jc w:val="both"/>
        <w:rPr>
          <w:rFonts w:ascii="Times New Roman" w:hAnsi="Times New Roman" w:cs="Times New Roman"/>
          <w:sz w:val="24"/>
          <w:szCs w:val="24"/>
        </w:rPr>
      </w:pPr>
      <w:r w:rsidRPr="00D36C4C">
        <w:rPr>
          <w:rFonts w:ascii="Times New Roman" w:hAnsi="Times New Roman" w:cs="Times New Roman"/>
          <w:sz w:val="24"/>
          <w:szCs w:val="24"/>
        </w:rPr>
        <w:t>«Обществознание» — учебный предмет в основной школе, фундаментом которого являются научные знания о человеке и об обществе, о влиянии социальных факторов на жизнь каждого человека. Их раскрытие, интерпретация, оценка базируются на результатах исследований, научном аппарате комплекса общественных наук (социология, экономическая теория, политология, культурология, правоведение, этика, социальная психология), а также философии. Такая комплексная научная база учебного предмета «Обществознание», многоаспектность изучения его предмета — общественной жизни — обусловливают  интегративный характер обществознания, который сохраняется и в старшей школе. «Обществознание» как учебный предмет в основной школе акцентирует внимание учащихся на современных социальных явлениях.</w:t>
      </w:r>
    </w:p>
    <w:p w:rsidR="00D36C4C" w:rsidRDefault="00D36C4C" w:rsidP="00D36C4C">
      <w:pPr>
        <w:spacing w:after="0" w:line="240" w:lineRule="auto"/>
        <w:ind w:firstLine="709"/>
        <w:jc w:val="both"/>
        <w:rPr>
          <w:rFonts w:ascii="Times New Roman" w:hAnsi="Times New Roman" w:cs="Times New Roman"/>
          <w:sz w:val="24"/>
          <w:szCs w:val="24"/>
        </w:rPr>
      </w:pPr>
      <w:r w:rsidRPr="00D36C4C">
        <w:rPr>
          <w:rFonts w:ascii="Times New Roman" w:hAnsi="Times New Roman" w:cs="Times New Roman"/>
          <w:sz w:val="24"/>
          <w:szCs w:val="24"/>
        </w:rPr>
        <w:t>«Обществознание» в основной школе опирается на пропедевтическую обществоведческую подготовку учащихся в начальных классах в рамках учебного предмета «Окружающий мир». Полнота и глубина раскрытия содержания курса по обществознанию на втором этапе обучения ограничены познавательными возможностями учащихся младшего и среднего подросткового возраста. Наиболее сложные аспекты общественного развития рассматриваются в  курсе по обществознанию в старших классах.</w:t>
      </w:r>
    </w:p>
    <w:p w:rsidR="00D53F27" w:rsidRDefault="00D53F27" w:rsidP="00D53F27">
      <w:pPr>
        <w:shd w:val="clear" w:color="auto" w:fill="FFFFFF"/>
        <w:spacing w:after="0" w:line="240" w:lineRule="auto"/>
        <w:ind w:firstLine="709"/>
        <w:jc w:val="both"/>
        <w:rPr>
          <w:rFonts w:ascii="Times New Roman" w:eastAsia="Times New Roman" w:hAnsi="Times New Roman" w:cs="Times New Roman"/>
          <w:color w:val="000000"/>
          <w:spacing w:val="1"/>
          <w:sz w:val="24"/>
          <w:szCs w:val="24"/>
          <w:lang w:eastAsia="ru-RU"/>
        </w:rPr>
      </w:pPr>
      <w:r w:rsidRPr="00D53F27">
        <w:rPr>
          <w:rFonts w:ascii="Times New Roman" w:eastAsia="Times New Roman" w:hAnsi="Times New Roman" w:cs="Times New Roman"/>
          <w:color w:val="000000"/>
          <w:spacing w:val="-1"/>
          <w:sz w:val="24"/>
          <w:szCs w:val="24"/>
          <w:lang w:eastAsia="ru-RU"/>
        </w:rPr>
        <w:t>Обществознание представляется очень специ</w:t>
      </w:r>
      <w:r w:rsidRPr="00D53F27">
        <w:rPr>
          <w:rFonts w:ascii="Times New Roman" w:eastAsia="Times New Roman" w:hAnsi="Times New Roman" w:cs="Times New Roman"/>
          <w:color w:val="000000"/>
          <w:spacing w:val="-1"/>
          <w:sz w:val="24"/>
          <w:szCs w:val="24"/>
          <w:lang w:eastAsia="ru-RU"/>
        </w:rPr>
        <w:softHyphen/>
      </w:r>
      <w:r w:rsidRPr="00D53F27">
        <w:rPr>
          <w:rFonts w:ascii="Times New Roman" w:eastAsia="Times New Roman" w:hAnsi="Times New Roman" w:cs="Times New Roman"/>
          <w:color w:val="000000"/>
          <w:spacing w:val="3"/>
          <w:sz w:val="24"/>
          <w:szCs w:val="24"/>
          <w:lang w:eastAsia="ru-RU"/>
        </w:rPr>
        <w:t>фической школьной дисциплиной в российской </w:t>
      </w:r>
      <w:r w:rsidRPr="00D53F27">
        <w:rPr>
          <w:rFonts w:ascii="Times New Roman" w:eastAsia="Times New Roman" w:hAnsi="Times New Roman" w:cs="Times New Roman"/>
          <w:color w:val="000000"/>
          <w:sz w:val="24"/>
          <w:szCs w:val="24"/>
          <w:lang w:eastAsia="ru-RU"/>
        </w:rPr>
        <w:t>системе образования. Уникальность обществоз</w:t>
      </w:r>
      <w:r w:rsidRPr="00D53F27">
        <w:rPr>
          <w:rFonts w:ascii="Times New Roman" w:eastAsia="Times New Roman" w:hAnsi="Times New Roman" w:cs="Times New Roman"/>
          <w:color w:val="000000"/>
          <w:sz w:val="24"/>
          <w:szCs w:val="24"/>
          <w:lang w:eastAsia="ru-RU"/>
        </w:rPr>
        <w:softHyphen/>
      </w:r>
      <w:r w:rsidRPr="00D53F27">
        <w:rPr>
          <w:rFonts w:ascii="Times New Roman" w:eastAsia="Times New Roman" w:hAnsi="Times New Roman" w:cs="Times New Roman"/>
          <w:color w:val="000000"/>
          <w:spacing w:val="-1"/>
          <w:sz w:val="24"/>
          <w:szCs w:val="24"/>
          <w:lang w:eastAsia="ru-RU"/>
        </w:rPr>
        <w:t xml:space="preserve">нания состоит в том, что здесь не </w:t>
      </w:r>
      <w:r w:rsidRPr="00D53F27">
        <w:rPr>
          <w:rFonts w:ascii="Times New Roman" w:eastAsia="Times New Roman" w:hAnsi="Times New Roman" w:cs="Times New Roman"/>
          <w:color w:val="000000"/>
          <w:spacing w:val="-1"/>
          <w:sz w:val="24"/>
          <w:szCs w:val="24"/>
          <w:lang w:eastAsia="ru-RU"/>
        </w:rPr>
        <w:lastRenderedPageBreak/>
        <w:t>только рассмат</w:t>
      </w:r>
      <w:r w:rsidRPr="00D53F27">
        <w:rPr>
          <w:rFonts w:ascii="Times New Roman" w:eastAsia="Times New Roman" w:hAnsi="Times New Roman" w:cs="Times New Roman"/>
          <w:color w:val="000000"/>
          <w:spacing w:val="-1"/>
          <w:sz w:val="24"/>
          <w:szCs w:val="24"/>
          <w:lang w:eastAsia="ru-RU"/>
        </w:rPr>
        <w:softHyphen/>
        <w:t>риваются новые содержательные области (напри</w:t>
      </w:r>
      <w:r w:rsidRPr="00D53F27">
        <w:rPr>
          <w:rFonts w:ascii="Times New Roman" w:eastAsia="Times New Roman" w:hAnsi="Times New Roman" w:cs="Times New Roman"/>
          <w:color w:val="000000"/>
          <w:spacing w:val="-1"/>
          <w:sz w:val="24"/>
          <w:szCs w:val="24"/>
          <w:lang w:eastAsia="ru-RU"/>
        </w:rPr>
        <w:softHyphen/>
      </w:r>
      <w:r w:rsidRPr="00D53F27">
        <w:rPr>
          <w:rFonts w:ascii="Times New Roman" w:eastAsia="Times New Roman" w:hAnsi="Times New Roman" w:cs="Times New Roman"/>
          <w:color w:val="000000"/>
          <w:sz w:val="24"/>
          <w:szCs w:val="24"/>
          <w:lang w:eastAsia="ru-RU"/>
        </w:rPr>
        <w:t>мер, вопросы права), но и происходит интеграция </w:t>
      </w:r>
      <w:r w:rsidRPr="00D53F27">
        <w:rPr>
          <w:rFonts w:ascii="Times New Roman" w:eastAsia="Times New Roman" w:hAnsi="Times New Roman" w:cs="Times New Roman"/>
          <w:color w:val="000000"/>
          <w:spacing w:val="1"/>
          <w:sz w:val="24"/>
          <w:szCs w:val="24"/>
          <w:lang w:eastAsia="ru-RU"/>
        </w:rPr>
        <w:t>других школьных предметов (истории, литерату</w:t>
      </w:r>
      <w:r w:rsidRPr="00D53F27">
        <w:rPr>
          <w:rFonts w:ascii="Times New Roman" w:eastAsia="Times New Roman" w:hAnsi="Times New Roman" w:cs="Times New Roman"/>
          <w:color w:val="000000"/>
          <w:spacing w:val="1"/>
          <w:sz w:val="24"/>
          <w:szCs w:val="24"/>
          <w:lang w:eastAsia="ru-RU"/>
        </w:rPr>
        <w:softHyphen/>
      </w:r>
      <w:r w:rsidRPr="00D53F27">
        <w:rPr>
          <w:rFonts w:ascii="Times New Roman" w:eastAsia="Times New Roman" w:hAnsi="Times New Roman" w:cs="Times New Roman"/>
          <w:color w:val="000000"/>
          <w:sz w:val="24"/>
          <w:szCs w:val="24"/>
          <w:lang w:eastAsia="ru-RU"/>
        </w:rPr>
        <w:t>ры, географии, биологии и др.), а также привлека</w:t>
      </w:r>
      <w:r w:rsidRPr="00D53F27">
        <w:rPr>
          <w:rFonts w:ascii="Times New Roman" w:eastAsia="Times New Roman" w:hAnsi="Times New Roman" w:cs="Times New Roman"/>
          <w:color w:val="000000"/>
          <w:sz w:val="24"/>
          <w:szCs w:val="24"/>
          <w:lang w:eastAsia="ru-RU"/>
        </w:rPr>
        <w:softHyphen/>
      </w:r>
      <w:r w:rsidRPr="00D53F27">
        <w:rPr>
          <w:rFonts w:ascii="Times New Roman" w:eastAsia="Times New Roman" w:hAnsi="Times New Roman" w:cs="Times New Roman"/>
          <w:color w:val="000000"/>
          <w:spacing w:val="1"/>
          <w:sz w:val="24"/>
          <w:szCs w:val="24"/>
          <w:lang w:eastAsia="ru-RU"/>
        </w:rPr>
        <w:t>ется социальный опыт школьников.</w:t>
      </w:r>
    </w:p>
    <w:p w:rsidR="0072609C" w:rsidRDefault="0072609C" w:rsidP="00D53F27">
      <w:pPr>
        <w:shd w:val="clear" w:color="auto" w:fill="FFFFFF"/>
        <w:spacing w:after="0" w:line="240" w:lineRule="auto"/>
        <w:ind w:firstLine="709"/>
        <w:jc w:val="both"/>
        <w:rPr>
          <w:rFonts w:ascii="Times New Roman" w:eastAsia="Times New Roman" w:hAnsi="Times New Roman" w:cs="Times New Roman"/>
          <w:color w:val="000000"/>
          <w:spacing w:val="1"/>
          <w:sz w:val="24"/>
          <w:szCs w:val="24"/>
          <w:lang w:eastAsia="ru-RU"/>
        </w:rPr>
      </w:pPr>
    </w:p>
    <w:p w:rsidR="005516B9" w:rsidRPr="005516B9" w:rsidRDefault="005516B9" w:rsidP="0072609C">
      <w:pPr>
        <w:shd w:val="clear" w:color="auto" w:fill="FFFFFF"/>
        <w:spacing w:after="0" w:line="240" w:lineRule="auto"/>
        <w:ind w:firstLine="709"/>
        <w:jc w:val="center"/>
        <w:rPr>
          <w:rFonts w:ascii="Arial" w:eastAsia="Times New Roman" w:hAnsi="Arial" w:cs="Arial"/>
          <w:b/>
          <w:color w:val="000000"/>
          <w:sz w:val="24"/>
          <w:szCs w:val="24"/>
          <w:u w:val="single"/>
          <w:lang w:eastAsia="ru-RU"/>
        </w:rPr>
      </w:pPr>
      <w:r w:rsidRPr="005516B9">
        <w:rPr>
          <w:rFonts w:ascii="Times New Roman" w:eastAsia="Times New Roman" w:hAnsi="Times New Roman" w:cs="Times New Roman"/>
          <w:b/>
          <w:color w:val="000000"/>
          <w:spacing w:val="1"/>
          <w:sz w:val="24"/>
          <w:szCs w:val="24"/>
          <w:u w:val="single"/>
          <w:lang w:eastAsia="ru-RU"/>
        </w:rPr>
        <w:t>2.7 Общая характеристика учебного процесса:</w:t>
      </w:r>
    </w:p>
    <w:p w:rsidR="00D53F27" w:rsidRDefault="00D53F27" w:rsidP="00D53F27">
      <w:pPr>
        <w:shd w:val="clear" w:color="auto" w:fill="FFFFFF"/>
        <w:spacing w:after="0" w:line="240" w:lineRule="auto"/>
        <w:ind w:firstLine="709"/>
        <w:jc w:val="both"/>
        <w:rPr>
          <w:rFonts w:ascii="Times New Roman" w:eastAsia="Times New Roman" w:hAnsi="Times New Roman" w:cs="Times New Roman"/>
          <w:color w:val="000000"/>
          <w:spacing w:val="2"/>
          <w:sz w:val="24"/>
          <w:szCs w:val="24"/>
          <w:lang w:eastAsia="ru-RU"/>
        </w:rPr>
      </w:pPr>
      <w:r w:rsidRPr="00D53F27">
        <w:rPr>
          <w:rFonts w:ascii="Times New Roman" w:eastAsia="Times New Roman" w:hAnsi="Times New Roman" w:cs="Times New Roman"/>
          <w:color w:val="000000"/>
          <w:spacing w:val="3"/>
          <w:sz w:val="24"/>
          <w:szCs w:val="24"/>
          <w:lang w:eastAsia="ru-RU"/>
        </w:rPr>
        <w:t>Обществознание в данном учебном заведении</w:t>
      </w:r>
      <w:r w:rsidRPr="00D53F27">
        <w:rPr>
          <w:rFonts w:ascii="Times New Roman" w:eastAsia="Times New Roman" w:hAnsi="Times New Roman" w:cs="Times New Roman"/>
          <w:color w:val="000000"/>
          <w:sz w:val="24"/>
          <w:szCs w:val="24"/>
          <w:lang w:eastAsia="ru-RU"/>
        </w:rPr>
        <w:t xml:space="preserve"> не носит </w:t>
      </w:r>
      <w:r w:rsidRPr="00D53F27">
        <w:rPr>
          <w:rFonts w:ascii="Times New Roman" w:eastAsia="Times New Roman" w:hAnsi="Times New Roman" w:cs="Times New Roman"/>
          <w:color w:val="000000"/>
          <w:spacing w:val="4"/>
          <w:sz w:val="24"/>
          <w:szCs w:val="24"/>
          <w:lang w:eastAsia="ru-RU"/>
        </w:rPr>
        <w:t>концентрический или линейный характер. И</w:t>
      </w:r>
      <w:r w:rsidRPr="00D53F27">
        <w:rPr>
          <w:rFonts w:ascii="Times New Roman" w:eastAsia="Times New Roman" w:hAnsi="Times New Roman" w:cs="Times New Roman"/>
          <w:color w:val="000000"/>
          <w:spacing w:val="2"/>
          <w:sz w:val="24"/>
          <w:szCs w:val="24"/>
          <w:lang w:eastAsia="ru-RU"/>
        </w:rPr>
        <w:t>спользуется новый принцип выстраивания </w:t>
      </w:r>
      <w:r w:rsidRPr="00D53F27">
        <w:rPr>
          <w:rFonts w:ascii="Times New Roman" w:eastAsia="Times New Roman" w:hAnsi="Times New Roman" w:cs="Times New Roman"/>
          <w:color w:val="000000"/>
          <w:sz w:val="24"/>
          <w:szCs w:val="24"/>
          <w:lang w:eastAsia="ru-RU"/>
        </w:rPr>
        <w:t>этого курса - уровневый. Каждый уровень яв</w:t>
      </w:r>
      <w:r w:rsidRPr="00D53F27">
        <w:rPr>
          <w:rFonts w:ascii="Times New Roman" w:eastAsia="Times New Roman" w:hAnsi="Times New Roman" w:cs="Times New Roman"/>
          <w:color w:val="000000"/>
          <w:sz w:val="24"/>
          <w:szCs w:val="24"/>
          <w:lang w:eastAsia="ru-RU"/>
        </w:rPr>
        <w:softHyphen/>
      </w:r>
      <w:r w:rsidRPr="00D53F27">
        <w:rPr>
          <w:rFonts w:ascii="Times New Roman" w:eastAsia="Times New Roman" w:hAnsi="Times New Roman" w:cs="Times New Roman"/>
          <w:color w:val="000000"/>
          <w:spacing w:val="1"/>
          <w:sz w:val="24"/>
          <w:szCs w:val="24"/>
          <w:lang w:eastAsia="ru-RU"/>
        </w:rPr>
        <w:t>ляется ведущим на определенной ступени обра</w:t>
      </w:r>
      <w:r w:rsidRPr="00D53F27">
        <w:rPr>
          <w:rFonts w:ascii="Times New Roman" w:eastAsia="Times New Roman" w:hAnsi="Times New Roman" w:cs="Times New Roman"/>
          <w:color w:val="000000"/>
          <w:spacing w:val="1"/>
          <w:sz w:val="24"/>
          <w:szCs w:val="24"/>
          <w:lang w:eastAsia="ru-RU"/>
        </w:rPr>
        <w:softHyphen/>
      </w:r>
      <w:r w:rsidR="00375FAD">
        <w:rPr>
          <w:rFonts w:ascii="Times New Roman" w:eastAsia="Times New Roman" w:hAnsi="Times New Roman" w:cs="Times New Roman"/>
          <w:color w:val="000000"/>
          <w:sz w:val="24"/>
          <w:szCs w:val="24"/>
          <w:lang w:eastAsia="ru-RU"/>
        </w:rPr>
        <w:t>зования. В </w:t>
      </w:r>
      <w:r w:rsidR="00375FAD">
        <w:rPr>
          <w:rFonts w:ascii="Times New Roman" w:eastAsia="Times New Roman" w:hAnsi="Times New Roman" w:cs="Times New Roman"/>
          <w:color w:val="000000"/>
          <w:sz w:val="24"/>
          <w:szCs w:val="24"/>
          <w:lang w:val="en-US" w:eastAsia="ru-RU"/>
        </w:rPr>
        <w:t>V</w:t>
      </w:r>
      <w:r w:rsidRPr="00D53F27">
        <w:rPr>
          <w:rFonts w:ascii="Times New Roman" w:eastAsia="Times New Roman" w:hAnsi="Times New Roman" w:cs="Times New Roman"/>
          <w:color w:val="000000"/>
          <w:sz w:val="24"/>
          <w:szCs w:val="24"/>
          <w:lang w:eastAsia="ru-RU"/>
        </w:rPr>
        <w:t>—VII классах обществознание ориен</w:t>
      </w:r>
      <w:r w:rsidRPr="00D53F27">
        <w:rPr>
          <w:rFonts w:ascii="Times New Roman" w:eastAsia="Times New Roman" w:hAnsi="Times New Roman" w:cs="Times New Roman"/>
          <w:color w:val="000000"/>
          <w:sz w:val="24"/>
          <w:szCs w:val="24"/>
          <w:lang w:eastAsia="ru-RU"/>
        </w:rPr>
        <w:softHyphen/>
      </w:r>
      <w:r w:rsidRPr="00D53F27">
        <w:rPr>
          <w:rFonts w:ascii="Times New Roman" w:eastAsia="Times New Roman" w:hAnsi="Times New Roman" w:cs="Times New Roman"/>
          <w:color w:val="000000"/>
          <w:spacing w:val="9"/>
          <w:sz w:val="24"/>
          <w:szCs w:val="24"/>
          <w:lang w:eastAsia="ru-RU"/>
        </w:rPr>
        <w:t>тируется на возможность учащихся получить</w:t>
      </w:r>
      <w:r w:rsidRPr="00D53F27">
        <w:rPr>
          <w:rFonts w:ascii="Times New Roman" w:eastAsia="Times New Roman" w:hAnsi="Times New Roman" w:cs="Times New Roman"/>
          <w:color w:val="000000"/>
          <w:spacing w:val="5"/>
          <w:sz w:val="24"/>
          <w:szCs w:val="24"/>
          <w:lang w:eastAsia="ru-RU"/>
        </w:rPr>
        <w:t> гражданский </w:t>
      </w:r>
      <w:r w:rsidRPr="00D53F27">
        <w:rPr>
          <w:rFonts w:ascii="Times New Roman" w:eastAsia="Times New Roman" w:hAnsi="Times New Roman" w:cs="Times New Roman"/>
          <w:i/>
          <w:iCs/>
          <w:color w:val="000000"/>
          <w:spacing w:val="5"/>
          <w:sz w:val="24"/>
          <w:szCs w:val="24"/>
          <w:lang w:eastAsia="ru-RU"/>
        </w:rPr>
        <w:t>опыт </w:t>
      </w:r>
      <w:r w:rsidRPr="00D53F27">
        <w:rPr>
          <w:rFonts w:ascii="Times New Roman" w:eastAsia="Times New Roman" w:hAnsi="Times New Roman" w:cs="Times New Roman"/>
          <w:color w:val="000000"/>
          <w:spacing w:val="5"/>
          <w:sz w:val="24"/>
          <w:szCs w:val="24"/>
          <w:lang w:eastAsia="ru-RU"/>
        </w:rPr>
        <w:t xml:space="preserve">через </w:t>
      </w:r>
      <w:r w:rsidRPr="00D53F27">
        <w:rPr>
          <w:rFonts w:ascii="Times New Roman" w:eastAsia="Times New Roman" w:hAnsi="Times New Roman" w:cs="Times New Roman"/>
          <w:b/>
          <w:bCs/>
          <w:color w:val="000000"/>
          <w:spacing w:val="5"/>
          <w:sz w:val="24"/>
          <w:szCs w:val="24"/>
          <w:lang w:eastAsia="ru-RU"/>
        </w:rPr>
        <w:t>практико-ориентиро</w:t>
      </w:r>
      <w:r w:rsidRPr="00D53F27">
        <w:rPr>
          <w:rFonts w:ascii="Times New Roman" w:eastAsia="Times New Roman" w:hAnsi="Times New Roman" w:cs="Times New Roman"/>
          <w:b/>
          <w:bCs/>
          <w:color w:val="000000"/>
          <w:spacing w:val="3"/>
          <w:sz w:val="24"/>
          <w:szCs w:val="24"/>
          <w:lang w:eastAsia="ru-RU"/>
        </w:rPr>
        <w:t>ванное</w:t>
      </w:r>
      <w:r w:rsidRPr="00D53F27">
        <w:rPr>
          <w:rFonts w:ascii="Times New Roman" w:eastAsia="Times New Roman" w:hAnsi="Times New Roman" w:cs="Times New Roman"/>
          <w:color w:val="000000"/>
          <w:spacing w:val="3"/>
          <w:sz w:val="24"/>
          <w:szCs w:val="24"/>
          <w:lang w:eastAsia="ru-RU"/>
        </w:rPr>
        <w:t> изучение процессов общественной жиз</w:t>
      </w:r>
      <w:r w:rsidRPr="00D53F27">
        <w:rPr>
          <w:rFonts w:ascii="Times New Roman" w:eastAsia="Times New Roman" w:hAnsi="Times New Roman" w:cs="Times New Roman"/>
          <w:color w:val="000000"/>
          <w:spacing w:val="3"/>
          <w:sz w:val="24"/>
          <w:szCs w:val="24"/>
          <w:lang w:eastAsia="ru-RU"/>
        </w:rPr>
        <w:softHyphen/>
      </w:r>
      <w:r w:rsidRPr="00D53F27">
        <w:rPr>
          <w:rFonts w:ascii="Times New Roman" w:eastAsia="Times New Roman" w:hAnsi="Times New Roman" w:cs="Times New Roman"/>
          <w:color w:val="000000"/>
          <w:sz w:val="24"/>
          <w:szCs w:val="24"/>
          <w:lang w:eastAsia="ru-RU"/>
        </w:rPr>
        <w:t>ни. В</w:t>
      </w:r>
      <w:r w:rsidR="00375FAD">
        <w:rPr>
          <w:rFonts w:ascii="Times New Roman" w:eastAsia="Times New Roman" w:hAnsi="Times New Roman" w:cs="Times New Roman"/>
          <w:color w:val="000000"/>
          <w:sz w:val="24"/>
          <w:szCs w:val="24"/>
          <w:lang w:eastAsia="ru-RU"/>
        </w:rPr>
        <w:t xml:space="preserve"> </w:t>
      </w:r>
      <w:r w:rsidRPr="00D53F27">
        <w:rPr>
          <w:rFonts w:ascii="Times New Roman" w:eastAsia="Times New Roman" w:hAnsi="Times New Roman" w:cs="Times New Roman"/>
          <w:color w:val="000000"/>
          <w:sz w:val="24"/>
          <w:szCs w:val="24"/>
          <w:lang w:eastAsia="ru-RU"/>
        </w:rPr>
        <w:t>VIII—IX классах усиливается теоретический </w:t>
      </w:r>
      <w:r w:rsidRPr="00D53F27">
        <w:rPr>
          <w:rFonts w:ascii="Times New Roman" w:eastAsia="Times New Roman" w:hAnsi="Times New Roman" w:cs="Times New Roman"/>
          <w:color w:val="000000"/>
          <w:spacing w:val="2"/>
          <w:sz w:val="24"/>
          <w:szCs w:val="24"/>
          <w:lang w:eastAsia="ru-RU"/>
        </w:rPr>
        <w:t>аспект, школьники </w:t>
      </w:r>
      <w:r w:rsidRPr="00D53F27">
        <w:rPr>
          <w:rFonts w:ascii="Times New Roman" w:eastAsia="Times New Roman" w:hAnsi="Times New Roman" w:cs="Times New Roman"/>
          <w:i/>
          <w:iCs/>
          <w:color w:val="000000"/>
          <w:spacing w:val="2"/>
          <w:sz w:val="24"/>
          <w:szCs w:val="24"/>
          <w:lang w:eastAsia="ru-RU"/>
        </w:rPr>
        <w:t xml:space="preserve">систематизируют </w:t>
      </w:r>
      <w:r w:rsidRPr="00D53F27">
        <w:rPr>
          <w:rFonts w:ascii="Times New Roman" w:eastAsia="Times New Roman" w:hAnsi="Times New Roman" w:cs="Times New Roman"/>
          <w:color w:val="000000"/>
          <w:spacing w:val="2"/>
          <w:sz w:val="24"/>
          <w:szCs w:val="24"/>
          <w:lang w:eastAsia="ru-RU"/>
        </w:rPr>
        <w:t>получен</w:t>
      </w:r>
      <w:r w:rsidRPr="00D53F27">
        <w:rPr>
          <w:rFonts w:ascii="Times New Roman" w:eastAsia="Times New Roman" w:hAnsi="Times New Roman" w:cs="Times New Roman"/>
          <w:color w:val="000000"/>
          <w:spacing w:val="2"/>
          <w:sz w:val="24"/>
          <w:szCs w:val="24"/>
          <w:lang w:eastAsia="ru-RU"/>
        </w:rPr>
        <w:softHyphen/>
      </w:r>
      <w:r w:rsidRPr="00D53F27">
        <w:rPr>
          <w:rFonts w:ascii="Times New Roman" w:eastAsia="Times New Roman" w:hAnsi="Times New Roman" w:cs="Times New Roman"/>
          <w:color w:val="000000"/>
          <w:spacing w:val="1"/>
          <w:sz w:val="24"/>
          <w:szCs w:val="24"/>
          <w:lang w:eastAsia="ru-RU"/>
        </w:rPr>
        <w:t>ный ранее опыт, знакомятся с научными теория</w:t>
      </w:r>
      <w:r w:rsidRPr="00D53F27">
        <w:rPr>
          <w:rFonts w:ascii="Times New Roman" w:eastAsia="Times New Roman" w:hAnsi="Times New Roman" w:cs="Times New Roman"/>
          <w:color w:val="000000"/>
          <w:spacing w:val="1"/>
          <w:sz w:val="24"/>
          <w:szCs w:val="24"/>
          <w:lang w:eastAsia="ru-RU"/>
        </w:rPr>
        <w:softHyphen/>
      </w:r>
      <w:r w:rsidRPr="00D53F27">
        <w:rPr>
          <w:rFonts w:ascii="Times New Roman" w:eastAsia="Times New Roman" w:hAnsi="Times New Roman" w:cs="Times New Roman"/>
          <w:color w:val="000000"/>
          <w:sz w:val="24"/>
          <w:szCs w:val="24"/>
          <w:lang w:eastAsia="ru-RU"/>
        </w:rPr>
        <w:t>ми и концепциями. В X-XI классах происходит </w:t>
      </w:r>
      <w:r w:rsidRPr="00D53F27">
        <w:rPr>
          <w:rFonts w:ascii="Times New Roman" w:eastAsia="Times New Roman" w:hAnsi="Times New Roman" w:cs="Times New Roman"/>
          <w:i/>
          <w:iCs/>
          <w:color w:val="000000"/>
          <w:spacing w:val="2"/>
          <w:sz w:val="24"/>
          <w:szCs w:val="24"/>
          <w:lang w:eastAsia="ru-RU"/>
        </w:rPr>
        <w:t>осмысление </w:t>
      </w:r>
      <w:r w:rsidRPr="00D53F27">
        <w:rPr>
          <w:rFonts w:ascii="Times New Roman" w:eastAsia="Times New Roman" w:hAnsi="Times New Roman" w:cs="Times New Roman"/>
          <w:color w:val="000000"/>
          <w:spacing w:val="2"/>
          <w:sz w:val="24"/>
          <w:szCs w:val="24"/>
          <w:lang w:eastAsia="ru-RU"/>
        </w:rPr>
        <w:t>процессов, происходящих в совре</w:t>
      </w:r>
      <w:r w:rsidRPr="00D53F27">
        <w:rPr>
          <w:rFonts w:ascii="Times New Roman" w:eastAsia="Times New Roman" w:hAnsi="Times New Roman" w:cs="Times New Roman"/>
          <w:color w:val="000000"/>
          <w:spacing w:val="2"/>
          <w:sz w:val="24"/>
          <w:szCs w:val="24"/>
          <w:lang w:eastAsia="ru-RU"/>
        </w:rPr>
        <w:softHyphen/>
      </w:r>
      <w:r w:rsidRPr="00D53F27">
        <w:rPr>
          <w:rFonts w:ascii="Times New Roman" w:eastAsia="Times New Roman" w:hAnsi="Times New Roman" w:cs="Times New Roman"/>
          <w:color w:val="000000"/>
          <w:spacing w:val="3"/>
          <w:sz w:val="24"/>
          <w:szCs w:val="24"/>
          <w:lang w:eastAsia="ru-RU"/>
        </w:rPr>
        <w:t>менном глобальном мире с точки зрения полу</w:t>
      </w:r>
      <w:r w:rsidRPr="00D53F27">
        <w:rPr>
          <w:rFonts w:ascii="Times New Roman" w:eastAsia="Times New Roman" w:hAnsi="Times New Roman" w:cs="Times New Roman"/>
          <w:color w:val="000000"/>
          <w:spacing w:val="3"/>
          <w:sz w:val="24"/>
          <w:szCs w:val="24"/>
          <w:lang w:eastAsia="ru-RU"/>
        </w:rPr>
        <w:softHyphen/>
      </w:r>
      <w:r w:rsidRPr="00D53F27">
        <w:rPr>
          <w:rFonts w:ascii="Times New Roman" w:eastAsia="Times New Roman" w:hAnsi="Times New Roman" w:cs="Times New Roman"/>
          <w:color w:val="000000"/>
          <w:spacing w:val="2"/>
          <w:sz w:val="24"/>
          <w:szCs w:val="24"/>
          <w:lang w:eastAsia="ru-RU"/>
        </w:rPr>
        <w:t>ченного ранее опыта и приобретенной системы </w:t>
      </w:r>
      <w:r w:rsidRPr="00D53F27">
        <w:rPr>
          <w:rFonts w:ascii="Times New Roman" w:eastAsia="Times New Roman" w:hAnsi="Times New Roman" w:cs="Times New Roman"/>
          <w:color w:val="000000"/>
          <w:spacing w:val="1"/>
          <w:sz w:val="24"/>
          <w:szCs w:val="24"/>
          <w:lang w:eastAsia="ru-RU"/>
        </w:rPr>
        <w:t>знаний. Таким образом, выстраивается модель: </w:t>
      </w:r>
      <w:r w:rsidRPr="00D53F27">
        <w:rPr>
          <w:rFonts w:ascii="Times New Roman" w:eastAsia="Times New Roman" w:hAnsi="Times New Roman" w:cs="Times New Roman"/>
          <w:color w:val="000000"/>
          <w:sz w:val="24"/>
          <w:szCs w:val="24"/>
          <w:lang w:eastAsia="ru-RU"/>
        </w:rPr>
        <w:t>ОПЫТ - СИСТЕМАТИЗАЦИЯ - ОСМЫСЛЕНИЕ. Это </w:t>
      </w:r>
      <w:r w:rsidRPr="00D53F27">
        <w:rPr>
          <w:rFonts w:ascii="Times New Roman" w:eastAsia="Times New Roman" w:hAnsi="Times New Roman" w:cs="Times New Roman"/>
          <w:color w:val="000000"/>
          <w:spacing w:val="2"/>
          <w:sz w:val="24"/>
          <w:szCs w:val="24"/>
          <w:lang w:eastAsia="ru-RU"/>
        </w:rPr>
        <w:t>может быть представлено в виде таблицы.</w:t>
      </w:r>
    </w:p>
    <w:p w:rsidR="005516B9" w:rsidRDefault="005516B9" w:rsidP="00D53F27">
      <w:pPr>
        <w:shd w:val="clear" w:color="auto" w:fill="FFFFFF"/>
        <w:spacing w:after="0" w:line="240" w:lineRule="auto"/>
        <w:ind w:firstLine="709"/>
        <w:jc w:val="both"/>
        <w:rPr>
          <w:rFonts w:ascii="Times New Roman" w:eastAsia="Times New Roman" w:hAnsi="Times New Roman" w:cs="Times New Roman"/>
          <w:color w:val="000000"/>
          <w:spacing w:val="2"/>
          <w:sz w:val="24"/>
          <w:szCs w:val="24"/>
          <w:lang w:eastAsia="ru-RU"/>
        </w:rPr>
      </w:pPr>
    </w:p>
    <w:tbl>
      <w:tblPr>
        <w:tblW w:w="9679" w:type="dxa"/>
        <w:shd w:val="clear" w:color="auto" w:fill="FFFFFF"/>
        <w:tblCellMar>
          <w:left w:w="0" w:type="dxa"/>
          <w:right w:w="0" w:type="dxa"/>
        </w:tblCellMar>
        <w:tblLook w:val="04A0" w:firstRow="1" w:lastRow="0" w:firstColumn="1" w:lastColumn="0" w:noHBand="0" w:noVBand="1"/>
      </w:tblPr>
      <w:tblGrid>
        <w:gridCol w:w="1391"/>
        <w:gridCol w:w="1626"/>
        <w:gridCol w:w="1559"/>
        <w:gridCol w:w="1749"/>
        <w:gridCol w:w="3354"/>
      </w:tblGrid>
      <w:tr w:rsidR="00D53F27" w:rsidRPr="00D53F27" w:rsidTr="00736C91">
        <w:trPr>
          <w:trHeight w:val="756"/>
        </w:trPr>
        <w:tc>
          <w:tcPr>
            <w:tcW w:w="1391"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613378">
            <w:pPr>
              <w:shd w:val="clear" w:color="auto" w:fill="FFFFFF"/>
              <w:spacing w:after="0" w:line="240" w:lineRule="auto"/>
              <w:rPr>
                <w:rFonts w:ascii="Arial" w:eastAsia="Times New Roman" w:hAnsi="Arial" w:cs="Arial"/>
                <w:color w:val="000000"/>
                <w:sz w:val="24"/>
                <w:szCs w:val="24"/>
                <w:lang w:eastAsia="ru-RU"/>
              </w:rPr>
            </w:pPr>
            <w:r w:rsidRPr="00D53F27">
              <w:rPr>
                <w:rFonts w:ascii="Times New Roman" w:eastAsia="Times New Roman" w:hAnsi="Times New Roman" w:cs="Times New Roman"/>
                <w:b/>
                <w:bCs/>
                <w:color w:val="000000"/>
                <w:spacing w:val="-9"/>
                <w:sz w:val="24"/>
                <w:szCs w:val="24"/>
                <w:lang w:eastAsia="ru-RU"/>
              </w:rPr>
              <w:t>Ступень</w:t>
            </w:r>
            <w:r w:rsidR="00375FAD">
              <w:rPr>
                <w:rFonts w:ascii="Times New Roman" w:eastAsia="Times New Roman" w:hAnsi="Times New Roman" w:cs="Times New Roman"/>
                <w:b/>
                <w:bCs/>
                <w:color w:val="000000"/>
                <w:spacing w:val="-9"/>
                <w:sz w:val="24"/>
                <w:szCs w:val="24"/>
                <w:lang w:eastAsia="ru-RU"/>
              </w:rPr>
              <w:t xml:space="preserve"> </w:t>
            </w:r>
            <w:r w:rsidRPr="00D53F27">
              <w:rPr>
                <w:rFonts w:ascii="Times New Roman" w:eastAsia="Times New Roman" w:hAnsi="Times New Roman" w:cs="Times New Roman"/>
                <w:b/>
                <w:bCs/>
                <w:color w:val="000000"/>
                <w:spacing w:val="-5"/>
                <w:sz w:val="24"/>
                <w:szCs w:val="24"/>
                <w:lang w:eastAsia="ru-RU"/>
              </w:rPr>
              <w:t>образования</w:t>
            </w:r>
          </w:p>
          <w:p w:rsidR="00D53F27" w:rsidRPr="00D53F27" w:rsidRDefault="00D53F27" w:rsidP="00375FAD">
            <w:pPr>
              <w:shd w:val="clear" w:color="auto" w:fill="FFFFFF"/>
              <w:spacing w:after="0" w:line="240" w:lineRule="auto"/>
              <w:ind w:firstLine="709"/>
              <w:jc w:val="center"/>
              <w:rPr>
                <w:rFonts w:ascii="Arial" w:eastAsia="Times New Roman" w:hAnsi="Arial" w:cs="Arial"/>
                <w:color w:val="000000"/>
                <w:sz w:val="24"/>
                <w:szCs w:val="24"/>
                <w:lang w:eastAsia="ru-RU"/>
              </w:rPr>
            </w:pPr>
          </w:p>
          <w:p w:rsidR="00D53F27" w:rsidRPr="00D53F27" w:rsidRDefault="00D53F27" w:rsidP="00375FAD">
            <w:pPr>
              <w:shd w:val="clear" w:color="auto" w:fill="FFFFFF"/>
              <w:spacing w:after="0" w:line="240" w:lineRule="auto"/>
              <w:ind w:firstLine="709"/>
              <w:jc w:val="center"/>
              <w:rPr>
                <w:rFonts w:ascii="Arial" w:eastAsia="Times New Roman" w:hAnsi="Arial" w:cs="Arial"/>
                <w:color w:val="000000"/>
                <w:sz w:val="24"/>
                <w:szCs w:val="24"/>
                <w:lang w:eastAsia="ru-RU"/>
              </w:rPr>
            </w:pPr>
          </w:p>
        </w:tc>
        <w:tc>
          <w:tcPr>
            <w:tcW w:w="1626"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613378">
            <w:pPr>
              <w:shd w:val="clear" w:color="auto" w:fill="FFFFFF"/>
              <w:spacing w:after="0" w:line="240" w:lineRule="auto"/>
              <w:rPr>
                <w:rFonts w:ascii="Arial" w:eastAsia="Times New Roman" w:hAnsi="Arial" w:cs="Arial"/>
                <w:color w:val="000000"/>
                <w:sz w:val="24"/>
                <w:szCs w:val="24"/>
                <w:lang w:eastAsia="ru-RU"/>
              </w:rPr>
            </w:pPr>
            <w:r w:rsidRPr="00D53F27">
              <w:rPr>
                <w:rFonts w:ascii="Times New Roman" w:eastAsia="Times New Roman" w:hAnsi="Times New Roman" w:cs="Times New Roman"/>
                <w:b/>
                <w:bCs/>
                <w:color w:val="000000"/>
                <w:spacing w:val="-6"/>
                <w:sz w:val="24"/>
                <w:szCs w:val="24"/>
                <w:lang w:eastAsia="ru-RU"/>
              </w:rPr>
              <w:t>Уровень</w:t>
            </w:r>
            <w:r w:rsidR="00375FAD">
              <w:rPr>
                <w:rFonts w:ascii="Times New Roman" w:eastAsia="Times New Roman" w:hAnsi="Times New Roman" w:cs="Times New Roman"/>
                <w:b/>
                <w:bCs/>
                <w:color w:val="000000"/>
                <w:spacing w:val="-6"/>
                <w:sz w:val="24"/>
                <w:szCs w:val="24"/>
                <w:lang w:eastAsia="ru-RU"/>
              </w:rPr>
              <w:t xml:space="preserve"> </w:t>
            </w:r>
            <w:r w:rsidRPr="00D53F27">
              <w:rPr>
                <w:rFonts w:ascii="Times New Roman" w:eastAsia="Times New Roman" w:hAnsi="Times New Roman" w:cs="Times New Roman"/>
                <w:b/>
                <w:bCs/>
                <w:color w:val="000000"/>
                <w:spacing w:val="-7"/>
                <w:sz w:val="24"/>
                <w:szCs w:val="24"/>
                <w:lang w:eastAsia="ru-RU"/>
              </w:rPr>
              <w:t>мышления</w:t>
            </w:r>
          </w:p>
        </w:tc>
        <w:tc>
          <w:tcPr>
            <w:tcW w:w="155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613378">
            <w:pPr>
              <w:shd w:val="clear" w:color="auto" w:fill="FFFFFF"/>
              <w:spacing w:after="0" w:line="240" w:lineRule="auto"/>
              <w:rPr>
                <w:rFonts w:ascii="Arial" w:eastAsia="Times New Roman" w:hAnsi="Arial" w:cs="Arial"/>
                <w:color w:val="000000"/>
                <w:sz w:val="24"/>
                <w:szCs w:val="24"/>
                <w:lang w:eastAsia="ru-RU"/>
              </w:rPr>
            </w:pPr>
            <w:r w:rsidRPr="00D53F27">
              <w:rPr>
                <w:rFonts w:ascii="Times New Roman" w:eastAsia="Times New Roman" w:hAnsi="Times New Roman" w:cs="Times New Roman"/>
                <w:b/>
                <w:bCs/>
                <w:color w:val="000000"/>
                <w:spacing w:val="-6"/>
                <w:sz w:val="24"/>
                <w:szCs w:val="24"/>
                <w:lang w:eastAsia="ru-RU"/>
              </w:rPr>
              <w:t>Уровень действий</w:t>
            </w:r>
          </w:p>
        </w:tc>
        <w:tc>
          <w:tcPr>
            <w:tcW w:w="1749"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375FAD">
            <w:pPr>
              <w:shd w:val="clear" w:color="auto" w:fill="FFFFFF"/>
              <w:spacing w:after="0" w:line="240" w:lineRule="auto"/>
              <w:ind w:firstLine="709"/>
              <w:jc w:val="center"/>
              <w:rPr>
                <w:rFonts w:ascii="Arial" w:eastAsia="Times New Roman" w:hAnsi="Arial" w:cs="Arial"/>
                <w:color w:val="000000"/>
                <w:sz w:val="24"/>
                <w:szCs w:val="24"/>
                <w:lang w:eastAsia="ru-RU"/>
              </w:rPr>
            </w:pPr>
            <w:r w:rsidRPr="00D53F27">
              <w:rPr>
                <w:rFonts w:ascii="Times New Roman" w:eastAsia="Times New Roman" w:hAnsi="Times New Roman" w:cs="Times New Roman"/>
                <w:b/>
                <w:bCs/>
                <w:color w:val="000000"/>
                <w:spacing w:val="-5"/>
                <w:sz w:val="24"/>
                <w:szCs w:val="24"/>
                <w:lang w:eastAsia="ru-RU"/>
              </w:rPr>
              <w:t>Уровень понимания</w:t>
            </w:r>
          </w:p>
        </w:tc>
        <w:tc>
          <w:tcPr>
            <w:tcW w:w="335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375FAD">
            <w:pPr>
              <w:shd w:val="clear" w:color="auto" w:fill="FFFFFF"/>
              <w:spacing w:after="0" w:line="240" w:lineRule="auto"/>
              <w:ind w:firstLine="709"/>
              <w:jc w:val="center"/>
              <w:rPr>
                <w:rFonts w:ascii="Arial" w:eastAsia="Times New Roman" w:hAnsi="Arial" w:cs="Arial"/>
                <w:color w:val="000000"/>
                <w:sz w:val="24"/>
                <w:szCs w:val="24"/>
                <w:lang w:eastAsia="ru-RU"/>
              </w:rPr>
            </w:pPr>
            <w:r w:rsidRPr="00D53F27">
              <w:rPr>
                <w:rFonts w:ascii="Times New Roman" w:eastAsia="Times New Roman" w:hAnsi="Times New Roman" w:cs="Times New Roman"/>
                <w:b/>
                <w:bCs/>
                <w:color w:val="000000"/>
                <w:spacing w:val="-4"/>
                <w:sz w:val="24"/>
                <w:szCs w:val="24"/>
                <w:lang w:eastAsia="ru-RU"/>
              </w:rPr>
              <w:t>Уровень коммуникации</w:t>
            </w:r>
          </w:p>
        </w:tc>
      </w:tr>
      <w:tr w:rsidR="00D53F27" w:rsidRPr="00D53F27" w:rsidTr="00736C91">
        <w:trPr>
          <w:trHeight w:val="1134"/>
        </w:trPr>
        <w:tc>
          <w:tcPr>
            <w:tcW w:w="1391"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613378">
            <w:pPr>
              <w:shd w:val="clear" w:color="auto" w:fill="FFFFFF"/>
              <w:spacing w:after="0" w:line="240" w:lineRule="auto"/>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z w:val="24"/>
                <w:szCs w:val="24"/>
                <w:lang w:eastAsia="ru-RU"/>
              </w:rPr>
              <w:t xml:space="preserve">1. </w:t>
            </w:r>
            <w:r w:rsidR="00375FAD">
              <w:rPr>
                <w:rFonts w:ascii="Times New Roman" w:eastAsia="Times New Roman" w:hAnsi="Times New Roman" w:cs="Times New Roman"/>
                <w:color w:val="000000"/>
                <w:sz w:val="24"/>
                <w:szCs w:val="24"/>
                <w:lang w:val="en-US" w:eastAsia="ru-RU"/>
              </w:rPr>
              <w:t>V</w:t>
            </w:r>
            <w:r w:rsidR="004D4C9A">
              <w:rPr>
                <w:rFonts w:ascii="Times New Roman" w:eastAsia="Times New Roman" w:hAnsi="Times New Roman" w:cs="Times New Roman"/>
                <w:color w:val="000000"/>
                <w:sz w:val="24"/>
                <w:szCs w:val="24"/>
                <w:lang w:eastAsia="ru-RU"/>
              </w:rPr>
              <w:t>1</w:t>
            </w:r>
            <w:r w:rsidRPr="00D53F27">
              <w:rPr>
                <w:rFonts w:ascii="Times New Roman" w:eastAsia="Times New Roman" w:hAnsi="Times New Roman" w:cs="Times New Roman"/>
                <w:color w:val="000000"/>
                <w:sz w:val="24"/>
                <w:szCs w:val="24"/>
                <w:lang w:eastAsia="ru-RU"/>
              </w:rPr>
              <w:t>-VII классы</w:t>
            </w:r>
          </w:p>
        </w:tc>
        <w:tc>
          <w:tcPr>
            <w:tcW w:w="16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613378">
            <w:pPr>
              <w:shd w:val="clear" w:color="auto" w:fill="FFFFFF"/>
              <w:spacing w:after="0" w:line="240" w:lineRule="auto"/>
              <w:jc w:val="both"/>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pacing w:val="-3"/>
                <w:sz w:val="24"/>
                <w:szCs w:val="24"/>
                <w:lang w:eastAsia="ru-RU"/>
              </w:rPr>
              <w:t>Эмпирический</w:t>
            </w:r>
          </w:p>
        </w:tc>
        <w:tc>
          <w:tcPr>
            <w:tcW w:w="155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4D4C9A">
            <w:pPr>
              <w:shd w:val="clear" w:color="auto" w:fill="FFFFFF"/>
              <w:spacing w:after="0" w:line="240" w:lineRule="auto"/>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pacing w:val="-3"/>
                <w:sz w:val="24"/>
                <w:szCs w:val="24"/>
                <w:lang w:eastAsia="ru-RU"/>
              </w:rPr>
              <w:t>Практичес</w:t>
            </w:r>
            <w:r w:rsidRPr="00D53F27">
              <w:rPr>
                <w:rFonts w:ascii="Times New Roman" w:eastAsia="Times New Roman" w:hAnsi="Times New Roman" w:cs="Times New Roman"/>
                <w:color w:val="000000"/>
                <w:spacing w:val="-3"/>
                <w:sz w:val="24"/>
                <w:szCs w:val="24"/>
                <w:lang w:eastAsia="ru-RU"/>
              </w:rPr>
              <w:softHyphen/>
            </w:r>
            <w:r w:rsidRPr="00D53F27">
              <w:rPr>
                <w:rFonts w:ascii="Times New Roman" w:eastAsia="Times New Roman" w:hAnsi="Times New Roman" w:cs="Times New Roman"/>
                <w:color w:val="000000"/>
                <w:spacing w:val="-1"/>
                <w:sz w:val="24"/>
                <w:szCs w:val="24"/>
                <w:lang w:eastAsia="ru-RU"/>
              </w:rPr>
              <w:t>кий опыт</w:t>
            </w:r>
          </w:p>
        </w:tc>
        <w:tc>
          <w:tcPr>
            <w:tcW w:w="174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613378">
            <w:pPr>
              <w:shd w:val="clear" w:color="auto" w:fill="FFFFFF"/>
              <w:spacing w:after="0" w:line="240" w:lineRule="auto"/>
              <w:jc w:val="both"/>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pacing w:val="-3"/>
                <w:sz w:val="24"/>
                <w:szCs w:val="24"/>
                <w:lang w:eastAsia="ru-RU"/>
              </w:rPr>
              <w:t>Как поступать? Что </w:t>
            </w:r>
            <w:r w:rsidRPr="00D53F27">
              <w:rPr>
                <w:rFonts w:ascii="Times New Roman" w:eastAsia="Times New Roman" w:hAnsi="Times New Roman" w:cs="Times New Roman"/>
                <w:color w:val="000000"/>
                <w:spacing w:val="-9"/>
                <w:sz w:val="24"/>
                <w:szCs w:val="24"/>
                <w:lang w:eastAsia="ru-RU"/>
              </w:rPr>
              <w:t>делать? </w:t>
            </w:r>
            <w:r w:rsidRPr="00D53F27">
              <w:rPr>
                <w:rFonts w:ascii="Times New Roman" w:eastAsia="Times New Roman" w:hAnsi="Times New Roman" w:cs="Times New Roman"/>
                <w:color w:val="000000"/>
                <w:spacing w:val="-4"/>
                <w:sz w:val="24"/>
                <w:szCs w:val="24"/>
                <w:lang w:eastAsia="ru-RU"/>
              </w:rPr>
              <w:t xml:space="preserve">Что такое хорошо, </w:t>
            </w:r>
            <w:proofErr w:type="spellStart"/>
            <w:r w:rsidRPr="00D53F27">
              <w:rPr>
                <w:rFonts w:ascii="Times New Roman" w:eastAsia="Times New Roman" w:hAnsi="Times New Roman" w:cs="Times New Roman"/>
                <w:color w:val="000000"/>
                <w:spacing w:val="-4"/>
                <w:sz w:val="24"/>
                <w:szCs w:val="24"/>
                <w:lang w:eastAsia="ru-RU"/>
              </w:rPr>
              <w:t>что</w:t>
            </w:r>
            <w:r w:rsidRPr="00D53F27">
              <w:rPr>
                <w:rFonts w:ascii="Times New Roman" w:eastAsia="Times New Roman" w:hAnsi="Times New Roman" w:cs="Times New Roman"/>
                <w:color w:val="000000"/>
                <w:spacing w:val="-3"/>
                <w:sz w:val="24"/>
                <w:szCs w:val="24"/>
                <w:lang w:eastAsia="ru-RU"/>
              </w:rPr>
              <w:t>такое</w:t>
            </w:r>
            <w:proofErr w:type="spellEnd"/>
            <w:r w:rsidRPr="00D53F27">
              <w:rPr>
                <w:rFonts w:ascii="Times New Roman" w:eastAsia="Times New Roman" w:hAnsi="Times New Roman" w:cs="Times New Roman"/>
                <w:color w:val="000000"/>
                <w:spacing w:val="-3"/>
                <w:sz w:val="24"/>
                <w:szCs w:val="24"/>
                <w:lang w:eastAsia="ru-RU"/>
              </w:rPr>
              <w:t xml:space="preserve"> плохо?</w:t>
            </w:r>
          </w:p>
        </w:tc>
        <w:tc>
          <w:tcPr>
            <w:tcW w:w="335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736C91">
            <w:pPr>
              <w:shd w:val="clear" w:color="auto" w:fill="FFFFFF"/>
              <w:spacing w:after="0" w:line="240" w:lineRule="auto"/>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z w:val="24"/>
                <w:szCs w:val="24"/>
                <w:lang w:eastAsia="ru-RU"/>
              </w:rPr>
              <w:t xml:space="preserve">Я и ближний круг </w:t>
            </w:r>
            <w:proofErr w:type="gramStart"/>
            <w:r w:rsidRPr="00D53F27">
              <w:rPr>
                <w:rFonts w:ascii="Times New Roman" w:eastAsia="Times New Roman" w:hAnsi="Times New Roman" w:cs="Times New Roman"/>
                <w:color w:val="000000"/>
                <w:sz w:val="24"/>
                <w:szCs w:val="24"/>
                <w:lang w:eastAsia="ru-RU"/>
              </w:rPr>
              <w:t>общения</w:t>
            </w:r>
            <w:r w:rsidRPr="00D53F27">
              <w:rPr>
                <w:rFonts w:ascii="Times New Roman" w:eastAsia="Times New Roman" w:hAnsi="Times New Roman" w:cs="Times New Roman"/>
                <w:color w:val="000000"/>
                <w:spacing w:val="-2"/>
                <w:sz w:val="24"/>
                <w:szCs w:val="24"/>
                <w:lang w:eastAsia="ru-RU"/>
              </w:rPr>
              <w:t>(</w:t>
            </w:r>
            <w:proofErr w:type="gramEnd"/>
            <w:r w:rsidRPr="00D53F27">
              <w:rPr>
                <w:rFonts w:ascii="Times New Roman" w:eastAsia="Times New Roman" w:hAnsi="Times New Roman" w:cs="Times New Roman"/>
                <w:color w:val="000000"/>
                <w:spacing w:val="-2"/>
                <w:sz w:val="24"/>
                <w:szCs w:val="24"/>
                <w:lang w:eastAsia="ru-RU"/>
              </w:rPr>
              <w:t>начальная школа).</w:t>
            </w:r>
            <w:r w:rsidRPr="00D53F27">
              <w:rPr>
                <w:rFonts w:ascii="Times New Roman" w:eastAsia="Times New Roman" w:hAnsi="Times New Roman" w:cs="Times New Roman"/>
                <w:color w:val="000000"/>
                <w:sz w:val="24"/>
                <w:szCs w:val="24"/>
                <w:lang w:eastAsia="ru-RU"/>
              </w:rPr>
              <w:t>Я - гражданин России (V-</w:t>
            </w:r>
            <w:proofErr w:type="spellStart"/>
            <w:r w:rsidRPr="00D53F27">
              <w:rPr>
                <w:rFonts w:ascii="Times New Roman" w:eastAsia="Times New Roman" w:hAnsi="Times New Roman" w:cs="Times New Roman"/>
                <w:color w:val="000000"/>
                <w:sz w:val="24"/>
                <w:szCs w:val="24"/>
                <w:lang w:eastAsia="ru-RU"/>
              </w:rPr>
              <w:t>VIIклассы</w:t>
            </w:r>
            <w:proofErr w:type="spellEnd"/>
            <w:r w:rsidRPr="00D53F27">
              <w:rPr>
                <w:rFonts w:ascii="Times New Roman" w:eastAsia="Times New Roman" w:hAnsi="Times New Roman" w:cs="Times New Roman"/>
                <w:color w:val="000000"/>
                <w:sz w:val="24"/>
                <w:szCs w:val="24"/>
                <w:lang w:eastAsia="ru-RU"/>
              </w:rPr>
              <w:t>)</w:t>
            </w:r>
          </w:p>
        </w:tc>
      </w:tr>
      <w:tr w:rsidR="00D53F27" w:rsidRPr="00D53F27" w:rsidTr="00736C91">
        <w:trPr>
          <w:trHeight w:val="1011"/>
        </w:trPr>
        <w:tc>
          <w:tcPr>
            <w:tcW w:w="1391"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613378">
            <w:pPr>
              <w:shd w:val="clear" w:color="auto" w:fill="FFFFFF"/>
              <w:spacing w:after="0" w:line="240" w:lineRule="auto"/>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z w:val="24"/>
                <w:szCs w:val="24"/>
                <w:lang w:eastAsia="ru-RU"/>
              </w:rPr>
              <w:t>2. VIII-IX классы</w:t>
            </w:r>
          </w:p>
        </w:tc>
        <w:tc>
          <w:tcPr>
            <w:tcW w:w="16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613378">
            <w:pPr>
              <w:shd w:val="clear" w:color="auto" w:fill="FFFFFF"/>
              <w:spacing w:after="0" w:line="240" w:lineRule="auto"/>
              <w:jc w:val="both"/>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pacing w:val="-5"/>
                <w:sz w:val="24"/>
                <w:szCs w:val="24"/>
                <w:lang w:eastAsia="ru-RU"/>
              </w:rPr>
              <w:t>Абстрактный</w:t>
            </w:r>
          </w:p>
        </w:tc>
        <w:tc>
          <w:tcPr>
            <w:tcW w:w="155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4D4C9A">
            <w:pPr>
              <w:shd w:val="clear" w:color="auto" w:fill="FFFFFF"/>
              <w:spacing w:after="0" w:line="240" w:lineRule="auto"/>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pacing w:val="-8"/>
                <w:sz w:val="24"/>
                <w:szCs w:val="24"/>
                <w:lang w:eastAsia="ru-RU"/>
              </w:rPr>
              <w:t>Системати</w:t>
            </w:r>
            <w:r w:rsidRPr="00D53F27">
              <w:rPr>
                <w:rFonts w:ascii="Times New Roman" w:eastAsia="Times New Roman" w:hAnsi="Times New Roman" w:cs="Times New Roman"/>
                <w:color w:val="000000"/>
                <w:spacing w:val="-8"/>
                <w:sz w:val="24"/>
                <w:szCs w:val="24"/>
                <w:lang w:eastAsia="ru-RU"/>
              </w:rPr>
              <w:softHyphen/>
            </w:r>
            <w:r w:rsidRPr="00D53F27">
              <w:rPr>
                <w:rFonts w:ascii="Times New Roman" w:eastAsia="Times New Roman" w:hAnsi="Times New Roman" w:cs="Times New Roman"/>
                <w:color w:val="000000"/>
                <w:spacing w:val="-4"/>
                <w:sz w:val="24"/>
                <w:szCs w:val="24"/>
                <w:lang w:eastAsia="ru-RU"/>
              </w:rPr>
              <w:t>зация</w:t>
            </w:r>
          </w:p>
        </w:tc>
        <w:tc>
          <w:tcPr>
            <w:tcW w:w="174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613378">
            <w:pPr>
              <w:shd w:val="clear" w:color="auto" w:fill="FFFFFF"/>
              <w:spacing w:after="0" w:line="240" w:lineRule="auto"/>
              <w:jc w:val="both"/>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pacing w:val="-2"/>
                <w:sz w:val="24"/>
                <w:szCs w:val="24"/>
                <w:lang w:eastAsia="ru-RU"/>
              </w:rPr>
              <w:t>Как можно поступать? </w:t>
            </w:r>
            <w:r w:rsidRPr="00D53F27">
              <w:rPr>
                <w:rFonts w:ascii="Times New Roman" w:eastAsia="Times New Roman" w:hAnsi="Times New Roman" w:cs="Times New Roman"/>
                <w:color w:val="000000"/>
                <w:spacing w:val="-5"/>
                <w:sz w:val="24"/>
                <w:szCs w:val="24"/>
                <w:lang w:eastAsia="ru-RU"/>
              </w:rPr>
              <w:t>Что я делаю и почему?</w:t>
            </w:r>
          </w:p>
        </w:tc>
        <w:tc>
          <w:tcPr>
            <w:tcW w:w="335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53F27" w:rsidRPr="00D53F27" w:rsidRDefault="00D53F27" w:rsidP="00736C91">
            <w:pPr>
              <w:shd w:val="clear" w:color="auto" w:fill="FFFFFF"/>
              <w:spacing w:after="0" w:line="240" w:lineRule="auto"/>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z w:val="24"/>
                <w:szCs w:val="24"/>
                <w:lang w:eastAsia="ru-RU"/>
              </w:rPr>
              <w:t xml:space="preserve">Я </w:t>
            </w:r>
            <w:r w:rsidR="00375FAD">
              <w:rPr>
                <w:rFonts w:ascii="Times New Roman" w:eastAsia="Times New Roman" w:hAnsi="Times New Roman" w:cs="Times New Roman"/>
                <w:color w:val="000000"/>
                <w:sz w:val="24"/>
                <w:szCs w:val="24"/>
                <w:lang w:eastAsia="ru-RU"/>
              </w:rPr>
              <w:t>–</w:t>
            </w:r>
            <w:r w:rsidRPr="00D53F27">
              <w:rPr>
                <w:rFonts w:ascii="Times New Roman" w:eastAsia="Times New Roman" w:hAnsi="Times New Roman" w:cs="Times New Roman"/>
                <w:color w:val="000000"/>
                <w:sz w:val="24"/>
                <w:szCs w:val="24"/>
                <w:lang w:eastAsia="ru-RU"/>
              </w:rPr>
              <w:t xml:space="preserve"> представитель</w:t>
            </w:r>
            <w:r w:rsidR="00375FAD">
              <w:rPr>
                <w:rFonts w:ascii="Times New Roman" w:eastAsia="Times New Roman" w:hAnsi="Times New Roman" w:cs="Times New Roman"/>
                <w:color w:val="000000"/>
                <w:sz w:val="24"/>
                <w:szCs w:val="24"/>
                <w:lang w:eastAsia="ru-RU"/>
              </w:rPr>
              <w:t xml:space="preserve"> </w:t>
            </w:r>
            <w:r w:rsidRPr="00D53F27">
              <w:rPr>
                <w:rFonts w:ascii="Times New Roman" w:eastAsia="Times New Roman" w:hAnsi="Times New Roman" w:cs="Times New Roman"/>
                <w:color w:val="000000"/>
                <w:spacing w:val="-3"/>
                <w:sz w:val="24"/>
                <w:szCs w:val="24"/>
                <w:lang w:eastAsia="ru-RU"/>
              </w:rPr>
              <w:t>гражданского общества</w:t>
            </w:r>
          </w:p>
        </w:tc>
      </w:tr>
    </w:tbl>
    <w:p w:rsidR="00D53F27" w:rsidRPr="00D53F27" w:rsidRDefault="00D53F27" w:rsidP="00D53F27">
      <w:pPr>
        <w:shd w:val="clear" w:color="auto" w:fill="FFFFFF"/>
        <w:spacing w:after="0" w:line="240" w:lineRule="auto"/>
        <w:ind w:firstLine="709"/>
        <w:jc w:val="both"/>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pacing w:val="1"/>
          <w:sz w:val="24"/>
          <w:szCs w:val="24"/>
          <w:lang w:eastAsia="ru-RU"/>
        </w:rPr>
        <w:t>Каждый следующий уровень (мышления, дей</w:t>
      </w:r>
      <w:r w:rsidRPr="00D53F27">
        <w:rPr>
          <w:rFonts w:ascii="Times New Roman" w:eastAsia="Times New Roman" w:hAnsi="Times New Roman" w:cs="Times New Roman"/>
          <w:color w:val="000000"/>
          <w:spacing w:val="1"/>
          <w:sz w:val="24"/>
          <w:szCs w:val="24"/>
          <w:lang w:eastAsia="ru-RU"/>
        </w:rPr>
        <w:softHyphen/>
      </w:r>
      <w:r w:rsidRPr="00D53F27">
        <w:rPr>
          <w:rFonts w:ascii="Times New Roman" w:eastAsia="Times New Roman" w:hAnsi="Times New Roman" w:cs="Times New Roman"/>
          <w:color w:val="000000"/>
          <w:spacing w:val="3"/>
          <w:sz w:val="24"/>
          <w:szCs w:val="24"/>
          <w:lang w:eastAsia="ru-RU"/>
        </w:rPr>
        <w:t>ствий, понимания, коммуникации) не должен по</w:t>
      </w:r>
      <w:r w:rsidRPr="00D53F27">
        <w:rPr>
          <w:rFonts w:ascii="Times New Roman" w:eastAsia="Times New Roman" w:hAnsi="Times New Roman" w:cs="Times New Roman"/>
          <w:color w:val="000000"/>
          <w:spacing w:val="3"/>
          <w:sz w:val="24"/>
          <w:szCs w:val="24"/>
          <w:lang w:eastAsia="ru-RU"/>
        </w:rPr>
        <w:softHyphen/>
      </w:r>
      <w:r w:rsidRPr="00D53F27">
        <w:rPr>
          <w:rFonts w:ascii="Times New Roman" w:eastAsia="Times New Roman" w:hAnsi="Times New Roman" w:cs="Times New Roman"/>
          <w:color w:val="000000"/>
          <w:sz w:val="24"/>
          <w:szCs w:val="24"/>
          <w:lang w:eastAsia="ru-RU"/>
        </w:rPr>
        <w:t>ниматься в отрыве от предыдущего - необходимо </w:t>
      </w:r>
      <w:r w:rsidRPr="00D53F27">
        <w:rPr>
          <w:rFonts w:ascii="Times New Roman" w:eastAsia="Times New Roman" w:hAnsi="Times New Roman" w:cs="Times New Roman"/>
          <w:color w:val="000000"/>
          <w:spacing w:val="3"/>
          <w:sz w:val="24"/>
          <w:szCs w:val="24"/>
          <w:lang w:eastAsia="ru-RU"/>
        </w:rPr>
        <w:t>органически включать на новой ступени то, что </w:t>
      </w:r>
      <w:r w:rsidRPr="00D53F27">
        <w:rPr>
          <w:rFonts w:ascii="Times New Roman" w:eastAsia="Times New Roman" w:hAnsi="Times New Roman" w:cs="Times New Roman"/>
          <w:color w:val="000000"/>
          <w:sz w:val="24"/>
          <w:szCs w:val="24"/>
          <w:lang w:eastAsia="ru-RU"/>
        </w:rPr>
        <w:t xml:space="preserve">было на ранней стадии. </w:t>
      </w:r>
      <w:r w:rsidR="00736C91">
        <w:rPr>
          <w:rFonts w:ascii="Times New Roman" w:eastAsia="Times New Roman" w:hAnsi="Times New Roman" w:cs="Times New Roman"/>
          <w:color w:val="000000"/>
          <w:sz w:val="24"/>
          <w:szCs w:val="24"/>
          <w:lang w:eastAsia="ru-RU"/>
        </w:rPr>
        <w:t xml:space="preserve"> </w:t>
      </w:r>
      <w:r w:rsidRPr="00D53F27">
        <w:rPr>
          <w:rFonts w:ascii="Times New Roman" w:eastAsia="Times New Roman" w:hAnsi="Times New Roman" w:cs="Times New Roman"/>
          <w:color w:val="000000"/>
          <w:spacing w:val="1"/>
          <w:sz w:val="24"/>
          <w:szCs w:val="24"/>
          <w:lang w:eastAsia="ru-RU"/>
        </w:rPr>
        <w:t xml:space="preserve"> Уровневый подход сочетает в себе сильные сто</w:t>
      </w:r>
      <w:r w:rsidRPr="00D53F27">
        <w:rPr>
          <w:rFonts w:ascii="Times New Roman" w:eastAsia="Times New Roman" w:hAnsi="Times New Roman" w:cs="Times New Roman"/>
          <w:color w:val="000000"/>
          <w:spacing w:val="1"/>
          <w:sz w:val="24"/>
          <w:szCs w:val="24"/>
          <w:lang w:eastAsia="ru-RU"/>
        </w:rPr>
        <w:softHyphen/>
      </w:r>
      <w:r w:rsidRPr="00D53F27">
        <w:rPr>
          <w:rFonts w:ascii="Times New Roman" w:eastAsia="Times New Roman" w:hAnsi="Times New Roman" w:cs="Times New Roman"/>
          <w:color w:val="000000"/>
          <w:spacing w:val="3"/>
          <w:sz w:val="24"/>
          <w:szCs w:val="24"/>
          <w:lang w:eastAsia="ru-RU"/>
        </w:rPr>
        <w:t>роны линейности и концентричности. Приоритет отдается </w:t>
      </w:r>
      <w:r w:rsidRPr="00D53F27">
        <w:rPr>
          <w:rFonts w:ascii="Times New Roman" w:eastAsia="Times New Roman" w:hAnsi="Times New Roman" w:cs="Times New Roman"/>
          <w:b/>
          <w:bCs/>
          <w:i/>
          <w:iCs/>
          <w:color w:val="000000"/>
          <w:spacing w:val="3"/>
          <w:sz w:val="24"/>
          <w:szCs w:val="24"/>
          <w:lang w:eastAsia="ru-RU"/>
        </w:rPr>
        <w:t>практической направленности</w:t>
      </w:r>
      <w:r w:rsidRPr="00D53F27">
        <w:rPr>
          <w:rFonts w:ascii="Times New Roman" w:eastAsia="Times New Roman" w:hAnsi="Times New Roman" w:cs="Times New Roman"/>
          <w:color w:val="000000"/>
          <w:spacing w:val="3"/>
          <w:sz w:val="24"/>
          <w:szCs w:val="24"/>
          <w:lang w:eastAsia="ru-RU"/>
        </w:rPr>
        <w:t> и кон</w:t>
      </w:r>
      <w:r w:rsidRPr="00D53F27">
        <w:rPr>
          <w:rFonts w:ascii="Times New Roman" w:eastAsia="Times New Roman" w:hAnsi="Times New Roman" w:cs="Times New Roman"/>
          <w:color w:val="000000"/>
          <w:spacing w:val="3"/>
          <w:sz w:val="24"/>
          <w:szCs w:val="24"/>
          <w:lang w:eastAsia="ru-RU"/>
        </w:rPr>
        <w:softHyphen/>
      </w:r>
      <w:r w:rsidRPr="00D53F27">
        <w:rPr>
          <w:rFonts w:ascii="Times New Roman" w:eastAsia="Times New Roman" w:hAnsi="Times New Roman" w:cs="Times New Roman"/>
          <w:color w:val="000000"/>
          <w:spacing w:val="2"/>
          <w:sz w:val="24"/>
          <w:szCs w:val="24"/>
          <w:lang w:eastAsia="ru-RU"/>
        </w:rPr>
        <w:t>кретности рассматриваемых вопросов.</w:t>
      </w:r>
      <w:r w:rsidR="005516B9">
        <w:rPr>
          <w:rFonts w:ascii="Times New Roman" w:eastAsia="Times New Roman" w:hAnsi="Times New Roman" w:cs="Times New Roman"/>
          <w:color w:val="000000"/>
          <w:spacing w:val="2"/>
          <w:sz w:val="24"/>
          <w:szCs w:val="24"/>
          <w:lang w:eastAsia="ru-RU"/>
        </w:rPr>
        <w:t xml:space="preserve"> С самого начала изучения предмета делается упор на развитие логики, коммуникативных навыков.</w:t>
      </w:r>
    </w:p>
    <w:p w:rsidR="00D53F27" w:rsidRPr="00D53F27" w:rsidRDefault="00D53F27" w:rsidP="00D53F27">
      <w:pPr>
        <w:shd w:val="clear" w:color="auto" w:fill="FFFFFF"/>
        <w:spacing w:after="0" w:line="240" w:lineRule="auto"/>
        <w:ind w:firstLine="709"/>
        <w:jc w:val="both"/>
        <w:rPr>
          <w:rFonts w:ascii="Arial" w:eastAsia="Times New Roman" w:hAnsi="Arial" w:cs="Arial"/>
          <w:color w:val="000000"/>
          <w:sz w:val="24"/>
          <w:szCs w:val="24"/>
          <w:lang w:eastAsia="ru-RU"/>
        </w:rPr>
      </w:pPr>
      <w:r w:rsidRPr="00D53F27">
        <w:rPr>
          <w:rFonts w:ascii="Times New Roman" w:eastAsia="Times New Roman" w:hAnsi="Times New Roman" w:cs="Times New Roman"/>
          <w:color w:val="000000"/>
          <w:spacing w:val="4"/>
          <w:sz w:val="24"/>
          <w:szCs w:val="24"/>
          <w:lang w:eastAsia="ru-RU"/>
        </w:rPr>
        <w:t>Позитивистский (</w:t>
      </w:r>
      <w:proofErr w:type="spellStart"/>
      <w:r w:rsidRPr="00D53F27">
        <w:rPr>
          <w:rFonts w:ascii="Times New Roman" w:eastAsia="Times New Roman" w:hAnsi="Times New Roman" w:cs="Times New Roman"/>
          <w:color w:val="000000"/>
          <w:spacing w:val="4"/>
          <w:sz w:val="24"/>
          <w:szCs w:val="24"/>
          <w:lang w:eastAsia="ru-RU"/>
        </w:rPr>
        <w:t>фактологический</w:t>
      </w:r>
      <w:proofErr w:type="spellEnd"/>
      <w:r w:rsidRPr="00D53F27">
        <w:rPr>
          <w:rFonts w:ascii="Times New Roman" w:eastAsia="Times New Roman" w:hAnsi="Times New Roman" w:cs="Times New Roman"/>
          <w:color w:val="000000"/>
          <w:spacing w:val="4"/>
          <w:sz w:val="24"/>
          <w:szCs w:val="24"/>
          <w:lang w:eastAsia="ru-RU"/>
        </w:rPr>
        <w:t>) подход в </w:t>
      </w:r>
      <w:r w:rsidRPr="00D53F27">
        <w:rPr>
          <w:rFonts w:ascii="Times New Roman" w:eastAsia="Times New Roman" w:hAnsi="Times New Roman" w:cs="Times New Roman"/>
          <w:color w:val="000000"/>
          <w:sz w:val="24"/>
          <w:szCs w:val="24"/>
          <w:lang w:eastAsia="ru-RU"/>
        </w:rPr>
        <w:t>обществознании следует сочетать с проблемным </w:t>
      </w:r>
      <w:r w:rsidRPr="00D53F27">
        <w:rPr>
          <w:rFonts w:ascii="Times New Roman" w:eastAsia="Times New Roman" w:hAnsi="Times New Roman" w:cs="Times New Roman"/>
          <w:color w:val="000000"/>
          <w:spacing w:val="4"/>
          <w:sz w:val="24"/>
          <w:szCs w:val="24"/>
          <w:lang w:eastAsia="ru-RU"/>
        </w:rPr>
        <w:t>преподаванием. Представляется неэффектив</w:t>
      </w:r>
      <w:r w:rsidRPr="00D53F27">
        <w:rPr>
          <w:rFonts w:ascii="Times New Roman" w:eastAsia="Times New Roman" w:hAnsi="Times New Roman" w:cs="Times New Roman"/>
          <w:color w:val="000000"/>
          <w:spacing w:val="4"/>
          <w:sz w:val="24"/>
          <w:szCs w:val="24"/>
          <w:lang w:eastAsia="ru-RU"/>
        </w:rPr>
        <w:softHyphen/>
      </w:r>
      <w:r w:rsidRPr="00D53F27">
        <w:rPr>
          <w:rFonts w:ascii="Times New Roman" w:eastAsia="Times New Roman" w:hAnsi="Times New Roman" w:cs="Times New Roman"/>
          <w:color w:val="000000"/>
          <w:spacing w:val="2"/>
          <w:sz w:val="24"/>
          <w:szCs w:val="24"/>
          <w:lang w:eastAsia="ru-RU"/>
        </w:rPr>
        <w:t>ным превращать обучение в заучивание набора </w:t>
      </w:r>
      <w:r w:rsidRPr="00D53F27">
        <w:rPr>
          <w:rFonts w:ascii="Times New Roman" w:eastAsia="Times New Roman" w:hAnsi="Times New Roman" w:cs="Times New Roman"/>
          <w:color w:val="000000"/>
          <w:spacing w:val="4"/>
          <w:sz w:val="24"/>
          <w:szCs w:val="24"/>
          <w:lang w:eastAsia="ru-RU"/>
        </w:rPr>
        <w:t>определенных теорий, признаков, характерис</w:t>
      </w:r>
      <w:r w:rsidRPr="00D53F27">
        <w:rPr>
          <w:rFonts w:ascii="Times New Roman" w:eastAsia="Times New Roman" w:hAnsi="Times New Roman" w:cs="Times New Roman"/>
          <w:color w:val="000000"/>
          <w:spacing w:val="4"/>
          <w:sz w:val="24"/>
          <w:szCs w:val="24"/>
          <w:lang w:eastAsia="ru-RU"/>
        </w:rPr>
        <w:softHyphen/>
      </w:r>
      <w:r w:rsidRPr="00D53F27">
        <w:rPr>
          <w:rFonts w:ascii="Times New Roman" w:eastAsia="Times New Roman" w:hAnsi="Times New Roman" w:cs="Times New Roman"/>
          <w:color w:val="000000"/>
          <w:spacing w:val="3"/>
          <w:sz w:val="24"/>
          <w:szCs w:val="24"/>
          <w:lang w:eastAsia="ru-RU"/>
        </w:rPr>
        <w:t xml:space="preserve">тик, законов, терминов и т.п. </w:t>
      </w:r>
      <w:r w:rsidR="00736C91">
        <w:rPr>
          <w:rFonts w:ascii="Times New Roman" w:eastAsia="Times New Roman" w:hAnsi="Times New Roman" w:cs="Times New Roman"/>
          <w:color w:val="000000"/>
          <w:spacing w:val="3"/>
          <w:sz w:val="24"/>
          <w:szCs w:val="24"/>
          <w:lang w:eastAsia="ru-RU"/>
        </w:rPr>
        <w:t xml:space="preserve"> </w:t>
      </w:r>
      <w:r w:rsidRPr="00D53F27">
        <w:rPr>
          <w:rFonts w:ascii="Times New Roman" w:eastAsia="Times New Roman" w:hAnsi="Times New Roman" w:cs="Times New Roman"/>
          <w:color w:val="000000"/>
          <w:spacing w:val="6"/>
          <w:sz w:val="24"/>
          <w:szCs w:val="24"/>
          <w:lang w:eastAsia="ru-RU"/>
        </w:rPr>
        <w:t> </w:t>
      </w:r>
      <w:r w:rsidRPr="00D53F27">
        <w:rPr>
          <w:rFonts w:ascii="Times New Roman" w:eastAsia="Times New Roman" w:hAnsi="Times New Roman" w:cs="Times New Roman"/>
          <w:color w:val="000000"/>
          <w:spacing w:val="2"/>
          <w:sz w:val="24"/>
          <w:szCs w:val="24"/>
          <w:lang w:eastAsia="ru-RU"/>
        </w:rPr>
        <w:t xml:space="preserve">Преподавание </w:t>
      </w:r>
      <w:r w:rsidR="005516B9">
        <w:rPr>
          <w:rFonts w:ascii="Times New Roman" w:eastAsia="Times New Roman" w:hAnsi="Times New Roman" w:cs="Times New Roman"/>
          <w:color w:val="000000"/>
          <w:spacing w:val="2"/>
          <w:sz w:val="24"/>
          <w:szCs w:val="24"/>
          <w:lang w:eastAsia="ru-RU"/>
        </w:rPr>
        <w:t>строит</w:t>
      </w:r>
      <w:r w:rsidRPr="00D53F27">
        <w:rPr>
          <w:rFonts w:ascii="Times New Roman" w:eastAsia="Times New Roman" w:hAnsi="Times New Roman" w:cs="Times New Roman"/>
          <w:color w:val="000000"/>
          <w:spacing w:val="2"/>
          <w:sz w:val="24"/>
          <w:szCs w:val="24"/>
          <w:lang w:eastAsia="ru-RU"/>
        </w:rPr>
        <w:t>ся на нарастании </w:t>
      </w:r>
      <w:proofErr w:type="spellStart"/>
      <w:r w:rsidRPr="00D53F27">
        <w:rPr>
          <w:rFonts w:ascii="Times New Roman" w:eastAsia="Times New Roman" w:hAnsi="Times New Roman" w:cs="Times New Roman"/>
          <w:color w:val="000000"/>
          <w:spacing w:val="3"/>
          <w:sz w:val="24"/>
          <w:szCs w:val="24"/>
          <w:lang w:eastAsia="ru-RU"/>
        </w:rPr>
        <w:t>проблемности</w:t>
      </w:r>
      <w:proofErr w:type="spellEnd"/>
      <w:r w:rsidRPr="00D53F27">
        <w:rPr>
          <w:rFonts w:ascii="Times New Roman" w:eastAsia="Times New Roman" w:hAnsi="Times New Roman" w:cs="Times New Roman"/>
          <w:color w:val="000000"/>
          <w:spacing w:val="3"/>
          <w:sz w:val="24"/>
          <w:szCs w:val="24"/>
          <w:lang w:eastAsia="ru-RU"/>
        </w:rPr>
        <w:t xml:space="preserve"> в каждом этапе</w:t>
      </w:r>
      <w:r w:rsidR="005516B9">
        <w:rPr>
          <w:rFonts w:ascii="Times New Roman" w:eastAsia="Times New Roman" w:hAnsi="Times New Roman" w:cs="Times New Roman"/>
          <w:color w:val="000000"/>
          <w:spacing w:val="3"/>
          <w:sz w:val="24"/>
          <w:szCs w:val="24"/>
          <w:lang w:eastAsia="ru-RU"/>
        </w:rPr>
        <w:t>, а так же увеличении доли самостоятельной деятельности учащихся (увеличивается число сообщений, рефератов, проектов).</w:t>
      </w:r>
    </w:p>
    <w:p w:rsidR="0072609C" w:rsidRDefault="0072609C" w:rsidP="006801F6">
      <w:pPr>
        <w:spacing w:after="0"/>
        <w:ind w:firstLine="709"/>
        <w:rPr>
          <w:rFonts w:ascii="Times New Roman" w:eastAsia="Times New Roman" w:hAnsi="Times New Roman" w:cs="Times New Roman"/>
          <w:b/>
          <w:sz w:val="24"/>
          <w:szCs w:val="24"/>
          <w:u w:val="single"/>
        </w:rPr>
      </w:pPr>
    </w:p>
    <w:p w:rsidR="00296BA9" w:rsidRPr="00296BA9" w:rsidRDefault="00296BA9" w:rsidP="0072609C">
      <w:pPr>
        <w:spacing w:after="0"/>
        <w:ind w:firstLine="709"/>
        <w:jc w:val="center"/>
        <w:rPr>
          <w:rFonts w:ascii="Times New Roman" w:eastAsia="Times New Roman" w:hAnsi="Times New Roman" w:cs="Times New Roman"/>
          <w:b/>
          <w:sz w:val="24"/>
          <w:szCs w:val="24"/>
          <w:u w:val="single"/>
        </w:rPr>
      </w:pPr>
      <w:r w:rsidRPr="00296BA9">
        <w:rPr>
          <w:rFonts w:ascii="Times New Roman" w:eastAsia="Times New Roman" w:hAnsi="Times New Roman" w:cs="Times New Roman"/>
          <w:b/>
          <w:sz w:val="24"/>
          <w:szCs w:val="24"/>
          <w:u w:val="single"/>
        </w:rPr>
        <w:t>2.8 Обоснование выбора УМК:</w:t>
      </w:r>
    </w:p>
    <w:p w:rsidR="005257FF" w:rsidRDefault="005257FF" w:rsidP="006801F6">
      <w:pPr>
        <w:spacing w:after="0"/>
        <w:ind w:firstLine="709"/>
        <w:rPr>
          <w:rFonts w:ascii="Times New Roman" w:eastAsia="Times New Roman" w:hAnsi="Times New Roman" w:cs="Times New Roman"/>
          <w:sz w:val="24"/>
          <w:szCs w:val="24"/>
        </w:rPr>
      </w:pPr>
      <w:r w:rsidRPr="00296BA9">
        <w:rPr>
          <w:rFonts w:ascii="Times New Roman" w:eastAsia="Times New Roman" w:hAnsi="Times New Roman" w:cs="Times New Roman"/>
          <w:sz w:val="24"/>
          <w:szCs w:val="24"/>
        </w:rPr>
        <w:t>Для реализации поставленных целей и задач выбран</w:t>
      </w:r>
      <w:r w:rsidRPr="003C2FE0">
        <w:rPr>
          <w:rFonts w:ascii="Times New Roman" w:eastAsia="Times New Roman" w:hAnsi="Times New Roman" w:cs="Times New Roman"/>
          <w:b/>
          <w:sz w:val="24"/>
          <w:szCs w:val="24"/>
        </w:rPr>
        <w:t xml:space="preserve"> </w:t>
      </w:r>
      <w:r w:rsidRPr="003C2FE0">
        <w:rPr>
          <w:rFonts w:ascii="Times New Roman" w:eastAsia="Times New Roman" w:hAnsi="Times New Roman" w:cs="Times New Roman"/>
          <w:sz w:val="24"/>
          <w:szCs w:val="24"/>
        </w:rPr>
        <w:t>учебно-методический комплект по обществознанию издательства «Русское слово» (А. И. Кравченко, Е. А. Певцова), который широко используется в общеобразовательных учреждениях. Данный комплект представляет собой завершенную линию для основной школы</w:t>
      </w:r>
      <w:r w:rsidR="005516B9">
        <w:rPr>
          <w:rFonts w:ascii="Times New Roman" w:eastAsia="Times New Roman" w:hAnsi="Times New Roman" w:cs="Times New Roman"/>
          <w:sz w:val="24"/>
          <w:szCs w:val="24"/>
        </w:rPr>
        <w:t xml:space="preserve">, но, учитывая современные требования к подготовке учащихся, дополнен учебниками </w:t>
      </w:r>
      <w:r w:rsidR="00296BA9">
        <w:rPr>
          <w:rFonts w:ascii="Times New Roman" w:eastAsia="Times New Roman" w:hAnsi="Times New Roman" w:cs="Times New Roman"/>
          <w:sz w:val="24"/>
          <w:szCs w:val="24"/>
        </w:rPr>
        <w:t xml:space="preserve"> «Обществознание» Боголюбова Л., учебниками </w:t>
      </w:r>
      <w:r w:rsidR="005516B9">
        <w:rPr>
          <w:rFonts w:ascii="Times New Roman" w:eastAsia="Times New Roman" w:hAnsi="Times New Roman" w:cs="Times New Roman"/>
          <w:sz w:val="24"/>
          <w:szCs w:val="24"/>
        </w:rPr>
        <w:t>для ВУЗов, правовой литературой</w:t>
      </w:r>
      <w:r w:rsidR="00296BA9">
        <w:rPr>
          <w:rFonts w:ascii="Times New Roman" w:eastAsia="Times New Roman" w:hAnsi="Times New Roman" w:cs="Times New Roman"/>
          <w:sz w:val="24"/>
          <w:szCs w:val="24"/>
        </w:rPr>
        <w:t>.</w:t>
      </w:r>
    </w:p>
    <w:p w:rsidR="0072609C" w:rsidRDefault="0072609C" w:rsidP="006801F6">
      <w:pPr>
        <w:spacing w:after="0"/>
        <w:ind w:firstLine="709"/>
        <w:rPr>
          <w:rFonts w:ascii="Times New Roman" w:eastAsia="Times New Roman" w:hAnsi="Times New Roman" w:cs="Times New Roman"/>
          <w:b/>
          <w:sz w:val="24"/>
          <w:szCs w:val="24"/>
          <w:u w:val="single"/>
        </w:rPr>
      </w:pPr>
    </w:p>
    <w:p w:rsidR="00296BA9" w:rsidRPr="00296BA9" w:rsidRDefault="00296BA9" w:rsidP="0072609C">
      <w:pPr>
        <w:spacing w:after="0"/>
        <w:ind w:firstLine="709"/>
        <w:jc w:val="center"/>
        <w:rPr>
          <w:rFonts w:ascii="Times New Roman" w:eastAsia="Times New Roman" w:hAnsi="Times New Roman" w:cs="Times New Roman"/>
          <w:b/>
          <w:sz w:val="24"/>
          <w:szCs w:val="24"/>
          <w:u w:val="single"/>
        </w:rPr>
      </w:pPr>
      <w:r w:rsidRPr="00296BA9">
        <w:rPr>
          <w:rFonts w:ascii="Times New Roman" w:eastAsia="Times New Roman" w:hAnsi="Times New Roman" w:cs="Times New Roman"/>
          <w:b/>
          <w:sz w:val="24"/>
          <w:szCs w:val="24"/>
          <w:u w:val="single"/>
        </w:rPr>
        <w:t>2.9 Описание места предмета в учебном плане:</w:t>
      </w:r>
    </w:p>
    <w:p w:rsidR="00A87534" w:rsidRDefault="00296BA9" w:rsidP="006801F6">
      <w:pPr>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Предмет «Обществознание» входит в цикл гуманитарных предметов, наряду с русским языком, историей, литературой. </w:t>
      </w:r>
      <w:r w:rsidR="00A87534">
        <w:rPr>
          <w:rFonts w:ascii="Times New Roman" w:eastAsia="Times New Roman" w:hAnsi="Times New Roman" w:cs="Times New Roman"/>
          <w:sz w:val="24"/>
          <w:szCs w:val="24"/>
        </w:rPr>
        <w:t xml:space="preserve">В данном учебном заведении предмет «Обществознание» изучается с </w:t>
      </w:r>
      <w:r w:rsidR="004D4C9A">
        <w:rPr>
          <w:rFonts w:ascii="Times New Roman" w:eastAsia="Times New Roman" w:hAnsi="Times New Roman" w:cs="Times New Roman"/>
          <w:sz w:val="24"/>
          <w:szCs w:val="24"/>
        </w:rPr>
        <w:t>5</w:t>
      </w:r>
      <w:r w:rsidR="00A87534">
        <w:rPr>
          <w:rFonts w:ascii="Times New Roman" w:eastAsia="Times New Roman" w:hAnsi="Times New Roman" w:cs="Times New Roman"/>
          <w:sz w:val="24"/>
          <w:szCs w:val="24"/>
        </w:rPr>
        <w:t xml:space="preserve"> по 11 класс. Учебное время, которое отводится на изучение предмета:</w:t>
      </w:r>
    </w:p>
    <w:p w:rsidR="00C16DAA" w:rsidRDefault="00C16DAA" w:rsidP="00736C91">
      <w:pPr>
        <w:pStyle w:val="ab"/>
        <w:numPr>
          <w:ilvl w:val="0"/>
          <w:numId w:val="3"/>
        </w:numPr>
      </w:pPr>
      <w:r>
        <w:t xml:space="preserve">с </w:t>
      </w:r>
      <w:r w:rsidR="004D4C9A">
        <w:t>7</w:t>
      </w:r>
      <w:r>
        <w:t xml:space="preserve"> по 9 класс 1 час в неделю, 34 часа в год</w:t>
      </w:r>
    </w:p>
    <w:p w:rsidR="00296BA9" w:rsidRDefault="00296BA9" w:rsidP="00296BA9">
      <w:pPr>
        <w:pStyle w:val="ab"/>
        <w:ind w:left="720"/>
      </w:pPr>
      <w:r>
        <w:t>Профильного обучения по данному предмету не ведется.</w:t>
      </w:r>
    </w:p>
    <w:p w:rsidR="00C16DAA" w:rsidRPr="00C16DAA" w:rsidRDefault="00C16DAA" w:rsidP="00C16DAA">
      <w:pPr>
        <w:pStyle w:val="ab"/>
        <w:ind w:left="720"/>
      </w:pPr>
    </w:p>
    <w:p w:rsidR="005257FF" w:rsidRPr="00296BA9" w:rsidRDefault="00BD2E78" w:rsidP="0072609C">
      <w:pPr>
        <w:shd w:val="clear" w:color="auto" w:fill="FFFFFF"/>
        <w:spacing w:line="240" w:lineRule="auto"/>
        <w:ind w:firstLine="709"/>
        <w:contextualSpacing/>
        <w:jc w:val="center"/>
        <w:rPr>
          <w:rFonts w:ascii="Times New Roman" w:hAnsi="Times New Roman" w:cs="Times New Roman"/>
          <w:b/>
          <w:spacing w:val="-3"/>
          <w:sz w:val="24"/>
          <w:szCs w:val="24"/>
          <w:u w:val="single"/>
        </w:rPr>
      </w:pPr>
      <w:r w:rsidRPr="00296BA9">
        <w:rPr>
          <w:rFonts w:ascii="Times New Roman" w:hAnsi="Times New Roman" w:cs="Times New Roman"/>
          <w:b/>
          <w:spacing w:val="-3"/>
          <w:sz w:val="24"/>
          <w:szCs w:val="24"/>
          <w:u w:val="single"/>
        </w:rPr>
        <w:t xml:space="preserve">2.10 </w:t>
      </w:r>
      <w:r w:rsidR="006801F6" w:rsidRPr="00296BA9">
        <w:rPr>
          <w:rFonts w:ascii="Times New Roman" w:hAnsi="Times New Roman" w:cs="Times New Roman"/>
          <w:b/>
          <w:spacing w:val="-3"/>
          <w:sz w:val="24"/>
          <w:szCs w:val="24"/>
          <w:u w:val="single"/>
        </w:rPr>
        <w:t>Результаты освоения предмета:</w:t>
      </w:r>
    </w:p>
    <w:p w:rsidR="005257FF" w:rsidRPr="003C2FE0" w:rsidRDefault="005257FF" w:rsidP="005257FF">
      <w:pPr>
        <w:shd w:val="clear" w:color="auto" w:fill="FFFFFF"/>
        <w:spacing w:line="240" w:lineRule="auto"/>
        <w:contextualSpacing/>
        <w:jc w:val="center"/>
        <w:rPr>
          <w:rFonts w:ascii="Times New Roman" w:hAnsi="Times New Roman" w:cs="Times New Roman"/>
          <w:b/>
          <w:sz w:val="28"/>
          <w:szCs w:val="28"/>
        </w:rPr>
      </w:pP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b/>
          <w:sz w:val="24"/>
          <w:szCs w:val="24"/>
        </w:rPr>
        <w:t>Личностными результатами</w:t>
      </w:r>
      <w:r w:rsidRPr="00296BA9">
        <w:rPr>
          <w:rFonts w:ascii="Times New Roman" w:hAnsi="Times New Roman" w:cs="Times New Roman"/>
          <w:sz w:val="24"/>
          <w:szCs w:val="24"/>
        </w:rPr>
        <w:t xml:space="preserve"> выпускников основной школы, формируемыми при изучении содержания курса по обществознанию, являются:</w:t>
      </w:r>
    </w:p>
    <w:p w:rsidR="00296BA9" w:rsidRDefault="00BD2E78" w:rsidP="00296BA9">
      <w:pPr>
        <w:spacing w:after="0" w:line="240" w:lineRule="auto"/>
        <w:jc w:val="both"/>
        <w:rPr>
          <w:rFonts w:ascii="Times New Roman" w:hAnsi="Times New Roman" w:cs="Times New Roman"/>
          <w:sz w:val="24"/>
          <w:szCs w:val="24"/>
        </w:rPr>
      </w:pPr>
      <w:r w:rsidRPr="00296BA9">
        <w:rPr>
          <w:rFonts w:ascii="Times New Roman" w:hAnsi="Times New Roman" w:cs="Times New Roman"/>
          <w:sz w:val="24"/>
          <w:szCs w:val="24"/>
        </w:rPr>
        <w:t xml:space="preserve">• </w:t>
      </w:r>
      <w:proofErr w:type="spellStart"/>
      <w:r w:rsidRPr="00296BA9">
        <w:rPr>
          <w:rFonts w:ascii="Times New Roman" w:hAnsi="Times New Roman" w:cs="Times New Roman"/>
          <w:sz w:val="24"/>
          <w:szCs w:val="24"/>
        </w:rPr>
        <w:t>мотивированность</w:t>
      </w:r>
      <w:proofErr w:type="spellEnd"/>
      <w:r w:rsidRPr="00296BA9">
        <w:rPr>
          <w:rFonts w:ascii="Times New Roman" w:hAnsi="Times New Roman" w:cs="Times New Roman"/>
          <w:sz w:val="24"/>
          <w:szCs w:val="24"/>
        </w:rPr>
        <w:t xml:space="preserve"> и направленность на активное и созидательное участие в будущем в общественной и государственной жизни;</w:t>
      </w:r>
    </w:p>
    <w:p w:rsidR="00296BA9" w:rsidRDefault="00BD2E78" w:rsidP="00296BA9">
      <w:pPr>
        <w:spacing w:after="0" w:line="240" w:lineRule="auto"/>
        <w:jc w:val="both"/>
        <w:rPr>
          <w:rFonts w:ascii="Times New Roman" w:hAnsi="Times New Roman" w:cs="Times New Roman"/>
          <w:sz w:val="24"/>
          <w:szCs w:val="24"/>
        </w:rPr>
      </w:pPr>
      <w:r w:rsidRPr="00296BA9">
        <w:rPr>
          <w:rFonts w:ascii="Times New Roman" w:hAnsi="Times New Roman" w:cs="Times New Roman"/>
          <w:sz w:val="24"/>
          <w:szCs w:val="24"/>
        </w:rPr>
        <w:t>• заинтересованность не только в личном успехе, но и в развитии различных сторон жизни общества, в благополучии и процветании своей страны;</w:t>
      </w:r>
    </w:p>
    <w:p w:rsidR="00296BA9" w:rsidRDefault="00BD2E78" w:rsidP="00296BA9">
      <w:pPr>
        <w:spacing w:after="0" w:line="240" w:lineRule="auto"/>
        <w:jc w:val="both"/>
        <w:rPr>
          <w:rFonts w:ascii="Times New Roman" w:hAnsi="Times New Roman" w:cs="Times New Roman"/>
          <w:sz w:val="24"/>
          <w:szCs w:val="24"/>
        </w:rPr>
      </w:pPr>
      <w:r w:rsidRPr="00296BA9">
        <w:rPr>
          <w:rFonts w:ascii="Times New Roman" w:hAnsi="Times New Roman" w:cs="Times New Roman"/>
          <w:sz w:val="24"/>
          <w:szCs w:val="24"/>
        </w:rPr>
        <w:t>• ценностные ориентиры, основанные на идеях патриотизма, любви и уважения к Отечеству; на отношении к человеку, его правам и свободам как высшей ценности; на стремлении к укреплению исторически сложившегося государственного единства; на признании равноправия народов, единства разнообразных культур; на убежденности в важности для общества семьи и семейных традиций; на осознании необходимости поддержания гражданского мира и согласия и своей ответственности за судьбу страны перед нынешними и грядущими поколениями.</w:t>
      </w:r>
    </w:p>
    <w:p w:rsidR="00296BA9" w:rsidRDefault="00BD2E78" w:rsidP="00296BA9">
      <w:pPr>
        <w:spacing w:after="0" w:line="240" w:lineRule="auto"/>
        <w:ind w:firstLine="709"/>
        <w:jc w:val="both"/>
        <w:rPr>
          <w:rFonts w:ascii="Times New Roman" w:hAnsi="Times New Roman" w:cs="Times New Roman"/>
          <w:sz w:val="24"/>
          <w:szCs w:val="24"/>
        </w:rPr>
      </w:pPr>
      <w:proofErr w:type="spellStart"/>
      <w:r w:rsidRPr="00296BA9">
        <w:rPr>
          <w:rFonts w:ascii="Times New Roman" w:hAnsi="Times New Roman" w:cs="Times New Roman"/>
          <w:b/>
          <w:sz w:val="24"/>
          <w:szCs w:val="24"/>
        </w:rPr>
        <w:t>Метапредметные</w:t>
      </w:r>
      <w:proofErr w:type="spellEnd"/>
      <w:r w:rsidRPr="00296BA9">
        <w:rPr>
          <w:rFonts w:ascii="Times New Roman" w:hAnsi="Times New Roman" w:cs="Times New Roman"/>
          <w:b/>
          <w:sz w:val="24"/>
          <w:szCs w:val="24"/>
        </w:rPr>
        <w:t xml:space="preserve"> результаты</w:t>
      </w:r>
      <w:r w:rsidRPr="00296BA9">
        <w:rPr>
          <w:rFonts w:ascii="Times New Roman" w:hAnsi="Times New Roman" w:cs="Times New Roman"/>
          <w:sz w:val="24"/>
          <w:szCs w:val="24"/>
        </w:rPr>
        <w:t xml:space="preserve"> изучения обществознания выпускниками основной школы проявляются в:</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умении сознательно организовывать свою познавательную деятельность (от постановки цели до получения и оценки результата);</w:t>
      </w:r>
    </w:p>
    <w:p w:rsidR="00296BA9" w:rsidRDefault="00BD2E78" w:rsidP="00E53FF8">
      <w:pPr>
        <w:spacing w:after="0" w:line="240" w:lineRule="auto"/>
        <w:ind w:firstLine="709"/>
        <w:rPr>
          <w:rFonts w:ascii="Times New Roman" w:hAnsi="Times New Roman" w:cs="Times New Roman"/>
          <w:sz w:val="24"/>
          <w:szCs w:val="24"/>
        </w:rPr>
      </w:pPr>
      <w:r w:rsidRPr="00296BA9">
        <w:rPr>
          <w:rFonts w:ascii="Times New Roman" w:hAnsi="Times New Roman" w:cs="Times New Roman"/>
          <w:sz w:val="24"/>
          <w:szCs w:val="24"/>
        </w:rPr>
        <w:t>• умении объяснять явле</w:t>
      </w:r>
      <w:r w:rsidR="00296BA9">
        <w:rPr>
          <w:rFonts w:ascii="Times New Roman" w:hAnsi="Times New Roman" w:cs="Times New Roman"/>
          <w:sz w:val="24"/>
          <w:szCs w:val="24"/>
        </w:rPr>
        <w:t>ния и процессы социальной дейст</w:t>
      </w:r>
      <w:r w:rsidRPr="00296BA9">
        <w:rPr>
          <w:rFonts w:ascii="Times New Roman" w:hAnsi="Times New Roman" w:cs="Times New Roman"/>
          <w:sz w:val="24"/>
          <w:szCs w:val="24"/>
        </w:rPr>
        <w:t>вительности с научных, социально-философских позиций; рассматривать их комплексно в контексте сложившихся реалий </w:t>
      </w:r>
      <w:r w:rsidRPr="00296BA9">
        <w:rPr>
          <w:rFonts w:ascii="Times New Roman" w:hAnsi="Times New Roman" w:cs="Times New Roman"/>
          <w:sz w:val="24"/>
          <w:szCs w:val="24"/>
        </w:rPr>
        <w:br/>
        <w:t>и возможных перспектив;</w:t>
      </w:r>
    </w:p>
    <w:p w:rsidR="00296BA9" w:rsidRDefault="00BD2E78" w:rsidP="00E53FF8">
      <w:pPr>
        <w:spacing w:after="0" w:line="240" w:lineRule="auto"/>
        <w:ind w:firstLine="709"/>
        <w:rPr>
          <w:rFonts w:ascii="Times New Roman" w:hAnsi="Times New Roman" w:cs="Times New Roman"/>
          <w:sz w:val="24"/>
          <w:szCs w:val="24"/>
        </w:rPr>
      </w:pPr>
      <w:r w:rsidRPr="00296BA9">
        <w:rPr>
          <w:rFonts w:ascii="Times New Roman" w:hAnsi="Times New Roman" w:cs="Times New Roman"/>
          <w:sz w:val="24"/>
          <w:szCs w:val="24"/>
        </w:rPr>
        <w:t>• способности анализировать реальные социальные ситуации, выбирать адекватные способы деятельности и модели поведения в рамках реализуемых основных социальных ролей (производитель, потребитель и др.);</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овладении различными видами публичных выступлений (высказывания, монолог, дискуссия) и следовании этическим нормам и правилам ведения диалога;</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умении выполнять познавательные и практические задания, в том числе с использованием проектной деятельности на уроках и в доступной социальной практике, на:</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1) использование элементов причинно-следственного анализа;</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2) исследование несложных реальных связей и зависимостей;</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3) определение сущностных характеристик изучаемого объекта; выбор верных критериев для сравнения, сопоставления, оценки объектов;</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4) поиск и извлечение нужной информации по заданной теме в адаптированных источниках различного типа;</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5) перевод информации из одной знаковой системы в другую (из текста в таблицу, из аудиовизуального ряда в текст и др.), выбор знаковых систем адекватно познавательной и коммуникативной ситуации;</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6) объяснение изученных положений на конкретных примерах;</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xml:space="preserve">7) оценку своих учебных достижений, поведения, черт своей личности с учетом мнения других людей, в том числе для корректировки собственного поведения в </w:t>
      </w:r>
      <w:r w:rsidRPr="00296BA9">
        <w:rPr>
          <w:rFonts w:ascii="Times New Roman" w:hAnsi="Times New Roman" w:cs="Times New Roman"/>
          <w:sz w:val="24"/>
          <w:szCs w:val="24"/>
        </w:rPr>
        <w:lastRenderedPageBreak/>
        <w:t>окружающей среде; выполнение в повседневной жизни этических и правовых норм, экологических требований;</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8) определение собственного отношения к явлениям современной жизни, формулирование своей точки зрения.</w:t>
      </w:r>
    </w:p>
    <w:p w:rsidR="00E53FF8" w:rsidRDefault="00E53FF8" w:rsidP="00296BA9">
      <w:pPr>
        <w:spacing w:after="0" w:line="240" w:lineRule="auto"/>
        <w:ind w:firstLine="709"/>
        <w:jc w:val="both"/>
        <w:rPr>
          <w:rFonts w:ascii="Times New Roman" w:hAnsi="Times New Roman" w:cs="Times New Roman"/>
          <w:b/>
          <w:sz w:val="24"/>
          <w:szCs w:val="24"/>
        </w:rPr>
      </w:pP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b/>
          <w:sz w:val="24"/>
          <w:szCs w:val="24"/>
        </w:rPr>
        <w:t>Предметными результатами</w:t>
      </w:r>
      <w:r w:rsidRPr="00296BA9">
        <w:rPr>
          <w:rFonts w:ascii="Times New Roman" w:hAnsi="Times New Roman" w:cs="Times New Roman"/>
          <w:sz w:val="24"/>
          <w:szCs w:val="24"/>
        </w:rPr>
        <w:t xml:space="preserve"> освоения выпускниками основной школы содержания программы по обществознанию являются в сфере:</w:t>
      </w:r>
    </w:p>
    <w:p w:rsidR="00296BA9" w:rsidRDefault="00296BA9"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b/>
          <w:sz w:val="24"/>
          <w:szCs w:val="24"/>
          <w:u w:val="single"/>
        </w:rPr>
        <w:t>П</w:t>
      </w:r>
      <w:r w:rsidR="00BD2E78" w:rsidRPr="00296BA9">
        <w:rPr>
          <w:rFonts w:ascii="Times New Roman" w:hAnsi="Times New Roman" w:cs="Times New Roman"/>
          <w:b/>
          <w:sz w:val="24"/>
          <w:szCs w:val="24"/>
          <w:u w:val="single"/>
        </w:rPr>
        <w:t>ознавательной</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относительно целостное представление об обществе и о человеке, о сферах и областях общественной  жизни, механизмах и регуляторах деятельности людей;</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знание ряда ключевых понятий базовых для школьного обществознания наук: социологии, экономической теории, политологии, культурологии, правоведения, этики, социальной психологии и философии; умение объяснять с их позиций явления социальной действительности;</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знания, умения и ценностные установки, необходимые для сознательного выполнения старшими подростками основных социальных ролей в пределах своей дееспособности;</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умения находить нужную социальную информацию в различных источниках; адекватно ее воспринимать, применяя основные обществоведческие термины и понятия; преобразовывать в соответствии с решаемой задачей (анализировать, обобщать, систематизировать, конкретизировать имеющиеся данные, соотносить их с собственными знаниями); давать оценку взглядам, подходам, событиям, процессам с позиций одобряемых в современном российском обществе социальных ценностей;</w:t>
      </w:r>
    </w:p>
    <w:p w:rsidR="00296BA9" w:rsidRDefault="00296BA9" w:rsidP="00296BA9">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u w:val="single"/>
        </w:rPr>
        <w:t>Ц</w:t>
      </w:r>
      <w:r w:rsidR="00BD2E78" w:rsidRPr="00296BA9">
        <w:rPr>
          <w:rFonts w:ascii="Times New Roman" w:hAnsi="Times New Roman" w:cs="Times New Roman"/>
          <w:b/>
          <w:sz w:val="24"/>
          <w:szCs w:val="24"/>
          <w:u w:val="single"/>
        </w:rPr>
        <w:t>енностно-мотивационной</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понимание побудительной роли мотивов в деятельности человека, места ценностей в мотивационной структуре личности, их значения в жизни человека и развитии общества;</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знание основных нравственных и правовых понятий, норм и правил, понимание их роли как решающих регуляторов общественной жизни, умение применять эти нормы и правила к анализу и оценке реальных социальных ситуаций, установка на необходимость руководствоваться этими нормами и правилами в собственной повседневной жизни;</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приверженность гуманистическим и демократическим ценностям, патриотизму и гражданственности;</w:t>
      </w:r>
    </w:p>
    <w:p w:rsidR="00296BA9" w:rsidRDefault="00296BA9" w:rsidP="00296BA9">
      <w:pPr>
        <w:spacing w:after="0" w:line="240" w:lineRule="auto"/>
        <w:ind w:firstLine="709"/>
        <w:jc w:val="both"/>
        <w:rPr>
          <w:rFonts w:ascii="Times New Roman" w:hAnsi="Times New Roman" w:cs="Times New Roman"/>
          <w:b/>
          <w:sz w:val="24"/>
          <w:szCs w:val="24"/>
          <w:u w:val="single"/>
        </w:rPr>
      </w:pPr>
      <w:r>
        <w:rPr>
          <w:rFonts w:ascii="Times New Roman" w:hAnsi="Times New Roman" w:cs="Times New Roman"/>
          <w:b/>
          <w:sz w:val="24"/>
          <w:szCs w:val="24"/>
          <w:u w:val="single"/>
        </w:rPr>
        <w:t>Т</w:t>
      </w:r>
      <w:r w:rsidR="00BD2E78" w:rsidRPr="00296BA9">
        <w:rPr>
          <w:rFonts w:ascii="Times New Roman" w:hAnsi="Times New Roman" w:cs="Times New Roman"/>
          <w:b/>
          <w:sz w:val="24"/>
          <w:szCs w:val="24"/>
          <w:u w:val="single"/>
        </w:rPr>
        <w:t>рудовой</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знание особенностей труда как одного из основных видов деятельности человека; основных требований трудовой этики в современном обществе; правовых норм, регулирующих трудовую деятельность несовершеннолетних;</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понимание значения трудовой деятельности для личности и для общества;</w:t>
      </w:r>
    </w:p>
    <w:p w:rsidR="00296BA9" w:rsidRDefault="00296BA9" w:rsidP="00296BA9">
      <w:pPr>
        <w:spacing w:after="0" w:line="240" w:lineRule="auto"/>
        <w:ind w:firstLine="709"/>
        <w:jc w:val="both"/>
        <w:rPr>
          <w:rFonts w:ascii="Times New Roman" w:hAnsi="Times New Roman" w:cs="Times New Roman"/>
          <w:b/>
          <w:sz w:val="24"/>
          <w:szCs w:val="24"/>
          <w:u w:val="single"/>
        </w:rPr>
      </w:pPr>
      <w:r>
        <w:rPr>
          <w:rFonts w:ascii="Times New Roman" w:hAnsi="Times New Roman" w:cs="Times New Roman"/>
          <w:b/>
          <w:sz w:val="24"/>
          <w:szCs w:val="24"/>
          <w:u w:val="single"/>
        </w:rPr>
        <w:t>Э</w:t>
      </w:r>
      <w:r w:rsidR="00BD2E78" w:rsidRPr="00296BA9">
        <w:rPr>
          <w:rFonts w:ascii="Times New Roman" w:hAnsi="Times New Roman" w:cs="Times New Roman"/>
          <w:b/>
          <w:sz w:val="24"/>
          <w:szCs w:val="24"/>
          <w:u w:val="single"/>
        </w:rPr>
        <w:t>стетической</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понимание специфики познания мира средствами искусства в соотнесении с другими способами познания;</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понимание роли искусства в становлении личности и в жизни общества;</w:t>
      </w:r>
    </w:p>
    <w:p w:rsidR="00296BA9" w:rsidRDefault="00296BA9" w:rsidP="00296BA9">
      <w:pPr>
        <w:spacing w:after="0" w:line="240" w:lineRule="auto"/>
        <w:ind w:firstLine="709"/>
        <w:jc w:val="both"/>
        <w:rPr>
          <w:rFonts w:ascii="Times New Roman" w:hAnsi="Times New Roman" w:cs="Times New Roman"/>
          <w:b/>
          <w:sz w:val="24"/>
          <w:szCs w:val="24"/>
          <w:u w:val="single"/>
        </w:rPr>
      </w:pPr>
      <w:r w:rsidRPr="00296BA9">
        <w:rPr>
          <w:rFonts w:ascii="Times New Roman" w:hAnsi="Times New Roman" w:cs="Times New Roman"/>
          <w:b/>
          <w:sz w:val="24"/>
          <w:szCs w:val="24"/>
          <w:u w:val="single"/>
        </w:rPr>
        <w:t>К</w:t>
      </w:r>
      <w:r w:rsidR="00BD2E78" w:rsidRPr="00296BA9">
        <w:rPr>
          <w:rFonts w:ascii="Times New Roman" w:hAnsi="Times New Roman" w:cs="Times New Roman"/>
          <w:b/>
          <w:sz w:val="24"/>
          <w:szCs w:val="24"/>
          <w:u w:val="single"/>
        </w:rPr>
        <w:t>оммуникативной</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знание определяющих признаков коммуникативной деятельности в сравнении с другими видами деятельности;</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знание новых возможностей для коммуникации в современном обществе, умение использовать современные средства связи и коммуникации для поиска и обработки необходимой социальной информации;</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понимание языка массовой социально-политической коммуникации, позволяющее осознанно воспринимать соответствующую информацию; умение различать факты, аргументы, оценочные суждения;</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понимание значения коммуникации в межличностном общении;</w:t>
      </w:r>
    </w:p>
    <w:p w:rsid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lastRenderedPageBreak/>
        <w:t>• умение взаимодействовать в ходе выполнения групповой работы, вести диалог, участвовать в дискуссии, аргументировать собственную точку зрения;</w:t>
      </w:r>
    </w:p>
    <w:p w:rsidR="00BD2E78" w:rsidRPr="00296BA9" w:rsidRDefault="00BD2E78" w:rsidP="00296BA9">
      <w:pPr>
        <w:spacing w:after="0" w:line="240" w:lineRule="auto"/>
        <w:ind w:firstLine="709"/>
        <w:jc w:val="both"/>
        <w:rPr>
          <w:rFonts w:ascii="Times New Roman" w:hAnsi="Times New Roman" w:cs="Times New Roman"/>
          <w:sz w:val="24"/>
          <w:szCs w:val="24"/>
        </w:rPr>
      </w:pPr>
      <w:r w:rsidRPr="00296BA9">
        <w:rPr>
          <w:rFonts w:ascii="Times New Roman" w:hAnsi="Times New Roman" w:cs="Times New Roman"/>
          <w:sz w:val="24"/>
          <w:szCs w:val="24"/>
        </w:rPr>
        <w:t>• знакомство с отдельными приемами и техниками преодоления конфликтов.</w:t>
      </w:r>
    </w:p>
    <w:p w:rsidR="00B01DED" w:rsidRDefault="00B01DED" w:rsidP="00B01DED">
      <w:pPr>
        <w:spacing w:before="60" w:after="0" w:line="240" w:lineRule="auto"/>
        <w:ind w:left="567"/>
        <w:jc w:val="center"/>
        <w:rPr>
          <w:rFonts w:ascii="Times New Roman" w:eastAsia="Times New Roman" w:hAnsi="Times New Roman" w:cs="Times New Roman"/>
          <w:b/>
          <w:sz w:val="28"/>
          <w:szCs w:val="28"/>
        </w:rPr>
      </w:pPr>
    </w:p>
    <w:p w:rsidR="00BD2E78" w:rsidRDefault="00B01DED" w:rsidP="00B01DED">
      <w:pPr>
        <w:spacing w:before="60" w:after="0" w:line="240" w:lineRule="auto"/>
        <w:ind w:left="567"/>
        <w:jc w:val="center"/>
        <w:rPr>
          <w:rFonts w:ascii="Times New Roman" w:eastAsia="Times New Roman" w:hAnsi="Times New Roman" w:cs="Times New Roman"/>
          <w:b/>
          <w:sz w:val="28"/>
          <w:szCs w:val="28"/>
        </w:rPr>
      </w:pPr>
      <w:r w:rsidRPr="00B01DED">
        <w:rPr>
          <w:rFonts w:ascii="Times New Roman" w:eastAsia="Times New Roman" w:hAnsi="Times New Roman" w:cs="Times New Roman"/>
          <w:b/>
          <w:sz w:val="28"/>
          <w:szCs w:val="28"/>
        </w:rPr>
        <w:t>3. Содержание учебного предмета</w:t>
      </w:r>
      <w:r>
        <w:rPr>
          <w:rFonts w:ascii="Times New Roman" w:eastAsia="Times New Roman" w:hAnsi="Times New Roman" w:cs="Times New Roman"/>
          <w:b/>
          <w:sz w:val="28"/>
          <w:szCs w:val="28"/>
        </w:rPr>
        <w:t xml:space="preserve"> «Обществознание»</w:t>
      </w:r>
    </w:p>
    <w:p w:rsidR="00B01DED" w:rsidRDefault="0072609C" w:rsidP="0072609C">
      <w:pPr>
        <w:spacing w:before="60"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Р</w:t>
      </w:r>
      <w:r w:rsidR="00B01DED">
        <w:rPr>
          <w:rFonts w:ascii="Times New Roman" w:eastAsia="Times New Roman" w:hAnsi="Times New Roman" w:cs="Times New Roman"/>
          <w:b/>
          <w:sz w:val="24"/>
          <w:szCs w:val="24"/>
        </w:rPr>
        <w:t>аспределение содержания по классам</w:t>
      </w:r>
      <w:r>
        <w:rPr>
          <w:rFonts w:ascii="Times New Roman" w:eastAsia="Times New Roman" w:hAnsi="Times New Roman" w:cs="Times New Roman"/>
          <w:b/>
          <w:sz w:val="24"/>
          <w:szCs w:val="24"/>
        </w:rPr>
        <w:t>:</w:t>
      </w:r>
    </w:p>
    <w:p w:rsidR="00B01DED" w:rsidRDefault="00B01DED" w:rsidP="00B01DED">
      <w:pPr>
        <w:spacing w:after="0" w:line="240" w:lineRule="auto"/>
        <w:ind w:firstLine="709"/>
        <w:jc w:val="both"/>
        <w:rPr>
          <w:rFonts w:ascii="Times New Roman" w:hAnsi="Times New Roman" w:cs="Times New Roman"/>
          <w:sz w:val="24"/>
          <w:szCs w:val="24"/>
          <w:shd w:val="clear" w:color="auto" w:fill="F7F7F8"/>
        </w:rPr>
      </w:pPr>
      <w:r w:rsidRPr="00B01DED">
        <w:rPr>
          <w:rFonts w:ascii="Times New Roman" w:hAnsi="Times New Roman" w:cs="Times New Roman"/>
          <w:sz w:val="24"/>
          <w:szCs w:val="24"/>
          <w:shd w:val="clear" w:color="auto" w:fill="F7F7F8"/>
        </w:rPr>
        <w:t>Отбор учебного материала для содержания</w:t>
      </w:r>
      <w:r w:rsidR="0072609C">
        <w:rPr>
          <w:rFonts w:ascii="Times New Roman" w:hAnsi="Times New Roman" w:cs="Times New Roman"/>
          <w:sz w:val="24"/>
          <w:szCs w:val="24"/>
          <w:shd w:val="clear" w:color="auto" w:fill="F7F7F8"/>
        </w:rPr>
        <w:t xml:space="preserve"> рабочей</w:t>
      </w:r>
      <w:r w:rsidRPr="00B01DED">
        <w:rPr>
          <w:rFonts w:ascii="Times New Roman" w:hAnsi="Times New Roman" w:cs="Times New Roman"/>
          <w:sz w:val="24"/>
          <w:szCs w:val="24"/>
          <w:shd w:val="clear" w:color="auto" w:fill="F7F7F8"/>
        </w:rPr>
        <w:t xml:space="preserve"> программы по обществознанию для основной школы осуществля</w:t>
      </w:r>
      <w:r w:rsidR="0072609C">
        <w:rPr>
          <w:rFonts w:ascii="Times New Roman" w:hAnsi="Times New Roman" w:cs="Times New Roman"/>
          <w:sz w:val="24"/>
          <w:szCs w:val="24"/>
          <w:shd w:val="clear" w:color="auto" w:fill="F7F7F8"/>
        </w:rPr>
        <w:t>л</w:t>
      </w:r>
      <w:r w:rsidRPr="00B01DED">
        <w:rPr>
          <w:rFonts w:ascii="Times New Roman" w:hAnsi="Times New Roman" w:cs="Times New Roman"/>
          <w:sz w:val="24"/>
          <w:szCs w:val="24"/>
          <w:shd w:val="clear" w:color="auto" w:fill="F7F7F8"/>
        </w:rPr>
        <w:t xml:space="preserve">ся с учетом целей предмета, его места в системе школьного образования, возрастных потребностей и познавательных возможностей учащихся </w:t>
      </w:r>
      <w:r w:rsidR="00736C91">
        <w:rPr>
          <w:rFonts w:ascii="Times New Roman" w:hAnsi="Times New Roman" w:cs="Times New Roman"/>
          <w:sz w:val="24"/>
          <w:szCs w:val="24"/>
          <w:shd w:val="clear" w:color="auto" w:fill="F7F7F8"/>
        </w:rPr>
        <w:t>7</w:t>
      </w:r>
      <w:r w:rsidRPr="00B01DED">
        <w:rPr>
          <w:rFonts w:ascii="Times New Roman" w:hAnsi="Times New Roman" w:cs="Times New Roman"/>
          <w:sz w:val="24"/>
          <w:szCs w:val="24"/>
          <w:shd w:val="clear" w:color="auto" w:fill="F7F7F8"/>
        </w:rPr>
        <w:t>—9 классов, особенностей данного этапа их социализации (расширение дееспособности, получение паспорта и др.), ресурса учебного времени, отводимого на изучение предмета.</w:t>
      </w:r>
    </w:p>
    <w:p w:rsidR="0072609C" w:rsidRDefault="00B01DED" w:rsidP="00652FDC">
      <w:pPr>
        <w:spacing w:after="0" w:line="240" w:lineRule="auto"/>
        <w:ind w:firstLine="709"/>
        <w:jc w:val="both"/>
        <w:rPr>
          <w:rFonts w:ascii="Times New Roman" w:hAnsi="Times New Roman" w:cs="Times New Roman"/>
          <w:sz w:val="24"/>
          <w:szCs w:val="24"/>
          <w:shd w:val="clear" w:color="auto" w:fill="F7F7F8"/>
        </w:rPr>
      </w:pPr>
      <w:r w:rsidRPr="00B01DED">
        <w:rPr>
          <w:rFonts w:ascii="Times New Roman" w:hAnsi="Times New Roman" w:cs="Times New Roman"/>
          <w:sz w:val="24"/>
          <w:szCs w:val="24"/>
          <w:shd w:val="clear" w:color="auto" w:fill="F7F7F8"/>
        </w:rPr>
        <w:t>На старшей ступени основной школы расширяется круг источников социальной информации: помимо учебного содержания курса по обществознанию, собственного социального опыта, шире привлекаются материалы электронных и печатных СМИ, научно-популярная и публицистическая литература. Организуется также изучение небольших фрагментов педагогически не адаптированных текстов, начинается использование элементов проектных методик</w:t>
      </w:r>
    </w:p>
    <w:p w:rsidR="0093404A" w:rsidRDefault="0072609C" w:rsidP="00652FDC">
      <w:pPr>
        <w:spacing w:after="0" w:line="240" w:lineRule="auto"/>
        <w:ind w:firstLine="709"/>
        <w:jc w:val="both"/>
        <w:rPr>
          <w:rFonts w:ascii="Times New Roman" w:hAnsi="Times New Roman" w:cs="Times New Roman"/>
          <w:sz w:val="24"/>
          <w:szCs w:val="24"/>
          <w:shd w:val="clear" w:color="auto" w:fill="F7F7F8"/>
        </w:rPr>
      </w:pPr>
      <w:r>
        <w:rPr>
          <w:rFonts w:ascii="Times New Roman" w:hAnsi="Times New Roman" w:cs="Times New Roman"/>
          <w:sz w:val="24"/>
          <w:szCs w:val="24"/>
          <w:shd w:val="clear" w:color="auto" w:fill="F7F7F8"/>
        </w:rPr>
        <w:t>Рабоч</w:t>
      </w:r>
      <w:r w:rsidR="00B01DED" w:rsidRPr="00B01DED">
        <w:rPr>
          <w:rFonts w:ascii="Times New Roman" w:hAnsi="Times New Roman" w:cs="Times New Roman"/>
          <w:sz w:val="24"/>
          <w:szCs w:val="24"/>
          <w:shd w:val="clear" w:color="auto" w:fill="F7F7F8"/>
        </w:rPr>
        <w:t>ая программа по обществознанию для основной школы призвана помочь выпускникам основной школы осуществить осознанный выбор путей продолжения образования, а также будущей профессиональной деятельности.</w:t>
      </w:r>
    </w:p>
    <w:p w:rsidR="00C44426" w:rsidRDefault="00C44426" w:rsidP="00613378">
      <w:pPr>
        <w:pStyle w:val="af4"/>
        <w:spacing w:line="240" w:lineRule="auto"/>
        <w:rPr>
          <w:bCs/>
        </w:rPr>
      </w:pPr>
    </w:p>
    <w:p w:rsidR="00C44426" w:rsidRPr="00C44426" w:rsidRDefault="00C44426" w:rsidP="00C44426">
      <w:pPr>
        <w:jc w:val="center"/>
        <w:rPr>
          <w:rFonts w:ascii="Times New Roman" w:hAnsi="Times New Roman"/>
          <w:b/>
          <w:sz w:val="28"/>
          <w:szCs w:val="28"/>
          <w:u w:val="single"/>
        </w:rPr>
      </w:pPr>
      <w:r w:rsidRPr="00C44426">
        <w:rPr>
          <w:rFonts w:ascii="Times New Roman" w:hAnsi="Times New Roman"/>
          <w:b/>
          <w:sz w:val="28"/>
          <w:szCs w:val="28"/>
          <w:u w:val="single"/>
        </w:rPr>
        <w:t>7 класс</w:t>
      </w:r>
      <w:r w:rsidR="003E3F4D">
        <w:rPr>
          <w:rFonts w:ascii="Times New Roman" w:hAnsi="Times New Roman"/>
          <w:b/>
          <w:sz w:val="28"/>
          <w:szCs w:val="28"/>
          <w:u w:val="single"/>
        </w:rPr>
        <w:t xml:space="preserve"> (34 часа)</w:t>
      </w:r>
    </w:p>
    <w:p w:rsidR="00C44426" w:rsidRPr="00F60744" w:rsidRDefault="00C44426" w:rsidP="00C44426">
      <w:pPr>
        <w:pStyle w:val="2"/>
        <w:jc w:val="center"/>
        <w:rPr>
          <w:i w:val="0"/>
          <w:sz w:val="22"/>
          <w:szCs w:val="22"/>
          <w:u w:val="single"/>
        </w:rPr>
      </w:pPr>
      <w:r w:rsidRPr="00F60744">
        <w:rPr>
          <w:i w:val="0"/>
          <w:sz w:val="22"/>
          <w:szCs w:val="22"/>
          <w:u w:val="single"/>
        </w:rPr>
        <w:t xml:space="preserve">Раздел </w:t>
      </w:r>
      <w:r w:rsidRPr="00F60744">
        <w:rPr>
          <w:rFonts w:ascii="Times New Roman" w:hAnsi="Times New Roman"/>
          <w:i w:val="0"/>
          <w:sz w:val="22"/>
          <w:szCs w:val="22"/>
          <w:u w:val="single"/>
        </w:rPr>
        <w:t>I</w:t>
      </w:r>
      <w:r w:rsidRPr="00F60744">
        <w:rPr>
          <w:i w:val="0"/>
          <w:sz w:val="22"/>
          <w:szCs w:val="22"/>
          <w:u w:val="single"/>
        </w:rPr>
        <w:t>. ЛИЧНОСТЬ ПОДРОСТКА (11ч)</w:t>
      </w:r>
    </w:p>
    <w:p w:rsidR="00C44426" w:rsidRPr="007E1DA0" w:rsidRDefault="00C44426" w:rsidP="00C44426">
      <w:pPr>
        <w:pStyle w:val="a5"/>
        <w:rPr>
          <w:b/>
          <w:sz w:val="24"/>
          <w:szCs w:val="24"/>
        </w:rPr>
      </w:pPr>
      <w:r w:rsidRPr="007E1DA0">
        <w:rPr>
          <w:b/>
          <w:sz w:val="24"/>
          <w:szCs w:val="24"/>
        </w:rPr>
        <w:t xml:space="preserve">Тема 1. Переходный возраст </w:t>
      </w:r>
    </w:p>
    <w:p w:rsidR="00C44426" w:rsidRPr="007E1DA0" w:rsidRDefault="00C44426" w:rsidP="00C44426">
      <w:pPr>
        <w:pStyle w:val="a5"/>
        <w:ind w:firstLine="708"/>
        <w:rPr>
          <w:sz w:val="24"/>
          <w:szCs w:val="24"/>
        </w:rPr>
      </w:pPr>
      <w:r w:rsidRPr="007E1DA0">
        <w:rPr>
          <w:sz w:val="24"/>
          <w:szCs w:val="24"/>
        </w:rPr>
        <w:t>Возраст в: 1) хронологическом плане; 2) физическом и психологическом плане; 3) социальном плане.</w:t>
      </w:r>
      <w:r w:rsidRPr="007E1DA0">
        <w:rPr>
          <w:b/>
          <w:sz w:val="24"/>
          <w:szCs w:val="24"/>
        </w:rPr>
        <w:t xml:space="preserve"> </w:t>
      </w:r>
      <w:r w:rsidRPr="007E1DA0">
        <w:rPr>
          <w:sz w:val="24"/>
          <w:szCs w:val="24"/>
        </w:rPr>
        <w:t>Подростковый возраст – период перехода от детства к подростковой жизни (юности). Физиологические и психологические изменения подросткового возраста. Особенности подросткового возраста. Характеристика старшего подросткового возраста (период от 13 до 15 лет). Подростковый возраст – отрезок жизни между детством и зрелостью.</w:t>
      </w:r>
    </w:p>
    <w:p w:rsidR="00C44426" w:rsidRPr="007E1DA0" w:rsidRDefault="00C44426" w:rsidP="00C44426">
      <w:pPr>
        <w:pStyle w:val="a5"/>
        <w:rPr>
          <w:sz w:val="24"/>
          <w:szCs w:val="24"/>
        </w:rPr>
      </w:pPr>
      <w:r w:rsidRPr="007E1DA0">
        <w:rPr>
          <w:b/>
          <w:sz w:val="24"/>
          <w:szCs w:val="24"/>
        </w:rPr>
        <w:t>Основные понятия темы:</w:t>
      </w:r>
      <w:r w:rsidRPr="007E1DA0">
        <w:rPr>
          <w:sz w:val="24"/>
          <w:szCs w:val="24"/>
        </w:rPr>
        <w:t xml:space="preserve"> возраст; возрастная периодизация; подростковый возраст; </w:t>
      </w:r>
      <w:proofErr w:type="spellStart"/>
      <w:r w:rsidRPr="007E1DA0">
        <w:rPr>
          <w:sz w:val="24"/>
          <w:szCs w:val="24"/>
        </w:rPr>
        <w:t>тинейджеры</w:t>
      </w:r>
      <w:proofErr w:type="spellEnd"/>
      <w:r w:rsidRPr="007E1DA0">
        <w:rPr>
          <w:sz w:val="24"/>
          <w:szCs w:val="24"/>
        </w:rPr>
        <w:t>; юность.</w:t>
      </w:r>
    </w:p>
    <w:p w:rsidR="00C44426" w:rsidRPr="007E1DA0" w:rsidRDefault="00C44426" w:rsidP="00C44426">
      <w:pPr>
        <w:pStyle w:val="a5"/>
        <w:rPr>
          <w:b/>
          <w:sz w:val="24"/>
          <w:szCs w:val="24"/>
        </w:rPr>
      </w:pPr>
      <w:r w:rsidRPr="007E1DA0">
        <w:rPr>
          <w:b/>
          <w:sz w:val="24"/>
          <w:szCs w:val="24"/>
        </w:rPr>
        <w:t xml:space="preserve">Тема 2. Задачи и трудности подросткового возраста </w:t>
      </w:r>
    </w:p>
    <w:p w:rsidR="00C44426" w:rsidRPr="007E1DA0" w:rsidRDefault="00C44426" w:rsidP="00C44426">
      <w:pPr>
        <w:pStyle w:val="a5"/>
        <w:ind w:firstLine="708"/>
        <w:rPr>
          <w:sz w:val="24"/>
          <w:szCs w:val="24"/>
        </w:rPr>
      </w:pPr>
      <w:r w:rsidRPr="007E1DA0">
        <w:rPr>
          <w:sz w:val="24"/>
          <w:szCs w:val="24"/>
        </w:rPr>
        <w:t xml:space="preserve">Задачи подросткового возраста.  Задачи развития подростка: принятие своей внешности и умение эффективно владеть телом; формирование новых и более зрелых отношений со сверстниками обоего пола; принятие мужской или женской роли; достижение эмоциональной независимости от родителей и других взрослых; подготовка к трудовой деятельности; подготовка к вступлению в брак и к семейной жизни; появление желания нести ответственность за себя и общество; обретение системы ценностей и этических принципов. </w:t>
      </w:r>
    </w:p>
    <w:p w:rsidR="00C44426" w:rsidRPr="007E1DA0" w:rsidRDefault="00C44426" w:rsidP="00C44426">
      <w:pPr>
        <w:pStyle w:val="a5"/>
        <w:rPr>
          <w:sz w:val="24"/>
          <w:szCs w:val="24"/>
        </w:rPr>
      </w:pPr>
      <w:r w:rsidRPr="007E1DA0">
        <w:rPr>
          <w:sz w:val="24"/>
          <w:szCs w:val="24"/>
        </w:rPr>
        <w:t>Проблемы подросткового возраста.</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эмоциональная независимость, система ценностей.</w:t>
      </w:r>
    </w:p>
    <w:p w:rsidR="00C44426" w:rsidRPr="007E1DA0" w:rsidRDefault="00C44426" w:rsidP="00C44426">
      <w:pPr>
        <w:pStyle w:val="a5"/>
        <w:rPr>
          <w:b/>
          <w:sz w:val="24"/>
          <w:szCs w:val="24"/>
        </w:rPr>
      </w:pPr>
      <w:r w:rsidRPr="007E1DA0">
        <w:rPr>
          <w:b/>
          <w:sz w:val="24"/>
          <w:szCs w:val="24"/>
        </w:rPr>
        <w:t xml:space="preserve">Тема 3. Быть взрослым </w:t>
      </w:r>
    </w:p>
    <w:p w:rsidR="00C44426" w:rsidRPr="007E1DA0" w:rsidRDefault="00C44426" w:rsidP="00C44426">
      <w:pPr>
        <w:pStyle w:val="a5"/>
        <w:rPr>
          <w:sz w:val="24"/>
          <w:szCs w:val="24"/>
        </w:rPr>
      </w:pPr>
      <w:r w:rsidRPr="007E1DA0">
        <w:rPr>
          <w:b/>
          <w:sz w:val="24"/>
          <w:szCs w:val="24"/>
        </w:rPr>
        <w:t xml:space="preserve"> </w:t>
      </w:r>
      <w:r w:rsidRPr="007E1DA0">
        <w:rPr>
          <w:b/>
          <w:sz w:val="24"/>
          <w:szCs w:val="24"/>
        </w:rPr>
        <w:tab/>
      </w:r>
      <w:r w:rsidRPr="007E1DA0">
        <w:rPr>
          <w:sz w:val="24"/>
          <w:szCs w:val="24"/>
        </w:rPr>
        <w:t xml:space="preserve">Период взросления. Сложности вхождения в мир взрослых. Выбор образов взрослого себя в подростковом возрасте. Роль избранного идеала во взрослении подростков. Противоречивость подросткового возраста. Особенности воспитания подростков. </w:t>
      </w:r>
    </w:p>
    <w:p w:rsidR="00C44426" w:rsidRPr="007E1DA0" w:rsidRDefault="00C44426" w:rsidP="00C44426">
      <w:pPr>
        <w:pStyle w:val="a5"/>
        <w:rPr>
          <w:sz w:val="24"/>
          <w:szCs w:val="24"/>
        </w:rPr>
      </w:pPr>
      <w:r w:rsidRPr="007E1DA0">
        <w:rPr>
          <w:b/>
          <w:sz w:val="24"/>
          <w:szCs w:val="24"/>
        </w:rPr>
        <w:t>Основное понятие темы:</w:t>
      </w:r>
      <w:r w:rsidRPr="007E1DA0">
        <w:rPr>
          <w:sz w:val="24"/>
          <w:szCs w:val="24"/>
        </w:rPr>
        <w:t xml:space="preserve"> взрослый.</w:t>
      </w:r>
    </w:p>
    <w:p w:rsidR="00C44426" w:rsidRPr="007E1DA0" w:rsidRDefault="00C44426" w:rsidP="00C44426">
      <w:pPr>
        <w:pStyle w:val="a5"/>
        <w:rPr>
          <w:b/>
          <w:sz w:val="24"/>
          <w:szCs w:val="24"/>
        </w:rPr>
      </w:pPr>
      <w:r w:rsidRPr="007E1DA0">
        <w:rPr>
          <w:b/>
          <w:sz w:val="24"/>
          <w:szCs w:val="24"/>
        </w:rPr>
        <w:t xml:space="preserve">Тема 4. Физические изменения подростков </w:t>
      </w:r>
    </w:p>
    <w:p w:rsidR="00C44426" w:rsidRPr="007E1DA0" w:rsidRDefault="00C44426" w:rsidP="00C44426">
      <w:pPr>
        <w:pStyle w:val="a5"/>
        <w:ind w:firstLine="708"/>
        <w:rPr>
          <w:sz w:val="24"/>
          <w:szCs w:val="24"/>
        </w:rPr>
      </w:pPr>
      <w:r w:rsidRPr="007E1DA0">
        <w:rPr>
          <w:sz w:val="24"/>
          <w:szCs w:val="24"/>
        </w:rPr>
        <w:lastRenderedPageBreak/>
        <w:t xml:space="preserve">Бурный и неравномерный рост, развитие организма. Резкое ускорение роста. Половое созревание. Факторы физических изменений подростков. Проблемы питания подростков. Вопросы внешней привлекательности. Роль внешней привлекательности в становлении межличностных отношений. Опасность недовольства собой как фактора, формирующего комплекс неполноценности. Самооценка. Неравномерность развития подростков. </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самооценка; комплекс неполноценности.</w:t>
      </w:r>
    </w:p>
    <w:p w:rsidR="00C44426" w:rsidRPr="007E1DA0" w:rsidRDefault="00C44426" w:rsidP="00C44426">
      <w:pPr>
        <w:pStyle w:val="a5"/>
        <w:rPr>
          <w:b/>
          <w:sz w:val="24"/>
          <w:szCs w:val="24"/>
        </w:rPr>
      </w:pPr>
      <w:r w:rsidRPr="007E1DA0">
        <w:rPr>
          <w:b/>
          <w:sz w:val="24"/>
          <w:szCs w:val="24"/>
        </w:rPr>
        <w:t xml:space="preserve">Тема 5. Психологический портрет личности: темперамент и характер </w:t>
      </w:r>
    </w:p>
    <w:p w:rsidR="00C44426" w:rsidRPr="007E1DA0" w:rsidRDefault="00C44426" w:rsidP="00C44426">
      <w:pPr>
        <w:pStyle w:val="a5"/>
        <w:ind w:firstLine="708"/>
        <w:rPr>
          <w:sz w:val="24"/>
          <w:szCs w:val="24"/>
        </w:rPr>
      </w:pPr>
      <w:r w:rsidRPr="007E1DA0">
        <w:rPr>
          <w:sz w:val="24"/>
          <w:szCs w:val="24"/>
        </w:rPr>
        <w:t>Понятие «личность». Основные свойства психологического портрета личности: темперамент; характер; способности; интеллект; чувства; эмоции. Типы личности по темпераменту: сангвиник; холерик; флегматик; меланхолик. Характер человека. Морально-волевые качества личности как стержень характера.</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личность; темперамент;</w:t>
      </w:r>
      <w:r w:rsidRPr="007E1DA0">
        <w:rPr>
          <w:b/>
          <w:sz w:val="24"/>
          <w:szCs w:val="24"/>
        </w:rPr>
        <w:t xml:space="preserve"> </w:t>
      </w:r>
      <w:r w:rsidRPr="007E1DA0">
        <w:rPr>
          <w:sz w:val="24"/>
          <w:szCs w:val="24"/>
        </w:rPr>
        <w:t>характер.</w:t>
      </w:r>
    </w:p>
    <w:p w:rsidR="00C44426" w:rsidRPr="007E1DA0" w:rsidRDefault="00C44426" w:rsidP="00C44426">
      <w:pPr>
        <w:pStyle w:val="a5"/>
        <w:rPr>
          <w:b/>
          <w:sz w:val="24"/>
          <w:szCs w:val="24"/>
        </w:rPr>
      </w:pPr>
      <w:r w:rsidRPr="007E1DA0">
        <w:rPr>
          <w:b/>
          <w:sz w:val="24"/>
          <w:szCs w:val="24"/>
        </w:rPr>
        <w:t xml:space="preserve">Тема 6. Психологический портрет личности: интеллект, эмоции и чувства </w:t>
      </w:r>
    </w:p>
    <w:p w:rsidR="00C44426" w:rsidRPr="007E1DA0" w:rsidRDefault="00C44426" w:rsidP="00C44426">
      <w:pPr>
        <w:pStyle w:val="a5"/>
        <w:rPr>
          <w:sz w:val="24"/>
          <w:szCs w:val="24"/>
        </w:rPr>
      </w:pPr>
      <w:r w:rsidRPr="007E1DA0">
        <w:rPr>
          <w:sz w:val="24"/>
          <w:szCs w:val="24"/>
        </w:rPr>
        <w:t xml:space="preserve"> </w:t>
      </w:r>
      <w:r w:rsidRPr="007E1DA0">
        <w:rPr>
          <w:sz w:val="24"/>
          <w:szCs w:val="24"/>
        </w:rPr>
        <w:tab/>
        <w:t xml:space="preserve">Способности человека. Общие и специальные способности.  Интеллект как способность к познанию и логическому мышлению.  Чувства человека: собственно чувства; аффекты; эмоции; настроение; стрессовые состояния. Эмоции – низший, чувства – высший тип психических реакций. </w:t>
      </w:r>
    </w:p>
    <w:p w:rsidR="00C44426" w:rsidRPr="007E1DA0" w:rsidRDefault="00C44426" w:rsidP="00C44426">
      <w:pPr>
        <w:pStyle w:val="a5"/>
        <w:rPr>
          <w:sz w:val="24"/>
          <w:szCs w:val="24"/>
        </w:rPr>
      </w:pPr>
      <w:r w:rsidRPr="007E1DA0">
        <w:rPr>
          <w:b/>
          <w:sz w:val="24"/>
          <w:szCs w:val="24"/>
        </w:rPr>
        <w:t xml:space="preserve"> Основные понятия темы: </w:t>
      </w:r>
      <w:r w:rsidRPr="007E1DA0">
        <w:rPr>
          <w:sz w:val="24"/>
          <w:szCs w:val="24"/>
        </w:rPr>
        <w:t>способности человека; интеллект; настроение; стресс; эмоции.</w:t>
      </w:r>
    </w:p>
    <w:p w:rsidR="00C44426" w:rsidRPr="007E1DA0" w:rsidRDefault="00C44426" w:rsidP="00C44426">
      <w:pPr>
        <w:pStyle w:val="a5"/>
        <w:rPr>
          <w:b/>
          <w:sz w:val="24"/>
          <w:szCs w:val="24"/>
        </w:rPr>
      </w:pPr>
      <w:r w:rsidRPr="007E1DA0">
        <w:rPr>
          <w:b/>
          <w:sz w:val="24"/>
          <w:szCs w:val="24"/>
        </w:rPr>
        <w:t xml:space="preserve">Тема 7. Самооценка подростка </w:t>
      </w:r>
    </w:p>
    <w:p w:rsidR="00C44426" w:rsidRPr="007E1DA0" w:rsidRDefault="00C44426" w:rsidP="00C44426">
      <w:pPr>
        <w:pStyle w:val="a5"/>
        <w:ind w:firstLine="708"/>
        <w:rPr>
          <w:sz w:val="24"/>
          <w:szCs w:val="24"/>
        </w:rPr>
      </w:pPr>
      <w:r w:rsidRPr="007E1DA0">
        <w:rPr>
          <w:sz w:val="24"/>
          <w:szCs w:val="24"/>
        </w:rPr>
        <w:t xml:space="preserve">Самооценка как основа регулирования поведения личности. Опасности завышенной и заниженной самооценки. Факторы влияния на самооценку подростков. Взаимосвязь самооценки и успеваемости в школе. Роль самовоспитания в становлении личности. Некоторые методы самовоспитания: </w:t>
      </w:r>
      <w:proofErr w:type="spellStart"/>
      <w:r w:rsidRPr="007E1DA0">
        <w:rPr>
          <w:sz w:val="24"/>
          <w:szCs w:val="24"/>
        </w:rPr>
        <w:t>самоприказ</w:t>
      </w:r>
      <w:proofErr w:type="spellEnd"/>
      <w:r w:rsidRPr="007E1DA0">
        <w:rPr>
          <w:sz w:val="24"/>
          <w:szCs w:val="24"/>
        </w:rPr>
        <w:t xml:space="preserve">; самовнушение; </w:t>
      </w:r>
      <w:proofErr w:type="spellStart"/>
      <w:r w:rsidRPr="007E1DA0">
        <w:rPr>
          <w:sz w:val="24"/>
          <w:szCs w:val="24"/>
        </w:rPr>
        <w:t>самоободрение</w:t>
      </w:r>
      <w:proofErr w:type="spellEnd"/>
      <w:r w:rsidRPr="007E1DA0">
        <w:rPr>
          <w:sz w:val="24"/>
          <w:szCs w:val="24"/>
        </w:rPr>
        <w:t>.</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самооценка; самовоспитание.</w:t>
      </w:r>
    </w:p>
    <w:p w:rsidR="00C44426" w:rsidRPr="007E1DA0" w:rsidRDefault="00C44426" w:rsidP="00C44426">
      <w:pPr>
        <w:pStyle w:val="a5"/>
        <w:rPr>
          <w:b/>
          <w:sz w:val="24"/>
          <w:szCs w:val="24"/>
        </w:rPr>
      </w:pPr>
      <w:r w:rsidRPr="007E1DA0">
        <w:rPr>
          <w:b/>
          <w:sz w:val="24"/>
          <w:szCs w:val="24"/>
        </w:rPr>
        <w:t xml:space="preserve">Тема 8. Выдающаяся личность </w:t>
      </w:r>
    </w:p>
    <w:p w:rsidR="00C44426" w:rsidRPr="007E1DA0" w:rsidRDefault="00C44426" w:rsidP="00C44426">
      <w:pPr>
        <w:pStyle w:val="a5"/>
        <w:ind w:firstLine="708"/>
        <w:rPr>
          <w:sz w:val="24"/>
          <w:szCs w:val="24"/>
        </w:rPr>
      </w:pPr>
      <w:r w:rsidRPr="007E1DA0">
        <w:rPr>
          <w:sz w:val="24"/>
          <w:szCs w:val="24"/>
        </w:rPr>
        <w:t xml:space="preserve">Представления о выдающихся личностях у мыслителей прошлого (Н. Макиавелли, Т. </w:t>
      </w:r>
      <w:proofErr w:type="spellStart"/>
      <w:r w:rsidRPr="007E1DA0">
        <w:rPr>
          <w:sz w:val="24"/>
          <w:szCs w:val="24"/>
        </w:rPr>
        <w:t>Карнейль</w:t>
      </w:r>
      <w:proofErr w:type="spellEnd"/>
      <w:r w:rsidRPr="007E1DA0">
        <w:rPr>
          <w:sz w:val="24"/>
          <w:szCs w:val="24"/>
        </w:rPr>
        <w:t xml:space="preserve">, Ф. Ницше). Роль природных задатков для формирования выдающейся личности. Становление выдающейся личности вопреки своей природе. Одаренные дети. Роль силы воли, трудолюбия и мотивации к достижению поставленной цели в развитии умственной одаренности. Социальная среда (семейное воспитание, школьное образование, влияние общества) в развитии умственной одаренности. Роль поощрения одаренности в ее развитии. </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выдающаяся личность; одаренность; одаренные дети.</w:t>
      </w:r>
    </w:p>
    <w:p w:rsidR="00C44426" w:rsidRPr="007E1DA0" w:rsidRDefault="00C44426" w:rsidP="00C44426">
      <w:pPr>
        <w:pStyle w:val="a5"/>
        <w:rPr>
          <w:b/>
          <w:sz w:val="24"/>
          <w:szCs w:val="24"/>
        </w:rPr>
      </w:pPr>
      <w:r w:rsidRPr="007E1DA0">
        <w:rPr>
          <w:b/>
          <w:sz w:val="24"/>
          <w:szCs w:val="24"/>
        </w:rPr>
        <w:t xml:space="preserve">Тема 9. Лидер и его качества </w:t>
      </w:r>
    </w:p>
    <w:p w:rsidR="00C44426" w:rsidRPr="007E1DA0" w:rsidRDefault="00C44426" w:rsidP="00C44426">
      <w:pPr>
        <w:pStyle w:val="a5"/>
        <w:ind w:firstLine="708"/>
        <w:rPr>
          <w:sz w:val="24"/>
          <w:szCs w:val="24"/>
        </w:rPr>
      </w:pPr>
      <w:r w:rsidRPr="007E1DA0">
        <w:rPr>
          <w:sz w:val="24"/>
          <w:szCs w:val="24"/>
        </w:rPr>
        <w:t xml:space="preserve">Лидер. Различные точки зрения на качества, которыми должен обладать лидер. Шесть основных элементов лидерства по С. </w:t>
      </w:r>
      <w:proofErr w:type="spellStart"/>
      <w:r w:rsidRPr="007E1DA0">
        <w:rPr>
          <w:sz w:val="24"/>
          <w:szCs w:val="24"/>
        </w:rPr>
        <w:t>Норткоту</w:t>
      </w:r>
      <w:proofErr w:type="spellEnd"/>
      <w:r w:rsidRPr="007E1DA0">
        <w:rPr>
          <w:sz w:val="24"/>
          <w:szCs w:val="24"/>
        </w:rPr>
        <w:t xml:space="preserve"> </w:t>
      </w:r>
      <w:proofErr w:type="spellStart"/>
      <w:r w:rsidRPr="007E1DA0">
        <w:rPr>
          <w:sz w:val="24"/>
          <w:szCs w:val="24"/>
        </w:rPr>
        <w:t>Паркенсону</w:t>
      </w:r>
      <w:proofErr w:type="spellEnd"/>
      <w:r w:rsidRPr="007E1DA0">
        <w:rPr>
          <w:sz w:val="24"/>
          <w:szCs w:val="24"/>
        </w:rPr>
        <w:t>: воображение; знание; талант; решимость; жесткость; притяжение. Искусство общения как обязательная черта лидера. Умение ярко говорить самому и умение слушать, когда говорят другие, – основа искусства общения.</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лидер; искусство общения.</w:t>
      </w:r>
    </w:p>
    <w:p w:rsidR="00C44426" w:rsidRPr="00F60744" w:rsidRDefault="00C44426" w:rsidP="00C44426">
      <w:pPr>
        <w:pStyle w:val="2"/>
        <w:jc w:val="center"/>
        <w:rPr>
          <w:rFonts w:ascii="Times New Roman" w:hAnsi="Times New Roman"/>
          <w:i w:val="0"/>
          <w:sz w:val="22"/>
          <w:szCs w:val="22"/>
          <w:u w:val="single"/>
        </w:rPr>
      </w:pPr>
      <w:r w:rsidRPr="00F60744">
        <w:rPr>
          <w:rFonts w:ascii="Times New Roman" w:hAnsi="Times New Roman"/>
          <w:i w:val="0"/>
          <w:sz w:val="22"/>
          <w:szCs w:val="22"/>
          <w:u w:val="single"/>
        </w:rPr>
        <w:t>Раздел II. ПОДРОСТОК В СОЦИАЛЬНОЙ СРЕДЕ (8 часов)</w:t>
      </w:r>
    </w:p>
    <w:p w:rsidR="00C44426" w:rsidRPr="007E1DA0" w:rsidRDefault="00C44426" w:rsidP="00C44426">
      <w:pPr>
        <w:pStyle w:val="a5"/>
        <w:rPr>
          <w:b/>
          <w:sz w:val="24"/>
          <w:szCs w:val="24"/>
        </w:rPr>
      </w:pPr>
      <w:r w:rsidRPr="007E1DA0">
        <w:rPr>
          <w:b/>
          <w:sz w:val="24"/>
          <w:szCs w:val="24"/>
        </w:rPr>
        <w:t xml:space="preserve">Тема 10. Социальная среда подростка </w:t>
      </w:r>
    </w:p>
    <w:p w:rsidR="00C44426" w:rsidRPr="007E1DA0" w:rsidRDefault="00C44426" w:rsidP="00C44426">
      <w:pPr>
        <w:pStyle w:val="a5"/>
        <w:ind w:firstLine="708"/>
        <w:rPr>
          <w:sz w:val="24"/>
          <w:szCs w:val="24"/>
        </w:rPr>
      </w:pPr>
      <w:r w:rsidRPr="007E1DA0">
        <w:rPr>
          <w:sz w:val="24"/>
          <w:szCs w:val="24"/>
        </w:rPr>
        <w:t xml:space="preserve">Понятие «социальная среда». Роль социальной среды для предоставления условий развития личности, удовлетворения ее культурных потребностей, контактов с другими людьми. Ближайшая и дальняя среда подростков. Промежуточное положение школы между двумя мирами подростков – ближним и дальним. Степень доверия подростков различным кругам общения. Семья как малая группа, пользующаяся наибольшим доверием подростков. Влияние реакции окружающих людей на поведение подростков. Прямая и косвенная зависимость от реакции окружающих. </w:t>
      </w:r>
    </w:p>
    <w:p w:rsidR="00C44426" w:rsidRPr="007E1DA0" w:rsidRDefault="00C44426" w:rsidP="00C44426">
      <w:pPr>
        <w:pStyle w:val="a5"/>
        <w:rPr>
          <w:sz w:val="24"/>
          <w:szCs w:val="24"/>
        </w:rPr>
      </w:pPr>
      <w:r w:rsidRPr="007E1DA0">
        <w:rPr>
          <w:b/>
          <w:sz w:val="24"/>
          <w:szCs w:val="24"/>
        </w:rPr>
        <w:t>Основное понятие темы:</w:t>
      </w:r>
      <w:r w:rsidRPr="007E1DA0">
        <w:rPr>
          <w:sz w:val="24"/>
          <w:szCs w:val="24"/>
        </w:rPr>
        <w:t xml:space="preserve"> социальная среда.</w:t>
      </w:r>
    </w:p>
    <w:p w:rsidR="00C44426" w:rsidRPr="007E1DA0" w:rsidRDefault="00C44426" w:rsidP="00C44426">
      <w:pPr>
        <w:pStyle w:val="a5"/>
        <w:rPr>
          <w:b/>
          <w:sz w:val="24"/>
          <w:szCs w:val="24"/>
        </w:rPr>
      </w:pPr>
      <w:r w:rsidRPr="007E1DA0">
        <w:rPr>
          <w:b/>
          <w:sz w:val="24"/>
          <w:szCs w:val="24"/>
        </w:rPr>
        <w:t xml:space="preserve">Тема 11. Подросток в группе </w:t>
      </w:r>
    </w:p>
    <w:p w:rsidR="00C44426" w:rsidRPr="007E1DA0" w:rsidRDefault="00C44426" w:rsidP="00C44426">
      <w:pPr>
        <w:pStyle w:val="a5"/>
        <w:ind w:firstLine="708"/>
        <w:rPr>
          <w:sz w:val="24"/>
          <w:szCs w:val="24"/>
        </w:rPr>
      </w:pPr>
      <w:r w:rsidRPr="007E1DA0">
        <w:rPr>
          <w:sz w:val="24"/>
          <w:szCs w:val="24"/>
        </w:rPr>
        <w:lastRenderedPageBreak/>
        <w:t xml:space="preserve">Общество – совокупность разных групп. Группы: большие и малые; постоянные и временные. Малые группы, или группы личного контакта. Одновременное вхождение человека в несколько групп. Законы группы. Жизнь человека по законам группы. Групповое давление. Конформизм как особая форма поведения в ответ на групповое давление. Ориентация на «значимых других». Значение уровня самооценки человека на степень влияния группового давления. </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группа; конформизм; «значимые другие».</w:t>
      </w:r>
    </w:p>
    <w:p w:rsidR="00C44426" w:rsidRPr="007E1DA0" w:rsidRDefault="00C44426" w:rsidP="00C44426">
      <w:pPr>
        <w:pStyle w:val="a5"/>
        <w:rPr>
          <w:b/>
          <w:sz w:val="24"/>
          <w:szCs w:val="24"/>
        </w:rPr>
      </w:pPr>
      <w:r w:rsidRPr="007E1DA0">
        <w:rPr>
          <w:b/>
          <w:sz w:val="24"/>
          <w:szCs w:val="24"/>
        </w:rPr>
        <w:t xml:space="preserve">Тема 12. Межличностные отношения </w:t>
      </w:r>
    </w:p>
    <w:p w:rsidR="00C44426" w:rsidRPr="007E1DA0" w:rsidRDefault="00C44426" w:rsidP="00C44426">
      <w:pPr>
        <w:pStyle w:val="a5"/>
        <w:ind w:firstLine="708"/>
        <w:rPr>
          <w:sz w:val="24"/>
          <w:szCs w:val="24"/>
        </w:rPr>
      </w:pPr>
      <w:r w:rsidRPr="007E1DA0">
        <w:rPr>
          <w:sz w:val="24"/>
          <w:szCs w:val="24"/>
        </w:rPr>
        <w:t xml:space="preserve">Межличностные отношения – отношения в малой группе. Роль психологических качеств и нравственных норм в межличностных отношениях. Важнейший закон межличностных отношений: как другие относятся к вам, во многом определяется тем, как вы относитесь к себе. Взаимопонимания в межличностных отношениях. </w:t>
      </w:r>
    </w:p>
    <w:p w:rsidR="00C44426" w:rsidRPr="007E1DA0" w:rsidRDefault="00C44426" w:rsidP="00C44426">
      <w:pPr>
        <w:pStyle w:val="a5"/>
        <w:rPr>
          <w:sz w:val="24"/>
          <w:szCs w:val="24"/>
        </w:rPr>
      </w:pPr>
      <w:r w:rsidRPr="007E1DA0">
        <w:rPr>
          <w:b/>
          <w:sz w:val="24"/>
          <w:szCs w:val="24"/>
        </w:rPr>
        <w:t>Основные понятия темы:</w:t>
      </w:r>
      <w:r w:rsidRPr="007E1DA0">
        <w:rPr>
          <w:sz w:val="24"/>
          <w:szCs w:val="24"/>
        </w:rPr>
        <w:t xml:space="preserve"> межличностные отношения; взаимопонимание.</w:t>
      </w:r>
    </w:p>
    <w:p w:rsidR="00C44426" w:rsidRPr="007E1DA0" w:rsidRDefault="00C44426" w:rsidP="00C44426">
      <w:pPr>
        <w:pStyle w:val="a5"/>
        <w:rPr>
          <w:b/>
          <w:sz w:val="24"/>
          <w:szCs w:val="24"/>
        </w:rPr>
      </w:pPr>
      <w:r w:rsidRPr="007E1DA0">
        <w:rPr>
          <w:b/>
          <w:sz w:val="24"/>
          <w:szCs w:val="24"/>
        </w:rPr>
        <w:t xml:space="preserve">Тема 13. «Мы» и «они» </w:t>
      </w:r>
    </w:p>
    <w:p w:rsidR="00C44426" w:rsidRPr="007E1DA0" w:rsidRDefault="00C44426" w:rsidP="00C44426">
      <w:pPr>
        <w:pStyle w:val="a5"/>
        <w:ind w:firstLine="708"/>
        <w:rPr>
          <w:sz w:val="24"/>
          <w:szCs w:val="24"/>
        </w:rPr>
      </w:pPr>
      <w:r w:rsidRPr="007E1DA0">
        <w:rPr>
          <w:sz w:val="24"/>
          <w:szCs w:val="24"/>
        </w:rPr>
        <w:t xml:space="preserve">«Мы» и «они» как обозначение двух типов отношений: «мы» – те к кому испытываю симпатию, с кем постоянно общаюсь, кому доверяю; «они» – кого не знаю, с кем не общителен и неуживчив. «Мы» и «они» – два разных полюса, две противоположности, существующие в единстве, противостоящие друг другу, но и взаимодополняющие друг друга. Опасность превращения в неприязнь, а затем – в конфликт или столкновение, отграничения от других. «Свои» и «чужие». «Другие» и «иные». Различия между «своими» и «чужими». </w:t>
      </w:r>
    </w:p>
    <w:p w:rsidR="00C44426" w:rsidRPr="007E1DA0" w:rsidRDefault="00C44426" w:rsidP="00C44426">
      <w:pPr>
        <w:pStyle w:val="a5"/>
        <w:rPr>
          <w:sz w:val="24"/>
          <w:szCs w:val="24"/>
        </w:rPr>
      </w:pPr>
      <w:r w:rsidRPr="007E1DA0">
        <w:rPr>
          <w:b/>
          <w:sz w:val="24"/>
          <w:szCs w:val="24"/>
        </w:rPr>
        <w:t>Основные понятия темы:</w:t>
      </w:r>
      <w:r w:rsidRPr="007E1DA0">
        <w:rPr>
          <w:sz w:val="24"/>
          <w:szCs w:val="24"/>
        </w:rPr>
        <w:t xml:space="preserve"> «мы»; «они»; «свои»; «чужие»; «другие»; «иные».</w:t>
      </w:r>
    </w:p>
    <w:p w:rsidR="00C44426" w:rsidRPr="007E1DA0" w:rsidRDefault="00C44426" w:rsidP="00C44426">
      <w:pPr>
        <w:pStyle w:val="a5"/>
        <w:rPr>
          <w:b/>
          <w:sz w:val="24"/>
          <w:szCs w:val="24"/>
        </w:rPr>
      </w:pPr>
      <w:r w:rsidRPr="007E1DA0">
        <w:rPr>
          <w:b/>
          <w:sz w:val="24"/>
          <w:szCs w:val="24"/>
        </w:rPr>
        <w:t xml:space="preserve">Тема 14. Мир знакомых и незнакомых людей </w:t>
      </w:r>
    </w:p>
    <w:p w:rsidR="00C44426" w:rsidRPr="007E1DA0" w:rsidRDefault="00C44426" w:rsidP="00C44426">
      <w:pPr>
        <w:pStyle w:val="a5"/>
        <w:ind w:firstLine="708"/>
        <w:rPr>
          <w:sz w:val="24"/>
          <w:szCs w:val="24"/>
        </w:rPr>
      </w:pPr>
      <w:r w:rsidRPr="007E1DA0">
        <w:rPr>
          <w:sz w:val="24"/>
          <w:szCs w:val="24"/>
        </w:rPr>
        <w:t xml:space="preserve">Знакомые и незнакомые люди. Взаимодействие со знакомыми и незнакомыми людьми. Влияние жизни в обществе знакомых или незнакомых людей на характер человека, его образ жизни, привычки и речь. Отношения с близкими знакомыми и друзьями как личные отношения. Отношения с незнакомыми как деловые (формальные) отношения. «Я» и «другие». «Чужие» и «чужаки». Защита «своих». </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знакомые; незнакомые; «я»; «другие»; «чужие»; «чужаки».</w:t>
      </w:r>
    </w:p>
    <w:p w:rsidR="00C44426" w:rsidRPr="007E1DA0" w:rsidRDefault="00C44426" w:rsidP="00C44426">
      <w:pPr>
        <w:pStyle w:val="a5"/>
        <w:rPr>
          <w:b/>
          <w:sz w:val="24"/>
          <w:szCs w:val="24"/>
        </w:rPr>
      </w:pPr>
      <w:r w:rsidRPr="007E1DA0">
        <w:rPr>
          <w:b/>
          <w:sz w:val="24"/>
          <w:szCs w:val="24"/>
        </w:rPr>
        <w:t xml:space="preserve">Тема 15. Социальный портрет молодежи </w:t>
      </w:r>
      <w:r w:rsidRPr="007E1DA0">
        <w:rPr>
          <w:b/>
          <w:i/>
          <w:sz w:val="24"/>
          <w:szCs w:val="24"/>
        </w:rPr>
        <w:t>(</w:t>
      </w:r>
    </w:p>
    <w:p w:rsidR="00C44426" w:rsidRPr="007E1DA0" w:rsidRDefault="00C44426" w:rsidP="00C44426">
      <w:pPr>
        <w:pStyle w:val="a5"/>
        <w:ind w:firstLine="708"/>
        <w:rPr>
          <w:sz w:val="24"/>
          <w:szCs w:val="24"/>
        </w:rPr>
      </w:pPr>
      <w:r w:rsidRPr="007E1DA0">
        <w:rPr>
          <w:sz w:val="24"/>
          <w:szCs w:val="24"/>
        </w:rPr>
        <w:t>Молодежь – большая социальная группа. Возрастные границы молодежи (от 14 до 30 лет). Важнейшие события, приходящиеся на молодежный возраст: завершение общего образования; выбор профессии и получение профессионального образования; начало трудовой деятельности; вступление в брак; рождение детей. Младшая (до 18 лет), средняя (от 18 до 24 лет) и старшая (от 25 до 30 лет) группы молодежи.</w:t>
      </w:r>
    </w:p>
    <w:p w:rsidR="00C44426" w:rsidRPr="007E1DA0" w:rsidRDefault="00C44426" w:rsidP="00C44426">
      <w:pPr>
        <w:pStyle w:val="a5"/>
        <w:rPr>
          <w:sz w:val="24"/>
          <w:szCs w:val="24"/>
        </w:rPr>
      </w:pPr>
      <w:r w:rsidRPr="007E1DA0">
        <w:rPr>
          <w:sz w:val="24"/>
          <w:szCs w:val="24"/>
        </w:rPr>
        <w:t xml:space="preserve">Проблемы молодежи в современном обществе: социальные, экономические, нравственные. Ценности современной молодежи. </w:t>
      </w:r>
    </w:p>
    <w:p w:rsidR="00C44426" w:rsidRPr="007E1DA0" w:rsidRDefault="00C44426" w:rsidP="00C44426">
      <w:pPr>
        <w:pStyle w:val="a5"/>
        <w:rPr>
          <w:b/>
          <w:sz w:val="24"/>
          <w:szCs w:val="24"/>
        </w:rPr>
      </w:pPr>
      <w:r w:rsidRPr="007E1DA0">
        <w:rPr>
          <w:b/>
          <w:sz w:val="24"/>
          <w:szCs w:val="24"/>
        </w:rPr>
        <w:t>Основное понятие темы:</w:t>
      </w:r>
      <w:r w:rsidRPr="007E1DA0">
        <w:rPr>
          <w:sz w:val="24"/>
          <w:szCs w:val="24"/>
        </w:rPr>
        <w:t xml:space="preserve"> молодежь.</w:t>
      </w:r>
    </w:p>
    <w:p w:rsidR="00C44426" w:rsidRPr="00F60744" w:rsidRDefault="00C44426" w:rsidP="00C44426">
      <w:pPr>
        <w:pStyle w:val="2"/>
        <w:jc w:val="center"/>
        <w:rPr>
          <w:rFonts w:ascii="Times New Roman" w:hAnsi="Times New Roman"/>
          <w:i w:val="0"/>
          <w:sz w:val="22"/>
          <w:szCs w:val="22"/>
          <w:u w:val="single"/>
        </w:rPr>
      </w:pPr>
      <w:r w:rsidRPr="00F60744">
        <w:rPr>
          <w:rFonts w:ascii="Times New Roman" w:hAnsi="Times New Roman"/>
          <w:i w:val="0"/>
          <w:sz w:val="22"/>
          <w:szCs w:val="22"/>
          <w:u w:val="single"/>
        </w:rPr>
        <w:t>Раздел III 3. ПОДРОСТОК И ЗАКОН (5 часов)</w:t>
      </w:r>
    </w:p>
    <w:p w:rsidR="00C44426" w:rsidRPr="007E1DA0" w:rsidRDefault="00C44426" w:rsidP="00C44426">
      <w:pPr>
        <w:pStyle w:val="a5"/>
        <w:rPr>
          <w:b/>
          <w:sz w:val="24"/>
          <w:szCs w:val="24"/>
        </w:rPr>
      </w:pPr>
      <w:r w:rsidRPr="007E1DA0">
        <w:rPr>
          <w:b/>
          <w:sz w:val="24"/>
          <w:szCs w:val="24"/>
        </w:rPr>
        <w:t xml:space="preserve">Тема 16. Юридические границы подросткового возраста </w:t>
      </w:r>
    </w:p>
    <w:p w:rsidR="00C44426" w:rsidRPr="007E1DA0" w:rsidRDefault="00C44426" w:rsidP="00C44426">
      <w:pPr>
        <w:pStyle w:val="a5"/>
        <w:ind w:firstLine="708"/>
        <w:rPr>
          <w:sz w:val="24"/>
          <w:szCs w:val="24"/>
        </w:rPr>
      </w:pPr>
      <w:r w:rsidRPr="007E1DA0">
        <w:rPr>
          <w:sz w:val="24"/>
          <w:szCs w:val="24"/>
        </w:rPr>
        <w:t xml:space="preserve">Наличие прав и обязанностей – юридическая характеристика человека. Деление подростков две категории людей: малолетних (дети от 6 до 14 лет) и несовершеннолетних (от 14 до 18 лет). </w:t>
      </w:r>
    </w:p>
    <w:p w:rsidR="00C44426" w:rsidRPr="007E1DA0" w:rsidRDefault="00C44426" w:rsidP="00C44426">
      <w:pPr>
        <w:pStyle w:val="a5"/>
        <w:rPr>
          <w:sz w:val="24"/>
          <w:szCs w:val="24"/>
        </w:rPr>
      </w:pPr>
      <w:r w:rsidRPr="007E1DA0">
        <w:rPr>
          <w:sz w:val="24"/>
          <w:szCs w:val="24"/>
        </w:rPr>
        <w:t xml:space="preserve">Характеристика юридического положения несовершеннолетних с позиций законодательства Российской Федерации. Осуществление законных интересов несовершеннолетних (полностью или частично) их родителями, опекунами, </w:t>
      </w:r>
      <w:proofErr w:type="spellStart"/>
      <w:r w:rsidRPr="007E1DA0">
        <w:rPr>
          <w:sz w:val="24"/>
          <w:szCs w:val="24"/>
        </w:rPr>
        <w:t>попечителями.Соотношение</w:t>
      </w:r>
      <w:proofErr w:type="spellEnd"/>
      <w:r w:rsidRPr="007E1DA0">
        <w:rPr>
          <w:sz w:val="24"/>
          <w:szCs w:val="24"/>
        </w:rPr>
        <w:t xml:space="preserve"> прав и обязанностей. Ответственность.</w:t>
      </w:r>
    </w:p>
    <w:p w:rsidR="00C44426" w:rsidRPr="007E1DA0" w:rsidRDefault="00C44426" w:rsidP="00C44426">
      <w:pPr>
        <w:pStyle w:val="a5"/>
        <w:rPr>
          <w:sz w:val="24"/>
          <w:szCs w:val="24"/>
        </w:rPr>
      </w:pPr>
      <w:r w:rsidRPr="007E1DA0">
        <w:rPr>
          <w:b/>
          <w:sz w:val="24"/>
          <w:szCs w:val="24"/>
        </w:rPr>
        <w:t>Основные понятия темы:</w:t>
      </w:r>
      <w:r w:rsidRPr="007E1DA0">
        <w:rPr>
          <w:sz w:val="24"/>
          <w:szCs w:val="24"/>
        </w:rPr>
        <w:t xml:space="preserve"> права; обязанности; ответственность.</w:t>
      </w:r>
    </w:p>
    <w:p w:rsidR="00C44426" w:rsidRPr="007E1DA0" w:rsidRDefault="00C44426" w:rsidP="00C44426">
      <w:pPr>
        <w:pStyle w:val="a5"/>
        <w:rPr>
          <w:b/>
          <w:sz w:val="24"/>
          <w:szCs w:val="24"/>
        </w:rPr>
      </w:pPr>
      <w:r w:rsidRPr="007E1DA0">
        <w:rPr>
          <w:b/>
          <w:sz w:val="24"/>
          <w:szCs w:val="24"/>
        </w:rPr>
        <w:t xml:space="preserve">Тема 17. Подросток как гражданин </w:t>
      </w:r>
    </w:p>
    <w:p w:rsidR="00C44426" w:rsidRPr="007E1DA0" w:rsidRDefault="00C44426" w:rsidP="00C44426">
      <w:pPr>
        <w:pStyle w:val="a5"/>
        <w:ind w:firstLine="708"/>
        <w:rPr>
          <w:sz w:val="24"/>
          <w:szCs w:val="24"/>
        </w:rPr>
      </w:pPr>
      <w:r w:rsidRPr="007E1DA0">
        <w:rPr>
          <w:sz w:val="24"/>
          <w:szCs w:val="24"/>
        </w:rPr>
        <w:t xml:space="preserve">Паспорт как юридический документ, удостоверяющий личность человека. Гражданство. Пути приобретения и смены. Гражданин. Гражданские (личные) права и </w:t>
      </w:r>
      <w:r w:rsidRPr="007E1DA0">
        <w:rPr>
          <w:sz w:val="24"/>
          <w:szCs w:val="24"/>
        </w:rPr>
        <w:lastRenderedPageBreak/>
        <w:t>свободы. Политические права граждан. Проведение собраний, митингов и демонстраций как проявление политических прав граждан. Законодательные условия их проведения. Участие граждан в управлении государством.</w:t>
      </w:r>
    </w:p>
    <w:p w:rsidR="00C44426" w:rsidRPr="007E1DA0" w:rsidRDefault="00C44426" w:rsidP="00C44426">
      <w:pPr>
        <w:pStyle w:val="a5"/>
        <w:rPr>
          <w:sz w:val="24"/>
          <w:szCs w:val="24"/>
        </w:rPr>
      </w:pPr>
      <w:r w:rsidRPr="007E1DA0">
        <w:rPr>
          <w:sz w:val="24"/>
          <w:szCs w:val="24"/>
        </w:rPr>
        <w:t>Обязанности граждан Российской Федерации.</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паспорт; гражданство; гражданин; гражданские (личные) права и свободы; политические права граждан; обязанности граждан.</w:t>
      </w:r>
    </w:p>
    <w:p w:rsidR="00C44426" w:rsidRPr="007E1DA0" w:rsidRDefault="00C44426" w:rsidP="00C44426">
      <w:pPr>
        <w:pStyle w:val="a5"/>
        <w:rPr>
          <w:b/>
          <w:sz w:val="24"/>
          <w:szCs w:val="24"/>
        </w:rPr>
      </w:pPr>
      <w:r w:rsidRPr="007E1DA0">
        <w:rPr>
          <w:b/>
          <w:sz w:val="24"/>
          <w:szCs w:val="24"/>
        </w:rPr>
        <w:t xml:space="preserve">Тема 18. Подросток и его права </w:t>
      </w:r>
    </w:p>
    <w:p w:rsidR="00C44426" w:rsidRPr="007E1DA0" w:rsidRDefault="00C44426" w:rsidP="00C44426">
      <w:pPr>
        <w:pStyle w:val="a5"/>
        <w:ind w:firstLine="708"/>
        <w:rPr>
          <w:sz w:val="24"/>
          <w:szCs w:val="24"/>
        </w:rPr>
      </w:pPr>
      <w:r w:rsidRPr="007E1DA0">
        <w:rPr>
          <w:sz w:val="24"/>
          <w:szCs w:val="24"/>
        </w:rPr>
        <w:t xml:space="preserve">Гражданские (личные) права ребенка. Право на жизнь. Право на неприкосновенность личной жизни. </w:t>
      </w:r>
    </w:p>
    <w:p w:rsidR="00C44426" w:rsidRPr="007E1DA0" w:rsidRDefault="00C44426" w:rsidP="00C44426">
      <w:pPr>
        <w:pStyle w:val="a5"/>
        <w:rPr>
          <w:sz w:val="24"/>
          <w:szCs w:val="24"/>
        </w:rPr>
      </w:pPr>
      <w:r w:rsidRPr="007E1DA0">
        <w:rPr>
          <w:sz w:val="24"/>
          <w:szCs w:val="24"/>
        </w:rPr>
        <w:t xml:space="preserve">Социально-экономические и культурные права ребенка. Право на труд и свободный выбор профессии. Защита от экономической эксплуатации. Право на отдых. Защита детства и материнства. Право на охрану здоровья и медицинскую </w:t>
      </w:r>
      <w:proofErr w:type="spellStart"/>
      <w:r w:rsidRPr="007E1DA0">
        <w:rPr>
          <w:sz w:val="24"/>
          <w:szCs w:val="24"/>
        </w:rPr>
        <w:t>помощь.Культурные</w:t>
      </w:r>
      <w:proofErr w:type="spellEnd"/>
      <w:r w:rsidRPr="007E1DA0">
        <w:rPr>
          <w:sz w:val="24"/>
          <w:szCs w:val="24"/>
        </w:rPr>
        <w:t xml:space="preserve"> права – права, призванные обеспечить доступность образования, свободу творчества и преподавания, участия в культурной жизни и пользования учреждениями культуры. </w:t>
      </w:r>
    </w:p>
    <w:p w:rsidR="00C44426" w:rsidRPr="007E1DA0" w:rsidRDefault="00C44426" w:rsidP="00C44426">
      <w:pPr>
        <w:pStyle w:val="a5"/>
        <w:rPr>
          <w:sz w:val="24"/>
          <w:szCs w:val="24"/>
        </w:rPr>
      </w:pPr>
      <w:r w:rsidRPr="007E1DA0">
        <w:rPr>
          <w:b/>
          <w:sz w:val="24"/>
          <w:szCs w:val="24"/>
        </w:rPr>
        <w:t xml:space="preserve">Основное понятие темы: </w:t>
      </w:r>
      <w:r w:rsidRPr="007E1DA0">
        <w:rPr>
          <w:sz w:val="24"/>
          <w:szCs w:val="24"/>
        </w:rPr>
        <w:t>права ребенка.</w:t>
      </w:r>
    </w:p>
    <w:p w:rsidR="00C44426" w:rsidRPr="007E1DA0" w:rsidRDefault="00C44426" w:rsidP="00C44426">
      <w:pPr>
        <w:pStyle w:val="a5"/>
        <w:rPr>
          <w:sz w:val="24"/>
          <w:szCs w:val="24"/>
        </w:rPr>
      </w:pPr>
    </w:p>
    <w:p w:rsidR="00C44426" w:rsidRPr="007E1DA0" w:rsidRDefault="00C44426" w:rsidP="00C44426">
      <w:pPr>
        <w:pStyle w:val="a5"/>
        <w:rPr>
          <w:b/>
          <w:sz w:val="24"/>
          <w:szCs w:val="24"/>
        </w:rPr>
      </w:pPr>
      <w:r w:rsidRPr="007E1DA0">
        <w:rPr>
          <w:b/>
          <w:sz w:val="24"/>
          <w:szCs w:val="24"/>
        </w:rPr>
        <w:t xml:space="preserve">Тема 19. Опасный путь преступной жизни </w:t>
      </w:r>
    </w:p>
    <w:p w:rsidR="00C44426" w:rsidRPr="007E1DA0" w:rsidRDefault="00C44426" w:rsidP="00C44426">
      <w:pPr>
        <w:pStyle w:val="a5"/>
        <w:ind w:firstLine="708"/>
        <w:rPr>
          <w:sz w:val="24"/>
          <w:szCs w:val="24"/>
        </w:rPr>
      </w:pPr>
      <w:r w:rsidRPr="007E1DA0">
        <w:rPr>
          <w:sz w:val="24"/>
          <w:szCs w:val="24"/>
        </w:rPr>
        <w:t>Преступления. Уголовная ответственность за совершения преступления. Возраст наступления уголовной ответственности для несовершеннолетних. Виды наказаний несовершеннолетних. Факторы, учитывающиеся при назначении наказания несовершеннолетним. Принудительные меры воспитательного воздействия. Организованная преступность. Рост строгости наказания за преступления, совершенные организованной группой.</w:t>
      </w:r>
    </w:p>
    <w:p w:rsidR="00C44426" w:rsidRPr="007E1DA0" w:rsidRDefault="00C44426" w:rsidP="00C44426">
      <w:pPr>
        <w:pStyle w:val="a5"/>
        <w:rPr>
          <w:sz w:val="24"/>
          <w:szCs w:val="24"/>
        </w:rPr>
      </w:pPr>
      <w:r w:rsidRPr="007E1DA0">
        <w:rPr>
          <w:sz w:val="24"/>
          <w:szCs w:val="24"/>
        </w:rPr>
        <w:t>Административные нарушения и меры административной ответственности.</w:t>
      </w:r>
    </w:p>
    <w:p w:rsidR="00C44426" w:rsidRPr="007E1DA0" w:rsidRDefault="00C44426" w:rsidP="00C44426">
      <w:pPr>
        <w:pStyle w:val="a5"/>
        <w:rPr>
          <w:sz w:val="24"/>
          <w:szCs w:val="24"/>
        </w:rPr>
      </w:pPr>
      <w:r w:rsidRPr="007E1DA0">
        <w:rPr>
          <w:sz w:val="24"/>
          <w:szCs w:val="24"/>
        </w:rPr>
        <w:t>Правила поведения несовершеннолетнего при задержании сотрудниками милиции.</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преступления; уголовная ответственность; административные нарушения.</w:t>
      </w:r>
    </w:p>
    <w:p w:rsidR="00C44426" w:rsidRPr="00F60744" w:rsidRDefault="00C44426" w:rsidP="00C44426">
      <w:pPr>
        <w:pStyle w:val="2"/>
        <w:jc w:val="center"/>
        <w:rPr>
          <w:rFonts w:ascii="Times New Roman" w:hAnsi="Times New Roman"/>
          <w:i w:val="0"/>
          <w:sz w:val="22"/>
          <w:szCs w:val="22"/>
          <w:u w:val="single"/>
        </w:rPr>
      </w:pPr>
      <w:r w:rsidRPr="00F60744">
        <w:rPr>
          <w:rFonts w:ascii="Times New Roman" w:hAnsi="Times New Roman"/>
          <w:i w:val="0"/>
          <w:sz w:val="22"/>
          <w:szCs w:val="22"/>
          <w:u w:val="single"/>
        </w:rPr>
        <w:t>Раздел IV 4. ОБРАЗ ЖИЗНИ ПОДРОСТКА (6 часов)</w:t>
      </w:r>
    </w:p>
    <w:p w:rsidR="00C44426" w:rsidRPr="007E1DA0" w:rsidRDefault="00C44426" w:rsidP="00C44426">
      <w:pPr>
        <w:pStyle w:val="a5"/>
        <w:rPr>
          <w:b/>
          <w:sz w:val="24"/>
          <w:szCs w:val="24"/>
        </w:rPr>
      </w:pPr>
      <w:r w:rsidRPr="007E1DA0">
        <w:rPr>
          <w:b/>
          <w:sz w:val="24"/>
          <w:szCs w:val="24"/>
        </w:rPr>
        <w:t xml:space="preserve">Тема 20. Подросток в обществе риска </w:t>
      </w:r>
    </w:p>
    <w:p w:rsidR="00C44426" w:rsidRPr="007E1DA0" w:rsidRDefault="00C44426" w:rsidP="00C44426">
      <w:pPr>
        <w:pStyle w:val="a5"/>
        <w:ind w:firstLine="708"/>
        <w:rPr>
          <w:sz w:val="24"/>
          <w:szCs w:val="24"/>
        </w:rPr>
      </w:pPr>
      <w:r w:rsidRPr="007E1DA0">
        <w:rPr>
          <w:sz w:val="24"/>
          <w:szCs w:val="24"/>
        </w:rPr>
        <w:t xml:space="preserve">Рост факторов риска в современном обществе. Особые опасности оказаться в ситуации риска в период взросления. Влияние внешних препятствий, ограничение собственной активности, собственной беспомощности и неумение выразить свои чувства и стремления как основа для роста риска у подростков. Отличие положения подростка в обществе от положения взрослого. </w:t>
      </w:r>
    </w:p>
    <w:p w:rsidR="00C44426" w:rsidRPr="007E1DA0" w:rsidRDefault="00C44426" w:rsidP="00C44426">
      <w:pPr>
        <w:pStyle w:val="a5"/>
        <w:rPr>
          <w:sz w:val="24"/>
          <w:szCs w:val="24"/>
        </w:rPr>
      </w:pPr>
      <w:r w:rsidRPr="007E1DA0">
        <w:rPr>
          <w:sz w:val="24"/>
          <w:szCs w:val="24"/>
        </w:rPr>
        <w:t>Источники риска в жизни современных подростков. Рост шумового фона; городские дороги; отрицательные последствия телепросмотров; алкоголизм и наркомания.</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здоровье; алкоголизм; наркомания.</w:t>
      </w:r>
    </w:p>
    <w:p w:rsidR="00C44426" w:rsidRPr="007E1DA0" w:rsidRDefault="00C44426" w:rsidP="00C44426">
      <w:pPr>
        <w:pStyle w:val="a5"/>
        <w:rPr>
          <w:b/>
          <w:sz w:val="24"/>
          <w:szCs w:val="24"/>
        </w:rPr>
      </w:pPr>
      <w:r w:rsidRPr="007E1DA0">
        <w:rPr>
          <w:b/>
          <w:sz w:val="24"/>
          <w:szCs w:val="24"/>
        </w:rPr>
        <w:t xml:space="preserve">Тема 21. Проблема одиночества </w:t>
      </w:r>
    </w:p>
    <w:p w:rsidR="00C44426" w:rsidRPr="007E1DA0" w:rsidRDefault="00C44426" w:rsidP="00C44426">
      <w:pPr>
        <w:pStyle w:val="a5"/>
        <w:ind w:firstLine="708"/>
        <w:rPr>
          <w:sz w:val="24"/>
          <w:szCs w:val="24"/>
        </w:rPr>
      </w:pPr>
      <w:r w:rsidRPr="007E1DA0">
        <w:rPr>
          <w:sz w:val="24"/>
          <w:szCs w:val="24"/>
        </w:rPr>
        <w:t>Одиночество. Проблемы, возникающие у человека, чувствующего себя одиноким. Причины появления одиночества в юности. Одиночество – сложное явление, по-разному воспринимаемое разными людьми. Положительная сторона одиночества – удовлетворение стремления к уединению. Одиночество и связанная с ним депрессия. Сущность подростковой депрессии. Пути решения проблем подростковой депрессии.</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одиночество; подростковая депрессия.</w:t>
      </w:r>
    </w:p>
    <w:p w:rsidR="00C44426" w:rsidRPr="007E1DA0" w:rsidRDefault="00C44426" w:rsidP="00C44426">
      <w:pPr>
        <w:pStyle w:val="a5"/>
        <w:rPr>
          <w:b/>
          <w:sz w:val="24"/>
          <w:szCs w:val="24"/>
        </w:rPr>
      </w:pPr>
      <w:r w:rsidRPr="007E1DA0">
        <w:rPr>
          <w:b/>
          <w:sz w:val="24"/>
          <w:szCs w:val="24"/>
        </w:rPr>
        <w:t xml:space="preserve">Тема 22. Подростковая культура </w:t>
      </w:r>
    </w:p>
    <w:p w:rsidR="00C44426" w:rsidRPr="007E1DA0" w:rsidRDefault="00C44426" w:rsidP="00C44426">
      <w:pPr>
        <w:pStyle w:val="a5"/>
        <w:ind w:firstLine="708"/>
        <w:rPr>
          <w:sz w:val="24"/>
          <w:szCs w:val="24"/>
        </w:rPr>
      </w:pPr>
      <w:r w:rsidRPr="007E1DA0">
        <w:rPr>
          <w:sz w:val="24"/>
          <w:szCs w:val="24"/>
        </w:rPr>
        <w:t>Разнообразие подростковых обществ. Формальные и неформальные подростковые группы. Подростковая культура. Особенности подростковой культуры. Выражение подростковой культуры через ценности, взгляды и типы поведения, через вещи, которые используются в повседневной жизни.</w:t>
      </w:r>
    </w:p>
    <w:p w:rsidR="00C44426" w:rsidRPr="007E1DA0" w:rsidRDefault="00C44426" w:rsidP="00C44426">
      <w:pPr>
        <w:pStyle w:val="a5"/>
        <w:rPr>
          <w:sz w:val="24"/>
          <w:szCs w:val="24"/>
        </w:rPr>
      </w:pPr>
      <w:r w:rsidRPr="007E1DA0">
        <w:rPr>
          <w:sz w:val="24"/>
          <w:szCs w:val="24"/>
        </w:rPr>
        <w:t>Молодежная одежда. Разные функции одежды у подростков и взрослых.</w:t>
      </w:r>
    </w:p>
    <w:p w:rsidR="00C44426" w:rsidRPr="007E1DA0" w:rsidRDefault="00C44426" w:rsidP="00C44426">
      <w:pPr>
        <w:pStyle w:val="a5"/>
        <w:rPr>
          <w:sz w:val="24"/>
          <w:szCs w:val="24"/>
        </w:rPr>
      </w:pPr>
      <w:r w:rsidRPr="007E1DA0">
        <w:rPr>
          <w:sz w:val="24"/>
          <w:szCs w:val="24"/>
        </w:rPr>
        <w:lastRenderedPageBreak/>
        <w:t xml:space="preserve">Молодежная музыка. </w:t>
      </w:r>
      <w:proofErr w:type="spellStart"/>
      <w:r w:rsidRPr="007E1DA0">
        <w:rPr>
          <w:sz w:val="24"/>
          <w:szCs w:val="24"/>
        </w:rPr>
        <w:t>Роллеризм</w:t>
      </w:r>
      <w:proofErr w:type="spellEnd"/>
      <w:r w:rsidRPr="007E1DA0">
        <w:rPr>
          <w:sz w:val="24"/>
          <w:szCs w:val="24"/>
        </w:rPr>
        <w:t xml:space="preserve"> как особый образ жизни и особая субкультура. </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формальные группы; неформальные группы; подростковая культура.</w:t>
      </w:r>
    </w:p>
    <w:p w:rsidR="00C44426" w:rsidRPr="007E1DA0" w:rsidRDefault="00C44426" w:rsidP="00C44426">
      <w:pPr>
        <w:pStyle w:val="a5"/>
        <w:rPr>
          <w:b/>
          <w:sz w:val="24"/>
          <w:szCs w:val="24"/>
        </w:rPr>
      </w:pPr>
      <w:r w:rsidRPr="007E1DA0">
        <w:rPr>
          <w:b/>
          <w:sz w:val="24"/>
          <w:szCs w:val="24"/>
        </w:rPr>
        <w:t xml:space="preserve">Тема 23. Образ жизни </w:t>
      </w:r>
    </w:p>
    <w:p w:rsidR="00C44426" w:rsidRPr="007E1DA0" w:rsidRDefault="00C44426" w:rsidP="00C44426">
      <w:pPr>
        <w:pStyle w:val="a5"/>
        <w:ind w:firstLine="708"/>
        <w:rPr>
          <w:sz w:val="24"/>
          <w:szCs w:val="24"/>
        </w:rPr>
      </w:pPr>
      <w:r w:rsidRPr="007E1DA0">
        <w:rPr>
          <w:sz w:val="24"/>
          <w:szCs w:val="24"/>
        </w:rPr>
        <w:t xml:space="preserve">Структура образа жизни. Отражение образа жизни в манерах поведения, традициях, стиле жизни, обычаях, вкусах. Отражение в образе жизни элементов культуры не только типичных для данной социальной группы, но и отличающих ее от других групп. Образ жизни отражение как характерных, так и отличительных черт поведения. </w:t>
      </w:r>
    </w:p>
    <w:p w:rsidR="00C44426" w:rsidRPr="007E1DA0" w:rsidRDefault="00C44426" w:rsidP="00C44426">
      <w:pPr>
        <w:pStyle w:val="a5"/>
        <w:rPr>
          <w:sz w:val="24"/>
          <w:szCs w:val="24"/>
        </w:rPr>
      </w:pPr>
      <w:r w:rsidRPr="007E1DA0">
        <w:rPr>
          <w:sz w:val="24"/>
          <w:szCs w:val="24"/>
        </w:rPr>
        <w:t>Образ жизни у разных народов и категорий населения (древние римляне, бушмены, русские купцы, английский стиль жизни, американский образ жизни).</w:t>
      </w:r>
    </w:p>
    <w:p w:rsidR="00C44426" w:rsidRPr="007E1DA0" w:rsidRDefault="00C44426" w:rsidP="00C44426">
      <w:pPr>
        <w:pStyle w:val="a5"/>
        <w:rPr>
          <w:sz w:val="24"/>
          <w:szCs w:val="24"/>
        </w:rPr>
      </w:pPr>
      <w:r w:rsidRPr="007E1DA0">
        <w:rPr>
          <w:b/>
          <w:sz w:val="24"/>
          <w:szCs w:val="24"/>
        </w:rPr>
        <w:t xml:space="preserve">Основное понятие темы: </w:t>
      </w:r>
      <w:r w:rsidRPr="007E1DA0">
        <w:rPr>
          <w:sz w:val="24"/>
          <w:szCs w:val="24"/>
        </w:rPr>
        <w:t>образ жизни.</w:t>
      </w:r>
    </w:p>
    <w:p w:rsidR="00C44426" w:rsidRPr="007E1DA0" w:rsidRDefault="00C44426" w:rsidP="00C44426">
      <w:pPr>
        <w:pStyle w:val="a5"/>
        <w:rPr>
          <w:b/>
          <w:sz w:val="24"/>
          <w:szCs w:val="24"/>
        </w:rPr>
      </w:pPr>
      <w:r w:rsidRPr="007E1DA0">
        <w:rPr>
          <w:b/>
          <w:sz w:val="24"/>
          <w:szCs w:val="24"/>
        </w:rPr>
        <w:t>Тема 24. Досуг и отдых</w:t>
      </w:r>
    </w:p>
    <w:p w:rsidR="00C44426" w:rsidRPr="007E1DA0" w:rsidRDefault="00C44426" w:rsidP="00C44426">
      <w:pPr>
        <w:pStyle w:val="a5"/>
        <w:ind w:firstLine="708"/>
        <w:rPr>
          <w:sz w:val="24"/>
          <w:szCs w:val="24"/>
        </w:rPr>
      </w:pPr>
      <w:r w:rsidRPr="007E1DA0">
        <w:rPr>
          <w:sz w:val="24"/>
          <w:szCs w:val="24"/>
        </w:rPr>
        <w:t>Досуг и отдых – составная часть повседневного образа жизни людей. Основные черты досуга: продолжительность, место и способ проведения, структура.</w:t>
      </w:r>
    </w:p>
    <w:p w:rsidR="00C44426" w:rsidRPr="007E1DA0" w:rsidRDefault="00C44426" w:rsidP="00C44426">
      <w:pPr>
        <w:pStyle w:val="a5"/>
        <w:rPr>
          <w:sz w:val="24"/>
          <w:szCs w:val="24"/>
        </w:rPr>
      </w:pPr>
      <w:r w:rsidRPr="007E1DA0">
        <w:rPr>
          <w:sz w:val="24"/>
          <w:szCs w:val="24"/>
        </w:rPr>
        <w:t>Досуг и отдых в разные исторические эпохи. Влияние экономического уровня развития общества и бытующих в нем традиций на формы современного досуга у разных народов. Досуг как смена видов деятельности. Культурный досуг. Культурный досуг; его направленность на познание, духовное и эстетическое развитие человека. Роль библиотек и музеев в развитии человеческого общества и культуры, в организации досуга в прошлом и сегодня. История создания библиотек. Библиотеки как научно-информационные и культурно-просветительские учреждения. Библиотеки массовые (публичные) и специализированные (научные и технические). Работа одновременно в массовом и специализированном режимах наиболее крупных библиотек. Личные (домашние) библиотеки.</w:t>
      </w:r>
    </w:p>
    <w:p w:rsidR="00C44426" w:rsidRPr="007E1DA0" w:rsidRDefault="00C44426" w:rsidP="00C44426">
      <w:pPr>
        <w:pStyle w:val="a5"/>
        <w:rPr>
          <w:sz w:val="24"/>
          <w:szCs w:val="24"/>
        </w:rPr>
      </w:pPr>
      <w:r w:rsidRPr="007E1DA0">
        <w:rPr>
          <w:sz w:val="24"/>
          <w:szCs w:val="24"/>
        </w:rPr>
        <w:t>Музеи. История возникновения и развития музеев. Типы современных музеев.</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досуг; отдых; свободное время; культурный досуг; библиотека; музей.</w:t>
      </w:r>
    </w:p>
    <w:p w:rsidR="00C44426" w:rsidRPr="007E1DA0" w:rsidRDefault="00C44426" w:rsidP="00C44426">
      <w:pPr>
        <w:pStyle w:val="a5"/>
        <w:rPr>
          <w:b/>
          <w:sz w:val="24"/>
          <w:szCs w:val="24"/>
        </w:rPr>
      </w:pPr>
      <w:r w:rsidRPr="007E1DA0">
        <w:rPr>
          <w:b/>
          <w:sz w:val="24"/>
          <w:szCs w:val="24"/>
        </w:rPr>
        <w:t xml:space="preserve">Тема 25. Развитие спорта </w:t>
      </w:r>
    </w:p>
    <w:p w:rsidR="00C44426" w:rsidRPr="007E1DA0" w:rsidRDefault="00C44426" w:rsidP="00C44426">
      <w:pPr>
        <w:pStyle w:val="a5"/>
        <w:ind w:firstLine="708"/>
        <w:rPr>
          <w:sz w:val="24"/>
          <w:szCs w:val="24"/>
        </w:rPr>
      </w:pPr>
      <w:r w:rsidRPr="007E1DA0">
        <w:rPr>
          <w:sz w:val="24"/>
          <w:szCs w:val="24"/>
        </w:rPr>
        <w:t xml:space="preserve">Возникновение и история спорта. Спортивные развлечения в образе жизни различных групп населения. Зарождение современных видов спорта. </w:t>
      </w:r>
    </w:p>
    <w:p w:rsidR="00C44426" w:rsidRPr="007E1DA0" w:rsidRDefault="00C44426" w:rsidP="00C44426">
      <w:pPr>
        <w:pStyle w:val="a5"/>
        <w:rPr>
          <w:sz w:val="24"/>
          <w:szCs w:val="24"/>
        </w:rPr>
      </w:pPr>
      <w:r w:rsidRPr="007E1DA0">
        <w:rPr>
          <w:sz w:val="24"/>
          <w:szCs w:val="24"/>
        </w:rPr>
        <w:t xml:space="preserve">Современный спорт. Спорт профессиональный и любительский. Технические и военные виды спорта. Проблема приобщения к спорту современных подростков как путь сохранения и развития их здоровья. </w:t>
      </w:r>
    </w:p>
    <w:p w:rsidR="00C44426" w:rsidRPr="007E1DA0" w:rsidRDefault="00C44426" w:rsidP="00C44426">
      <w:pPr>
        <w:pStyle w:val="a5"/>
        <w:rPr>
          <w:sz w:val="24"/>
          <w:szCs w:val="24"/>
        </w:rPr>
      </w:pPr>
      <w:r w:rsidRPr="007E1DA0">
        <w:rPr>
          <w:b/>
          <w:sz w:val="24"/>
          <w:szCs w:val="24"/>
        </w:rPr>
        <w:t>Основные понятия темы:</w:t>
      </w:r>
      <w:r w:rsidRPr="007E1DA0">
        <w:rPr>
          <w:sz w:val="24"/>
          <w:szCs w:val="24"/>
        </w:rPr>
        <w:t xml:space="preserve"> спорт; профессиональный спорт; любительский спорт.</w:t>
      </w:r>
    </w:p>
    <w:p w:rsidR="00C44426" w:rsidRPr="00F60744" w:rsidRDefault="00C44426" w:rsidP="00C44426">
      <w:pPr>
        <w:pStyle w:val="2"/>
        <w:jc w:val="center"/>
        <w:rPr>
          <w:rFonts w:ascii="Times New Roman" w:hAnsi="Times New Roman"/>
          <w:i w:val="0"/>
          <w:sz w:val="22"/>
          <w:szCs w:val="22"/>
          <w:u w:val="single"/>
        </w:rPr>
      </w:pPr>
      <w:r w:rsidRPr="00F60744">
        <w:rPr>
          <w:rFonts w:ascii="Times New Roman" w:hAnsi="Times New Roman"/>
          <w:i w:val="0"/>
          <w:sz w:val="22"/>
          <w:szCs w:val="22"/>
          <w:u w:val="single"/>
        </w:rPr>
        <w:t>Раздел V. ПОДРОСТОК И ЕГО ЖИЛАЯ СРЕДА (3 часа)</w:t>
      </w:r>
    </w:p>
    <w:p w:rsidR="00C44426" w:rsidRPr="007E1DA0" w:rsidRDefault="00C44426" w:rsidP="00C44426">
      <w:pPr>
        <w:pStyle w:val="a5"/>
        <w:rPr>
          <w:b/>
          <w:sz w:val="24"/>
          <w:szCs w:val="24"/>
        </w:rPr>
      </w:pPr>
      <w:r w:rsidRPr="007E1DA0">
        <w:rPr>
          <w:b/>
          <w:sz w:val="24"/>
          <w:szCs w:val="24"/>
        </w:rPr>
        <w:t xml:space="preserve">Тема 26. Город и село </w:t>
      </w:r>
    </w:p>
    <w:p w:rsidR="00C44426" w:rsidRPr="007E1DA0" w:rsidRDefault="00C44426" w:rsidP="00C44426">
      <w:pPr>
        <w:pStyle w:val="a5"/>
        <w:ind w:firstLine="708"/>
        <w:rPr>
          <w:sz w:val="24"/>
          <w:szCs w:val="24"/>
        </w:rPr>
      </w:pPr>
      <w:r w:rsidRPr="007E1DA0">
        <w:rPr>
          <w:sz w:val="24"/>
          <w:szCs w:val="24"/>
        </w:rPr>
        <w:t>Город – особая среда обитания. Возникновение первых городов. Эволюция города. Восточный город. Римский форум. Средневековый город.</w:t>
      </w:r>
    </w:p>
    <w:p w:rsidR="00C44426" w:rsidRPr="007E1DA0" w:rsidRDefault="00C44426" w:rsidP="00C44426">
      <w:pPr>
        <w:pStyle w:val="a5"/>
        <w:rPr>
          <w:sz w:val="24"/>
          <w:szCs w:val="24"/>
        </w:rPr>
      </w:pPr>
      <w:r w:rsidRPr="007E1DA0">
        <w:rPr>
          <w:sz w:val="24"/>
          <w:szCs w:val="24"/>
        </w:rPr>
        <w:t xml:space="preserve">Современные города. Города: малые, средние, крупные и города-миллионеры. Характеристика современных российских городов. Город и урбанизация. Качество городской жизни: стоимость питания; жилищные условия; качество жилья; связь; образование; здравоохранение; общественная безопасность; уровень наружного шума; уличное движение; чистота воздуха и воды. Влияние коренных изменений современного города и села на образ  жизни подростков. </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город; урбанизация; мегаполис; село; качество жизни; пригородные зоны; город-спутник.</w:t>
      </w:r>
    </w:p>
    <w:p w:rsidR="00C44426" w:rsidRPr="007E1DA0" w:rsidRDefault="00C44426" w:rsidP="00C44426">
      <w:pPr>
        <w:pStyle w:val="a5"/>
        <w:rPr>
          <w:sz w:val="24"/>
          <w:szCs w:val="24"/>
        </w:rPr>
      </w:pPr>
    </w:p>
    <w:p w:rsidR="00C44426" w:rsidRPr="007E1DA0" w:rsidRDefault="00C44426" w:rsidP="00C44426">
      <w:pPr>
        <w:pStyle w:val="a5"/>
        <w:rPr>
          <w:b/>
          <w:sz w:val="24"/>
          <w:szCs w:val="24"/>
        </w:rPr>
      </w:pPr>
      <w:r w:rsidRPr="007E1DA0">
        <w:rPr>
          <w:b/>
          <w:sz w:val="24"/>
          <w:szCs w:val="24"/>
        </w:rPr>
        <w:t xml:space="preserve">Тема 27. Мой дом, мое жилище </w:t>
      </w:r>
    </w:p>
    <w:p w:rsidR="00C44426" w:rsidRPr="007E1DA0" w:rsidRDefault="00C44426" w:rsidP="00C44426">
      <w:pPr>
        <w:pStyle w:val="a5"/>
        <w:ind w:firstLine="708"/>
        <w:rPr>
          <w:sz w:val="24"/>
          <w:szCs w:val="24"/>
        </w:rPr>
      </w:pPr>
      <w:r w:rsidRPr="007E1DA0">
        <w:rPr>
          <w:sz w:val="24"/>
          <w:szCs w:val="24"/>
        </w:rPr>
        <w:t xml:space="preserve">Три территории обитания человека: общественная, домашняя, личная. </w:t>
      </w:r>
    </w:p>
    <w:p w:rsidR="00C44426" w:rsidRPr="007E1DA0" w:rsidRDefault="00C44426" w:rsidP="00C44426">
      <w:pPr>
        <w:pStyle w:val="a5"/>
        <w:rPr>
          <w:sz w:val="24"/>
          <w:szCs w:val="24"/>
        </w:rPr>
      </w:pPr>
      <w:r w:rsidRPr="007E1DA0">
        <w:rPr>
          <w:sz w:val="24"/>
          <w:szCs w:val="24"/>
        </w:rPr>
        <w:t xml:space="preserve">Дом – человеческая среда обитания, переплетения человеческих отношений и связей. Факторы, определяющие выбор жилья. Эволюция жилища в истории человечества. </w:t>
      </w:r>
      <w:r w:rsidRPr="007E1DA0">
        <w:rPr>
          <w:sz w:val="24"/>
          <w:szCs w:val="24"/>
        </w:rPr>
        <w:lastRenderedPageBreak/>
        <w:t xml:space="preserve">Современное жилище. Требования к современному жилищу – дом, в котором созданы условия для гармоничного развития человека. Особенности требований к современному жилищу в разных странах и у разных категорий населения. Взаимоотношения с соседями. Уровни взаимоотношений. Влияние района проживания горожанина на качество его жизни. </w:t>
      </w:r>
    </w:p>
    <w:p w:rsidR="00C44426" w:rsidRPr="007E1DA0" w:rsidRDefault="00C44426" w:rsidP="00C44426">
      <w:pPr>
        <w:pStyle w:val="a5"/>
        <w:rPr>
          <w:sz w:val="24"/>
          <w:szCs w:val="24"/>
        </w:rPr>
      </w:pPr>
      <w:r w:rsidRPr="007E1DA0">
        <w:rPr>
          <w:b/>
          <w:sz w:val="24"/>
          <w:szCs w:val="24"/>
        </w:rPr>
        <w:t>Основные понятия темы:</w:t>
      </w:r>
      <w:r w:rsidRPr="007E1DA0">
        <w:rPr>
          <w:sz w:val="24"/>
          <w:szCs w:val="24"/>
        </w:rPr>
        <w:t xml:space="preserve"> дом; жилище; среда обитания; соседи.</w:t>
      </w:r>
    </w:p>
    <w:p w:rsidR="00C44426" w:rsidRPr="007E1DA0" w:rsidRDefault="00C44426" w:rsidP="00C44426">
      <w:pPr>
        <w:pStyle w:val="a7"/>
        <w:spacing w:after="0" w:line="238" w:lineRule="atLeast"/>
        <w:ind w:left="79" w:firstLine="301"/>
        <w:rPr>
          <w:b/>
          <w:bCs/>
          <w:i/>
          <w:iCs/>
          <w:color w:val="000000"/>
        </w:rPr>
      </w:pPr>
      <w:r w:rsidRPr="007E1DA0">
        <w:rPr>
          <w:rStyle w:val="FontStyle21"/>
          <w:sz w:val="24"/>
          <w:szCs w:val="24"/>
        </w:rPr>
        <w:t>Итоговое повторение и обобщение (1час)</w:t>
      </w:r>
    </w:p>
    <w:p w:rsidR="00C44426" w:rsidRPr="007E1DA0" w:rsidRDefault="00C44426" w:rsidP="00C44426">
      <w:pPr>
        <w:spacing w:line="240" w:lineRule="auto"/>
        <w:rPr>
          <w:sz w:val="24"/>
          <w:szCs w:val="24"/>
        </w:rPr>
      </w:pPr>
    </w:p>
    <w:p w:rsidR="00C44426" w:rsidRPr="003E3F4D" w:rsidRDefault="00C44426" w:rsidP="00C44426">
      <w:pPr>
        <w:jc w:val="center"/>
        <w:rPr>
          <w:rFonts w:ascii="Times New Roman" w:hAnsi="Times New Roman"/>
          <w:b/>
          <w:sz w:val="28"/>
          <w:szCs w:val="28"/>
          <w:u w:val="single"/>
        </w:rPr>
      </w:pPr>
      <w:r w:rsidRPr="003E3F4D">
        <w:rPr>
          <w:rFonts w:ascii="Times New Roman" w:hAnsi="Times New Roman"/>
          <w:b/>
          <w:sz w:val="28"/>
          <w:szCs w:val="28"/>
          <w:u w:val="single"/>
        </w:rPr>
        <w:t>8 класс</w:t>
      </w:r>
      <w:r w:rsidR="003E3F4D" w:rsidRPr="003E3F4D">
        <w:rPr>
          <w:rFonts w:ascii="Times New Roman" w:hAnsi="Times New Roman"/>
          <w:b/>
          <w:sz w:val="28"/>
          <w:szCs w:val="28"/>
          <w:u w:val="single"/>
        </w:rPr>
        <w:t xml:space="preserve"> (34 часа)</w:t>
      </w:r>
    </w:p>
    <w:p w:rsidR="00C44426" w:rsidRPr="00F60744" w:rsidRDefault="00C44426" w:rsidP="00C44426">
      <w:pPr>
        <w:pStyle w:val="2"/>
        <w:jc w:val="center"/>
        <w:rPr>
          <w:rFonts w:ascii="Times New Roman" w:hAnsi="Times New Roman"/>
          <w:i w:val="0"/>
          <w:sz w:val="22"/>
          <w:szCs w:val="22"/>
          <w:u w:val="single"/>
        </w:rPr>
      </w:pPr>
      <w:r w:rsidRPr="00F60744">
        <w:rPr>
          <w:rFonts w:ascii="Times New Roman" w:hAnsi="Times New Roman"/>
          <w:i w:val="0"/>
          <w:sz w:val="22"/>
          <w:szCs w:val="22"/>
          <w:u w:val="single"/>
        </w:rPr>
        <w:t>Раздел I . ОБЩЕСТВО И ЧЕЛОВЕК</w:t>
      </w:r>
      <w:r>
        <w:rPr>
          <w:rFonts w:ascii="Times New Roman" w:hAnsi="Times New Roman"/>
          <w:i w:val="0"/>
          <w:sz w:val="22"/>
          <w:szCs w:val="22"/>
          <w:u w:val="single"/>
        </w:rPr>
        <w:t xml:space="preserve"> (10 часов)</w:t>
      </w:r>
    </w:p>
    <w:p w:rsidR="00C44426" w:rsidRPr="007E1DA0" w:rsidRDefault="00C44426" w:rsidP="00C44426">
      <w:pPr>
        <w:pStyle w:val="a5"/>
        <w:rPr>
          <w:b/>
          <w:sz w:val="24"/>
          <w:szCs w:val="24"/>
        </w:rPr>
      </w:pPr>
      <w:r w:rsidRPr="007E1DA0">
        <w:rPr>
          <w:b/>
          <w:sz w:val="24"/>
          <w:szCs w:val="24"/>
        </w:rPr>
        <w:t xml:space="preserve">Тема 1. Что такое общество </w:t>
      </w:r>
    </w:p>
    <w:p w:rsidR="00C44426" w:rsidRPr="007E1DA0" w:rsidRDefault="00C44426" w:rsidP="00C44426">
      <w:pPr>
        <w:pStyle w:val="a5"/>
        <w:ind w:firstLine="708"/>
        <w:rPr>
          <w:sz w:val="24"/>
          <w:szCs w:val="24"/>
        </w:rPr>
      </w:pPr>
      <w:r w:rsidRPr="007E1DA0">
        <w:rPr>
          <w:sz w:val="24"/>
          <w:szCs w:val="24"/>
        </w:rPr>
        <w:t>Общество в узком и широком смысле. Общество как социальная организация страны. Основные признаки общества. Взаимосвязь четырех сфер общества. Представление о мировом сообществе и мировой системе. Процесс глобализации</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общество, страна, политическая сфера, экономическая сфера, духовная сфера, социальная сфера, мировое сообщество, глобализация.</w:t>
      </w:r>
    </w:p>
    <w:p w:rsidR="00C44426" w:rsidRPr="007E1DA0" w:rsidRDefault="00C44426" w:rsidP="00C44426">
      <w:pPr>
        <w:pStyle w:val="a5"/>
        <w:rPr>
          <w:b/>
          <w:sz w:val="24"/>
          <w:szCs w:val="24"/>
        </w:rPr>
      </w:pPr>
      <w:r w:rsidRPr="007E1DA0">
        <w:rPr>
          <w:b/>
          <w:sz w:val="24"/>
          <w:szCs w:val="24"/>
        </w:rPr>
        <w:t xml:space="preserve">Тема 2. Человек, природа, общество </w:t>
      </w:r>
    </w:p>
    <w:p w:rsidR="00C44426" w:rsidRPr="007E1DA0" w:rsidRDefault="00C44426" w:rsidP="00C44426">
      <w:pPr>
        <w:pStyle w:val="a5"/>
        <w:ind w:firstLine="708"/>
        <w:rPr>
          <w:sz w:val="24"/>
          <w:szCs w:val="24"/>
        </w:rPr>
      </w:pPr>
      <w:r w:rsidRPr="007E1DA0">
        <w:rPr>
          <w:sz w:val="24"/>
          <w:szCs w:val="24"/>
        </w:rPr>
        <w:t>Природа как предпосылка выделения человека и общества. Широкое и узкое значение природы. Влияние НТП на природу. Понятие антропогенных нагрузок. Опасность неконтролируемого изменения окружающей среды. Экологические программы и защита окружающей среды.</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природа, глобальные проблемы, экологические программы, ВООП, МСОП, «Гринпис»</w:t>
      </w:r>
    </w:p>
    <w:p w:rsidR="00C44426" w:rsidRPr="007E1DA0" w:rsidRDefault="00C44426" w:rsidP="00C44426">
      <w:pPr>
        <w:pStyle w:val="a5"/>
        <w:rPr>
          <w:b/>
          <w:sz w:val="24"/>
          <w:szCs w:val="24"/>
        </w:rPr>
      </w:pPr>
      <w:r w:rsidRPr="007E1DA0">
        <w:rPr>
          <w:b/>
          <w:sz w:val="24"/>
          <w:szCs w:val="24"/>
        </w:rPr>
        <w:t xml:space="preserve">Тема 3. Типология обществ </w:t>
      </w:r>
    </w:p>
    <w:p w:rsidR="00C44426" w:rsidRPr="007E1DA0" w:rsidRDefault="00C44426" w:rsidP="00C44426">
      <w:pPr>
        <w:pStyle w:val="a5"/>
        <w:rPr>
          <w:sz w:val="24"/>
          <w:szCs w:val="24"/>
        </w:rPr>
      </w:pPr>
      <w:r w:rsidRPr="007E1DA0">
        <w:rPr>
          <w:b/>
          <w:sz w:val="24"/>
          <w:szCs w:val="24"/>
        </w:rPr>
        <w:t xml:space="preserve"> </w:t>
      </w:r>
      <w:r w:rsidRPr="007E1DA0">
        <w:rPr>
          <w:b/>
          <w:sz w:val="24"/>
          <w:szCs w:val="24"/>
        </w:rPr>
        <w:tab/>
      </w:r>
      <w:r w:rsidRPr="007E1DA0">
        <w:rPr>
          <w:sz w:val="24"/>
          <w:szCs w:val="24"/>
        </w:rPr>
        <w:t>Дописьменные и письменные, простые и сложные общества. Общество охотников и собирателей: особенности хозяйства и образа жизни. Скотоводство и приручение животных, кочевой образ жизни. Зарождение земледелия, появление письменности, городов и возникновение государств. Доиндустриальные, индустриальные и постиндустриальные общества: их особенность и эволюция. Изменение способа производства, форм собственности, социальной структуры общества, его политического устройства, культуры и образа жизни.</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дописьменные общества, письменные общества, общественно-экономическая формация, традиционное общество, индустриальное, постиндустриальное общество.</w:t>
      </w:r>
    </w:p>
    <w:p w:rsidR="00C44426" w:rsidRPr="007E1DA0" w:rsidRDefault="00C44426" w:rsidP="00C44426">
      <w:pPr>
        <w:pStyle w:val="a5"/>
        <w:rPr>
          <w:sz w:val="24"/>
          <w:szCs w:val="24"/>
        </w:rPr>
      </w:pPr>
    </w:p>
    <w:p w:rsidR="00C44426" w:rsidRPr="007E1DA0" w:rsidRDefault="00C44426" w:rsidP="00C44426">
      <w:pPr>
        <w:pStyle w:val="a5"/>
        <w:rPr>
          <w:b/>
          <w:sz w:val="24"/>
          <w:szCs w:val="24"/>
        </w:rPr>
      </w:pPr>
      <w:r w:rsidRPr="007E1DA0">
        <w:rPr>
          <w:b/>
          <w:sz w:val="24"/>
          <w:szCs w:val="24"/>
        </w:rPr>
        <w:t xml:space="preserve">Тема 4. Социальный прогресс и развитие общества </w:t>
      </w:r>
    </w:p>
    <w:p w:rsidR="00C44426" w:rsidRPr="007E1DA0" w:rsidRDefault="00C44426" w:rsidP="00C44426">
      <w:pPr>
        <w:pStyle w:val="a5"/>
        <w:ind w:firstLine="708"/>
        <w:rPr>
          <w:sz w:val="24"/>
          <w:szCs w:val="24"/>
        </w:rPr>
      </w:pPr>
      <w:r w:rsidRPr="007E1DA0">
        <w:rPr>
          <w:sz w:val="24"/>
          <w:szCs w:val="24"/>
        </w:rPr>
        <w:t>Социальный прогресс и ускорение истории. Цена и последствия ускорения социального прогресса. Закон неравномерного развития обществ. Соотношение прогресса и регресса в развитии человеческого общества. Реформы и революции. Сущность и признаки социальных реформ. Экономические и политические реформы в обществе, их роль и значение. Прогрессивные и регрессивные реформы. Классификация революций по масштабу и продолжительности.</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закон ускорения истории, закон неравномерности развития, прогресс, регресс, неолитическая революция, промышленная революция.</w:t>
      </w:r>
    </w:p>
    <w:p w:rsidR="00C44426" w:rsidRPr="007E1DA0" w:rsidRDefault="00C44426" w:rsidP="00C44426">
      <w:pPr>
        <w:pStyle w:val="a5"/>
        <w:rPr>
          <w:b/>
          <w:sz w:val="24"/>
          <w:szCs w:val="24"/>
        </w:rPr>
      </w:pPr>
      <w:r w:rsidRPr="007E1DA0">
        <w:rPr>
          <w:b/>
          <w:sz w:val="24"/>
          <w:szCs w:val="24"/>
        </w:rPr>
        <w:t xml:space="preserve">Тема 5. Личность и социальная среда </w:t>
      </w:r>
    </w:p>
    <w:p w:rsidR="00C44426" w:rsidRPr="007E1DA0" w:rsidRDefault="00C44426" w:rsidP="00C44426">
      <w:pPr>
        <w:pStyle w:val="a5"/>
        <w:ind w:firstLine="708"/>
        <w:rPr>
          <w:sz w:val="24"/>
          <w:szCs w:val="24"/>
        </w:rPr>
      </w:pPr>
      <w:r w:rsidRPr="007E1DA0">
        <w:rPr>
          <w:sz w:val="24"/>
          <w:szCs w:val="24"/>
        </w:rPr>
        <w:t xml:space="preserve">Прирожденные и приобретаемые качества человека. Роль семьи и социальной среды в воспитании ребенка.  Представление о человеческой личности, особенностях и </w:t>
      </w:r>
      <w:r w:rsidRPr="007E1DA0">
        <w:rPr>
          <w:sz w:val="24"/>
          <w:szCs w:val="24"/>
        </w:rPr>
        <w:lastRenderedPageBreak/>
        <w:t>противоречиях её становления. Роль моральных норм и духовных ценностей в развитии личности.</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личность, человек, индивид.</w:t>
      </w:r>
    </w:p>
    <w:p w:rsidR="00C44426" w:rsidRPr="007E1DA0" w:rsidRDefault="00C44426" w:rsidP="00C44426">
      <w:pPr>
        <w:pStyle w:val="a5"/>
        <w:rPr>
          <w:b/>
          <w:sz w:val="24"/>
          <w:szCs w:val="24"/>
        </w:rPr>
      </w:pPr>
      <w:r w:rsidRPr="007E1DA0">
        <w:rPr>
          <w:b/>
          <w:sz w:val="24"/>
          <w:szCs w:val="24"/>
        </w:rPr>
        <w:t xml:space="preserve">Тема 6. Потребности человека </w:t>
      </w:r>
    </w:p>
    <w:p w:rsidR="00C44426" w:rsidRPr="007E1DA0" w:rsidRDefault="00C44426" w:rsidP="00C44426">
      <w:pPr>
        <w:pStyle w:val="a5"/>
        <w:rPr>
          <w:sz w:val="24"/>
          <w:szCs w:val="24"/>
        </w:rPr>
      </w:pPr>
      <w:r w:rsidRPr="007E1DA0">
        <w:rPr>
          <w:sz w:val="24"/>
          <w:szCs w:val="24"/>
        </w:rPr>
        <w:t xml:space="preserve"> </w:t>
      </w:r>
      <w:r w:rsidRPr="007E1DA0">
        <w:rPr>
          <w:sz w:val="24"/>
          <w:szCs w:val="24"/>
        </w:rPr>
        <w:tab/>
        <w:t>Сущность и иерархия потребностей. Первичные вторичные потребности. Процесс возвышения потребностей. Неудовлетворенные потребности. Роль духовных потребностей. Свобода выбора и приобщение к духовной культуре.</w:t>
      </w:r>
    </w:p>
    <w:p w:rsidR="00C44426" w:rsidRPr="007E1DA0" w:rsidRDefault="00C44426" w:rsidP="00C44426">
      <w:pPr>
        <w:pStyle w:val="a5"/>
        <w:rPr>
          <w:sz w:val="24"/>
          <w:szCs w:val="24"/>
        </w:rPr>
      </w:pPr>
      <w:r w:rsidRPr="007E1DA0">
        <w:rPr>
          <w:b/>
          <w:sz w:val="24"/>
          <w:szCs w:val="24"/>
        </w:rPr>
        <w:t xml:space="preserve">Основные понятия темы: </w:t>
      </w:r>
      <w:r w:rsidRPr="007E1DA0">
        <w:rPr>
          <w:sz w:val="24"/>
          <w:szCs w:val="24"/>
        </w:rPr>
        <w:t>потребность, удовлетворение потребностей, иерархическая теория потребностей.</w:t>
      </w:r>
    </w:p>
    <w:p w:rsidR="00C44426" w:rsidRPr="007E1DA0" w:rsidRDefault="00C44426" w:rsidP="00C44426">
      <w:pPr>
        <w:pStyle w:val="a5"/>
        <w:rPr>
          <w:b/>
          <w:sz w:val="24"/>
          <w:szCs w:val="24"/>
        </w:rPr>
      </w:pPr>
      <w:r w:rsidRPr="007E1DA0">
        <w:rPr>
          <w:b/>
          <w:sz w:val="24"/>
          <w:szCs w:val="24"/>
        </w:rPr>
        <w:t xml:space="preserve">Тема 7. Социализация и воспитание </w:t>
      </w:r>
    </w:p>
    <w:p w:rsidR="00C44426" w:rsidRPr="007E1DA0" w:rsidRDefault="00C44426" w:rsidP="00C44426">
      <w:pPr>
        <w:pStyle w:val="a5"/>
        <w:ind w:firstLine="708"/>
        <w:rPr>
          <w:sz w:val="24"/>
          <w:szCs w:val="24"/>
        </w:rPr>
      </w:pPr>
      <w:r w:rsidRPr="007E1DA0">
        <w:rPr>
          <w:sz w:val="24"/>
          <w:szCs w:val="24"/>
        </w:rPr>
        <w:t>Содержание и стадии процесса социализации. Негативное влияние социальной изоляции на развитие человеческой личности. Воспитание и социализация, сходство и различие. Составные элементы воспитания. Социализация и воспитание в подростковом возрасте. Последствия недостаточного воспитания в семье.</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социализация, культурные нормы, воспитание.</w:t>
      </w:r>
    </w:p>
    <w:p w:rsidR="00C44426" w:rsidRPr="007E1DA0" w:rsidRDefault="00C44426" w:rsidP="00C44426">
      <w:pPr>
        <w:pStyle w:val="a5"/>
        <w:rPr>
          <w:b/>
          <w:sz w:val="24"/>
          <w:szCs w:val="24"/>
        </w:rPr>
      </w:pPr>
      <w:r w:rsidRPr="007E1DA0">
        <w:rPr>
          <w:b/>
          <w:sz w:val="24"/>
          <w:szCs w:val="24"/>
        </w:rPr>
        <w:t xml:space="preserve">Тема 8. Общение </w:t>
      </w:r>
    </w:p>
    <w:p w:rsidR="00C44426" w:rsidRPr="007E1DA0" w:rsidRDefault="00C44426" w:rsidP="00C44426">
      <w:pPr>
        <w:pStyle w:val="a5"/>
        <w:ind w:firstLine="708"/>
        <w:jc w:val="both"/>
        <w:rPr>
          <w:sz w:val="24"/>
          <w:szCs w:val="24"/>
        </w:rPr>
      </w:pPr>
      <w:r w:rsidRPr="007E1DA0">
        <w:rPr>
          <w:sz w:val="24"/>
          <w:szCs w:val="24"/>
        </w:rPr>
        <w:t>Общение как социально-психологический процесс. Виды общения: речевое и неречевое. Основные формы общения: служебное, повседневное, убеждающее, ритуальное, межкультурное. Эмоциональная сторона общения. Проблемы общения дома.</w:t>
      </w:r>
    </w:p>
    <w:p w:rsidR="00C44426" w:rsidRPr="007E1DA0" w:rsidRDefault="00C44426" w:rsidP="00C44426">
      <w:pPr>
        <w:pStyle w:val="a5"/>
        <w:ind w:firstLine="708"/>
        <w:jc w:val="both"/>
        <w:rPr>
          <w:sz w:val="24"/>
          <w:szCs w:val="24"/>
        </w:rPr>
      </w:pPr>
      <w:r w:rsidRPr="007E1DA0">
        <w:rPr>
          <w:b/>
          <w:sz w:val="24"/>
          <w:szCs w:val="24"/>
        </w:rPr>
        <w:t xml:space="preserve">Основные понятия темы: </w:t>
      </w:r>
      <w:r w:rsidRPr="007E1DA0">
        <w:rPr>
          <w:sz w:val="24"/>
          <w:szCs w:val="24"/>
        </w:rPr>
        <w:t>общение, этикет, манипуляция, речевое, неречевое.</w:t>
      </w:r>
    </w:p>
    <w:p w:rsidR="00C44426" w:rsidRPr="007E1DA0" w:rsidRDefault="00C44426" w:rsidP="00C44426">
      <w:pPr>
        <w:pStyle w:val="2"/>
        <w:jc w:val="center"/>
        <w:rPr>
          <w:i w:val="0"/>
          <w:sz w:val="24"/>
          <w:szCs w:val="24"/>
          <w:u w:val="single"/>
        </w:rPr>
      </w:pPr>
      <w:r w:rsidRPr="007E1DA0">
        <w:rPr>
          <w:i w:val="0"/>
          <w:sz w:val="24"/>
          <w:szCs w:val="24"/>
          <w:u w:val="single"/>
        </w:rPr>
        <w:t xml:space="preserve">Раздел  </w:t>
      </w:r>
      <w:r w:rsidRPr="007E1DA0">
        <w:rPr>
          <w:rFonts w:ascii="Times New Roman" w:hAnsi="Times New Roman"/>
          <w:i w:val="0"/>
          <w:sz w:val="24"/>
          <w:szCs w:val="24"/>
          <w:u w:val="single"/>
        </w:rPr>
        <w:t>II</w:t>
      </w:r>
      <w:r w:rsidRPr="007E1DA0">
        <w:rPr>
          <w:i w:val="0"/>
          <w:sz w:val="24"/>
          <w:szCs w:val="24"/>
          <w:u w:val="single"/>
        </w:rPr>
        <w:t>. ЭКОНОМИЧЕСКАЯ СФЕРА</w:t>
      </w:r>
      <w:r>
        <w:rPr>
          <w:i w:val="0"/>
          <w:sz w:val="24"/>
          <w:szCs w:val="24"/>
          <w:u w:val="single"/>
        </w:rPr>
        <w:t xml:space="preserve"> (13ч)</w:t>
      </w:r>
    </w:p>
    <w:p w:rsidR="00C44426" w:rsidRPr="007E1DA0" w:rsidRDefault="00C44426" w:rsidP="00C44426">
      <w:pPr>
        <w:pStyle w:val="a5"/>
        <w:rPr>
          <w:b/>
          <w:sz w:val="24"/>
          <w:szCs w:val="24"/>
        </w:rPr>
      </w:pPr>
      <w:r w:rsidRPr="007E1DA0">
        <w:rPr>
          <w:b/>
          <w:sz w:val="24"/>
          <w:szCs w:val="24"/>
        </w:rPr>
        <w:t xml:space="preserve">Тема 9. Что такое экономика </w:t>
      </w:r>
    </w:p>
    <w:p w:rsidR="00C44426" w:rsidRPr="007E1DA0" w:rsidRDefault="00C44426" w:rsidP="00C44426">
      <w:pPr>
        <w:pStyle w:val="a5"/>
        <w:ind w:firstLine="708"/>
        <w:rPr>
          <w:sz w:val="24"/>
          <w:szCs w:val="24"/>
        </w:rPr>
      </w:pPr>
      <w:r w:rsidRPr="007E1DA0">
        <w:rPr>
          <w:sz w:val="24"/>
          <w:szCs w:val="24"/>
        </w:rPr>
        <w:t xml:space="preserve">Влияние экономики на поведение людей. Основные ресурсы экономики. Роль труда и капитала в развитии экономики. Понятие инвестирования капитала. Представление об информационных ресурсах. Человеческие ресурсы и их разновидности.  Основные агенты рыночной экономики. Понятие структуры экономики. </w:t>
      </w:r>
      <w:proofErr w:type="gramStart"/>
      <w:r w:rsidRPr="007E1DA0">
        <w:rPr>
          <w:sz w:val="24"/>
          <w:szCs w:val="24"/>
        </w:rPr>
        <w:t>Производство ,</w:t>
      </w:r>
      <w:proofErr w:type="gramEnd"/>
      <w:r w:rsidRPr="007E1DA0">
        <w:rPr>
          <w:sz w:val="24"/>
          <w:szCs w:val="24"/>
        </w:rPr>
        <w:t xml:space="preserve"> потребление, распределение и обмен как основные экономические функции общества. Фирмы и рынок – основные институты современной экономики. Отрасль и промышленные предприятия как главные производители товаров.</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экономика, деньги, ресурсы, производство, распределение, потребление, предприятие, обмен, отрасль.</w:t>
      </w:r>
    </w:p>
    <w:p w:rsidR="00C44426" w:rsidRPr="007E1DA0" w:rsidRDefault="00C44426" w:rsidP="00C44426">
      <w:pPr>
        <w:pStyle w:val="a5"/>
        <w:rPr>
          <w:b/>
          <w:sz w:val="24"/>
          <w:szCs w:val="24"/>
        </w:rPr>
      </w:pPr>
    </w:p>
    <w:p w:rsidR="00C44426" w:rsidRPr="007E1DA0" w:rsidRDefault="00C44426" w:rsidP="00C44426">
      <w:pPr>
        <w:pStyle w:val="a5"/>
        <w:rPr>
          <w:b/>
          <w:sz w:val="24"/>
          <w:szCs w:val="24"/>
        </w:rPr>
      </w:pPr>
      <w:r w:rsidRPr="007E1DA0">
        <w:rPr>
          <w:b/>
          <w:sz w:val="24"/>
          <w:szCs w:val="24"/>
        </w:rPr>
        <w:t xml:space="preserve">Тема 10. Товар и деньги </w:t>
      </w:r>
    </w:p>
    <w:p w:rsidR="00C44426" w:rsidRPr="007E1DA0" w:rsidRDefault="00C44426" w:rsidP="00C44426">
      <w:pPr>
        <w:pStyle w:val="a5"/>
        <w:ind w:firstLine="708"/>
        <w:rPr>
          <w:sz w:val="24"/>
          <w:szCs w:val="24"/>
        </w:rPr>
      </w:pPr>
      <w:r w:rsidRPr="007E1DA0">
        <w:rPr>
          <w:sz w:val="24"/>
          <w:szCs w:val="24"/>
        </w:rPr>
        <w:t>Понятие о товаре, его роль в экономической жизни общества. Коммерческие институты. Отличие товаров, услуг и продуктов. Деньги, их функции в экономике и исторические формы. Основные свойства денег. Формула «деньги-товар-деньги». Основной закон бизнеса. Начальная цена и прибыль в бизнесе.</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деньги, товар, стоимость денег, инфляция, прибыль.</w:t>
      </w:r>
    </w:p>
    <w:p w:rsidR="00C44426" w:rsidRPr="007E1DA0" w:rsidRDefault="00C44426" w:rsidP="00C44426">
      <w:pPr>
        <w:pStyle w:val="a5"/>
        <w:rPr>
          <w:b/>
          <w:sz w:val="24"/>
          <w:szCs w:val="24"/>
        </w:rPr>
      </w:pPr>
      <w:r w:rsidRPr="007E1DA0">
        <w:rPr>
          <w:b/>
          <w:sz w:val="24"/>
          <w:szCs w:val="24"/>
        </w:rPr>
        <w:t xml:space="preserve">Тема 11. Спрос и предложение </w:t>
      </w:r>
    </w:p>
    <w:p w:rsidR="00C44426" w:rsidRPr="007E1DA0" w:rsidRDefault="00C44426" w:rsidP="00C44426">
      <w:pPr>
        <w:pStyle w:val="a5"/>
        <w:ind w:firstLine="708"/>
        <w:rPr>
          <w:sz w:val="24"/>
          <w:szCs w:val="24"/>
        </w:rPr>
      </w:pPr>
      <w:r w:rsidRPr="007E1DA0">
        <w:rPr>
          <w:sz w:val="24"/>
          <w:szCs w:val="24"/>
        </w:rPr>
        <w:t>Спрос и предложение как факторы рыночной экономики. Понятие о величине спроса и величине предложения. Зависимость между спросом и предложением. Роль маркетинга в рыночной экономике. Цены как регулятор спроса и предложения. Плановая и рыночная экономика.</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спрос, предложение, маркетинг, закон спроса, закон предложения, цена.</w:t>
      </w:r>
    </w:p>
    <w:p w:rsidR="00C44426" w:rsidRPr="007E1DA0" w:rsidRDefault="00C44426" w:rsidP="00C44426">
      <w:pPr>
        <w:pStyle w:val="a5"/>
        <w:rPr>
          <w:b/>
          <w:sz w:val="24"/>
          <w:szCs w:val="24"/>
        </w:rPr>
      </w:pPr>
      <w:r w:rsidRPr="007E1DA0">
        <w:rPr>
          <w:b/>
          <w:sz w:val="24"/>
          <w:szCs w:val="24"/>
        </w:rPr>
        <w:t xml:space="preserve">Тема 12. Рынок, цена, конкуренция </w:t>
      </w:r>
    </w:p>
    <w:p w:rsidR="00C44426" w:rsidRPr="007E1DA0" w:rsidRDefault="00C44426" w:rsidP="00C44426">
      <w:pPr>
        <w:pStyle w:val="a5"/>
        <w:ind w:firstLine="708"/>
        <w:rPr>
          <w:sz w:val="24"/>
          <w:szCs w:val="24"/>
        </w:rPr>
      </w:pPr>
      <w:r w:rsidRPr="007E1DA0">
        <w:rPr>
          <w:sz w:val="24"/>
          <w:szCs w:val="24"/>
        </w:rPr>
        <w:t xml:space="preserve">Взаимосвязь обмена и рынка. Формы и виды рынков. Историческая эволюция рынка. Экономическая сущность конкуренции. Основные функции цены. Влияние цены на производство. Колебания спроса и предложения. Механизм выравнивания цен. Идеальная </w:t>
      </w:r>
      <w:r w:rsidRPr="007E1DA0">
        <w:rPr>
          <w:sz w:val="24"/>
          <w:szCs w:val="24"/>
        </w:rPr>
        <w:lastRenderedPageBreak/>
        <w:t>модель рынка и совершенная конкуренция. Олигополия и монополия. Конкуренция производителей и продавцов.</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обмен, рынок, цена, выравнивание цен, монополия, дефицит, конкуренция.</w:t>
      </w:r>
    </w:p>
    <w:p w:rsidR="00C44426" w:rsidRPr="007E1DA0" w:rsidRDefault="00C44426" w:rsidP="00C44426">
      <w:pPr>
        <w:pStyle w:val="a5"/>
        <w:rPr>
          <w:b/>
          <w:sz w:val="24"/>
          <w:szCs w:val="24"/>
        </w:rPr>
      </w:pPr>
      <w:r w:rsidRPr="007E1DA0">
        <w:rPr>
          <w:b/>
          <w:sz w:val="24"/>
          <w:szCs w:val="24"/>
        </w:rPr>
        <w:t xml:space="preserve">Тема 13. Предпринимательство </w:t>
      </w:r>
    </w:p>
    <w:p w:rsidR="00C44426" w:rsidRPr="007E1DA0" w:rsidRDefault="00C44426" w:rsidP="00C44426">
      <w:pPr>
        <w:pStyle w:val="a5"/>
        <w:ind w:firstLine="708"/>
        <w:rPr>
          <w:sz w:val="24"/>
          <w:szCs w:val="24"/>
        </w:rPr>
      </w:pPr>
      <w:r w:rsidRPr="007E1DA0">
        <w:rPr>
          <w:sz w:val="24"/>
          <w:szCs w:val="24"/>
        </w:rPr>
        <w:t xml:space="preserve">Экономическое содержание и функции предпринимательства. Механизм получения прибыли в бизнесе. Экономический статус предпринимателя. Отличительные черты экономического поведения и функции предпринимателя. Менеджер, предприниматель, наемные работники. Понятие о предпринимательском и профессиональном риске. Экономическая сущность малого бизнеса, его функции и роль в экономике. </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предпринимательство, предприниматель, менеджер, профессиональный риск, малый бизнес.</w:t>
      </w:r>
    </w:p>
    <w:p w:rsidR="00C44426" w:rsidRPr="007E1DA0" w:rsidRDefault="00C44426" w:rsidP="00C44426">
      <w:pPr>
        <w:pStyle w:val="a5"/>
        <w:rPr>
          <w:b/>
          <w:sz w:val="24"/>
          <w:szCs w:val="24"/>
        </w:rPr>
      </w:pPr>
      <w:r w:rsidRPr="007E1DA0">
        <w:rPr>
          <w:b/>
          <w:sz w:val="24"/>
          <w:szCs w:val="24"/>
        </w:rPr>
        <w:t xml:space="preserve">Тема 14. Роль государства в экономике </w:t>
      </w:r>
    </w:p>
    <w:p w:rsidR="00C44426" w:rsidRPr="007E1DA0" w:rsidRDefault="00C44426" w:rsidP="00C44426">
      <w:pPr>
        <w:pStyle w:val="a5"/>
        <w:ind w:firstLine="708"/>
        <w:rPr>
          <w:sz w:val="24"/>
          <w:szCs w:val="24"/>
        </w:rPr>
      </w:pPr>
      <w:r w:rsidRPr="007E1DA0">
        <w:rPr>
          <w:sz w:val="24"/>
          <w:szCs w:val="24"/>
        </w:rPr>
        <w:t>Экономическая роль государства. Поддержание государством общественных институтов. Представление о социальном государстве. Способы воздействия государства на экономику. Налоги как источник доходов федерального правительства. Экономический, социальный, психологический и юридический аспекты налогообложения. Прямые и косвенные налоги. Подоходный и прогрессивный налог.</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налогообложение, прямые налоги, косвенные налоги, социальная политика.</w:t>
      </w:r>
    </w:p>
    <w:p w:rsidR="00C44426" w:rsidRPr="007E1DA0" w:rsidRDefault="00C44426" w:rsidP="00C44426">
      <w:pPr>
        <w:pStyle w:val="a5"/>
        <w:rPr>
          <w:b/>
          <w:sz w:val="24"/>
          <w:szCs w:val="24"/>
        </w:rPr>
      </w:pPr>
      <w:r w:rsidRPr="007E1DA0">
        <w:rPr>
          <w:b/>
          <w:sz w:val="24"/>
          <w:szCs w:val="24"/>
        </w:rPr>
        <w:t xml:space="preserve">Тема 15. Бюджет, государства и семьи </w:t>
      </w:r>
    </w:p>
    <w:p w:rsidR="00C44426" w:rsidRPr="007E1DA0" w:rsidRDefault="00C44426" w:rsidP="00C44426">
      <w:pPr>
        <w:pStyle w:val="a5"/>
        <w:ind w:firstLine="708"/>
        <w:rPr>
          <w:sz w:val="24"/>
          <w:szCs w:val="24"/>
        </w:rPr>
      </w:pPr>
      <w:r w:rsidRPr="007E1DA0">
        <w:rPr>
          <w:sz w:val="24"/>
          <w:szCs w:val="24"/>
        </w:rPr>
        <w:t>Бюджет как финансовый документ. Составление бюджета. Долг и кредит. Основные статьи государственных расходов.  Внешний и внутренний государственный долг. Проблема дефицита государственного бюджета и её решения. Сокращение бюджетных расходов и его социальные последствия.</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доходы, расходы, дефицит бюджета, профицит.</w:t>
      </w:r>
    </w:p>
    <w:p w:rsidR="00C44426" w:rsidRPr="007E1DA0" w:rsidRDefault="00C44426" w:rsidP="00C44426">
      <w:pPr>
        <w:pStyle w:val="a5"/>
        <w:rPr>
          <w:b/>
          <w:sz w:val="24"/>
          <w:szCs w:val="24"/>
        </w:rPr>
      </w:pPr>
      <w:r w:rsidRPr="007E1DA0">
        <w:rPr>
          <w:b/>
          <w:sz w:val="24"/>
          <w:szCs w:val="24"/>
        </w:rPr>
        <w:t xml:space="preserve">Тема 16. Труд </w:t>
      </w:r>
    </w:p>
    <w:p w:rsidR="00C44426" w:rsidRPr="007E1DA0" w:rsidRDefault="00C44426" w:rsidP="00C44426">
      <w:pPr>
        <w:pStyle w:val="a5"/>
        <w:ind w:firstLine="708"/>
        <w:rPr>
          <w:sz w:val="24"/>
          <w:szCs w:val="24"/>
        </w:rPr>
      </w:pPr>
      <w:r w:rsidRPr="007E1DA0">
        <w:rPr>
          <w:sz w:val="24"/>
          <w:szCs w:val="24"/>
        </w:rPr>
        <w:t>Сущность и виды труда. Труд и досуг. Формы и виды вознаграждения. Заработная плата и индивидуальный доход. Понятие о рабочей силе. Занятость и безработица. Причины и социальные последствия безработицы. Уровень и масштабы безработицы. Государственное регулирование занятости и помощь безработным. Подготовка и переподготовка рабочей силы, создание дополнительных рабочих мест, содействие найму, страхование безработицы.</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труд, заработная плата, досуг, безработица.</w:t>
      </w:r>
    </w:p>
    <w:p w:rsidR="00C44426" w:rsidRPr="007E1DA0" w:rsidRDefault="00C44426" w:rsidP="00C44426">
      <w:pPr>
        <w:pStyle w:val="a5"/>
        <w:rPr>
          <w:b/>
          <w:sz w:val="24"/>
          <w:szCs w:val="24"/>
        </w:rPr>
      </w:pPr>
    </w:p>
    <w:p w:rsidR="00C44426" w:rsidRPr="007E1DA0" w:rsidRDefault="00C44426" w:rsidP="00C44426">
      <w:pPr>
        <w:pStyle w:val="2"/>
        <w:jc w:val="center"/>
        <w:rPr>
          <w:i w:val="0"/>
          <w:sz w:val="24"/>
          <w:szCs w:val="24"/>
          <w:u w:val="single"/>
        </w:rPr>
      </w:pPr>
      <w:r w:rsidRPr="007E1DA0">
        <w:rPr>
          <w:i w:val="0"/>
          <w:sz w:val="24"/>
          <w:szCs w:val="24"/>
          <w:u w:val="single"/>
        </w:rPr>
        <w:t xml:space="preserve">Раздел </w:t>
      </w:r>
      <w:r w:rsidRPr="007E1DA0">
        <w:rPr>
          <w:rFonts w:ascii="Times New Roman" w:hAnsi="Times New Roman"/>
          <w:i w:val="0"/>
          <w:sz w:val="24"/>
          <w:szCs w:val="24"/>
          <w:u w:val="single"/>
        </w:rPr>
        <w:t>III</w:t>
      </w:r>
      <w:r w:rsidRPr="007E1DA0">
        <w:rPr>
          <w:i w:val="0"/>
          <w:sz w:val="24"/>
          <w:szCs w:val="24"/>
          <w:u w:val="single"/>
        </w:rPr>
        <w:t>. СОЦИАЛЬНАЯ СФЕРА</w:t>
      </w:r>
      <w:r>
        <w:rPr>
          <w:i w:val="0"/>
          <w:sz w:val="24"/>
          <w:szCs w:val="24"/>
          <w:u w:val="single"/>
        </w:rPr>
        <w:t xml:space="preserve"> (9 часов)</w:t>
      </w:r>
    </w:p>
    <w:p w:rsidR="00C44426" w:rsidRPr="007E1DA0" w:rsidRDefault="00C44426" w:rsidP="00C44426">
      <w:pPr>
        <w:pStyle w:val="a5"/>
        <w:rPr>
          <w:b/>
          <w:sz w:val="24"/>
          <w:szCs w:val="24"/>
        </w:rPr>
      </w:pPr>
      <w:r w:rsidRPr="007E1DA0">
        <w:rPr>
          <w:b/>
          <w:sz w:val="24"/>
          <w:szCs w:val="24"/>
        </w:rPr>
        <w:t xml:space="preserve">Тема 17. Социальная структура </w:t>
      </w:r>
    </w:p>
    <w:p w:rsidR="00C44426" w:rsidRPr="007E1DA0" w:rsidRDefault="00C44426" w:rsidP="00C44426">
      <w:pPr>
        <w:pStyle w:val="a5"/>
        <w:ind w:firstLine="708"/>
        <w:rPr>
          <w:sz w:val="24"/>
          <w:szCs w:val="24"/>
        </w:rPr>
      </w:pPr>
      <w:r w:rsidRPr="007E1DA0">
        <w:rPr>
          <w:sz w:val="24"/>
          <w:szCs w:val="24"/>
        </w:rPr>
        <w:t>Социальная структура как анатомический скелет общества. Статус как ячейка в социальной структуре общества. Взаимосвязь статуса и роли. Влияние социального положения на поведение и образ жизни человека. Определение и значение социальной группы, её влияние на поведение человека. статусные символы и знаки отличия.</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социальная структура, социальная группа, статус, имидж, социальная роль, статусные символы.</w:t>
      </w:r>
    </w:p>
    <w:p w:rsidR="00C44426" w:rsidRPr="007E1DA0" w:rsidRDefault="00C44426" w:rsidP="00C44426">
      <w:pPr>
        <w:pStyle w:val="a5"/>
        <w:rPr>
          <w:b/>
          <w:sz w:val="24"/>
          <w:szCs w:val="24"/>
        </w:rPr>
      </w:pPr>
      <w:r w:rsidRPr="007E1DA0">
        <w:rPr>
          <w:b/>
          <w:sz w:val="24"/>
          <w:szCs w:val="24"/>
        </w:rPr>
        <w:t xml:space="preserve">Тема 18. Социальная стратификация </w:t>
      </w:r>
    </w:p>
    <w:p w:rsidR="00C44426" w:rsidRPr="007E1DA0" w:rsidRDefault="00C44426" w:rsidP="00C44426">
      <w:pPr>
        <w:pStyle w:val="a5"/>
        <w:ind w:firstLine="708"/>
        <w:rPr>
          <w:sz w:val="24"/>
          <w:szCs w:val="24"/>
        </w:rPr>
      </w:pPr>
      <w:r w:rsidRPr="007E1DA0">
        <w:rPr>
          <w:sz w:val="24"/>
          <w:szCs w:val="24"/>
        </w:rPr>
        <w:t>Социальная стратификация и социальное неравенство. Понятие о социальной страте и критерии её выделения. Социальное расслоение и дифференциация. Поляризация общества и имущественные различия людей. Классы как основа стратификации современного общества. Историческое происхождение и типология классов. Влияние классового положения на образ  и уровень жизни человека. Российская интеллигенция и средний класс.</w:t>
      </w:r>
    </w:p>
    <w:p w:rsidR="00C44426" w:rsidRPr="007E1DA0" w:rsidRDefault="00C44426" w:rsidP="00C44426">
      <w:pPr>
        <w:pStyle w:val="a5"/>
        <w:ind w:firstLine="708"/>
        <w:rPr>
          <w:sz w:val="24"/>
          <w:szCs w:val="24"/>
        </w:rPr>
      </w:pPr>
      <w:r w:rsidRPr="007E1DA0">
        <w:rPr>
          <w:b/>
          <w:sz w:val="24"/>
          <w:szCs w:val="24"/>
        </w:rPr>
        <w:lastRenderedPageBreak/>
        <w:t xml:space="preserve">Основные понятия темы: </w:t>
      </w:r>
      <w:r w:rsidRPr="007E1DA0">
        <w:rPr>
          <w:sz w:val="24"/>
          <w:szCs w:val="24"/>
        </w:rPr>
        <w:t>социальная стратификация, класс, престиж, образ жизни, доход.</w:t>
      </w:r>
    </w:p>
    <w:p w:rsidR="00C44426" w:rsidRPr="007E1DA0" w:rsidRDefault="00C44426" w:rsidP="00C44426">
      <w:pPr>
        <w:pStyle w:val="a5"/>
        <w:rPr>
          <w:b/>
          <w:sz w:val="24"/>
          <w:szCs w:val="24"/>
        </w:rPr>
      </w:pPr>
      <w:r w:rsidRPr="007E1DA0">
        <w:rPr>
          <w:b/>
          <w:sz w:val="24"/>
          <w:szCs w:val="24"/>
        </w:rPr>
        <w:t xml:space="preserve">Тема 19. Богатые </w:t>
      </w:r>
    </w:p>
    <w:p w:rsidR="00C44426" w:rsidRPr="007E1DA0" w:rsidRDefault="00C44426" w:rsidP="00C44426">
      <w:pPr>
        <w:pStyle w:val="a5"/>
        <w:ind w:firstLine="708"/>
        <w:rPr>
          <w:sz w:val="24"/>
          <w:szCs w:val="24"/>
        </w:rPr>
      </w:pPr>
      <w:r w:rsidRPr="007E1DA0">
        <w:rPr>
          <w:sz w:val="24"/>
          <w:szCs w:val="24"/>
        </w:rPr>
        <w:t>Неравенство, богатство и бедность. Определение и измерение богатства. Расточительный образ жизни. Источники доходов класса богатых. «старые» и «новые» богатые. Средний класс и приличествующий образ жизни.</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неравенство, богатство, роскошь, «новые русские».</w:t>
      </w:r>
    </w:p>
    <w:p w:rsidR="00C44426" w:rsidRPr="007E1DA0" w:rsidRDefault="00C44426" w:rsidP="00C44426">
      <w:pPr>
        <w:pStyle w:val="a5"/>
        <w:rPr>
          <w:b/>
          <w:sz w:val="24"/>
          <w:szCs w:val="24"/>
        </w:rPr>
      </w:pPr>
      <w:r w:rsidRPr="007E1DA0">
        <w:rPr>
          <w:b/>
          <w:sz w:val="24"/>
          <w:szCs w:val="24"/>
        </w:rPr>
        <w:t xml:space="preserve">Тема 20. Бедные </w:t>
      </w:r>
    </w:p>
    <w:p w:rsidR="00C44426" w:rsidRPr="007E1DA0" w:rsidRDefault="00C44426" w:rsidP="00C44426">
      <w:pPr>
        <w:pStyle w:val="a5"/>
        <w:ind w:firstLine="708"/>
        <w:rPr>
          <w:sz w:val="24"/>
          <w:szCs w:val="24"/>
        </w:rPr>
      </w:pPr>
      <w:r w:rsidRPr="007E1DA0">
        <w:rPr>
          <w:sz w:val="24"/>
          <w:szCs w:val="24"/>
        </w:rPr>
        <w:t>Бедность как экономическое, культурное и социальное явление. Состав бедных. Масштабы, уровень и порог бедности. Колебание масштабов бедности по историческим эпохам. Прожиточный минимум. Абсолютная и относительная бедность.</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бедность, порог бедности, нищета.</w:t>
      </w:r>
    </w:p>
    <w:p w:rsidR="00C44426" w:rsidRPr="007E1DA0" w:rsidRDefault="00C44426" w:rsidP="00C44426">
      <w:pPr>
        <w:pStyle w:val="a5"/>
        <w:rPr>
          <w:b/>
          <w:sz w:val="24"/>
          <w:szCs w:val="24"/>
        </w:rPr>
      </w:pPr>
      <w:r w:rsidRPr="007E1DA0">
        <w:rPr>
          <w:b/>
          <w:sz w:val="24"/>
          <w:szCs w:val="24"/>
        </w:rPr>
        <w:t xml:space="preserve">Тема 21. Этнос: нации и народности </w:t>
      </w:r>
    </w:p>
    <w:p w:rsidR="00C44426" w:rsidRPr="007E1DA0" w:rsidRDefault="00C44426" w:rsidP="00C44426">
      <w:pPr>
        <w:pStyle w:val="a5"/>
        <w:ind w:firstLine="708"/>
        <w:rPr>
          <w:sz w:val="24"/>
          <w:szCs w:val="24"/>
        </w:rPr>
      </w:pPr>
      <w:r w:rsidRPr="007E1DA0">
        <w:rPr>
          <w:sz w:val="24"/>
          <w:szCs w:val="24"/>
        </w:rPr>
        <w:t xml:space="preserve">Признаки и эволюция этноса. Этническое самосознание. </w:t>
      </w:r>
      <w:proofErr w:type="spellStart"/>
      <w:r w:rsidRPr="007E1DA0">
        <w:rPr>
          <w:sz w:val="24"/>
          <w:szCs w:val="24"/>
        </w:rPr>
        <w:t>Межпоколенная</w:t>
      </w:r>
      <w:proofErr w:type="spellEnd"/>
      <w:r w:rsidRPr="007E1DA0">
        <w:rPr>
          <w:sz w:val="24"/>
          <w:szCs w:val="24"/>
        </w:rPr>
        <w:t xml:space="preserve"> связь и поколение. Перемещение этносов и миграция. Семья, род, клан как разновидности кровнородственных групп. Племена, народности и нации, их историческая эволюция. Формирование нации и её отличительные черты.</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 xml:space="preserve">этнос, </w:t>
      </w:r>
      <w:proofErr w:type="spellStart"/>
      <w:r w:rsidRPr="007E1DA0">
        <w:rPr>
          <w:sz w:val="24"/>
          <w:szCs w:val="24"/>
        </w:rPr>
        <w:t>этнообразующие</w:t>
      </w:r>
      <w:proofErr w:type="spellEnd"/>
      <w:r w:rsidRPr="007E1DA0">
        <w:rPr>
          <w:sz w:val="24"/>
          <w:szCs w:val="24"/>
        </w:rPr>
        <w:t xml:space="preserve"> факторы, племя, народность, нация.</w:t>
      </w:r>
    </w:p>
    <w:p w:rsidR="00C44426" w:rsidRPr="007E1DA0" w:rsidRDefault="00C44426" w:rsidP="00C44426">
      <w:pPr>
        <w:pStyle w:val="a5"/>
        <w:rPr>
          <w:sz w:val="24"/>
          <w:szCs w:val="24"/>
        </w:rPr>
      </w:pPr>
    </w:p>
    <w:p w:rsidR="00C44426" w:rsidRPr="007E1DA0" w:rsidRDefault="00C44426" w:rsidP="00C44426">
      <w:pPr>
        <w:pStyle w:val="a5"/>
        <w:rPr>
          <w:b/>
          <w:sz w:val="24"/>
          <w:szCs w:val="24"/>
        </w:rPr>
      </w:pPr>
      <w:r w:rsidRPr="007E1DA0">
        <w:rPr>
          <w:b/>
          <w:sz w:val="24"/>
          <w:szCs w:val="24"/>
        </w:rPr>
        <w:t xml:space="preserve">Тема 22. Межнациональные отношения </w:t>
      </w:r>
    </w:p>
    <w:p w:rsidR="00C44426" w:rsidRPr="007E1DA0" w:rsidRDefault="00C44426" w:rsidP="00C44426">
      <w:pPr>
        <w:pStyle w:val="a5"/>
        <w:ind w:firstLine="708"/>
        <w:rPr>
          <w:sz w:val="24"/>
          <w:szCs w:val="24"/>
        </w:rPr>
      </w:pPr>
      <w:r w:rsidRPr="007E1DA0">
        <w:rPr>
          <w:sz w:val="24"/>
          <w:szCs w:val="24"/>
        </w:rPr>
        <w:t xml:space="preserve">Отношения между разными национальностями внутри государства. Отношения между разными нациями-государствами. Отношения между национальным большинством и национальными меньшинствами. Мирные и военные формы взаимодействия народов. Формирование многонационального государства. </w:t>
      </w:r>
      <w:proofErr w:type="spellStart"/>
      <w:r w:rsidRPr="007E1DA0">
        <w:rPr>
          <w:sz w:val="24"/>
          <w:szCs w:val="24"/>
        </w:rPr>
        <w:t>Этноцентризм</w:t>
      </w:r>
      <w:proofErr w:type="spellEnd"/>
      <w:r w:rsidRPr="007E1DA0">
        <w:rPr>
          <w:sz w:val="24"/>
          <w:szCs w:val="24"/>
        </w:rPr>
        <w:t xml:space="preserve"> и национальная нетерпимость. История этнических конфликтов, причины их возникновения и современные проявления.</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 xml:space="preserve">межнациональные отношения, </w:t>
      </w:r>
      <w:proofErr w:type="spellStart"/>
      <w:r w:rsidRPr="007E1DA0">
        <w:rPr>
          <w:sz w:val="24"/>
          <w:szCs w:val="24"/>
        </w:rPr>
        <w:t>этноцентризм</w:t>
      </w:r>
      <w:proofErr w:type="spellEnd"/>
      <w:r w:rsidRPr="007E1DA0">
        <w:rPr>
          <w:sz w:val="24"/>
          <w:szCs w:val="24"/>
        </w:rPr>
        <w:t>, этнические конфликты.</w:t>
      </w:r>
    </w:p>
    <w:p w:rsidR="00C44426" w:rsidRPr="007E1DA0" w:rsidRDefault="00C44426" w:rsidP="00C44426">
      <w:pPr>
        <w:pStyle w:val="a5"/>
        <w:rPr>
          <w:b/>
          <w:sz w:val="24"/>
          <w:szCs w:val="24"/>
        </w:rPr>
      </w:pPr>
      <w:r w:rsidRPr="007E1DA0">
        <w:rPr>
          <w:b/>
          <w:sz w:val="24"/>
          <w:szCs w:val="24"/>
        </w:rPr>
        <w:t xml:space="preserve">Тема 23. Конфликты в обществе </w:t>
      </w:r>
    </w:p>
    <w:p w:rsidR="00C44426" w:rsidRPr="007E1DA0" w:rsidRDefault="00C44426" w:rsidP="00C44426">
      <w:pPr>
        <w:pStyle w:val="a5"/>
        <w:ind w:firstLine="708"/>
        <w:rPr>
          <w:sz w:val="24"/>
          <w:szCs w:val="24"/>
        </w:rPr>
      </w:pPr>
      <w:r w:rsidRPr="007E1DA0">
        <w:rPr>
          <w:sz w:val="24"/>
          <w:szCs w:val="24"/>
        </w:rPr>
        <w:t>Предмет, субъект, повод, причины, цель и масштаб конфликта. Формы конфликта. Классификация конфликтов по способам протекания. Наиболее типичные конфликты в России. Особенности семейных конфликтов, их влияние на детей и родителей. Способы решения конфликтов.</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конфликт, компромисс, посредничество, арбитраж, конфронтация.</w:t>
      </w:r>
    </w:p>
    <w:p w:rsidR="00C44426" w:rsidRPr="007E1DA0" w:rsidRDefault="00C44426" w:rsidP="00C44426">
      <w:pPr>
        <w:pStyle w:val="a5"/>
        <w:rPr>
          <w:b/>
          <w:sz w:val="24"/>
          <w:szCs w:val="24"/>
        </w:rPr>
      </w:pPr>
      <w:r w:rsidRPr="007E1DA0">
        <w:rPr>
          <w:b/>
          <w:sz w:val="24"/>
          <w:szCs w:val="24"/>
        </w:rPr>
        <w:t>Тема 24. Семья.</w:t>
      </w:r>
    </w:p>
    <w:p w:rsidR="00C44426" w:rsidRPr="007E1DA0" w:rsidRDefault="00C44426" w:rsidP="00C44426">
      <w:pPr>
        <w:pStyle w:val="a5"/>
        <w:ind w:firstLine="708"/>
        <w:rPr>
          <w:sz w:val="24"/>
          <w:szCs w:val="24"/>
        </w:rPr>
      </w:pPr>
      <w:r w:rsidRPr="007E1DA0">
        <w:rPr>
          <w:sz w:val="24"/>
          <w:szCs w:val="24"/>
        </w:rPr>
        <w:t xml:space="preserve">Семья как фундаментальный институт общества и малая группа.  Функции семьи в обществе. Жизненный цикл семьи. Представление о </w:t>
      </w:r>
      <w:proofErr w:type="spellStart"/>
      <w:r w:rsidRPr="007E1DA0">
        <w:rPr>
          <w:sz w:val="24"/>
          <w:szCs w:val="24"/>
        </w:rPr>
        <w:t>нуклеарной</w:t>
      </w:r>
      <w:proofErr w:type="spellEnd"/>
      <w:r w:rsidRPr="007E1DA0">
        <w:rPr>
          <w:sz w:val="24"/>
          <w:szCs w:val="24"/>
        </w:rPr>
        <w:t xml:space="preserve"> семье. Многопоколенная семья. Эволюция форм семьи. Удовлетворенность браком. Причины, повод и мотивы развода. Последствия развода, его социальная роль.</w:t>
      </w:r>
    </w:p>
    <w:p w:rsidR="00C44426" w:rsidRPr="007E1DA0" w:rsidRDefault="00C44426" w:rsidP="00C44426">
      <w:pPr>
        <w:pStyle w:val="a5"/>
        <w:ind w:firstLine="708"/>
        <w:rPr>
          <w:sz w:val="24"/>
          <w:szCs w:val="24"/>
        </w:rPr>
      </w:pPr>
      <w:r w:rsidRPr="007E1DA0">
        <w:rPr>
          <w:b/>
          <w:sz w:val="24"/>
          <w:szCs w:val="24"/>
        </w:rPr>
        <w:t xml:space="preserve">Основные понятия темы: </w:t>
      </w:r>
      <w:r w:rsidRPr="007E1DA0">
        <w:rPr>
          <w:sz w:val="24"/>
          <w:szCs w:val="24"/>
        </w:rPr>
        <w:t xml:space="preserve">семья, жизненный цикл семьи, </w:t>
      </w:r>
      <w:proofErr w:type="spellStart"/>
      <w:r w:rsidRPr="007E1DA0">
        <w:rPr>
          <w:sz w:val="24"/>
          <w:szCs w:val="24"/>
        </w:rPr>
        <w:t>нуклеарная</w:t>
      </w:r>
      <w:proofErr w:type="spellEnd"/>
      <w:r w:rsidRPr="007E1DA0">
        <w:rPr>
          <w:sz w:val="24"/>
          <w:szCs w:val="24"/>
        </w:rPr>
        <w:t xml:space="preserve"> семья, расширенная семья, развод.</w:t>
      </w:r>
    </w:p>
    <w:p w:rsidR="00C44426" w:rsidRPr="007E1DA0" w:rsidRDefault="00C44426" w:rsidP="00C44426">
      <w:pPr>
        <w:pStyle w:val="a7"/>
        <w:spacing w:after="0" w:line="238" w:lineRule="atLeast"/>
        <w:ind w:left="79" w:firstLine="301"/>
        <w:rPr>
          <w:b/>
          <w:bCs/>
          <w:i/>
          <w:iCs/>
          <w:color w:val="000000"/>
        </w:rPr>
      </w:pPr>
      <w:r w:rsidRPr="007E1DA0">
        <w:rPr>
          <w:rStyle w:val="FontStyle21"/>
          <w:sz w:val="24"/>
          <w:szCs w:val="24"/>
        </w:rPr>
        <w:t>Ит</w:t>
      </w:r>
      <w:r w:rsidR="003E3F4D">
        <w:rPr>
          <w:rStyle w:val="FontStyle21"/>
          <w:sz w:val="24"/>
          <w:szCs w:val="24"/>
        </w:rPr>
        <w:t xml:space="preserve">оговое повторение и обобщение (2 </w:t>
      </w:r>
      <w:r w:rsidRPr="007E1DA0">
        <w:rPr>
          <w:rStyle w:val="FontStyle21"/>
          <w:sz w:val="24"/>
          <w:szCs w:val="24"/>
        </w:rPr>
        <w:t>час</w:t>
      </w:r>
      <w:r w:rsidR="003E3F4D">
        <w:rPr>
          <w:rStyle w:val="FontStyle21"/>
          <w:sz w:val="24"/>
          <w:szCs w:val="24"/>
        </w:rPr>
        <w:t>а</w:t>
      </w:r>
      <w:r w:rsidRPr="007E1DA0">
        <w:rPr>
          <w:rStyle w:val="FontStyle21"/>
          <w:sz w:val="24"/>
          <w:szCs w:val="24"/>
        </w:rPr>
        <w:t>)</w:t>
      </w:r>
    </w:p>
    <w:p w:rsidR="00C44426" w:rsidRDefault="00C44426" w:rsidP="00652FDC">
      <w:pPr>
        <w:pStyle w:val="af4"/>
        <w:spacing w:line="240" w:lineRule="auto"/>
        <w:ind w:firstLine="283"/>
        <w:rPr>
          <w:bCs/>
        </w:rPr>
      </w:pPr>
    </w:p>
    <w:p w:rsidR="00C44426" w:rsidRDefault="00C44426" w:rsidP="00613378">
      <w:pPr>
        <w:pStyle w:val="af4"/>
        <w:spacing w:line="240" w:lineRule="auto"/>
        <w:rPr>
          <w:bCs/>
        </w:rPr>
      </w:pPr>
    </w:p>
    <w:p w:rsidR="00736C91" w:rsidRDefault="00736C91" w:rsidP="00613378">
      <w:pPr>
        <w:pStyle w:val="af4"/>
        <w:spacing w:line="240" w:lineRule="auto"/>
        <w:rPr>
          <w:bCs/>
        </w:rPr>
      </w:pPr>
    </w:p>
    <w:p w:rsidR="00736C91" w:rsidRDefault="00736C91" w:rsidP="00613378">
      <w:pPr>
        <w:pStyle w:val="af4"/>
        <w:spacing w:line="240" w:lineRule="auto"/>
        <w:rPr>
          <w:bCs/>
        </w:rPr>
      </w:pPr>
    </w:p>
    <w:p w:rsidR="00736C91" w:rsidRDefault="00736C91" w:rsidP="00613378">
      <w:pPr>
        <w:pStyle w:val="af4"/>
        <w:spacing w:line="240" w:lineRule="auto"/>
        <w:rPr>
          <w:bCs/>
        </w:rPr>
      </w:pPr>
    </w:p>
    <w:p w:rsidR="00736C91" w:rsidRDefault="00736C91" w:rsidP="00613378">
      <w:pPr>
        <w:pStyle w:val="af4"/>
        <w:spacing w:line="240" w:lineRule="auto"/>
        <w:rPr>
          <w:bCs/>
        </w:rPr>
      </w:pPr>
    </w:p>
    <w:p w:rsidR="00C44426" w:rsidRDefault="003E3F4D" w:rsidP="002F154C">
      <w:pPr>
        <w:pStyle w:val="af4"/>
        <w:spacing w:line="240" w:lineRule="auto"/>
        <w:ind w:firstLine="283"/>
        <w:jc w:val="center"/>
        <w:rPr>
          <w:b/>
          <w:bCs/>
          <w:sz w:val="28"/>
          <w:szCs w:val="28"/>
          <w:u w:val="single"/>
        </w:rPr>
      </w:pPr>
      <w:r w:rsidRPr="002F154C">
        <w:rPr>
          <w:b/>
          <w:bCs/>
          <w:sz w:val="28"/>
          <w:szCs w:val="28"/>
          <w:u w:val="single"/>
        </w:rPr>
        <w:lastRenderedPageBreak/>
        <w:t>9 класс (34 часа)</w:t>
      </w:r>
    </w:p>
    <w:p w:rsidR="002F154C" w:rsidRPr="002F154C" w:rsidRDefault="002F154C" w:rsidP="002F154C">
      <w:pPr>
        <w:pStyle w:val="af4"/>
        <w:spacing w:line="240" w:lineRule="auto"/>
        <w:ind w:firstLine="283"/>
        <w:jc w:val="both"/>
        <w:rPr>
          <w:b/>
          <w:bCs/>
        </w:rPr>
      </w:pPr>
      <w:r w:rsidRPr="002F154C">
        <w:rPr>
          <w:b/>
          <w:bCs/>
        </w:rPr>
        <w:t>Повторение пройденного в 8 классе (2 часа)</w:t>
      </w:r>
    </w:p>
    <w:p w:rsidR="002F154C" w:rsidRPr="002F154C" w:rsidRDefault="002F154C" w:rsidP="002F154C">
      <w:pPr>
        <w:pStyle w:val="af4"/>
        <w:spacing w:line="240" w:lineRule="auto"/>
        <w:ind w:firstLine="283"/>
        <w:jc w:val="both"/>
        <w:rPr>
          <w:bCs/>
        </w:rPr>
      </w:pPr>
      <w:r>
        <w:rPr>
          <w:bCs/>
        </w:rPr>
        <w:t>Экономическая сфера. Человек и общество. Социальная сфера.</w:t>
      </w:r>
    </w:p>
    <w:p w:rsidR="002F154C" w:rsidRPr="00412605" w:rsidRDefault="002F154C" w:rsidP="002F154C">
      <w:pPr>
        <w:pStyle w:val="2"/>
        <w:jc w:val="center"/>
        <w:rPr>
          <w:rFonts w:ascii="Times New Roman" w:hAnsi="Times New Roman"/>
          <w:i w:val="0"/>
          <w:sz w:val="22"/>
          <w:szCs w:val="22"/>
          <w:u w:val="single"/>
        </w:rPr>
      </w:pPr>
      <w:r w:rsidRPr="00412605">
        <w:rPr>
          <w:rFonts w:ascii="Times New Roman" w:hAnsi="Times New Roman"/>
          <w:i w:val="0"/>
          <w:sz w:val="22"/>
          <w:szCs w:val="22"/>
          <w:u w:val="single"/>
        </w:rPr>
        <w:t>Раздел I . ПОЛИТИЧЕСКАЯ СФЕРА</w:t>
      </w:r>
      <w:r>
        <w:rPr>
          <w:rFonts w:ascii="Times New Roman" w:hAnsi="Times New Roman"/>
          <w:i w:val="0"/>
          <w:sz w:val="22"/>
          <w:szCs w:val="22"/>
          <w:u w:val="single"/>
        </w:rPr>
        <w:t xml:space="preserve"> (9 часов)</w:t>
      </w:r>
    </w:p>
    <w:p w:rsidR="002F154C" w:rsidRPr="005A266B" w:rsidRDefault="002F154C" w:rsidP="002F154C">
      <w:pPr>
        <w:pStyle w:val="a5"/>
        <w:rPr>
          <w:b/>
          <w:sz w:val="24"/>
          <w:szCs w:val="24"/>
        </w:rPr>
      </w:pPr>
      <w:r w:rsidRPr="005A266B">
        <w:rPr>
          <w:b/>
          <w:sz w:val="24"/>
          <w:szCs w:val="24"/>
        </w:rPr>
        <w:t xml:space="preserve">Тема 1. Власть </w:t>
      </w:r>
      <w:r>
        <w:rPr>
          <w:b/>
          <w:sz w:val="24"/>
          <w:szCs w:val="24"/>
        </w:rPr>
        <w:t>(1 час)</w:t>
      </w:r>
    </w:p>
    <w:p w:rsidR="002F154C" w:rsidRPr="005A266B" w:rsidRDefault="002F154C" w:rsidP="002F154C">
      <w:pPr>
        <w:pStyle w:val="a5"/>
        <w:ind w:firstLine="708"/>
        <w:rPr>
          <w:sz w:val="24"/>
          <w:szCs w:val="24"/>
        </w:rPr>
      </w:pPr>
      <w:r w:rsidRPr="005A266B">
        <w:rPr>
          <w:sz w:val="24"/>
          <w:szCs w:val="24"/>
        </w:rPr>
        <w:t>Формы проявления влияния: сила, власть и авторитет. Становление власти в качестве политического института общества. Разделение властей. Властные отношения и социальная иерархия. Борьба за власть.</w:t>
      </w:r>
    </w:p>
    <w:p w:rsidR="002F154C" w:rsidRPr="005A266B" w:rsidRDefault="002F154C" w:rsidP="002F154C">
      <w:pPr>
        <w:pStyle w:val="a5"/>
        <w:ind w:firstLine="708"/>
        <w:rPr>
          <w:sz w:val="24"/>
          <w:szCs w:val="24"/>
        </w:rPr>
      </w:pPr>
      <w:r w:rsidRPr="005A266B">
        <w:rPr>
          <w:b/>
          <w:sz w:val="24"/>
          <w:szCs w:val="24"/>
        </w:rPr>
        <w:t xml:space="preserve">Основные понятия темы: </w:t>
      </w:r>
      <w:r w:rsidRPr="005A266B">
        <w:rPr>
          <w:sz w:val="24"/>
          <w:szCs w:val="24"/>
        </w:rPr>
        <w:t>сила, авторитет, власть, иерархия власти.</w:t>
      </w:r>
    </w:p>
    <w:p w:rsidR="002F154C" w:rsidRPr="005A266B" w:rsidRDefault="002F154C" w:rsidP="002F154C">
      <w:pPr>
        <w:pStyle w:val="a5"/>
        <w:rPr>
          <w:sz w:val="24"/>
          <w:szCs w:val="24"/>
        </w:rPr>
      </w:pPr>
    </w:p>
    <w:p w:rsidR="002F154C" w:rsidRPr="005A266B" w:rsidRDefault="002F154C" w:rsidP="002F154C">
      <w:pPr>
        <w:pStyle w:val="a5"/>
        <w:rPr>
          <w:b/>
          <w:sz w:val="24"/>
          <w:szCs w:val="24"/>
        </w:rPr>
      </w:pPr>
      <w:r w:rsidRPr="005A266B">
        <w:rPr>
          <w:b/>
          <w:sz w:val="24"/>
          <w:szCs w:val="24"/>
        </w:rPr>
        <w:t xml:space="preserve">Тема 2. Государство </w:t>
      </w:r>
      <w:r>
        <w:rPr>
          <w:b/>
          <w:sz w:val="24"/>
          <w:szCs w:val="24"/>
        </w:rPr>
        <w:t>(1 час)</w:t>
      </w:r>
    </w:p>
    <w:p w:rsidR="002F154C" w:rsidRPr="005A266B" w:rsidRDefault="002F154C" w:rsidP="002F154C">
      <w:pPr>
        <w:pStyle w:val="a5"/>
        <w:ind w:firstLine="708"/>
        <w:rPr>
          <w:sz w:val="24"/>
          <w:szCs w:val="24"/>
        </w:rPr>
      </w:pPr>
      <w:r w:rsidRPr="005A266B">
        <w:rPr>
          <w:sz w:val="24"/>
          <w:szCs w:val="24"/>
        </w:rPr>
        <w:t>Определение политической системы общества. Общие признаки государства. Понятие и значение суверенитета.  Внешние и внутренние функции государства. Причины  и условия появления государства. Причины и условия появления государства. Виды монополии государства: общие и частные.</w:t>
      </w:r>
    </w:p>
    <w:p w:rsidR="002F154C" w:rsidRPr="005A266B" w:rsidRDefault="002F154C" w:rsidP="002F154C">
      <w:pPr>
        <w:pStyle w:val="a5"/>
        <w:ind w:firstLine="708"/>
        <w:rPr>
          <w:sz w:val="24"/>
          <w:szCs w:val="24"/>
        </w:rPr>
      </w:pPr>
      <w:r w:rsidRPr="005A266B">
        <w:rPr>
          <w:b/>
          <w:sz w:val="24"/>
          <w:szCs w:val="24"/>
        </w:rPr>
        <w:t xml:space="preserve">Основные понятия темы: </w:t>
      </w:r>
      <w:r w:rsidRPr="005A266B">
        <w:rPr>
          <w:sz w:val="24"/>
          <w:szCs w:val="24"/>
        </w:rPr>
        <w:t>государство, суверенитет, суверенность, функции государства, государственная монополия.</w:t>
      </w:r>
    </w:p>
    <w:p w:rsidR="002F154C" w:rsidRPr="005A266B" w:rsidRDefault="002F154C" w:rsidP="002F154C">
      <w:pPr>
        <w:pStyle w:val="a5"/>
        <w:rPr>
          <w:sz w:val="24"/>
          <w:szCs w:val="24"/>
        </w:rPr>
      </w:pPr>
    </w:p>
    <w:p w:rsidR="002F154C" w:rsidRPr="005A266B" w:rsidRDefault="002F154C" w:rsidP="002F154C">
      <w:pPr>
        <w:pStyle w:val="a5"/>
        <w:rPr>
          <w:b/>
          <w:sz w:val="24"/>
          <w:szCs w:val="24"/>
        </w:rPr>
      </w:pPr>
      <w:r w:rsidRPr="005A266B">
        <w:rPr>
          <w:b/>
          <w:sz w:val="24"/>
          <w:szCs w:val="24"/>
        </w:rPr>
        <w:t xml:space="preserve">Тема 3. </w:t>
      </w:r>
      <w:r>
        <w:rPr>
          <w:b/>
          <w:sz w:val="24"/>
          <w:szCs w:val="24"/>
        </w:rPr>
        <w:t>Какие бывают государства (4 часа)</w:t>
      </w:r>
      <w:r w:rsidRPr="005A266B">
        <w:rPr>
          <w:b/>
          <w:sz w:val="24"/>
          <w:szCs w:val="24"/>
        </w:rPr>
        <w:t xml:space="preserve"> </w:t>
      </w:r>
    </w:p>
    <w:p w:rsidR="002F154C" w:rsidRPr="005A266B" w:rsidRDefault="002F154C" w:rsidP="002F154C">
      <w:pPr>
        <w:pStyle w:val="a5"/>
        <w:rPr>
          <w:sz w:val="24"/>
          <w:szCs w:val="24"/>
        </w:rPr>
      </w:pPr>
      <w:r w:rsidRPr="005A266B">
        <w:rPr>
          <w:b/>
          <w:sz w:val="24"/>
          <w:szCs w:val="24"/>
        </w:rPr>
        <w:t xml:space="preserve"> </w:t>
      </w:r>
      <w:r w:rsidRPr="005A266B">
        <w:rPr>
          <w:b/>
          <w:sz w:val="24"/>
          <w:szCs w:val="24"/>
        </w:rPr>
        <w:tab/>
      </w:r>
      <w:r w:rsidRPr="005A266B">
        <w:rPr>
          <w:sz w:val="24"/>
          <w:szCs w:val="24"/>
        </w:rPr>
        <w:t>Объединение и отделение наций. Формирование единой Европы. Распад СССР и проблема сепаратизма. Национально-освободительные войны и межнациональные конфликты. Централизованное и национальное государство, их сходство и различие. Одно-и многонациональные государства.</w:t>
      </w:r>
    </w:p>
    <w:p w:rsidR="002F154C" w:rsidRPr="005A266B" w:rsidRDefault="002F154C" w:rsidP="002F154C">
      <w:pPr>
        <w:pStyle w:val="a5"/>
        <w:rPr>
          <w:sz w:val="24"/>
          <w:szCs w:val="24"/>
        </w:rPr>
      </w:pPr>
      <w:r w:rsidRPr="005A266B">
        <w:rPr>
          <w:b/>
          <w:sz w:val="24"/>
          <w:szCs w:val="24"/>
        </w:rPr>
        <w:t xml:space="preserve">Основные понятия темы: </w:t>
      </w:r>
      <w:r w:rsidRPr="005A266B">
        <w:rPr>
          <w:sz w:val="24"/>
          <w:szCs w:val="24"/>
        </w:rPr>
        <w:t>национально-государственное устройство, сепаратизм,  централизованное государство, империя.</w:t>
      </w:r>
    </w:p>
    <w:p w:rsidR="002F154C" w:rsidRPr="005A266B" w:rsidRDefault="002F154C" w:rsidP="002F154C">
      <w:pPr>
        <w:pStyle w:val="a5"/>
        <w:rPr>
          <w:sz w:val="24"/>
          <w:szCs w:val="24"/>
        </w:rPr>
      </w:pPr>
    </w:p>
    <w:p w:rsidR="002F154C" w:rsidRPr="005A266B" w:rsidRDefault="002F154C" w:rsidP="002F154C">
      <w:pPr>
        <w:pStyle w:val="a5"/>
        <w:ind w:firstLine="708"/>
        <w:rPr>
          <w:sz w:val="24"/>
          <w:szCs w:val="24"/>
        </w:rPr>
      </w:pPr>
      <w:r w:rsidRPr="005A266B">
        <w:rPr>
          <w:sz w:val="24"/>
          <w:szCs w:val="24"/>
        </w:rPr>
        <w:t>Понятие об источнике власти. Классификация форм правления. Сущность и политическое устройство демократии. Особенности демократии в нашей стране. Природа и сущность республики.  Сочетание законодательной и исполнительной ветвей власти. Основные разновидности республики: парламентская, президентская и смешанная.</w:t>
      </w:r>
    </w:p>
    <w:p w:rsidR="002F154C" w:rsidRDefault="002F154C" w:rsidP="002F154C">
      <w:pPr>
        <w:pStyle w:val="a5"/>
        <w:ind w:firstLine="708"/>
        <w:rPr>
          <w:sz w:val="24"/>
          <w:szCs w:val="24"/>
        </w:rPr>
      </w:pPr>
      <w:r w:rsidRPr="005A266B">
        <w:rPr>
          <w:b/>
          <w:sz w:val="24"/>
          <w:szCs w:val="24"/>
        </w:rPr>
        <w:t xml:space="preserve">Основные понятия темы: </w:t>
      </w:r>
      <w:r w:rsidRPr="005A266B">
        <w:rPr>
          <w:sz w:val="24"/>
          <w:szCs w:val="24"/>
        </w:rPr>
        <w:t>монархия, аристократия, демократия, тирания, олигархия, республика, импичмент.</w:t>
      </w:r>
    </w:p>
    <w:p w:rsidR="002F154C" w:rsidRDefault="002F154C" w:rsidP="002F154C">
      <w:pPr>
        <w:pStyle w:val="a5"/>
        <w:ind w:firstLine="708"/>
        <w:rPr>
          <w:b/>
          <w:sz w:val="24"/>
          <w:szCs w:val="24"/>
        </w:rPr>
      </w:pPr>
    </w:p>
    <w:p w:rsidR="002F154C" w:rsidRPr="002F154C" w:rsidRDefault="002F154C" w:rsidP="002F154C">
      <w:pPr>
        <w:pStyle w:val="a5"/>
        <w:ind w:firstLine="708"/>
        <w:rPr>
          <w:b/>
          <w:sz w:val="24"/>
          <w:szCs w:val="24"/>
        </w:rPr>
      </w:pPr>
      <w:r w:rsidRPr="002F154C">
        <w:rPr>
          <w:b/>
          <w:sz w:val="24"/>
          <w:szCs w:val="24"/>
        </w:rPr>
        <w:t>Тема 4. Участие граждан в политической жизни (2 часа).</w:t>
      </w:r>
    </w:p>
    <w:p w:rsidR="002F154C" w:rsidRPr="005A266B" w:rsidRDefault="002F154C" w:rsidP="002F154C">
      <w:pPr>
        <w:pStyle w:val="a5"/>
        <w:ind w:firstLine="708"/>
        <w:rPr>
          <w:sz w:val="24"/>
          <w:szCs w:val="24"/>
        </w:rPr>
      </w:pPr>
      <w:r w:rsidRPr="005A266B">
        <w:rPr>
          <w:sz w:val="24"/>
          <w:szCs w:val="24"/>
        </w:rPr>
        <w:t>Голосование как форма участия граждан в политической жизни страны. Составные части процедуры голосования. Активность электората. Политические предпочтения людей. Электорат политических партий России. Конкуренция политических партий за электорат. Роль референдума в политической жизни.</w:t>
      </w:r>
      <w:r>
        <w:rPr>
          <w:sz w:val="24"/>
          <w:szCs w:val="24"/>
        </w:rPr>
        <w:t xml:space="preserve"> Опасности политического экстремизма.</w:t>
      </w:r>
    </w:p>
    <w:p w:rsidR="002F154C" w:rsidRPr="005A266B" w:rsidRDefault="002F154C" w:rsidP="002F154C">
      <w:pPr>
        <w:pStyle w:val="a5"/>
        <w:ind w:firstLine="708"/>
        <w:rPr>
          <w:sz w:val="24"/>
          <w:szCs w:val="24"/>
        </w:rPr>
      </w:pPr>
      <w:r w:rsidRPr="005A266B">
        <w:rPr>
          <w:b/>
          <w:sz w:val="24"/>
          <w:szCs w:val="24"/>
        </w:rPr>
        <w:t xml:space="preserve">Основные понятия темы: </w:t>
      </w:r>
      <w:r w:rsidRPr="005A266B">
        <w:rPr>
          <w:sz w:val="24"/>
          <w:szCs w:val="24"/>
        </w:rPr>
        <w:t>активное избирательное право, пассивное избирательное право, электорат, референдум.</w:t>
      </w:r>
    </w:p>
    <w:p w:rsidR="002F154C" w:rsidRDefault="002F154C" w:rsidP="002F154C">
      <w:pPr>
        <w:pStyle w:val="a5"/>
        <w:rPr>
          <w:b/>
          <w:sz w:val="24"/>
          <w:szCs w:val="24"/>
        </w:rPr>
      </w:pPr>
    </w:p>
    <w:p w:rsidR="002F154C" w:rsidRPr="002F154C" w:rsidRDefault="002F154C" w:rsidP="002F154C">
      <w:pPr>
        <w:pStyle w:val="a5"/>
        <w:rPr>
          <w:b/>
          <w:sz w:val="24"/>
          <w:szCs w:val="24"/>
        </w:rPr>
      </w:pPr>
      <w:r w:rsidRPr="002F154C">
        <w:rPr>
          <w:b/>
          <w:sz w:val="24"/>
          <w:szCs w:val="24"/>
        </w:rPr>
        <w:t>Обобщающий контроль (1 час)</w:t>
      </w:r>
    </w:p>
    <w:p w:rsidR="002F154C" w:rsidRDefault="002F154C" w:rsidP="002F154C">
      <w:pPr>
        <w:pStyle w:val="a5"/>
        <w:rPr>
          <w:b/>
          <w:sz w:val="24"/>
          <w:szCs w:val="24"/>
        </w:rPr>
      </w:pPr>
    </w:p>
    <w:p w:rsidR="002F154C" w:rsidRPr="002F154C" w:rsidRDefault="002F154C" w:rsidP="002F154C">
      <w:pPr>
        <w:pStyle w:val="a5"/>
        <w:jc w:val="center"/>
        <w:rPr>
          <w:b/>
          <w:sz w:val="24"/>
          <w:szCs w:val="24"/>
        </w:rPr>
      </w:pPr>
      <w:r>
        <w:rPr>
          <w:b/>
          <w:sz w:val="24"/>
          <w:szCs w:val="24"/>
        </w:rPr>
        <w:t xml:space="preserve">Раздел </w:t>
      </w:r>
      <w:r>
        <w:rPr>
          <w:b/>
          <w:sz w:val="24"/>
          <w:szCs w:val="24"/>
          <w:lang w:val="en-US"/>
        </w:rPr>
        <w:t>II</w:t>
      </w:r>
      <w:r>
        <w:rPr>
          <w:b/>
          <w:sz w:val="24"/>
          <w:szCs w:val="24"/>
        </w:rPr>
        <w:t>. Человек и его права (9 часов)</w:t>
      </w:r>
    </w:p>
    <w:p w:rsidR="002F154C" w:rsidRDefault="002F154C" w:rsidP="002F154C">
      <w:pPr>
        <w:pStyle w:val="a5"/>
        <w:rPr>
          <w:b/>
          <w:sz w:val="24"/>
          <w:szCs w:val="24"/>
        </w:rPr>
      </w:pPr>
      <w:r w:rsidRPr="005A266B">
        <w:rPr>
          <w:b/>
          <w:sz w:val="24"/>
          <w:szCs w:val="24"/>
        </w:rPr>
        <w:t xml:space="preserve">Тема 5. </w:t>
      </w:r>
      <w:r>
        <w:rPr>
          <w:b/>
          <w:sz w:val="24"/>
          <w:szCs w:val="24"/>
        </w:rPr>
        <w:t>Право (1 час)</w:t>
      </w:r>
    </w:p>
    <w:p w:rsidR="002F154C" w:rsidRPr="005A266B" w:rsidRDefault="002F154C" w:rsidP="002F154C">
      <w:pPr>
        <w:pStyle w:val="a5"/>
        <w:ind w:firstLine="708"/>
        <w:rPr>
          <w:sz w:val="24"/>
          <w:szCs w:val="24"/>
        </w:rPr>
      </w:pPr>
      <w:r w:rsidRPr="005A266B">
        <w:rPr>
          <w:sz w:val="24"/>
          <w:szCs w:val="24"/>
        </w:rPr>
        <w:t xml:space="preserve">Социальные нормы. Функции и сущность права. Представление о юридической ответственности. Права и обязанности. Понятие о естественных правах и гражданских правах. Уровень и содержание правосознания. Правовая культура. Разновидности правовых </w:t>
      </w:r>
      <w:r w:rsidRPr="005A266B">
        <w:rPr>
          <w:sz w:val="24"/>
          <w:szCs w:val="24"/>
        </w:rPr>
        <w:lastRenderedPageBreak/>
        <w:t>норм. Основные отрасли права. Иерархия нормативно-правовых актов.</w:t>
      </w:r>
      <w:r>
        <w:rPr>
          <w:sz w:val="24"/>
          <w:szCs w:val="24"/>
        </w:rPr>
        <w:t xml:space="preserve"> Понятие юридической ответственности.</w:t>
      </w:r>
    </w:p>
    <w:p w:rsidR="002F154C" w:rsidRPr="005A266B" w:rsidRDefault="002F154C" w:rsidP="002F154C">
      <w:pPr>
        <w:pStyle w:val="a5"/>
        <w:ind w:firstLine="708"/>
        <w:rPr>
          <w:sz w:val="24"/>
          <w:szCs w:val="24"/>
        </w:rPr>
      </w:pPr>
      <w:r w:rsidRPr="005A266B">
        <w:rPr>
          <w:b/>
          <w:sz w:val="24"/>
          <w:szCs w:val="24"/>
        </w:rPr>
        <w:t xml:space="preserve">Основные понятия темы: </w:t>
      </w:r>
      <w:r w:rsidRPr="005A266B">
        <w:rPr>
          <w:sz w:val="24"/>
          <w:szCs w:val="24"/>
        </w:rPr>
        <w:t>социальные нормы, право, правовая культура, норма права, отрасль права.</w:t>
      </w:r>
    </w:p>
    <w:p w:rsidR="002F154C" w:rsidRDefault="002F154C" w:rsidP="002F154C">
      <w:pPr>
        <w:pStyle w:val="a5"/>
        <w:rPr>
          <w:b/>
          <w:sz w:val="24"/>
          <w:szCs w:val="24"/>
        </w:rPr>
      </w:pPr>
    </w:p>
    <w:p w:rsidR="002F154C" w:rsidRPr="005A266B" w:rsidRDefault="002F154C" w:rsidP="002F154C">
      <w:pPr>
        <w:pStyle w:val="a5"/>
        <w:rPr>
          <w:b/>
          <w:sz w:val="24"/>
          <w:szCs w:val="24"/>
        </w:rPr>
      </w:pPr>
      <w:r w:rsidRPr="005A266B">
        <w:rPr>
          <w:b/>
          <w:sz w:val="24"/>
          <w:szCs w:val="24"/>
        </w:rPr>
        <w:t xml:space="preserve">Тема 6. Власть и закон </w:t>
      </w:r>
      <w:r>
        <w:rPr>
          <w:b/>
          <w:sz w:val="24"/>
          <w:szCs w:val="24"/>
        </w:rPr>
        <w:t>(2 часа)</w:t>
      </w:r>
    </w:p>
    <w:p w:rsidR="002F154C" w:rsidRPr="005A266B" w:rsidRDefault="002F154C" w:rsidP="002F154C">
      <w:pPr>
        <w:pStyle w:val="a5"/>
        <w:ind w:firstLine="708"/>
        <w:rPr>
          <w:sz w:val="24"/>
          <w:szCs w:val="24"/>
        </w:rPr>
      </w:pPr>
      <w:r w:rsidRPr="005A266B">
        <w:rPr>
          <w:sz w:val="24"/>
          <w:szCs w:val="24"/>
        </w:rPr>
        <w:t>Равенство перед законом. Структура федерального собрания. Функции и роль депутатов. Состав и функции Госдумы и Совета Федерации. Институт президентства в России.  Права и полномочия президента. Состав и функции правительства. Республиканские и местные органы власти. Структура и функции судебной власти. Структура и функции правоохранительных органов.</w:t>
      </w:r>
    </w:p>
    <w:p w:rsidR="002F154C" w:rsidRPr="005A266B" w:rsidRDefault="002F154C" w:rsidP="002F154C">
      <w:pPr>
        <w:pStyle w:val="a5"/>
        <w:ind w:firstLine="708"/>
        <w:rPr>
          <w:sz w:val="24"/>
          <w:szCs w:val="24"/>
        </w:rPr>
      </w:pPr>
      <w:r w:rsidRPr="005A266B">
        <w:rPr>
          <w:b/>
          <w:sz w:val="24"/>
          <w:szCs w:val="24"/>
        </w:rPr>
        <w:t xml:space="preserve">Основные понятия темы: </w:t>
      </w:r>
      <w:r w:rsidRPr="005A266B">
        <w:rPr>
          <w:sz w:val="24"/>
          <w:szCs w:val="24"/>
        </w:rPr>
        <w:t>Федеральное собрание, правительство, Президент, Конституционный суд, правоохранительные органы, адвокатура.</w:t>
      </w:r>
    </w:p>
    <w:p w:rsidR="002F154C" w:rsidRDefault="002F154C" w:rsidP="002F154C">
      <w:pPr>
        <w:pStyle w:val="a5"/>
        <w:rPr>
          <w:b/>
          <w:sz w:val="24"/>
          <w:szCs w:val="24"/>
        </w:rPr>
      </w:pPr>
    </w:p>
    <w:p w:rsidR="002F154C" w:rsidRPr="005A266B" w:rsidRDefault="002F154C" w:rsidP="002F154C">
      <w:pPr>
        <w:pStyle w:val="a5"/>
        <w:rPr>
          <w:b/>
          <w:sz w:val="24"/>
          <w:szCs w:val="24"/>
        </w:rPr>
      </w:pPr>
      <w:r w:rsidRPr="005A266B">
        <w:rPr>
          <w:b/>
          <w:sz w:val="24"/>
          <w:szCs w:val="24"/>
        </w:rPr>
        <w:t xml:space="preserve">Тема </w:t>
      </w:r>
      <w:r>
        <w:rPr>
          <w:b/>
          <w:sz w:val="24"/>
          <w:szCs w:val="24"/>
        </w:rPr>
        <w:t>7</w:t>
      </w:r>
      <w:r w:rsidRPr="005A266B">
        <w:rPr>
          <w:b/>
          <w:sz w:val="24"/>
          <w:szCs w:val="24"/>
        </w:rPr>
        <w:t>. П</w:t>
      </w:r>
      <w:r>
        <w:rPr>
          <w:b/>
          <w:sz w:val="24"/>
          <w:szCs w:val="24"/>
        </w:rPr>
        <w:t>раво и имущественные отношения (2 часа)</w:t>
      </w:r>
    </w:p>
    <w:p w:rsidR="002F154C" w:rsidRPr="005A266B" w:rsidRDefault="002F154C" w:rsidP="002F154C">
      <w:pPr>
        <w:pStyle w:val="a5"/>
        <w:ind w:firstLine="708"/>
        <w:rPr>
          <w:sz w:val="24"/>
          <w:szCs w:val="24"/>
        </w:rPr>
      </w:pPr>
      <w:r>
        <w:rPr>
          <w:sz w:val="24"/>
          <w:szCs w:val="24"/>
        </w:rPr>
        <w:t xml:space="preserve">Правовые основы гражданских правоотношений. </w:t>
      </w:r>
      <w:r w:rsidRPr="005A266B">
        <w:rPr>
          <w:sz w:val="24"/>
          <w:szCs w:val="24"/>
        </w:rPr>
        <w:t xml:space="preserve">Участники имущественных отношений. </w:t>
      </w:r>
      <w:r>
        <w:rPr>
          <w:sz w:val="24"/>
          <w:szCs w:val="24"/>
        </w:rPr>
        <w:t xml:space="preserve">Право и дееспособность.  Дееспособность несовершеннолетних. </w:t>
      </w:r>
      <w:r w:rsidRPr="005A266B">
        <w:rPr>
          <w:sz w:val="24"/>
          <w:szCs w:val="24"/>
        </w:rPr>
        <w:t xml:space="preserve">Виды договоров. Изменение имущественных прав граждан. Право собственности. </w:t>
      </w:r>
      <w:r>
        <w:rPr>
          <w:sz w:val="24"/>
          <w:szCs w:val="24"/>
        </w:rPr>
        <w:t xml:space="preserve">Права потребителей. </w:t>
      </w:r>
      <w:r w:rsidRPr="005A266B">
        <w:rPr>
          <w:sz w:val="24"/>
          <w:szCs w:val="24"/>
        </w:rPr>
        <w:t>Арбитражный суд.</w:t>
      </w:r>
    </w:p>
    <w:p w:rsidR="002F154C" w:rsidRPr="005A266B" w:rsidRDefault="002F154C" w:rsidP="002F154C">
      <w:pPr>
        <w:pStyle w:val="a5"/>
        <w:ind w:firstLine="708"/>
        <w:rPr>
          <w:sz w:val="24"/>
          <w:szCs w:val="24"/>
        </w:rPr>
      </w:pPr>
      <w:r w:rsidRPr="005A266B">
        <w:rPr>
          <w:b/>
          <w:sz w:val="24"/>
          <w:szCs w:val="24"/>
        </w:rPr>
        <w:t xml:space="preserve">Основные понятия темы: </w:t>
      </w:r>
      <w:r w:rsidRPr="005A266B">
        <w:rPr>
          <w:sz w:val="24"/>
          <w:szCs w:val="24"/>
        </w:rPr>
        <w:t>имущественные отношения, право собственности, сделка, договор, иск.</w:t>
      </w:r>
    </w:p>
    <w:p w:rsidR="002F154C" w:rsidRDefault="002F154C" w:rsidP="002F154C">
      <w:pPr>
        <w:pStyle w:val="a5"/>
        <w:rPr>
          <w:b/>
          <w:sz w:val="24"/>
          <w:szCs w:val="24"/>
        </w:rPr>
      </w:pPr>
    </w:p>
    <w:p w:rsidR="002F154C" w:rsidRDefault="002F154C" w:rsidP="002F154C">
      <w:pPr>
        <w:pStyle w:val="a5"/>
        <w:rPr>
          <w:b/>
          <w:sz w:val="24"/>
          <w:szCs w:val="24"/>
        </w:rPr>
      </w:pPr>
      <w:r w:rsidRPr="005A266B">
        <w:rPr>
          <w:b/>
          <w:sz w:val="24"/>
          <w:szCs w:val="24"/>
        </w:rPr>
        <w:t xml:space="preserve">Тема </w:t>
      </w:r>
      <w:r>
        <w:rPr>
          <w:b/>
          <w:sz w:val="24"/>
          <w:szCs w:val="24"/>
        </w:rPr>
        <w:t>8</w:t>
      </w:r>
      <w:r w:rsidRPr="005A266B">
        <w:rPr>
          <w:b/>
          <w:sz w:val="24"/>
          <w:szCs w:val="24"/>
        </w:rPr>
        <w:t xml:space="preserve">. </w:t>
      </w:r>
      <w:r>
        <w:rPr>
          <w:b/>
          <w:sz w:val="24"/>
          <w:szCs w:val="24"/>
        </w:rPr>
        <w:t>Труд и право (1 час)</w:t>
      </w:r>
    </w:p>
    <w:p w:rsidR="002F154C" w:rsidRPr="005A266B" w:rsidRDefault="002F154C" w:rsidP="002F154C">
      <w:pPr>
        <w:pStyle w:val="a5"/>
        <w:ind w:firstLine="708"/>
        <w:rPr>
          <w:sz w:val="24"/>
          <w:szCs w:val="24"/>
        </w:rPr>
      </w:pPr>
      <w:r w:rsidRPr="005A266B">
        <w:rPr>
          <w:sz w:val="24"/>
          <w:szCs w:val="24"/>
        </w:rPr>
        <w:t>Правовое регулирование трудовых отношений. Кодекс законов о труде РФ. Трудоустройство и его регулирование. Заключение трудового договора, расторжение контракта. Расторжение трудового контракта с администрацией и увольнение. Защита детского труда.</w:t>
      </w:r>
    </w:p>
    <w:p w:rsidR="002F154C" w:rsidRPr="005A266B" w:rsidRDefault="002F154C" w:rsidP="002F154C">
      <w:pPr>
        <w:pStyle w:val="a5"/>
        <w:ind w:firstLine="708"/>
        <w:rPr>
          <w:sz w:val="24"/>
          <w:szCs w:val="24"/>
        </w:rPr>
      </w:pPr>
      <w:r w:rsidRPr="005A266B">
        <w:rPr>
          <w:b/>
          <w:sz w:val="24"/>
          <w:szCs w:val="24"/>
        </w:rPr>
        <w:t xml:space="preserve">Основные понятия темы: </w:t>
      </w:r>
      <w:r w:rsidRPr="005A266B">
        <w:rPr>
          <w:sz w:val="24"/>
          <w:szCs w:val="24"/>
        </w:rPr>
        <w:t>трудовое право, ТК РФ, детский труд.</w:t>
      </w:r>
    </w:p>
    <w:p w:rsidR="002F154C" w:rsidRPr="005A266B" w:rsidRDefault="002F154C" w:rsidP="002F154C">
      <w:pPr>
        <w:pStyle w:val="a5"/>
        <w:rPr>
          <w:sz w:val="24"/>
          <w:szCs w:val="24"/>
        </w:rPr>
      </w:pPr>
    </w:p>
    <w:p w:rsidR="002F154C" w:rsidRDefault="002F154C" w:rsidP="002F154C">
      <w:pPr>
        <w:pStyle w:val="a5"/>
        <w:rPr>
          <w:b/>
          <w:sz w:val="24"/>
          <w:szCs w:val="24"/>
        </w:rPr>
      </w:pPr>
      <w:r w:rsidRPr="005A266B">
        <w:rPr>
          <w:b/>
          <w:sz w:val="24"/>
          <w:szCs w:val="24"/>
        </w:rPr>
        <w:t xml:space="preserve">Тема </w:t>
      </w:r>
      <w:r w:rsidR="00381F10">
        <w:rPr>
          <w:b/>
          <w:sz w:val="24"/>
          <w:szCs w:val="24"/>
        </w:rPr>
        <w:t>9. Право, семья, ребенок (1час)</w:t>
      </w:r>
      <w:r w:rsidRPr="005A266B">
        <w:rPr>
          <w:b/>
          <w:sz w:val="24"/>
          <w:szCs w:val="24"/>
        </w:rPr>
        <w:t xml:space="preserve">. </w:t>
      </w:r>
    </w:p>
    <w:p w:rsidR="00381F10" w:rsidRPr="005A266B" w:rsidRDefault="00381F10" w:rsidP="00381F10">
      <w:pPr>
        <w:pStyle w:val="a5"/>
        <w:ind w:firstLine="708"/>
        <w:rPr>
          <w:sz w:val="24"/>
          <w:szCs w:val="24"/>
        </w:rPr>
      </w:pPr>
      <w:r w:rsidRPr="005A266B">
        <w:rPr>
          <w:sz w:val="24"/>
          <w:szCs w:val="24"/>
        </w:rPr>
        <w:t>Нормы семейного права и Семейный кодекс РФ. Юридическая трактовка брака. Понятие фиктивного брака. Юридические документы, подтверждающие заключение и расторжение брака. Взаимные обязанности родителей и детей. Понятие о правоспособности. Органы опеки и попечительства. Классификация прав и свобод ребенка.</w:t>
      </w:r>
    </w:p>
    <w:p w:rsidR="00381F10" w:rsidRPr="005A266B" w:rsidRDefault="00381F10" w:rsidP="00381F10">
      <w:pPr>
        <w:pStyle w:val="a5"/>
        <w:ind w:firstLine="708"/>
        <w:rPr>
          <w:sz w:val="24"/>
          <w:szCs w:val="24"/>
        </w:rPr>
      </w:pPr>
      <w:r w:rsidRPr="005A266B">
        <w:rPr>
          <w:b/>
          <w:sz w:val="24"/>
          <w:szCs w:val="24"/>
        </w:rPr>
        <w:t xml:space="preserve">Основные понятия темы: </w:t>
      </w:r>
      <w:r w:rsidRPr="005A266B">
        <w:rPr>
          <w:sz w:val="24"/>
          <w:szCs w:val="24"/>
        </w:rPr>
        <w:t>брачный контракт, правоспособность, дееспособность.</w:t>
      </w:r>
    </w:p>
    <w:p w:rsidR="00381F10" w:rsidRPr="005A266B" w:rsidRDefault="00381F10" w:rsidP="002F154C">
      <w:pPr>
        <w:pStyle w:val="a5"/>
        <w:rPr>
          <w:sz w:val="24"/>
          <w:szCs w:val="24"/>
        </w:rPr>
      </w:pPr>
    </w:p>
    <w:p w:rsidR="00381F10" w:rsidRPr="005A266B" w:rsidRDefault="00381F10" w:rsidP="00381F10">
      <w:pPr>
        <w:pStyle w:val="a5"/>
        <w:rPr>
          <w:b/>
          <w:sz w:val="24"/>
          <w:szCs w:val="24"/>
        </w:rPr>
      </w:pPr>
      <w:r w:rsidRPr="005A266B">
        <w:rPr>
          <w:b/>
          <w:sz w:val="24"/>
          <w:szCs w:val="24"/>
        </w:rPr>
        <w:t>Тема 1</w:t>
      </w:r>
      <w:r>
        <w:rPr>
          <w:b/>
          <w:sz w:val="24"/>
          <w:szCs w:val="24"/>
        </w:rPr>
        <w:t>0</w:t>
      </w:r>
      <w:r w:rsidRPr="005A266B">
        <w:rPr>
          <w:b/>
          <w:sz w:val="24"/>
          <w:szCs w:val="24"/>
        </w:rPr>
        <w:t xml:space="preserve">. Преступление </w:t>
      </w:r>
      <w:r>
        <w:rPr>
          <w:b/>
          <w:sz w:val="24"/>
          <w:szCs w:val="24"/>
        </w:rPr>
        <w:t>(1 час).</w:t>
      </w:r>
    </w:p>
    <w:p w:rsidR="00381F10" w:rsidRPr="005A266B" w:rsidRDefault="00381F10" w:rsidP="00381F10">
      <w:pPr>
        <w:pStyle w:val="a5"/>
        <w:ind w:firstLine="708"/>
        <w:rPr>
          <w:sz w:val="24"/>
          <w:szCs w:val="24"/>
        </w:rPr>
      </w:pPr>
      <w:r w:rsidRPr="005A266B">
        <w:rPr>
          <w:sz w:val="24"/>
          <w:szCs w:val="24"/>
        </w:rPr>
        <w:t>Формы совершения преступления: действие и бездействие. Три признака преступления. Умысел или неосторожность как формы выражения вины. Соучастники преступления и преступная организация. Причины совершения преступления. Ответственность. Понятие административного проступка. Субъекты применение взысканий. Разнообразие мер воздействия.  Представление о гражданском правонарушении. Нарушение трудовой дисциплины. Материальная ответственность. Принцип презумпции невиновности. Дознание и следствие. Основные виды наказания. Лишение свободы и меры воспитательного воздействия.</w:t>
      </w:r>
    </w:p>
    <w:p w:rsidR="00381F10" w:rsidRPr="005A266B" w:rsidRDefault="00381F10" w:rsidP="00381F10">
      <w:pPr>
        <w:pStyle w:val="a5"/>
        <w:ind w:firstLine="708"/>
        <w:rPr>
          <w:sz w:val="24"/>
          <w:szCs w:val="24"/>
        </w:rPr>
      </w:pPr>
      <w:r w:rsidRPr="005A266B">
        <w:rPr>
          <w:b/>
          <w:sz w:val="24"/>
          <w:szCs w:val="24"/>
        </w:rPr>
        <w:t xml:space="preserve">Основные понятия темы: </w:t>
      </w:r>
      <w:r w:rsidRPr="005A266B">
        <w:rPr>
          <w:sz w:val="24"/>
          <w:szCs w:val="24"/>
        </w:rPr>
        <w:t>преступление, проступок, наказание несовершеннолетних.</w:t>
      </w:r>
    </w:p>
    <w:p w:rsidR="002F154C" w:rsidRDefault="002F154C" w:rsidP="002F154C">
      <w:pPr>
        <w:pStyle w:val="a5"/>
        <w:ind w:firstLine="708"/>
        <w:rPr>
          <w:sz w:val="24"/>
          <w:szCs w:val="24"/>
        </w:rPr>
      </w:pPr>
    </w:p>
    <w:p w:rsidR="00381F10" w:rsidRPr="00381F10" w:rsidRDefault="00381F10" w:rsidP="002F154C">
      <w:pPr>
        <w:pStyle w:val="a5"/>
        <w:ind w:firstLine="708"/>
        <w:rPr>
          <w:b/>
          <w:sz w:val="24"/>
          <w:szCs w:val="24"/>
        </w:rPr>
      </w:pPr>
      <w:r w:rsidRPr="00381F10">
        <w:rPr>
          <w:b/>
          <w:sz w:val="24"/>
          <w:szCs w:val="24"/>
        </w:rPr>
        <w:t>Обобщающий контроль (1час).</w:t>
      </w:r>
    </w:p>
    <w:p w:rsidR="00381F10" w:rsidRPr="00A11B17" w:rsidRDefault="00381F10" w:rsidP="00381F10">
      <w:pPr>
        <w:pStyle w:val="2"/>
        <w:jc w:val="center"/>
        <w:rPr>
          <w:rFonts w:ascii="Times New Roman" w:hAnsi="Times New Roman"/>
          <w:i w:val="0"/>
          <w:sz w:val="22"/>
          <w:szCs w:val="22"/>
          <w:u w:val="single"/>
        </w:rPr>
      </w:pPr>
      <w:r>
        <w:rPr>
          <w:rFonts w:ascii="Times New Roman" w:hAnsi="Times New Roman"/>
          <w:i w:val="0"/>
          <w:sz w:val="22"/>
          <w:szCs w:val="22"/>
          <w:u w:val="single"/>
        </w:rPr>
        <w:t>Раздел III</w:t>
      </w:r>
      <w:r w:rsidRPr="00A11B17">
        <w:rPr>
          <w:rFonts w:ascii="Times New Roman" w:hAnsi="Times New Roman"/>
          <w:i w:val="0"/>
          <w:sz w:val="22"/>
          <w:szCs w:val="22"/>
          <w:u w:val="single"/>
        </w:rPr>
        <w:t xml:space="preserve"> 3. Д</w:t>
      </w:r>
      <w:r>
        <w:rPr>
          <w:rFonts w:ascii="Times New Roman" w:hAnsi="Times New Roman"/>
          <w:i w:val="0"/>
          <w:sz w:val="22"/>
          <w:szCs w:val="22"/>
          <w:u w:val="single"/>
        </w:rPr>
        <w:t>УХОВНАЯ СФЕРА (8 часов)</w:t>
      </w:r>
    </w:p>
    <w:p w:rsidR="00381F10" w:rsidRPr="00381F10" w:rsidRDefault="00381F10" w:rsidP="00381F10">
      <w:pPr>
        <w:pStyle w:val="a5"/>
        <w:rPr>
          <w:b/>
          <w:sz w:val="24"/>
          <w:szCs w:val="24"/>
        </w:rPr>
      </w:pPr>
      <w:r>
        <w:rPr>
          <w:b/>
          <w:sz w:val="24"/>
          <w:szCs w:val="24"/>
        </w:rPr>
        <w:t>Тема 11</w:t>
      </w:r>
      <w:r w:rsidRPr="005A266B">
        <w:rPr>
          <w:b/>
          <w:sz w:val="24"/>
          <w:szCs w:val="24"/>
        </w:rPr>
        <w:t xml:space="preserve">. Что такое культура </w:t>
      </w:r>
      <w:r w:rsidRPr="00381F10">
        <w:rPr>
          <w:b/>
          <w:sz w:val="24"/>
          <w:szCs w:val="24"/>
        </w:rPr>
        <w:t xml:space="preserve">(1 </w:t>
      </w:r>
      <w:r>
        <w:rPr>
          <w:b/>
          <w:sz w:val="24"/>
          <w:szCs w:val="24"/>
        </w:rPr>
        <w:t>час</w:t>
      </w:r>
      <w:r w:rsidRPr="00381F10">
        <w:rPr>
          <w:b/>
          <w:sz w:val="24"/>
          <w:szCs w:val="24"/>
        </w:rPr>
        <w:t>)</w:t>
      </w:r>
      <w:r>
        <w:rPr>
          <w:b/>
          <w:sz w:val="24"/>
          <w:szCs w:val="24"/>
        </w:rPr>
        <w:t>.</w:t>
      </w:r>
    </w:p>
    <w:p w:rsidR="00381F10" w:rsidRPr="005A266B" w:rsidRDefault="00381F10" w:rsidP="00381F10">
      <w:pPr>
        <w:pStyle w:val="a5"/>
        <w:ind w:firstLine="708"/>
        <w:rPr>
          <w:sz w:val="24"/>
          <w:szCs w:val="24"/>
        </w:rPr>
      </w:pPr>
      <w:r w:rsidRPr="005A266B">
        <w:rPr>
          <w:sz w:val="24"/>
          <w:szCs w:val="24"/>
        </w:rPr>
        <w:lastRenderedPageBreak/>
        <w:t>Происхождение слова «культура» и его значение. Материальная и нематериальная культура, её состав и структура.  Элементы культуры и культурный комплекс. Этикет, его происхождение и правила. Культурное наследие и культурные универсалии. Роль культурного наследия в сохранении и развитии культуры. Культурное наследие России, проблемы его сохранения.</w:t>
      </w:r>
    </w:p>
    <w:p w:rsidR="00381F10" w:rsidRPr="005A266B" w:rsidRDefault="00381F10" w:rsidP="00381F10">
      <w:pPr>
        <w:pStyle w:val="a5"/>
        <w:ind w:firstLine="708"/>
        <w:rPr>
          <w:sz w:val="24"/>
          <w:szCs w:val="24"/>
        </w:rPr>
      </w:pPr>
      <w:r w:rsidRPr="005A266B">
        <w:rPr>
          <w:b/>
          <w:sz w:val="24"/>
          <w:szCs w:val="24"/>
        </w:rPr>
        <w:t xml:space="preserve">Основные понятия темы: </w:t>
      </w:r>
      <w:r w:rsidRPr="005A266B">
        <w:rPr>
          <w:sz w:val="24"/>
          <w:szCs w:val="24"/>
        </w:rPr>
        <w:t>культура,  культурный комплекс, этикет, культурное наследие, культурные универсалии.</w:t>
      </w:r>
    </w:p>
    <w:p w:rsidR="00381F10" w:rsidRPr="005A266B" w:rsidRDefault="00381F10" w:rsidP="00381F10">
      <w:pPr>
        <w:pStyle w:val="a5"/>
        <w:rPr>
          <w:sz w:val="24"/>
          <w:szCs w:val="24"/>
        </w:rPr>
      </w:pPr>
    </w:p>
    <w:p w:rsidR="00381F10" w:rsidRPr="005A266B" w:rsidRDefault="00381F10" w:rsidP="00381F10">
      <w:pPr>
        <w:pStyle w:val="a5"/>
        <w:rPr>
          <w:b/>
          <w:sz w:val="24"/>
          <w:szCs w:val="24"/>
        </w:rPr>
      </w:pPr>
      <w:r>
        <w:rPr>
          <w:b/>
          <w:sz w:val="24"/>
          <w:szCs w:val="24"/>
        </w:rPr>
        <w:t>Тема 12. Н</w:t>
      </w:r>
      <w:r w:rsidRPr="005A266B">
        <w:rPr>
          <w:b/>
          <w:sz w:val="24"/>
          <w:szCs w:val="24"/>
        </w:rPr>
        <w:t>ормы</w:t>
      </w:r>
      <w:r>
        <w:rPr>
          <w:b/>
          <w:sz w:val="24"/>
          <w:szCs w:val="24"/>
        </w:rPr>
        <w:t xml:space="preserve"> и формы культуры (2 часа).</w:t>
      </w:r>
    </w:p>
    <w:p w:rsidR="00381F10" w:rsidRPr="005A266B" w:rsidRDefault="00381F10" w:rsidP="00381F10">
      <w:pPr>
        <w:pStyle w:val="a5"/>
        <w:ind w:firstLine="708"/>
        <w:rPr>
          <w:sz w:val="24"/>
          <w:szCs w:val="24"/>
        </w:rPr>
      </w:pPr>
      <w:r w:rsidRPr="005A266B">
        <w:rPr>
          <w:sz w:val="24"/>
          <w:szCs w:val="24"/>
        </w:rPr>
        <w:t>Понятие о культурных нормах, их разновидности. Образ жизни. Привычки и манеры. Значение этикета в культуре. Обычай и традиции. Молодежная мода. Обряд, его символическое значение. Церемония и ритуал. Нравы и мораль. Обычное право и юридические законы. Санкции как регулятор человеческого поведения. Культурная относительность норм.</w:t>
      </w:r>
    </w:p>
    <w:p w:rsidR="00381F10" w:rsidRPr="005A266B" w:rsidRDefault="00381F10" w:rsidP="00381F10">
      <w:pPr>
        <w:pStyle w:val="a5"/>
        <w:ind w:firstLine="708"/>
        <w:rPr>
          <w:sz w:val="24"/>
          <w:szCs w:val="24"/>
        </w:rPr>
      </w:pPr>
      <w:r w:rsidRPr="005A266B">
        <w:rPr>
          <w:b/>
          <w:sz w:val="24"/>
          <w:szCs w:val="24"/>
        </w:rPr>
        <w:t xml:space="preserve">Основные понятия темы: </w:t>
      </w:r>
      <w:r w:rsidRPr="005A266B">
        <w:rPr>
          <w:sz w:val="24"/>
          <w:szCs w:val="24"/>
        </w:rPr>
        <w:t>культурные нормы, манеры, обычаи, традиции, привычки, мода, нравы, мораль, обычное право, санкции.</w:t>
      </w:r>
    </w:p>
    <w:p w:rsidR="00381F10" w:rsidRPr="005A266B" w:rsidRDefault="00381F10" w:rsidP="00381F10">
      <w:pPr>
        <w:pStyle w:val="a5"/>
        <w:rPr>
          <w:sz w:val="24"/>
          <w:szCs w:val="24"/>
        </w:rPr>
      </w:pPr>
    </w:p>
    <w:p w:rsidR="00381F10" w:rsidRPr="005A266B" w:rsidRDefault="00381F10" w:rsidP="00381F10">
      <w:pPr>
        <w:pStyle w:val="a5"/>
        <w:rPr>
          <w:b/>
          <w:sz w:val="24"/>
          <w:szCs w:val="24"/>
        </w:rPr>
      </w:pPr>
      <w:r>
        <w:rPr>
          <w:b/>
          <w:sz w:val="24"/>
          <w:szCs w:val="24"/>
        </w:rPr>
        <w:t>Тема 13</w:t>
      </w:r>
      <w:r w:rsidRPr="005A266B">
        <w:rPr>
          <w:b/>
          <w:sz w:val="24"/>
          <w:szCs w:val="24"/>
        </w:rPr>
        <w:t xml:space="preserve">. Религия </w:t>
      </w:r>
      <w:r>
        <w:rPr>
          <w:b/>
          <w:sz w:val="24"/>
          <w:szCs w:val="24"/>
        </w:rPr>
        <w:t>(1 час).</w:t>
      </w:r>
    </w:p>
    <w:p w:rsidR="00381F10" w:rsidRPr="005A266B" w:rsidRDefault="00381F10" w:rsidP="00381F10">
      <w:pPr>
        <w:pStyle w:val="a5"/>
        <w:ind w:firstLine="708"/>
        <w:rPr>
          <w:sz w:val="24"/>
          <w:szCs w:val="24"/>
        </w:rPr>
      </w:pPr>
      <w:r w:rsidRPr="005A266B">
        <w:rPr>
          <w:sz w:val="24"/>
          <w:szCs w:val="24"/>
        </w:rPr>
        <w:t>Различные определения религии, её значение и роль в обществе. Тотемизм, фетишизм, анимизм. Мировые религии: христианство, ислам, буддизм. Вера и верование. Миф и мифология. Культ и символ как важные элементы религии. Религиозные обряды и типы жертвоприношений. Культ предков и традиция уважения родителей. Вероучение в мировых религиях. Теология и Божественное откровение. Понятие о библейском и церковном каноне.</w:t>
      </w:r>
    </w:p>
    <w:p w:rsidR="00381F10" w:rsidRPr="005A266B" w:rsidRDefault="00381F10" w:rsidP="00381F10">
      <w:pPr>
        <w:pStyle w:val="a5"/>
        <w:ind w:firstLine="708"/>
        <w:rPr>
          <w:sz w:val="24"/>
          <w:szCs w:val="24"/>
        </w:rPr>
      </w:pPr>
      <w:r w:rsidRPr="005A266B">
        <w:rPr>
          <w:b/>
          <w:sz w:val="24"/>
          <w:szCs w:val="24"/>
        </w:rPr>
        <w:t xml:space="preserve">Основные понятия темы: </w:t>
      </w:r>
      <w:r w:rsidRPr="005A266B">
        <w:rPr>
          <w:sz w:val="24"/>
          <w:szCs w:val="24"/>
        </w:rPr>
        <w:t>религия, архаичные религии, мировые религии, мифология, тотемизм, фетишизм, анимизм, культ.</w:t>
      </w:r>
    </w:p>
    <w:p w:rsidR="00381F10" w:rsidRPr="005A266B" w:rsidRDefault="00381F10" w:rsidP="00381F10">
      <w:pPr>
        <w:pStyle w:val="a5"/>
        <w:rPr>
          <w:b/>
          <w:sz w:val="24"/>
          <w:szCs w:val="24"/>
        </w:rPr>
      </w:pPr>
    </w:p>
    <w:p w:rsidR="00381F10" w:rsidRPr="005A266B" w:rsidRDefault="00707B83" w:rsidP="00381F10">
      <w:pPr>
        <w:pStyle w:val="a5"/>
        <w:rPr>
          <w:b/>
          <w:sz w:val="24"/>
          <w:szCs w:val="24"/>
        </w:rPr>
      </w:pPr>
      <w:r>
        <w:rPr>
          <w:b/>
          <w:sz w:val="24"/>
          <w:szCs w:val="24"/>
        </w:rPr>
        <w:t>Тема 14</w:t>
      </w:r>
      <w:r w:rsidR="00381F10" w:rsidRPr="005A266B">
        <w:rPr>
          <w:b/>
          <w:sz w:val="24"/>
          <w:szCs w:val="24"/>
        </w:rPr>
        <w:t xml:space="preserve">. Искусство </w:t>
      </w:r>
      <w:r>
        <w:rPr>
          <w:b/>
          <w:sz w:val="24"/>
          <w:szCs w:val="24"/>
        </w:rPr>
        <w:t>(1 час).</w:t>
      </w:r>
    </w:p>
    <w:p w:rsidR="00381F10" w:rsidRPr="005A266B" w:rsidRDefault="00381F10" w:rsidP="00381F10">
      <w:pPr>
        <w:pStyle w:val="a5"/>
        <w:ind w:firstLine="708"/>
        <w:rPr>
          <w:sz w:val="24"/>
          <w:szCs w:val="24"/>
        </w:rPr>
      </w:pPr>
      <w:r w:rsidRPr="005A266B">
        <w:rPr>
          <w:sz w:val="24"/>
          <w:szCs w:val="24"/>
        </w:rPr>
        <w:t>Различные трактовки искусства. Структура и состав изобразительного искусства. Субъекты художественной культуры и деятели искусства. Инфраструктура художественной культуры. Критерии произведений искусства. Изящные искусства, их история и развитие. «Свободные искусства»</w:t>
      </w:r>
    </w:p>
    <w:p w:rsidR="00381F10" w:rsidRPr="005A266B" w:rsidRDefault="00381F10" w:rsidP="00381F10">
      <w:pPr>
        <w:pStyle w:val="a5"/>
        <w:ind w:firstLine="708"/>
        <w:rPr>
          <w:sz w:val="24"/>
          <w:szCs w:val="24"/>
        </w:rPr>
      </w:pPr>
      <w:r w:rsidRPr="005A266B">
        <w:rPr>
          <w:b/>
          <w:sz w:val="24"/>
          <w:szCs w:val="24"/>
        </w:rPr>
        <w:t xml:space="preserve">Основные понятия темы: </w:t>
      </w:r>
      <w:r w:rsidRPr="005A266B">
        <w:rPr>
          <w:sz w:val="24"/>
          <w:szCs w:val="24"/>
        </w:rPr>
        <w:t>искусство, художественная культура, фольклор, «свободное искусство».</w:t>
      </w:r>
    </w:p>
    <w:p w:rsidR="00381F10" w:rsidRPr="005A266B" w:rsidRDefault="00381F10" w:rsidP="00381F10">
      <w:pPr>
        <w:pStyle w:val="a5"/>
        <w:rPr>
          <w:sz w:val="24"/>
          <w:szCs w:val="24"/>
        </w:rPr>
      </w:pPr>
    </w:p>
    <w:p w:rsidR="00381F10" w:rsidRPr="005A266B" w:rsidRDefault="00707B83" w:rsidP="00381F10">
      <w:pPr>
        <w:pStyle w:val="a5"/>
        <w:rPr>
          <w:b/>
          <w:sz w:val="24"/>
          <w:szCs w:val="24"/>
        </w:rPr>
      </w:pPr>
      <w:r>
        <w:rPr>
          <w:b/>
          <w:sz w:val="24"/>
          <w:szCs w:val="24"/>
        </w:rPr>
        <w:t>Тема 15</w:t>
      </w:r>
      <w:r w:rsidR="00381F10" w:rsidRPr="005A266B">
        <w:rPr>
          <w:b/>
          <w:sz w:val="24"/>
          <w:szCs w:val="24"/>
        </w:rPr>
        <w:t xml:space="preserve">. Образование </w:t>
      </w:r>
      <w:r>
        <w:rPr>
          <w:b/>
          <w:sz w:val="24"/>
          <w:szCs w:val="24"/>
        </w:rPr>
        <w:t>(1час).</w:t>
      </w:r>
    </w:p>
    <w:p w:rsidR="00381F10" w:rsidRPr="005A266B" w:rsidRDefault="00381F10" w:rsidP="00381F10">
      <w:pPr>
        <w:pStyle w:val="a5"/>
        <w:ind w:firstLine="708"/>
        <w:rPr>
          <w:sz w:val="24"/>
          <w:szCs w:val="24"/>
        </w:rPr>
      </w:pPr>
      <w:r w:rsidRPr="005A266B">
        <w:rPr>
          <w:sz w:val="24"/>
          <w:szCs w:val="24"/>
        </w:rPr>
        <w:t>Основная задача и исторические формы образования. Приемы обучения, предметы и формы усвоения учебных знаний. Государственное и частное образование, школьное и домашнее. Общее образование и специальное образование. Школа как особый тип учебно-воспитательного учреждения. Правовые основы школьного образования.</w:t>
      </w:r>
    </w:p>
    <w:p w:rsidR="00381F10" w:rsidRPr="005A266B" w:rsidRDefault="00381F10" w:rsidP="00736C91">
      <w:pPr>
        <w:pStyle w:val="a5"/>
        <w:ind w:firstLine="708"/>
        <w:rPr>
          <w:sz w:val="24"/>
          <w:szCs w:val="24"/>
        </w:rPr>
      </w:pPr>
      <w:r w:rsidRPr="005A266B">
        <w:rPr>
          <w:b/>
          <w:sz w:val="24"/>
          <w:szCs w:val="24"/>
        </w:rPr>
        <w:t xml:space="preserve">Основные понятия темы: </w:t>
      </w:r>
      <w:r w:rsidRPr="005A266B">
        <w:rPr>
          <w:sz w:val="24"/>
          <w:szCs w:val="24"/>
        </w:rPr>
        <w:t>система образования, школа, гимназия, ученик.</w:t>
      </w:r>
    </w:p>
    <w:p w:rsidR="00381F10" w:rsidRPr="005A266B" w:rsidRDefault="00707B83" w:rsidP="00381F10">
      <w:pPr>
        <w:pStyle w:val="a5"/>
        <w:rPr>
          <w:b/>
          <w:sz w:val="24"/>
          <w:szCs w:val="24"/>
        </w:rPr>
      </w:pPr>
      <w:r>
        <w:rPr>
          <w:b/>
          <w:sz w:val="24"/>
          <w:szCs w:val="24"/>
        </w:rPr>
        <w:t>Тема 16</w:t>
      </w:r>
      <w:r w:rsidR="00381F10" w:rsidRPr="005A266B">
        <w:rPr>
          <w:b/>
          <w:sz w:val="24"/>
          <w:szCs w:val="24"/>
        </w:rPr>
        <w:t>. Наука</w:t>
      </w:r>
      <w:r>
        <w:rPr>
          <w:b/>
          <w:sz w:val="24"/>
          <w:szCs w:val="24"/>
        </w:rPr>
        <w:t xml:space="preserve"> (1час).</w:t>
      </w:r>
    </w:p>
    <w:p w:rsidR="00381F10" w:rsidRPr="005A266B" w:rsidRDefault="00381F10" w:rsidP="00381F10">
      <w:pPr>
        <w:pStyle w:val="a5"/>
        <w:ind w:firstLine="708"/>
        <w:rPr>
          <w:sz w:val="24"/>
          <w:szCs w:val="24"/>
        </w:rPr>
      </w:pPr>
      <w:r w:rsidRPr="005A266B">
        <w:rPr>
          <w:sz w:val="24"/>
          <w:szCs w:val="24"/>
        </w:rPr>
        <w:t>Роль науки в современном обществе. Сочетание научной и педагогической функции в университете. Научно-исследовательские и академические институты. Классификация наук. Школа как способ приобщения к основам наук. Структура, функции, история и формы высшего образования. Зарождение и развитие университетов. История и разновидность академий.</w:t>
      </w:r>
    </w:p>
    <w:p w:rsidR="00381F10" w:rsidRDefault="00381F10" w:rsidP="00381F10">
      <w:pPr>
        <w:rPr>
          <w:rFonts w:ascii="Times New Roman" w:hAnsi="Times New Roman"/>
          <w:sz w:val="24"/>
          <w:szCs w:val="24"/>
        </w:rPr>
      </w:pPr>
      <w:r>
        <w:rPr>
          <w:rFonts w:ascii="Times New Roman" w:hAnsi="Times New Roman"/>
          <w:b/>
          <w:sz w:val="24"/>
          <w:szCs w:val="24"/>
        </w:rPr>
        <w:t xml:space="preserve">        </w:t>
      </w:r>
      <w:r w:rsidRPr="005A266B">
        <w:rPr>
          <w:rFonts w:ascii="Times New Roman" w:hAnsi="Times New Roman"/>
          <w:b/>
          <w:sz w:val="24"/>
          <w:szCs w:val="24"/>
        </w:rPr>
        <w:t xml:space="preserve">Основные понятия темы: </w:t>
      </w:r>
      <w:r w:rsidRPr="005A266B">
        <w:rPr>
          <w:rFonts w:ascii="Times New Roman" w:hAnsi="Times New Roman"/>
          <w:sz w:val="24"/>
          <w:szCs w:val="24"/>
        </w:rPr>
        <w:t>наука, университет, академия, РАН</w:t>
      </w:r>
    </w:p>
    <w:p w:rsidR="00707B83" w:rsidRDefault="00707B83" w:rsidP="00707B83">
      <w:pPr>
        <w:spacing w:after="0" w:line="240" w:lineRule="auto"/>
        <w:jc w:val="both"/>
        <w:rPr>
          <w:rFonts w:ascii="Times New Roman" w:hAnsi="Times New Roman"/>
          <w:sz w:val="24"/>
          <w:szCs w:val="24"/>
        </w:rPr>
      </w:pPr>
      <w:r>
        <w:rPr>
          <w:rFonts w:ascii="Times New Roman" w:hAnsi="Times New Roman"/>
          <w:sz w:val="24"/>
          <w:szCs w:val="24"/>
        </w:rPr>
        <w:t>Повторение (3 часа)</w:t>
      </w:r>
    </w:p>
    <w:p w:rsidR="00707B83" w:rsidRDefault="00707B83" w:rsidP="00707B83">
      <w:pPr>
        <w:spacing w:after="0" w:line="240" w:lineRule="auto"/>
        <w:jc w:val="both"/>
        <w:rPr>
          <w:rFonts w:ascii="Times New Roman" w:hAnsi="Times New Roman"/>
          <w:sz w:val="24"/>
          <w:szCs w:val="24"/>
        </w:rPr>
      </w:pPr>
      <w:r>
        <w:rPr>
          <w:rFonts w:ascii="Times New Roman" w:hAnsi="Times New Roman"/>
          <w:sz w:val="24"/>
          <w:szCs w:val="24"/>
        </w:rPr>
        <w:t>Итоговый контроль (1 час)</w:t>
      </w:r>
    </w:p>
    <w:p w:rsidR="000C5E27" w:rsidRPr="00736C91" w:rsidRDefault="00707B83" w:rsidP="00736C91">
      <w:pPr>
        <w:spacing w:after="0" w:line="240" w:lineRule="auto"/>
        <w:jc w:val="both"/>
        <w:rPr>
          <w:rFonts w:ascii="Times New Roman" w:hAnsi="Times New Roman"/>
          <w:sz w:val="24"/>
          <w:szCs w:val="24"/>
        </w:rPr>
      </w:pPr>
      <w:r>
        <w:rPr>
          <w:rFonts w:ascii="Times New Roman" w:hAnsi="Times New Roman"/>
          <w:sz w:val="24"/>
          <w:szCs w:val="24"/>
        </w:rPr>
        <w:t>Резерв – 4 часа</w:t>
      </w:r>
    </w:p>
    <w:p w:rsidR="000C5E27" w:rsidRDefault="000C5E27" w:rsidP="00652FDC">
      <w:pPr>
        <w:pStyle w:val="af4"/>
        <w:spacing w:line="240" w:lineRule="auto"/>
        <w:ind w:firstLine="283"/>
        <w:rPr>
          <w:bCs/>
        </w:rPr>
      </w:pPr>
    </w:p>
    <w:p w:rsidR="0093404A" w:rsidRPr="0093404A" w:rsidRDefault="0093404A" w:rsidP="0093404A">
      <w:pPr>
        <w:spacing w:after="0" w:line="240" w:lineRule="auto"/>
        <w:ind w:firstLine="709"/>
        <w:jc w:val="center"/>
        <w:rPr>
          <w:rFonts w:ascii="Times New Roman" w:hAnsi="Times New Roman" w:cs="Times New Roman"/>
          <w:b/>
          <w:sz w:val="24"/>
          <w:szCs w:val="24"/>
          <w:u w:val="single"/>
          <w:shd w:val="clear" w:color="auto" w:fill="F7F7F8"/>
        </w:rPr>
      </w:pPr>
      <w:r w:rsidRPr="0093404A">
        <w:rPr>
          <w:rFonts w:ascii="Times New Roman" w:hAnsi="Times New Roman" w:cs="Times New Roman"/>
          <w:b/>
          <w:sz w:val="24"/>
          <w:szCs w:val="24"/>
          <w:u w:val="single"/>
          <w:shd w:val="clear" w:color="auto" w:fill="F7F7F8"/>
        </w:rPr>
        <w:t>3.2 Перечень лабораторных и практических работ:</w:t>
      </w:r>
    </w:p>
    <w:p w:rsidR="000D018E" w:rsidRDefault="00B01DED" w:rsidP="0045080B">
      <w:pPr>
        <w:spacing w:after="0" w:line="240" w:lineRule="auto"/>
        <w:jc w:val="both"/>
        <w:rPr>
          <w:rFonts w:ascii="Times New Roman" w:hAnsi="Times New Roman" w:cs="Times New Roman"/>
          <w:b/>
          <w:sz w:val="24"/>
          <w:szCs w:val="24"/>
          <w:u w:val="single"/>
        </w:rPr>
      </w:pPr>
      <w:r w:rsidRPr="00B01DED">
        <w:rPr>
          <w:rFonts w:ascii="Times New Roman" w:hAnsi="Times New Roman" w:cs="Times New Roman"/>
          <w:sz w:val="24"/>
          <w:szCs w:val="24"/>
        </w:rPr>
        <w:br/>
      </w:r>
      <w:r w:rsidR="000D018E">
        <w:rPr>
          <w:rFonts w:ascii="Times New Roman" w:hAnsi="Times New Roman" w:cs="Times New Roman"/>
          <w:b/>
          <w:sz w:val="24"/>
          <w:szCs w:val="24"/>
          <w:u w:val="single"/>
        </w:rPr>
        <w:t>7 класс:</w:t>
      </w:r>
    </w:p>
    <w:p w:rsidR="000D018E" w:rsidRPr="000D018E" w:rsidRDefault="000D018E" w:rsidP="0045080B">
      <w:pPr>
        <w:spacing w:after="0" w:line="240" w:lineRule="auto"/>
        <w:jc w:val="both"/>
        <w:rPr>
          <w:rFonts w:ascii="Times New Roman" w:hAnsi="Times New Roman" w:cs="Times New Roman"/>
          <w:sz w:val="24"/>
          <w:szCs w:val="24"/>
        </w:rPr>
      </w:pPr>
      <w:r w:rsidRPr="000D018E">
        <w:rPr>
          <w:rFonts w:ascii="Times New Roman" w:hAnsi="Times New Roman" w:cs="Times New Roman"/>
          <w:sz w:val="24"/>
          <w:szCs w:val="24"/>
        </w:rPr>
        <w:t>Межличностные отношения</w:t>
      </w:r>
    </w:p>
    <w:p w:rsidR="000D018E" w:rsidRDefault="000D018E" w:rsidP="0045080B">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8 класс:</w:t>
      </w:r>
    </w:p>
    <w:p w:rsidR="000D018E" w:rsidRPr="000D018E" w:rsidRDefault="000D018E" w:rsidP="000D018E">
      <w:pPr>
        <w:spacing w:after="0"/>
        <w:rPr>
          <w:sz w:val="24"/>
          <w:szCs w:val="24"/>
        </w:rPr>
      </w:pPr>
      <w:r w:rsidRPr="000D018E">
        <w:rPr>
          <w:rFonts w:ascii="Times New Roman" w:hAnsi="Times New Roman"/>
          <w:sz w:val="24"/>
          <w:szCs w:val="24"/>
        </w:rPr>
        <w:t>Взаимосвязь природы и общества</w:t>
      </w:r>
    </w:p>
    <w:p w:rsidR="000D018E" w:rsidRPr="000D018E" w:rsidRDefault="000D018E" w:rsidP="000D018E">
      <w:pPr>
        <w:spacing w:after="0"/>
        <w:rPr>
          <w:sz w:val="24"/>
          <w:szCs w:val="24"/>
        </w:rPr>
      </w:pPr>
      <w:r w:rsidRPr="000D018E">
        <w:rPr>
          <w:rFonts w:ascii="Times New Roman" w:hAnsi="Times New Roman"/>
          <w:sz w:val="24"/>
          <w:szCs w:val="24"/>
        </w:rPr>
        <w:t>Социальный прогресс и развитие общества</w:t>
      </w:r>
    </w:p>
    <w:p w:rsidR="000D018E" w:rsidRPr="000D018E" w:rsidRDefault="000D018E" w:rsidP="000D018E">
      <w:pPr>
        <w:spacing w:after="0"/>
        <w:rPr>
          <w:sz w:val="24"/>
          <w:szCs w:val="24"/>
        </w:rPr>
      </w:pPr>
      <w:r w:rsidRPr="000D018E">
        <w:rPr>
          <w:rFonts w:ascii="Times New Roman" w:hAnsi="Times New Roman"/>
          <w:sz w:val="24"/>
          <w:szCs w:val="24"/>
        </w:rPr>
        <w:t>Социально- психологический процесс общения</w:t>
      </w:r>
    </w:p>
    <w:p w:rsidR="000D018E" w:rsidRPr="000D018E" w:rsidRDefault="000D018E" w:rsidP="000D018E">
      <w:pPr>
        <w:spacing w:after="0"/>
        <w:rPr>
          <w:sz w:val="24"/>
          <w:szCs w:val="24"/>
        </w:rPr>
      </w:pPr>
      <w:r w:rsidRPr="000D018E">
        <w:rPr>
          <w:rFonts w:ascii="Times New Roman" w:hAnsi="Times New Roman"/>
          <w:sz w:val="24"/>
          <w:szCs w:val="24"/>
        </w:rPr>
        <w:t>Товар и деньги</w:t>
      </w:r>
    </w:p>
    <w:p w:rsidR="000D018E" w:rsidRPr="000D018E" w:rsidRDefault="000D018E" w:rsidP="000D018E">
      <w:pPr>
        <w:spacing w:after="0"/>
        <w:rPr>
          <w:sz w:val="24"/>
          <w:szCs w:val="24"/>
        </w:rPr>
      </w:pPr>
      <w:r w:rsidRPr="000D018E">
        <w:rPr>
          <w:rFonts w:ascii="Times New Roman" w:hAnsi="Times New Roman"/>
          <w:sz w:val="24"/>
          <w:szCs w:val="24"/>
        </w:rPr>
        <w:t>Спрос и предложения</w:t>
      </w:r>
    </w:p>
    <w:p w:rsidR="000D018E" w:rsidRPr="000D018E" w:rsidRDefault="000D018E" w:rsidP="000D018E">
      <w:pPr>
        <w:spacing w:after="0"/>
        <w:rPr>
          <w:sz w:val="24"/>
          <w:szCs w:val="24"/>
        </w:rPr>
      </w:pPr>
      <w:r w:rsidRPr="000D018E">
        <w:rPr>
          <w:rFonts w:ascii="Times New Roman" w:hAnsi="Times New Roman"/>
          <w:sz w:val="24"/>
          <w:szCs w:val="24"/>
        </w:rPr>
        <w:t>Предпринимательство</w:t>
      </w:r>
    </w:p>
    <w:p w:rsidR="000D018E" w:rsidRPr="000D018E" w:rsidRDefault="000D018E" w:rsidP="000D018E">
      <w:pPr>
        <w:spacing w:after="0"/>
        <w:rPr>
          <w:sz w:val="24"/>
          <w:szCs w:val="24"/>
        </w:rPr>
      </w:pPr>
      <w:r w:rsidRPr="000D018E">
        <w:rPr>
          <w:rFonts w:ascii="Times New Roman" w:hAnsi="Times New Roman"/>
          <w:sz w:val="24"/>
          <w:szCs w:val="24"/>
        </w:rPr>
        <w:t>Бюджет государства и семьи.</w:t>
      </w:r>
    </w:p>
    <w:p w:rsidR="000D018E" w:rsidRPr="000D018E" w:rsidRDefault="000D018E" w:rsidP="000D018E">
      <w:pPr>
        <w:spacing w:after="0"/>
        <w:rPr>
          <w:sz w:val="24"/>
          <w:szCs w:val="24"/>
        </w:rPr>
      </w:pPr>
      <w:r w:rsidRPr="000D018E">
        <w:rPr>
          <w:rFonts w:ascii="Times New Roman" w:hAnsi="Times New Roman"/>
          <w:sz w:val="24"/>
          <w:szCs w:val="24"/>
        </w:rPr>
        <w:t>Социальная сфера. Социальная структура.</w:t>
      </w:r>
    </w:p>
    <w:p w:rsidR="000D018E" w:rsidRDefault="000D018E" w:rsidP="0045080B">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9 класс:</w:t>
      </w:r>
    </w:p>
    <w:p w:rsidR="000D018E" w:rsidRDefault="000D018E" w:rsidP="004508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Политические партии</w:t>
      </w:r>
    </w:p>
    <w:p w:rsidR="000D018E" w:rsidRDefault="000D018E" w:rsidP="004508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Политическая жизнь в нашей стране.</w:t>
      </w:r>
    </w:p>
    <w:p w:rsidR="000D018E" w:rsidRDefault="000D018E" w:rsidP="004508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Правовые основы брака и семьи.</w:t>
      </w:r>
    </w:p>
    <w:p w:rsidR="000D018E" w:rsidRDefault="000D018E" w:rsidP="004508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Местное самоуправление.</w:t>
      </w:r>
    </w:p>
    <w:p w:rsidR="0045080B" w:rsidRPr="0045080B" w:rsidRDefault="00736C91" w:rsidP="0045080B">
      <w:pPr>
        <w:tabs>
          <w:tab w:val="left" w:pos="1500"/>
        </w:tabs>
        <w:spacing w:after="0" w:line="240" w:lineRule="auto"/>
        <w:rPr>
          <w:rFonts w:ascii="Times New Roman" w:hAnsi="Times New Roman" w:cs="Times New Roman"/>
          <w:sz w:val="24"/>
          <w:szCs w:val="24"/>
        </w:rPr>
      </w:pPr>
      <w:r>
        <w:rPr>
          <w:rFonts w:ascii="Times New Roman" w:hAnsi="Times New Roman" w:cs="Times New Roman"/>
          <w:b/>
          <w:sz w:val="24"/>
          <w:szCs w:val="24"/>
          <w:u w:val="single"/>
        </w:rPr>
        <w:t xml:space="preserve"> </w:t>
      </w:r>
    </w:p>
    <w:p w:rsidR="0045080B" w:rsidRPr="00AF24D3" w:rsidRDefault="00AF24D3" w:rsidP="00AF24D3">
      <w:pPr>
        <w:tabs>
          <w:tab w:val="left" w:pos="1500"/>
        </w:tabs>
        <w:spacing w:after="0" w:line="240" w:lineRule="auto"/>
        <w:jc w:val="center"/>
        <w:rPr>
          <w:rFonts w:ascii="Times New Roman" w:hAnsi="Times New Roman" w:cs="Times New Roman"/>
          <w:b/>
          <w:sz w:val="24"/>
          <w:szCs w:val="24"/>
          <w:u w:val="single"/>
        </w:rPr>
      </w:pPr>
      <w:r w:rsidRPr="00AF24D3">
        <w:rPr>
          <w:rFonts w:ascii="Times New Roman" w:hAnsi="Times New Roman" w:cs="Times New Roman"/>
          <w:b/>
          <w:sz w:val="24"/>
          <w:szCs w:val="24"/>
          <w:u w:val="single"/>
        </w:rPr>
        <w:t>3.2 Перечень демонстраций:</w:t>
      </w:r>
    </w:p>
    <w:p w:rsidR="00EB493B" w:rsidRDefault="00AF24D3" w:rsidP="00AF24D3">
      <w:pPr>
        <w:spacing w:after="0" w:line="240" w:lineRule="auto"/>
        <w:ind w:firstLine="709"/>
        <w:jc w:val="both"/>
        <w:rPr>
          <w:rFonts w:ascii="Times New Roman" w:hAnsi="Times New Roman" w:cs="Times New Roman"/>
          <w:sz w:val="24"/>
          <w:szCs w:val="24"/>
        </w:rPr>
      </w:pPr>
      <w:r w:rsidRPr="00AF24D3">
        <w:rPr>
          <w:rFonts w:ascii="Times New Roman" w:hAnsi="Times New Roman" w:cs="Times New Roman"/>
          <w:sz w:val="24"/>
          <w:szCs w:val="24"/>
        </w:rPr>
        <w:t>Демонстрации по предмету «Обществознание» затрагивают все основные темы, а так же обновляются по мере необходимости в течение учебного года.</w:t>
      </w:r>
    </w:p>
    <w:p w:rsidR="00AF24D3" w:rsidRPr="00AF24D3" w:rsidRDefault="00AF24D3" w:rsidP="00AF24D3">
      <w:pPr>
        <w:spacing w:after="0" w:line="240" w:lineRule="auto"/>
        <w:ind w:firstLine="709"/>
        <w:jc w:val="both"/>
        <w:rPr>
          <w:rFonts w:ascii="Times New Roman" w:hAnsi="Times New Roman" w:cs="Times New Roman"/>
          <w:sz w:val="24"/>
          <w:szCs w:val="24"/>
        </w:rPr>
      </w:pPr>
    </w:p>
    <w:p w:rsidR="00A27B96" w:rsidRPr="00EB493B" w:rsidRDefault="00EB493B" w:rsidP="00EB493B">
      <w:pPr>
        <w:spacing w:after="0" w:line="240" w:lineRule="auto"/>
        <w:ind w:firstLine="709"/>
        <w:jc w:val="center"/>
        <w:rPr>
          <w:rFonts w:ascii="Times New Roman" w:hAnsi="Times New Roman" w:cs="Times New Roman"/>
          <w:b/>
          <w:sz w:val="24"/>
          <w:szCs w:val="24"/>
          <w:u w:val="single"/>
        </w:rPr>
      </w:pPr>
      <w:r w:rsidRPr="00EB493B">
        <w:rPr>
          <w:rFonts w:ascii="Times New Roman" w:hAnsi="Times New Roman" w:cs="Times New Roman"/>
          <w:b/>
          <w:sz w:val="24"/>
          <w:szCs w:val="24"/>
          <w:u w:val="single"/>
        </w:rPr>
        <w:t>3.4 Перечень примерных тем проектов и исследовательских работ:</w:t>
      </w:r>
    </w:p>
    <w:p w:rsidR="00EB493B" w:rsidRPr="00EB493B" w:rsidRDefault="00EB493B" w:rsidP="00550F5B">
      <w:pPr>
        <w:numPr>
          <w:ilvl w:val="0"/>
          <w:numId w:val="13"/>
        </w:numPr>
        <w:shd w:val="clear" w:color="auto" w:fill="FFFFFF"/>
        <w:tabs>
          <w:tab w:val="clear" w:pos="720"/>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B493B">
        <w:rPr>
          <w:rFonts w:ascii="Times New Roman" w:eastAsia="Times New Roman" w:hAnsi="Times New Roman" w:cs="Times New Roman"/>
          <w:color w:val="000000"/>
          <w:sz w:val="24"/>
          <w:szCs w:val="24"/>
          <w:lang w:eastAsia="ru-RU"/>
        </w:rPr>
        <w:t>проект «Идеальная школа будущего» (может быть неким прообразом школы будущего);</w:t>
      </w:r>
    </w:p>
    <w:p w:rsidR="00EB493B" w:rsidRPr="00EB493B" w:rsidRDefault="00EB493B" w:rsidP="00550F5B">
      <w:pPr>
        <w:numPr>
          <w:ilvl w:val="0"/>
          <w:numId w:val="13"/>
        </w:numPr>
        <w:shd w:val="clear" w:color="auto" w:fill="FFFFFF"/>
        <w:tabs>
          <w:tab w:val="clear" w:pos="720"/>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B493B">
        <w:rPr>
          <w:rFonts w:ascii="Times New Roman" w:eastAsia="Times New Roman" w:hAnsi="Times New Roman" w:cs="Times New Roman"/>
          <w:color w:val="000000"/>
          <w:sz w:val="24"/>
          <w:szCs w:val="24"/>
          <w:lang w:eastAsia="ru-RU"/>
        </w:rPr>
        <w:t xml:space="preserve">проект «Улучшим экологию родного города, села» (социально направленный, может содержать исследование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 xml:space="preserve">экологической обстановки города (сельского поселения) с опорой на материалы местных СМИ, Интернета и включать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конкретные предложения по улучшению экологии в городе);</w:t>
      </w:r>
    </w:p>
    <w:p w:rsidR="00EB493B" w:rsidRPr="00EB493B" w:rsidRDefault="00EB493B" w:rsidP="00550F5B">
      <w:pPr>
        <w:numPr>
          <w:ilvl w:val="0"/>
          <w:numId w:val="13"/>
        </w:numPr>
        <w:shd w:val="clear" w:color="auto" w:fill="FFFFFF"/>
        <w:tabs>
          <w:tab w:val="clear" w:pos="720"/>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B493B">
        <w:rPr>
          <w:rFonts w:ascii="Times New Roman" w:eastAsia="Times New Roman" w:hAnsi="Times New Roman" w:cs="Times New Roman"/>
          <w:color w:val="000000"/>
          <w:sz w:val="24"/>
          <w:szCs w:val="24"/>
          <w:lang w:eastAsia="ru-RU"/>
        </w:rPr>
        <w:t xml:space="preserve">проект «Возрождение российского населения» (может представлять собой анализ демографической обстановки в своем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регионе и меры, которые должны принять местные власти и сами жители для  увеличения  рождаемости);</w:t>
      </w:r>
    </w:p>
    <w:p w:rsidR="00EB493B" w:rsidRPr="00EB493B" w:rsidRDefault="00EB493B" w:rsidP="00550F5B">
      <w:pPr>
        <w:numPr>
          <w:ilvl w:val="0"/>
          <w:numId w:val="13"/>
        </w:numPr>
        <w:shd w:val="clear" w:color="auto" w:fill="FFFFFF"/>
        <w:tabs>
          <w:tab w:val="clear" w:pos="720"/>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B493B">
        <w:rPr>
          <w:rFonts w:ascii="Times New Roman" w:eastAsia="Times New Roman" w:hAnsi="Times New Roman" w:cs="Times New Roman"/>
          <w:color w:val="000000"/>
          <w:sz w:val="24"/>
          <w:szCs w:val="24"/>
          <w:lang w:eastAsia="ru-RU"/>
        </w:rPr>
        <w:t xml:space="preserve">проект «Я – будущий предприниматель» (может быть прообразом предполагаемой предпринимательской деятельности с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составлением бизнес-плана);</w:t>
      </w:r>
    </w:p>
    <w:p w:rsidR="00EB493B" w:rsidRPr="00EB493B" w:rsidRDefault="00EB493B" w:rsidP="00550F5B">
      <w:pPr>
        <w:numPr>
          <w:ilvl w:val="0"/>
          <w:numId w:val="13"/>
        </w:numPr>
        <w:shd w:val="clear" w:color="auto" w:fill="FFFFFF"/>
        <w:tabs>
          <w:tab w:val="clear" w:pos="720"/>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B493B">
        <w:rPr>
          <w:rFonts w:ascii="Times New Roman" w:eastAsia="Times New Roman" w:hAnsi="Times New Roman" w:cs="Times New Roman"/>
          <w:color w:val="000000"/>
          <w:sz w:val="24"/>
          <w:szCs w:val="24"/>
          <w:lang w:eastAsia="ru-RU"/>
        </w:rPr>
        <w:t>проект «Кодекс чести предпринимателя» (может быть представлен как творческий продукт нормативного характера);</w:t>
      </w:r>
    </w:p>
    <w:p w:rsidR="00EB493B" w:rsidRPr="00EB493B" w:rsidRDefault="00EB493B" w:rsidP="00550F5B">
      <w:pPr>
        <w:numPr>
          <w:ilvl w:val="0"/>
          <w:numId w:val="13"/>
        </w:numPr>
        <w:shd w:val="clear" w:color="auto" w:fill="FFFFFF"/>
        <w:tabs>
          <w:tab w:val="clear" w:pos="720"/>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B493B">
        <w:rPr>
          <w:rFonts w:ascii="Times New Roman" w:eastAsia="Times New Roman" w:hAnsi="Times New Roman" w:cs="Times New Roman"/>
          <w:color w:val="000000"/>
          <w:sz w:val="24"/>
          <w:szCs w:val="24"/>
          <w:lang w:eastAsia="ru-RU"/>
        </w:rPr>
        <w:t xml:space="preserve">проект «Социальная защита  и преодоление бедности» (социально направленный, должен содержать исследование уровня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 xml:space="preserve">жизни  разных слоев населения города (села), с опорой на материалы местных СМИ, Интернета и включать предложения по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организации социальной защиты малообеспеченных и других незащищенных слоев населения);</w:t>
      </w:r>
    </w:p>
    <w:p w:rsidR="00EB493B" w:rsidRPr="00EB493B" w:rsidRDefault="00EB493B" w:rsidP="00550F5B">
      <w:pPr>
        <w:numPr>
          <w:ilvl w:val="0"/>
          <w:numId w:val="13"/>
        </w:numPr>
        <w:shd w:val="clear" w:color="auto" w:fill="FFFFFF"/>
        <w:tabs>
          <w:tab w:val="clear" w:pos="720"/>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B493B">
        <w:rPr>
          <w:rFonts w:ascii="Times New Roman" w:eastAsia="Times New Roman" w:hAnsi="Times New Roman" w:cs="Times New Roman"/>
          <w:color w:val="000000"/>
          <w:sz w:val="24"/>
          <w:szCs w:val="24"/>
          <w:lang w:eastAsia="ru-RU"/>
        </w:rPr>
        <w:t xml:space="preserve">проект «Преодоление негативной девиации у школьников» (социально направленный, предполагает исследование и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 xml:space="preserve">предложения по преодолению </w:t>
      </w:r>
      <w:proofErr w:type="spellStart"/>
      <w:r w:rsidRPr="00EB493B">
        <w:rPr>
          <w:rFonts w:ascii="Times New Roman" w:eastAsia="Times New Roman" w:hAnsi="Times New Roman" w:cs="Times New Roman"/>
          <w:color w:val="000000"/>
          <w:sz w:val="24"/>
          <w:szCs w:val="24"/>
          <w:lang w:eastAsia="ru-RU"/>
        </w:rPr>
        <w:t>девиантного</w:t>
      </w:r>
      <w:proofErr w:type="spellEnd"/>
      <w:r w:rsidRPr="00EB493B">
        <w:rPr>
          <w:rFonts w:ascii="Times New Roman" w:eastAsia="Times New Roman" w:hAnsi="Times New Roman" w:cs="Times New Roman"/>
          <w:color w:val="000000"/>
          <w:sz w:val="24"/>
          <w:szCs w:val="24"/>
          <w:lang w:eastAsia="ru-RU"/>
        </w:rPr>
        <w:t xml:space="preserve"> поведения школьников);</w:t>
      </w:r>
    </w:p>
    <w:p w:rsidR="00EB493B" w:rsidRPr="00EB493B" w:rsidRDefault="00EB493B" w:rsidP="00550F5B">
      <w:pPr>
        <w:numPr>
          <w:ilvl w:val="0"/>
          <w:numId w:val="13"/>
        </w:numPr>
        <w:shd w:val="clear" w:color="auto" w:fill="FFFFFF"/>
        <w:tabs>
          <w:tab w:val="clear" w:pos="720"/>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B493B">
        <w:rPr>
          <w:rFonts w:ascii="Times New Roman" w:eastAsia="Times New Roman" w:hAnsi="Times New Roman" w:cs="Times New Roman"/>
          <w:color w:val="000000"/>
          <w:sz w:val="24"/>
          <w:szCs w:val="24"/>
          <w:lang w:eastAsia="ru-RU"/>
        </w:rPr>
        <w:t xml:space="preserve">проект «Интернет в жизни школьника: помощь или зависимость?» (исследование об использовании учащимися Интернета и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преодолении возможной зависимости).</w:t>
      </w:r>
    </w:p>
    <w:p w:rsidR="00EB493B" w:rsidRPr="00EB493B" w:rsidRDefault="00EB493B" w:rsidP="00550F5B">
      <w:pPr>
        <w:numPr>
          <w:ilvl w:val="0"/>
          <w:numId w:val="13"/>
        </w:numPr>
        <w:shd w:val="clear" w:color="auto" w:fill="FFFFFF"/>
        <w:tabs>
          <w:tab w:val="clear" w:pos="720"/>
        </w:tabs>
        <w:spacing w:after="0" w:line="240" w:lineRule="auto"/>
        <w:ind w:left="0" w:firstLine="0"/>
        <w:jc w:val="both"/>
        <w:textAlignment w:val="baseline"/>
        <w:rPr>
          <w:rFonts w:ascii="Times New Roman" w:eastAsia="Times New Roman" w:hAnsi="Times New Roman" w:cs="Times New Roman"/>
          <w:color w:val="000000"/>
          <w:sz w:val="24"/>
          <w:szCs w:val="24"/>
          <w:lang w:eastAsia="ru-RU"/>
        </w:rPr>
      </w:pPr>
      <w:r w:rsidRPr="00EB493B">
        <w:rPr>
          <w:rFonts w:ascii="Times New Roman" w:eastAsia="Times New Roman" w:hAnsi="Times New Roman" w:cs="Times New Roman"/>
          <w:color w:val="000000"/>
          <w:sz w:val="24"/>
          <w:szCs w:val="24"/>
          <w:lang w:eastAsia="ru-RU"/>
        </w:rPr>
        <w:t xml:space="preserve">проект «Давайте жить дружно» (предполагает исследование конфликтных ситуаций в школьной среде и предложения по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предотвращению конфликтов среди сверстников);</w:t>
      </w:r>
    </w:p>
    <w:p w:rsidR="00EB493B" w:rsidRPr="00EB493B" w:rsidRDefault="00EB493B" w:rsidP="00550F5B">
      <w:pPr>
        <w:numPr>
          <w:ilvl w:val="0"/>
          <w:numId w:val="13"/>
        </w:numPr>
        <w:shd w:val="clear" w:color="auto" w:fill="FFFFFF"/>
        <w:tabs>
          <w:tab w:val="clear" w:pos="720"/>
          <w:tab w:val="num" w:pos="0"/>
        </w:tabs>
        <w:spacing w:after="0" w:line="240" w:lineRule="auto"/>
        <w:ind w:left="0" w:firstLine="0"/>
        <w:jc w:val="both"/>
        <w:textAlignment w:val="baseline"/>
        <w:rPr>
          <w:rFonts w:ascii="Times New Roman" w:hAnsi="Times New Roman" w:cs="Times New Roman"/>
          <w:sz w:val="24"/>
          <w:szCs w:val="24"/>
        </w:rPr>
      </w:pPr>
      <w:r w:rsidRPr="00EB493B">
        <w:rPr>
          <w:rFonts w:ascii="Times New Roman" w:eastAsia="Times New Roman" w:hAnsi="Times New Roman" w:cs="Times New Roman"/>
          <w:color w:val="000000"/>
          <w:sz w:val="24"/>
          <w:szCs w:val="24"/>
          <w:lang w:eastAsia="ru-RU"/>
        </w:rPr>
        <w:lastRenderedPageBreak/>
        <w:t xml:space="preserve">проект «Защити права несовершеннолетних»  (может содержать исследование нарушений прав ребенка в случае </w:t>
      </w:r>
      <w:r w:rsidR="00F23566">
        <w:rPr>
          <w:rFonts w:ascii="Times New Roman" w:eastAsia="Times New Roman" w:hAnsi="Times New Roman" w:cs="Times New Roman"/>
          <w:color w:val="000000"/>
          <w:sz w:val="24"/>
          <w:szCs w:val="24"/>
          <w:lang w:eastAsia="ru-RU"/>
        </w:rPr>
        <w:tab/>
      </w:r>
      <w:proofErr w:type="spellStart"/>
      <w:r w:rsidRPr="00EB493B">
        <w:rPr>
          <w:rFonts w:ascii="Times New Roman" w:eastAsia="Times New Roman" w:hAnsi="Times New Roman" w:cs="Times New Roman"/>
          <w:color w:val="000000"/>
          <w:sz w:val="24"/>
          <w:szCs w:val="24"/>
          <w:lang w:eastAsia="ru-RU"/>
        </w:rPr>
        <w:t>девиантного</w:t>
      </w:r>
      <w:proofErr w:type="spellEnd"/>
      <w:r w:rsidRPr="00EB493B">
        <w:rPr>
          <w:rFonts w:ascii="Times New Roman" w:eastAsia="Times New Roman" w:hAnsi="Times New Roman" w:cs="Times New Roman"/>
          <w:color w:val="000000"/>
          <w:sz w:val="24"/>
          <w:szCs w:val="24"/>
          <w:lang w:eastAsia="ru-RU"/>
        </w:rPr>
        <w:t xml:space="preserve"> поведения родителей или недобросовестного исполнения обязанностей представителями администрации, а </w:t>
      </w:r>
      <w:r w:rsidR="00F23566">
        <w:rPr>
          <w:rFonts w:ascii="Times New Roman" w:eastAsia="Times New Roman" w:hAnsi="Times New Roman" w:cs="Times New Roman"/>
          <w:color w:val="000000"/>
          <w:sz w:val="24"/>
          <w:szCs w:val="24"/>
          <w:lang w:eastAsia="ru-RU"/>
        </w:rPr>
        <w:tab/>
      </w:r>
      <w:r w:rsidRPr="00EB493B">
        <w:rPr>
          <w:rFonts w:ascii="Times New Roman" w:eastAsia="Times New Roman" w:hAnsi="Times New Roman" w:cs="Times New Roman"/>
          <w:color w:val="000000"/>
          <w:sz w:val="24"/>
          <w:szCs w:val="24"/>
          <w:lang w:eastAsia="ru-RU"/>
        </w:rPr>
        <w:t>также  предложения по защите прав несовершеннолетних и т. д.).</w:t>
      </w:r>
    </w:p>
    <w:p w:rsidR="00EB493B" w:rsidRDefault="00EB493B" w:rsidP="00550F5B">
      <w:pPr>
        <w:numPr>
          <w:ilvl w:val="0"/>
          <w:numId w:val="13"/>
        </w:numPr>
        <w:shd w:val="clear" w:color="auto" w:fill="FFFFFF"/>
        <w:tabs>
          <w:tab w:val="clear" w:pos="720"/>
          <w:tab w:val="num" w:pos="0"/>
        </w:tabs>
        <w:spacing w:after="0" w:line="240" w:lineRule="auto"/>
        <w:ind w:left="0" w:firstLine="0"/>
        <w:jc w:val="both"/>
        <w:textAlignment w:val="baseline"/>
        <w:rPr>
          <w:rFonts w:ascii="Times New Roman" w:hAnsi="Times New Roman" w:cs="Times New Roman"/>
          <w:sz w:val="24"/>
          <w:szCs w:val="24"/>
        </w:rPr>
      </w:pPr>
      <w:r w:rsidRPr="00EB493B">
        <w:rPr>
          <w:rFonts w:ascii="Times New Roman" w:hAnsi="Times New Roman" w:cs="Times New Roman"/>
          <w:sz w:val="24"/>
          <w:szCs w:val="24"/>
        </w:rPr>
        <w:t>Основные концепции человека (в греческой, римской, средневековой философии, в теориях Возрождения и Н</w:t>
      </w:r>
      <w:r>
        <w:rPr>
          <w:rFonts w:ascii="Times New Roman" w:hAnsi="Times New Roman" w:cs="Times New Roman"/>
          <w:sz w:val="24"/>
          <w:szCs w:val="24"/>
        </w:rPr>
        <w:t xml:space="preserve">ового времени </w:t>
      </w:r>
      <w:r w:rsidR="00F23566">
        <w:rPr>
          <w:rFonts w:ascii="Times New Roman" w:hAnsi="Times New Roman" w:cs="Times New Roman"/>
          <w:sz w:val="24"/>
          <w:szCs w:val="24"/>
        </w:rPr>
        <w:tab/>
      </w:r>
      <w:r>
        <w:rPr>
          <w:rFonts w:ascii="Times New Roman" w:hAnsi="Times New Roman" w:cs="Times New Roman"/>
          <w:sz w:val="24"/>
          <w:szCs w:val="24"/>
        </w:rPr>
        <w:t>и современности).</w:t>
      </w:r>
    </w:p>
    <w:p w:rsidR="00EB493B" w:rsidRDefault="00EB493B" w:rsidP="00550F5B">
      <w:pPr>
        <w:numPr>
          <w:ilvl w:val="0"/>
          <w:numId w:val="13"/>
        </w:numPr>
        <w:shd w:val="clear" w:color="auto" w:fill="FFFFFF"/>
        <w:tabs>
          <w:tab w:val="clear" w:pos="720"/>
          <w:tab w:val="num" w:pos="0"/>
        </w:tabs>
        <w:spacing w:after="0" w:line="240" w:lineRule="auto"/>
        <w:ind w:left="0" w:firstLine="0"/>
        <w:jc w:val="both"/>
        <w:textAlignment w:val="baseline"/>
        <w:rPr>
          <w:rFonts w:ascii="Times New Roman" w:hAnsi="Times New Roman" w:cs="Times New Roman"/>
          <w:sz w:val="24"/>
          <w:szCs w:val="24"/>
        </w:rPr>
      </w:pPr>
      <w:r w:rsidRPr="00EB493B">
        <w:rPr>
          <w:rFonts w:ascii="Times New Roman" w:hAnsi="Times New Roman" w:cs="Times New Roman"/>
          <w:sz w:val="24"/>
          <w:szCs w:val="24"/>
        </w:rPr>
        <w:t>Концепции личности. Личность</w:t>
      </w:r>
      <w:r>
        <w:rPr>
          <w:rFonts w:ascii="Times New Roman" w:hAnsi="Times New Roman" w:cs="Times New Roman"/>
          <w:sz w:val="24"/>
          <w:szCs w:val="24"/>
        </w:rPr>
        <w:t>, ее социализация и воспитание.</w:t>
      </w:r>
    </w:p>
    <w:p w:rsidR="00EB493B" w:rsidRPr="00EB493B" w:rsidRDefault="00EB493B" w:rsidP="00550F5B">
      <w:pPr>
        <w:numPr>
          <w:ilvl w:val="0"/>
          <w:numId w:val="13"/>
        </w:numPr>
        <w:shd w:val="clear" w:color="auto" w:fill="FFFFFF"/>
        <w:tabs>
          <w:tab w:val="clear" w:pos="720"/>
          <w:tab w:val="num" w:pos="0"/>
        </w:tabs>
        <w:spacing w:after="0" w:line="240" w:lineRule="auto"/>
        <w:ind w:left="0" w:firstLine="0"/>
        <w:jc w:val="both"/>
        <w:textAlignment w:val="baseline"/>
        <w:rPr>
          <w:rFonts w:ascii="Times New Roman" w:hAnsi="Times New Roman" w:cs="Times New Roman"/>
          <w:sz w:val="24"/>
          <w:szCs w:val="24"/>
        </w:rPr>
      </w:pPr>
      <w:r w:rsidRPr="00EB493B">
        <w:rPr>
          <w:rFonts w:ascii="Times New Roman" w:hAnsi="Times New Roman" w:cs="Times New Roman"/>
          <w:sz w:val="24"/>
          <w:szCs w:val="24"/>
        </w:rPr>
        <w:t>Самореализация и самопознание человека как проблема обществознания.</w:t>
      </w:r>
    </w:p>
    <w:p w:rsidR="00EB493B" w:rsidRPr="00D503B4" w:rsidRDefault="00EB493B" w:rsidP="00550F5B">
      <w:pPr>
        <w:pStyle w:val="ab"/>
        <w:numPr>
          <w:ilvl w:val="0"/>
          <w:numId w:val="13"/>
        </w:numPr>
        <w:tabs>
          <w:tab w:val="clear" w:pos="720"/>
          <w:tab w:val="num" w:pos="0"/>
        </w:tabs>
        <w:ind w:left="0" w:firstLine="0"/>
        <w:jc w:val="both"/>
      </w:pPr>
      <w:r w:rsidRPr="00D503B4">
        <w:t>Цель и смысл жизни человека.</w:t>
      </w:r>
    </w:p>
    <w:p w:rsidR="00EB493B" w:rsidRPr="00D503B4" w:rsidRDefault="00EB493B" w:rsidP="00550F5B">
      <w:pPr>
        <w:pStyle w:val="ab"/>
        <w:numPr>
          <w:ilvl w:val="0"/>
          <w:numId w:val="13"/>
        </w:numPr>
        <w:tabs>
          <w:tab w:val="clear" w:pos="720"/>
          <w:tab w:val="num" w:pos="0"/>
        </w:tabs>
        <w:ind w:left="0" w:firstLine="0"/>
        <w:jc w:val="both"/>
      </w:pPr>
      <w:r w:rsidRPr="00D503B4">
        <w:t>Внутренний мир человека.</w:t>
      </w:r>
    </w:p>
    <w:p w:rsidR="00EB493B" w:rsidRPr="00D503B4" w:rsidRDefault="00EB493B" w:rsidP="00550F5B">
      <w:pPr>
        <w:pStyle w:val="ab"/>
        <w:numPr>
          <w:ilvl w:val="0"/>
          <w:numId w:val="13"/>
        </w:numPr>
        <w:tabs>
          <w:tab w:val="clear" w:pos="720"/>
          <w:tab w:val="num" w:pos="0"/>
        </w:tabs>
        <w:ind w:left="0" w:firstLine="0"/>
        <w:jc w:val="both"/>
      </w:pPr>
      <w:r w:rsidRPr="00D503B4">
        <w:t>Понимание человека в разные исторические эпохи.</w:t>
      </w:r>
    </w:p>
    <w:p w:rsidR="00EB493B" w:rsidRPr="00D503B4" w:rsidRDefault="00EB493B" w:rsidP="00550F5B">
      <w:pPr>
        <w:pStyle w:val="ab"/>
        <w:numPr>
          <w:ilvl w:val="0"/>
          <w:numId w:val="13"/>
        </w:numPr>
        <w:tabs>
          <w:tab w:val="clear" w:pos="720"/>
          <w:tab w:val="num" w:pos="0"/>
        </w:tabs>
        <w:ind w:left="0" w:firstLine="0"/>
        <w:jc w:val="both"/>
      </w:pPr>
      <w:r w:rsidRPr="00D503B4">
        <w:t>Свобода и ответственность личности.</w:t>
      </w:r>
    </w:p>
    <w:p w:rsidR="00EB493B" w:rsidRPr="00D503B4" w:rsidRDefault="00EB493B" w:rsidP="00550F5B">
      <w:pPr>
        <w:pStyle w:val="ab"/>
        <w:numPr>
          <w:ilvl w:val="0"/>
          <w:numId w:val="13"/>
        </w:numPr>
        <w:tabs>
          <w:tab w:val="clear" w:pos="720"/>
          <w:tab w:val="num" w:pos="0"/>
        </w:tabs>
        <w:ind w:left="0" w:firstLine="0"/>
        <w:jc w:val="both"/>
      </w:pPr>
      <w:r w:rsidRPr="00D503B4">
        <w:t>Философия как мировоззренческая дисциплина.</w:t>
      </w:r>
    </w:p>
    <w:p w:rsidR="00EB493B" w:rsidRPr="00D503B4" w:rsidRDefault="00EB493B" w:rsidP="00550F5B">
      <w:pPr>
        <w:pStyle w:val="ab"/>
        <w:numPr>
          <w:ilvl w:val="0"/>
          <w:numId w:val="13"/>
        </w:numPr>
        <w:tabs>
          <w:tab w:val="clear" w:pos="720"/>
          <w:tab w:val="num" w:pos="0"/>
        </w:tabs>
        <w:ind w:left="0" w:firstLine="0"/>
        <w:jc w:val="both"/>
      </w:pPr>
      <w:r w:rsidRPr="00D503B4">
        <w:t xml:space="preserve">Науки, изучающие общество. </w:t>
      </w:r>
    </w:p>
    <w:p w:rsidR="00EB493B" w:rsidRPr="00D503B4" w:rsidRDefault="00EB493B" w:rsidP="00550F5B">
      <w:pPr>
        <w:pStyle w:val="ab"/>
        <w:numPr>
          <w:ilvl w:val="0"/>
          <w:numId w:val="13"/>
        </w:numPr>
        <w:tabs>
          <w:tab w:val="clear" w:pos="720"/>
          <w:tab w:val="num" w:pos="0"/>
        </w:tabs>
        <w:ind w:left="0" w:firstLine="0"/>
        <w:jc w:val="both"/>
      </w:pPr>
      <w:r w:rsidRPr="00D503B4">
        <w:t>Эволюция и революция.</w:t>
      </w:r>
    </w:p>
    <w:p w:rsidR="00EB493B" w:rsidRPr="00D503B4" w:rsidRDefault="00EB493B" w:rsidP="00550F5B">
      <w:pPr>
        <w:pStyle w:val="ab"/>
        <w:numPr>
          <w:ilvl w:val="0"/>
          <w:numId w:val="13"/>
        </w:numPr>
        <w:tabs>
          <w:tab w:val="clear" w:pos="720"/>
          <w:tab w:val="num" w:pos="0"/>
        </w:tabs>
        <w:ind w:left="0" w:firstLine="0"/>
        <w:jc w:val="both"/>
      </w:pPr>
      <w:r w:rsidRPr="00D503B4">
        <w:t xml:space="preserve">Революция и реформы. </w:t>
      </w:r>
    </w:p>
    <w:p w:rsidR="00EB493B" w:rsidRPr="00D503B4" w:rsidRDefault="00EB493B" w:rsidP="00550F5B">
      <w:pPr>
        <w:pStyle w:val="ab"/>
        <w:numPr>
          <w:ilvl w:val="0"/>
          <w:numId w:val="13"/>
        </w:numPr>
        <w:tabs>
          <w:tab w:val="clear" w:pos="720"/>
          <w:tab w:val="num" w:pos="0"/>
        </w:tabs>
        <w:ind w:left="0" w:firstLine="0"/>
        <w:jc w:val="both"/>
      </w:pPr>
      <w:r w:rsidRPr="00D503B4">
        <w:t xml:space="preserve">Концепции циклического развития общества в обществознании. </w:t>
      </w:r>
    </w:p>
    <w:p w:rsidR="00EB493B" w:rsidRPr="00D503B4" w:rsidRDefault="00EB493B" w:rsidP="00550F5B">
      <w:pPr>
        <w:pStyle w:val="ab"/>
        <w:numPr>
          <w:ilvl w:val="0"/>
          <w:numId w:val="13"/>
        </w:numPr>
        <w:tabs>
          <w:tab w:val="clear" w:pos="720"/>
          <w:tab w:val="num" w:pos="0"/>
        </w:tabs>
        <w:ind w:left="0" w:firstLine="0"/>
        <w:jc w:val="both"/>
      </w:pPr>
      <w:r w:rsidRPr="00D503B4">
        <w:t>Цивилизационная и формационная теории развития общества.</w:t>
      </w:r>
    </w:p>
    <w:p w:rsidR="00EB493B" w:rsidRPr="00D503B4" w:rsidRDefault="00EB493B" w:rsidP="00550F5B">
      <w:pPr>
        <w:pStyle w:val="ab"/>
        <w:numPr>
          <w:ilvl w:val="0"/>
          <w:numId w:val="13"/>
        </w:numPr>
        <w:tabs>
          <w:tab w:val="clear" w:pos="720"/>
          <w:tab w:val="num" w:pos="0"/>
        </w:tabs>
        <w:ind w:left="0" w:firstLine="0"/>
        <w:jc w:val="both"/>
      </w:pPr>
      <w:r w:rsidRPr="00D503B4">
        <w:t xml:space="preserve">Формы и разновидности культуры. </w:t>
      </w:r>
    </w:p>
    <w:p w:rsidR="00EB493B" w:rsidRPr="00D503B4" w:rsidRDefault="00EB493B" w:rsidP="00550F5B">
      <w:pPr>
        <w:pStyle w:val="ab"/>
        <w:numPr>
          <w:ilvl w:val="0"/>
          <w:numId w:val="13"/>
        </w:numPr>
        <w:tabs>
          <w:tab w:val="clear" w:pos="720"/>
          <w:tab w:val="num" w:pos="0"/>
        </w:tabs>
        <w:ind w:left="0" w:firstLine="0"/>
        <w:jc w:val="both"/>
      </w:pPr>
      <w:r w:rsidRPr="00D503B4">
        <w:t>Религия как феномен культуры.</w:t>
      </w:r>
    </w:p>
    <w:p w:rsidR="00EB493B" w:rsidRPr="00D503B4" w:rsidRDefault="00EB493B" w:rsidP="00550F5B">
      <w:pPr>
        <w:pStyle w:val="ab"/>
        <w:numPr>
          <w:ilvl w:val="0"/>
          <w:numId w:val="13"/>
        </w:numPr>
        <w:tabs>
          <w:tab w:val="clear" w:pos="720"/>
          <w:tab w:val="num" w:pos="0"/>
        </w:tabs>
        <w:ind w:left="0" w:firstLine="0"/>
        <w:jc w:val="both"/>
      </w:pPr>
      <w:r w:rsidRPr="00D503B4">
        <w:t xml:space="preserve">Политеизм и монотеизм. </w:t>
      </w:r>
    </w:p>
    <w:p w:rsidR="00EB493B" w:rsidRPr="00D503B4" w:rsidRDefault="00EB493B" w:rsidP="00550F5B">
      <w:pPr>
        <w:pStyle w:val="ab"/>
        <w:numPr>
          <w:ilvl w:val="0"/>
          <w:numId w:val="13"/>
        </w:numPr>
        <w:tabs>
          <w:tab w:val="clear" w:pos="720"/>
          <w:tab w:val="num" w:pos="0"/>
        </w:tabs>
        <w:ind w:left="0" w:firstLine="0"/>
        <w:jc w:val="both"/>
      </w:pPr>
      <w:r w:rsidRPr="00D503B4">
        <w:t>Национальные и мировые религии.</w:t>
      </w:r>
    </w:p>
    <w:p w:rsidR="00EB493B" w:rsidRPr="00D503B4" w:rsidRDefault="00EB493B" w:rsidP="00550F5B">
      <w:pPr>
        <w:pStyle w:val="ab"/>
        <w:numPr>
          <w:ilvl w:val="0"/>
          <w:numId w:val="13"/>
        </w:numPr>
        <w:tabs>
          <w:tab w:val="clear" w:pos="720"/>
          <w:tab w:val="num" w:pos="0"/>
        </w:tabs>
        <w:ind w:left="0" w:firstLine="0"/>
        <w:jc w:val="both"/>
      </w:pPr>
      <w:r w:rsidRPr="00D503B4">
        <w:t>Гармония.</w:t>
      </w:r>
    </w:p>
    <w:p w:rsidR="00EB493B" w:rsidRPr="00D503B4" w:rsidRDefault="00EB493B" w:rsidP="00550F5B">
      <w:pPr>
        <w:pStyle w:val="ab"/>
        <w:numPr>
          <w:ilvl w:val="0"/>
          <w:numId w:val="13"/>
        </w:numPr>
        <w:tabs>
          <w:tab w:val="clear" w:pos="720"/>
          <w:tab w:val="num" w:pos="0"/>
        </w:tabs>
        <w:ind w:left="0" w:firstLine="0"/>
        <w:jc w:val="both"/>
      </w:pPr>
      <w:r w:rsidRPr="00D503B4">
        <w:t>Искусство и действительность.</w:t>
      </w:r>
    </w:p>
    <w:p w:rsidR="00EB493B" w:rsidRPr="00D503B4" w:rsidRDefault="00EB493B" w:rsidP="00550F5B">
      <w:pPr>
        <w:pStyle w:val="ab"/>
        <w:numPr>
          <w:ilvl w:val="0"/>
          <w:numId w:val="13"/>
        </w:numPr>
        <w:tabs>
          <w:tab w:val="clear" w:pos="720"/>
          <w:tab w:val="num" w:pos="0"/>
        </w:tabs>
        <w:ind w:left="0" w:firstLine="0"/>
        <w:jc w:val="both"/>
      </w:pPr>
      <w:r w:rsidRPr="00D503B4">
        <w:t>«Золотое правило» морали.</w:t>
      </w:r>
    </w:p>
    <w:p w:rsidR="00EB493B" w:rsidRPr="00D503B4" w:rsidRDefault="00EB493B" w:rsidP="00550F5B">
      <w:pPr>
        <w:pStyle w:val="ab"/>
        <w:numPr>
          <w:ilvl w:val="0"/>
          <w:numId w:val="13"/>
        </w:numPr>
        <w:tabs>
          <w:tab w:val="clear" w:pos="720"/>
          <w:tab w:val="num" w:pos="0"/>
        </w:tabs>
        <w:ind w:left="0" w:firstLine="0"/>
        <w:jc w:val="both"/>
      </w:pPr>
      <w:r w:rsidRPr="00D503B4">
        <w:t xml:space="preserve">Совесть и моральная регуляция. </w:t>
      </w:r>
    </w:p>
    <w:p w:rsidR="00D503B4" w:rsidRPr="00D503B4" w:rsidRDefault="00EB493B" w:rsidP="00550F5B">
      <w:pPr>
        <w:pStyle w:val="ab"/>
        <w:numPr>
          <w:ilvl w:val="0"/>
          <w:numId w:val="13"/>
        </w:numPr>
        <w:tabs>
          <w:tab w:val="clear" w:pos="720"/>
          <w:tab w:val="num" w:pos="0"/>
        </w:tabs>
        <w:ind w:left="0" w:firstLine="0"/>
        <w:jc w:val="both"/>
      </w:pPr>
      <w:r w:rsidRPr="00D503B4">
        <w:t xml:space="preserve">Основные этапы развития социологии. </w:t>
      </w:r>
    </w:p>
    <w:p w:rsidR="00D503B4" w:rsidRPr="00D503B4" w:rsidRDefault="00EB493B" w:rsidP="00550F5B">
      <w:pPr>
        <w:pStyle w:val="ab"/>
        <w:numPr>
          <w:ilvl w:val="0"/>
          <w:numId w:val="13"/>
        </w:numPr>
        <w:tabs>
          <w:tab w:val="clear" w:pos="720"/>
          <w:tab w:val="num" w:pos="0"/>
        </w:tabs>
        <w:ind w:left="0" w:firstLine="0"/>
        <w:jc w:val="both"/>
      </w:pPr>
      <w:r w:rsidRPr="00D503B4">
        <w:t xml:space="preserve">Вклад теории Маркса об определяющей роли экономических отношений в функционировании и изменении общества в </w:t>
      </w:r>
      <w:r w:rsidR="00F23566">
        <w:tab/>
      </w:r>
      <w:r w:rsidRPr="00D503B4">
        <w:t xml:space="preserve">развитие </w:t>
      </w:r>
      <w:r w:rsidR="00D503B4" w:rsidRPr="00D503B4">
        <w:t>социологии.</w:t>
      </w:r>
    </w:p>
    <w:p w:rsidR="00D503B4" w:rsidRPr="00D503B4" w:rsidRDefault="00EB493B" w:rsidP="00550F5B">
      <w:pPr>
        <w:pStyle w:val="ab"/>
        <w:numPr>
          <w:ilvl w:val="0"/>
          <w:numId w:val="13"/>
        </w:numPr>
        <w:tabs>
          <w:tab w:val="clear" w:pos="720"/>
          <w:tab w:val="num" w:pos="0"/>
        </w:tabs>
        <w:ind w:left="0" w:firstLine="0"/>
        <w:jc w:val="both"/>
      </w:pPr>
      <w:r w:rsidRPr="00D503B4">
        <w:t>Концепция классов, классовой борьбы и социальной</w:t>
      </w:r>
      <w:r w:rsidR="00D503B4" w:rsidRPr="00D503B4">
        <w:t xml:space="preserve"> революции в работах К. Маркса.</w:t>
      </w:r>
    </w:p>
    <w:p w:rsidR="00D503B4" w:rsidRPr="00D503B4" w:rsidRDefault="00EB493B" w:rsidP="00550F5B">
      <w:pPr>
        <w:pStyle w:val="ab"/>
        <w:numPr>
          <w:ilvl w:val="0"/>
          <w:numId w:val="13"/>
        </w:numPr>
        <w:tabs>
          <w:tab w:val="clear" w:pos="720"/>
          <w:tab w:val="num" w:pos="0"/>
        </w:tabs>
        <w:ind w:left="0" w:firstLine="0"/>
        <w:jc w:val="both"/>
      </w:pPr>
      <w:r w:rsidRPr="00D503B4">
        <w:t xml:space="preserve">Значение концепции М. Вебера для развития социологии. </w:t>
      </w:r>
    </w:p>
    <w:p w:rsidR="00D503B4" w:rsidRPr="00D503B4" w:rsidRDefault="00EB493B" w:rsidP="00550F5B">
      <w:pPr>
        <w:pStyle w:val="ab"/>
        <w:numPr>
          <w:ilvl w:val="0"/>
          <w:numId w:val="13"/>
        </w:numPr>
        <w:tabs>
          <w:tab w:val="clear" w:pos="720"/>
          <w:tab w:val="num" w:pos="0"/>
        </w:tabs>
        <w:ind w:left="0" w:firstLine="0"/>
        <w:jc w:val="both"/>
      </w:pPr>
      <w:r w:rsidRPr="00D503B4">
        <w:t xml:space="preserve">Основные признаки социальной </w:t>
      </w:r>
      <w:r w:rsidR="00D503B4" w:rsidRPr="00D503B4">
        <w:t>группы.</w:t>
      </w:r>
    </w:p>
    <w:p w:rsidR="00D503B4" w:rsidRPr="00D503B4" w:rsidRDefault="00EB493B" w:rsidP="00550F5B">
      <w:pPr>
        <w:pStyle w:val="ab"/>
        <w:numPr>
          <w:ilvl w:val="0"/>
          <w:numId w:val="13"/>
        </w:numPr>
        <w:tabs>
          <w:tab w:val="clear" w:pos="720"/>
          <w:tab w:val="num" w:pos="0"/>
        </w:tabs>
        <w:ind w:left="0" w:firstLine="0"/>
        <w:jc w:val="both"/>
      </w:pPr>
      <w:r w:rsidRPr="00D503B4">
        <w:t>Группа, ква</w:t>
      </w:r>
      <w:r w:rsidR="00D503B4" w:rsidRPr="00D503B4">
        <w:t>зигруппа, социальная категория.</w:t>
      </w:r>
    </w:p>
    <w:p w:rsidR="00D503B4" w:rsidRPr="00D503B4" w:rsidRDefault="00EB493B" w:rsidP="00550F5B">
      <w:pPr>
        <w:pStyle w:val="ab"/>
        <w:numPr>
          <w:ilvl w:val="0"/>
          <w:numId w:val="13"/>
        </w:numPr>
        <w:tabs>
          <w:tab w:val="clear" w:pos="720"/>
          <w:tab w:val="num" w:pos="0"/>
        </w:tabs>
        <w:ind w:left="0" w:firstLine="0"/>
        <w:jc w:val="both"/>
      </w:pPr>
      <w:r w:rsidRPr="00D503B4">
        <w:t xml:space="preserve">Типология социальных групп. Малые средние и большие группы, первичные – вторичные, группы </w:t>
      </w:r>
      <w:proofErr w:type="spellStart"/>
      <w:r w:rsidRPr="00D503B4">
        <w:t>референтные</w:t>
      </w:r>
      <w:proofErr w:type="spellEnd"/>
      <w:r w:rsidRPr="00D503B4">
        <w:t xml:space="preserve"> и целевые. </w:t>
      </w:r>
    </w:p>
    <w:p w:rsidR="00D503B4" w:rsidRPr="00D503B4" w:rsidRDefault="00EB493B" w:rsidP="00550F5B">
      <w:pPr>
        <w:pStyle w:val="ab"/>
        <w:numPr>
          <w:ilvl w:val="0"/>
          <w:numId w:val="13"/>
        </w:numPr>
        <w:tabs>
          <w:tab w:val="clear" w:pos="720"/>
          <w:tab w:val="num" w:pos="0"/>
        </w:tabs>
        <w:ind w:left="0" w:firstLine="0"/>
        <w:jc w:val="both"/>
      </w:pPr>
      <w:r w:rsidRPr="00D503B4">
        <w:t xml:space="preserve">Типовые роли в группе, понятие лидерства. </w:t>
      </w:r>
    </w:p>
    <w:p w:rsidR="00EB493B" w:rsidRPr="00D503B4" w:rsidRDefault="00EB493B" w:rsidP="00550F5B">
      <w:pPr>
        <w:pStyle w:val="ab"/>
        <w:numPr>
          <w:ilvl w:val="0"/>
          <w:numId w:val="13"/>
        </w:numPr>
        <w:tabs>
          <w:tab w:val="clear" w:pos="720"/>
          <w:tab w:val="num" w:pos="0"/>
        </w:tabs>
        <w:ind w:left="0" w:firstLine="0"/>
        <w:jc w:val="both"/>
      </w:pPr>
      <w:r w:rsidRPr="00D503B4">
        <w:t xml:space="preserve">Социальные нормы и ценности, их классификации. Понятие аномии. </w:t>
      </w:r>
    </w:p>
    <w:p w:rsidR="00D503B4" w:rsidRPr="00D503B4" w:rsidRDefault="00EB493B" w:rsidP="00550F5B">
      <w:pPr>
        <w:pStyle w:val="ab"/>
        <w:numPr>
          <w:ilvl w:val="0"/>
          <w:numId w:val="13"/>
        </w:numPr>
        <w:tabs>
          <w:tab w:val="clear" w:pos="720"/>
          <w:tab w:val="num" w:pos="0"/>
        </w:tabs>
        <w:ind w:left="0" w:firstLine="0"/>
        <w:jc w:val="both"/>
      </w:pPr>
      <w:r w:rsidRPr="00D503B4">
        <w:t xml:space="preserve">Внешний и внутренний, формальный и неформальный социальный контроль. </w:t>
      </w:r>
    </w:p>
    <w:p w:rsidR="00D503B4" w:rsidRPr="00D503B4" w:rsidRDefault="00EB493B" w:rsidP="00550F5B">
      <w:pPr>
        <w:pStyle w:val="ab"/>
        <w:numPr>
          <w:ilvl w:val="0"/>
          <w:numId w:val="13"/>
        </w:numPr>
        <w:tabs>
          <w:tab w:val="clear" w:pos="720"/>
          <w:tab w:val="num" w:pos="0"/>
        </w:tabs>
        <w:ind w:left="0" w:firstLine="0"/>
        <w:jc w:val="both"/>
      </w:pPr>
      <w:r w:rsidRPr="00D503B4">
        <w:t xml:space="preserve">Типология отклоняющегося поведения, его относительность. </w:t>
      </w:r>
    </w:p>
    <w:p w:rsidR="00EB493B" w:rsidRPr="00D503B4" w:rsidRDefault="00EB493B" w:rsidP="00550F5B">
      <w:pPr>
        <w:pStyle w:val="ab"/>
        <w:numPr>
          <w:ilvl w:val="0"/>
          <w:numId w:val="13"/>
        </w:numPr>
        <w:tabs>
          <w:tab w:val="clear" w:pos="720"/>
          <w:tab w:val="num" w:pos="0"/>
        </w:tabs>
        <w:ind w:left="0" w:firstLine="0"/>
        <w:jc w:val="both"/>
      </w:pPr>
      <w:r w:rsidRPr="00D503B4">
        <w:t xml:space="preserve">Роль отклоняющегося поведения в развитии общества. </w:t>
      </w:r>
    </w:p>
    <w:p w:rsidR="00D503B4" w:rsidRPr="00D503B4" w:rsidRDefault="00EB493B" w:rsidP="00550F5B">
      <w:pPr>
        <w:pStyle w:val="ab"/>
        <w:numPr>
          <w:ilvl w:val="0"/>
          <w:numId w:val="13"/>
        </w:numPr>
        <w:tabs>
          <w:tab w:val="clear" w:pos="720"/>
          <w:tab w:val="num" w:pos="0"/>
        </w:tabs>
        <w:ind w:left="0" w:firstLine="0"/>
        <w:jc w:val="both"/>
      </w:pPr>
      <w:r w:rsidRPr="00D503B4">
        <w:t>Социальный статус человека. Соотношение статуса и роли, понятие ролевого на</w:t>
      </w:r>
      <w:r w:rsidR="00D503B4" w:rsidRPr="00D503B4">
        <w:t>бора.</w:t>
      </w:r>
    </w:p>
    <w:p w:rsidR="00D503B4" w:rsidRPr="00D503B4" w:rsidRDefault="00EB493B" w:rsidP="00550F5B">
      <w:pPr>
        <w:pStyle w:val="ab"/>
        <w:numPr>
          <w:ilvl w:val="0"/>
          <w:numId w:val="13"/>
        </w:numPr>
        <w:tabs>
          <w:tab w:val="clear" w:pos="720"/>
          <w:tab w:val="num" w:pos="0"/>
        </w:tabs>
        <w:ind w:left="0" w:firstLine="0"/>
        <w:jc w:val="both"/>
      </w:pPr>
      <w:r w:rsidRPr="00D503B4">
        <w:t xml:space="preserve">Основные подходы к объяснению природы социального неравенства (К. Маркс, П. Сорокин). Социальные слои, классы, </w:t>
      </w:r>
      <w:r w:rsidR="00F23566">
        <w:tab/>
      </w:r>
      <w:r w:rsidRPr="00D503B4">
        <w:t>страты, основные критерии деления (М. Ве</w:t>
      </w:r>
      <w:r w:rsidR="00D503B4" w:rsidRPr="00D503B4">
        <w:t>бер).</w:t>
      </w:r>
    </w:p>
    <w:p w:rsidR="00D503B4" w:rsidRPr="00D503B4" w:rsidRDefault="00EB493B" w:rsidP="00550F5B">
      <w:pPr>
        <w:pStyle w:val="ab"/>
        <w:numPr>
          <w:ilvl w:val="0"/>
          <w:numId w:val="13"/>
        </w:numPr>
        <w:tabs>
          <w:tab w:val="clear" w:pos="720"/>
          <w:tab w:val="num" w:pos="0"/>
        </w:tabs>
        <w:ind w:left="0" w:firstLine="0"/>
        <w:jc w:val="both"/>
      </w:pPr>
      <w:r w:rsidRPr="00D503B4">
        <w:t xml:space="preserve">Понятие социальная мобильность и ее основные виды: горизонтальная и вертикальная, групповая и индивидуальная, </w:t>
      </w:r>
      <w:r w:rsidR="00F23566">
        <w:tab/>
      </w:r>
      <w:proofErr w:type="spellStart"/>
      <w:r w:rsidRPr="00D503B4">
        <w:t>внутрипоколенная</w:t>
      </w:r>
      <w:proofErr w:type="spellEnd"/>
      <w:r w:rsidRPr="00D503B4">
        <w:t xml:space="preserve"> и </w:t>
      </w:r>
      <w:proofErr w:type="spellStart"/>
      <w:r w:rsidRPr="00D503B4">
        <w:t>межпоколенная</w:t>
      </w:r>
      <w:proofErr w:type="spellEnd"/>
      <w:r w:rsidRPr="00D503B4">
        <w:t xml:space="preserve">, </w:t>
      </w:r>
      <w:r w:rsidR="00D503B4" w:rsidRPr="00D503B4">
        <w:t>структурная.</w:t>
      </w:r>
    </w:p>
    <w:p w:rsidR="00EB493B" w:rsidRPr="00D503B4" w:rsidRDefault="00EB493B" w:rsidP="00550F5B">
      <w:pPr>
        <w:pStyle w:val="ab"/>
        <w:numPr>
          <w:ilvl w:val="0"/>
          <w:numId w:val="13"/>
        </w:numPr>
        <w:tabs>
          <w:tab w:val="clear" w:pos="720"/>
          <w:tab w:val="num" w:pos="0"/>
        </w:tabs>
        <w:ind w:left="0" w:firstLine="0"/>
        <w:jc w:val="both"/>
      </w:pPr>
      <w:r w:rsidRPr="00D503B4">
        <w:t>Основные исторические типы семьи, семья в современном обществе, тенденции раз-</w:t>
      </w:r>
    </w:p>
    <w:p w:rsidR="00D503B4" w:rsidRPr="00D503B4" w:rsidRDefault="00EB493B" w:rsidP="00550F5B">
      <w:pPr>
        <w:pStyle w:val="ab"/>
        <w:numPr>
          <w:ilvl w:val="0"/>
          <w:numId w:val="13"/>
        </w:numPr>
        <w:tabs>
          <w:tab w:val="clear" w:pos="720"/>
          <w:tab w:val="num" w:pos="0"/>
        </w:tabs>
        <w:ind w:left="0" w:firstLine="0"/>
        <w:jc w:val="both"/>
      </w:pPr>
      <w:r w:rsidRPr="00D503B4">
        <w:t xml:space="preserve">вития. </w:t>
      </w:r>
    </w:p>
    <w:p w:rsidR="00D503B4" w:rsidRPr="00D503B4" w:rsidRDefault="00EB493B" w:rsidP="00550F5B">
      <w:pPr>
        <w:pStyle w:val="ab"/>
        <w:numPr>
          <w:ilvl w:val="0"/>
          <w:numId w:val="13"/>
        </w:numPr>
        <w:tabs>
          <w:tab w:val="clear" w:pos="720"/>
          <w:tab w:val="num" w:pos="0"/>
        </w:tabs>
        <w:ind w:left="0" w:firstLine="0"/>
        <w:jc w:val="both"/>
      </w:pPr>
      <w:r w:rsidRPr="00D503B4">
        <w:t xml:space="preserve">Современные представления о роли сообществ ученых в развитии науки. </w:t>
      </w:r>
    </w:p>
    <w:p w:rsidR="00EB493B" w:rsidRPr="00D503B4" w:rsidRDefault="00EB493B" w:rsidP="00550F5B">
      <w:pPr>
        <w:pStyle w:val="ab"/>
        <w:numPr>
          <w:ilvl w:val="0"/>
          <w:numId w:val="13"/>
        </w:numPr>
        <w:tabs>
          <w:tab w:val="clear" w:pos="720"/>
          <w:tab w:val="num" w:pos="0"/>
        </w:tabs>
        <w:ind w:left="0" w:firstLine="0"/>
        <w:jc w:val="both"/>
      </w:pPr>
      <w:r w:rsidRPr="00D503B4">
        <w:t xml:space="preserve">Историческая эволюция форм образования, массовое и элитарное образование, социальные причины возникновения </w:t>
      </w:r>
      <w:r w:rsidR="00F23566">
        <w:tab/>
      </w:r>
      <w:r w:rsidRPr="00D503B4">
        <w:t xml:space="preserve">системы </w:t>
      </w:r>
    </w:p>
    <w:p w:rsidR="00D503B4" w:rsidRPr="00D503B4" w:rsidRDefault="00EB493B" w:rsidP="00550F5B">
      <w:pPr>
        <w:pStyle w:val="ab"/>
        <w:numPr>
          <w:ilvl w:val="0"/>
          <w:numId w:val="13"/>
        </w:numPr>
        <w:tabs>
          <w:tab w:val="clear" w:pos="720"/>
          <w:tab w:val="num" w:pos="0"/>
        </w:tabs>
        <w:ind w:left="0" w:firstLine="0"/>
        <w:jc w:val="both"/>
      </w:pPr>
      <w:r w:rsidRPr="00D503B4">
        <w:t xml:space="preserve">массового образования. </w:t>
      </w:r>
    </w:p>
    <w:p w:rsidR="00D503B4" w:rsidRPr="00D503B4" w:rsidRDefault="00EB493B" w:rsidP="00550F5B">
      <w:pPr>
        <w:pStyle w:val="ab"/>
        <w:numPr>
          <w:ilvl w:val="0"/>
          <w:numId w:val="13"/>
        </w:numPr>
        <w:tabs>
          <w:tab w:val="clear" w:pos="720"/>
          <w:tab w:val="num" w:pos="0"/>
        </w:tabs>
        <w:ind w:left="0" w:firstLine="0"/>
        <w:jc w:val="both"/>
      </w:pPr>
      <w:r w:rsidRPr="00D503B4">
        <w:lastRenderedPageBreak/>
        <w:t>Доходы собственни</w:t>
      </w:r>
      <w:r w:rsidR="00D503B4" w:rsidRPr="00D503B4">
        <w:t>ков факторов производства.</w:t>
      </w:r>
    </w:p>
    <w:p w:rsidR="00D503B4" w:rsidRPr="00D503B4" w:rsidRDefault="00EB493B" w:rsidP="00550F5B">
      <w:pPr>
        <w:pStyle w:val="ab"/>
        <w:numPr>
          <w:ilvl w:val="0"/>
          <w:numId w:val="13"/>
        </w:numPr>
        <w:tabs>
          <w:tab w:val="clear" w:pos="720"/>
          <w:tab w:val="num" w:pos="0"/>
        </w:tabs>
        <w:ind w:left="0" w:firstLine="0"/>
        <w:jc w:val="both"/>
      </w:pPr>
      <w:r w:rsidRPr="00D503B4">
        <w:t>Ограниченность (редкость) факторов производства и безграничность потребностей: проблема выбор</w:t>
      </w:r>
      <w:r w:rsidR="00D503B4" w:rsidRPr="00D503B4">
        <w:t>а.</w:t>
      </w:r>
    </w:p>
    <w:p w:rsidR="00EB493B" w:rsidRPr="00D503B4" w:rsidRDefault="00EB493B" w:rsidP="00550F5B">
      <w:pPr>
        <w:pStyle w:val="ab"/>
        <w:numPr>
          <w:ilvl w:val="0"/>
          <w:numId w:val="13"/>
        </w:numPr>
        <w:tabs>
          <w:tab w:val="clear" w:pos="720"/>
          <w:tab w:val="num" w:pos="0"/>
        </w:tabs>
        <w:ind w:left="0" w:firstLine="0"/>
        <w:jc w:val="both"/>
      </w:pPr>
      <w:r w:rsidRPr="00D503B4">
        <w:t>Экономические системы.</w:t>
      </w:r>
    </w:p>
    <w:p w:rsidR="00D503B4" w:rsidRPr="00D503B4" w:rsidRDefault="00D503B4" w:rsidP="00550F5B">
      <w:pPr>
        <w:pStyle w:val="ab"/>
        <w:numPr>
          <w:ilvl w:val="0"/>
          <w:numId w:val="13"/>
        </w:numPr>
        <w:tabs>
          <w:tab w:val="clear" w:pos="720"/>
          <w:tab w:val="num" w:pos="0"/>
        </w:tabs>
        <w:ind w:left="0" w:firstLine="0"/>
        <w:jc w:val="both"/>
      </w:pPr>
      <w:r w:rsidRPr="00D503B4">
        <w:t>Рынок и рыночный механизм.</w:t>
      </w:r>
    </w:p>
    <w:p w:rsidR="00D503B4" w:rsidRPr="00D503B4" w:rsidRDefault="00EB493B" w:rsidP="00550F5B">
      <w:pPr>
        <w:pStyle w:val="ab"/>
        <w:numPr>
          <w:ilvl w:val="0"/>
          <w:numId w:val="13"/>
        </w:numPr>
        <w:tabs>
          <w:tab w:val="clear" w:pos="720"/>
          <w:tab w:val="num" w:pos="0"/>
        </w:tabs>
        <w:ind w:left="0" w:firstLine="0"/>
        <w:jc w:val="both"/>
      </w:pPr>
      <w:r w:rsidRPr="00D503B4">
        <w:t>Спрос, величина спроса, закон спроса, детерминан</w:t>
      </w:r>
      <w:r w:rsidR="00D503B4" w:rsidRPr="00D503B4">
        <w:t>ты спроса.</w:t>
      </w:r>
    </w:p>
    <w:p w:rsidR="00D503B4" w:rsidRPr="00D503B4" w:rsidRDefault="00EB493B" w:rsidP="00550F5B">
      <w:pPr>
        <w:pStyle w:val="ab"/>
        <w:numPr>
          <w:ilvl w:val="0"/>
          <w:numId w:val="13"/>
        </w:numPr>
        <w:tabs>
          <w:tab w:val="clear" w:pos="720"/>
          <w:tab w:val="num" w:pos="0"/>
        </w:tabs>
        <w:ind w:left="0" w:firstLine="0"/>
        <w:jc w:val="both"/>
      </w:pPr>
      <w:r w:rsidRPr="00D503B4">
        <w:t>И</w:t>
      </w:r>
      <w:r w:rsidR="00D503B4" w:rsidRPr="00D503B4">
        <w:t>ндивидуальный и рыночный спрос.</w:t>
      </w:r>
    </w:p>
    <w:p w:rsidR="00D503B4" w:rsidRPr="00D503B4" w:rsidRDefault="00EB493B" w:rsidP="00550F5B">
      <w:pPr>
        <w:pStyle w:val="ab"/>
        <w:numPr>
          <w:ilvl w:val="0"/>
          <w:numId w:val="13"/>
        </w:numPr>
        <w:tabs>
          <w:tab w:val="clear" w:pos="720"/>
          <w:tab w:val="num" w:pos="0"/>
        </w:tabs>
        <w:ind w:left="0" w:firstLine="0"/>
        <w:jc w:val="both"/>
      </w:pPr>
      <w:r w:rsidRPr="00D503B4">
        <w:t>Предложение, величина предложения, закон предлож</w:t>
      </w:r>
      <w:r w:rsidR="00D503B4" w:rsidRPr="00D503B4">
        <w:t>ения, детерминанты предложения.</w:t>
      </w:r>
    </w:p>
    <w:p w:rsidR="00D503B4" w:rsidRPr="00D503B4" w:rsidRDefault="00EB493B" w:rsidP="00550F5B">
      <w:pPr>
        <w:pStyle w:val="ab"/>
        <w:numPr>
          <w:ilvl w:val="0"/>
          <w:numId w:val="13"/>
        </w:numPr>
        <w:tabs>
          <w:tab w:val="clear" w:pos="720"/>
          <w:tab w:val="num" w:pos="0"/>
        </w:tabs>
        <w:ind w:left="0" w:firstLine="0"/>
        <w:jc w:val="both"/>
      </w:pPr>
      <w:r w:rsidRPr="00D503B4">
        <w:t xml:space="preserve">Взаимозависимые рынки. </w:t>
      </w:r>
    </w:p>
    <w:p w:rsidR="00736C91" w:rsidRPr="00736C91" w:rsidRDefault="00EB493B" w:rsidP="00736C91">
      <w:pPr>
        <w:pStyle w:val="ab"/>
        <w:numPr>
          <w:ilvl w:val="0"/>
          <w:numId w:val="13"/>
        </w:numPr>
        <w:tabs>
          <w:tab w:val="clear" w:pos="720"/>
          <w:tab w:val="num" w:pos="0"/>
        </w:tabs>
        <w:ind w:left="0" w:firstLine="0"/>
        <w:jc w:val="both"/>
        <w:rPr>
          <w:b/>
          <w:sz w:val="28"/>
          <w:szCs w:val="28"/>
        </w:rPr>
      </w:pPr>
      <w:r w:rsidRPr="00D503B4">
        <w:t>Воздействие на рынки налогов.</w:t>
      </w:r>
    </w:p>
    <w:p w:rsidR="00651395" w:rsidRPr="00736C91" w:rsidRDefault="0060246A" w:rsidP="00736C91">
      <w:pPr>
        <w:pStyle w:val="ab"/>
        <w:ind w:left="0"/>
        <w:jc w:val="both"/>
        <w:rPr>
          <w:b/>
          <w:sz w:val="28"/>
          <w:szCs w:val="28"/>
        </w:rPr>
      </w:pPr>
      <w:r>
        <w:br w:type="page"/>
      </w:r>
      <w:r w:rsidR="00A27B96" w:rsidRPr="00736C91">
        <w:rPr>
          <w:b/>
          <w:sz w:val="28"/>
          <w:szCs w:val="28"/>
        </w:rPr>
        <w:lastRenderedPageBreak/>
        <w:t>4. Тематическое планирование.</w:t>
      </w:r>
    </w:p>
    <w:p w:rsidR="0060246A" w:rsidRDefault="0060246A" w:rsidP="0060246A">
      <w:pPr>
        <w:jc w:val="center"/>
        <w:rPr>
          <w:rFonts w:ascii="Times New Roman" w:hAnsi="Times New Roman" w:cs="Times New Roman"/>
          <w:b/>
          <w:sz w:val="28"/>
          <w:szCs w:val="28"/>
          <w:u w:val="single"/>
        </w:rPr>
      </w:pPr>
      <w:r w:rsidRPr="0060246A">
        <w:rPr>
          <w:rFonts w:ascii="Times New Roman" w:hAnsi="Times New Roman" w:cs="Times New Roman"/>
          <w:b/>
          <w:sz w:val="28"/>
          <w:szCs w:val="28"/>
          <w:u w:val="single"/>
        </w:rPr>
        <w:t>7 класс</w:t>
      </w:r>
    </w:p>
    <w:tbl>
      <w:tblPr>
        <w:tblStyle w:val="af0"/>
        <w:tblW w:w="0" w:type="auto"/>
        <w:jc w:val="center"/>
        <w:tblLook w:val="04A0" w:firstRow="1" w:lastRow="0" w:firstColumn="1" w:lastColumn="0" w:noHBand="0" w:noVBand="1"/>
      </w:tblPr>
      <w:tblGrid>
        <w:gridCol w:w="1052"/>
        <w:gridCol w:w="5953"/>
        <w:gridCol w:w="992"/>
      </w:tblGrid>
      <w:tr w:rsidR="00651395" w:rsidRPr="00E06079" w:rsidTr="00E06079">
        <w:trPr>
          <w:jc w:val="center"/>
        </w:trPr>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 темы</w:t>
            </w:r>
          </w:p>
        </w:tc>
        <w:tc>
          <w:tcPr>
            <w:tcW w:w="59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 xml:space="preserve">                          Название темы</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06079" w:rsidRPr="00E06079" w:rsidRDefault="00E06079" w:rsidP="00E06079">
            <w:pPr>
              <w:jc w:val="center"/>
              <w:rPr>
                <w:rFonts w:ascii="Times New Roman" w:hAnsi="Times New Roman" w:cs="Times New Roman"/>
                <w:sz w:val="24"/>
                <w:szCs w:val="24"/>
              </w:rPr>
            </w:pPr>
            <w:r w:rsidRPr="00E06079">
              <w:rPr>
                <w:rFonts w:ascii="Times New Roman" w:hAnsi="Times New Roman" w:cs="Times New Roman"/>
                <w:sz w:val="24"/>
                <w:szCs w:val="24"/>
              </w:rPr>
              <w:t>Кол-во часов</w:t>
            </w:r>
          </w:p>
        </w:tc>
      </w:tr>
      <w:tr w:rsidR="00651395" w:rsidRPr="00E06079" w:rsidTr="00E06079">
        <w:trPr>
          <w:jc w:val="center"/>
        </w:trPr>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6079" w:rsidRPr="00E06079" w:rsidRDefault="00E06079">
            <w:pPr>
              <w:rPr>
                <w:rFonts w:ascii="Times New Roman" w:hAnsi="Times New Roman" w:cs="Times New Roman"/>
                <w:sz w:val="24"/>
                <w:szCs w:val="24"/>
              </w:rPr>
            </w:pPr>
            <w:r>
              <w:rPr>
                <w:rFonts w:ascii="Times New Roman" w:hAnsi="Times New Roman" w:cs="Times New Roman"/>
                <w:sz w:val="24"/>
                <w:szCs w:val="24"/>
              </w:rPr>
              <w:t>1</w:t>
            </w:r>
          </w:p>
        </w:tc>
        <w:tc>
          <w:tcPr>
            <w:tcW w:w="59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Личность подростка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11</w:t>
            </w:r>
          </w:p>
        </w:tc>
      </w:tr>
      <w:tr w:rsidR="00651395" w:rsidRPr="00E06079" w:rsidTr="00E06079">
        <w:trPr>
          <w:jc w:val="center"/>
        </w:trPr>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6079" w:rsidRPr="00E06079" w:rsidRDefault="00E06079">
            <w:pPr>
              <w:rPr>
                <w:rFonts w:ascii="Times New Roman" w:hAnsi="Times New Roman" w:cs="Times New Roman"/>
                <w:sz w:val="24"/>
                <w:szCs w:val="24"/>
              </w:rPr>
            </w:pPr>
            <w:r>
              <w:rPr>
                <w:rFonts w:ascii="Times New Roman" w:hAnsi="Times New Roman" w:cs="Times New Roman"/>
                <w:sz w:val="24"/>
                <w:szCs w:val="24"/>
              </w:rPr>
              <w:t>2</w:t>
            </w:r>
          </w:p>
        </w:tc>
        <w:tc>
          <w:tcPr>
            <w:tcW w:w="59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Подросток в социальной среде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8</w:t>
            </w:r>
          </w:p>
        </w:tc>
      </w:tr>
      <w:tr w:rsidR="00651395" w:rsidRPr="00E06079" w:rsidTr="00E06079">
        <w:trPr>
          <w:jc w:val="center"/>
        </w:trPr>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6079" w:rsidRPr="00E06079" w:rsidRDefault="00E06079">
            <w:pPr>
              <w:rPr>
                <w:rFonts w:ascii="Times New Roman" w:hAnsi="Times New Roman" w:cs="Times New Roman"/>
                <w:sz w:val="24"/>
                <w:szCs w:val="24"/>
              </w:rPr>
            </w:pPr>
            <w:r>
              <w:rPr>
                <w:rFonts w:ascii="Times New Roman" w:hAnsi="Times New Roman" w:cs="Times New Roman"/>
                <w:sz w:val="24"/>
                <w:szCs w:val="24"/>
              </w:rPr>
              <w:t>3</w:t>
            </w:r>
          </w:p>
        </w:tc>
        <w:tc>
          <w:tcPr>
            <w:tcW w:w="59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Подросток и закон</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5</w:t>
            </w:r>
          </w:p>
        </w:tc>
      </w:tr>
      <w:tr w:rsidR="00651395" w:rsidRPr="00E06079" w:rsidTr="00E06079">
        <w:trPr>
          <w:jc w:val="center"/>
        </w:trPr>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6079" w:rsidRPr="00E06079" w:rsidRDefault="00E06079">
            <w:pPr>
              <w:rPr>
                <w:rFonts w:ascii="Times New Roman" w:hAnsi="Times New Roman" w:cs="Times New Roman"/>
                <w:sz w:val="24"/>
                <w:szCs w:val="24"/>
              </w:rPr>
            </w:pPr>
            <w:r>
              <w:rPr>
                <w:rFonts w:ascii="Times New Roman" w:hAnsi="Times New Roman" w:cs="Times New Roman"/>
                <w:sz w:val="24"/>
                <w:szCs w:val="24"/>
              </w:rPr>
              <w:t>4</w:t>
            </w:r>
          </w:p>
        </w:tc>
        <w:tc>
          <w:tcPr>
            <w:tcW w:w="59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Образ жизни подростка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6</w:t>
            </w:r>
          </w:p>
        </w:tc>
      </w:tr>
      <w:tr w:rsidR="00651395" w:rsidRPr="00E06079" w:rsidTr="00E06079">
        <w:trPr>
          <w:jc w:val="center"/>
        </w:trPr>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6079" w:rsidRPr="00E06079" w:rsidRDefault="00E06079">
            <w:pPr>
              <w:rPr>
                <w:rFonts w:ascii="Times New Roman" w:hAnsi="Times New Roman" w:cs="Times New Roman"/>
                <w:sz w:val="24"/>
                <w:szCs w:val="24"/>
              </w:rPr>
            </w:pPr>
            <w:r>
              <w:rPr>
                <w:rFonts w:ascii="Times New Roman" w:hAnsi="Times New Roman" w:cs="Times New Roman"/>
                <w:sz w:val="24"/>
                <w:szCs w:val="24"/>
              </w:rPr>
              <w:t>5</w:t>
            </w:r>
          </w:p>
        </w:tc>
        <w:tc>
          <w:tcPr>
            <w:tcW w:w="59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Подросток и его жилая среда</w:t>
            </w:r>
          </w:p>
          <w:p w:rsidR="00E06079" w:rsidRPr="00E06079" w:rsidRDefault="00E06079">
            <w:pPr>
              <w:rPr>
                <w:rFonts w:ascii="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sz w:val="24"/>
                <w:szCs w:val="24"/>
              </w:rPr>
            </w:pPr>
            <w:r w:rsidRPr="00E06079">
              <w:rPr>
                <w:rFonts w:ascii="Times New Roman" w:hAnsi="Times New Roman" w:cs="Times New Roman"/>
                <w:sz w:val="24"/>
                <w:szCs w:val="24"/>
              </w:rPr>
              <w:t>4</w:t>
            </w:r>
          </w:p>
        </w:tc>
      </w:tr>
      <w:tr w:rsidR="00651395" w:rsidRPr="00E06079" w:rsidTr="00E06079">
        <w:trPr>
          <w:jc w:val="center"/>
        </w:trPr>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b/>
                <w:sz w:val="24"/>
                <w:szCs w:val="24"/>
              </w:rPr>
            </w:pPr>
            <w:r w:rsidRPr="00E06079">
              <w:rPr>
                <w:rFonts w:ascii="Times New Roman" w:hAnsi="Times New Roman" w:cs="Times New Roman"/>
                <w:b/>
                <w:sz w:val="24"/>
                <w:szCs w:val="24"/>
              </w:rPr>
              <w:t>Итого:</w:t>
            </w:r>
          </w:p>
        </w:tc>
        <w:tc>
          <w:tcPr>
            <w:tcW w:w="59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6079" w:rsidRPr="00E06079" w:rsidRDefault="00E06079">
            <w:pPr>
              <w:rPr>
                <w:rFonts w:ascii="Times New Roman" w:hAnsi="Times New Roman" w:cs="Times New Roman"/>
                <w:b/>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6079" w:rsidRPr="00E06079" w:rsidRDefault="00E06079">
            <w:pPr>
              <w:rPr>
                <w:rFonts w:ascii="Times New Roman" w:hAnsi="Times New Roman" w:cs="Times New Roman"/>
                <w:b/>
                <w:sz w:val="24"/>
                <w:szCs w:val="24"/>
              </w:rPr>
            </w:pPr>
            <w:r w:rsidRPr="00E06079">
              <w:rPr>
                <w:rFonts w:ascii="Times New Roman" w:hAnsi="Times New Roman" w:cs="Times New Roman"/>
                <w:b/>
                <w:sz w:val="24"/>
                <w:szCs w:val="24"/>
              </w:rPr>
              <w:t>34</w:t>
            </w:r>
          </w:p>
        </w:tc>
      </w:tr>
    </w:tbl>
    <w:p w:rsidR="00B06270" w:rsidRDefault="00B06270" w:rsidP="003C76C2">
      <w:pPr>
        <w:spacing w:after="0" w:line="240" w:lineRule="auto"/>
        <w:ind w:firstLine="709"/>
        <w:jc w:val="center"/>
        <w:rPr>
          <w:rFonts w:ascii="Times New Roman" w:hAnsi="Times New Roman" w:cs="Times New Roman"/>
          <w:b/>
          <w:sz w:val="24"/>
          <w:szCs w:val="24"/>
          <w:u w:val="single"/>
        </w:rPr>
      </w:pPr>
    </w:p>
    <w:p w:rsidR="00871055" w:rsidRDefault="00E06079" w:rsidP="003C76C2">
      <w:pPr>
        <w:spacing w:after="0" w:line="240" w:lineRule="auto"/>
        <w:ind w:firstLine="709"/>
        <w:jc w:val="center"/>
        <w:rPr>
          <w:rFonts w:ascii="Times New Roman" w:hAnsi="Times New Roman" w:cs="Times New Roman"/>
          <w:b/>
          <w:sz w:val="24"/>
          <w:szCs w:val="24"/>
          <w:u w:val="single"/>
        </w:rPr>
      </w:pPr>
      <w:r w:rsidRPr="00E06079">
        <w:rPr>
          <w:rFonts w:ascii="Times New Roman" w:hAnsi="Times New Roman" w:cs="Times New Roman"/>
          <w:b/>
          <w:sz w:val="28"/>
          <w:szCs w:val="28"/>
          <w:u w:val="single"/>
        </w:rPr>
        <w:t>8 класс</w:t>
      </w:r>
    </w:p>
    <w:tbl>
      <w:tblPr>
        <w:tblStyle w:val="af0"/>
        <w:tblpPr w:leftFromText="180" w:rightFromText="180" w:vertAnchor="page" w:horzAnchor="margin" w:tblpXSpec="center" w:tblpY="5521"/>
        <w:tblW w:w="0" w:type="auto"/>
        <w:tblLayout w:type="fixed"/>
        <w:tblLook w:val="04A0" w:firstRow="1" w:lastRow="0" w:firstColumn="1" w:lastColumn="0" w:noHBand="0" w:noVBand="1"/>
      </w:tblPr>
      <w:tblGrid>
        <w:gridCol w:w="1242"/>
        <w:gridCol w:w="5812"/>
        <w:gridCol w:w="1134"/>
      </w:tblGrid>
      <w:tr w:rsidR="004D4C9A" w:rsidRPr="00E06079" w:rsidTr="004D4C9A">
        <w:tc>
          <w:tcPr>
            <w:tcW w:w="1242" w:type="dxa"/>
          </w:tcPr>
          <w:p w:rsidR="004D4C9A" w:rsidRPr="00E06079" w:rsidRDefault="004D4C9A" w:rsidP="004D4C9A">
            <w:pPr>
              <w:rPr>
                <w:rFonts w:ascii="Times New Roman" w:hAnsi="Times New Roman" w:cs="Times New Roman"/>
                <w:b/>
                <w:sz w:val="24"/>
                <w:szCs w:val="24"/>
              </w:rPr>
            </w:pPr>
            <w:r w:rsidRPr="00E06079">
              <w:rPr>
                <w:rFonts w:ascii="Times New Roman" w:hAnsi="Times New Roman" w:cs="Times New Roman"/>
                <w:b/>
                <w:sz w:val="24"/>
                <w:szCs w:val="24"/>
              </w:rPr>
              <w:t>№ темы</w:t>
            </w:r>
          </w:p>
        </w:tc>
        <w:tc>
          <w:tcPr>
            <w:tcW w:w="5812" w:type="dxa"/>
          </w:tcPr>
          <w:p w:rsidR="004D4C9A" w:rsidRPr="00E06079" w:rsidRDefault="004D4C9A" w:rsidP="004D4C9A">
            <w:pPr>
              <w:rPr>
                <w:rFonts w:ascii="Times New Roman" w:hAnsi="Times New Roman" w:cs="Times New Roman"/>
                <w:b/>
                <w:sz w:val="24"/>
                <w:szCs w:val="24"/>
              </w:rPr>
            </w:pPr>
            <w:r w:rsidRPr="00E06079">
              <w:rPr>
                <w:rFonts w:ascii="Times New Roman" w:hAnsi="Times New Roman" w:cs="Times New Roman"/>
                <w:b/>
                <w:sz w:val="24"/>
                <w:szCs w:val="24"/>
              </w:rPr>
              <w:t>Тема</w:t>
            </w:r>
          </w:p>
        </w:tc>
        <w:tc>
          <w:tcPr>
            <w:tcW w:w="1134" w:type="dxa"/>
          </w:tcPr>
          <w:p w:rsidR="004D4C9A" w:rsidRPr="00E06079" w:rsidRDefault="004D4C9A" w:rsidP="004D4C9A">
            <w:pPr>
              <w:jc w:val="center"/>
              <w:rPr>
                <w:rFonts w:ascii="Times New Roman" w:hAnsi="Times New Roman" w:cs="Times New Roman"/>
                <w:b/>
                <w:sz w:val="24"/>
                <w:szCs w:val="24"/>
              </w:rPr>
            </w:pPr>
            <w:r w:rsidRPr="00E06079">
              <w:rPr>
                <w:rFonts w:ascii="Times New Roman" w:hAnsi="Times New Roman" w:cs="Times New Roman"/>
                <w:b/>
                <w:sz w:val="24"/>
                <w:szCs w:val="24"/>
              </w:rPr>
              <w:t>Количество часов</w:t>
            </w:r>
          </w:p>
        </w:tc>
      </w:tr>
      <w:tr w:rsidR="004D4C9A" w:rsidRPr="00E06079" w:rsidTr="004D4C9A">
        <w:tc>
          <w:tcPr>
            <w:tcW w:w="1242"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cs="Times New Roman"/>
                <w:sz w:val="24"/>
                <w:szCs w:val="24"/>
              </w:rPr>
              <w:t>1</w:t>
            </w:r>
          </w:p>
        </w:tc>
        <w:tc>
          <w:tcPr>
            <w:tcW w:w="5812"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sz w:val="24"/>
                <w:szCs w:val="24"/>
              </w:rPr>
              <w:t>Наука о человеческой вселенной</w:t>
            </w:r>
          </w:p>
        </w:tc>
        <w:tc>
          <w:tcPr>
            <w:tcW w:w="1134"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cs="Times New Roman"/>
                <w:sz w:val="24"/>
                <w:szCs w:val="24"/>
              </w:rPr>
              <w:t>1</w:t>
            </w:r>
          </w:p>
        </w:tc>
      </w:tr>
      <w:tr w:rsidR="004D4C9A" w:rsidRPr="00E06079" w:rsidTr="004D4C9A">
        <w:tc>
          <w:tcPr>
            <w:tcW w:w="1242"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cs="Times New Roman"/>
                <w:sz w:val="24"/>
                <w:szCs w:val="24"/>
              </w:rPr>
              <w:t>2</w:t>
            </w:r>
          </w:p>
        </w:tc>
        <w:tc>
          <w:tcPr>
            <w:tcW w:w="5812"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sz w:val="24"/>
                <w:szCs w:val="24"/>
              </w:rPr>
              <w:t>Понятие общества и его основные признаки</w:t>
            </w:r>
          </w:p>
        </w:tc>
        <w:tc>
          <w:tcPr>
            <w:tcW w:w="1134"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cs="Times New Roman"/>
                <w:sz w:val="24"/>
                <w:szCs w:val="24"/>
              </w:rPr>
              <w:t>10</w:t>
            </w:r>
          </w:p>
        </w:tc>
      </w:tr>
      <w:tr w:rsidR="004D4C9A" w:rsidRPr="00E06079" w:rsidTr="004D4C9A">
        <w:tc>
          <w:tcPr>
            <w:tcW w:w="1242"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cs="Times New Roman"/>
                <w:sz w:val="24"/>
                <w:szCs w:val="24"/>
              </w:rPr>
              <w:t>3</w:t>
            </w:r>
          </w:p>
        </w:tc>
        <w:tc>
          <w:tcPr>
            <w:tcW w:w="5812"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sz w:val="24"/>
                <w:szCs w:val="24"/>
              </w:rPr>
              <w:t>Экономическая сфера</w:t>
            </w:r>
          </w:p>
        </w:tc>
        <w:tc>
          <w:tcPr>
            <w:tcW w:w="1134"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cs="Times New Roman"/>
                <w:sz w:val="24"/>
                <w:szCs w:val="24"/>
              </w:rPr>
              <w:t>13</w:t>
            </w:r>
          </w:p>
        </w:tc>
      </w:tr>
      <w:tr w:rsidR="004D4C9A" w:rsidRPr="00E06079" w:rsidTr="004D4C9A">
        <w:tc>
          <w:tcPr>
            <w:tcW w:w="1242"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cs="Times New Roman"/>
                <w:sz w:val="24"/>
                <w:szCs w:val="24"/>
              </w:rPr>
              <w:t>4</w:t>
            </w:r>
          </w:p>
        </w:tc>
        <w:tc>
          <w:tcPr>
            <w:tcW w:w="5812"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sz w:val="24"/>
                <w:szCs w:val="24"/>
              </w:rPr>
              <w:t>Социальная сфера</w:t>
            </w:r>
          </w:p>
        </w:tc>
        <w:tc>
          <w:tcPr>
            <w:tcW w:w="1134" w:type="dxa"/>
          </w:tcPr>
          <w:p w:rsidR="004D4C9A" w:rsidRPr="00E06079" w:rsidRDefault="004D4C9A" w:rsidP="004D4C9A">
            <w:pPr>
              <w:rPr>
                <w:rFonts w:ascii="Times New Roman" w:hAnsi="Times New Roman" w:cs="Times New Roman"/>
                <w:sz w:val="24"/>
                <w:szCs w:val="24"/>
              </w:rPr>
            </w:pPr>
            <w:r w:rsidRPr="00E06079">
              <w:rPr>
                <w:rFonts w:ascii="Times New Roman" w:hAnsi="Times New Roman" w:cs="Times New Roman"/>
                <w:sz w:val="24"/>
                <w:szCs w:val="24"/>
              </w:rPr>
              <w:t>10</w:t>
            </w:r>
          </w:p>
        </w:tc>
      </w:tr>
      <w:tr w:rsidR="004D4C9A" w:rsidRPr="00E06079" w:rsidTr="004D4C9A">
        <w:tc>
          <w:tcPr>
            <w:tcW w:w="1242" w:type="dxa"/>
          </w:tcPr>
          <w:p w:rsidR="004D4C9A" w:rsidRPr="00E06079" w:rsidRDefault="004D4C9A" w:rsidP="004D4C9A">
            <w:pPr>
              <w:rPr>
                <w:rFonts w:ascii="Times New Roman" w:hAnsi="Times New Roman" w:cs="Times New Roman"/>
                <w:b/>
                <w:sz w:val="24"/>
                <w:szCs w:val="24"/>
              </w:rPr>
            </w:pPr>
            <w:r w:rsidRPr="00E06079">
              <w:rPr>
                <w:rFonts w:ascii="Times New Roman" w:hAnsi="Times New Roman" w:cs="Times New Roman"/>
                <w:b/>
                <w:sz w:val="24"/>
                <w:szCs w:val="24"/>
              </w:rPr>
              <w:t>Итого:</w:t>
            </w:r>
          </w:p>
        </w:tc>
        <w:tc>
          <w:tcPr>
            <w:tcW w:w="5812" w:type="dxa"/>
          </w:tcPr>
          <w:p w:rsidR="004D4C9A" w:rsidRPr="00E06079" w:rsidRDefault="004D4C9A" w:rsidP="004D4C9A">
            <w:pPr>
              <w:rPr>
                <w:rFonts w:ascii="Times New Roman" w:hAnsi="Times New Roman" w:cs="Times New Roman"/>
                <w:b/>
                <w:sz w:val="24"/>
                <w:szCs w:val="24"/>
              </w:rPr>
            </w:pPr>
          </w:p>
        </w:tc>
        <w:tc>
          <w:tcPr>
            <w:tcW w:w="1134" w:type="dxa"/>
          </w:tcPr>
          <w:p w:rsidR="004D4C9A" w:rsidRPr="00E06079" w:rsidRDefault="004D4C9A" w:rsidP="004D4C9A">
            <w:pPr>
              <w:rPr>
                <w:rFonts w:ascii="Times New Roman" w:hAnsi="Times New Roman" w:cs="Times New Roman"/>
                <w:b/>
                <w:sz w:val="24"/>
                <w:szCs w:val="24"/>
              </w:rPr>
            </w:pPr>
            <w:r w:rsidRPr="00E06079">
              <w:rPr>
                <w:rFonts w:ascii="Times New Roman" w:hAnsi="Times New Roman" w:cs="Times New Roman"/>
                <w:b/>
                <w:sz w:val="24"/>
                <w:szCs w:val="24"/>
              </w:rPr>
              <w:t>34</w:t>
            </w:r>
          </w:p>
        </w:tc>
      </w:tr>
    </w:tbl>
    <w:p w:rsidR="00E06079" w:rsidRDefault="00E06079" w:rsidP="00E06079">
      <w:pPr>
        <w:rPr>
          <w:rFonts w:ascii="Times New Roman" w:hAnsi="Times New Roman" w:cs="Times New Roman"/>
          <w:b/>
          <w:sz w:val="24"/>
          <w:szCs w:val="24"/>
          <w:u w:val="single"/>
        </w:rPr>
      </w:pPr>
    </w:p>
    <w:p w:rsidR="00E06079" w:rsidRDefault="00E06079" w:rsidP="00E06079">
      <w:pPr>
        <w:rPr>
          <w:rFonts w:ascii="Times New Roman" w:hAnsi="Times New Roman" w:cs="Times New Roman"/>
          <w:b/>
          <w:sz w:val="24"/>
          <w:szCs w:val="24"/>
          <w:u w:val="single"/>
        </w:rPr>
      </w:pPr>
    </w:p>
    <w:p w:rsidR="00E06079" w:rsidRDefault="00E06079" w:rsidP="00E06079">
      <w:pPr>
        <w:rPr>
          <w:rFonts w:ascii="Times New Roman" w:hAnsi="Times New Roman" w:cs="Times New Roman"/>
          <w:b/>
          <w:sz w:val="24"/>
          <w:szCs w:val="24"/>
          <w:u w:val="single"/>
        </w:rPr>
      </w:pPr>
    </w:p>
    <w:p w:rsidR="00E06079" w:rsidRDefault="00E06079" w:rsidP="00E06079">
      <w:pPr>
        <w:rPr>
          <w:rFonts w:ascii="Times New Roman" w:hAnsi="Times New Roman" w:cs="Times New Roman"/>
          <w:b/>
          <w:sz w:val="24"/>
          <w:szCs w:val="24"/>
          <w:u w:val="single"/>
        </w:rPr>
      </w:pPr>
    </w:p>
    <w:p w:rsidR="00E06079" w:rsidRDefault="00E06079" w:rsidP="00651395">
      <w:pPr>
        <w:spacing w:after="0" w:line="240" w:lineRule="auto"/>
        <w:rPr>
          <w:rFonts w:ascii="Times New Roman" w:hAnsi="Times New Roman" w:cs="Times New Roman"/>
          <w:b/>
          <w:sz w:val="24"/>
          <w:szCs w:val="24"/>
          <w:u w:val="single"/>
        </w:rPr>
      </w:pPr>
    </w:p>
    <w:p w:rsidR="00871055" w:rsidRPr="00E06079" w:rsidRDefault="00E06079" w:rsidP="003C76C2">
      <w:pPr>
        <w:spacing w:after="0" w:line="240" w:lineRule="auto"/>
        <w:ind w:firstLine="709"/>
        <w:jc w:val="center"/>
        <w:rPr>
          <w:rFonts w:ascii="Times New Roman" w:hAnsi="Times New Roman" w:cs="Times New Roman"/>
          <w:b/>
          <w:sz w:val="28"/>
          <w:szCs w:val="28"/>
          <w:u w:val="single"/>
        </w:rPr>
      </w:pPr>
      <w:r w:rsidRPr="00E06079">
        <w:rPr>
          <w:rFonts w:ascii="Times New Roman" w:hAnsi="Times New Roman" w:cs="Times New Roman"/>
          <w:b/>
          <w:sz w:val="28"/>
          <w:szCs w:val="28"/>
          <w:u w:val="single"/>
        </w:rPr>
        <w:t>9 класс</w:t>
      </w:r>
    </w:p>
    <w:tbl>
      <w:tblPr>
        <w:tblStyle w:val="af0"/>
        <w:tblpPr w:leftFromText="180" w:rightFromText="180" w:vertAnchor="page" w:horzAnchor="margin" w:tblpXSpec="center" w:tblpY="8642"/>
        <w:tblW w:w="0" w:type="auto"/>
        <w:tblLayout w:type="fixed"/>
        <w:tblLook w:val="04A0" w:firstRow="1" w:lastRow="0" w:firstColumn="1" w:lastColumn="0" w:noHBand="0" w:noVBand="1"/>
      </w:tblPr>
      <w:tblGrid>
        <w:gridCol w:w="1526"/>
        <w:gridCol w:w="5670"/>
        <w:gridCol w:w="1327"/>
      </w:tblGrid>
      <w:tr w:rsidR="00651395" w:rsidRPr="00E06079" w:rsidTr="00651395">
        <w:tc>
          <w:tcPr>
            <w:tcW w:w="1526" w:type="dxa"/>
          </w:tcPr>
          <w:p w:rsidR="00651395" w:rsidRPr="00E06079" w:rsidRDefault="00651395" w:rsidP="00651395">
            <w:pPr>
              <w:rPr>
                <w:rFonts w:ascii="Times New Roman" w:hAnsi="Times New Roman" w:cs="Times New Roman"/>
                <w:b/>
                <w:sz w:val="24"/>
                <w:szCs w:val="24"/>
              </w:rPr>
            </w:pPr>
            <w:r w:rsidRPr="00E06079">
              <w:rPr>
                <w:rFonts w:ascii="Times New Roman" w:hAnsi="Times New Roman" w:cs="Times New Roman"/>
                <w:b/>
                <w:sz w:val="24"/>
                <w:szCs w:val="24"/>
              </w:rPr>
              <w:t>№ темы</w:t>
            </w:r>
          </w:p>
        </w:tc>
        <w:tc>
          <w:tcPr>
            <w:tcW w:w="5670" w:type="dxa"/>
          </w:tcPr>
          <w:p w:rsidR="00651395" w:rsidRPr="00E06079" w:rsidRDefault="00651395" w:rsidP="00651395">
            <w:pPr>
              <w:rPr>
                <w:rFonts w:ascii="Times New Roman" w:hAnsi="Times New Roman" w:cs="Times New Roman"/>
                <w:b/>
                <w:sz w:val="24"/>
                <w:szCs w:val="24"/>
              </w:rPr>
            </w:pPr>
            <w:r w:rsidRPr="00E06079">
              <w:rPr>
                <w:rFonts w:ascii="Times New Roman" w:hAnsi="Times New Roman" w:cs="Times New Roman"/>
                <w:b/>
                <w:sz w:val="24"/>
                <w:szCs w:val="24"/>
              </w:rPr>
              <w:t>Тема</w:t>
            </w:r>
          </w:p>
        </w:tc>
        <w:tc>
          <w:tcPr>
            <w:tcW w:w="1327" w:type="dxa"/>
          </w:tcPr>
          <w:p w:rsidR="00651395" w:rsidRPr="00E06079" w:rsidRDefault="00651395" w:rsidP="00651395">
            <w:pPr>
              <w:jc w:val="center"/>
              <w:rPr>
                <w:rFonts w:ascii="Times New Roman" w:hAnsi="Times New Roman" w:cs="Times New Roman"/>
                <w:b/>
                <w:sz w:val="24"/>
                <w:szCs w:val="24"/>
              </w:rPr>
            </w:pPr>
            <w:r w:rsidRPr="00E06079">
              <w:rPr>
                <w:rFonts w:ascii="Times New Roman" w:hAnsi="Times New Roman" w:cs="Times New Roman"/>
                <w:b/>
                <w:sz w:val="24"/>
                <w:szCs w:val="24"/>
              </w:rPr>
              <w:t>Количество часов</w:t>
            </w:r>
          </w:p>
        </w:tc>
      </w:tr>
      <w:tr w:rsidR="00651395" w:rsidRPr="00E06079" w:rsidTr="00651395">
        <w:tc>
          <w:tcPr>
            <w:tcW w:w="1526" w:type="dxa"/>
          </w:tcPr>
          <w:p w:rsidR="00651395" w:rsidRPr="00E06079" w:rsidRDefault="00651395" w:rsidP="00651395">
            <w:pPr>
              <w:rPr>
                <w:rFonts w:ascii="Times New Roman" w:hAnsi="Times New Roman" w:cs="Times New Roman"/>
                <w:sz w:val="24"/>
                <w:szCs w:val="24"/>
              </w:rPr>
            </w:pPr>
            <w:r w:rsidRPr="00E06079">
              <w:rPr>
                <w:rFonts w:ascii="Times New Roman" w:hAnsi="Times New Roman" w:cs="Times New Roman"/>
                <w:sz w:val="24"/>
                <w:szCs w:val="24"/>
              </w:rPr>
              <w:t>1</w:t>
            </w:r>
          </w:p>
        </w:tc>
        <w:tc>
          <w:tcPr>
            <w:tcW w:w="5670" w:type="dxa"/>
          </w:tcPr>
          <w:p w:rsidR="00651395" w:rsidRPr="00E06079" w:rsidRDefault="00651395" w:rsidP="00651395">
            <w:pPr>
              <w:rPr>
                <w:rFonts w:ascii="Times New Roman" w:hAnsi="Times New Roman" w:cs="Times New Roman"/>
                <w:sz w:val="24"/>
                <w:szCs w:val="24"/>
              </w:rPr>
            </w:pPr>
            <w:r w:rsidRPr="00E06079">
              <w:rPr>
                <w:rFonts w:ascii="Times New Roman" w:hAnsi="Times New Roman" w:cs="Times New Roman"/>
                <w:sz w:val="24"/>
                <w:szCs w:val="24"/>
              </w:rPr>
              <w:t>Повторение</w:t>
            </w:r>
          </w:p>
        </w:tc>
        <w:tc>
          <w:tcPr>
            <w:tcW w:w="1327" w:type="dxa"/>
          </w:tcPr>
          <w:p w:rsidR="00651395" w:rsidRPr="00E06079" w:rsidRDefault="00651395" w:rsidP="00651395">
            <w:pPr>
              <w:rPr>
                <w:rFonts w:ascii="Times New Roman" w:hAnsi="Times New Roman" w:cs="Times New Roman"/>
                <w:sz w:val="24"/>
                <w:szCs w:val="24"/>
              </w:rPr>
            </w:pPr>
            <w:r w:rsidRPr="00E06079">
              <w:rPr>
                <w:rFonts w:ascii="Times New Roman" w:hAnsi="Times New Roman" w:cs="Times New Roman"/>
                <w:sz w:val="24"/>
                <w:szCs w:val="24"/>
              </w:rPr>
              <w:t>2</w:t>
            </w:r>
          </w:p>
        </w:tc>
      </w:tr>
      <w:tr w:rsidR="00651395" w:rsidRPr="00E06079" w:rsidTr="00651395">
        <w:tc>
          <w:tcPr>
            <w:tcW w:w="1526" w:type="dxa"/>
          </w:tcPr>
          <w:p w:rsidR="00651395" w:rsidRPr="00E06079" w:rsidRDefault="00651395" w:rsidP="00651395">
            <w:pPr>
              <w:rPr>
                <w:rFonts w:ascii="Times New Roman" w:hAnsi="Times New Roman" w:cs="Times New Roman"/>
                <w:sz w:val="24"/>
                <w:szCs w:val="24"/>
              </w:rPr>
            </w:pPr>
            <w:r>
              <w:rPr>
                <w:rFonts w:ascii="Times New Roman" w:hAnsi="Times New Roman" w:cs="Times New Roman"/>
                <w:sz w:val="24"/>
                <w:szCs w:val="24"/>
              </w:rPr>
              <w:t>2</w:t>
            </w:r>
          </w:p>
        </w:tc>
        <w:tc>
          <w:tcPr>
            <w:tcW w:w="5670" w:type="dxa"/>
          </w:tcPr>
          <w:p w:rsidR="00651395" w:rsidRPr="00E06079" w:rsidRDefault="00651395" w:rsidP="00651395">
            <w:pPr>
              <w:rPr>
                <w:rFonts w:ascii="Times New Roman" w:hAnsi="Times New Roman" w:cs="Times New Roman"/>
                <w:sz w:val="24"/>
                <w:szCs w:val="24"/>
              </w:rPr>
            </w:pPr>
            <w:r w:rsidRPr="00E06079">
              <w:rPr>
                <w:rFonts w:ascii="Times New Roman" w:hAnsi="Times New Roman"/>
                <w:sz w:val="24"/>
                <w:szCs w:val="24"/>
              </w:rPr>
              <w:t>Политическая сфера</w:t>
            </w:r>
          </w:p>
        </w:tc>
        <w:tc>
          <w:tcPr>
            <w:tcW w:w="1327" w:type="dxa"/>
          </w:tcPr>
          <w:p w:rsidR="00651395" w:rsidRPr="00E06079" w:rsidRDefault="00651395" w:rsidP="00651395">
            <w:pPr>
              <w:rPr>
                <w:rFonts w:ascii="Times New Roman" w:hAnsi="Times New Roman" w:cs="Times New Roman"/>
                <w:sz w:val="24"/>
                <w:szCs w:val="24"/>
              </w:rPr>
            </w:pPr>
            <w:r>
              <w:rPr>
                <w:rFonts w:ascii="Times New Roman" w:hAnsi="Times New Roman" w:cs="Times New Roman"/>
                <w:sz w:val="24"/>
                <w:szCs w:val="24"/>
              </w:rPr>
              <w:t>9</w:t>
            </w:r>
          </w:p>
        </w:tc>
      </w:tr>
      <w:tr w:rsidR="00651395" w:rsidRPr="00E06079" w:rsidTr="00651395">
        <w:tc>
          <w:tcPr>
            <w:tcW w:w="1526" w:type="dxa"/>
          </w:tcPr>
          <w:p w:rsidR="00651395" w:rsidRPr="00E06079" w:rsidRDefault="00651395" w:rsidP="00651395">
            <w:pPr>
              <w:rPr>
                <w:rFonts w:ascii="Times New Roman" w:hAnsi="Times New Roman" w:cs="Times New Roman"/>
                <w:sz w:val="24"/>
                <w:szCs w:val="24"/>
              </w:rPr>
            </w:pPr>
            <w:r>
              <w:rPr>
                <w:rFonts w:ascii="Times New Roman" w:hAnsi="Times New Roman" w:cs="Times New Roman"/>
                <w:sz w:val="24"/>
                <w:szCs w:val="24"/>
              </w:rPr>
              <w:t>3</w:t>
            </w:r>
          </w:p>
        </w:tc>
        <w:tc>
          <w:tcPr>
            <w:tcW w:w="5670" w:type="dxa"/>
          </w:tcPr>
          <w:p w:rsidR="00651395" w:rsidRPr="00E06079" w:rsidRDefault="00651395" w:rsidP="00651395">
            <w:pPr>
              <w:rPr>
                <w:rFonts w:ascii="Times New Roman" w:hAnsi="Times New Roman" w:cs="Times New Roman"/>
                <w:sz w:val="24"/>
                <w:szCs w:val="24"/>
              </w:rPr>
            </w:pPr>
            <w:r w:rsidRPr="00E06079">
              <w:rPr>
                <w:rFonts w:ascii="Times New Roman" w:hAnsi="Times New Roman"/>
                <w:sz w:val="24"/>
                <w:szCs w:val="24"/>
              </w:rPr>
              <w:t>Человек и его права</w:t>
            </w:r>
          </w:p>
        </w:tc>
        <w:tc>
          <w:tcPr>
            <w:tcW w:w="1327" w:type="dxa"/>
          </w:tcPr>
          <w:p w:rsidR="00651395" w:rsidRPr="00E06079" w:rsidRDefault="00651395" w:rsidP="00651395">
            <w:pPr>
              <w:rPr>
                <w:rFonts w:ascii="Times New Roman" w:hAnsi="Times New Roman" w:cs="Times New Roman"/>
                <w:sz w:val="24"/>
                <w:szCs w:val="24"/>
              </w:rPr>
            </w:pPr>
            <w:r>
              <w:rPr>
                <w:rFonts w:ascii="Times New Roman" w:hAnsi="Times New Roman" w:cs="Times New Roman"/>
                <w:sz w:val="24"/>
                <w:szCs w:val="24"/>
              </w:rPr>
              <w:t>9</w:t>
            </w:r>
          </w:p>
        </w:tc>
      </w:tr>
      <w:tr w:rsidR="00651395" w:rsidRPr="00E06079" w:rsidTr="00651395">
        <w:tc>
          <w:tcPr>
            <w:tcW w:w="1526" w:type="dxa"/>
          </w:tcPr>
          <w:p w:rsidR="00651395" w:rsidRPr="00E06079" w:rsidRDefault="00651395" w:rsidP="00651395">
            <w:pPr>
              <w:rPr>
                <w:rFonts w:ascii="Times New Roman" w:hAnsi="Times New Roman" w:cs="Times New Roman"/>
                <w:sz w:val="24"/>
                <w:szCs w:val="24"/>
              </w:rPr>
            </w:pPr>
            <w:r>
              <w:rPr>
                <w:rFonts w:ascii="Times New Roman" w:hAnsi="Times New Roman" w:cs="Times New Roman"/>
                <w:sz w:val="24"/>
                <w:szCs w:val="24"/>
              </w:rPr>
              <w:t>4</w:t>
            </w:r>
          </w:p>
        </w:tc>
        <w:tc>
          <w:tcPr>
            <w:tcW w:w="5670" w:type="dxa"/>
          </w:tcPr>
          <w:p w:rsidR="00651395" w:rsidRPr="00E06079" w:rsidRDefault="00651395" w:rsidP="00651395">
            <w:pPr>
              <w:rPr>
                <w:rFonts w:ascii="Times New Roman" w:hAnsi="Times New Roman" w:cs="Times New Roman"/>
                <w:sz w:val="24"/>
                <w:szCs w:val="24"/>
              </w:rPr>
            </w:pPr>
            <w:r w:rsidRPr="00E06079">
              <w:rPr>
                <w:rFonts w:ascii="Times New Roman" w:hAnsi="Times New Roman"/>
                <w:sz w:val="24"/>
                <w:szCs w:val="24"/>
              </w:rPr>
              <w:t>Духовная сфера</w:t>
            </w:r>
          </w:p>
        </w:tc>
        <w:tc>
          <w:tcPr>
            <w:tcW w:w="1327" w:type="dxa"/>
          </w:tcPr>
          <w:p w:rsidR="00651395" w:rsidRPr="00E06079" w:rsidRDefault="00651395" w:rsidP="00651395">
            <w:pPr>
              <w:rPr>
                <w:rFonts w:ascii="Times New Roman" w:hAnsi="Times New Roman" w:cs="Times New Roman"/>
                <w:sz w:val="24"/>
                <w:szCs w:val="24"/>
              </w:rPr>
            </w:pPr>
            <w:r>
              <w:rPr>
                <w:rFonts w:ascii="Times New Roman" w:hAnsi="Times New Roman" w:cs="Times New Roman"/>
                <w:sz w:val="24"/>
                <w:szCs w:val="24"/>
              </w:rPr>
              <w:t>8</w:t>
            </w:r>
          </w:p>
        </w:tc>
      </w:tr>
      <w:tr w:rsidR="00651395" w:rsidRPr="00E06079" w:rsidTr="00651395">
        <w:tc>
          <w:tcPr>
            <w:tcW w:w="1526" w:type="dxa"/>
          </w:tcPr>
          <w:p w:rsidR="00651395" w:rsidRPr="00E06079" w:rsidRDefault="00651395" w:rsidP="00651395">
            <w:pPr>
              <w:rPr>
                <w:rFonts w:ascii="Times New Roman" w:hAnsi="Times New Roman" w:cs="Times New Roman"/>
                <w:sz w:val="24"/>
                <w:szCs w:val="24"/>
              </w:rPr>
            </w:pPr>
            <w:r>
              <w:rPr>
                <w:rFonts w:ascii="Times New Roman" w:hAnsi="Times New Roman" w:cs="Times New Roman"/>
                <w:sz w:val="24"/>
                <w:szCs w:val="24"/>
              </w:rPr>
              <w:t>5</w:t>
            </w:r>
          </w:p>
        </w:tc>
        <w:tc>
          <w:tcPr>
            <w:tcW w:w="5670" w:type="dxa"/>
          </w:tcPr>
          <w:p w:rsidR="00651395" w:rsidRPr="00E06079" w:rsidRDefault="00651395" w:rsidP="00651395">
            <w:pPr>
              <w:rPr>
                <w:rFonts w:ascii="Times New Roman" w:hAnsi="Times New Roman"/>
                <w:sz w:val="24"/>
                <w:szCs w:val="24"/>
              </w:rPr>
            </w:pPr>
            <w:r>
              <w:rPr>
                <w:rFonts w:ascii="Times New Roman" w:hAnsi="Times New Roman"/>
                <w:sz w:val="24"/>
                <w:szCs w:val="24"/>
              </w:rPr>
              <w:t>Резерв</w:t>
            </w:r>
          </w:p>
        </w:tc>
        <w:tc>
          <w:tcPr>
            <w:tcW w:w="1327" w:type="dxa"/>
          </w:tcPr>
          <w:p w:rsidR="00651395" w:rsidRDefault="00651395" w:rsidP="00651395">
            <w:pPr>
              <w:rPr>
                <w:rFonts w:ascii="Times New Roman" w:hAnsi="Times New Roman" w:cs="Times New Roman"/>
                <w:sz w:val="24"/>
                <w:szCs w:val="24"/>
              </w:rPr>
            </w:pPr>
            <w:r>
              <w:rPr>
                <w:rFonts w:ascii="Times New Roman" w:hAnsi="Times New Roman" w:cs="Times New Roman"/>
                <w:sz w:val="24"/>
                <w:szCs w:val="24"/>
              </w:rPr>
              <w:t>4</w:t>
            </w:r>
          </w:p>
        </w:tc>
      </w:tr>
      <w:tr w:rsidR="00651395" w:rsidRPr="00E06079" w:rsidTr="00651395">
        <w:tc>
          <w:tcPr>
            <w:tcW w:w="1526" w:type="dxa"/>
          </w:tcPr>
          <w:p w:rsidR="00651395" w:rsidRPr="00E06079" w:rsidRDefault="00651395" w:rsidP="00651395">
            <w:pPr>
              <w:rPr>
                <w:rFonts w:ascii="Times New Roman" w:hAnsi="Times New Roman" w:cs="Times New Roman"/>
                <w:b/>
                <w:sz w:val="24"/>
                <w:szCs w:val="24"/>
              </w:rPr>
            </w:pPr>
            <w:r w:rsidRPr="00E06079">
              <w:rPr>
                <w:rFonts w:ascii="Times New Roman" w:hAnsi="Times New Roman" w:cs="Times New Roman"/>
                <w:b/>
                <w:sz w:val="24"/>
                <w:szCs w:val="24"/>
              </w:rPr>
              <w:t>Итого:</w:t>
            </w:r>
          </w:p>
        </w:tc>
        <w:tc>
          <w:tcPr>
            <w:tcW w:w="5670" w:type="dxa"/>
          </w:tcPr>
          <w:p w:rsidR="00651395" w:rsidRPr="00E06079" w:rsidRDefault="00651395" w:rsidP="00651395">
            <w:pPr>
              <w:rPr>
                <w:rFonts w:ascii="Times New Roman" w:hAnsi="Times New Roman" w:cs="Times New Roman"/>
                <w:b/>
                <w:sz w:val="24"/>
                <w:szCs w:val="24"/>
              </w:rPr>
            </w:pPr>
          </w:p>
        </w:tc>
        <w:tc>
          <w:tcPr>
            <w:tcW w:w="1327" w:type="dxa"/>
          </w:tcPr>
          <w:p w:rsidR="00651395" w:rsidRPr="00E06079" w:rsidRDefault="00651395" w:rsidP="00651395">
            <w:pPr>
              <w:rPr>
                <w:rFonts w:ascii="Times New Roman" w:hAnsi="Times New Roman" w:cs="Times New Roman"/>
                <w:b/>
                <w:sz w:val="24"/>
                <w:szCs w:val="24"/>
              </w:rPr>
            </w:pPr>
            <w:r w:rsidRPr="00E06079">
              <w:rPr>
                <w:rFonts w:ascii="Times New Roman" w:hAnsi="Times New Roman" w:cs="Times New Roman"/>
                <w:b/>
                <w:sz w:val="24"/>
                <w:szCs w:val="24"/>
              </w:rPr>
              <w:t>34</w:t>
            </w:r>
          </w:p>
        </w:tc>
      </w:tr>
    </w:tbl>
    <w:p w:rsidR="00E06079" w:rsidRDefault="00E06079" w:rsidP="003C76C2">
      <w:pPr>
        <w:spacing w:after="0" w:line="240" w:lineRule="auto"/>
        <w:ind w:firstLine="709"/>
        <w:jc w:val="center"/>
        <w:rPr>
          <w:rFonts w:ascii="Times New Roman" w:hAnsi="Times New Roman" w:cs="Times New Roman"/>
          <w:b/>
          <w:sz w:val="24"/>
          <w:szCs w:val="24"/>
          <w:u w:val="single"/>
        </w:rPr>
      </w:pPr>
    </w:p>
    <w:p w:rsidR="00E06079" w:rsidRDefault="00E06079" w:rsidP="003C76C2">
      <w:pPr>
        <w:spacing w:after="0" w:line="240" w:lineRule="auto"/>
        <w:ind w:firstLine="709"/>
        <w:jc w:val="center"/>
        <w:rPr>
          <w:rFonts w:ascii="Times New Roman" w:hAnsi="Times New Roman" w:cs="Times New Roman"/>
          <w:b/>
          <w:sz w:val="24"/>
          <w:szCs w:val="24"/>
          <w:u w:val="single"/>
        </w:rPr>
      </w:pPr>
    </w:p>
    <w:p w:rsidR="00E06079" w:rsidRDefault="00E06079" w:rsidP="003C76C2">
      <w:pPr>
        <w:spacing w:after="0" w:line="240" w:lineRule="auto"/>
        <w:ind w:firstLine="709"/>
        <w:jc w:val="center"/>
        <w:rPr>
          <w:rFonts w:ascii="Times New Roman" w:hAnsi="Times New Roman" w:cs="Times New Roman"/>
          <w:b/>
          <w:sz w:val="24"/>
          <w:szCs w:val="24"/>
          <w:u w:val="single"/>
        </w:rPr>
      </w:pPr>
    </w:p>
    <w:p w:rsidR="00E06079" w:rsidRDefault="00E06079" w:rsidP="003C76C2">
      <w:pPr>
        <w:spacing w:after="0" w:line="240" w:lineRule="auto"/>
        <w:ind w:firstLine="709"/>
        <w:jc w:val="center"/>
        <w:rPr>
          <w:rFonts w:ascii="Times New Roman" w:hAnsi="Times New Roman" w:cs="Times New Roman"/>
          <w:b/>
          <w:sz w:val="24"/>
          <w:szCs w:val="24"/>
          <w:u w:val="single"/>
        </w:rPr>
      </w:pPr>
    </w:p>
    <w:p w:rsidR="00E06079" w:rsidRDefault="00E06079" w:rsidP="003C76C2">
      <w:pPr>
        <w:spacing w:after="0" w:line="240" w:lineRule="auto"/>
        <w:ind w:firstLine="709"/>
        <w:jc w:val="center"/>
        <w:rPr>
          <w:rFonts w:ascii="Times New Roman" w:hAnsi="Times New Roman" w:cs="Times New Roman"/>
          <w:b/>
          <w:sz w:val="24"/>
          <w:szCs w:val="24"/>
          <w:u w:val="single"/>
        </w:rPr>
      </w:pPr>
    </w:p>
    <w:p w:rsidR="00E06079" w:rsidRDefault="00E06079" w:rsidP="003C76C2">
      <w:pPr>
        <w:spacing w:after="0" w:line="240" w:lineRule="auto"/>
        <w:ind w:firstLine="709"/>
        <w:jc w:val="center"/>
        <w:rPr>
          <w:rFonts w:ascii="Times New Roman" w:hAnsi="Times New Roman" w:cs="Times New Roman"/>
          <w:b/>
          <w:sz w:val="24"/>
          <w:szCs w:val="24"/>
          <w:u w:val="single"/>
        </w:rPr>
      </w:pPr>
    </w:p>
    <w:p w:rsidR="00E06079" w:rsidRDefault="00E06079" w:rsidP="003C76C2">
      <w:pPr>
        <w:spacing w:after="0" w:line="240" w:lineRule="auto"/>
        <w:ind w:firstLine="709"/>
        <w:jc w:val="center"/>
        <w:rPr>
          <w:rFonts w:ascii="Times New Roman" w:hAnsi="Times New Roman" w:cs="Times New Roman"/>
          <w:b/>
          <w:sz w:val="24"/>
          <w:szCs w:val="24"/>
          <w:u w:val="single"/>
        </w:rPr>
      </w:pPr>
    </w:p>
    <w:p w:rsidR="00E06079" w:rsidRDefault="00E06079" w:rsidP="003C76C2">
      <w:pPr>
        <w:spacing w:after="0" w:line="240" w:lineRule="auto"/>
        <w:ind w:firstLine="709"/>
        <w:jc w:val="center"/>
        <w:rPr>
          <w:rFonts w:ascii="Times New Roman" w:hAnsi="Times New Roman" w:cs="Times New Roman"/>
          <w:b/>
          <w:sz w:val="24"/>
          <w:szCs w:val="24"/>
          <w:u w:val="single"/>
        </w:rPr>
      </w:pPr>
    </w:p>
    <w:p w:rsidR="00E06079" w:rsidRDefault="00E06079" w:rsidP="003C76C2">
      <w:pPr>
        <w:spacing w:after="0" w:line="240" w:lineRule="auto"/>
        <w:ind w:firstLine="709"/>
        <w:jc w:val="center"/>
        <w:rPr>
          <w:rFonts w:ascii="Times New Roman" w:hAnsi="Times New Roman" w:cs="Times New Roman"/>
          <w:b/>
          <w:sz w:val="24"/>
          <w:szCs w:val="24"/>
          <w:u w:val="single"/>
        </w:rPr>
      </w:pPr>
    </w:p>
    <w:p w:rsidR="004D4C9A" w:rsidRDefault="004D4C9A" w:rsidP="003C76C2">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651395" w:rsidRDefault="00651395" w:rsidP="00651395">
      <w:pPr>
        <w:spacing w:after="0" w:line="240" w:lineRule="auto"/>
        <w:ind w:firstLine="709"/>
        <w:jc w:val="center"/>
        <w:rPr>
          <w:rFonts w:ascii="Times New Roman" w:hAnsi="Times New Roman" w:cs="Times New Roman"/>
          <w:b/>
          <w:sz w:val="28"/>
          <w:szCs w:val="28"/>
          <w:u w:val="single"/>
        </w:rPr>
      </w:pPr>
    </w:p>
    <w:p w:rsidR="00B221E7" w:rsidRDefault="00736C91" w:rsidP="003C76C2">
      <w:pPr>
        <w:spacing w:after="0" w:line="240" w:lineRule="auto"/>
        <w:ind w:firstLine="709"/>
        <w:jc w:val="center"/>
        <w:rPr>
          <w:rFonts w:ascii="Times New Roman" w:hAnsi="Times New Roman" w:cs="Times New Roman"/>
          <w:b/>
          <w:sz w:val="24"/>
          <w:szCs w:val="24"/>
          <w:u w:val="single"/>
        </w:rPr>
      </w:pPr>
      <w:r>
        <w:rPr>
          <w:rFonts w:ascii="Times New Roman" w:hAnsi="Times New Roman" w:cs="Times New Roman"/>
          <w:b/>
          <w:sz w:val="28"/>
          <w:szCs w:val="28"/>
          <w:u w:val="single"/>
        </w:rPr>
        <w:t xml:space="preserve"> </w:t>
      </w:r>
    </w:p>
    <w:p w:rsidR="00B221E7" w:rsidRDefault="00B221E7" w:rsidP="00651395">
      <w:pPr>
        <w:spacing w:after="0" w:line="240" w:lineRule="auto"/>
        <w:rPr>
          <w:rFonts w:ascii="Times New Roman" w:hAnsi="Times New Roman" w:cs="Times New Roman"/>
          <w:b/>
          <w:sz w:val="24"/>
          <w:szCs w:val="24"/>
          <w:u w:val="single"/>
        </w:rPr>
      </w:pPr>
    </w:p>
    <w:p w:rsidR="003C76C2" w:rsidRDefault="007D14AB" w:rsidP="003C76C2">
      <w:pPr>
        <w:spacing w:after="0" w:line="240" w:lineRule="auto"/>
        <w:ind w:firstLine="709"/>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5.</w:t>
      </w:r>
      <w:r w:rsidR="00FB0FF9">
        <w:rPr>
          <w:rFonts w:ascii="Times New Roman" w:hAnsi="Times New Roman" w:cs="Times New Roman"/>
          <w:b/>
          <w:sz w:val="24"/>
          <w:szCs w:val="24"/>
          <w:u w:val="single"/>
        </w:rPr>
        <w:t>2</w:t>
      </w:r>
      <w:r>
        <w:rPr>
          <w:rFonts w:ascii="Times New Roman" w:hAnsi="Times New Roman" w:cs="Times New Roman"/>
          <w:b/>
          <w:sz w:val="24"/>
          <w:szCs w:val="24"/>
          <w:u w:val="single"/>
        </w:rPr>
        <w:t xml:space="preserve"> – 5.3</w:t>
      </w:r>
      <w:r w:rsidR="003C76C2" w:rsidRPr="00626557">
        <w:rPr>
          <w:rFonts w:ascii="Times New Roman" w:hAnsi="Times New Roman" w:cs="Times New Roman"/>
          <w:b/>
          <w:sz w:val="24"/>
          <w:szCs w:val="24"/>
          <w:u w:val="single"/>
        </w:rPr>
        <w:t xml:space="preserve"> </w:t>
      </w:r>
      <w:r w:rsidR="00FB0FF9">
        <w:rPr>
          <w:rFonts w:ascii="Times New Roman" w:hAnsi="Times New Roman" w:cs="Times New Roman"/>
          <w:b/>
          <w:sz w:val="24"/>
          <w:szCs w:val="24"/>
          <w:u w:val="single"/>
        </w:rPr>
        <w:t>Список литературы</w:t>
      </w:r>
    </w:p>
    <w:p w:rsidR="00C73BEA" w:rsidRDefault="00C73BEA" w:rsidP="007D14AB">
      <w:pPr>
        <w:pStyle w:val="ab"/>
        <w:ind w:left="0"/>
        <w:jc w:val="both"/>
      </w:pPr>
    </w:p>
    <w:p w:rsidR="008B56AD" w:rsidRPr="007D14AB" w:rsidRDefault="004D4C9A" w:rsidP="007D14AB">
      <w:pPr>
        <w:pStyle w:val="ab"/>
        <w:ind w:left="0"/>
        <w:jc w:val="both"/>
      </w:pPr>
      <w:r>
        <w:t>1</w:t>
      </w:r>
      <w:r w:rsidR="00C73BEA">
        <w:t xml:space="preserve">. Обществознание: программа курса для 8-9 </w:t>
      </w:r>
      <w:r w:rsidR="00736C91">
        <w:t xml:space="preserve"> </w:t>
      </w:r>
      <w:r w:rsidR="00C73BEA">
        <w:t xml:space="preserve"> классов общеобразовательных учреждений / Под ред. Кравченко А.И. М.: ООО «Русское слово-учебник». 2013.</w:t>
      </w:r>
    </w:p>
    <w:p w:rsidR="00C73BEA" w:rsidRDefault="00736C91" w:rsidP="007D14AB">
      <w:pPr>
        <w:pStyle w:val="ab"/>
        <w:ind w:left="0"/>
        <w:jc w:val="both"/>
      </w:pPr>
      <w:r>
        <w:t>2</w:t>
      </w:r>
      <w:r w:rsidR="00C73BEA">
        <w:t xml:space="preserve">. </w:t>
      </w:r>
      <w:r w:rsidR="00C73BEA" w:rsidRPr="007D14AB">
        <w:t>Кравченко А.И., Певцова Е.</w:t>
      </w:r>
      <w:r w:rsidR="00C73BEA">
        <w:t>А. Обществознание. Учебник для 7</w:t>
      </w:r>
      <w:r w:rsidR="00C73BEA" w:rsidRPr="007D14AB">
        <w:t xml:space="preserve"> класса. М.: Русское слово.</w:t>
      </w:r>
      <w:r w:rsidR="00C73BEA">
        <w:t xml:space="preserve"> 20</w:t>
      </w:r>
      <w:r w:rsidR="004D4C9A">
        <w:t>13</w:t>
      </w:r>
      <w:r w:rsidR="00C73BEA">
        <w:t>.</w:t>
      </w:r>
    </w:p>
    <w:p w:rsidR="00C73BEA" w:rsidRDefault="00736C91" w:rsidP="007D14AB">
      <w:pPr>
        <w:pStyle w:val="ab"/>
        <w:ind w:left="0"/>
        <w:jc w:val="both"/>
      </w:pPr>
      <w:r>
        <w:t>3</w:t>
      </w:r>
      <w:r w:rsidR="00C73BEA">
        <w:t xml:space="preserve">. </w:t>
      </w:r>
      <w:r w:rsidR="00C73BEA" w:rsidRPr="007D14AB">
        <w:t>Кравченко А.И., Певцова Е.А</w:t>
      </w:r>
      <w:r w:rsidR="00C73BEA">
        <w:t>. Обществознание. Учебник для 8</w:t>
      </w:r>
      <w:r w:rsidR="00C73BEA" w:rsidRPr="007D14AB">
        <w:t xml:space="preserve"> класса. М.: Русское слово.</w:t>
      </w:r>
      <w:r w:rsidR="00C73BEA">
        <w:t xml:space="preserve"> 20</w:t>
      </w:r>
      <w:r w:rsidR="004D4C9A">
        <w:t>13</w:t>
      </w:r>
      <w:r w:rsidR="00C73BEA">
        <w:t>.</w:t>
      </w:r>
    </w:p>
    <w:p w:rsidR="008B56AD" w:rsidRPr="007D14AB" w:rsidRDefault="00736C91" w:rsidP="00736C91">
      <w:pPr>
        <w:pStyle w:val="ab"/>
        <w:ind w:left="0"/>
        <w:jc w:val="both"/>
      </w:pPr>
      <w:r>
        <w:t>4</w:t>
      </w:r>
      <w:r w:rsidR="00C73BEA">
        <w:t xml:space="preserve">. </w:t>
      </w:r>
      <w:r w:rsidR="00C73BEA" w:rsidRPr="007D14AB">
        <w:t xml:space="preserve">Кравченко А.И., Певцова Е.А. Обществознание. Учебник для </w:t>
      </w:r>
      <w:r w:rsidR="00C73BEA">
        <w:t>9</w:t>
      </w:r>
      <w:r w:rsidR="00C73BEA" w:rsidRPr="007D14AB">
        <w:t xml:space="preserve"> класса. М.: Русское слово.</w:t>
      </w:r>
      <w:r w:rsidR="00C73BEA">
        <w:t xml:space="preserve"> 20</w:t>
      </w:r>
      <w:r w:rsidR="004D4C9A">
        <w:t>13</w:t>
      </w:r>
      <w:r w:rsidR="00C73BEA">
        <w:t>.</w:t>
      </w:r>
    </w:p>
    <w:p w:rsidR="008B56AD" w:rsidRPr="007D14AB" w:rsidRDefault="00736C91" w:rsidP="007D14AB">
      <w:pPr>
        <w:pStyle w:val="ab"/>
        <w:ind w:left="0"/>
        <w:jc w:val="both"/>
      </w:pPr>
      <w:r>
        <w:t>5</w:t>
      </w:r>
      <w:r w:rsidR="008B56AD" w:rsidRPr="007D14AB">
        <w:t xml:space="preserve"> Введение в обществознание. Учебное пособие для 8-9 классов /под. ред. Боголюбова Л.Н. М.: Просвещение. 20</w:t>
      </w:r>
      <w:r w:rsidR="00B221E7">
        <w:t>1</w:t>
      </w:r>
      <w:r w:rsidR="008B56AD" w:rsidRPr="007D14AB">
        <w:t>2.</w:t>
      </w:r>
    </w:p>
    <w:p w:rsidR="008B56AD" w:rsidRPr="007D14AB" w:rsidRDefault="00736C91" w:rsidP="007D14AB">
      <w:pPr>
        <w:pStyle w:val="ab"/>
        <w:ind w:left="0"/>
        <w:jc w:val="both"/>
      </w:pPr>
      <w:r>
        <w:t>6</w:t>
      </w:r>
      <w:r w:rsidR="008B56AD" w:rsidRPr="007D14AB">
        <w:t>.</w:t>
      </w:r>
      <w:r w:rsidR="00B70F20">
        <w:t xml:space="preserve"> </w:t>
      </w:r>
      <w:r w:rsidR="008B56AD" w:rsidRPr="007D14AB">
        <w:t>Хрестоматия по курсу «Введение в обществознание». Сост.: Смирнов И.П. М.: Академия. 20</w:t>
      </w:r>
      <w:r w:rsidR="00B221E7">
        <w:t>12</w:t>
      </w:r>
      <w:r w:rsidR="008B56AD" w:rsidRPr="007D14AB">
        <w:t>.</w:t>
      </w:r>
    </w:p>
    <w:p w:rsidR="008B56AD" w:rsidRPr="007D14AB" w:rsidRDefault="00736C91" w:rsidP="007D14AB">
      <w:pPr>
        <w:pStyle w:val="ab"/>
        <w:ind w:left="0"/>
        <w:jc w:val="both"/>
      </w:pPr>
      <w:r>
        <w:t>7</w:t>
      </w:r>
      <w:r w:rsidR="008B56AD" w:rsidRPr="007D14AB">
        <w:t>. Хрестоматия. Введение в современное обществознание. М.: Академия. 20</w:t>
      </w:r>
      <w:r w:rsidR="00B221E7">
        <w:t>12</w:t>
      </w:r>
      <w:r w:rsidR="008B56AD" w:rsidRPr="007D14AB">
        <w:t>.</w:t>
      </w:r>
    </w:p>
    <w:p w:rsidR="008B56AD" w:rsidRPr="007D14AB" w:rsidRDefault="00736C91" w:rsidP="007D14AB">
      <w:pPr>
        <w:pStyle w:val="ab"/>
        <w:ind w:left="0"/>
        <w:jc w:val="both"/>
      </w:pPr>
      <w:r>
        <w:t>8</w:t>
      </w:r>
      <w:r w:rsidR="008B56AD" w:rsidRPr="007D14AB">
        <w:t>. Смирнов И.П. Введение в обществознание. М.: Академия. 20</w:t>
      </w:r>
      <w:r w:rsidR="00B221E7">
        <w:t>12</w:t>
      </w:r>
      <w:r w:rsidR="008B56AD" w:rsidRPr="007D14AB">
        <w:t>.</w:t>
      </w:r>
    </w:p>
    <w:p w:rsidR="008B56AD" w:rsidRPr="007D14AB" w:rsidRDefault="00736C91" w:rsidP="007D14AB">
      <w:pPr>
        <w:pStyle w:val="ab"/>
        <w:ind w:left="0"/>
        <w:jc w:val="both"/>
      </w:pPr>
      <w:r>
        <w:t>9</w:t>
      </w:r>
      <w:r w:rsidR="008B56AD" w:rsidRPr="007D14AB">
        <w:t>.Соколова С.В. Основы экономики. М.: Академия. 20</w:t>
      </w:r>
      <w:r w:rsidR="00B221E7">
        <w:t>12</w:t>
      </w:r>
      <w:r w:rsidR="008B56AD" w:rsidRPr="007D14AB">
        <w:t>.</w:t>
      </w:r>
    </w:p>
    <w:p w:rsidR="008B56AD" w:rsidRPr="007D14AB" w:rsidRDefault="008B56AD" w:rsidP="007D14AB">
      <w:pPr>
        <w:pStyle w:val="ab"/>
        <w:ind w:left="0"/>
        <w:jc w:val="both"/>
      </w:pPr>
      <w:r w:rsidRPr="007D14AB">
        <w:t>1</w:t>
      </w:r>
      <w:r w:rsidR="00736C91">
        <w:t>0</w:t>
      </w:r>
      <w:r w:rsidRPr="007D14AB">
        <w:t>. Казанцев В.И., Васин В.Н. Трудовое право. М.: Академия. 20</w:t>
      </w:r>
      <w:r w:rsidR="00B221E7">
        <w:t>12</w:t>
      </w:r>
      <w:r w:rsidRPr="007D14AB">
        <w:t>.</w:t>
      </w:r>
    </w:p>
    <w:p w:rsidR="008B56AD" w:rsidRPr="007D14AB" w:rsidRDefault="00B221E7" w:rsidP="007D14AB">
      <w:pPr>
        <w:pStyle w:val="ab"/>
        <w:ind w:left="0"/>
        <w:jc w:val="both"/>
      </w:pPr>
      <w:r>
        <w:t>1</w:t>
      </w:r>
      <w:r w:rsidR="00736C91">
        <w:t>1</w:t>
      </w:r>
      <w:r w:rsidR="008B56AD" w:rsidRPr="007D14AB">
        <w:t>. Гражданский кодекс РФ. Часть 1,2,3</w:t>
      </w:r>
      <w:r w:rsidR="00C73BEA">
        <w:t>,4 Новосибирск. 201</w:t>
      </w:r>
      <w:r>
        <w:t>3</w:t>
      </w:r>
      <w:r w:rsidR="008B56AD" w:rsidRPr="007D14AB">
        <w:t>.</w:t>
      </w:r>
    </w:p>
    <w:p w:rsidR="008B56AD" w:rsidRPr="007D14AB" w:rsidRDefault="00B221E7" w:rsidP="007D14AB">
      <w:pPr>
        <w:pStyle w:val="ab"/>
        <w:ind w:left="0"/>
        <w:jc w:val="both"/>
      </w:pPr>
      <w:r>
        <w:t>1</w:t>
      </w:r>
      <w:r w:rsidR="00736C91">
        <w:t>2</w:t>
      </w:r>
      <w:r w:rsidR="008B56AD" w:rsidRPr="007D14AB">
        <w:t xml:space="preserve">. </w:t>
      </w:r>
      <w:proofErr w:type="spellStart"/>
      <w:r w:rsidR="008B56AD" w:rsidRPr="007D14AB">
        <w:t>Гомола</w:t>
      </w:r>
      <w:proofErr w:type="spellEnd"/>
      <w:r w:rsidR="008B56AD" w:rsidRPr="007D14AB">
        <w:t xml:space="preserve"> А.И., </w:t>
      </w:r>
      <w:proofErr w:type="spellStart"/>
      <w:r w:rsidR="008B56AD" w:rsidRPr="007D14AB">
        <w:t>Гомола</w:t>
      </w:r>
      <w:proofErr w:type="spellEnd"/>
      <w:r w:rsidR="008B56AD" w:rsidRPr="007D14AB">
        <w:t xml:space="preserve"> И.А. Семейное право. М.: Академия. 20</w:t>
      </w:r>
      <w:r>
        <w:t>12</w:t>
      </w:r>
      <w:r w:rsidR="008B56AD" w:rsidRPr="007D14AB">
        <w:t>.</w:t>
      </w:r>
    </w:p>
    <w:p w:rsidR="008B56AD" w:rsidRPr="007D14AB" w:rsidRDefault="00B221E7" w:rsidP="007D14AB">
      <w:pPr>
        <w:pStyle w:val="ab"/>
        <w:ind w:left="0"/>
        <w:jc w:val="both"/>
      </w:pPr>
      <w:r>
        <w:t>1</w:t>
      </w:r>
      <w:r w:rsidR="00736C91">
        <w:t>3</w:t>
      </w:r>
      <w:r w:rsidR="008B56AD" w:rsidRPr="007D14AB">
        <w:t>. Кодекс РФ об административных правонарушениях. Москва. 20</w:t>
      </w:r>
      <w:r w:rsidR="00C73BEA">
        <w:t>1</w:t>
      </w:r>
      <w:r>
        <w:t>2</w:t>
      </w:r>
      <w:r w:rsidR="008B56AD" w:rsidRPr="007D14AB">
        <w:t>.</w:t>
      </w:r>
    </w:p>
    <w:p w:rsidR="008B56AD" w:rsidRPr="007D14AB" w:rsidRDefault="00736C91" w:rsidP="007D14AB">
      <w:pPr>
        <w:pStyle w:val="ab"/>
        <w:ind w:left="0"/>
        <w:jc w:val="both"/>
      </w:pPr>
      <w:r>
        <w:t>14</w:t>
      </w:r>
      <w:r w:rsidR="008B56AD" w:rsidRPr="007D14AB">
        <w:t>. Конституция РФ от 12 декабря 1993 года. Официальное издание. М. 201</w:t>
      </w:r>
      <w:r w:rsidR="00B221E7">
        <w:t>3</w:t>
      </w:r>
      <w:r w:rsidR="008B56AD" w:rsidRPr="007D14AB">
        <w:t>.</w:t>
      </w:r>
    </w:p>
    <w:p w:rsidR="008B56AD" w:rsidRPr="007D14AB" w:rsidRDefault="00736C91" w:rsidP="007D14AB">
      <w:pPr>
        <w:pStyle w:val="ab"/>
        <w:ind w:left="0"/>
        <w:jc w:val="both"/>
      </w:pPr>
      <w:r>
        <w:t>15</w:t>
      </w:r>
      <w:r w:rsidR="008B56AD" w:rsidRPr="007D14AB">
        <w:t>.</w:t>
      </w:r>
      <w:r w:rsidR="00B70F20">
        <w:t xml:space="preserve"> </w:t>
      </w:r>
      <w:proofErr w:type="spellStart"/>
      <w:r w:rsidR="008B56AD" w:rsidRPr="007D14AB">
        <w:t>Летушева</w:t>
      </w:r>
      <w:proofErr w:type="spellEnd"/>
      <w:r w:rsidR="008B56AD" w:rsidRPr="007D14AB">
        <w:t xml:space="preserve"> Н.И., </w:t>
      </w:r>
      <w:proofErr w:type="spellStart"/>
      <w:r w:rsidR="008B56AD" w:rsidRPr="007D14AB">
        <w:t>Летушева</w:t>
      </w:r>
      <w:proofErr w:type="spellEnd"/>
      <w:r w:rsidR="008B56AD" w:rsidRPr="007D14AB">
        <w:t xml:space="preserve"> М.В. Теория государства и </w:t>
      </w:r>
      <w:proofErr w:type="spellStart"/>
      <w:r w:rsidR="008B56AD" w:rsidRPr="007D14AB">
        <w:t>прва</w:t>
      </w:r>
      <w:proofErr w:type="spellEnd"/>
      <w:r w:rsidR="008B56AD" w:rsidRPr="007D14AB">
        <w:t>. М.: Академия. 20</w:t>
      </w:r>
      <w:r w:rsidR="00B221E7">
        <w:t>12</w:t>
      </w:r>
      <w:r w:rsidR="008B56AD" w:rsidRPr="007D14AB">
        <w:t>.</w:t>
      </w:r>
    </w:p>
    <w:p w:rsidR="008B56AD" w:rsidRPr="007D14AB" w:rsidRDefault="00736C91" w:rsidP="007D14AB">
      <w:pPr>
        <w:pStyle w:val="ab"/>
        <w:ind w:left="0"/>
        <w:jc w:val="both"/>
      </w:pPr>
      <w:r>
        <w:t>16</w:t>
      </w:r>
      <w:r w:rsidR="008B56AD" w:rsidRPr="007D14AB">
        <w:t xml:space="preserve">. Клименко А.В., </w:t>
      </w:r>
      <w:proofErr w:type="spellStart"/>
      <w:r w:rsidR="008B56AD" w:rsidRPr="007D14AB">
        <w:t>Румынина</w:t>
      </w:r>
      <w:proofErr w:type="spellEnd"/>
      <w:r w:rsidR="008B56AD" w:rsidRPr="007D14AB">
        <w:t xml:space="preserve"> В.В. Теория государства и права. М.: Академия. 20</w:t>
      </w:r>
      <w:r w:rsidR="00B221E7">
        <w:t>12</w:t>
      </w:r>
      <w:r w:rsidR="008B56AD" w:rsidRPr="007D14AB">
        <w:t>.</w:t>
      </w:r>
    </w:p>
    <w:p w:rsidR="008B56AD" w:rsidRDefault="00736C91" w:rsidP="007D14AB">
      <w:pPr>
        <w:pStyle w:val="ab"/>
        <w:ind w:left="0"/>
        <w:jc w:val="both"/>
      </w:pPr>
      <w:r>
        <w:t>17</w:t>
      </w:r>
      <w:r w:rsidR="008B56AD" w:rsidRPr="007D14AB">
        <w:t xml:space="preserve">. Теория государства и права. Сост.: Дмитриев Ю.А. М.: </w:t>
      </w:r>
      <w:proofErr w:type="spellStart"/>
      <w:r w:rsidR="008B56AD" w:rsidRPr="007D14AB">
        <w:t>Эксмо</w:t>
      </w:r>
      <w:proofErr w:type="spellEnd"/>
      <w:r w:rsidR="008B56AD" w:rsidRPr="007D14AB">
        <w:t>. 20</w:t>
      </w:r>
      <w:r w:rsidR="00B221E7">
        <w:t>12.</w:t>
      </w:r>
    </w:p>
    <w:p w:rsidR="00897EA5" w:rsidRDefault="00736C91" w:rsidP="007D14AB">
      <w:pPr>
        <w:pStyle w:val="ab"/>
        <w:ind w:left="0"/>
        <w:jc w:val="both"/>
      </w:pPr>
      <w:r>
        <w:t>18</w:t>
      </w:r>
      <w:r w:rsidR="00897EA5">
        <w:t xml:space="preserve">. Баранов П.А., Воронцов А.В. Обществознание. Полный справочник для подготовки к ЕГЭ. М.: </w:t>
      </w:r>
      <w:proofErr w:type="spellStart"/>
      <w:r w:rsidR="00897EA5">
        <w:t>Астрель</w:t>
      </w:r>
      <w:proofErr w:type="spellEnd"/>
      <w:r w:rsidR="00897EA5">
        <w:t>. 201</w:t>
      </w:r>
      <w:r w:rsidR="00B221E7">
        <w:t>5</w:t>
      </w:r>
      <w:r w:rsidR="00897EA5">
        <w:t>.</w:t>
      </w:r>
    </w:p>
    <w:p w:rsidR="00897EA5" w:rsidRDefault="00736C91" w:rsidP="007D14AB">
      <w:pPr>
        <w:pStyle w:val="ab"/>
        <w:ind w:left="0"/>
        <w:jc w:val="both"/>
      </w:pPr>
      <w:r>
        <w:t>19</w:t>
      </w:r>
      <w:r w:rsidR="00897EA5">
        <w:t xml:space="preserve"> Баранов П.А., Воронцов А.В. Обществознание. Полный справочник подготовки к ГИА. М.: </w:t>
      </w:r>
      <w:proofErr w:type="spellStart"/>
      <w:r w:rsidR="00897EA5">
        <w:t>Астрель</w:t>
      </w:r>
      <w:proofErr w:type="spellEnd"/>
      <w:r w:rsidR="00897EA5">
        <w:t>. 201</w:t>
      </w:r>
      <w:r w:rsidR="00B221E7">
        <w:t>5</w:t>
      </w:r>
      <w:r w:rsidR="00897EA5">
        <w:t>.</w:t>
      </w:r>
    </w:p>
    <w:p w:rsidR="00C73BEA" w:rsidRDefault="00B221E7" w:rsidP="007D14AB">
      <w:pPr>
        <w:pStyle w:val="ab"/>
        <w:ind w:left="0"/>
        <w:jc w:val="both"/>
        <w:rPr>
          <w:shd w:val="clear" w:color="auto" w:fill="FFFFFF"/>
        </w:rPr>
      </w:pPr>
      <w:r>
        <w:t>2</w:t>
      </w:r>
      <w:r w:rsidR="00736C91">
        <w:t>0</w:t>
      </w:r>
      <w:r w:rsidR="00C73BEA">
        <w:t xml:space="preserve">. </w:t>
      </w:r>
      <w:r w:rsidR="00C73BEA">
        <w:rPr>
          <w:shd w:val="clear" w:color="auto" w:fill="FFFFFF"/>
        </w:rPr>
        <w:t>Уголовно-процессуальный</w:t>
      </w:r>
      <w:r w:rsidR="00C73BEA" w:rsidRPr="00343C60">
        <w:rPr>
          <w:shd w:val="clear" w:color="auto" w:fill="FFFFFF"/>
        </w:rPr>
        <w:t xml:space="preserve"> кодекс РФ (УПК РФ) от 18.12.2001 N 174-ФЗ (с изменениями </w:t>
      </w:r>
      <w:r w:rsidR="00C73BEA" w:rsidRPr="00343C60">
        <w:t>от 28.07.2012</w:t>
      </w:r>
      <w:r w:rsidR="00C73BEA" w:rsidRPr="00343C60">
        <w:rPr>
          <w:rStyle w:val="apple-converted-space"/>
        </w:rPr>
        <w:t> </w:t>
      </w:r>
      <w:hyperlink r:id="rId7" w:history="1">
        <w:r w:rsidR="00C73BEA" w:rsidRPr="00C73BEA">
          <w:rPr>
            <w:rStyle w:val="ae"/>
            <w:color w:val="auto"/>
            <w:u w:val="none"/>
          </w:rPr>
          <w:t>N 141-ФЗ</w:t>
        </w:r>
      </w:hyperlink>
      <w:r w:rsidR="00C73BEA" w:rsidRPr="00C73BEA">
        <w:t>,</w:t>
      </w:r>
      <w:r w:rsidR="00C73BEA" w:rsidRPr="00C73BEA">
        <w:rPr>
          <w:rStyle w:val="apple-converted-space"/>
        </w:rPr>
        <w:t> </w:t>
      </w:r>
      <w:hyperlink r:id="rId8" w:history="1">
        <w:r w:rsidR="00C73BEA" w:rsidRPr="00C73BEA">
          <w:rPr>
            <w:rStyle w:val="ae"/>
            <w:color w:val="auto"/>
            <w:u w:val="none"/>
          </w:rPr>
          <w:t>N 142-ФЗ</w:t>
        </w:r>
      </w:hyperlink>
      <w:r w:rsidR="00C73BEA" w:rsidRPr="00C73BEA">
        <w:rPr>
          <w:rStyle w:val="apple-converted-space"/>
        </w:rPr>
        <w:t> </w:t>
      </w:r>
      <w:r w:rsidR="00C73BEA" w:rsidRPr="00C73BEA">
        <w:t>и</w:t>
      </w:r>
      <w:r w:rsidR="00C73BEA" w:rsidRPr="00C73BEA">
        <w:rPr>
          <w:rStyle w:val="apple-converted-space"/>
        </w:rPr>
        <w:t> </w:t>
      </w:r>
      <w:hyperlink r:id="rId9" w:history="1">
        <w:r w:rsidR="00C73BEA" w:rsidRPr="00C73BEA">
          <w:rPr>
            <w:rStyle w:val="ae"/>
            <w:color w:val="auto"/>
            <w:u w:val="none"/>
          </w:rPr>
          <w:t>N 143-ФЗ</w:t>
        </w:r>
      </w:hyperlink>
      <w:r w:rsidR="00C73BEA" w:rsidRPr="00C73BEA">
        <w:rPr>
          <w:shd w:val="clear" w:color="auto" w:fill="FFFFFF"/>
        </w:rPr>
        <w:t>)</w:t>
      </w:r>
    </w:p>
    <w:p w:rsidR="00C73BEA" w:rsidRPr="00591B81" w:rsidRDefault="00B221E7" w:rsidP="00591B81">
      <w:pPr>
        <w:pStyle w:val="a3"/>
      </w:pPr>
      <w:r>
        <w:t>2</w:t>
      </w:r>
      <w:r w:rsidR="00736C91">
        <w:t>1</w:t>
      </w:r>
      <w:r w:rsidR="00C73BEA" w:rsidRPr="00591B81">
        <w:t xml:space="preserve">. Трудовой кодекс Российской Федерации. М.: Проспект, </w:t>
      </w:r>
      <w:proofErr w:type="spellStart"/>
      <w:r w:rsidR="00C73BEA" w:rsidRPr="00591B81">
        <w:t>КноРус</w:t>
      </w:r>
      <w:proofErr w:type="spellEnd"/>
      <w:r w:rsidR="00C73BEA" w:rsidRPr="00591B81">
        <w:t>. 201</w:t>
      </w:r>
      <w:r>
        <w:t>3</w:t>
      </w:r>
      <w:r w:rsidR="00C73BEA" w:rsidRPr="00591B81">
        <w:t>.</w:t>
      </w:r>
    </w:p>
    <w:p w:rsidR="00C73BEA" w:rsidRDefault="00B221E7" w:rsidP="007D14AB">
      <w:pPr>
        <w:pStyle w:val="ab"/>
        <w:ind w:left="0"/>
        <w:jc w:val="both"/>
      </w:pPr>
      <w:r>
        <w:t>2</w:t>
      </w:r>
      <w:r w:rsidR="00736C91">
        <w:t>2</w:t>
      </w:r>
      <w:r w:rsidR="00C73BEA">
        <w:t xml:space="preserve">. </w:t>
      </w:r>
      <w:r w:rsidR="00C73BEA" w:rsidRPr="00D162DB">
        <w:t xml:space="preserve">Комментарий к Уголовному кодексу Российской Федерации (постатейный) / Под ред. А.А. Чекалина, В.Т. Томина, В.В. </w:t>
      </w:r>
      <w:proofErr w:type="spellStart"/>
      <w:r w:rsidR="00C73BEA" w:rsidRPr="00D162DB">
        <w:t>Сверчкова</w:t>
      </w:r>
      <w:proofErr w:type="spellEnd"/>
      <w:r w:rsidR="00C73BEA" w:rsidRPr="00D162DB">
        <w:t xml:space="preserve">. – 4-е издание, переработанное и дополненное. – М.: </w:t>
      </w:r>
      <w:proofErr w:type="spellStart"/>
      <w:r w:rsidR="00C73BEA" w:rsidRPr="00D162DB">
        <w:t>Юрайт-Издат</w:t>
      </w:r>
      <w:proofErr w:type="spellEnd"/>
      <w:r w:rsidR="00C73BEA" w:rsidRPr="00D162DB">
        <w:t>, 20</w:t>
      </w:r>
      <w:r>
        <w:t>13</w:t>
      </w:r>
      <w:r w:rsidR="00C73BEA" w:rsidRPr="00D162DB">
        <w:t>.</w:t>
      </w:r>
    </w:p>
    <w:p w:rsidR="00591B81" w:rsidRPr="00C73BEA" w:rsidRDefault="00B221E7" w:rsidP="007D14AB">
      <w:pPr>
        <w:pStyle w:val="ab"/>
        <w:ind w:left="0"/>
        <w:jc w:val="both"/>
      </w:pPr>
      <w:r>
        <w:t>2</w:t>
      </w:r>
      <w:r w:rsidR="00736C91">
        <w:t>3</w:t>
      </w:r>
      <w:r w:rsidR="00591B81">
        <w:t xml:space="preserve">. </w:t>
      </w:r>
      <w:r w:rsidR="00591B81">
        <w:rPr>
          <w:color w:val="000000"/>
        </w:rPr>
        <w:t>Семейный</w:t>
      </w:r>
      <w:r w:rsidR="00591B81" w:rsidRPr="007C21A5">
        <w:rPr>
          <w:color w:val="000000"/>
        </w:rPr>
        <w:t xml:space="preserve"> кодекс</w:t>
      </w:r>
      <w:r w:rsidR="00591B81">
        <w:rPr>
          <w:color w:val="000000"/>
        </w:rPr>
        <w:t xml:space="preserve"> Российской Федерации от 29.12.1995 №</w:t>
      </w:r>
      <w:r w:rsidR="00591B81" w:rsidRPr="007C21A5">
        <w:rPr>
          <w:color w:val="000000"/>
        </w:rPr>
        <w:t xml:space="preserve"> 223-ФЗ</w:t>
      </w:r>
      <w:bookmarkStart w:id="0" w:name="p15"/>
      <w:bookmarkEnd w:id="0"/>
      <w:r w:rsidR="00591B81">
        <w:rPr>
          <w:color w:val="000000"/>
        </w:rPr>
        <w:t xml:space="preserve"> </w:t>
      </w:r>
      <w:r w:rsidR="00591B81" w:rsidRPr="007C21A5">
        <w:rPr>
          <w:color w:val="000000"/>
        </w:rPr>
        <w:t>(</w:t>
      </w:r>
      <w:r w:rsidR="00591B81">
        <w:rPr>
          <w:color w:val="000000"/>
        </w:rPr>
        <w:t xml:space="preserve">в </w:t>
      </w:r>
      <w:r w:rsidR="00591B81" w:rsidRPr="007C21A5">
        <w:rPr>
          <w:color w:val="000000"/>
        </w:rPr>
        <w:t>ред. от 12.11.2012</w:t>
      </w:r>
      <w:r w:rsidR="00591B81">
        <w:rPr>
          <w:color w:val="000000"/>
        </w:rPr>
        <w:t xml:space="preserve"> г.</w:t>
      </w:r>
      <w:r w:rsidR="00591B81" w:rsidRPr="007C21A5">
        <w:rPr>
          <w:color w:val="000000"/>
        </w:rPr>
        <w:t>)</w:t>
      </w:r>
    </w:p>
    <w:p w:rsidR="00591B81" w:rsidRPr="00C73BEA" w:rsidRDefault="00591B81" w:rsidP="00736C91">
      <w:pPr>
        <w:spacing w:after="0" w:line="240" w:lineRule="auto"/>
        <w:rPr>
          <w:rFonts w:ascii="Times New Roman" w:eastAsia="Times New Roman" w:hAnsi="Times New Roman" w:cs="Times New Roman"/>
          <w:b/>
          <w:sz w:val="24"/>
          <w:szCs w:val="24"/>
        </w:rPr>
      </w:pPr>
    </w:p>
    <w:p w:rsidR="003C76C2" w:rsidRPr="007D14AB" w:rsidRDefault="007D14AB" w:rsidP="003C76C2">
      <w:pPr>
        <w:spacing w:after="0" w:line="240" w:lineRule="auto"/>
        <w:ind w:firstLine="709"/>
        <w:jc w:val="center"/>
        <w:rPr>
          <w:rFonts w:ascii="Times New Roman" w:eastAsia="Times New Roman" w:hAnsi="Times New Roman" w:cs="Times New Roman"/>
          <w:b/>
          <w:sz w:val="24"/>
          <w:szCs w:val="24"/>
          <w:u w:val="single"/>
        </w:rPr>
      </w:pPr>
      <w:r w:rsidRPr="007D14AB">
        <w:rPr>
          <w:rFonts w:ascii="Times New Roman" w:eastAsia="Times New Roman" w:hAnsi="Times New Roman" w:cs="Times New Roman"/>
          <w:b/>
          <w:sz w:val="24"/>
          <w:szCs w:val="24"/>
          <w:u w:val="single"/>
        </w:rPr>
        <w:t>5.4 Перечень технических средств обучения кабинета:</w:t>
      </w:r>
    </w:p>
    <w:p w:rsidR="007D14AB" w:rsidRDefault="007D14AB" w:rsidP="007D14AB">
      <w:pPr>
        <w:spacing w:after="0" w:line="240" w:lineRule="auto"/>
        <w:ind w:firstLine="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w:t>
      </w:r>
      <w:r w:rsidRPr="007D14AB">
        <w:rPr>
          <w:rFonts w:ascii="Times New Roman" w:eastAsia="Times New Roman" w:hAnsi="Times New Roman" w:cs="Times New Roman"/>
          <w:sz w:val="24"/>
          <w:szCs w:val="24"/>
        </w:rPr>
        <w:t>ультимедиапроектор</w:t>
      </w:r>
      <w:proofErr w:type="spellEnd"/>
    </w:p>
    <w:p w:rsidR="00651395" w:rsidRDefault="00FB0886" w:rsidP="00651395">
      <w:pP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5.6 перечень цифровых информационных ресурсов:</w:t>
      </w:r>
    </w:p>
    <w:p w:rsidR="00FB0886" w:rsidRDefault="00651395" w:rsidP="00651395">
      <w:pPr>
        <w:spacing w:after="0" w:line="240" w:lineRule="auto"/>
        <w:jc w:val="center"/>
        <w:rPr>
          <w:rFonts w:ascii="Times New Roman" w:hAnsi="Times New Roman" w:cs="Times New Roman"/>
          <w:bCs/>
          <w:kern w:val="36"/>
          <w:sz w:val="24"/>
          <w:szCs w:val="24"/>
        </w:rPr>
      </w:pPr>
      <w:r>
        <w:rPr>
          <w:rFonts w:ascii="Times New Roman" w:hAnsi="Times New Roman" w:cs="Times New Roman"/>
          <w:bCs/>
          <w:kern w:val="36"/>
          <w:sz w:val="24"/>
          <w:szCs w:val="24"/>
        </w:rPr>
        <w:t xml:space="preserve">*         </w:t>
      </w:r>
      <w:r w:rsidR="0041090F" w:rsidRPr="00651395">
        <w:rPr>
          <w:rFonts w:ascii="Times New Roman" w:hAnsi="Times New Roman" w:cs="Times New Roman"/>
          <w:bCs/>
          <w:kern w:val="36"/>
          <w:sz w:val="24"/>
          <w:szCs w:val="24"/>
          <w:lang w:val="en-US"/>
        </w:rPr>
        <w:t>www</w:t>
      </w:r>
      <w:r w:rsidR="0041090F" w:rsidRPr="00651395">
        <w:rPr>
          <w:rFonts w:ascii="Times New Roman" w:hAnsi="Times New Roman" w:cs="Times New Roman"/>
          <w:bCs/>
          <w:kern w:val="36"/>
          <w:sz w:val="24"/>
          <w:szCs w:val="24"/>
        </w:rPr>
        <w:t>.</w:t>
      </w:r>
      <w:r w:rsidR="0041090F" w:rsidRPr="00651395">
        <w:rPr>
          <w:rFonts w:ascii="Times New Roman" w:hAnsi="Times New Roman" w:cs="Times New Roman"/>
          <w:sz w:val="24"/>
          <w:szCs w:val="24"/>
        </w:rPr>
        <w:t xml:space="preserve"> </w:t>
      </w:r>
      <w:r w:rsidR="0041090F" w:rsidRPr="00651395">
        <w:rPr>
          <w:rFonts w:ascii="Times New Roman" w:hAnsi="Times New Roman" w:cs="Times New Roman"/>
          <w:bCs/>
          <w:kern w:val="36"/>
          <w:sz w:val="24"/>
          <w:szCs w:val="24"/>
        </w:rPr>
        <w:t xml:space="preserve">school-collection.edu.ru - </w:t>
      </w:r>
      <w:r w:rsidR="00FB0886" w:rsidRPr="00651395">
        <w:rPr>
          <w:rFonts w:ascii="Times New Roman" w:hAnsi="Times New Roman" w:cs="Times New Roman"/>
          <w:bCs/>
          <w:kern w:val="36"/>
          <w:sz w:val="24"/>
          <w:szCs w:val="24"/>
        </w:rPr>
        <w:t>Единая коллекция цифровых образовательных ресурсов</w:t>
      </w:r>
      <w:r w:rsidR="0041090F" w:rsidRPr="00651395">
        <w:rPr>
          <w:rFonts w:ascii="Times New Roman" w:hAnsi="Times New Roman" w:cs="Times New Roman"/>
          <w:bCs/>
          <w:kern w:val="36"/>
          <w:sz w:val="24"/>
          <w:szCs w:val="24"/>
        </w:rPr>
        <w:t>/</w:t>
      </w:r>
    </w:p>
    <w:p w:rsidR="00736C91" w:rsidRDefault="00736C91" w:rsidP="00651395">
      <w:pPr>
        <w:spacing w:after="0" w:line="240" w:lineRule="auto"/>
        <w:jc w:val="center"/>
        <w:rPr>
          <w:rFonts w:ascii="Times New Roman" w:hAnsi="Times New Roman" w:cs="Times New Roman"/>
          <w:bCs/>
          <w:kern w:val="36"/>
          <w:sz w:val="24"/>
          <w:szCs w:val="24"/>
        </w:rPr>
      </w:pPr>
    </w:p>
    <w:p w:rsidR="00FB0886" w:rsidRPr="00FF43B4" w:rsidRDefault="00736C91" w:rsidP="00550F5B">
      <w:pPr>
        <w:pStyle w:val="ab"/>
        <w:keepNext/>
        <w:numPr>
          <w:ilvl w:val="0"/>
          <w:numId w:val="4"/>
        </w:numPr>
        <w:ind w:left="0" w:firstLine="0"/>
        <w:contextualSpacing/>
        <w:jc w:val="both"/>
        <w:outlineLvl w:val="0"/>
        <w:rPr>
          <w:bCs/>
          <w:kern w:val="36"/>
        </w:rPr>
      </w:pPr>
      <w:hyperlink r:id="rId10" w:history="1">
        <w:r w:rsidR="00FB0886" w:rsidRPr="00FF43B4">
          <w:rPr>
            <w:rStyle w:val="ae"/>
            <w:bCs/>
            <w:color w:val="auto"/>
            <w:kern w:val="36"/>
            <w:u w:val="none"/>
            <w:lang w:val="en-US"/>
          </w:rPr>
          <w:t>www</w:t>
        </w:r>
        <w:r w:rsidR="00FB0886" w:rsidRPr="00FF43B4">
          <w:rPr>
            <w:rStyle w:val="ae"/>
            <w:bCs/>
            <w:color w:val="auto"/>
            <w:kern w:val="36"/>
            <w:u w:val="none"/>
          </w:rPr>
          <w:t>.56.</w:t>
        </w:r>
        <w:proofErr w:type="spellStart"/>
        <w:r w:rsidR="00FB0886" w:rsidRPr="00FF43B4">
          <w:rPr>
            <w:rStyle w:val="ae"/>
            <w:bCs/>
            <w:color w:val="auto"/>
            <w:kern w:val="36"/>
            <w:u w:val="none"/>
            <w:lang w:val="en-US"/>
          </w:rPr>
          <w:t>gibdd</w:t>
        </w:r>
        <w:proofErr w:type="spellEnd"/>
        <w:r w:rsidR="00FB0886" w:rsidRPr="00FF43B4">
          <w:rPr>
            <w:rStyle w:val="ae"/>
            <w:bCs/>
            <w:color w:val="auto"/>
            <w:kern w:val="36"/>
            <w:u w:val="none"/>
          </w:rPr>
          <w:t>.</w:t>
        </w:r>
        <w:proofErr w:type="spellStart"/>
        <w:r w:rsidR="00FB0886" w:rsidRPr="00FF43B4">
          <w:rPr>
            <w:rStyle w:val="ae"/>
            <w:bCs/>
            <w:color w:val="auto"/>
            <w:kern w:val="36"/>
            <w:u w:val="none"/>
            <w:lang w:val="en-US"/>
          </w:rPr>
          <w:t>ru</w:t>
        </w:r>
        <w:proofErr w:type="spellEnd"/>
      </w:hyperlink>
      <w:r w:rsidR="00FB0886" w:rsidRPr="00FF43B4">
        <w:rPr>
          <w:bCs/>
          <w:kern w:val="36"/>
        </w:rPr>
        <w:t xml:space="preserve"> – Управление ГИБДД по Оренбургской области.</w:t>
      </w:r>
    </w:p>
    <w:p w:rsidR="00FB0886" w:rsidRPr="00FF43B4" w:rsidRDefault="00736C91" w:rsidP="00550F5B">
      <w:pPr>
        <w:pStyle w:val="ab"/>
        <w:keepNext/>
        <w:numPr>
          <w:ilvl w:val="0"/>
          <w:numId w:val="4"/>
        </w:numPr>
        <w:ind w:left="0" w:firstLine="0"/>
        <w:contextualSpacing/>
        <w:jc w:val="both"/>
        <w:outlineLvl w:val="0"/>
        <w:rPr>
          <w:bCs/>
          <w:kern w:val="36"/>
        </w:rPr>
      </w:pPr>
      <w:hyperlink r:id="rId11" w:history="1">
        <w:r w:rsidR="00FB0886" w:rsidRPr="00FF43B4">
          <w:rPr>
            <w:rStyle w:val="ae"/>
            <w:bCs/>
            <w:color w:val="auto"/>
            <w:kern w:val="36"/>
            <w:u w:val="none"/>
            <w:lang w:val="en-US"/>
          </w:rPr>
          <w:t>www</w:t>
        </w:r>
        <w:r w:rsidR="00FB0886" w:rsidRPr="00FF43B4">
          <w:rPr>
            <w:rStyle w:val="ae"/>
            <w:bCs/>
            <w:color w:val="auto"/>
            <w:kern w:val="36"/>
            <w:u w:val="none"/>
          </w:rPr>
          <w:t>.</w:t>
        </w:r>
        <w:proofErr w:type="spellStart"/>
        <w:r w:rsidR="00FB0886" w:rsidRPr="00FF43B4">
          <w:rPr>
            <w:rStyle w:val="ae"/>
            <w:bCs/>
            <w:color w:val="auto"/>
            <w:kern w:val="36"/>
            <w:u w:val="none"/>
            <w:lang w:val="en-US"/>
          </w:rPr>
          <w:t>fms</w:t>
        </w:r>
        <w:proofErr w:type="spellEnd"/>
        <w:r w:rsidR="00FB0886" w:rsidRPr="00FF43B4">
          <w:rPr>
            <w:rStyle w:val="ae"/>
            <w:bCs/>
            <w:color w:val="auto"/>
            <w:kern w:val="36"/>
            <w:u w:val="none"/>
          </w:rPr>
          <w:t>.</w:t>
        </w:r>
        <w:proofErr w:type="spellStart"/>
        <w:r w:rsidR="00FB0886" w:rsidRPr="00FF43B4">
          <w:rPr>
            <w:rStyle w:val="ae"/>
            <w:bCs/>
            <w:color w:val="auto"/>
            <w:kern w:val="36"/>
            <w:u w:val="none"/>
            <w:lang w:val="en-US"/>
          </w:rPr>
          <w:t>gov</w:t>
        </w:r>
        <w:proofErr w:type="spellEnd"/>
        <w:r w:rsidR="00FB0886" w:rsidRPr="00FF43B4">
          <w:rPr>
            <w:rStyle w:val="ae"/>
            <w:bCs/>
            <w:color w:val="auto"/>
            <w:kern w:val="36"/>
            <w:u w:val="none"/>
          </w:rPr>
          <w:t>.</w:t>
        </w:r>
        <w:proofErr w:type="spellStart"/>
        <w:r w:rsidR="00FB0886" w:rsidRPr="00FF43B4">
          <w:rPr>
            <w:rStyle w:val="ae"/>
            <w:bCs/>
            <w:color w:val="auto"/>
            <w:kern w:val="36"/>
            <w:u w:val="none"/>
            <w:lang w:val="en-US"/>
          </w:rPr>
          <w:t>ru</w:t>
        </w:r>
        <w:proofErr w:type="spellEnd"/>
      </w:hyperlink>
      <w:r w:rsidR="00FB0886" w:rsidRPr="00FF43B4">
        <w:rPr>
          <w:bCs/>
          <w:kern w:val="36"/>
        </w:rPr>
        <w:t xml:space="preserve"> – Управление Федеральной миграционной службы.</w:t>
      </w:r>
    </w:p>
    <w:p w:rsidR="00FB0886" w:rsidRPr="00FF43B4" w:rsidRDefault="00736C91" w:rsidP="00550F5B">
      <w:pPr>
        <w:pStyle w:val="ab"/>
        <w:keepNext/>
        <w:numPr>
          <w:ilvl w:val="0"/>
          <w:numId w:val="4"/>
        </w:numPr>
        <w:ind w:left="0" w:firstLine="0"/>
        <w:contextualSpacing/>
        <w:jc w:val="both"/>
        <w:outlineLvl w:val="0"/>
        <w:rPr>
          <w:bCs/>
          <w:kern w:val="36"/>
        </w:rPr>
      </w:pPr>
      <w:hyperlink r:id="rId12" w:history="1">
        <w:r w:rsidR="00FB0886" w:rsidRPr="00FF43B4">
          <w:rPr>
            <w:rStyle w:val="ae"/>
            <w:bCs/>
            <w:color w:val="auto"/>
            <w:kern w:val="36"/>
            <w:u w:val="none"/>
            <w:lang w:val="en-US"/>
          </w:rPr>
          <w:t>www</w:t>
        </w:r>
        <w:r w:rsidR="00FB0886" w:rsidRPr="00FF43B4">
          <w:rPr>
            <w:rStyle w:val="ae"/>
            <w:bCs/>
            <w:color w:val="auto"/>
            <w:kern w:val="36"/>
            <w:u w:val="none"/>
          </w:rPr>
          <w:t>.</w:t>
        </w:r>
        <w:proofErr w:type="spellStart"/>
        <w:r w:rsidR="00FB0886" w:rsidRPr="00FF43B4">
          <w:rPr>
            <w:rStyle w:val="ae"/>
            <w:bCs/>
            <w:color w:val="auto"/>
            <w:kern w:val="36"/>
            <w:u w:val="none"/>
            <w:lang w:val="en-US"/>
          </w:rPr>
          <w:t>vkp</w:t>
        </w:r>
        <w:proofErr w:type="spellEnd"/>
        <w:r w:rsidR="00FB0886" w:rsidRPr="00FF43B4">
          <w:rPr>
            <w:rStyle w:val="ae"/>
            <w:bCs/>
            <w:color w:val="auto"/>
            <w:kern w:val="36"/>
            <w:u w:val="none"/>
          </w:rPr>
          <w:t>-</w:t>
        </w:r>
        <w:r w:rsidR="00FB0886" w:rsidRPr="00FF43B4">
          <w:rPr>
            <w:rStyle w:val="ae"/>
            <w:bCs/>
            <w:color w:val="auto"/>
            <w:kern w:val="36"/>
            <w:u w:val="none"/>
            <w:lang w:val="en-US"/>
          </w:rPr>
          <w:t>online</w:t>
        </w:r>
        <w:r w:rsidR="00FB0886" w:rsidRPr="00FF43B4">
          <w:rPr>
            <w:rStyle w:val="ae"/>
            <w:bCs/>
            <w:color w:val="auto"/>
            <w:kern w:val="36"/>
            <w:u w:val="none"/>
          </w:rPr>
          <w:t>.</w:t>
        </w:r>
        <w:proofErr w:type="spellStart"/>
        <w:r w:rsidR="00FB0886" w:rsidRPr="00FF43B4">
          <w:rPr>
            <w:rStyle w:val="ae"/>
            <w:bCs/>
            <w:color w:val="auto"/>
            <w:kern w:val="36"/>
            <w:u w:val="none"/>
            <w:lang w:val="en-US"/>
          </w:rPr>
          <w:t>ru</w:t>
        </w:r>
        <w:proofErr w:type="spellEnd"/>
      </w:hyperlink>
      <w:r w:rsidR="00FB0886" w:rsidRPr="00FF43B4">
        <w:rPr>
          <w:bCs/>
          <w:kern w:val="36"/>
        </w:rPr>
        <w:t xml:space="preserve"> – правовая консультация для бухгалтеров и кадровиков; консультации по вопросам трудового и </w:t>
      </w:r>
      <w:r w:rsidR="00FF43B4" w:rsidRPr="00FF43B4">
        <w:rPr>
          <w:bCs/>
          <w:kern w:val="36"/>
        </w:rPr>
        <w:tab/>
      </w:r>
      <w:r w:rsidR="00FB0886" w:rsidRPr="00FF43B4">
        <w:rPr>
          <w:bCs/>
          <w:kern w:val="36"/>
        </w:rPr>
        <w:t xml:space="preserve">финансового </w:t>
      </w:r>
      <w:r w:rsidR="006A1E29">
        <w:rPr>
          <w:bCs/>
          <w:kern w:val="36"/>
        </w:rPr>
        <w:tab/>
      </w:r>
      <w:r w:rsidR="00FB0886" w:rsidRPr="00FF43B4">
        <w:rPr>
          <w:bCs/>
          <w:kern w:val="36"/>
        </w:rPr>
        <w:t>законодательства.</w:t>
      </w:r>
    </w:p>
    <w:p w:rsidR="00FB0886" w:rsidRPr="00FF43B4" w:rsidRDefault="00736C91" w:rsidP="00550F5B">
      <w:pPr>
        <w:pStyle w:val="ab"/>
        <w:keepNext/>
        <w:numPr>
          <w:ilvl w:val="0"/>
          <w:numId w:val="4"/>
        </w:numPr>
        <w:ind w:left="0" w:firstLine="0"/>
        <w:contextualSpacing/>
        <w:jc w:val="both"/>
        <w:outlineLvl w:val="0"/>
        <w:rPr>
          <w:bCs/>
          <w:kern w:val="36"/>
        </w:rPr>
      </w:pPr>
      <w:hyperlink r:id="rId13" w:history="1">
        <w:r w:rsidR="00FB0886" w:rsidRPr="00FF43B4">
          <w:rPr>
            <w:rStyle w:val="ae"/>
            <w:bCs/>
            <w:color w:val="auto"/>
            <w:kern w:val="36"/>
            <w:u w:val="none"/>
            <w:lang w:val="en-US"/>
          </w:rPr>
          <w:t>www</w:t>
        </w:r>
        <w:r w:rsidR="00FB0886" w:rsidRPr="00FF43B4">
          <w:rPr>
            <w:rStyle w:val="ae"/>
            <w:bCs/>
            <w:color w:val="auto"/>
            <w:kern w:val="36"/>
            <w:u w:val="none"/>
          </w:rPr>
          <w:t>.</w:t>
        </w:r>
        <w:proofErr w:type="spellStart"/>
        <w:r w:rsidR="00FB0886" w:rsidRPr="00FF43B4">
          <w:rPr>
            <w:rStyle w:val="ae"/>
            <w:bCs/>
            <w:color w:val="auto"/>
            <w:kern w:val="36"/>
            <w:u w:val="none"/>
            <w:lang w:val="en-US"/>
          </w:rPr>
          <w:t>trudvsem</w:t>
        </w:r>
        <w:proofErr w:type="spellEnd"/>
        <w:r w:rsidR="00FB0886" w:rsidRPr="00FF43B4">
          <w:rPr>
            <w:rStyle w:val="ae"/>
            <w:bCs/>
            <w:color w:val="auto"/>
            <w:kern w:val="36"/>
            <w:u w:val="none"/>
          </w:rPr>
          <w:t>.</w:t>
        </w:r>
        <w:proofErr w:type="spellStart"/>
        <w:r w:rsidR="00FB0886" w:rsidRPr="00FF43B4">
          <w:rPr>
            <w:rStyle w:val="ae"/>
            <w:bCs/>
            <w:color w:val="auto"/>
            <w:kern w:val="36"/>
            <w:u w:val="none"/>
            <w:lang w:val="en-US"/>
          </w:rPr>
          <w:t>ru</w:t>
        </w:r>
        <w:proofErr w:type="spellEnd"/>
      </w:hyperlink>
      <w:r w:rsidR="00FB0886" w:rsidRPr="00FF43B4">
        <w:rPr>
          <w:bCs/>
          <w:kern w:val="36"/>
        </w:rPr>
        <w:t xml:space="preserve"> – полная база трудовых вакансий по всей России.</w:t>
      </w:r>
    </w:p>
    <w:p w:rsidR="00FB0886" w:rsidRPr="00FF43B4" w:rsidRDefault="00736C91" w:rsidP="00550F5B">
      <w:pPr>
        <w:pStyle w:val="ab"/>
        <w:keepNext/>
        <w:numPr>
          <w:ilvl w:val="0"/>
          <w:numId w:val="4"/>
        </w:numPr>
        <w:ind w:left="0" w:firstLine="0"/>
        <w:contextualSpacing/>
        <w:jc w:val="both"/>
        <w:outlineLvl w:val="0"/>
        <w:rPr>
          <w:bCs/>
          <w:kern w:val="36"/>
        </w:rPr>
      </w:pPr>
      <w:hyperlink r:id="rId14" w:history="1">
        <w:r w:rsidR="00FB0886" w:rsidRPr="00FF43B4">
          <w:rPr>
            <w:rStyle w:val="ae"/>
            <w:bCs/>
            <w:color w:val="auto"/>
            <w:kern w:val="36"/>
            <w:u w:val="none"/>
            <w:lang w:val="en-US"/>
          </w:rPr>
          <w:t>www</w:t>
        </w:r>
        <w:r w:rsidR="00FB0886" w:rsidRPr="00FF43B4">
          <w:rPr>
            <w:rStyle w:val="ae"/>
            <w:bCs/>
            <w:color w:val="auto"/>
            <w:kern w:val="36"/>
            <w:u w:val="none"/>
          </w:rPr>
          <w:t>.</w:t>
        </w:r>
        <w:r w:rsidR="00FB0886" w:rsidRPr="00FF43B4">
          <w:rPr>
            <w:rStyle w:val="ae"/>
            <w:bCs/>
            <w:color w:val="auto"/>
            <w:kern w:val="36"/>
            <w:u w:val="none"/>
            <w:lang w:val="en-US"/>
          </w:rPr>
          <w:t>berg</w:t>
        </w:r>
        <w:r w:rsidR="00FB0886" w:rsidRPr="00FF43B4">
          <w:rPr>
            <w:rStyle w:val="ae"/>
            <w:bCs/>
            <w:color w:val="auto"/>
            <w:kern w:val="36"/>
            <w:u w:val="none"/>
          </w:rPr>
          <w:t>.</w:t>
        </w:r>
        <w:r w:rsidR="00FB0886" w:rsidRPr="00FF43B4">
          <w:rPr>
            <w:rStyle w:val="ae"/>
            <w:bCs/>
            <w:color w:val="auto"/>
            <w:kern w:val="36"/>
            <w:u w:val="none"/>
            <w:lang w:val="en-US"/>
          </w:rPr>
          <w:t>orb</w:t>
        </w:r>
        <w:r w:rsidR="00FB0886" w:rsidRPr="00FF43B4">
          <w:rPr>
            <w:rStyle w:val="ae"/>
            <w:bCs/>
            <w:color w:val="auto"/>
            <w:kern w:val="36"/>
            <w:u w:val="none"/>
          </w:rPr>
          <w:t>.</w:t>
        </w:r>
        <w:proofErr w:type="spellStart"/>
        <w:r w:rsidR="00FB0886" w:rsidRPr="00FF43B4">
          <w:rPr>
            <w:rStyle w:val="ae"/>
            <w:bCs/>
            <w:color w:val="auto"/>
            <w:kern w:val="36"/>
            <w:u w:val="none"/>
            <w:lang w:val="en-US"/>
          </w:rPr>
          <w:t>ru</w:t>
        </w:r>
        <w:proofErr w:type="spellEnd"/>
      </w:hyperlink>
      <w:r w:rsidR="00FB0886" w:rsidRPr="00FF43B4">
        <w:rPr>
          <w:bCs/>
          <w:kern w:val="36"/>
        </w:rPr>
        <w:t xml:space="preserve"> – личный блог губернатора Оренбургской области Юрия Берга.</w:t>
      </w:r>
    </w:p>
    <w:p w:rsidR="00FB0886" w:rsidRPr="00FF43B4" w:rsidRDefault="00736C91" w:rsidP="00550F5B">
      <w:pPr>
        <w:pStyle w:val="ab"/>
        <w:keepNext/>
        <w:numPr>
          <w:ilvl w:val="0"/>
          <w:numId w:val="4"/>
        </w:numPr>
        <w:ind w:left="0" w:firstLine="0"/>
        <w:contextualSpacing/>
        <w:jc w:val="both"/>
        <w:outlineLvl w:val="0"/>
        <w:rPr>
          <w:bCs/>
          <w:kern w:val="36"/>
        </w:rPr>
      </w:pPr>
      <w:hyperlink r:id="rId15" w:history="1">
        <w:r w:rsidR="00FB0886" w:rsidRPr="00FF43B4">
          <w:rPr>
            <w:rStyle w:val="ae"/>
            <w:bCs/>
            <w:color w:val="auto"/>
            <w:kern w:val="36"/>
            <w:u w:val="none"/>
            <w:lang w:val="en-US"/>
          </w:rPr>
          <w:t>www</w:t>
        </w:r>
        <w:r w:rsidR="00FB0886" w:rsidRPr="00FF43B4">
          <w:rPr>
            <w:rStyle w:val="ae"/>
            <w:bCs/>
            <w:color w:val="auto"/>
            <w:kern w:val="36"/>
            <w:u w:val="none"/>
          </w:rPr>
          <w:t>.</w:t>
        </w:r>
        <w:proofErr w:type="spellStart"/>
        <w:r w:rsidR="00FB0886" w:rsidRPr="00FF43B4">
          <w:rPr>
            <w:rStyle w:val="ae"/>
            <w:bCs/>
            <w:color w:val="auto"/>
            <w:kern w:val="36"/>
            <w:u w:val="none"/>
            <w:lang w:val="en-US"/>
          </w:rPr>
          <w:t>orenburg</w:t>
        </w:r>
        <w:proofErr w:type="spellEnd"/>
        <w:r w:rsidR="00FB0886" w:rsidRPr="00FF43B4">
          <w:rPr>
            <w:rStyle w:val="ae"/>
            <w:bCs/>
            <w:color w:val="auto"/>
            <w:kern w:val="36"/>
            <w:u w:val="none"/>
          </w:rPr>
          <w:t>.</w:t>
        </w:r>
        <w:proofErr w:type="spellStart"/>
        <w:r w:rsidR="00FB0886" w:rsidRPr="00FF43B4">
          <w:rPr>
            <w:rStyle w:val="ae"/>
            <w:bCs/>
            <w:color w:val="auto"/>
            <w:kern w:val="36"/>
            <w:u w:val="none"/>
            <w:lang w:val="en-US"/>
          </w:rPr>
          <w:t>gov</w:t>
        </w:r>
        <w:proofErr w:type="spellEnd"/>
        <w:r w:rsidR="00FB0886" w:rsidRPr="00FF43B4">
          <w:rPr>
            <w:rStyle w:val="ae"/>
            <w:bCs/>
            <w:color w:val="auto"/>
            <w:kern w:val="36"/>
            <w:u w:val="none"/>
          </w:rPr>
          <w:t>.</w:t>
        </w:r>
        <w:proofErr w:type="spellStart"/>
        <w:r w:rsidR="00FB0886" w:rsidRPr="00FF43B4">
          <w:rPr>
            <w:rStyle w:val="ae"/>
            <w:bCs/>
            <w:color w:val="auto"/>
            <w:kern w:val="36"/>
            <w:u w:val="none"/>
            <w:lang w:val="en-US"/>
          </w:rPr>
          <w:t>ru</w:t>
        </w:r>
        <w:proofErr w:type="spellEnd"/>
      </w:hyperlink>
      <w:r w:rsidR="00FB0886" w:rsidRPr="00FF43B4">
        <w:rPr>
          <w:bCs/>
          <w:kern w:val="36"/>
        </w:rPr>
        <w:t xml:space="preserve"> – Портал Правительства Оренбургской области.</w:t>
      </w:r>
    </w:p>
    <w:p w:rsidR="00FB0886" w:rsidRPr="00FF43B4" w:rsidRDefault="00736C91" w:rsidP="00550F5B">
      <w:pPr>
        <w:pStyle w:val="ab"/>
        <w:keepNext/>
        <w:numPr>
          <w:ilvl w:val="0"/>
          <w:numId w:val="4"/>
        </w:numPr>
        <w:ind w:left="0" w:firstLine="0"/>
        <w:contextualSpacing/>
        <w:jc w:val="both"/>
        <w:outlineLvl w:val="0"/>
        <w:rPr>
          <w:bCs/>
          <w:kern w:val="36"/>
        </w:rPr>
      </w:pPr>
      <w:hyperlink r:id="rId16" w:history="1">
        <w:r w:rsidR="00FB0886" w:rsidRPr="00FF43B4">
          <w:rPr>
            <w:rStyle w:val="ae"/>
            <w:bCs/>
            <w:color w:val="auto"/>
            <w:kern w:val="36"/>
            <w:u w:val="none"/>
            <w:lang w:val="en-US"/>
          </w:rPr>
          <w:t>www</w:t>
        </w:r>
        <w:r w:rsidR="00FB0886" w:rsidRPr="00FF43B4">
          <w:rPr>
            <w:rStyle w:val="ae"/>
            <w:bCs/>
            <w:color w:val="auto"/>
            <w:kern w:val="36"/>
            <w:u w:val="none"/>
          </w:rPr>
          <w:t>.</w:t>
        </w:r>
        <w:proofErr w:type="spellStart"/>
        <w:r w:rsidR="00FB0886" w:rsidRPr="00FF43B4">
          <w:rPr>
            <w:rStyle w:val="ae"/>
            <w:bCs/>
            <w:color w:val="auto"/>
            <w:kern w:val="36"/>
            <w:u w:val="none"/>
            <w:lang w:val="en-US"/>
          </w:rPr>
          <w:t>git</w:t>
        </w:r>
        <w:proofErr w:type="spellEnd"/>
        <w:r w:rsidR="00FB0886" w:rsidRPr="00FF43B4">
          <w:rPr>
            <w:rStyle w:val="ae"/>
            <w:bCs/>
            <w:color w:val="auto"/>
            <w:kern w:val="36"/>
            <w:u w:val="none"/>
          </w:rPr>
          <w:t>56.</w:t>
        </w:r>
        <w:proofErr w:type="spellStart"/>
        <w:r w:rsidR="00FB0886" w:rsidRPr="00FF43B4">
          <w:rPr>
            <w:rStyle w:val="ae"/>
            <w:bCs/>
            <w:color w:val="auto"/>
            <w:kern w:val="36"/>
            <w:u w:val="none"/>
            <w:lang w:val="en-US"/>
          </w:rPr>
          <w:t>rostrud</w:t>
        </w:r>
        <w:proofErr w:type="spellEnd"/>
        <w:r w:rsidR="00FB0886" w:rsidRPr="00FF43B4">
          <w:rPr>
            <w:rStyle w:val="ae"/>
            <w:bCs/>
            <w:color w:val="auto"/>
            <w:kern w:val="36"/>
            <w:u w:val="none"/>
          </w:rPr>
          <w:t>.</w:t>
        </w:r>
        <w:proofErr w:type="spellStart"/>
        <w:r w:rsidR="00FB0886" w:rsidRPr="00FF43B4">
          <w:rPr>
            <w:rStyle w:val="ae"/>
            <w:bCs/>
            <w:color w:val="auto"/>
            <w:kern w:val="36"/>
            <w:u w:val="none"/>
            <w:lang w:val="en-US"/>
          </w:rPr>
          <w:t>ru</w:t>
        </w:r>
        <w:proofErr w:type="spellEnd"/>
      </w:hyperlink>
      <w:r w:rsidR="00FB0886" w:rsidRPr="00FF43B4">
        <w:rPr>
          <w:bCs/>
          <w:kern w:val="36"/>
        </w:rPr>
        <w:t xml:space="preserve"> – Государственная инспекция по труду в Оренбургской области.</w:t>
      </w:r>
    </w:p>
    <w:p w:rsidR="00FB0886" w:rsidRPr="00FF43B4" w:rsidRDefault="00736C91" w:rsidP="00550F5B">
      <w:pPr>
        <w:pStyle w:val="ab"/>
        <w:keepNext/>
        <w:numPr>
          <w:ilvl w:val="0"/>
          <w:numId w:val="4"/>
        </w:numPr>
        <w:ind w:left="0" w:firstLine="0"/>
        <w:contextualSpacing/>
        <w:jc w:val="both"/>
        <w:outlineLvl w:val="0"/>
        <w:rPr>
          <w:bCs/>
          <w:kern w:val="36"/>
        </w:rPr>
      </w:pPr>
      <w:hyperlink r:id="rId17" w:history="1">
        <w:r w:rsidR="00FB0886" w:rsidRPr="00FF43B4">
          <w:rPr>
            <w:rStyle w:val="ae"/>
            <w:bCs/>
            <w:color w:val="auto"/>
            <w:kern w:val="36"/>
            <w:u w:val="none"/>
            <w:lang w:val="en-US"/>
          </w:rPr>
          <w:t>www</w:t>
        </w:r>
        <w:r w:rsidR="00FB0886" w:rsidRPr="00FF43B4">
          <w:rPr>
            <w:rStyle w:val="ae"/>
            <w:bCs/>
            <w:color w:val="auto"/>
            <w:kern w:val="36"/>
            <w:u w:val="none"/>
          </w:rPr>
          <w:t>.</w:t>
        </w:r>
        <w:r w:rsidR="00FB0886" w:rsidRPr="00FF43B4">
          <w:rPr>
            <w:rStyle w:val="ae"/>
            <w:bCs/>
            <w:color w:val="auto"/>
            <w:kern w:val="36"/>
            <w:u w:val="none"/>
            <w:lang w:val="en-US"/>
          </w:rPr>
          <w:t>r</w:t>
        </w:r>
        <w:r w:rsidR="00FB0886" w:rsidRPr="00FF43B4">
          <w:rPr>
            <w:rStyle w:val="ae"/>
            <w:bCs/>
            <w:color w:val="auto"/>
            <w:kern w:val="36"/>
            <w:u w:val="none"/>
          </w:rPr>
          <w:t>56.</w:t>
        </w:r>
        <w:proofErr w:type="spellStart"/>
        <w:r w:rsidR="00FB0886" w:rsidRPr="00FF43B4">
          <w:rPr>
            <w:rStyle w:val="ae"/>
            <w:bCs/>
            <w:color w:val="auto"/>
            <w:kern w:val="36"/>
            <w:u w:val="none"/>
            <w:lang w:val="en-US"/>
          </w:rPr>
          <w:t>nalog</w:t>
        </w:r>
        <w:proofErr w:type="spellEnd"/>
        <w:r w:rsidR="00FB0886" w:rsidRPr="00FF43B4">
          <w:rPr>
            <w:rStyle w:val="ae"/>
            <w:bCs/>
            <w:color w:val="auto"/>
            <w:kern w:val="36"/>
            <w:u w:val="none"/>
          </w:rPr>
          <w:t>.</w:t>
        </w:r>
        <w:proofErr w:type="spellStart"/>
        <w:r w:rsidR="00FB0886" w:rsidRPr="00FF43B4">
          <w:rPr>
            <w:rStyle w:val="ae"/>
            <w:bCs/>
            <w:color w:val="auto"/>
            <w:kern w:val="36"/>
            <w:u w:val="none"/>
            <w:lang w:val="en-US"/>
          </w:rPr>
          <w:t>ru</w:t>
        </w:r>
        <w:proofErr w:type="spellEnd"/>
      </w:hyperlink>
      <w:r w:rsidR="00FB0886" w:rsidRPr="00FF43B4">
        <w:rPr>
          <w:bCs/>
          <w:kern w:val="36"/>
        </w:rPr>
        <w:t xml:space="preserve"> – ИФНС по Оренбургской области.</w:t>
      </w:r>
    </w:p>
    <w:p w:rsidR="00FF43B4" w:rsidRDefault="00736C91" w:rsidP="00550F5B">
      <w:pPr>
        <w:pStyle w:val="ab"/>
        <w:keepNext/>
        <w:numPr>
          <w:ilvl w:val="0"/>
          <w:numId w:val="4"/>
        </w:numPr>
        <w:ind w:left="0" w:firstLine="0"/>
        <w:contextualSpacing/>
        <w:jc w:val="both"/>
        <w:outlineLvl w:val="0"/>
        <w:rPr>
          <w:bCs/>
          <w:kern w:val="36"/>
        </w:rPr>
      </w:pPr>
      <w:hyperlink r:id="rId18" w:history="1">
        <w:r w:rsidR="00FB0886" w:rsidRPr="00FF43B4">
          <w:rPr>
            <w:rStyle w:val="ae"/>
            <w:bCs/>
            <w:color w:val="auto"/>
            <w:kern w:val="36"/>
            <w:u w:val="none"/>
            <w:lang w:val="en-US"/>
          </w:rPr>
          <w:t>www</w:t>
        </w:r>
        <w:r w:rsidR="00FB0886" w:rsidRPr="00FF43B4">
          <w:rPr>
            <w:rStyle w:val="ae"/>
            <w:bCs/>
            <w:color w:val="auto"/>
            <w:kern w:val="36"/>
            <w:u w:val="none"/>
          </w:rPr>
          <w:t>.</w:t>
        </w:r>
        <w:proofErr w:type="spellStart"/>
        <w:r w:rsidR="00FB0886" w:rsidRPr="00FF43B4">
          <w:rPr>
            <w:rStyle w:val="ae"/>
            <w:bCs/>
            <w:color w:val="auto"/>
            <w:kern w:val="36"/>
            <w:u w:val="none"/>
            <w:lang w:val="en-US"/>
          </w:rPr>
          <w:t>garant</w:t>
        </w:r>
        <w:proofErr w:type="spellEnd"/>
        <w:r w:rsidR="00FB0886" w:rsidRPr="00FF43B4">
          <w:rPr>
            <w:rStyle w:val="ae"/>
            <w:bCs/>
            <w:color w:val="auto"/>
            <w:kern w:val="36"/>
            <w:u w:val="none"/>
          </w:rPr>
          <w:t>.</w:t>
        </w:r>
        <w:proofErr w:type="spellStart"/>
        <w:r w:rsidR="00FB0886" w:rsidRPr="00FF43B4">
          <w:rPr>
            <w:rStyle w:val="ae"/>
            <w:bCs/>
            <w:color w:val="auto"/>
            <w:kern w:val="36"/>
            <w:u w:val="none"/>
            <w:lang w:val="en-US"/>
          </w:rPr>
          <w:t>ru</w:t>
        </w:r>
        <w:proofErr w:type="spellEnd"/>
      </w:hyperlink>
      <w:r w:rsidR="00FB0886" w:rsidRPr="00FF43B4">
        <w:rPr>
          <w:bCs/>
          <w:kern w:val="36"/>
        </w:rPr>
        <w:t xml:space="preserve"> – правовая система «Гарант».</w:t>
      </w:r>
    </w:p>
    <w:p w:rsidR="00FF43B4" w:rsidRPr="00FF43B4" w:rsidRDefault="00736C91" w:rsidP="00550F5B">
      <w:pPr>
        <w:pStyle w:val="ab"/>
        <w:keepNext/>
        <w:numPr>
          <w:ilvl w:val="0"/>
          <w:numId w:val="4"/>
        </w:numPr>
        <w:tabs>
          <w:tab w:val="num" w:pos="709"/>
          <w:tab w:val="left" w:pos="1134"/>
        </w:tabs>
        <w:ind w:left="0" w:firstLine="0"/>
        <w:contextualSpacing/>
        <w:jc w:val="both"/>
        <w:outlineLvl w:val="0"/>
        <w:rPr>
          <w:rFonts w:eastAsia="Calibri"/>
        </w:rPr>
      </w:pPr>
      <w:hyperlink r:id="rId19" w:history="1">
        <w:r w:rsidR="00FF43B4" w:rsidRPr="00FF43B4">
          <w:rPr>
            <w:rStyle w:val="ae"/>
            <w:color w:val="auto"/>
            <w:u w:val="none"/>
          </w:rPr>
          <w:t>www.consultant.ru</w:t>
        </w:r>
      </w:hyperlink>
      <w:r w:rsidR="0041090F" w:rsidRPr="00FF43B4">
        <w:t xml:space="preserve"> – правовая система «Консультант Плюс»</w:t>
      </w:r>
    </w:p>
    <w:p w:rsidR="00FF43B4" w:rsidRDefault="00FF43B4" w:rsidP="00550F5B">
      <w:pPr>
        <w:pStyle w:val="ab"/>
        <w:keepNext/>
        <w:numPr>
          <w:ilvl w:val="0"/>
          <w:numId w:val="4"/>
        </w:numPr>
        <w:tabs>
          <w:tab w:val="num" w:pos="709"/>
          <w:tab w:val="left" w:pos="1134"/>
        </w:tabs>
        <w:ind w:left="0" w:firstLine="0"/>
        <w:contextualSpacing/>
        <w:jc w:val="both"/>
        <w:outlineLvl w:val="0"/>
        <w:rPr>
          <w:rFonts w:eastAsia="Calibri"/>
        </w:rPr>
      </w:pPr>
      <w:r w:rsidRPr="00FF43B4">
        <w:rPr>
          <w:rFonts w:eastAsia="Calibri"/>
        </w:rPr>
        <w:t>www.academic.ru – словари и энциклопедии</w:t>
      </w:r>
    </w:p>
    <w:p w:rsidR="00FF43B4" w:rsidRDefault="00FF43B4" w:rsidP="00550F5B">
      <w:pPr>
        <w:pStyle w:val="ab"/>
        <w:keepNext/>
        <w:numPr>
          <w:ilvl w:val="0"/>
          <w:numId w:val="4"/>
        </w:numPr>
        <w:tabs>
          <w:tab w:val="num" w:pos="709"/>
          <w:tab w:val="left" w:pos="1134"/>
        </w:tabs>
        <w:ind w:left="0" w:firstLine="0"/>
        <w:contextualSpacing/>
        <w:jc w:val="both"/>
        <w:outlineLvl w:val="0"/>
        <w:rPr>
          <w:rFonts w:eastAsia="Calibri"/>
        </w:rPr>
      </w:pPr>
      <w:r w:rsidRPr="00FF43B4">
        <w:rPr>
          <w:rFonts w:eastAsia="Calibri"/>
        </w:rPr>
        <w:t>www.ege.edu.ru/ - Портал поддержки ЕГЭ</w:t>
      </w:r>
    </w:p>
    <w:p w:rsidR="00FF43B4" w:rsidRPr="00FF43B4" w:rsidRDefault="00FF43B4" w:rsidP="00550F5B">
      <w:pPr>
        <w:pStyle w:val="ab"/>
        <w:keepNext/>
        <w:numPr>
          <w:ilvl w:val="0"/>
          <w:numId w:val="4"/>
        </w:numPr>
        <w:tabs>
          <w:tab w:val="num" w:pos="709"/>
          <w:tab w:val="left" w:pos="1134"/>
        </w:tabs>
        <w:ind w:left="0" w:firstLine="0"/>
        <w:contextualSpacing/>
        <w:jc w:val="both"/>
        <w:outlineLvl w:val="0"/>
        <w:rPr>
          <w:rFonts w:eastAsia="Calibri"/>
        </w:rPr>
      </w:pPr>
      <w:r w:rsidRPr="00FF43B4">
        <w:rPr>
          <w:rFonts w:eastAsia="Calibri"/>
        </w:rPr>
        <w:t>www.apkpro.ru/content/view/599/208/ - Всемирная программа образования в области прав человека</w:t>
      </w:r>
    </w:p>
    <w:p w:rsidR="00EA5C42" w:rsidRPr="00FF43B4" w:rsidRDefault="00EA5C42" w:rsidP="00FF43B4">
      <w:pPr>
        <w:pStyle w:val="ab"/>
        <w:keepNext/>
        <w:ind w:left="0"/>
        <w:contextualSpacing/>
        <w:jc w:val="both"/>
        <w:outlineLvl w:val="0"/>
        <w:rPr>
          <w:bCs/>
          <w:kern w:val="36"/>
        </w:rPr>
      </w:pPr>
    </w:p>
    <w:p w:rsidR="00651395" w:rsidRDefault="00651395" w:rsidP="00EA5C42">
      <w:pPr>
        <w:spacing w:after="0" w:line="240" w:lineRule="auto"/>
        <w:ind w:firstLine="709"/>
        <w:jc w:val="center"/>
        <w:rPr>
          <w:rFonts w:ascii="Times New Roman" w:eastAsia="Times New Roman" w:hAnsi="Times New Roman" w:cs="Times New Roman"/>
          <w:b/>
          <w:sz w:val="24"/>
          <w:szCs w:val="24"/>
          <w:u w:val="single"/>
        </w:rPr>
      </w:pPr>
    </w:p>
    <w:p w:rsidR="00EA5C42" w:rsidRDefault="00B27AEA" w:rsidP="00EA5C42">
      <w:pPr>
        <w:spacing w:after="0" w:line="240" w:lineRule="auto"/>
        <w:ind w:firstLine="709"/>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6.</w:t>
      </w:r>
      <w:r w:rsidR="00EA5C42" w:rsidRPr="00EA5C42">
        <w:rPr>
          <w:rFonts w:ascii="Times New Roman" w:eastAsia="Times New Roman" w:hAnsi="Times New Roman" w:cs="Times New Roman"/>
          <w:b/>
          <w:sz w:val="24"/>
          <w:szCs w:val="24"/>
          <w:u w:val="single"/>
        </w:rPr>
        <w:t xml:space="preserve"> Планируемые результаты изучения</w:t>
      </w:r>
      <w:r>
        <w:rPr>
          <w:rFonts w:ascii="Times New Roman" w:eastAsia="Times New Roman" w:hAnsi="Times New Roman" w:cs="Times New Roman"/>
          <w:b/>
          <w:sz w:val="24"/>
          <w:szCs w:val="24"/>
          <w:u w:val="single"/>
        </w:rPr>
        <w:t xml:space="preserve"> предмета «Обществознание»</w:t>
      </w:r>
      <w:r w:rsidR="00EA5C42" w:rsidRPr="00EA5C42">
        <w:rPr>
          <w:rFonts w:ascii="Times New Roman" w:eastAsia="Times New Roman" w:hAnsi="Times New Roman" w:cs="Times New Roman"/>
          <w:b/>
          <w:sz w:val="24"/>
          <w:szCs w:val="24"/>
          <w:u w:val="single"/>
        </w:rPr>
        <w:t>:</w:t>
      </w:r>
    </w:p>
    <w:p w:rsidR="00B27AEA" w:rsidRDefault="00B27AEA" w:rsidP="00EA5C42">
      <w:pPr>
        <w:spacing w:after="0" w:line="240" w:lineRule="auto"/>
        <w:ind w:firstLine="709"/>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6.1 Планируемые результаты реализации программы по предмету:</w:t>
      </w:r>
    </w:p>
    <w:p w:rsidR="00B27AEA" w:rsidRPr="00B27AEA" w:rsidRDefault="00B27AEA" w:rsidP="00B27AEA">
      <w:pPr>
        <w:spacing w:after="0"/>
        <w:ind w:firstLine="709"/>
        <w:jc w:val="both"/>
        <w:rPr>
          <w:rFonts w:ascii="Times New Roman" w:eastAsia="Calibri" w:hAnsi="Times New Roman" w:cs="Times New Roman"/>
          <w:sz w:val="24"/>
          <w:szCs w:val="24"/>
        </w:rPr>
      </w:pPr>
      <w:r w:rsidRPr="00B27AEA">
        <w:rPr>
          <w:rFonts w:ascii="Times New Roman" w:eastAsia="Calibri" w:hAnsi="Times New Roman" w:cs="Times New Roman"/>
          <w:b/>
          <w:sz w:val="24"/>
          <w:szCs w:val="24"/>
        </w:rPr>
        <w:t>Личностные результаты</w:t>
      </w:r>
      <w:r w:rsidRPr="00B27AEA">
        <w:rPr>
          <w:rFonts w:ascii="Times New Roman" w:eastAsia="Calibri" w:hAnsi="Times New Roman" w:cs="Times New Roman"/>
          <w:sz w:val="24"/>
          <w:szCs w:val="24"/>
        </w:rPr>
        <w:t xml:space="preserve"> освоения основной образовательной программы начального общего образования должны отражать:</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2) 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3) формирование уважительного отношения к иному мнению, истории и культуре других народов;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4) овладение начальными навыками адаптации в динамично изменяющемся и развивающемся мире;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5) принятие и освоение социальной роли обучающегося, развитие мотивов учебной деятельности и формирование личностного смысла учения;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7) формирование эстетических потребностей, ценностей и чувств;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8) развитие этических чувств, доброжелательности и эмоционально-нравственной отзывчивости, понимания и сопереживания чувствам других людей;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 </w:t>
      </w:r>
    </w:p>
    <w:p w:rsidR="00B27AEA" w:rsidRDefault="00B27AEA" w:rsidP="00B27AEA">
      <w:pPr>
        <w:spacing w:after="0"/>
        <w:jc w:val="both"/>
        <w:rPr>
          <w:rFonts w:ascii="Times New Roman" w:hAnsi="Times New Roman" w:cs="Times New Roman"/>
          <w:sz w:val="24"/>
          <w:szCs w:val="24"/>
        </w:rPr>
      </w:pPr>
      <w:r w:rsidRPr="00B27AEA">
        <w:rPr>
          <w:rFonts w:ascii="Times New Roman" w:eastAsia="Calibri" w:hAnsi="Times New Roman" w:cs="Times New Roman"/>
          <w:sz w:val="24"/>
          <w:szCs w:val="24"/>
        </w:rPr>
        <w:t xml:space="preserve">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B27AEA" w:rsidRPr="00B27AEA" w:rsidRDefault="00B27AEA" w:rsidP="00B27AEA">
      <w:pPr>
        <w:spacing w:after="0"/>
        <w:ind w:firstLine="709"/>
        <w:jc w:val="both"/>
        <w:rPr>
          <w:rFonts w:ascii="Times New Roman" w:eastAsia="Calibri" w:hAnsi="Times New Roman" w:cs="Times New Roman"/>
          <w:sz w:val="24"/>
          <w:szCs w:val="24"/>
        </w:rPr>
      </w:pPr>
      <w:proofErr w:type="spellStart"/>
      <w:r w:rsidRPr="00B27AEA">
        <w:rPr>
          <w:rFonts w:ascii="Times New Roman" w:eastAsia="Calibri" w:hAnsi="Times New Roman" w:cs="Times New Roman"/>
          <w:b/>
          <w:sz w:val="24"/>
          <w:szCs w:val="24"/>
        </w:rPr>
        <w:t>Метапредметные</w:t>
      </w:r>
      <w:proofErr w:type="spellEnd"/>
      <w:r w:rsidRPr="00B27AEA">
        <w:rPr>
          <w:rFonts w:ascii="Times New Roman" w:eastAsia="Calibri" w:hAnsi="Times New Roman" w:cs="Times New Roman"/>
          <w:b/>
          <w:sz w:val="24"/>
          <w:szCs w:val="24"/>
        </w:rPr>
        <w:t xml:space="preserve"> результаты</w:t>
      </w:r>
      <w:r w:rsidRPr="00B27AEA">
        <w:rPr>
          <w:rFonts w:ascii="Times New Roman" w:eastAsia="Calibri" w:hAnsi="Times New Roman" w:cs="Times New Roman"/>
          <w:sz w:val="24"/>
          <w:szCs w:val="24"/>
        </w:rPr>
        <w:t xml:space="preserve"> освоения основной образовательной программы начального общего образования должны отражать:</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lastRenderedPageBreak/>
        <w:t xml:space="preserve"> овладение способностью принимать и сохранять цели и задачи учебной деятельности, поиска средств ее осуществления;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 освоение способов решения проблем творческого и поискового характера;</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 формирование умения понимать причины успеха/неуспеха учебной деятельности и способности конструктивно действовать даже в ситуациях неуспеха;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 освоение начальных форм познавательной и личностной рефлексии;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готовность конструктивно разрешать конфликты посредством учета интересов сторон и сотрудничества;</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овладение базовыми предметными и </w:t>
      </w:r>
      <w:proofErr w:type="spellStart"/>
      <w:r w:rsidRPr="00B27AEA">
        <w:rPr>
          <w:rFonts w:ascii="Times New Roman" w:eastAsia="Calibri" w:hAnsi="Times New Roman" w:cs="Times New Roman"/>
          <w:sz w:val="24"/>
          <w:szCs w:val="24"/>
        </w:rPr>
        <w:t>межпредметными</w:t>
      </w:r>
      <w:proofErr w:type="spellEnd"/>
      <w:r w:rsidRPr="00B27AEA">
        <w:rPr>
          <w:rFonts w:ascii="Times New Roman" w:eastAsia="Calibri" w:hAnsi="Times New Roman" w:cs="Times New Roman"/>
          <w:sz w:val="24"/>
          <w:szCs w:val="24"/>
        </w:rPr>
        <w:t xml:space="preserve"> понятиями, отражающими существенные связи и отношения между объектами и процессами;</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w:t>
      </w:r>
    </w:p>
    <w:p w:rsidR="00B27AEA" w:rsidRPr="00B27AEA" w:rsidRDefault="00B27AEA" w:rsidP="00B27AEA">
      <w:pPr>
        <w:spacing w:after="0"/>
        <w:ind w:firstLine="709"/>
        <w:jc w:val="both"/>
        <w:rPr>
          <w:rFonts w:ascii="Times New Roman" w:hAnsi="Times New Roman" w:cs="Times New Roman"/>
          <w:sz w:val="24"/>
          <w:szCs w:val="24"/>
        </w:rPr>
      </w:pPr>
      <w:r w:rsidRPr="00B27AEA">
        <w:rPr>
          <w:rFonts w:ascii="Times New Roman" w:eastAsia="Calibri" w:hAnsi="Times New Roman" w:cs="Times New Roman"/>
          <w:b/>
          <w:sz w:val="24"/>
          <w:szCs w:val="24"/>
        </w:rPr>
        <w:lastRenderedPageBreak/>
        <w:t>Предметные результаты</w:t>
      </w:r>
      <w:r w:rsidRPr="00B27AEA">
        <w:rPr>
          <w:rFonts w:ascii="Times New Roman" w:eastAsia="Calibri" w:hAnsi="Times New Roman" w:cs="Times New Roman"/>
          <w:sz w:val="24"/>
          <w:szCs w:val="24"/>
        </w:rPr>
        <w:t xml:space="preserve"> освоения основной образовательной программы начального общего образования с учетом специфики содержания предметных областей, включающих в себя конкретные учебные предметы,</w:t>
      </w:r>
      <w:bookmarkStart w:id="1" w:name="_Toc240180805"/>
      <w:bookmarkStart w:id="2" w:name="_Toc240115654"/>
      <w:bookmarkStart w:id="3" w:name="_Toc239159006"/>
      <w:bookmarkStart w:id="4" w:name="_Toc239158827"/>
      <w:bookmarkStart w:id="5" w:name="_Toc238625451"/>
      <w:bookmarkStart w:id="6" w:name="_Toc237402268"/>
      <w:bookmarkStart w:id="7" w:name="_Toc237402131"/>
      <w:bookmarkStart w:id="8" w:name="_Toc237401791"/>
      <w:bookmarkStart w:id="9" w:name="_Toc237345057"/>
      <w:bookmarkStart w:id="10" w:name="_Toc237345028"/>
      <w:bookmarkStart w:id="11" w:name="_Toc237345011"/>
      <w:bookmarkStart w:id="12" w:name="_Toc237336425"/>
      <w:bookmarkStart w:id="13" w:name="_Toc237336330"/>
      <w:bookmarkStart w:id="14" w:name="_Toc237326436"/>
      <w:bookmarkStart w:id="15" w:name="_Toc226190359"/>
      <w:bookmarkStart w:id="16" w:name="_Toc226190309"/>
      <w:bookmarkStart w:id="17" w:name="_Toc226190153"/>
      <w:r w:rsidRPr="00B27AEA">
        <w:rPr>
          <w:rFonts w:ascii="Times New Roman" w:eastAsia="Calibri" w:hAnsi="Times New Roman" w:cs="Times New Roman"/>
          <w:sz w:val="24"/>
          <w:szCs w:val="24"/>
        </w:rPr>
        <w:t xml:space="preserve">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B27AEA">
        <w:rPr>
          <w:rFonts w:ascii="Times New Roman" w:eastAsia="Calibri" w:hAnsi="Times New Roman" w:cs="Times New Roman"/>
          <w:sz w:val="24"/>
          <w:szCs w:val="24"/>
        </w:rPr>
        <w:t>должны отражать:</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понимание особой роли России в мировой истории, воспитание чувства гордости за национальные свершения, открытия, победы;</w:t>
      </w:r>
    </w:p>
    <w:p w:rsidR="00B27AEA" w:rsidRPr="00B27AEA" w:rsidRDefault="00B27AEA" w:rsidP="00B27AEA">
      <w:pPr>
        <w:spacing w:after="0"/>
        <w:jc w:val="both"/>
        <w:rPr>
          <w:rFonts w:ascii="Times New Roman" w:eastAsia="Calibri" w:hAnsi="Times New Roman" w:cs="Times New Roman"/>
          <w:sz w:val="24"/>
          <w:szCs w:val="24"/>
        </w:rPr>
      </w:pPr>
      <w:proofErr w:type="spellStart"/>
      <w:r w:rsidRPr="00B27AEA">
        <w:rPr>
          <w:rFonts w:ascii="Times New Roman" w:eastAsia="Calibri" w:hAnsi="Times New Roman" w:cs="Times New Roman"/>
          <w:sz w:val="24"/>
          <w:szCs w:val="24"/>
        </w:rPr>
        <w:t>сформированность</w:t>
      </w:r>
      <w:proofErr w:type="spellEnd"/>
      <w:r w:rsidRPr="00B27AEA">
        <w:rPr>
          <w:rFonts w:ascii="Times New Roman" w:eastAsia="Calibri" w:hAnsi="Times New Roman" w:cs="Times New Roman"/>
          <w:sz w:val="24"/>
          <w:szCs w:val="24"/>
        </w:rPr>
        <w:t xml:space="preserve"> уважительного отношения к России, родному краю, своей семье, истории, культуре, природе нашей страны, её современной жизни;</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rsidRPr="00B27AEA">
        <w:rPr>
          <w:rFonts w:ascii="Times New Roman" w:eastAsia="Calibri" w:hAnsi="Times New Roman" w:cs="Times New Roman"/>
          <w:sz w:val="24"/>
          <w:szCs w:val="24"/>
        </w:rPr>
        <w:t>здоровьесберегающего</w:t>
      </w:r>
      <w:proofErr w:type="spellEnd"/>
      <w:r w:rsidRPr="00B27AEA">
        <w:rPr>
          <w:rFonts w:ascii="Times New Roman" w:eastAsia="Calibri" w:hAnsi="Times New Roman" w:cs="Times New Roman"/>
          <w:sz w:val="24"/>
          <w:szCs w:val="24"/>
        </w:rPr>
        <w:t xml:space="preserve"> поведения в природной и социальной среде;</w:t>
      </w:r>
    </w:p>
    <w:p w:rsidR="00B27AEA" w:rsidRP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 xml:space="preserve">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 </w:t>
      </w:r>
    </w:p>
    <w:p w:rsidR="00B27AEA" w:rsidRDefault="00B27AEA" w:rsidP="00B27AEA">
      <w:pPr>
        <w:spacing w:after="0"/>
        <w:jc w:val="both"/>
        <w:rPr>
          <w:rFonts w:ascii="Times New Roman" w:eastAsia="Calibri" w:hAnsi="Times New Roman" w:cs="Times New Roman"/>
          <w:sz w:val="24"/>
          <w:szCs w:val="24"/>
        </w:rPr>
      </w:pPr>
      <w:r w:rsidRPr="00B27AEA">
        <w:rPr>
          <w:rFonts w:ascii="Times New Roman" w:eastAsia="Calibri" w:hAnsi="Times New Roman" w:cs="Times New Roman"/>
          <w:sz w:val="24"/>
          <w:szCs w:val="24"/>
        </w:rPr>
        <w:t>развитие навыков устанавливать и выявлять причинно-следственные связи в окружающем мире.</w:t>
      </w:r>
    </w:p>
    <w:p w:rsidR="00A02B0D" w:rsidRPr="00B27AEA" w:rsidRDefault="00A02B0D" w:rsidP="00B27AEA">
      <w:pPr>
        <w:spacing w:after="0"/>
        <w:jc w:val="both"/>
        <w:rPr>
          <w:rFonts w:ascii="Times New Roman" w:eastAsia="Calibri" w:hAnsi="Times New Roman" w:cs="Times New Roman"/>
          <w:sz w:val="24"/>
          <w:szCs w:val="24"/>
        </w:rPr>
      </w:pPr>
    </w:p>
    <w:p w:rsidR="00A02B0D" w:rsidRPr="00A02B0D" w:rsidRDefault="00EB537A" w:rsidP="00A02B0D">
      <w:pPr>
        <w:spacing w:line="240" w:lineRule="auto"/>
        <w:jc w:val="center"/>
        <w:rPr>
          <w:rFonts w:ascii="Times New Roman" w:hAnsi="Times New Roman" w:cs="Times New Roman"/>
          <w:b/>
          <w:sz w:val="24"/>
          <w:szCs w:val="24"/>
          <w:u w:val="single"/>
          <w:lang w:eastAsia="ru-RU"/>
        </w:rPr>
      </w:pPr>
      <w:r>
        <w:rPr>
          <w:rFonts w:ascii="Times New Roman" w:hAnsi="Times New Roman" w:cs="Times New Roman"/>
          <w:b/>
          <w:sz w:val="24"/>
          <w:szCs w:val="24"/>
          <w:u w:val="single"/>
          <w:lang w:eastAsia="ru-RU"/>
        </w:rPr>
        <w:t>6.1</w:t>
      </w:r>
      <w:r w:rsidR="00B27AEA" w:rsidRPr="00A02B0D">
        <w:rPr>
          <w:rFonts w:ascii="Times New Roman" w:hAnsi="Times New Roman" w:cs="Times New Roman"/>
          <w:b/>
          <w:sz w:val="24"/>
          <w:szCs w:val="24"/>
          <w:u w:val="single"/>
          <w:lang w:eastAsia="ru-RU"/>
        </w:rPr>
        <w:t xml:space="preserve"> Планируемые результаты реализации программы </w:t>
      </w:r>
      <w:r>
        <w:rPr>
          <w:rFonts w:ascii="Times New Roman" w:hAnsi="Times New Roman" w:cs="Times New Roman"/>
          <w:b/>
          <w:sz w:val="24"/>
          <w:szCs w:val="24"/>
          <w:u w:val="single"/>
          <w:lang w:eastAsia="ru-RU"/>
        </w:rPr>
        <w:t xml:space="preserve">по предмету </w:t>
      </w:r>
      <w:r w:rsidR="00B27AEA" w:rsidRPr="00A02B0D">
        <w:rPr>
          <w:rFonts w:ascii="Times New Roman" w:hAnsi="Times New Roman" w:cs="Times New Roman"/>
          <w:b/>
          <w:sz w:val="24"/>
          <w:szCs w:val="24"/>
          <w:u w:val="single"/>
          <w:lang w:eastAsia="ru-RU"/>
        </w:rPr>
        <w:t>«</w:t>
      </w:r>
      <w:r>
        <w:rPr>
          <w:rFonts w:ascii="Times New Roman" w:hAnsi="Times New Roman" w:cs="Times New Roman"/>
          <w:b/>
          <w:sz w:val="24"/>
          <w:szCs w:val="24"/>
          <w:u w:val="single"/>
          <w:lang w:eastAsia="ru-RU"/>
        </w:rPr>
        <w:t>Обществознание</w:t>
      </w:r>
      <w:r w:rsidR="00B27AEA" w:rsidRPr="00A02B0D">
        <w:rPr>
          <w:rFonts w:ascii="Times New Roman" w:hAnsi="Times New Roman" w:cs="Times New Roman"/>
          <w:b/>
          <w:sz w:val="24"/>
          <w:szCs w:val="24"/>
          <w:u w:val="single"/>
          <w:lang w:eastAsia="ru-RU"/>
        </w:rPr>
        <w:t>»</w:t>
      </w:r>
      <w:r>
        <w:rPr>
          <w:rFonts w:ascii="Times New Roman" w:hAnsi="Times New Roman" w:cs="Times New Roman"/>
          <w:b/>
          <w:sz w:val="24"/>
          <w:szCs w:val="24"/>
          <w:u w:val="single"/>
          <w:lang w:eastAsia="ru-RU"/>
        </w:rPr>
        <w:t>:</w:t>
      </w:r>
    </w:p>
    <w:p w:rsidR="0049667A" w:rsidRPr="0049667A" w:rsidRDefault="0049667A" w:rsidP="0049667A">
      <w:pPr>
        <w:pStyle w:val="af7"/>
        <w:spacing w:line="240" w:lineRule="auto"/>
        <w:outlineLvl w:val="0"/>
        <w:rPr>
          <w:b/>
          <w:i/>
          <w:sz w:val="24"/>
        </w:rPr>
      </w:pPr>
      <w:r w:rsidRPr="0049667A">
        <w:rPr>
          <w:b/>
          <w:bCs/>
          <w:sz w:val="24"/>
        </w:rPr>
        <w:t>Человек в социальном измерении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использовать знания</w:t>
      </w:r>
      <w:r w:rsidRPr="0049667A">
        <w:rPr>
          <w:rFonts w:ascii="Times New Roman" w:hAnsi="Times New Roman" w:cs="Times New Roman"/>
          <w:b/>
          <w:sz w:val="24"/>
          <w:szCs w:val="24"/>
        </w:rPr>
        <w:t xml:space="preserve"> </w:t>
      </w:r>
      <w:r w:rsidRPr="0049667A">
        <w:rPr>
          <w:rFonts w:ascii="Times New Roman" w:hAnsi="Times New Roman" w:cs="Times New Roman"/>
          <w:sz w:val="24"/>
          <w:szCs w:val="24"/>
        </w:rPr>
        <w:t>о биологическом и социальном в человеке для характеристики его природы, характеризовать основные этапы социализации, факторы становления личности;</w:t>
      </w:r>
    </w:p>
    <w:p w:rsidR="0049667A" w:rsidRPr="0049667A" w:rsidRDefault="0049667A" w:rsidP="0049667A">
      <w:pPr>
        <w:pStyle w:val="af5"/>
        <w:spacing w:after="0" w:line="240" w:lineRule="auto"/>
        <w:ind w:left="0"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основные слагаемые здорового образа жизни; осознанно выбирать верные критерии для оценки безопасных условий жизни; на примерах показывать опасность пагубных привычек, угрожающих здоровью;</w:t>
      </w:r>
    </w:p>
    <w:p w:rsidR="0049667A" w:rsidRPr="0049667A" w:rsidRDefault="0049667A" w:rsidP="0049667A">
      <w:pPr>
        <w:pStyle w:val="af5"/>
        <w:spacing w:after="0" w:line="240" w:lineRule="auto"/>
        <w:ind w:left="0" w:firstLine="454"/>
        <w:jc w:val="both"/>
        <w:rPr>
          <w:rFonts w:ascii="Times New Roman" w:hAnsi="Times New Roman" w:cs="Times New Roman"/>
          <w:sz w:val="24"/>
          <w:szCs w:val="24"/>
        </w:rPr>
      </w:pPr>
      <w:r w:rsidRPr="0049667A">
        <w:rPr>
          <w:rFonts w:ascii="Times New Roman" w:hAnsi="Times New Roman" w:cs="Times New Roman"/>
          <w:sz w:val="24"/>
          <w:szCs w:val="24"/>
        </w:rPr>
        <w:t>• сравнивать и сопоставлять на основе характеристики основных возрастных периодов жизни человека возможности и ограничения каждого возрастного периода;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выделять в модельных и реальных ситуациях сущностные характеристики и основные виды деятельности людей, объяснять роль мотивов в деятельности человека;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собственный социальный статус и социальные роли; объяснять и конкретизировать примерами смысл понятия «гражданство»;</w:t>
      </w:r>
    </w:p>
    <w:p w:rsidR="0049667A" w:rsidRPr="0049667A" w:rsidRDefault="0049667A" w:rsidP="0049667A">
      <w:pPr>
        <w:pStyle w:val="af1"/>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xml:space="preserve">• описывать </w:t>
      </w:r>
      <w:proofErr w:type="spellStart"/>
      <w:r w:rsidRPr="0049667A">
        <w:rPr>
          <w:rFonts w:ascii="Times New Roman" w:hAnsi="Times New Roman" w:cs="Times New Roman"/>
          <w:sz w:val="24"/>
          <w:szCs w:val="24"/>
        </w:rPr>
        <w:t>гендер</w:t>
      </w:r>
      <w:proofErr w:type="spellEnd"/>
      <w:r w:rsidRPr="0049667A">
        <w:rPr>
          <w:rFonts w:ascii="Times New Roman" w:hAnsi="Times New Roman" w:cs="Times New Roman"/>
          <w:sz w:val="24"/>
          <w:szCs w:val="24"/>
        </w:rPr>
        <w:t xml:space="preserve"> как социальный пол; приводить примеры гендерных ролей, а также различий в поведении мальчиков и девочек;</w:t>
      </w:r>
    </w:p>
    <w:p w:rsidR="0049667A" w:rsidRPr="0049667A" w:rsidRDefault="0049667A" w:rsidP="0049667A">
      <w:pPr>
        <w:pStyle w:val="af1"/>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давать на основе полученных знаний нравственные оценки собственным поступкам и отношению к проблемам людей с ограниченными возможностями, своему отношению к людям старшего и младшего возраста, а также к сверстникам;</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демонстрировать понимание особенностей и практическое владение способами коммуникативной, практической деятельности, используемыми в процессе познания человека и общества.</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использовать элементы причинно-следственного анализа при характеристике социальных параметров личности;</w:t>
      </w:r>
    </w:p>
    <w:p w:rsid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описывать реальные связи и зависимости между воспитанием и социализацией личности.</w:t>
      </w:r>
    </w:p>
    <w:p w:rsidR="00736C91" w:rsidRDefault="00736C91" w:rsidP="0049667A">
      <w:pPr>
        <w:spacing w:after="0" w:line="240" w:lineRule="auto"/>
        <w:ind w:firstLine="454"/>
        <w:jc w:val="both"/>
        <w:rPr>
          <w:rFonts w:ascii="Times New Roman" w:hAnsi="Times New Roman" w:cs="Times New Roman"/>
          <w:i/>
          <w:sz w:val="24"/>
          <w:szCs w:val="24"/>
        </w:rPr>
      </w:pPr>
    </w:p>
    <w:p w:rsidR="00736C91" w:rsidRDefault="00736C91" w:rsidP="0049667A">
      <w:pPr>
        <w:spacing w:after="0" w:line="240" w:lineRule="auto"/>
        <w:ind w:firstLine="454"/>
        <w:jc w:val="both"/>
        <w:rPr>
          <w:rFonts w:ascii="Times New Roman" w:hAnsi="Times New Roman" w:cs="Times New Roman"/>
          <w:i/>
          <w:sz w:val="24"/>
          <w:szCs w:val="24"/>
        </w:rPr>
      </w:pPr>
    </w:p>
    <w:p w:rsidR="00736C91" w:rsidRPr="0049667A" w:rsidRDefault="00736C91" w:rsidP="0049667A">
      <w:pPr>
        <w:spacing w:after="0" w:line="240" w:lineRule="auto"/>
        <w:ind w:firstLine="454"/>
        <w:jc w:val="both"/>
        <w:rPr>
          <w:rFonts w:ascii="Times New Roman" w:hAnsi="Times New Roman" w:cs="Times New Roman"/>
          <w:i/>
          <w:sz w:val="24"/>
          <w:szCs w:val="24"/>
        </w:rPr>
      </w:pPr>
    </w:p>
    <w:p w:rsidR="0049667A" w:rsidRPr="0049667A" w:rsidRDefault="0049667A" w:rsidP="0049667A">
      <w:pPr>
        <w:pStyle w:val="Abstract"/>
        <w:spacing w:line="240" w:lineRule="auto"/>
        <w:rPr>
          <w:b/>
          <w:i/>
          <w:sz w:val="24"/>
          <w:szCs w:val="24"/>
        </w:rPr>
      </w:pPr>
      <w:r w:rsidRPr="0049667A">
        <w:rPr>
          <w:b/>
          <w:sz w:val="24"/>
          <w:szCs w:val="24"/>
        </w:rPr>
        <w:t>Ближайшее социальное окружение</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семью и семейные отношения; оценивать социальное значение семейных традиций и обычаев;</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основные роли членов семьи, включая свою;</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исследовать несложные практические ситуации, связанные с защитой прав и интересов детей, оставшихся без попечения родителей; находить и извлекать социальную информацию о государственной семейной политике из адаптированных источников различного типа и знаковой системы.</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использовать элементы причинно-следственного анализа при характеристике семейных конфликтов.</w:t>
      </w:r>
    </w:p>
    <w:p w:rsidR="0049667A" w:rsidRPr="0049667A" w:rsidRDefault="0049667A" w:rsidP="0049667A">
      <w:pPr>
        <w:pStyle w:val="Abstract"/>
        <w:spacing w:line="240" w:lineRule="auto"/>
        <w:rPr>
          <w:b/>
          <w:i/>
          <w:sz w:val="24"/>
          <w:szCs w:val="24"/>
        </w:rPr>
      </w:pPr>
      <w:r w:rsidRPr="0049667A">
        <w:rPr>
          <w:b/>
          <w:sz w:val="24"/>
          <w:szCs w:val="24"/>
        </w:rPr>
        <w:t>Общество — большой «дом» человечества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распознавать на основе приведённых данных основные типы обществ;</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направленность развития общества, его движение от одних форм общественной жизни к другим; оценивать социальные явления с позиций общественного прогресса;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различать экономические, социальные, политические, культурные явления и процессы общественной жизни;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применять знания курса и социальный опыт для выражения и аргументации собственных суждений, касающихся многообразия социальных групп и социальных различий в обществе;</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выполнять несложные познавательные и практические задания, основанные на ситуациях жизнедеятельности человека в разных сферах общества.</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w:t>
      </w:r>
      <w:r w:rsidRPr="0049667A">
        <w:rPr>
          <w:rFonts w:ascii="Times New Roman" w:hAnsi="Times New Roman" w:cs="Times New Roman"/>
          <w:sz w:val="24"/>
          <w:szCs w:val="24"/>
        </w:rPr>
        <w:t xml:space="preserve"> </w:t>
      </w:r>
      <w:r w:rsidRPr="0049667A">
        <w:rPr>
          <w:rFonts w:ascii="Times New Roman" w:hAnsi="Times New Roman" w:cs="Times New Roman"/>
          <w:i/>
          <w:sz w:val="24"/>
          <w:szCs w:val="24"/>
        </w:rPr>
        <w:t>получит возможность научиться:</w:t>
      </w:r>
    </w:p>
    <w:p w:rsidR="0049667A" w:rsidRPr="0049667A" w:rsidRDefault="0049667A" w:rsidP="0049667A">
      <w:pPr>
        <w:pStyle w:val="af5"/>
        <w:spacing w:after="0" w:line="240" w:lineRule="auto"/>
        <w:ind w:left="0"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наблюдать и характеризовать явления и события, происходящие в различных сферах общественной жизни;</w:t>
      </w:r>
    </w:p>
    <w:p w:rsidR="0049667A" w:rsidRPr="0049667A" w:rsidRDefault="0049667A" w:rsidP="0049667A">
      <w:pPr>
        <w:pStyle w:val="af5"/>
        <w:spacing w:after="0" w:line="240" w:lineRule="auto"/>
        <w:ind w:left="0"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объяснять взаимодействие социальных общностей и групп;</w:t>
      </w:r>
    </w:p>
    <w:p w:rsidR="0049667A" w:rsidRPr="0049667A" w:rsidRDefault="0049667A" w:rsidP="0049667A">
      <w:pPr>
        <w:pStyle w:val="af5"/>
        <w:spacing w:after="0" w:line="240" w:lineRule="auto"/>
        <w:ind w:left="0"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выявлять причинно-следственные связи общественных явлений и характеризовать основные направления общественного развития.</w:t>
      </w:r>
    </w:p>
    <w:p w:rsidR="0049667A" w:rsidRPr="0049667A" w:rsidRDefault="0049667A" w:rsidP="0049667A">
      <w:pPr>
        <w:pStyle w:val="af5"/>
        <w:spacing w:after="0" w:line="240" w:lineRule="auto"/>
        <w:ind w:left="0" w:firstLine="454"/>
        <w:jc w:val="both"/>
        <w:outlineLvl w:val="0"/>
        <w:rPr>
          <w:rFonts w:ascii="Times New Roman" w:hAnsi="Times New Roman" w:cs="Times New Roman"/>
          <w:b/>
          <w:sz w:val="24"/>
          <w:szCs w:val="24"/>
        </w:rPr>
      </w:pPr>
      <w:r w:rsidRPr="0049667A">
        <w:rPr>
          <w:rFonts w:ascii="Times New Roman" w:hAnsi="Times New Roman" w:cs="Times New Roman"/>
          <w:b/>
          <w:bCs/>
          <w:sz w:val="24"/>
          <w:szCs w:val="24"/>
        </w:rPr>
        <w:t>Общество, в котором мы живём</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глобальные проблемы современности;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раскрывать духовные ценности и достижения народов нашей страны;</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называть и иллюстрировать примерами основы конституционного строя Российской Федерации, основные права и свободы граждан, гарантированные Конституцией Российской Федерации;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формулировать собственную точку зрения на социальный портрет достойного гражданина страны;</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находить и извлекать информацию о положении России среди других государств мира из адаптированных источников различного типа.</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w:t>
      </w:r>
      <w:r w:rsidRPr="0049667A">
        <w:rPr>
          <w:rFonts w:ascii="Times New Roman" w:hAnsi="Times New Roman" w:cs="Times New Roman"/>
          <w:sz w:val="24"/>
          <w:szCs w:val="24"/>
        </w:rPr>
        <w:t xml:space="preserve"> </w:t>
      </w:r>
      <w:r w:rsidRPr="0049667A">
        <w:rPr>
          <w:rFonts w:ascii="Times New Roman" w:hAnsi="Times New Roman" w:cs="Times New Roman"/>
          <w:i/>
          <w:sz w:val="24"/>
          <w:szCs w:val="24"/>
        </w:rPr>
        <w:t>получит возможность научиться:</w:t>
      </w:r>
    </w:p>
    <w:p w:rsidR="0049667A" w:rsidRPr="0049667A" w:rsidRDefault="0049667A" w:rsidP="0049667A">
      <w:pPr>
        <w:pStyle w:val="af5"/>
        <w:spacing w:after="0" w:line="240" w:lineRule="auto"/>
        <w:ind w:left="0"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характеризовать и конкретизировать фактами социальной жизни изменения, происходящие в современном обществе;</w:t>
      </w:r>
    </w:p>
    <w:p w:rsidR="0049667A" w:rsidRPr="0049667A" w:rsidRDefault="0049667A" w:rsidP="0049667A">
      <w:pPr>
        <w:pStyle w:val="af5"/>
        <w:spacing w:after="0" w:line="240" w:lineRule="auto"/>
        <w:ind w:left="0"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показывать влияние происходящих в обществе изменений на положение России в мире.</w:t>
      </w:r>
    </w:p>
    <w:p w:rsidR="0049667A" w:rsidRPr="0049667A" w:rsidRDefault="0049667A" w:rsidP="0049667A">
      <w:pPr>
        <w:pStyle w:val="Abstract"/>
        <w:spacing w:line="240" w:lineRule="auto"/>
        <w:rPr>
          <w:b/>
          <w:i/>
          <w:sz w:val="24"/>
          <w:szCs w:val="24"/>
        </w:rPr>
      </w:pPr>
      <w:r w:rsidRPr="0049667A">
        <w:rPr>
          <w:b/>
          <w:sz w:val="24"/>
          <w:szCs w:val="24"/>
        </w:rPr>
        <w:t>Регулирование поведения людей в обществе</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lastRenderedPageBreak/>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использовать накопленные знания об основных социальных нормах и правилах регулирования общественных отношений, усвоенные способы познавательной,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критически осмысливать информацию правового и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по отношению к социальным нормам, для соотнесения собственного поведения и поступков других людей с нравственными ценностями и нормами поведения, установленными законом;</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использовать знания и умения для формирования способности к личному самоопределению в системе морали и важнейших отраслей права, самореализации, самоконтролю.</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pStyle w:val="af5"/>
        <w:spacing w:after="0" w:line="240" w:lineRule="auto"/>
        <w:ind w:left="0"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использовать элементы причинно-следственного анализа для понимания влияния моральных устоев на развитие общества и человека;</w:t>
      </w:r>
    </w:p>
    <w:p w:rsidR="0049667A" w:rsidRPr="0049667A" w:rsidRDefault="0049667A" w:rsidP="0049667A">
      <w:pPr>
        <w:pStyle w:val="af5"/>
        <w:spacing w:after="0" w:line="240" w:lineRule="auto"/>
        <w:ind w:left="0"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моделировать несложные ситуации нарушения прав человека, конституционных прав и обязанностей граждан Российской Федерации и давать им моральную и правовую оценку;</w:t>
      </w:r>
    </w:p>
    <w:p w:rsidR="0049667A" w:rsidRPr="0049667A" w:rsidRDefault="0049667A" w:rsidP="0049667A">
      <w:pPr>
        <w:pStyle w:val="af5"/>
        <w:spacing w:after="0" w:line="240" w:lineRule="auto"/>
        <w:ind w:left="0"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оценивать сущность и значение правопорядка и законности, собственный вклад в их становление и развитие.</w:t>
      </w:r>
    </w:p>
    <w:p w:rsidR="0049667A" w:rsidRPr="0049667A" w:rsidRDefault="0049667A" w:rsidP="0049667A">
      <w:pPr>
        <w:spacing w:after="0" w:line="240" w:lineRule="auto"/>
        <w:ind w:firstLine="454"/>
        <w:jc w:val="both"/>
        <w:outlineLvl w:val="0"/>
        <w:rPr>
          <w:rFonts w:ascii="Times New Roman" w:hAnsi="Times New Roman" w:cs="Times New Roman"/>
          <w:i/>
          <w:iCs/>
          <w:sz w:val="24"/>
          <w:szCs w:val="24"/>
        </w:rPr>
      </w:pPr>
      <w:r w:rsidRPr="0049667A">
        <w:rPr>
          <w:rFonts w:ascii="Times New Roman" w:hAnsi="Times New Roman" w:cs="Times New Roman"/>
          <w:b/>
          <w:bCs/>
          <w:sz w:val="24"/>
          <w:szCs w:val="24"/>
        </w:rPr>
        <w:t>Основы российского законодательства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и иллюстрировать примерами установленные законом права собственности; права и обязанности супругов, родителей и детей; права, обязанности и ответственность работника и работодателя; предусмотренные гражданским правом Российской Федерации механизмы защиты прав собственности и разрешения гражданско-правовых споров;</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объяснять на конкретных примерах особенности правового положения и юридической ответственности несовершеннолетних;</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оценивать сущность и значение правопорядка и законности, собственный возможный вклад в их становление и развитие</w:t>
      </w:r>
      <w:r w:rsidRPr="0049667A">
        <w:rPr>
          <w:rFonts w:ascii="Times New Roman" w:hAnsi="Times New Roman" w:cs="Times New Roman"/>
          <w:sz w:val="24"/>
          <w:szCs w:val="24"/>
        </w:rPr>
        <w:t>;</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осознанно содействовать защите правопорядка в обществе правовыми способами и средствами;</w:t>
      </w:r>
    </w:p>
    <w:p w:rsid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использовать знания и умения для формирования способности к личному самоопределению, самореализации, самоконтролю.</w:t>
      </w:r>
    </w:p>
    <w:p w:rsidR="00736C91" w:rsidRDefault="00736C91" w:rsidP="0049667A">
      <w:pPr>
        <w:spacing w:after="0" w:line="240" w:lineRule="auto"/>
        <w:ind w:firstLine="454"/>
        <w:jc w:val="both"/>
        <w:rPr>
          <w:rFonts w:ascii="Times New Roman" w:hAnsi="Times New Roman" w:cs="Times New Roman"/>
          <w:i/>
          <w:sz w:val="24"/>
          <w:szCs w:val="24"/>
        </w:rPr>
      </w:pPr>
    </w:p>
    <w:p w:rsidR="00736C91" w:rsidRPr="0049667A" w:rsidRDefault="00736C91" w:rsidP="0049667A">
      <w:pPr>
        <w:spacing w:after="0" w:line="240" w:lineRule="auto"/>
        <w:ind w:firstLine="454"/>
        <w:jc w:val="both"/>
        <w:rPr>
          <w:rFonts w:ascii="Times New Roman" w:hAnsi="Times New Roman" w:cs="Times New Roman"/>
          <w:sz w:val="24"/>
          <w:szCs w:val="24"/>
        </w:rPr>
      </w:pPr>
    </w:p>
    <w:p w:rsidR="0049667A" w:rsidRPr="0049667A" w:rsidRDefault="0049667A" w:rsidP="0049667A">
      <w:pPr>
        <w:pStyle w:val="Abstract"/>
        <w:spacing w:line="240" w:lineRule="auto"/>
        <w:rPr>
          <w:b/>
          <w:sz w:val="24"/>
          <w:szCs w:val="24"/>
        </w:rPr>
      </w:pPr>
      <w:r w:rsidRPr="0049667A">
        <w:rPr>
          <w:b/>
          <w:sz w:val="24"/>
          <w:szCs w:val="24"/>
        </w:rPr>
        <w:t>Мир экономики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понимать и правильно использовать основные экономические термины;</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распознавать на основе привёденных данных основные экономические системы, экономические явления и процессы, сравнивать их;</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xml:space="preserve">• объяснять механизм рыночного регулирования экономики и характеризовать роль государства в регулировании экономики; </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функции денег в экономике;</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анализировать несложные статистические данные, отражающие экономические явления и процессы;</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получать социальную информацию об экономической жизни общества из адаптированных источников различного типа;</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формулировать и аргументировать собственные суждения, касающиеся отдельных вопросов экономической жизни и опирающиеся на обществоведческие знания и личный социальный опыт.</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spacing w:after="0" w:line="240" w:lineRule="auto"/>
        <w:ind w:firstLine="454"/>
        <w:jc w:val="both"/>
        <w:rPr>
          <w:rFonts w:ascii="Times New Roman" w:hAnsi="Times New Roman" w:cs="Times New Roman"/>
          <w:i/>
          <w:sz w:val="24"/>
          <w:szCs w:val="24"/>
          <w:u w:val="single"/>
        </w:rPr>
      </w:pPr>
      <w:r w:rsidRPr="0049667A">
        <w:rPr>
          <w:rFonts w:ascii="Times New Roman" w:hAnsi="Times New Roman" w:cs="Times New Roman"/>
          <w:sz w:val="24"/>
          <w:szCs w:val="24"/>
        </w:rPr>
        <w:t>• </w:t>
      </w:r>
      <w:r w:rsidRPr="0049667A">
        <w:rPr>
          <w:rFonts w:ascii="Times New Roman" w:hAnsi="Times New Roman" w:cs="Times New Roman"/>
          <w:i/>
          <w:sz w:val="24"/>
          <w:szCs w:val="24"/>
        </w:rPr>
        <w:t>оценивать тенденции экономических изменений в нашем обществе;</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анализировать с опорой на полученные знания несложную экономическую информацию, получаемую из неадаптированных источников;</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выполнять несложные практические задания, основанные на ситуациях, связанных с описанием состояния российской экономики.</w:t>
      </w:r>
    </w:p>
    <w:p w:rsidR="0049667A" w:rsidRPr="0049667A" w:rsidRDefault="0049667A" w:rsidP="0049667A">
      <w:pPr>
        <w:pStyle w:val="Abstract"/>
        <w:spacing w:line="240" w:lineRule="auto"/>
        <w:rPr>
          <w:b/>
          <w:i/>
          <w:sz w:val="24"/>
          <w:szCs w:val="24"/>
        </w:rPr>
      </w:pPr>
      <w:r w:rsidRPr="0049667A">
        <w:rPr>
          <w:b/>
          <w:sz w:val="24"/>
          <w:szCs w:val="24"/>
        </w:rPr>
        <w:t>Человек в экономических отношениях</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распознавать на основе приведённых данных основные экономические системы и экономические явления, сравнивать их;</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поведение производителя и потребителя как основных участников экономической деятельности;</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применять полученные знания для характеристики экономики семьи;</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использовать статистические данные, отражающие экономические изменения в обществе;</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получать социальную информацию об экономической жизни общества из адаптированных источников различного типа;</w:t>
      </w:r>
    </w:p>
    <w:p w:rsidR="0049667A" w:rsidRPr="0049667A" w:rsidRDefault="0049667A" w:rsidP="0049667A">
      <w:pPr>
        <w:tabs>
          <w:tab w:val="num" w:pos="709"/>
        </w:tabs>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формулировать и аргументировать собственные суждения, касающиеся отдельных вопросов экономической жизни и опирающиеся на обществоведческие знания и социальный опыт.</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наблюдать и интерпретировать явления и события, происходящие в социальной жизни, с опорой на экономические знания;</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характеризовать тенденции экономических изменений в нашем обществе;</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анализировать с позиций обществознания сложившиеся практики и модели поведения потребителя;</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решать познавательные задачи в рамках изученного материала, отражающие типичные ситуации в экономической сфере деятельности человека;</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выполнять несложные практические задания, основанные на ситуациях, связанных с описанием состояния российской экономики.</w:t>
      </w:r>
    </w:p>
    <w:p w:rsidR="0049667A" w:rsidRPr="0049667A" w:rsidRDefault="0049667A" w:rsidP="0049667A">
      <w:pPr>
        <w:pStyle w:val="Abstract"/>
        <w:spacing w:line="240" w:lineRule="auto"/>
        <w:rPr>
          <w:b/>
          <w:i/>
          <w:sz w:val="24"/>
          <w:szCs w:val="24"/>
        </w:rPr>
      </w:pPr>
      <w:r w:rsidRPr="0049667A">
        <w:rPr>
          <w:b/>
          <w:sz w:val="24"/>
          <w:szCs w:val="24"/>
        </w:rPr>
        <w:t>Мир социальных отношений</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описывать социальную структуру в обществах разного типа, характеризовать основные социальные группы современного общества; на основе приведённых данных распознавать основные социальные общности и группы;</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lastRenderedPageBreak/>
        <w:t>• характеризовать основные социальные группы российского общества</w:t>
      </w:r>
      <w:r w:rsidRPr="0049667A">
        <w:rPr>
          <w:rFonts w:ascii="Times New Roman" w:hAnsi="Times New Roman" w:cs="Times New Roman"/>
          <w:sz w:val="24"/>
          <w:szCs w:val="24"/>
          <w:u w:val="single"/>
        </w:rPr>
        <w:t xml:space="preserve">, </w:t>
      </w:r>
      <w:r w:rsidRPr="0049667A">
        <w:rPr>
          <w:rFonts w:ascii="Times New Roman" w:hAnsi="Times New Roman" w:cs="Times New Roman"/>
          <w:sz w:val="24"/>
          <w:szCs w:val="24"/>
        </w:rPr>
        <w:t>распознавать их сущностные признаки;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ведущие направления социальной политики российского государства;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давать оценку с позиций общественного прогресса тенденциям социальных изменений в нашем обществе, аргументировать свою позицию;</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собственные основные социальные роли;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объяснять на примере своей семьи основные функции этого социального института в обществе;</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извлекать из педагогически адаптированного текста, составленного на основе научных публикаций по вопросам социологии, необходимую информацию, преобразовывать её и использовать для решения задач;</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использовать социальную информацию, представленную совокупностью статистических данных, отражающих социальный состав и социальную динамику общества;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проводить несложные социологические исследования.</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использовать понятия «равенство» и «социальная справедливость» с позиций историзма;</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ориентироваться в потоке информации, относящейся к вопросам социальной структуры и социальных отношений в современном обществе;</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адекватно понимать информацию, относящуюся к социальной сфере общества, получаемую из различных источников.</w:t>
      </w:r>
    </w:p>
    <w:p w:rsidR="0049667A" w:rsidRPr="0049667A" w:rsidRDefault="0049667A" w:rsidP="0049667A">
      <w:pPr>
        <w:pStyle w:val="Abstract"/>
        <w:spacing w:line="240" w:lineRule="auto"/>
        <w:rPr>
          <w:b/>
          <w:i/>
          <w:sz w:val="24"/>
          <w:szCs w:val="24"/>
        </w:rPr>
      </w:pPr>
      <w:r w:rsidRPr="0049667A">
        <w:rPr>
          <w:b/>
          <w:sz w:val="24"/>
          <w:szCs w:val="24"/>
        </w:rPr>
        <w:t>Политическая жизнь общества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государственное устройство Российской Федерации, описывать полномочия и компетенцию различных органов государственной власти и управления;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правильно определять инстанцию (государственный орган), в который следует обратиться для разрешения той или типичной социальной ситуации;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сравнивать различные типы политических режимов, обосновывать преимущества демократического политического устройства;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описывать основные признаки любого государства, конкретизировать их на примерах прошлого и современности;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базовые черты избирательной системы в нашем обществе, основные проявления роли избирателя;</w:t>
      </w:r>
    </w:p>
    <w:p w:rsidR="0049667A" w:rsidRPr="0049667A" w:rsidRDefault="0049667A" w:rsidP="0049667A">
      <w:pPr>
        <w:spacing w:after="0" w:line="240" w:lineRule="auto"/>
        <w:ind w:firstLine="454"/>
        <w:jc w:val="both"/>
        <w:rPr>
          <w:rFonts w:ascii="Times New Roman" w:hAnsi="Times New Roman" w:cs="Times New Roman"/>
          <w:sz w:val="24"/>
          <w:szCs w:val="24"/>
          <w:u w:val="single"/>
        </w:rPr>
      </w:pPr>
      <w:r w:rsidRPr="0049667A">
        <w:rPr>
          <w:rFonts w:ascii="Times New Roman" w:hAnsi="Times New Roman" w:cs="Times New Roman"/>
          <w:sz w:val="24"/>
          <w:szCs w:val="24"/>
        </w:rPr>
        <w:t>• различать факты и мнения в потоке политической информации.</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осознавать значение гражданской активности и патриотической позиции в укреплении нашего государства;</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соотносить различные оценки политических событий и процессов и делать обоснованные выводы.</w:t>
      </w:r>
    </w:p>
    <w:p w:rsidR="0049667A" w:rsidRPr="0049667A" w:rsidRDefault="0049667A" w:rsidP="0049667A">
      <w:pPr>
        <w:pStyle w:val="Abstract"/>
        <w:spacing w:line="240" w:lineRule="auto"/>
        <w:rPr>
          <w:b/>
          <w:i/>
          <w:sz w:val="24"/>
          <w:szCs w:val="24"/>
        </w:rPr>
      </w:pPr>
      <w:r w:rsidRPr="0049667A">
        <w:rPr>
          <w:b/>
          <w:sz w:val="24"/>
          <w:szCs w:val="24"/>
        </w:rPr>
        <w:t>Культурно-информационная среда общественной жизни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развитие отдельных областей и форм культуры;</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распознавать и различать явления духовной культуры;</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описывать различные средства массовой информации;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находить и извлекать социальную информацию о достижениях и проблемах развития культуры из адаптированных источников различного типа;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видеть различные точки зрения в вопросах ценностного выбора и приоритетов в духовной сфере, формулировать собственное отношение.</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описывать процессы создания, сохранения, трансляции и усвоения достижений культуры;</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lastRenderedPageBreak/>
        <w:t>• </w:t>
      </w:r>
      <w:r w:rsidRPr="0049667A">
        <w:rPr>
          <w:rFonts w:ascii="Times New Roman" w:hAnsi="Times New Roman" w:cs="Times New Roman"/>
          <w:i/>
          <w:sz w:val="24"/>
          <w:szCs w:val="24"/>
        </w:rPr>
        <w:t>характеризовать основные направления развития отечественной культуры в современных условиях;</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осуществлять рефлексию своих ценностей.</w:t>
      </w:r>
    </w:p>
    <w:p w:rsidR="0049667A" w:rsidRPr="0049667A" w:rsidRDefault="0049667A" w:rsidP="0049667A">
      <w:pPr>
        <w:pStyle w:val="Abstract"/>
        <w:spacing w:line="240" w:lineRule="auto"/>
        <w:rPr>
          <w:b/>
          <w:sz w:val="24"/>
          <w:szCs w:val="24"/>
        </w:rPr>
      </w:pPr>
      <w:r w:rsidRPr="0049667A">
        <w:rPr>
          <w:b/>
          <w:sz w:val="24"/>
          <w:szCs w:val="24"/>
        </w:rPr>
        <w:t>Человек в меняющемся обществе</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Выпускник научится: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явление ускорения социального развития;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объяснять необходимость непрерывного образования в современных условиях;</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описывать многообразие профессий в современном мире;</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характеризовать роль молодёжи в развитии современного общества;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извлекать социальную информацию из доступных источников;</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применять полученные знания для решения отдельных социальных проблем.</w:t>
      </w:r>
    </w:p>
    <w:p w:rsidR="0049667A" w:rsidRPr="0049667A" w:rsidRDefault="0049667A" w:rsidP="0049667A">
      <w:pPr>
        <w:spacing w:after="0" w:line="240" w:lineRule="auto"/>
        <w:ind w:firstLine="454"/>
        <w:jc w:val="both"/>
        <w:rPr>
          <w:rFonts w:ascii="Times New Roman" w:hAnsi="Times New Roman" w:cs="Times New Roman"/>
          <w:i/>
          <w:sz w:val="24"/>
          <w:szCs w:val="24"/>
        </w:rPr>
      </w:pPr>
      <w:r w:rsidRPr="0049667A">
        <w:rPr>
          <w:rFonts w:ascii="Times New Roman" w:hAnsi="Times New Roman" w:cs="Times New Roman"/>
          <w:i/>
          <w:sz w:val="24"/>
          <w:szCs w:val="24"/>
        </w:rPr>
        <w:t>Выпускник получит возможность научиться:</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критически воспринимать сообщения и рекламу в СМИ и Интернете о таких направлениях массовой культуры, как шоу-бизнес и мода;</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оценивать роль спорта и спортивных достижений в контексте современной общественной жизни;</w:t>
      </w:r>
    </w:p>
    <w:p w:rsidR="0049667A" w:rsidRPr="0049667A" w:rsidRDefault="0049667A" w:rsidP="0049667A">
      <w:pPr>
        <w:spacing w:after="0" w:line="240" w:lineRule="auto"/>
        <w:ind w:firstLine="454"/>
        <w:jc w:val="both"/>
        <w:rPr>
          <w:rFonts w:ascii="Times New Roman" w:hAnsi="Times New Roman" w:cs="Times New Roman"/>
          <w:sz w:val="24"/>
          <w:szCs w:val="24"/>
        </w:rPr>
      </w:pPr>
      <w:r w:rsidRPr="0049667A">
        <w:rPr>
          <w:rFonts w:ascii="Times New Roman" w:hAnsi="Times New Roman" w:cs="Times New Roman"/>
          <w:sz w:val="24"/>
          <w:szCs w:val="24"/>
        </w:rPr>
        <w:t>• </w:t>
      </w:r>
      <w:r w:rsidRPr="0049667A">
        <w:rPr>
          <w:rFonts w:ascii="Times New Roman" w:hAnsi="Times New Roman" w:cs="Times New Roman"/>
          <w:i/>
          <w:sz w:val="24"/>
          <w:szCs w:val="24"/>
        </w:rPr>
        <w:t>выражать и обосновывать собственную позицию по актуальным проблемам молодёжи.</w:t>
      </w:r>
    </w:p>
    <w:p w:rsidR="00EB537A" w:rsidRDefault="00EB537A" w:rsidP="00A02B0D">
      <w:pPr>
        <w:spacing w:line="240" w:lineRule="auto"/>
        <w:ind w:firstLine="709"/>
        <w:rPr>
          <w:rStyle w:val="c3"/>
          <w:rFonts w:ascii="Times New Roman" w:eastAsiaTheme="minorEastAsia" w:hAnsi="Times New Roman" w:cs="Times New Roman"/>
          <w:b/>
          <w:bCs/>
          <w:iCs/>
          <w:color w:val="000000"/>
          <w:sz w:val="24"/>
          <w:szCs w:val="24"/>
        </w:rPr>
      </w:pPr>
    </w:p>
    <w:p w:rsidR="00EB537A" w:rsidRDefault="00EB537A" w:rsidP="00A02B0D">
      <w:pPr>
        <w:spacing w:line="240" w:lineRule="auto"/>
        <w:ind w:firstLine="709"/>
        <w:rPr>
          <w:rStyle w:val="c3"/>
          <w:rFonts w:ascii="Times New Roman" w:eastAsiaTheme="minorEastAsia" w:hAnsi="Times New Roman" w:cs="Times New Roman"/>
          <w:b/>
          <w:bCs/>
          <w:iCs/>
          <w:color w:val="000000"/>
          <w:sz w:val="24"/>
          <w:szCs w:val="24"/>
        </w:rPr>
      </w:pPr>
      <w:r>
        <w:rPr>
          <w:rStyle w:val="c3"/>
          <w:rFonts w:ascii="Times New Roman" w:eastAsiaTheme="minorEastAsia" w:hAnsi="Times New Roman" w:cs="Times New Roman"/>
          <w:b/>
          <w:bCs/>
          <w:iCs/>
          <w:color w:val="000000"/>
          <w:sz w:val="24"/>
          <w:szCs w:val="24"/>
        </w:rPr>
        <w:t>6.2 Планируемые результаты реализации программы «Формирование УУД»:</w:t>
      </w:r>
    </w:p>
    <w:p w:rsidR="00B27AEA" w:rsidRPr="00A02B0D" w:rsidRDefault="00B27AEA" w:rsidP="00A02B0D">
      <w:pPr>
        <w:spacing w:line="240" w:lineRule="auto"/>
        <w:ind w:firstLine="709"/>
        <w:rPr>
          <w:rFonts w:ascii="Times New Roman" w:hAnsi="Times New Roman" w:cs="Times New Roman"/>
          <w:color w:val="000000"/>
          <w:sz w:val="24"/>
          <w:szCs w:val="24"/>
        </w:rPr>
      </w:pPr>
      <w:r w:rsidRPr="00A02B0D">
        <w:rPr>
          <w:rStyle w:val="c3"/>
          <w:rFonts w:ascii="Times New Roman" w:eastAsiaTheme="minorEastAsia" w:hAnsi="Times New Roman" w:cs="Times New Roman"/>
          <w:b/>
          <w:bCs/>
          <w:iCs/>
          <w:color w:val="000000"/>
          <w:sz w:val="24"/>
          <w:szCs w:val="24"/>
        </w:rPr>
        <w:t>Личностные</w:t>
      </w:r>
      <w:r w:rsidR="00AC54CA" w:rsidRPr="00A02B0D">
        <w:rPr>
          <w:rStyle w:val="c3"/>
          <w:rFonts w:ascii="Times New Roman" w:eastAsiaTheme="minorEastAsia" w:hAnsi="Times New Roman" w:cs="Times New Roman"/>
          <w:b/>
          <w:bCs/>
          <w:iCs/>
          <w:color w:val="000000"/>
          <w:sz w:val="24"/>
          <w:szCs w:val="24"/>
        </w:rPr>
        <w:t xml:space="preserve"> универсальные учебные действия</w:t>
      </w:r>
      <w:r w:rsidR="00471D1E" w:rsidRPr="00A02B0D">
        <w:rPr>
          <w:rStyle w:val="c3"/>
          <w:rFonts w:ascii="Times New Roman" w:eastAsiaTheme="minorEastAsia" w:hAnsi="Times New Roman" w:cs="Times New Roman"/>
          <w:b/>
          <w:bCs/>
          <w:iCs/>
          <w:color w:val="000000"/>
          <w:sz w:val="24"/>
          <w:szCs w:val="24"/>
        </w:rPr>
        <w:t>:</w:t>
      </w:r>
    </w:p>
    <w:p w:rsidR="00B27AEA" w:rsidRPr="00A02B0D" w:rsidRDefault="00B27AEA" w:rsidP="00A02B0D">
      <w:pPr>
        <w:pStyle w:val="c5"/>
        <w:spacing w:before="0" w:beforeAutospacing="0" w:after="0" w:afterAutospacing="0"/>
        <w:jc w:val="both"/>
        <w:rPr>
          <w:color w:val="000000"/>
        </w:rPr>
      </w:pPr>
      <w:r w:rsidRPr="00A02B0D">
        <w:rPr>
          <w:rStyle w:val="c3"/>
          <w:rFonts w:eastAsiaTheme="minorEastAsia"/>
          <w:color w:val="000000"/>
        </w:rPr>
        <w:t>• личностное, жизненное с</w:t>
      </w:r>
      <w:r w:rsidRPr="00A02B0D">
        <w:rPr>
          <w:rStyle w:val="c3"/>
          <w:rFonts w:eastAsiaTheme="minorEastAsia"/>
          <w:i/>
          <w:iCs/>
          <w:color w:val="000000"/>
        </w:rPr>
        <w:t>амоопределение</w:t>
      </w:r>
      <w:r w:rsidRPr="00A02B0D">
        <w:rPr>
          <w:rStyle w:val="c3"/>
          <w:rFonts w:eastAsiaTheme="minorEastAsia"/>
          <w:color w:val="000000"/>
        </w:rPr>
        <w:t>;</w:t>
      </w:r>
    </w:p>
    <w:p w:rsidR="00B27AEA" w:rsidRPr="00471D1E" w:rsidRDefault="00B27AEA" w:rsidP="00A02B0D">
      <w:pPr>
        <w:pStyle w:val="c5"/>
        <w:spacing w:before="0" w:beforeAutospacing="0" w:after="0" w:afterAutospacing="0"/>
        <w:jc w:val="both"/>
        <w:rPr>
          <w:rFonts w:ascii="Arial" w:hAnsi="Arial" w:cs="Arial"/>
          <w:color w:val="000000"/>
        </w:rPr>
      </w:pPr>
      <w:r w:rsidRPr="00A02B0D">
        <w:rPr>
          <w:rStyle w:val="c3"/>
          <w:rFonts w:eastAsiaTheme="minorEastAsia"/>
          <w:color w:val="000000"/>
        </w:rPr>
        <w:t>• действие</w:t>
      </w:r>
      <w:r w:rsidRPr="00A02B0D">
        <w:rPr>
          <w:rStyle w:val="apple-converted-space"/>
          <w:color w:val="000000"/>
        </w:rPr>
        <w:t> </w:t>
      </w:r>
      <w:proofErr w:type="spellStart"/>
      <w:r w:rsidRPr="00A02B0D">
        <w:rPr>
          <w:rStyle w:val="c3"/>
          <w:rFonts w:eastAsiaTheme="minorEastAsia"/>
          <w:i/>
          <w:iCs/>
          <w:color w:val="000000"/>
        </w:rPr>
        <w:t>смыслообразования</w:t>
      </w:r>
      <w:proofErr w:type="spellEnd"/>
      <w:r w:rsidRPr="00A02B0D">
        <w:rPr>
          <w:rStyle w:val="c3"/>
          <w:rFonts w:eastAsiaTheme="minorEastAsia"/>
          <w:i/>
          <w:iCs/>
          <w:color w:val="000000"/>
        </w:rPr>
        <w:t>,</w:t>
      </w:r>
      <w:r w:rsidRPr="00A02B0D">
        <w:rPr>
          <w:rStyle w:val="c3"/>
          <w:rFonts w:eastAsiaTheme="minorEastAsia"/>
          <w:color w:val="000000"/>
        </w:rPr>
        <w:t> т. е. установление учащимися связи между целью учебной деятельности и ее мотивом, другими словами, между результатом учения, и тем, что побуждает деятельность, ради чего она осуществляется. Ученик должен задаваться вопросом о том, «какое значение, смысл имеет</w:t>
      </w:r>
      <w:r w:rsidRPr="00471D1E">
        <w:rPr>
          <w:rStyle w:val="c3"/>
          <w:rFonts w:eastAsiaTheme="minorEastAsia"/>
          <w:color w:val="000000"/>
        </w:rPr>
        <w:t xml:space="preserve"> для меня учение», и уметь находить ответ на него;</w:t>
      </w:r>
    </w:p>
    <w:p w:rsidR="00B27AEA" w:rsidRPr="00471D1E" w:rsidRDefault="00B27AEA" w:rsidP="00B27AEA">
      <w:pPr>
        <w:pStyle w:val="c5"/>
        <w:spacing w:before="0" w:beforeAutospacing="0" w:after="0" w:afterAutospacing="0"/>
        <w:jc w:val="both"/>
        <w:rPr>
          <w:rFonts w:ascii="Arial" w:hAnsi="Arial" w:cs="Arial"/>
          <w:color w:val="000000"/>
        </w:rPr>
      </w:pPr>
      <w:r w:rsidRPr="00471D1E">
        <w:rPr>
          <w:rStyle w:val="c3"/>
          <w:rFonts w:eastAsiaTheme="minorEastAsia"/>
          <w:color w:val="000000"/>
        </w:rPr>
        <w:t>• действие нравственно-этического</w:t>
      </w:r>
      <w:r w:rsidRPr="00471D1E">
        <w:rPr>
          <w:rStyle w:val="apple-converted-space"/>
          <w:color w:val="000000"/>
        </w:rPr>
        <w:t> </w:t>
      </w:r>
      <w:r w:rsidRPr="00471D1E">
        <w:rPr>
          <w:rStyle w:val="c3"/>
          <w:rFonts w:eastAsiaTheme="minorEastAsia"/>
          <w:i/>
          <w:iCs/>
          <w:color w:val="000000"/>
        </w:rPr>
        <w:t>оценивания</w:t>
      </w:r>
      <w:r w:rsidRPr="00471D1E">
        <w:rPr>
          <w:rStyle w:val="apple-converted-space"/>
          <w:i/>
          <w:iCs/>
          <w:color w:val="000000"/>
        </w:rPr>
        <w:t> </w:t>
      </w:r>
      <w:r w:rsidRPr="00471D1E">
        <w:rPr>
          <w:rStyle w:val="c3"/>
          <w:rFonts w:eastAsiaTheme="minorEastAsia"/>
          <w:color w:val="000000"/>
        </w:rPr>
        <w:t>усваиваемого содержания, исходя из социальных и личностных ценностей, обеспечивающее личностный моральный выбор. Ребенок начинает понимать и осознавать «Что такое хорошо и что такое плохо»; эмоционально оценивает события.</w:t>
      </w:r>
    </w:p>
    <w:p w:rsidR="00B27AEA" w:rsidRPr="00471D1E" w:rsidRDefault="00B27AEA" w:rsidP="00B27AEA">
      <w:pPr>
        <w:pStyle w:val="c5"/>
        <w:spacing w:before="0" w:beforeAutospacing="0" w:after="0" w:afterAutospacing="0"/>
        <w:ind w:firstLine="708"/>
        <w:jc w:val="both"/>
        <w:rPr>
          <w:rFonts w:ascii="Arial" w:hAnsi="Arial" w:cs="Arial"/>
          <w:color w:val="000000"/>
        </w:rPr>
      </w:pPr>
      <w:r w:rsidRPr="00AC54CA">
        <w:rPr>
          <w:rStyle w:val="c2"/>
          <w:b/>
          <w:bCs/>
          <w:iCs/>
          <w:color w:val="000000"/>
        </w:rPr>
        <w:t>К регулятивным универсальным учебным действиям</w:t>
      </w:r>
      <w:r w:rsidRPr="00471D1E">
        <w:rPr>
          <w:rStyle w:val="c3"/>
          <w:rFonts w:eastAsiaTheme="minorEastAsia"/>
          <w:b/>
          <w:bCs/>
          <w:i/>
          <w:iCs/>
          <w:color w:val="000000"/>
        </w:rPr>
        <w:t> </w:t>
      </w:r>
      <w:r w:rsidRPr="00471D1E">
        <w:rPr>
          <w:rStyle w:val="c3"/>
          <w:rFonts w:eastAsiaTheme="minorEastAsia"/>
          <w:color w:val="000000"/>
        </w:rPr>
        <w:t> относятся:</w:t>
      </w:r>
    </w:p>
    <w:p w:rsidR="00B27AEA" w:rsidRPr="00471D1E" w:rsidRDefault="00B27AEA" w:rsidP="00B27AEA">
      <w:pPr>
        <w:pStyle w:val="c5"/>
        <w:spacing w:before="0" w:beforeAutospacing="0" w:after="0" w:afterAutospacing="0"/>
        <w:jc w:val="both"/>
        <w:rPr>
          <w:rFonts w:ascii="Arial" w:hAnsi="Arial" w:cs="Arial"/>
          <w:color w:val="000000"/>
        </w:rPr>
      </w:pPr>
      <w:r w:rsidRPr="00471D1E">
        <w:rPr>
          <w:rStyle w:val="c3"/>
          <w:rFonts w:eastAsiaTheme="minorEastAsia"/>
          <w:color w:val="000000"/>
        </w:rPr>
        <w:t xml:space="preserve">• </w:t>
      </w:r>
      <w:r w:rsidR="00AC54CA">
        <w:rPr>
          <w:rStyle w:val="c3"/>
          <w:rFonts w:eastAsiaTheme="minorEastAsia"/>
          <w:color w:val="000000"/>
        </w:rPr>
        <w:t>умение ставить цель</w:t>
      </w:r>
      <w:r w:rsidRPr="00471D1E">
        <w:rPr>
          <w:rStyle w:val="c3"/>
          <w:rFonts w:eastAsiaTheme="minorEastAsia"/>
          <w:color w:val="000000"/>
        </w:rPr>
        <w:t>;</w:t>
      </w:r>
    </w:p>
    <w:p w:rsidR="00AC54CA" w:rsidRDefault="00B27AEA" w:rsidP="00B27AEA">
      <w:pPr>
        <w:pStyle w:val="c5"/>
        <w:spacing w:before="0" w:beforeAutospacing="0" w:after="0" w:afterAutospacing="0"/>
        <w:jc w:val="both"/>
        <w:rPr>
          <w:rStyle w:val="c3"/>
          <w:rFonts w:eastAsiaTheme="minorEastAsia"/>
          <w:color w:val="000000"/>
        </w:rPr>
      </w:pPr>
      <w:r w:rsidRPr="00471D1E">
        <w:rPr>
          <w:rStyle w:val="c3"/>
          <w:rFonts w:eastAsiaTheme="minorEastAsia"/>
          <w:color w:val="000000"/>
        </w:rPr>
        <w:t xml:space="preserve">• </w:t>
      </w:r>
      <w:r w:rsidR="00AC54CA">
        <w:rPr>
          <w:rStyle w:val="c3"/>
          <w:rFonts w:eastAsiaTheme="minorEastAsia"/>
          <w:color w:val="000000"/>
        </w:rPr>
        <w:t xml:space="preserve">умение планировать и определять </w:t>
      </w:r>
      <w:r w:rsidR="00E663F0">
        <w:rPr>
          <w:rStyle w:val="c3"/>
          <w:rFonts w:eastAsiaTheme="minorEastAsia"/>
          <w:color w:val="000000"/>
        </w:rPr>
        <w:t>последовательност</w:t>
      </w:r>
      <w:r w:rsidR="00AC54CA">
        <w:rPr>
          <w:rStyle w:val="c3"/>
          <w:rFonts w:eastAsiaTheme="minorEastAsia"/>
          <w:color w:val="000000"/>
        </w:rPr>
        <w:t>ь</w:t>
      </w:r>
      <w:r w:rsidR="00E663F0">
        <w:rPr>
          <w:rStyle w:val="c3"/>
          <w:rFonts w:eastAsiaTheme="minorEastAsia"/>
          <w:color w:val="000000"/>
        </w:rPr>
        <w:t xml:space="preserve"> </w:t>
      </w:r>
      <w:r w:rsidRPr="00471D1E">
        <w:rPr>
          <w:rStyle w:val="c3"/>
          <w:rFonts w:eastAsiaTheme="minorEastAsia"/>
          <w:color w:val="000000"/>
        </w:rPr>
        <w:t>промежуточных целей с учетом конечного результата; составление плана и последовательности действий;</w:t>
      </w:r>
    </w:p>
    <w:p w:rsidR="00B27AEA" w:rsidRPr="00471D1E" w:rsidRDefault="00B27AEA" w:rsidP="00B27AEA">
      <w:pPr>
        <w:pStyle w:val="c5"/>
        <w:spacing w:before="0" w:beforeAutospacing="0" w:after="0" w:afterAutospacing="0"/>
        <w:jc w:val="both"/>
        <w:rPr>
          <w:rFonts w:ascii="Arial" w:hAnsi="Arial" w:cs="Arial"/>
          <w:color w:val="000000"/>
        </w:rPr>
      </w:pPr>
      <w:r w:rsidRPr="00471D1E">
        <w:rPr>
          <w:rStyle w:val="c3"/>
          <w:rFonts w:eastAsiaTheme="minorEastAsia"/>
          <w:color w:val="000000"/>
        </w:rPr>
        <w:t>• прогнозирование – предвосхищение результата и уровня усвоения, его временных характеристик;</w:t>
      </w:r>
      <w:r w:rsidRPr="00471D1E">
        <w:rPr>
          <w:rStyle w:val="apple-converted-space"/>
          <w:color w:val="000000"/>
        </w:rPr>
        <w:t> </w:t>
      </w:r>
      <w:r w:rsidRPr="00471D1E">
        <w:rPr>
          <w:color w:val="000000"/>
        </w:rPr>
        <w:br/>
      </w:r>
      <w:r w:rsidRPr="00471D1E">
        <w:rPr>
          <w:rStyle w:val="c3"/>
          <w:rFonts w:eastAsiaTheme="minorEastAsia"/>
          <w:color w:val="000000"/>
        </w:rPr>
        <w:t>• контроль в форме сличения способа действия и его результата с заданным эталоном с целью обнаружения отклонений и отличий от эталона;</w:t>
      </w:r>
    </w:p>
    <w:p w:rsidR="00B27AEA" w:rsidRPr="00471D1E" w:rsidRDefault="00B27AEA" w:rsidP="00B27AEA">
      <w:pPr>
        <w:pStyle w:val="c5"/>
        <w:spacing w:before="0" w:beforeAutospacing="0" w:after="0" w:afterAutospacing="0"/>
        <w:jc w:val="both"/>
        <w:rPr>
          <w:rFonts w:ascii="Arial" w:hAnsi="Arial" w:cs="Arial"/>
          <w:color w:val="000000"/>
        </w:rPr>
      </w:pPr>
      <w:r w:rsidRPr="00471D1E">
        <w:rPr>
          <w:rStyle w:val="c3"/>
          <w:rFonts w:eastAsiaTheme="minorEastAsia"/>
          <w:color w:val="000000"/>
        </w:rPr>
        <w:t>• коррекция – внесение необходимых дополнений и корректив в план и способ действия в случае расхождения эталона, реального действия и его продукта;</w:t>
      </w:r>
    </w:p>
    <w:p w:rsidR="00B27AEA" w:rsidRPr="00471D1E" w:rsidRDefault="00B27AEA" w:rsidP="00B27AEA">
      <w:pPr>
        <w:pStyle w:val="c5"/>
        <w:spacing w:before="0" w:beforeAutospacing="0" w:after="0" w:afterAutospacing="0"/>
        <w:jc w:val="both"/>
        <w:rPr>
          <w:rFonts w:ascii="Arial" w:hAnsi="Arial" w:cs="Arial"/>
          <w:color w:val="000000"/>
        </w:rPr>
      </w:pPr>
      <w:r w:rsidRPr="00471D1E">
        <w:rPr>
          <w:rStyle w:val="c3"/>
          <w:rFonts w:eastAsiaTheme="minorEastAsia"/>
          <w:color w:val="000000"/>
        </w:rPr>
        <w:t>• оценка - выделение и осознание учащимся того, что уже усвоено и что еще подлежит усвоению, осознание качества и уровня усвоения;</w:t>
      </w:r>
    </w:p>
    <w:p w:rsidR="00AC54CA" w:rsidRDefault="00B27AEA" w:rsidP="00B27AEA">
      <w:pPr>
        <w:pStyle w:val="c5"/>
        <w:spacing w:before="0" w:beforeAutospacing="0" w:after="0" w:afterAutospacing="0"/>
        <w:jc w:val="both"/>
        <w:rPr>
          <w:rStyle w:val="c3"/>
          <w:rFonts w:eastAsiaTheme="minorEastAsia"/>
          <w:color w:val="000000"/>
        </w:rPr>
      </w:pPr>
      <w:r w:rsidRPr="00471D1E">
        <w:rPr>
          <w:rStyle w:val="c3"/>
          <w:rFonts w:eastAsiaTheme="minorEastAsia"/>
          <w:color w:val="000000"/>
        </w:rPr>
        <w:t xml:space="preserve">• </w:t>
      </w:r>
      <w:proofErr w:type="spellStart"/>
      <w:r w:rsidRPr="00471D1E">
        <w:rPr>
          <w:rStyle w:val="c3"/>
          <w:rFonts w:eastAsiaTheme="minorEastAsia"/>
          <w:color w:val="000000"/>
        </w:rPr>
        <w:t>саморегуляция</w:t>
      </w:r>
      <w:proofErr w:type="spellEnd"/>
      <w:r w:rsidRPr="00471D1E">
        <w:rPr>
          <w:rStyle w:val="c3"/>
          <w:rFonts w:eastAsiaTheme="minorEastAsia"/>
          <w:color w:val="000000"/>
        </w:rPr>
        <w:t xml:space="preserve"> как способность к мобилизации сил и энергии, к волевому усилию (к выбору в ситуации мотивационного конфликта) и преодолению препятствий.</w:t>
      </w:r>
    </w:p>
    <w:p w:rsidR="00AC54CA" w:rsidRDefault="00B27AEA" w:rsidP="00AC54CA">
      <w:pPr>
        <w:pStyle w:val="c5"/>
        <w:spacing w:before="0" w:beforeAutospacing="0" w:after="0" w:afterAutospacing="0"/>
        <w:ind w:firstLine="709"/>
        <w:jc w:val="both"/>
        <w:rPr>
          <w:rStyle w:val="c3"/>
          <w:rFonts w:eastAsiaTheme="minorEastAsia"/>
          <w:color w:val="000000"/>
        </w:rPr>
      </w:pPr>
      <w:r w:rsidRPr="00471D1E">
        <w:rPr>
          <w:rStyle w:val="c3"/>
          <w:rFonts w:eastAsiaTheme="minorEastAsia"/>
          <w:b/>
          <w:bCs/>
          <w:color w:val="000000"/>
        </w:rPr>
        <w:t>Познавательные универсальные учебные действия</w:t>
      </w:r>
      <w:r w:rsidRPr="00471D1E">
        <w:rPr>
          <w:rStyle w:val="c3"/>
          <w:rFonts w:eastAsiaTheme="minorEastAsia"/>
          <w:color w:val="000000"/>
        </w:rPr>
        <w:t xml:space="preserve"> включают: </w:t>
      </w:r>
      <w:proofErr w:type="spellStart"/>
      <w:r w:rsidRPr="00471D1E">
        <w:rPr>
          <w:rStyle w:val="c3"/>
          <w:rFonts w:eastAsiaTheme="minorEastAsia"/>
          <w:color w:val="000000"/>
        </w:rPr>
        <w:t>общеучебные</w:t>
      </w:r>
      <w:proofErr w:type="spellEnd"/>
      <w:r w:rsidRPr="00471D1E">
        <w:rPr>
          <w:rStyle w:val="c3"/>
          <w:rFonts w:eastAsiaTheme="minorEastAsia"/>
          <w:color w:val="000000"/>
        </w:rPr>
        <w:t>, логические учебные действия, а также постановку и решение проблемы.</w:t>
      </w:r>
    </w:p>
    <w:p w:rsidR="00B27AEA" w:rsidRPr="00AC54CA" w:rsidRDefault="00B27AEA" w:rsidP="00AC54CA">
      <w:pPr>
        <w:pStyle w:val="c5"/>
        <w:spacing w:before="0" w:beforeAutospacing="0" w:after="0" w:afterAutospacing="0"/>
        <w:ind w:firstLine="709"/>
        <w:jc w:val="both"/>
        <w:rPr>
          <w:rFonts w:ascii="Arial" w:hAnsi="Arial" w:cs="Arial"/>
          <w:color w:val="000000"/>
        </w:rPr>
      </w:pPr>
      <w:r w:rsidRPr="00AC54CA">
        <w:rPr>
          <w:rStyle w:val="c2"/>
          <w:b/>
          <w:bCs/>
          <w:iCs/>
          <w:color w:val="000000"/>
        </w:rPr>
        <w:t xml:space="preserve">К </w:t>
      </w:r>
      <w:proofErr w:type="spellStart"/>
      <w:r w:rsidRPr="00AC54CA">
        <w:rPr>
          <w:rStyle w:val="c2"/>
          <w:b/>
          <w:bCs/>
          <w:iCs/>
          <w:color w:val="000000"/>
        </w:rPr>
        <w:t>общеучебным</w:t>
      </w:r>
      <w:proofErr w:type="spellEnd"/>
      <w:r w:rsidRPr="00AC54CA">
        <w:rPr>
          <w:rStyle w:val="c2"/>
          <w:b/>
          <w:bCs/>
          <w:iCs/>
          <w:color w:val="000000"/>
        </w:rPr>
        <w:t xml:space="preserve"> универсальным действиям относятся</w:t>
      </w:r>
      <w:r w:rsidRPr="00AC54CA">
        <w:rPr>
          <w:rStyle w:val="c3"/>
          <w:rFonts w:eastAsiaTheme="minorEastAsia"/>
          <w:b/>
          <w:bCs/>
          <w:iCs/>
          <w:color w:val="000000"/>
        </w:rPr>
        <w:t>:</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t>• самостоятельное выделение и формулирование познавательной цели;</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lastRenderedPageBreak/>
        <w:t>• поиск и выделение необходимой информации; применение методов информационного поиска, в том числе с помощью компьютерных средств;</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t>• структурирование знаний;</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t xml:space="preserve">• осознанное и произвольное построение речевого высказывания в устной и письменной </w:t>
      </w:r>
      <w:proofErr w:type="gramStart"/>
      <w:r w:rsidRPr="00471D1E">
        <w:rPr>
          <w:rStyle w:val="c3"/>
          <w:rFonts w:eastAsiaTheme="minorEastAsia"/>
          <w:color w:val="000000"/>
        </w:rPr>
        <w:t>форме;</w:t>
      </w:r>
      <w:r w:rsidRPr="00471D1E">
        <w:rPr>
          <w:color w:val="000000"/>
        </w:rPr>
        <w:br/>
      </w:r>
      <w:r w:rsidRPr="00471D1E">
        <w:rPr>
          <w:rStyle w:val="c3"/>
          <w:rFonts w:eastAsiaTheme="minorEastAsia"/>
          <w:color w:val="000000"/>
        </w:rPr>
        <w:t>•</w:t>
      </w:r>
      <w:proofErr w:type="gramEnd"/>
      <w:r w:rsidRPr="00471D1E">
        <w:rPr>
          <w:rStyle w:val="c3"/>
          <w:rFonts w:eastAsiaTheme="minorEastAsia"/>
          <w:color w:val="000000"/>
        </w:rPr>
        <w:t xml:space="preserve"> выбор наиболее эффективных способов решения задач в зависимости от конкретных условий;</w:t>
      </w:r>
      <w:r w:rsidRPr="00471D1E">
        <w:rPr>
          <w:color w:val="000000"/>
        </w:rPr>
        <w:br/>
      </w:r>
      <w:r w:rsidRPr="00471D1E">
        <w:rPr>
          <w:rStyle w:val="c3"/>
          <w:rFonts w:eastAsiaTheme="minorEastAsia"/>
          <w:color w:val="000000"/>
        </w:rPr>
        <w:t>• рефлексия способов и условий действия, контроль и оценка процесса и результатов деятельности;</w:t>
      </w:r>
      <w:r w:rsidRPr="00471D1E">
        <w:rPr>
          <w:color w:val="000000"/>
        </w:rPr>
        <w:br/>
      </w:r>
      <w:r w:rsidRPr="00471D1E">
        <w:rPr>
          <w:rStyle w:val="c3"/>
          <w:rFonts w:eastAsiaTheme="minorEastAsia"/>
          <w:color w:val="000000"/>
        </w:rPr>
        <w:t>• определение основной и второстепенной информации; свободная ориентация и восприятие текстов художественного, научного, публицистического и официально - делового стилей;</w:t>
      </w:r>
    </w:p>
    <w:p w:rsidR="00AC54CA" w:rsidRDefault="00B27AEA" w:rsidP="00AC54CA">
      <w:pPr>
        <w:pStyle w:val="c5"/>
        <w:spacing w:before="0" w:beforeAutospacing="0" w:after="0" w:afterAutospacing="0"/>
        <w:rPr>
          <w:rStyle w:val="c3"/>
          <w:rFonts w:eastAsiaTheme="minorEastAsia"/>
          <w:color w:val="000000"/>
        </w:rPr>
      </w:pPr>
      <w:r w:rsidRPr="00471D1E">
        <w:rPr>
          <w:rStyle w:val="c3"/>
          <w:rFonts w:eastAsiaTheme="minorEastAsia"/>
          <w:color w:val="000000"/>
        </w:rPr>
        <w:t>• понимание и адекватная оценка языка средств массовой информации;</w:t>
      </w:r>
      <w:r w:rsidRPr="00471D1E">
        <w:rPr>
          <w:color w:val="000000"/>
        </w:rPr>
        <w:br/>
      </w:r>
      <w:r w:rsidRPr="00471D1E">
        <w:rPr>
          <w:rStyle w:val="c3"/>
          <w:rFonts w:eastAsiaTheme="minorEastAsia"/>
          <w:color w:val="000000"/>
        </w:rPr>
        <w:t>• постановка и формулирование проблемы, самостоятельное создание алгоритмов деятельности при решении проблем творческого и поискового характера</w:t>
      </w:r>
      <w:r w:rsidR="00AC54CA">
        <w:rPr>
          <w:rStyle w:val="c3"/>
          <w:rFonts w:eastAsiaTheme="minorEastAsia"/>
          <w:color w:val="000000"/>
        </w:rPr>
        <w:t>;</w:t>
      </w:r>
    </w:p>
    <w:p w:rsidR="007832FC" w:rsidRPr="007832FC" w:rsidRDefault="00AC54CA" w:rsidP="00550F5B">
      <w:pPr>
        <w:pStyle w:val="c5"/>
        <w:numPr>
          <w:ilvl w:val="0"/>
          <w:numId w:val="5"/>
        </w:numPr>
        <w:spacing w:before="0" w:beforeAutospacing="0" w:after="0" w:afterAutospacing="0"/>
        <w:ind w:left="0" w:firstLine="0"/>
        <w:jc w:val="both"/>
        <w:rPr>
          <w:rStyle w:val="c3"/>
          <w:rFonts w:ascii="Arial" w:hAnsi="Arial" w:cs="Arial"/>
          <w:color w:val="000000"/>
        </w:rPr>
      </w:pPr>
      <w:r w:rsidRPr="00AC54CA">
        <w:rPr>
          <w:rStyle w:val="c3"/>
          <w:rFonts w:eastAsiaTheme="minorEastAsia"/>
          <w:color w:val="000000"/>
        </w:rPr>
        <w:t>рефлексия.</w:t>
      </w:r>
    </w:p>
    <w:p w:rsidR="00B27AEA" w:rsidRPr="00AC54CA" w:rsidRDefault="00B27AEA" w:rsidP="007832FC">
      <w:pPr>
        <w:pStyle w:val="c5"/>
        <w:spacing w:before="0" w:beforeAutospacing="0" w:after="0" w:afterAutospacing="0"/>
        <w:ind w:firstLine="709"/>
        <w:jc w:val="both"/>
        <w:rPr>
          <w:rFonts w:ascii="Arial" w:hAnsi="Arial" w:cs="Arial"/>
          <w:color w:val="000000"/>
        </w:rPr>
      </w:pPr>
      <w:r w:rsidRPr="00AC54CA">
        <w:rPr>
          <w:rStyle w:val="c2"/>
          <w:b/>
          <w:bCs/>
          <w:iCs/>
          <w:color w:val="000000"/>
        </w:rPr>
        <w:t>Логическими универсальными действиями являются</w:t>
      </w:r>
      <w:r w:rsidRPr="00AC54CA">
        <w:rPr>
          <w:rStyle w:val="c3"/>
          <w:rFonts w:eastAsiaTheme="minorEastAsia"/>
          <w:b/>
          <w:bCs/>
          <w:iCs/>
          <w:color w:val="000000"/>
        </w:rPr>
        <w:t>:</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t>• анализ объектов с целью выделения признаков (существенных, несущественных);</w:t>
      </w:r>
      <w:r w:rsidRPr="00471D1E">
        <w:rPr>
          <w:color w:val="000000"/>
        </w:rPr>
        <w:br/>
      </w:r>
      <w:r w:rsidRPr="00471D1E">
        <w:rPr>
          <w:rStyle w:val="c3"/>
          <w:rFonts w:eastAsiaTheme="minorEastAsia"/>
          <w:color w:val="000000"/>
        </w:rPr>
        <w:t>• синтез — составление целого из частей, в том числе самостоятельное достраивание с восполнением недостающих компонентов;</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t>• выбор оснований и критериев для сравнения, классификации объектов;</w:t>
      </w:r>
      <w:r w:rsidRPr="00471D1E">
        <w:rPr>
          <w:color w:val="000000"/>
        </w:rPr>
        <w:br/>
      </w:r>
      <w:r w:rsidRPr="00471D1E">
        <w:rPr>
          <w:rStyle w:val="c3"/>
          <w:rFonts w:eastAsiaTheme="minorEastAsia"/>
          <w:color w:val="000000"/>
        </w:rPr>
        <w:t>• подведение под понятие, выведение следствий;</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t>• установление причинно-следственных связей, представление цепочек объектов и явлений;</w:t>
      </w:r>
      <w:r w:rsidRPr="00471D1E">
        <w:rPr>
          <w:color w:val="000000"/>
        </w:rPr>
        <w:br/>
      </w:r>
      <w:r w:rsidRPr="00471D1E">
        <w:rPr>
          <w:rStyle w:val="c3"/>
          <w:rFonts w:eastAsiaTheme="minorEastAsia"/>
          <w:color w:val="000000"/>
        </w:rPr>
        <w:t>• построение логической цепочки рассуждений, анализ истинности утверждений;</w:t>
      </w:r>
      <w:r w:rsidRPr="00471D1E">
        <w:rPr>
          <w:color w:val="000000"/>
        </w:rPr>
        <w:br/>
      </w:r>
      <w:r w:rsidRPr="00471D1E">
        <w:rPr>
          <w:rStyle w:val="c3"/>
          <w:rFonts w:eastAsiaTheme="minorEastAsia"/>
          <w:color w:val="000000"/>
        </w:rPr>
        <w:t>• доказательство;</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t>• выдвижение гипотез и их обоснование.</w:t>
      </w:r>
    </w:p>
    <w:p w:rsidR="00B27AEA" w:rsidRPr="00AC54CA" w:rsidRDefault="00B27AEA" w:rsidP="00B27AEA">
      <w:pPr>
        <w:pStyle w:val="c5"/>
        <w:spacing w:before="0" w:beforeAutospacing="0" w:after="0" w:afterAutospacing="0"/>
        <w:ind w:firstLine="708"/>
        <w:jc w:val="both"/>
        <w:rPr>
          <w:rFonts w:ascii="Arial" w:hAnsi="Arial" w:cs="Arial"/>
          <w:color w:val="000000"/>
        </w:rPr>
      </w:pPr>
      <w:r w:rsidRPr="00AC54CA">
        <w:rPr>
          <w:rStyle w:val="c2"/>
          <w:b/>
          <w:bCs/>
          <w:iCs/>
          <w:color w:val="000000"/>
        </w:rPr>
        <w:t>К коммуникативным действиям относятся</w:t>
      </w:r>
      <w:r w:rsidRPr="00AC54CA">
        <w:rPr>
          <w:rStyle w:val="c3"/>
          <w:rFonts w:eastAsiaTheme="minorEastAsia"/>
          <w:b/>
          <w:bCs/>
          <w:iCs/>
          <w:color w:val="000000"/>
        </w:rPr>
        <w:t>:</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t>• планирование учебного сотрудничества с учителем и сверстниками — определение цели, функций участников, способов взаимодействия;</w:t>
      </w:r>
    </w:p>
    <w:p w:rsidR="00B27AEA" w:rsidRPr="00471D1E" w:rsidRDefault="00B27AEA" w:rsidP="00AC54CA">
      <w:pPr>
        <w:pStyle w:val="c5"/>
        <w:spacing w:before="0" w:beforeAutospacing="0" w:after="0" w:afterAutospacing="0"/>
        <w:rPr>
          <w:rFonts w:ascii="Arial" w:hAnsi="Arial" w:cs="Arial"/>
          <w:color w:val="000000"/>
        </w:rPr>
      </w:pPr>
      <w:r w:rsidRPr="00471D1E">
        <w:rPr>
          <w:rStyle w:val="c3"/>
          <w:rFonts w:eastAsiaTheme="minorEastAsia"/>
          <w:color w:val="000000"/>
        </w:rPr>
        <w:t>• постановка вопросов — инициативное сотрудничество в поиске и сборе информации;</w:t>
      </w:r>
      <w:r w:rsidRPr="00471D1E">
        <w:rPr>
          <w:color w:val="000000"/>
        </w:rPr>
        <w:br/>
      </w:r>
      <w:r w:rsidRPr="00471D1E">
        <w:rPr>
          <w:rStyle w:val="c3"/>
          <w:rFonts w:eastAsiaTheme="minorEastAsia"/>
          <w:color w:val="000000"/>
        </w:rPr>
        <w:t>•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r w:rsidRPr="00471D1E">
        <w:rPr>
          <w:color w:val="000000"/>
        </w:rPr>
        <w:br/>
      </w:r>
      <w:r w:rsidRPr="00471D1E">
        <w:rPr>
          <w:rStyle w:val="c3"/>
          <w:rFonts w:eastAsiaTheme="minorEastAsia"/>
          <w:color w:val="000000"/>
        </w:rPr>
        <w:t>• управление поведением партнёра — контроль, коррекция, оценка его действий;</w:t>
      </w:r>
      <w:r w:rsidRPr="00471D1E">
        <w:rPr>
          <w:color w:val="000000"/>
        </w:rPr>
        <w:br/>
      </w:r>
      <w:r w:rsidRPr="00471D1E">
        <w:rPr>
          <w:rStyle w:val="c3"/>
          <w:rFonts w:eastAsiaTheme="minorEastAsia"/>
          <w:color w:val="000000"/>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AC54CA" w:rsidRDefault="00AC54CA" w:rsidP="00AC54CA">
      <w:pPr>
        <w:spacing w:after="0" w:line="240" w:lineRule="auto"/>
        <w:jc w:val="center"/>
        <w:rPr>
          <w:rFonts w:ascii="Times New Roman" w:eastAsia="Times New Roman" w:hAnsi="Times New Roman" w:cs="Times New Roman"/>
          <w:b/>
          <w:sz w:val="24"/>
          <w:szCs w:val="24"/>
        </w:rPr>
      </w:pPr>
    </w:p>
    <w:p w:rsidR="00EA5C42" w:rsidRPr="007832FC" w:rsidRDefault="007832FC" w:rsidP="00AC54CA">
      <w:pPr>
        <w:spacing w:after="0" w:line="240" w:lineRule="auto"/>
        <w:jc w:val="center"/>
        <w:rPr>
          <w:rFonts w:ascii="Times New Roman" w:eastAsia="Times New Roman" w:hAnsi="Times New Roman" w:cs="Times New Roman"/>
          <w:b/>
          <w:sz w:val="24"/>
          <w:szCs w:val="24"/>
          <w:u w:val="single"/>
        </w:rPr>
      </w:pPr>
      <w:r w:rsidRPr="007832FC">
        <w:rPr>
          <w:rFonts w:ascii="Times New Roman" w:eastAsia="Times New Roman" w:hAnsi="Times New Roman" w:cs="Times New Roman"/>
          <w:b/>
          <w:sz w:val="24"/>
          <w:szCs w:val="24"/>
          <w:u w:val="single"/>
        </w:rPr>
        <w:t>6.3</w:t>
      </w:r>
      <w:r w:rsidR="00AC54CA" w:rsidRPr="007832FC">
        <w:rPr>
          <w:rFonts w:ascii="Times New Roman" w:eastAsia="Times New Roman" w:hAnsi="Times New Roman" w:cs="Times New Roman"/>
          <w:b/>
          <w:sz w:val="24"/>
          <w:szCs w:val="24"/>
          <w:u w:val="single"/>
        </w:rPr>
        <w:t xml:space="preserve"> Планируемые результаты реализации программы «Основы смыслового чтения и работы с текстом»</w:t>
      </w:r>
      <w:r w:rsidR="007569EB" w:rsidRPr="007832FC">
        <w:rPr>
          <w:rFonts w:ascii="Times New Roman" w:eastAsia="Times New Roman" w:hAnsi="Times New Roman" w:cs="Times New Roman"/>
          <w:b/>
          <w:sz w:val="24"/>
          <w:szCs w:val="24"/>
          <w:u w:val="single"/>
        </w:rPr>
        <w:t>:</w:t>
      </w:r>
    </w:p>
    <w:p w:rsidR="00AC54CA" w:rsidRPr="00FE26CD" w:rsidRDefault="00AC54CA" w:rsidP="00550F5B">
      <w:pPr>
        <w:pStyle w:val="ab"/>
        <w:numPr>
          <w:ilvl w:val="0"/>
          <w:numId w:val="5"/>
        </w:numPr>
        <w:ind w:left="0" w:firstLine="0"/>
        <w:jc w:val="both"/>
      </w:pPr>
      <w:r w:rsidRPr="00FE26CD">
        <w:t>Развитие и закрепление навыка</w:t>
      </w:r>
      <w:r w:rsidR="00FE26CD">
        <w:t xml:space="preserve"> смыслового чтения</w:t>
      </w:r>
      <w:r w:rsidRPr="00FE26CD">
        <w:t xml:space="preserve"> </w:t>
      </w:r>
    </w:p>
    <w:p w:rsidR="00AC54CA" w:rsidRPr="00FE26CD" w:rsidRDefault="00FE26CD" w:rsidP="00550F5B">
      <w:pPr>
        <w:pStyle w:val="ab"/>
        <w:numPr>
          <w:ilvl w:val="0"/>
          <w:numId w:val="5"/>
        </w:numPr>
        <w:ind w:left="0" w:firstLine="0"/>
        <w:jc w:val="both"/>
      </w:pPr>
      <w:r w:rsidRPr="00FE26CD">
        <w:t xml:space="preserve">Развитие и закрепление умения </w:t>
      </w:r>
      <w:r w:rsidR="00AC54CA" w:rsidRPr="00FE26CD">
        <w:t>выразительно читать, полно и с</w:t>
      </w:r>
      <w:r>
        <w:t>жато пересказывать прочитанное</w:t>
      </w:r>
    </w:p>
    <w:p w:rsidR="00AC54CA" w:rsidRPr="00FE26CD" w:rsidRDefault="00FE26CD" w:rsidP="00550F5B">
      <w:pPr>
        <w:pStyle w:val="ab"/>
        <w:numPr>
          <w:ilvl w:val="0"/>
          <w:numId w:val="5"/>
        </w:numPr>
        <w:ind w:left="0" w:firstLine="0"/>
        <w:jc w:val="both"/>
      </w:pPr>
      <w:r w:rsidRPr="00FE26CD">
        <w:t xml:space="preserve">Кратко, логично и грамотно </w:t>
      </w:r>
      <w:r>
        <w:t>отвечать на вопросы по тексту</w:t>
      </w:r>
      <w:r w:rsidR="00AC54CA" w:rsidRPr="00FE26CD">
        <w:t xml:space="preserve"> </w:t>
      </w:r>
    </w:p>
    <w:p w:rsidR="00AC54CA" w:rsidRPr="00FE26CD" w:rsidRDefault="00FE26CD" w:rsidP="00550F5B">
      <w:pPr>
        <w:pStyle w:val="ab"/>
        <w:numPr>
          <w:ilvl w:val="0"/>
          <w:numId w:val="5"/>
        </w:numPr>
        <w:ind w:left="0" w:firstLine="0"/>
        <w:jc w:val="both"/>
      </w:pPr>
      <w:r>
        <w:t>В</w:t>
      </w:r>
      <w:r w:rsidR="00AC54CA" w:rsidRPr="00FE26CD">
        <w:t xml:space="preserve">ыделять главную мысль, озаглавливать текст, </w:t>
      </w:r>
    </w:p>
    <w:p w:rsidR="00AC54CA" w:rsidRPr="00FE26CD" w:rsidRDefault="00FE26CD" w:rsidP="00550F5B">
      <w:pPr>
        <w:pStyle w:val="ab"/>
        <w:numPr>
          <w:ilvl w:val="0"/>
          <w:numId w:val="5"/>
        </w:numPr>
        <w:ind w:left="0" w:firstLine="0"/>
        <w:jc w:val="both"/>
      </w:pPr>
      <w:r>
        <w:t>С</w:t>
      </w:r>
      <w:r w:rsidR="00AC54CA" w:rsidRPr="00FE26CD">
        <w:t>оставлять вопросы репродуктивного и конструктивного уровня</w:t>
      </w:r>
    </w:p>
    <w:p w:rsidR="00AC54CA" w:rsidRDefault="00FE26CD" w:rsidP="00550F5B">
      <w:pPr>
        <w:pStyle w:val="ab"/>
        <w:numPr>
          <w:ilvl w:val="0"/>
          <w:numId w:val="5"/>
        </w:numPr>
        <w:ind w:left="0" w:firstLine="0"/>
        <w:jc w:val="both"/>
      </w:pPr>
      <w:r>
        <w:t>С</w:t>
      </w:r>
      <w:r w:rsidR="00AC54CA" w:rsidRPr="00FE26CD">
        <w:t>оставление различных видов планов</w:t>
      </w:r>
    </w:p>
    <w:p w:rsidR="00FE26CD" w:rsidRDefault="00FE26CD" w:rsidP="00550F5B">
      <w:pPr>
        <w:pStyle w:val="ab"/>
        <w:numPr>
          <w:ilvl w:val="0"/>
          <w:numId w:val="5"/>
        </w:numPr>
        <w:ind w:left="0" w:firstLine="0"/>
        <w:jc w:val="both"/>
      </w:pPr>
      <w:r>
        <w:t>Развитие критического мышления</w:t>
      </w:r>
    </w:p>
    <w:p w:rsidR="00FE26CD" w:rsidRDefault="00FE26CD" w:rsidP="00550F5B">
      <w:pPr>
        <w:pStyle w:val="ab"/>
        <w:numPr>
          <w:ilvl w:val="0"/>
          <w:numId w:val="5"/>
        </w:numPr>
        <w:ind w:left="0" w:firstLine="0"/>
        <w:jc w:val="both"/>
      </w:pPr>
      <w:r>
        <w:t>Умение составлять и заполнять различные документы</w:t>
      </w:r>
    </w:p>
    <w:p w:rsidR="00FE26CD" w:rsidRPr="007569EB" w:rsidRDefault="00FE26CD" w:rsidP="00550F5B">
      <w:pPr>
        <w:pStyle w:val="ab"/>
        <w:numPr>
          <w:ilvl w:val="0"/>
          <w:numId w:val="5"/>
        </w:numPr>
        <w:ind w:left="0" w:firstLine="0"/>
        <w:jc w:val="both"/>
      </w:pPr>
      <w:r w:rsidRPr="007569EB">
        <w:t>Выявление информации, явно не выраженной в тексте</w:t>
      </w:r>
    </w:p>
    <w:p w:rsidR="00D3661F" w:rsidRPr="007569EB" w:rsidRDefault="00FE26CD" w:rsidP="00550F5B">
      <w:pPr>
        <w:pStyle w:val="ab"/>
        <w:numPr>
          <w:ilvl w:val="0"/>
          <w:numId w:val="5"/>
        </w:numPr>
        <w:ind w:left="0" w:firstLine="0"/>
        <w:jc w:val="both"/>
      </w:pPr>
      <w:r w:rsidRPr="007569EB">
        <w:t>использование информации из текста для подтверждения своей точки зрения</w:t>
      </w:r>
    </w:p>
    <w:p w:rsidR="00D3661F" w:rsidRPr="007569EB" w:rsidRDefault="00D3661F" w:rsidP="00550F5B">
      <w:pPr>
        <w:pStyle w:val="ab"/>
        <w:numPr>
          <w:ilvl w:val="0"/>
          <w:numId w:val="5"/>
        </w:numPr>
        <w:ind w:left="0" w:firstLine="0"/>
        <w:jc w:val="both"/>
      </w:pPr>
      <w:r w:rsidRPr="007569EB">
        <w:lastRenderedPageBreak/>
        <w:t>обоснование своей точки зрения на основе ранее известной информации и сведений из текста;</w:t>
      </w:r>
    </w:p>
    <w:p w:rsidR="00D3661F" w:rsidRPr="007569EB" w:rsidRDefault="00D3661F" w:rsidP="00550F5B">
      <w:pPr>
        <w:pStyle w:val="a5"/>
        <w:numPr>
          <w:ilvl w:val="0"/>
          <w:numId w:val="5"/>
        </w:numPr>
        <w:ind w:left="0" w:firstLine="0"/>
        <w:jc w:val="both"/>
        <w:rPr>
          <w:sz w:val="24"/>
          <w:szCs w:val="24"/>
        </w:rPr>
      </w:pPr>
      <w:r w:rsidRPr="007569EB">
        <w:rPr>
          <w:sz w:val="24"/>
          <w:szCs w:val="24"/>
        </w:rPr>
        <w:t>оценка утверждений, содержащихся в тексте, с учетом собственных знаний и системы ценностей;</w:t>
      </w:r>
    </w:p>
    <w:p w:rsidR="00D3661F" w:rsidRPr="007569EB" w:rsidRDefault="00D3661F" w:rsidP="00550F5B">
      <w:pPr>
        <w:pStyle w:val="a5"/>
        <w:numPr>
          <w:ilvl w:val="0"/>
          <w:numId w:val="5"/>
        </w:numPr>
        <w:ind w:left="0" w:firstLine="0"/>
        <w:jc w:val="both"/>
        <w:rPr>
          <w:sz w:val="24"/>
          <w:szCs w:val="24"/>
        </w:rPr>
      </w:pPr>
      <w:r w:rsidRPr="007569EB">
        <w:rPr>
          <w:sz w:val="24"/>
          <w:szCs w:val="24"/>
        </w:rPr>
        <w:t>определение назначения, роли иллюстраций;</w:t>
      </w:r>
    </w:p>
    <w:p w:rsidR="00D3661F" w:rsidRPr="007569EB" w:rsidRDefault="00D3661F" w:rsidP="00550F5B">
      <w:pPr>
        <w:pStyle w:val="a5"/>
        <w:numPr>
          <w:ilvl w:val="0"/>
          <w:numId w:val="5"/>
        </w:numPr>
        <w:ind w:left="0" w:firstLine="0"/>
        <w:jc w:val="both"/>
        <w:rPr>
          <w:sz w:val="24"/>
          <w:szCs w:val="24"/>
        </w:rPr>
      </w:pPr>
      <w:r w:rsidRPr="007569EB">
        <w:rPr>
          <w:sz w:val="24"/>
          <w:szCs w:val="24"/>
        </w:rPr>
        <w:t>«предугадывание» поведения (поступков) героев текста, последовательности событий;</w:t>
      </w:r>
    </w:p>
    <w:p w:rsidR="00D3661F" w:rsidRPr="007569EB" w:rsidRDefault="00D3661F" w:rsidP="00550F5B">
      <w:pPr>
        <w:pStyle w:val="a5"/>
        <w:numPr>
          <w:ilvl w:val="0"/>
          <w:numId w:val="5"/>
        </w:numPr>
        <w:ind w:left="0" w:firstLine="0"/>
        <w:jc w:val="both"/>
        <w:rPr>
          <w:sz w:val="24"/>
          <w:szCs w:val="24"/>
        </w:rPr>
      </w:pPr>
      <w:r w:rsidRPr="007569EB">
        <w:rPr>
          <w:sz w:val="24"/>
          <w:szCs w:val="24"/>
        </w:rPr>
        <w:t>«предвидение» событий за пределами текста, исходя из содержащейся в нем информации</w:t>
      </w:r>
      <w:r w:rsidR="007569EB" w:rsidRPr="007569EB">
        <w:rPr>
          <w:sz w:val="24"/>
          <w:szCs w:val="24"/>
        </w:rPr>
        <w:t>.</w:t>
      </w:r>
    </w:p>
    <w:p w:rsidR="00AC54CA" w:rsidRDefault="00AC54CA" w:rsidP="00AC54CA">
      <w:pPr>
        <w:spacing w:after="0" w:line="240" w:lineRule="auto"/>
        <w:ind w:firstLine="709"/>
        <w:jc w:val="both"/>
        <w:rPr>
          <w:rFonts w:ascii="Times New Roman" w:eastAsia="Times New Roman" w:hAnsi="Times New Roman" w:cs="Times New Roman"/>
          <w:sz w:val="24"/>
          <w:szCs w:val="24"/>
        </w:rPr>
      </w:pPr>
    </w:p>
    <w:p w:rsidR="00280C05" w:rsidRPr="00280C05" w:rsidRDefault="00280C05" w:rsidP="00280C05">
      <w:pPr>
        <w:spacing w:after="0" w:line="240" w:lineRule="auto"/>
        <w:ind w:firstLine="709"/>
        <w:jc w:val="center"/>
        <w:rPr>
          <w:rFonts w:ascii="Times New Roman" w:eastAsia="Times New Roman" w:hAnsi="Times New Roman" w:cs="Times New Roman"/>
          <w:b/>
          <w:sz w:val="24"/>
          <w:szCs w:val="24"/>
          <w:u w:val="single"/>
        </w:rPr>
      </w:pPr>
      <w:r w:rsidRPr="00280C05">
        <w:rPr>
          <w:rFonts w:ascii="Times New Roman" w:eastAsia="Times New Roman" w:hAnsi="Times New Roman" w:cs="Times New Roman"/>
          <w:b/>
          <w:sz w:val="24"/>
          <w:szCs w:val="24"/>
          <w:u w:val="single"/>
        </w:rPr>
        <w:t>6.4 Планируемые результаты реализации программы «Формирование ИКТ-компетентности обучающихся»</w:t>
      </w:r>
    </w:p>
    <w:p w:rsidR="00BC1103" w:rsidRPr="009739E8" w:rsidRDefault="00BC1103"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 xml:space="preserve">Активная </w:t>
      </w:r>
      <w:r w:rsidR="00280C05" w:rsidRPr="009739E8">
        <w:rPr>
          <w:rStyle w:val="c0"/>
          <w:rFonts w:eastAsiaTheme="minorEastAsia"/>
          <w:color w:val="000000"/>
        </w:rPr>
        <w:t>подготовка к ГИА и ЕГЭ</w:t>
      </w:r>
      <w:r w:rsidRPr="009739E8">
        <w:rPr>
          <w:rStyle w:val="c0"/>
          <w:rFonts w:eastAsiaTheme="minorEastAsia"/>
          <w:color w:val="000000"/>
        </w:rPr>
        <w:t>;</w:t>
      </w:r>
    </w:p>
    <w:p w:rsidR="00BC1103" w:rsidRPr="009739E8" w:rsidRDefault="00BC1103"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с</w:t>
      </w:r>
      <w:r w:rsidR="00280C05" w:rsidRPr="009739E8">
        <w:rPr>
          <w:rStyle w:val="c0"/>
          <w:rFonts w:eastAsiaTheme="minorEastAsia"/>
          <w:color w:val="000000"/>
        </w:rPr>
        <w:t>оздание</w:t>
      </w:r>
      <w:r w:rsidRPr="009739E8">
        <w:rPr>
          <w:rStyle w:val="c0"/>
          <w:rFonts w:eastAsiaTheme="minorEastAsia"/>
          <w:color w:val="000000"/>
        </w:rPr>
        <w:t xml:space="preserve"> мультимедийных </w:t>
      </w:r>
      <w:r w:rsidR="00280C05" w:rsidRPr="009739E8">
        <w:rPr>
          <w:rStyle w:val="c0"/>
          <w:rFonts w:eastAsiaTheme="minorEastAsia"/>
          <w:color w:val="000000"/>
        </w:rPr>
        <w:t>проектов</w:t>
      </w:r>
      <w:r w:rsidRPr="009739E8">
        <w:rPr>
          <w:rStyle w:val="c0"/>
          <w:rFonts w:eastAsiaTheme="minorEastAsia"/>
          <w:color w:val="000000"/>
        </w:rPr>
        <w:t>;</w:t>
      </w:r>
    </w:p>
    <w:p w:rsidR="00BC1103" w:rsidRPr="009739E8" w:rsidRDefault="00BC1103"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самостоятельное изыскания и присвоение</w:t>
      </w:r>
      <w:r w:rsidR="00280C05" w:rsidRPr="009739E8">
        <w:rPr>
          <w:rStyle w:val="c0"/>
          <w:rFonts w:eastAsiaTheme="minorEastAsia"/>
          <w:color w:val="000000"/>
        </w:rPr>
        <w:t xml:space="preserve"> информации</w:t>
      </w:r>
      <w:r w:rsidRPr="009739E8">
        <w:rPr>
          <w:rStyle w:val="c0"/>
          <w:rFonts w:eastAsiaTheme="minorEastAsia"/>
          <w:color w:val="000000"/>
        </w:rPr>
        <w:t>;</w:t>
      </w:r>
    </w:p>
    <w:p w:rsidR="00BC1103" w:rsidRPr="009739E8" w:rsidRDefault="00BC1103"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стимулирование</w:t>
      </w:r>
      <w:r w:rsidR="00280C05" w:rsidRPr="009739E8">
        <w:rPr>
          <w:rStyle w:val="c0"/>
          <w:rFonts w:eastAsiaTheme="minorEastAsia"/>
          <w:color w:val="000000"/>
        </w:rPr>
        <w:t xml:space="preserve"> навыков самостоятельного оперирования полученным материалом</w:t>
      </w:r>
      <w:r w:rsidRPr="009739E8">
        <w:rPr>
          <w:rStyle w:val="c0"/>
          <w:rFonts w:eastAsiaTheme="minorEastAsia"/>
          <w:color w:val="000000"/>
        </w:rPr>
        <w:t>;</w:t>
      </w:r>
    </w:p>
    <w:p w:rsidR="00BC1103" w:rsidRPr="009739E8" w:rsidRDefault="00BC1103"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оперативный</w:t>
      </w:r>
      <w:r w:rsidR="00280C05" w:rsidRPr="009739E8">
        <w:rPr>
          <w:rStyle w:val="c0"/>
          <w:rFonts w:eastAsiaTheme="minorEastAsia"/>
          <w:color w:val="000000"/>
        </w:rPr>
        <w:t xml:space="preserve"> обмен информацией, идеями, планами</w:t>
      </w:r>
      <w:r w:rsidRPr="009739E8">
        <w:rPr>
          <w:rStyle w:val="c0"/>
          <w:rFonts w:eastAsiaTheme="minorEastAsia"/>
          <w:color w:val="000000"/>
        </w:rPr>
        <w:t>;</w:t>
      </w:r>
    </w:p>
    <w:p w:rsidR="00280C05" w:rsidRPr="009739E8" w:rsidRDefault="00BC1103"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формирование и развитие коммуникативных навыков</w:t>
      </w:r>
      <w:r w:rsidR="00280C05" w:rsidRPr="009739E8">
        <w:rPr>
          <w:rStyle w:val="c0"/>
          <w:rFonts w:eastAsiaTheme="minorEastAsia"/>
          <w:color w:val="000000"/>
        </w:rPr>
        <w:t xml:space="preserve"> культуры общения</w:t>
      </w:r>
      <w:r w:rsidRPr="009739E8">
        <w:rPr>
          <w:rStyle w:val="c0"/>
          <w:rFonts w:eastAsiaTheme="minorEastAsia"/>
          <w:color w:val="000000"/>
        </w:rPr>
        <w:t>;</w:t>
      </w:r>
    </w:p>
    <w:p w:rsidR="00BC1103" w:rsidRPr="009739E8" w:rsidRDefault="00BC1103"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закрепление компьютерной грамотности учащихся;</w:t>
      </w:r>
    </w:p>
    <w:p w:rsidR="00BC1103" w:rsidRPr="009739E8" w:rsidRDefault="00BC1103"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умение д</w:t>
      </w:r>
      <w:r w:rsidR="00280C05" w:rsidRPr="009739E8">
        <w:rPr>
          <w:rStyle w:val="c0"/>
          <w:rFonts w:eastAsiaTheme="minorEastAsia"/>
          <w:color w:val="000000"/>
        </w:rPr>
        <w:t xml:space="preserve">обывать информацию из разных источников, обрабатывать ее с помощью компьютерных технологий, хранить и </w:t>
      </w:r>
      <w:r w:rsidR="007832FC">
        <w:rPr>
          <w:rStyle w:val="c0"/>
          <w:rFonts w:eastAsiaTheme="minorEastAsia"/>
          <w:color w:val="000000"/>
        </w:rPr>
        <w:tab/>
      </w:r>
      <w:r w:rsidR="00280C05" w:rsidRPr="009739E8">
        <w:rPr>
          <w:rStyle w:val="c0"/>
          <w:rFonts w:eastAsiaTheme="minorEastAsia"/>
          <w:color w:val="000000"/>
        </w:rPr>
        <w:t>передавать на любые расстояния</w:t>
      </w:r>
      <w:r w:rsidRPr="009739E8">
        <w:rPr>
          <w:rStyle w:val="c0"/>
          <w:rFonts w:eastAsiaTheme="minorEastAsia"/>
          <w:color w:val="000000"/>
        </w:rPr>
        <w:t>;</w:t>
      </w:r>
    </w:p>
    <w:p w:rsidR="00BC1103" w:rsidRPr="009739E8" w:rsidRDefault="00BC1103" w:rsidP="00550F5B">
      <w:pPr>
        <w:pStyle w:val="c11"/>
        <w:numPr>
          <w:ilvl w:val="0"/>
          <w:numId w:val="6"/>
        </w:numPr>
        <w:spacing w:before="0" w:beforeAutospacing="0" w:after="0" w:afterAutospacing="0"/>
        <w:ind w:left="0" w:firstLine="0"/>
        <w:rPr>
          <w:rFonts w:ascii="Arial" w:hAnsi="Arial" w:cs="Arial"/>
          <w:color w:val="000000"/>
        </w:rPr>
      </w:pPr>
      <w:r w:rsidRPr="009739E8">
        <w:rPr>
          <w:rStyle w:val="c0"/>
          <w:rFonts w:eastAsiaTheme="minorEastAsia"/>
          <w:color w:val="000000"/>
        </w:rPr>
        <w:t>р</w:t>
      </w:r>
      <w:r w:rsidR="00280C05" w:rsidRPr="009739E8">
        <w:rPr>
          <w:rStyle w:val="c0"/>
          <w:rFonts w:eastAsiaTheme="minorEastAsia"/>
          <w:color w:val="000000"/>
        </w:rPr>
        <w:t>асшир</w:t>
      </w:r>
      <w:r w:rsidRPr="009739E8">
        <w:rPr>
          <w:rStyle w:val="c0"/>
          <w:rFonts w:eastAsiaTheme="minorEastAsia"/>
          <w:color w:val="000000"/>
        </w:rPr>
        <w:t>ение</w:t>
      </w:r>
      <w:r w:rsidR="00280C05" w:rsidRPr="009739E8">
        <w:rPr>
          <w:rStyle w:val="c0"/>
          <w:rFonts w:eastAsiaTheme="minorEastAsia"/>
          <w:color w:val="000000"/>
        </w:rPr>
        <w:t xml:space="preserve"> кругозор</w:t>
      </w:r>
      <w:r w:rsidRPr="009739E8">
        <w:rPr>
          <w:rStyle w:val="c0"/>
          <w:rFonts w:eastAsiaTheme="minorEastAsia"/>
          <w:color w:val="000000"/>
        </w:rPr>
        <w:t>а;</w:t>
      </w:r>
    </w:p>
    <w:p w:rsidR="00BC1103" w:rsidRPr="009739E8" w:rsidRDefault="00BC1103"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р</w:t>
      </w:r>
      <w:r w:rsidR="00280C05" w:rsidRPr="009739E8">
        <w:rPr>
          <w:rStyle w:val="c0"/>
          <w:rFonts w:eastAsiaTheme="minorEastAsia"/>
          <w:color w:val="000000"/>
        </w:rPr>
        <w:t>азвит</w:t>
      </w:r>
      <w:r w:rsidRPr="009739E8">
        <w:rPr>
          <w:rStyle w:val="c0"/>
          <w:rFonts w:eastAsiaTheme="minorEastAsia"/>
          <w:color w:val="000000"/>
        </w:rPr>
        <w:t>ие лидерских и организационных</w:t>
      </w:r>
      <w:r w:rsidR="00280C05" w:rsidRPr="009739E8">
        <w:rPr>
          <w:rStyle w:val="c0"/>
          <w:rFonts w:eastAsiaTheme="minorEastAsia"/>
          <w:color w:val="000000"/>
        </w:rPr>
        <w:t xml:space="preserve"> качеств личности учащихся</w:t>
      </w:r>
      <w:r w:rsidRPr="009739E8">
        <w:rPr>
          <w:rStyle w:val="c0"/>
          <w:rFonts w:eastAsiaTheme="minorEastAsia"/>
          <w:color w:val="000000"/>
        </w:rPr>
        <w:t>;</w:t>
      </w:r>
    </w:p>
    <w:p w:rsidR="00BC1103" w:rsidRPr="009739E8" w:rsidRDefault="003E68AB"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более полное усвоение теоретического материала;</w:t>
      </w:r>
    </w:p>
    <w:p w:rsidR="00BC1103" w:rsidRPr="009739E8" w:rsidRDefault="003E68AB" w:rsidP="00550F5B">
      <w:pPr>
        <w:pStyle w:val="c11"/>
        <w:numPr>
          <w:ilvl w:val="0"/>
          <w:numId w:val="6"/>
        </w:numPr>
        <w:spacing w:before="0" w:beforeAutospacing="0" w:after="0" w:afterAutospacing="0"/>
        <w:ind w:left="0" w:firstLine="0"/>
        <w:rPr>
          <w:rStyle w:val="c0"/>
          <w:rFonts w:ascii="Arial" w:hAnsi="Arial" w:cs="Arial"/>
          <w:color w:val="000000"/>
        </w:rPr>
      </w:pPr>
      <w:r w:rsidRPr="009739E8">
        <w:rPr>
          <w:rStyle w:val="c0"/>
          <w:rFonts w:eastAsiaTheme="minorEastAsia"/>
          <w:color w:val="000000"/>
        </w:rPr>
        <w:t>умение кратко и четко формулировать свою точку зрения</w:t>
      </w:r>
      <w:r w:rsidR="00BC1103" w:rsidRPr="009739E8">
        <w:rPr>
          <w:rStyle w:val="c0"/>
          <w:rFonts w:eastAsiaTheme="minorEastAsia"/>
          <w:color w:val="000000"/>
        </w:rPr>
        <w:t>;</w:t>
      </w:r>
    </w:p>
    <w:p w:rsidR="003E68AB" w:rsidRPr="009739E8" w:rsidRDefault="003E68AB" w:rsidP="00550F5B">
      <w:pPr>
        <w:pStyle w:val="c11"/>
        <w:numPr>
          <w:ilvl w:val="0"/>
          <w:numId w:val="6"/>
        </w:numPr>
        <w:spacing w:before="0" w:beforeAutospacing="0" w:after="0" w:afterAutospacing="0"/>
        <w:ind w:left="0" w:firstLine="0"/>
        <w:rPr>
          <w:rFonts w:ascii="Arial" w:hAnsi="Arial" w:cs="Arial"/>
          <w:color w:val="000000"/>
        </w:rPr>
      </w:pPr>
      <w:r w:rsidRPr="009739E8">
        <w:rPr>
          <w:rStyle w:val="c0"/>
          <w:rFonts w:eastAsiaTheme="minorEastAsia"/>
          <w:color w:val="000000"/>
        </w:rPr>
        <w:t>повыш</w:t>
      </w:r>
      <w:r w:rsidR="00BC1103" w:rsidRPr="009739E8">
        <w:rPr>
          <w:rStyle w:val="c0"/>
          <w:rFonts w:eastAsiaTheme="minorEastAsia"/>
          <w:color w:val="000000"/>
        </w:rPr>
        <w:t>ение производительности</w:t>
      </w:r>
      <w:r w:rsidRPr="009739E8">
        <w:rPr>
          <w:rStyle w:val="c0"/>
          <w:rFonts w:eastAsiaTheme="minorEastAsia"/>
          <w:color w:val="000000"/>
        </w:rPr>
        <w:t xml:space="preserve"> труда учителя и учащихся на уроке.</w:t>
      </w:r>
    </w:p>
    <w:p w:rsidR="001D26DD" w:rsidRDefault="001D26DD" w:rsidP="00280C05">
      <w:pPr>
        <w:pStyle w:val="c11"/>
        <w:spacing w:before="0" w:beforeAutospacing="0" w:after="0" w:afterAutospacing="0"/>
        <w:rPr>
          <w:b/>
          <w:u w:val="single"/>
        </w:rPr>
      </w:pPr>
    </w:p>
    <w:p w:rsidR="003E68AB" w:rsidRDefault="001D26DD" w:rsidP="001D26DD">
      <w:pPr>
        <w:pStyle w:val="c11"/>
        <w:spacing w:before="0" w:beforeAutospacing="0" w:after="0" w:afterAutospacing="0"/>
        <w:jc w:val="center"/>
        <w:rPr>
          <w:b/>
          <w:u w:val="single"/>
        </w:rPr>
      </w:pPr>
      <w:r>
        <w:rPr>
          <w:b/>
          <w:u w:val="single"/>
        </w:rPr>
        <w:t>6.5</w:t>
      </w:r>
      <w:r w:rsidRPr="00280C05">
        <w:rPr>
          <w:b/>
          <w:u w:val="single"/>
        </w:rPr>
        <w:t xml:space="preserve"> Планируемые результаты реализации программы</w:t>
      </w:r>
      <w:r>
        <w:rPr>
          <w:b/>
          <w:u w:val="single"/>
        </w:rPr>
        <w:t xml:space="preserve"> «Основы учебно-исследовательской и проектной деятельности»:</w:t>
      </w:r>
    </w:p>
    <w:p w:rsidR="001D26DD" w:rsidRDefault="001D26DD" w:rsidP="001D26DD">
      <w:pPr>
        <w:pStyle w:val="c11"/>
        <w:spacing w:before="0" w:beforeAutospacing="0" w:after="0" w:afterAutospacing="0"/>
        <w:jc w:val="center"/>
        <w:rPr>
          <w:rFonts w:ascii="Arial" w:hAnsi="Arial" w:cs="Arial"/>
          <w:color w:val="000000"/>
          <w:sz w:val="22"/>
          <w:szCs w:val="22"/>
        </w:rPr>
      </w:pPr>
    </w:p>
    <w:p w:rsidR="001D26DD" w:rsidRDefault="00DC2959" w:rsidP="00550F5B">
      <w:pPr>
        <w:pStyle w:val="c11"/>
        <w:numPr>
          <w:ilvl w:val="0"/>
          <w:numId w:val="7"/>
        </w:numPr>
        <w:spacing w:before="0" w:beforeAutospacing="0" w:after="0" w:afterAutospacing="0"/>
        <w:ind w:left="0" w:firstLine="0"/>
        <w:rPr>
          <w:color w:val="000000"/>
          <w:shd w:val="clear" w:color="auto" w:fill="FFFFFF"/>
        </w:rPr>
      </w:pPr>
      <w:r w:rsidRPr="001D26DD">
        <w:rPr>
          <w:color w:val="000000"/>
          <w:shd w:val="clear" w:color="auto" w:fill="FFFFFF"/>
        </w:rPr>
        <w:t xml:space="preserve">Приобретение учащимися навыков исследования как способа освоения действительности через повышение мотивации к </w:t>
      </w:r>
      <w:r w:rsidR="007832FC">
        <w:rPr>
          <w:color w:val="000000"/>
          <w:shd w:val="clear" w:color="auto" w:fill="FFFFFF"/>
        </w:rPr>
        <w:tab/>
      </w:r>
      <w:r w:rsidRPr="001D26DD">
        <w:rPr>
          <w:color w:val="000000"/>
          <w:shd w:val="clear" w:color="auto" w:fill="FFFFFF"/>
        </w:rPr>
        <w:t xml:space="preserve">учебной деятельности и активизации личностной позиции учащегося в образовательном процессе, основой которых </w:t>
      </w:r>
      <w:r w:rsidR="007832FC">
        <w:rPr>
          <w:color w:val="000000"/>
          <w:shd w:val="clear" w:color="auto" w:fill="FFFFFF"/>
        </w:rPr>
        <w:tab/>
      </w:r>
      <w:r w:rsidRPr="001D26DD">
        <w:rPr>
          <w:color w:val="000000"/>
          <w:shd w:val="clear" w:color="auto" w:fill="FFFFFF"/>
        </w:rPr>
        <w:t>является самостоятельное приобретение новых, личностно-значимых знаний</w:t>
      </w:r>
      <w:r w:rsidR="001D26DD" w:rsidRPr="001D26DD">
        <w:rPr>
          <w:color w:val="000000"/>
          <w:shd w:val="clear" w:color="auto" w:fill="FFFFFF"/>
        </w:rPr>
        <w:t>;</w:t>
      </w:r>
    </w:p>
    <w:p w:rsidR="00280C05" w:rsidRPr="001D26DD" w:rsidRDefault="00DC2959" w:rsidP="00550F5B">
      <w:pPr>
        <w:pStyle w:val="c11"/>
        <w:numPr>
          <w:ilvl w:val="0"/>
          <w:numId w:val="7"/>
        </w:numPr>
        <w:spacing w:before="0" w:beforeAutospacing="0" w:after="0" w:afterAutospacing="0"/>
        <w:ind w:left="0" w:firstLine="0"/>
        <w:rPr>
          <w:color w:val="000000"/>
          <w:shd w:val="clear" w:color="auto" w:fill="FFFFFF"/>
        </w:rPr>
      </w:pPr>
      <w:r w:rsidRPr="001D26DD">
        <w:rPr>
          <w:color w:val="000000"/>
          <w:shd w:val="clear" w:color="auto" w:fill="FFFFFF"/>
        </w:rPr>
        <w:t>усвоение учащимися знаний и способов действий на уровне применения их в разнообразных ситуациях</w:t>
      </w:r>
      <w:r w:rsidR="001D26DD">
        <w:rPr>
          <w:color w:val="000000"/>
          <w:shd w:val="clear" w:color="auto" w:fill="FFFFFF"/>
        </w:rPr>
        <w:t>;</w:t>
      </w:r>
    </w:p>
    <w:p w:rsidR="00DC2959" w:rsidRPr="001D26DD" w:rsidRDefault="00DC2959" w:rsidP="00550F5B">
      <w:pPr>
        <w:pStyle w:val="ab"/>
        <w:numPr>
          <w:ilvl w:val="0"/>
          <w:numId w:val="7"/>
        </w:numPr>
        <w:ind w:left="0" w:firstLine="0"/>
        <w:rPr>
          <w:color w:val="000000"/>
          <w:shd w:val="clear" w:color="auto" w:fill="FFFFFF"/>
        </w:rPr>
      </w:pPr>
      <w:r w:rsidRPr="001D26DD">
        <w:rPr>
          <w:color w:val="000000"/>
          <w:shd w:val="clear" w:color="auto" w:fill="FFFFFF"/>
        </w:rPr>
        <w:t>повышение уровня осмысления изученного материала, глубины его понимания</w:t>
      </w:r>
      <w:r w:rsidR="001D26DD">
        <w:rPr>
          <w:color w:val="000000"/>
          <w:shd w:val="clear" w:color="auto" w:fill="FFFFFF"/>
        </w:rPr>
        <w:t>;</w:t>
      </w:r>
    </w:p>
    <w:p w:rsidR="00DC2959" w:rsidRPr="001D26DD" w:rsidRDefault="00DC2959" w:rsidP="00550F5B">
      <w:pPr>
        <w:pStyle w:val="ab"/>
        <w:numPr>
          <w:ilvl w:val="0"/>
          <w:numId w:val="7"/>
        </w:numPr>
        <w:ind w:left="0" w:firstLine="0"/>
        <w:rPr>
          <w:color w:val="000000"/>
          <w:shd w:val="clear" w:color="auto" w:fill="FFFFFF"/>
        </w:rPr>
      </w:pPr>
      <w:r w:rsidRPr="001D26DD">
        <w:rPr>
          <w:color w:val="000000"/>
          <w:shd w:val="clear" w:color="auto" w:fill="FFFFFF"/>
        </w:rPr>
        <w:t>формирование целостной системы ведущих знаний учащихся</w:t>
      </w:r>
      <w:r w:rsidR="001D26DD">
        <w:rPr>
          <w:color w:val="000000"/>
          <w:shd w:val="clear" w:color="auto" w:fill="FFFFFF"/>
        </w:rPr>
        <w:t>;</w:t>
      </w:r>
    </w:p>
    <w:p w:rsidR="001D26DD" w:rsidRPr="001D26DD" w:rsidRDefault="001D26DD" w:rsidP="00550F5B">
      <w:pPr>
        <w:pStyle w:val="ab"/>
        <w:numPr>
          <w:ilvl w:val="0"/>
          <w:numId w:val="7"/>
        </w:numPr>
        <w:ind w:left="0" w:firstLine="0"/>
        <w:rPr>
          <w:rFonts w:eastAsia="Calibri"/>
        </w:rPr>
      </w:pPr>
      <w:r w:rsidRPr="001D26DD">
        <w:rPr>
          <w:rFonts w:eastAsia="Calibri"/>
        </w:rPr>
        <w:t>опыт работы с большим объемом разнообразной информации;</w:t>
      </w:r>
    </w:p>
    <w:p w:rsidR="001D26DD" w:rsidRPr="001D26DD" w:rsidRDefault="001D26DD" w:rsidP="00550F5B">
      <w:pPr>
        <w:pStyle w:val="ab"/>
        <w:numPr>
          <w:ilvl w:val="0"/>
          <w:numId w:val="7"/>
        </w:numPr>
        <w:ind w:left="0" w:firstLine="0"/>
        <w:rPr>
          <w:rFonts w:eastAsia="Calibri"/>
        </w:rPr>
      </w:pPr>
      <w:r w:rsidRPr="001D26DD">
        <w:rPr>
          <w:rFonts w:eastAsia="Calibri"/>
        </w:rPr>
        <w:t>опыт  создания и проведения презентации;</w:t>
      </w:r>
    </w:p>
    <w:p w:rsidR="001D26DD" w:rsidRPr="001D26DD" w:rsidRDefault="001D26DD" w:rsidP="00550F5B">
      <w:pPr>
        <w:pStyle w:val="ab"/>
        <w:numPr>
          <w:ilvl w:val="0"/>
          <w:numId w:val="7"/>
        </w:numPr>
        <w:ind w:left="0" w:firstLine="0"/>
        <w:rPr>
          <w:rFonts w:eastAsia="Calibri"/>
        </w:rPr>
      </w:pPr>
      <w:r w:rsidRPr="001D26DD">
        <w:rPr>
          <w:rFonts w:eastAsia="Calibri"/>
        </w:rPr>
        <w:t xml:space="preserve">умение оценивать ситуацию и принимать решения; </w:t>
      </w:r>
    </w:p>
    <w:p w:rsidR="001D26DD" w:rsidRPr="001D26DD" w:rsidRDefault="001D26DD" w:rsidP="00550F5B">
      <w:pPr>
        <w:pStyle w:val="ab"/>
        <w:numPr>
          <w:ilvl w:val="0"/>
          <w:numId w:val="7"/>
        </w:numPr>
        <w:ind w:left="0" w:firstLine="0"/>
        <w:rPr>
          <w:rFonts w:eastAsia="Calibri"/>
        </w:rPr>
      </w:pPr>
      <w:r w:rsidRPr="001D26DD">
        <w:rPr>
          <w:rFonts w:eastAsia="Calibri"/>
        </w:rPr>
        <w:t>умение структурировать информацию;</w:t>
      </w:r>
    </w:p>
    <w:p w:rsidR="001D26DD" w:rsidRDefault="001D26DD" w:rsidP="00550F5B">
      <w:pPr>
        <w:pStyle w:val="ab"/>
        <w:numPr>
          <w:ilvl w:val="0"/>
          <w:numId w:val="7"/>
        </w:numPr>
        <w:ind w:left="0" w:firstLine="0"/>
        <w:rPr>
          <w:rFonts w:eastAsia="Calibri"/>
        </w:rPr>
      </w:pPr>
      <w:r w:rsidRPr="001D26DD">
        <w:rPr>
          <w:rFonts w:eastAsia="Calibri"/>
        </w:rPr>
        <w:t>умение индивидуально планировать работу;</w:t>
      </w:r>
    </w:p>
    <w:p w:rsidR="001D26DD" w:rsidRDefault="001D26DD" w:rsidP="00550F5B">
      <w:pPr>
        <w:pStyle w:val="ab"/>
        <w:numPr>
          <w:ilvl w:val="0"/>
          <w:numId w:val="7"/>
        </w:numPr>
        <w:ind w:left="0" w:firstLine="0"/>
        <w:rPr>
          <w:rFonts w:eastAsia="Calibri"/>
        </w:rPr>
      </w:pPr>
      <w:r>
        <w:rPr>
          <w:rFonts w:eastAsia="Calibri"/>
        </w:rPr>
        <w:t>повышение уровня грамотности учащихся;</w:t>
      </w:r>
    </w:p>
    <w:p w:rsidR="001D26DD" w:rsidRPr="001D26DD" w:rsidRDefault="001D26DD" w:rsidP="00550F5B">
      <w:pPr>
        <w:pStyle w:val="ab"/>
        <w:numPr>
          <w:ilvl w:val="0"/>
          <w:numId w:val="7"/>
        </w:numPr>
        <w:ind w:left="0" w:firstLine="0"/>
        <w:rPr>
          <w:rFonts w:eastAsia="Calibri"/>
        </w:rPr>
      </w:pPr>
      <w:r>
        <w:rPr>
          <w:rFonts w:eastAsia="Calibri"/>
        </w:rPr>
        <w:t>выявление талантливых детей;</w:t>
      </w:r>
      <w:r w:rsidRPr="001D26DD">
        <w:rPr>
          <w:rFonts w:eastAsia="Calibri"/>
        </w:rPr>
        <w:t xml:space="preserve"> </w:t>
      </w:r>
    </w:p>
    <w:p w:rsidR="00DC2959" w:rsidRPr="001D26DD" w:rsidRDefault="001D26DD" w:rsidP="00550F5B">
      <w:pPr>
        <w:pStyle w:val="ab"/>
        <w:numPr>
          <w:ilvl w:val="0"/>
          <w:numId w:val="7"/>
        </w:numPr>
        <w:ind w:left="0" w:firstLine="0"/>
        <w:jc w:val="both"/>
        <w:rPr>
          <w:color w:val="000000"/>
          <w:shd w:val="clear" w:color="auto" w:fill="FFFFFF"/>
        </w:rPr>
      </w:pPr>
      <w:r w:rsidRPr="001D26DD">
        <w:rPr>
          <w:rFonts w:eastAsia="Calibri"/>
        </w:rPr>
        <w:t>умение работать в команде;</w:t>
      </w:r>
    </w:p>
    <w:p w:rsidR="003C76C2" w:rsidRPr="001D26DD" w:rsidRDefault="001D26DD" w:rsidP="00550F5B">
      <w:pPr>
        <w:pStyle w:val="ab"/>
        <w:numPr>
          <w:ilvl w:val="0"/>
          <w:numId w:val="7"/>
        </w:numPr>
        <w:shd w:val="clear" w:color="auto" w:fill="FFFFFF"/>
        <w:ind w:left="0" w:right="141" w:firstLine="0"/>
        <w:jc w:val="both"/>
        <w:rPr>
          <w:rFonts w:ascii="Arial" w:hAnsi="Arial" w:cs="Arial"/>
          <w:color w:val="000000"/>
        </w:rPr>
      </w:pPr>
      <w:r>
        <w:rPr>
          <w:color w:val="000000"/>
          <w:spacing w:val="3"/>
        </w:rPr>
        <w:t>о</w:t>
      </w:r>
      <w:r w:rsidR="003C76C2" w:rsidRPr="001D26DD">
        <w:rPr>
          <w:color w:val="000000"/>
          <w:spacing w:val="3"/>
        </w:rPr>
        <w:t>своение учащимися разных социальных</w:t>
      </w:r>
      <w:r>
        <w:rPr>
          <w:color w:val="000000"/>
          <w:spacing w:val="3"/>
        </w:rPr>
        <w:t xml:space="preserve"> </w:t>
      </w:r>
      <w:r w:rsidR="003C76C2" w:rsidRPr="001D26DD">
        <w:rPr>
          <w:color w:val="000000"/>
        </w:rPr>
        <w:t>ролей</w:t>
      </w:r>
      <w:r>
        <w:rPr>
          <w:color w:val="000000"/>
        </w:rPr>
        <w:t>;</w:t>
      </w:r>
    </w:p>
    <w:p w:rsidR="003C76C2" w:rsidRPr="001D26DD" w:rsidRDefault="001D26DD" w:rsidP="00550F5B">
      <w:pPr>
        <w:pStyle w:val="ab"/>
        <w:numPr>
          <w:ilvl w:val="0"/>
          <w:numId w:val="7"/>
        </w:numPr>
        <w:shd w:val="clear" w:color="auto" w:fill="FFFFFF"/>
        <w:ind w:left="0" w:right="141" w:firstLine="0"/>
        <w:jc w:val="both"/>
        <w:rPr>
          <w:rFonts w:ascii="Arial" w:hAnsi="Arial" w:cs="Arial"/>
          <w:color w:val="000000"/>
        </w:rPr>
      </w:pPr>
      <w:r>
        <w:rPr>
          <w:color w:val="000000"/>
          <w:spacing w:val="3"/>
        </w:rPr>
        <w:t>а</w:t>
      </w:r>
      <w:r w:rsidR="003C76C2" w:rsidRPr="001D26DD">
        <w:rPr>
          <w:color w:val="000000"/>
          <w:spacing w:val="3"/>
        </w:rPr>
        <w:t>ктивное участие молодежи в обществен</w:t>
      </w:r>
      <w:r w:rsidR="003C76C2" w:rsidRPr="001D26DD">
        <w:rPr>
          <w:color w:val="000000"/>
          <w:spacing w:val="5"/>
        </w:rPr>
        <w:t>ной жизни</w:t>
      </w:r>
      <w:r>
        <w:rPr>
          <w:color w:val="000000"/>
          <w:spacing w:val="5"/>
        </w:rPr>
        <w:t>;</w:t>
      </w:r>
    </w:p>
    <w:p w:rsidR="003C76C2" w:rsidRPr="001D26DD" w:rsidRDefault="001D26DD" w:rsidP="00550F5B">
      <w:pPr>
        <w:pStyle w:val="ab"/>
        <w:numPr>
          <w:ilvl w:val="0"/>
          <w:numId w:val="7"/>
        </w:numPr>
        <w:shd w:val="clear" w:color="auto" w:fill="FFFFFF"/>
        <w:ind w:left="0" w:right="141" w:firstLine="0"/>
        <w:jc w:val="both"/>
        <w:rPr>
          <w:rFonts w:ascii="Arial" w:hAnsi="Arial" w:cs="Arial"/>
          <w:color w:val="000000"/>
        </w:rPr>
      </w:pPr>
      <w:r>
        <w:rPr>
          <w:color w:val="000000"/>
          <w:spacing w:val="4"/>
        </w:rPr>
        <w:t>у</w:t>
      </w:r>
      <w:r w:rsidR="003C76C2" w:rsidRPr="001D26DD">
        <w:rPr>
          <w:color w:val="000000"/>
          <w:spacing w:val="4"/>
        </w:rPr>
        <w:t>частие в реализации социальных проек</w:t>
      </w:r>
      <w:r w:rsidR="003C76C2" w:rsidRPr="001D26DD">
        <w:rPr>
          <w:color w:val="000000"/>
          <w:spacing w:val="1"/>
        </w:rPr>
        <w:t>тов</w:t>
      </w:r>
      <w:r>
        <w:rPr>
          <w:color w:val="000000"/>
          <w:spacing w:val="1"/>
        </w:rPr>
        <w:t>;</w:t>
      </w:r>
    </w:p>
    <w:p w:rsidR="003C76C2" w:rsidRPr="008837DF" w:rsidRDefault="001D26DD" w:rsidP="009C445D">
      <w:pPr>
        <w:pStyle w:val="ab"/>
        <w:numPr>
          <w:ilvl w:val="0"/>
          <w:numId w:val="7"/>
        </w:numPr>
        <w:shd w:val="clear" w:color="auto" w:fill="FFFFFF"/>
        <w:ind w:left="0" w:right="141" w:firstLine="0"/>
        <w:jc w:val="both"/>
        <w:rPr>
          <w:rFonts w:ascii="Arial" w:hAnsi="Arial" w:cs="Arial"/>
          <w:color w:val="000000"/>
        </w:rPr>
      </w:pPr>
      <w:r>
        <w:rPr>
          <w:color w:val="000000"/>
          <w:spacing w:val="5"/>
        </w:rPr>
        <w:t>з</w:t>
      </w:r>
      <w:r w:rsidR="003C76C2" w:rsidRPr="001D26DD">
        <w:rPr>
          <w:color w:val="000000"/>
          <w:spacing w:val="5"/>
        </w:rPr>
        <w:t>нание и использование правовых меха</w:t>
      </w:r>
      <w:r w:rsidR="003C76C2" w:rsidRPr="001D26DD">
        <w:rPr>
          <w:color w:val="000000"/>
          <w:spacing w:val="3"/>
        </w:rPr>
        <w:t>низмов защиты прав и свобод.</w:t>
      </w:r>
    </w:p>
    <w:p w:rsidR="00B27FF2" w:rsidRDefault="00B27FF2" w:rsidP="00B27FF2">
      <w:pPr>
        <w:jc w:val="center"/>
        <w:rPr>
          <w:rFonts w:ascii="Times New Roman" w:hAnsi="Times New Roman" w:cs="Times New Roman"/>
          <w:b/>
          <w:color w:val="000000"/>
          <w:sz w:val="28"/>
          <w:szCs w:val="28"/>
        </w:rPr>
      </w:pPr>
      <w:r w:rsidRPr="002441F3">
        <w:rPr>
          <w:rFonts w:ascii="Times New Roman" w:hAnsi="Times New Roman" w:cs="Times New Roman"/>
          <w:b/>
          <w:color w:val="000000"/>
          <w:sz w:val="28"/>
          <w:szCs w:val="28"/>
        </w:rPr>
        <w:lastRenderedPageBreak/>
        <w:t>7. Приложение к рабочей программе</w:t>
      </w:r>
      <w:r>
        <w:rPr>
          <w:rFonts w:ascii="Times New Roman" w:hAnsi="Times New Roman" w:cs="Times New Roman"/>
          <w:b/>
          <w:color w:val="000000"/>
          <w:sz w:val="28"/>
          <w:szCs w:val="28"/>
        </w:rPr>
        <w:t xml:space="preserve"> по предмету «Обществознание»</w:t>
      </w:r>
    </w:p>
    <w:p w:rsidR="003C76C2" w:rsidRDefault="002817C7" w:rsidP="003C76C2">
      <w:pPr>
        <w:shd w:val="clear" w:color="auto" w:fill="FFFFFF"/>
        <w:spacing w:after="0" w:line="240" w:lineRule="auto"/>
        <w:ind w:right="141"/>
        <w:jc w:val="center"/>
        <w:rPr>
          <w:rFonts w:ascii="Times New Roman" w:eastAsia="Times New Roman" w:hAnsi="Times New Roman" w:cs="Times New Roman"/>
          <w:b/>
          <w:bCs/>
          <w:iCs/>
          <w:color w:val="000000"/>
          <w:sz w:val="24"/>
          <w:szCs w:val="24"/>
          <w:u w:val="single"/>
          <w:lang w:eastAsia="ru-RU"/>
        </w:rPr>
      </w:pPr>
      <w:r w:rsidRPr="002817C7">
        <w:rPr>
          <w:rFonts w:ascii="Times New Roman" w:eastAsia="Times New Roman" w:hAnsi="Times New Roman" w:cs="Times New Roman"/>
          <w:b/>
          <w:bCs/>
          <w:iCs/>
          <w:color w:val="000000"/>
          <w:sz w:val="24"/>
          <w:szCs w:val="24"/>
          <w:u w:val="single"/>
          <w:lang w:eastAsia="ru-RU"/>
        </w:rPr>
        <w:t>7.2 Положение о системе оценивания</w:t>
      </w:r>
      <w:r w:rsidR="003C76C2" w:rsidRPr="002817C7">
        <w:rPr>
          <w:rFonts w:ascii="Times New Roman" w:eastAsia="Times New Roman" w:hAnsi="Times New Roman" w:cs="Times New Roman"/>
          <w:b/>
          <w:bCs/>
          <w:iCs/>
          <w:color w:val="000000"/>
          <w:sz w:val="24"/>
          <w:szCs w:val="24"/>
          <w:u w:val="single"/>
          <w:lang w:eastAsia="ru-RU"/>
        </w:rPr>
        <w:t xml:space="preserve"> учащихся по обществознанию</w:t>
      </w:r>
    </w:p>
    <w:p w:rsidR="00481969" w:rsidRDefault="00481969" w:rsidP="003C76C2">
      <w:pPr>
        <w:shd w:val="clear" w:color="auto" w:fill="FFFFFF"/>
        <w:spacing w:after="0" w:line="240" w:lineRule="auto"/>
        <w:ind w:right="141"/>
        <w:jc w:val="center"/>
        <w:rPr>
          <w:rFonts w:ascii="Times New Roman" w:eastAsia="Times New Roman" w:hAnsi="Times New Roman" w:cs="Times New Roman"/>
          <w:b/>
          <w:bCs/>
          <w:iCs/>
          <w:color w:val="000000"/>
          <w:sz w:val="24"/>
          <w:szCs w:val="24"/>
          <w:u w:val="single"/>
          <w:lang w:eastAsia="ru-RU"/>
        </w:rPr>
      </w:pPr>
    </w:p>
    <w:p w:rsidR="00481969" w:rsidRPr="00481969" w:rsidRDefault="00481969" w:rsidP="0049727E">
      <w:pPr>
        <w:spacing w:after="0" w:line="240" w:lineRule="auto"/>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Для того чтобы оценка соответствовала поставленным принципам, используется несколько вариантов оценивания:</w:t>
      </w:r>
    </w:p>
    <w:p w:rsidR="00481969" w:rsidRPr="00481969" w:rsidRDefault="00481969" w:rsidP="00550F5B">
      <w:pPr>
        <w:numPr>
          <w:ilvl w:val="0"/>
          <w:numId w:val="11"/>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рейтинговая оценка (учащиеся  набирают рейтинговые баллы за ответы, ведение тетради, активность на уроке, которые суммируются и дают определенное место, среди всех учащихся);</w:t>
      </w:r>
    </w:p>
    <w:p w:rsidR="00481969" w:rsidRPr="00481969" w:rsidRDefault="00481969" w:rsidP="00550F5B">
      <w:pPr>
        <w:numPr>
          <w:ilvl w:val="0"/>
          <w:numId w:val="11"/>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словесные оценки, которые особо выделяю тех учащихся, которые отвечающих на нестандартные вопросы, требующие сообразительности или эрудиции;</w:t>
      </w:r>
    </w:p>
    <w:p w:rsidR="00481969" w:rsidRPr="00481969" w:rsidRDefault="00481969" w:rsidP="00550F5B">
      <w:pPr>
        <w:numPr>
          <w:ilvl w:val="0"/>
          <w:numId w:val="11"/>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зачетная система (текущее оценивание не проводится,  а окончание темы, раздела заканчивается всесторонним опросом);  </w:t>
      </w:r>
    </w:p>
    <w:p w:rsidR="0019478D" w:rsidRDefault="0019478D" w:rsidP="0049727E">
      <w:pPr>
        <w:spacing w:after="0" w:line="240" w:lineRule="auto"/>
        <w:jc w:val="both"/>
        <w:rPr>
          <w:rFonts w:ascii="Times New Roman" w:eastAsia="Times New Roman" w:hAnsi="Times New Roman" w:cs="Times New Roman"/>
          <w:color w:val="000000"/>
          <w:sz w:val="24"/>
          <w:szCs w:val="24"/>
          <w:lang w:eastAsia="ru-RU"/>
        </w:rPr>
      </w:pPr>
    </w:p>
    <w:p w:rsidR="00481969" w:rsidRPr="00481969" w:rsidRDefault="00481969" w:rsidP="0049727E">
      <w:pPr>
        <w:spacing w:after="0" w:line="240" w:lineRule="auto"/>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При оценивании учащихся, следует обращать  внимание на следующие моменты:</w:t>
      </w:r>
    </w:p>
    <w:p w:rsidR="00481969" w:rsidRPr="00481969" w:rsidRDefault="00481969" w:rsidP="00550F5B">
      <w:pPr>
        <w:numPr>
          <w:ilvl w:val="0"/>
          <w:numId w:val="12"/>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умение находить нужную информацию, различать виды информации, связывать информацию с целью поиска, суммировать информацию;</w:t>
      </w:r>
    </w:p>
    <w:p w:rsidR="00481969" w:rsidRPr="00481969" w:rsidRDefault="00481969" w:rsidP="00550F5B">
      <w:pPr>
        <w:numPr>
          <w:ilvl w:val="0"/>
          <w:numId w:val="12"/>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умение подбирать факты, полученные в процессе изучения (поставить цель, задать вопрос);</w:t>
      </w:r>
    </w:p>
    <w:p w:rsidR="00481969" w:rsidRPr="00481969" w:rsidRDefault="00481969" w:rsidP="00550F5B">
      <w:pPr>
        <w:numPr>
          <w:ilvl w:val="0"/>
          <w:numId w:val="12"/>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умение оценивать информацию (различать факты и вымысел, факты и мнения, сравнивать информацию, поступившую из нескольких источников);</w:t>
      </w:r>
    </w:p>
    <w:p w:rsidR="00481969" w:rsidRPr="00481969" w:rsidRDefault="00481969" w:rsidP="00550F5B">
      <w:pPr>
        <w:numPr>
          <w:ilvl w:val="0"/>
          <w:numId w:val="12"/>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умение делать выводы (обобщение фактов, оценивание последовательности), умение сделать приблизительное заключение на основе фактов.</w:t>
      </w:r>
    </w:p>
    <w:p w:rsidR="00481969" w:rsidRPr="00481969" w:rsidRDefault="00481969" w:rsidP="00550F5B">
      <w:pPr>
        <w:numPr>
          <w:ilvl w:val="0"/>
          <w:numId w:val="12"/>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умение передать информацию (точная творческая передача информации, с помощью устной и письменной речи);</w:t>
      </w:r>
    </w:p>
    <w:p w:rsidR="00481969" w:rsidRPr="00481969" w:rsidRDefault="00481969" w:rsidP="00550F5B">
      <w:pPr>
        <w:numPr>
          <w:ilvl w:val="0"/>
          <w:numId w:val="12"/>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умение интерпретировать источники информации (ориентироваться по карте, находить нужное место, сравнивать карты и делать выводы);</w:t>
      </w:r>
    </w:p>
    <w:p w:rsidR="00481969" w:rsidRPr="00481969" w:rsidRDefault="00481969" w:rsidP="00550F5B">
      <w:pPr>
        <w:numPr>
          <w:ilvl w:val="0"/>
          <w:numId w:val="12"/>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умение выстраивать хронологический порядок вещей, связывать прошлое и будущее, находить различия в периодах времени;</w:t>
      </w:r>
    </w:p>
    <w:p w:rsidR="00481969" w:rsidRPr="00481969" w:rsidRDefault="00481969" w:rsidP="00550F5B">
      <w:pPr>
        <w:numPr>
          <w:ilvl w:val="0"/>
          <w:numId w:val="12"/>
        </w:numPr>
        <w:tabs>
          <w:tab w:val="clear" w:pos="720"/>
        </w:tabs>
        <w:spacing w:after="0" w:line="240" w:lineRule="auto"/>
        <w:ind w:left="0" w:firstLine="0"/>
        <w:jc w:val="both"/>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t>умение решать проблемы (распознавать, определять проблемы, собирать факты, относящиеся к проблеме).</w:t>
      </w:r>
    </w:p>
    <w:p w:rsidR="00481969" w:rsidRPr="0019478D" w:rsidRDefault="00481969" w:rsidP="0049727E">
      <w:pPr>
        <w:shd w:val="clear" w:color="auto" w:fill="FFFFFF"/>
        <w:spacing w:after="0" w:line="240" w:lineRule="auto"/>
        <w:jc w:val="both"/>
        <w:rPr>
          <w:rFonts w:ascii="Times New Roman" w:eastAsia="Times New Roman" w:hAnsi="Times New Roman" w:cs="Times New Roman"/>
          <w:color w:val="000000"/>
          <w:sz w:val="24"/>
          <w:szCs w:val="24"/>
          <w:u w:val="single"/>
          <w:lang w:eastAsia="ru-RU"/>
        </w:rPr>
      </w:pPr>
    </w:p>
    <w:p w:rsidR="009C445D" w:rsidRDefault="009C445D" w:rsidP="0049727E">
      <w:pPr>
        <w:shd w:val="clear" w:color="auto" w:fill="FFFFFF"/>
        <w:spacing w:after="0" w:line="240" w:lineRule="auto"/>
        <w:jc w:val="center"/>
        <w:rPr>
          <w:rFonts w:ascii="Times New Roman" w:eastAsia="Times New Roman" w:hAnsi="Times New Roman" w:cs="Times New Roman"/>
          <w:b/>
          <w:bCs/>
          <w:color w:val="000000"/>
          <w:sz w:val="24"/>
          <w:szCs w:val="24"/>
          <w:u w:val="single"/>
          <w:lang w:eastAsia="ru-RU"/>
        </w:rPr>
      </w:pPr>
    </w:p>
    <w:p w:rsidR="009C445D" w:rsidRDefault="009C445D" w:rsidP="0049727E">
      <w:pPr>
        <w:shd w:val="clear" w:color="auto" w:fill="FFFFFF"/>
        <w:spacing w:after="0" w:line="240" w:lineRule="auto"/>
        <w:jc w:val="center"/>
        <w:rPr>
          <w:rFonts w:ascii="Times New Roman" w:eastAsia="Times New Roman" w:hAnsi="Times New Roman" w:cs="Times New Roman"/>
          <w:b/>
          <w:bCs/>
          <w:color w:val="000000"/>
          <w:sz w:val="24"/>
          <w:szCs w:val="24"/>
          <w:u w:val="single"/>
          <w:lang w:eastAsia="ru-RU"/>
        </w:rPr>
      </w:pPr>
    </w:p>
    <w:p w:rsidR="00651395" w:rsidRDefault="00651395" w:rsidP="0049727E">
      <w:pPr>
        <w:shd w:val="clear" w:color="auto" w:fill="FFFFFF"/>
        <w:spacing w:after="0" w:line="240" w:lineRule="auto"/>
        <w:jc w:val="center"/>
        <w:rPr>
          <w:rFonts w:ascii="Times New Roman" w:eastAsia="Times New Roman" w:hAnsi="Times New Roman" w:cs="Times New Roman"/>
          <w:b/>
          <w:bCs/>
          <w:color w:val="000000"/>
          <w:sz w:val="24"/>
          <w:szCs w:val="24"/>
          <w:u w:val="single"/>
          <w:lang w:eastAsia="ru-RU"/>
        </w:rPr>
      </w:pPr>
    </w:p>
    <w:p w:rsidR="003C76C2" w:rsidRPr="00971C21" w:rsidRDefault="003C76C2" w:rsidP="0049727E">
      <w:pPr>
        <w:shd w:val="clear" w:color="auto" w:fill="FFFFFF"/>
        <w:spacing w:after="0" w:line="240" w:lineRule="auto"/>
        <w:jc w:val="center"/>
        <w:rPr>
          <w:rFonts w:ascii="Times New Roman" w:eastAsia="Times New Roman" w:hAnsi="Times New Roman" w:cs="Times New Roman"/>
          <w:color w:val="000000"/>
          <w:sz w:val="24"/>
          <w:szCs w:val="24"/>
          <w:u w:val="single"/>
          <w:lang w:eastAsia="ru-RU"/>
        </w:rPr>
      </w:pPr>
      <w:r w:rsidRPr="00971C21">
        <w:rPr>
          <w:rFonts w:ascii="Times New Roman" w:eastAsia="Times New Roman" w:hAnsi="Times New Roman" w:cs="Times New Roman"/>
          <w:b/>
          <w:bCs/>
          <w:color w:val="000000"/>
          <w:sz w:val="24"/>
          <w:szCs w:val="24"/>
          <w:u w:val="single"/>
          <w:lang w:eastAsia="ru-RU"/>
        </w:rPr>
        <w:t>Критерии оценки устного ответа</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«5»</w:t>
      </w:r>
      <w:r w:rsidRPr="0019478D">
        <w:rPr>
          <w:rFonts w:ascii="Times New Roman" w:eastAsia="Times New Roman" w:hAnsi="Times New Roman" w:cs="Times New Roman"/>
          <w:color w:val="000000"/>
          <w:sz w:val="24"/>
          <w:szCs w:val="24"/>
          <w:lang w:eastAsia="ru-RU"/>
        </w:rPr>
        <w:t> ставится в том случае, если ответ полный и правильный на основании изученного материала, материал изложен в определённой логической последовательности литературным языком.</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«4»</w:t>
      </w:r>
      <w:r w:rsidRPr="0019478D">
        <w:rPr>
          <w:rFonts w:ascii="Times New Roman" w:eastAsia="Times New Roman" w:hAnsi="Times New Roman" w:cs="Times New Roman"/>
          <w:color w:val="000000"/>
          <w:sz w:val="24"/>
          <w:szCs w:val="24"/>
          <w:lang w:eastAsia="ru-RU"/>
        </w:rPr>
        <w:t> ставится, если ответ полный и правильный на основании изученного материала, материал изложен в определённой логической последовательности, при этом допущены 2-3 незначительных ошибки, исправленные по требованию учителя.</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«3»</w:t>
      </w:r>
      <w:r w:rsidRPr="0019478D">
        <w:rPr>
          <w:rFonts w:ascii="Times New Roman" w:eastAsia="Times New Roman" w:hAnsi="Times New Roman" w:cs="Times New Roman"/>
          <w:color w:val="000000"/>
          <w:sz w:val="24"/>
          <w:szCs w:val="24"/>
          <w:lang w:eastAsia="ru-RU"/>
        </w:rPr>
        <w:t> ставится, если ответ полный, но при этом допущены 2-3 существенных ошибки, или ответ неполный, несвязный.</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«2»</w:t>
      </w:r>
      <w:r w:rsidRPr="0019478D">
        <w:rPr>
          <w:rFonts w:ascii="Times New Roman" w:eastAsia="Times New Roman" w:hAnsi="Times New Roman" w:cs="Times New Roman"/>
          <w:color w:val="000000"/>
          <w:sz w:val="24"/>
          <w:szCs w:val="24"/>
          <w:lang w:eastAsia="ru-RU"/>
        </w:rPr>
        <w:t> ставится, если при ответе обнаружено полное непонимание основного материала или допущены существенные ошибки, которые учащийся не может исправить при наводящих вопросах учителя.</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«1»</w:t>
      </w:r>
      <w:r w:rsidRPr="0019478D">
        <w:rPr>
          <w:rFonts w:ascii="Times New Roman" w:eastAsia="Times New Roman" w:hAnsi="Times New Roman" w:cs="Times New Roman"/>
          <w:color w:val="000000"/>
          <w:sz w:val="24"/>
          <w:szCs w:val="24"/>
          <w:lang w:eastAsia="ru-RU"/>
        </w:rPr>
        <w:t> ставится в том случае, если ответ полностью отсутствует.</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 </w:t>
      </w:r>
    </w:p>
    <w:p w:rsidR="003C76C2" w:rsidRPr="00971C21" w:rsidRDefault="003C76C2" w:rsidP="0049727E">
      <w:pPr>
        <w:shd w:val="clear" w:color="auto" w:fill="FFFFFF"/>
        <w:spacing w:after="0" w:line="240" w:lineRule="auto"/>
        <w:jc w:val="center"/>
        <w:rPr>
          <w:rFonts w:ascii="Times New Roman" w:eastAsia="Times New Roman" w:hAnsi="Times New Roman" w:cs="Times New Roman"/>
          <w:color w:val="000000"/>
          <w:sz w:val="24"/>
          <w:szCs w:val="24"/>
          <w:u w:val="single"/>
          <w:lang w:eastAsia="ru-RU"/>
        </w:rPr>
      </w:pPr>
      <w:r w:rsidRPr="00971C21">
        <w:rPr>
          <w:rFonts w:ascii="Times New Roman" w:eastAsia="Times New Roman" w:hAnsi="Times New Roman" w:cs="Times New Roman"/>
          <w:b/>
          <w:bCs/>
          <w:color w:val="000000"/>
          <w:sz w:val="24"/>
          <w:szCs w:val="24"/>
          <w:u w:val="single"/>
          <w:lang w:eastAsia="ru-RU"/>
        </w:rPr>
        <w:t>Критерии оценивания письменного ответа</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При оценке письменного ответа необходимо выделить следующие элементы:</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lastRenderedPageBreak/>
        <w:t>1.                Представление собственной точки зрения (позиции, отношения) при раскрытии проблемы.</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2.                Раскрытие проблемы на теоретическом уровне (в связях и с обоснованиями) или без использования обществоведческих понятий в контексте ответа.</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3.                Аргументация своей позиции с опорой на факты общественной жизни или собственный опыт.</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«5»</w:t>
      </w:r>
      <w:r w:rsidRPr="0019478D">
        <w:rPr>
          <w:rFonts w:ascii="Times New Roman" w:eastAsia="Times New Roman" w:hAnsi="Times New Roman" w:cs="Times New Roman"/>
          <w:color w:val="000000"/>
          <w:sz w:val="24"/>
          <w:szCs w:val="24"/>
          <w:lang w:eastAsia="ru-RU"/>
        </w:rPr>
        <w:t> 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обществоведческих терминов и понятий в контексте ответа. Дана аргументация своего мнения с опорой на факты общественной жизни или личный социальный опыт.</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«4»</w:t>
      </w:r>
      <w:r w:rsidRPr="0019478D">
        <w:rPr>
          <w:rFonts w:ascii="Times New Roman" w:eastAsia="Times New Roman" w:hAnsi="Times New Roman" w:cs="Times New Roman"/>
          <w:color w:val="000000"/>
          <w:sz w:val="24"/>
          <w:szCs w:val="24"/>
          <w:lang w:eastAsia="ru-RU"/>
        </w:rPr>
        <w:t> ставится, если представлена собственная точка зрения (позиция, отношение) при раскрытии проблемы. Проблема раскрыта с корректным использованием обществоведческих терминов и понятий в контексте ответа (теоретические связи и обоснования не присутствуют или явно не прослеживаются). Дана аргументация своего мнения с опорой на факты общественной жизни или личный социальный опыт.</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«3» </w:t>
      </w:r>
      <w:r w:rsidRPr="0019478D">
        <w:rPr>
          <w:rFonts w:ascii="Times New Roman" w:eastAsia="Times New Roman" w:hAnsi="Times New Roman" w:cs="Times New Roman"/>
          <w:color w:val="000000"/>
          <w:sz w:val="24"/>
          <w:szCs w:val="24"/>
          <w:lang w:eastAsia="ru-RU"/>
        </w:rPr>
        <w:t>ставится, если представлена собственная точка зрения (позиция, отношение) при раскрытии проблемы. Проблема раскрыта при формальном использовании обществоведческих терминов. Дана аргументация своего мнения с опорой на факты общественной жизни или личный социальный опыт.</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«2» </w:t>
      </w:r>
      <w:r w:rsidRPr="0019478D">
        <w:rPr>
          <w:rFonts w:ascii="Times New Roman" w:eastAsia="Times New Roman" w:hAnsi="Times New Roman" w:cs="Times New Roman"/>
          <w:color w:val="000000"/>
          <w:sz w:val="24"/>
          <w:szCs w:val="24"/>
          <w:lang w:eastAsia="ru-RU"/>
        </w:rPr>
        <w:t>ставится, если</w:t>
      </w:r>
      <w:r w:rsidRPr="0019478D">
        <w:rPr>
          <w:rFonts w:ascii="Times New Roman" w:eastAsia="Times New Roman" w:hAnsi="Times New Roman" w:cs="Times New Roman"/>
          <w:b/>
          <w:bCs/>
          <w:color w:val="000000"/>
          <w:sz w:val="24"/>
          <w:szCs w:val="24"/>
          <w:lang w:eastAsia="ru-RU"/>
        </w:rPr>
        <w:t> </w:t>
      </w:r>
      <w:r w:rsidRPr="0019478D">
        <w:rPr>
          <w:rFonts w:ascii="Times New Roman" w:eastAsia="Times New Roman" w:hAnsi="Times New Roman" w:cs="Times New Roman"/>
          <w:color w:val="000000"/>
          <w:sz w:val="24"/>
          <w:szCs w:val="24"/>
          <w:lang w:eastAsia="ru-RU"/>
        </w:rPr>
        <w:t>представлена собственная позиция по поднятой проблеме на бытовом уровне без аргументации.</w:t>
      </w:r>
    </w:p>
    <w:p w:rsidR="003C76C2" w:rsidRPr="0019478D" w:rsidRDefault="003C76C2"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Оценка «1» </w:t>
      </w:r>
      <w:r w:rsidRPr="0019478D">
        <w:rPr>
          <w:rFonts w:ascii="Times New Roman" w:eastAsia="Times New Roman" w:hAnsi="Times New Roman" w:cs="Times New Roman"/>
          <w:color w:val="000000"/>
          <w:sz w:val="24"/>
          <w:szCs w:val="24"/>
          <w:lang w:eastAsia="ru-RU"/>
        </w:rPr>
        <w:t>ставится, если проблема не раскрыта или дана информация (факты общественной жизни или личного опыта</w:t>
      </w:r>
      <w:r w:rsidRPr="0019478D">
        <w:rPr>
          <w:rFonts w:ascii="Times New Roman" w:eastAsia="Times New Roman" w:hAnsi="Times New Roman" w:cs="Times New Roman"/>
          <w:b/>
          <w:bCs/>
          <w:color w:val="000000"/>
          <w:sz w:val="24"/>
          <w:szCs w:val="24"/>
          <w:lang w:eastAsia="ru-RU"/>
        </w:rPr>
        <w:t>) </w:t>
      </w:r>
      <w:r w:rsidRPr="0019478D">
        <w:rPr>
          <w:rFonts w:ascii="Times New Roman" w:eastAsia="Times New Roman" w:hAnsi="Times New Roman" w:cs="Times New Roman"/>
          <w:color w:val="000000"/>
          <w:sz w:val="24"/>
          <w:szCs w:val="24"/>
          <w:lang w:eastAsia="ru-RU"/>
        </w:rPr>
        <w:t>не в контексте задания.</w:t>
      </w:r>
    </w:p>
    <w:p w:rsidR="00481969" w:rsidRPr="00481969" w:rsidRDefault="00481969" w:rsidP="0049727E">
      <w:pPr>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1.Обществоведческий, исторический   диктант.</w:t>
      </w:r>
      <w:r w:rsidRPr="0019478D">
        <w:rPr>
          <w:rFonts w:ascii="Times New Roman" w:eastAsia="Times New Roman" w:hAnsi="Times New Roman" w:cs="Times New Roman"/>
          <w:color w:val="000000"/>
          <w:sz w:val="24"/>
          <w:szCs w:val="24"/>
          <w:lang w:eastAsia="ru-RU"/>
        </w:rPr>
        <w:t> Самый простой способ проверки домашнего задания всего класса (одного или нескольких параграфов). Для быстрой проверки взять десять терминов  (легко оценить по пятибалльной системе).</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Диктовать по 1 термину за 1 минуты – займет 10 минут. Если диктант в начале урока – то можно тут же устно дать правильные определения, если в конце урока – проверить потом и закрепить на следующем уроке.</w:t>
      </w:r>
    </w:p>
    <w:p w:rsidR="00971C21" w:rsidRDefault="00971C21" w:rsidP="0049727E">
      <w:pPr>
        <w:spacing w:after="0" w:line="240" w:lineRule="auto"/>
        <w:jc w:val="both"/>
        <w:rPr>
          <w:rFonts w:ascii="Times New Roman" w:eastAsia="Times New Roman" w:hAnsi="Times New Roman" w:cs="Times New Roman"/>
          <w:b/>
          <w:bCs/>
          <w:color w:val="000000"/>
          <w:sz w:val="24"/>
          <w:szCs w:val="24"/>
          <w:lang w:eastAsia="ru-RU"/>
        </w:rPr>
      </w:pPr>
    </w:p>
    <w:p w:rsidR="00971C21" w:rsidRPr="00971C21" w:rsidRDefault="00971C21" w:rsidP="0049727E">
      <w:pPr>
        <w:spacing w:after="0" w:line="240" w:lineRule="auto"/>
        <w:jc w:val="center"/>
        <w:rPr>
          <w:rFonts w:ascii="Times New Roman" w:eastAsia="Times New Roman" w:hAnsi="Times New Roman" w:cs="Times New Roman"/>
          <w:b/>
          <w:bCs/>
          <w:color w:val="000000"/>
          <w:sz w:val="24"/>
          <w:szCs w:val="24"/>
          <w:u w:val="single"/>
          <w:lang w:eastAsia="ru-RU"/>
        </w:rPr>
      </w:pPr>
      <w:r w:rsidRPr="00971C21">
        <w:rPr>
          <w:rFonts w:ascii="Times New Roman" w:eastAsia="Times New Roman" w:hAnsi="Times New Roman" w:cs="Times New Roman"/>
          <w:b/>
          <w:bCs/>
          <w:color w:val="000000"/>
          <w:sz w:val="24"/>
          <w:szCs w:val="24"/>
          <w:u w:val="single"/>
          <w:lang w:eastAsia="ru-RU"/>
        </w:rPr>
        <w:t xml:space="preserve">Оценивание </w:t>
      </w:r>
      <w:r w:rsidR="00481969" w:rsidRPr="00971C21">
        <w:rPr>
          <w:rFonts w:ascii="Times New Roman" w:eastAsia="Times New Roman" w:hAnsi="Times New Roman" w:cs="Times New Roman"/>
          <w:b/>
          <w:bCs/>
          <w:color w:val="000000"/>
          <w:sz w:val="24"/>
          <w:szCs w:val="24"/>
          <w:u w:val="single"/>
          <w:lang w:eastAsia="ru-RU"/>
        </w:rPr>
        <w:t>тестовых заданий.</w:t>
      </w:r>
    </w:p>
    <w:p w:rsidR="0049727E" w:rsidRDefault="00481969" w:rsidP="0049727E">
      <w:pPr>
        <w:spacing w:after="0" w:line="240" w:lineRule="auto"/>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1.</w:t>
      </w:r>
      <w:r w:rsidRPr="0019478D">
        <w:rPr>
          <w:rFonts w:ascii="Times New Roman" w:eastAsia="Times New Roman" w:hAnsi="Times New Roman" w:cs="Times New Roman"/>
          <w:color w:val="000000"/>
          <w:sz w:val="24"/>
          <w:szCs w:val="24"/>
          <w:lang w:eastAsia="ru-RU"/>
        </w:rPr>
        <w:t>  Задания с выбором ответа (</w:t>
      </w:r>
      <w:r w:rsidRPr="0019478D">
        <w:rPr>
          <w:rFonts w:ascii="Times New Roman" w:eastAsia="Times New Roman" w:hAnsi="Times New Roman" w:cs="Times New Roman"/>
          <w:color w:val="000000"/>
          <w:sz w:val="24"/>
          <w:szCs w:val="24"/>
          <w:u w:val="single"/>
          <w:lang w:eastAsia="ru-RU"/>
        </w:rPr>
        <w:t>закрытый тест</w:t>
      </w:r>
      <w:r w:rsidRPr="0019478D">
        <w:rPr>
          <w:rFonts w:ascii="Times New Roman" w:eastAsia="Times New Roman" w:hAnsi="Times New Roman" w:cs="Times New Roman"/>
          <w:color w:val="000000"/>
          <w:sz w:val="24"/>
          <w:szCs w:val="24"/>
          <w:lang w:eastAsia="ru-RU"/>
        </w:rPr>
        <w:t>), задания « дополните  предложение» (</w:t>
      </w:r>
      <w:r w:rsidRPr="0019478D">
        <w:rPr>
          <w:rFonts w:ascii="Times New Roman" w:eastAsia="Times New Roman" w:hAnsi="Times New Roman" w:cs="Times New Roman"/>
          <w:color w:val="000000"/>
          <w:sz w:val="24"/>
          <w:szCs w:val="24"/>
          <w:u w:val="single"/>
          <w:lang w:eastAsia="ru-RU"/>
        </w:rPr>
        <w:t>открытый тест</w:t>
      </w:r>
      <w:r w:rsidRPr="0019478D">
        <w:rPr>
          <w:rFonts w:ascii="Times New Roman" w:eastAsia="Times New Roman" w:hAnsi="Times New Roman" w:cs="Times New Roman"/>
          <w:color w:val="000000"/>
          <w:sz w:val="24"/>
          <w:szCs w:val="24"/>
          <w:lang w:eastAsia="ru-RU"/>
        </w:rPr>
        <w:t>) оценивается в один и два балла соответственно. Как правило, на одно задание с выбором ответа приходится около минуты, а на составление свободного ответа – около 2-3 минут. Пример открытого теста: прочитайте текст, заполните пропуски.  Оптимально на одной контрольной работе дать 25 заданий: </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(20 с выбором ответа и 5 со свободным ответом).</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Критерии оценок: «5»: 16 + 4 (80 – 100  % от общего числа баллов)</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«4»: 14 + 3 (70 - 75 %)</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«3»: 12 + 0 или 10+2 (50 - 65 %). </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Здесь возможны варианты, поэтому лучше ориентироваться по процентам.   </w:t>
      </w:r>
    </w:p>
    <w:p w:rsidR="0049727E" w:rsidRDefault="00481969" w:rsidP="0049727E">
      <w:pPr>
        <w:spacing w:after="0" w:line="240" w:lineRule="auto"/>
        <w:jc w:val="center"/>
        <w:rPr>
          <w:rFonts w:ascii="Times New Roman" w:eastAsia="Times New Roman" w:hAnsi="Times New Roman" w:cs="Times New Roman"/>
          <w:color w:val="000000"/>
          <w:sz w:val="24"/>
          <w:szCs w:val="24"/>
          <w:lang w:eastAsia="ru-RU"/>
        </w:rPr>
      </w:pP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b/>
          <w:bCs/>
          <w:color w:val="000000"/>
          <w:sz w:val="24"/>
          <w:szCs w:val="24"/>
          <w:lang w:eastAsia="ru-RU"/>
        </w:rPr>
        <w:t>2.   Дифференцированный тест</w:t>
      </w:r>
    </w:p>
    <w:p w:rsidR="00481969" w:rsidRPr="00481969" w:rsidRDefault="00481969" w:rsidP="0049727E">
      <w:pPr>
        <w:spacing w:after="0" w:line="240" w:lineRule="auto"/>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составлен из вопросов на уровне «ученик должен» (обязательная часть) и «ученик может» (дополнительная часть). Например, обязательная часть состоит из 20 вопросов по 1 баллу, а дополнительная часть из 5 вопросов повышенного уровня сложности по 2 балла. Итого максимум 30 баллов.</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Критерии оценок: «2»: ученик набрал менее 10 баллов</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«3»: выполнил 10 любых заданий обязательной части</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«4»: 13 + 4 = 17 баллов и более</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lastRenderedPageBreak/>
        <w:t>«5»: 15+ 6 = 21 баллов и более. </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Можно внести коррективы в критерии, но нужно заранее сообщить школьникам критерии оценки их работы. Используя в своей работе эти рекомендации несколько лет, могу с уверенностью сказать, что дети быстро привыкают к такому оцениванию. И если учитель в начале проверочной работы забывает указать критерии, они сами его об этом спрашивают и контролируют свою работу.</w:t>
      </w:r>
    </w:p>
    <w:p w:rsidR="00971C21" w:rsidRDefault="00971C21" w:rsidP="0049727E">
      <w:pPr>
        <w:spacing w:after="0" w:line="240" w:lineRule="auto"/>
        <w:jc w:val="both"/>
        <w:rPr>
          <w:rFonts w:ascii="Times New Roman" w:eastAsia="Times New Roman" w:hAnsi="Times New Roman" w:cs="Times New Roman"/>
          <w:b/>
          <w:bCs/>
          <w:color w:val="000000"/>
          <w:sz w:val="24"/>
          <w:szCs w:val="24"/>
          <w:lang w:eastAsia="ru-RU"/>
        </w:rPr>
      </w:pPr>
    </w:p>
    <w:p w:rsidR="00971C21" w:rsidRPr="00971C21" w:rsidRDefault="00971C21" w:rsidP="0049727E">
      <w:pPr>
        <w:spacing w:after="0" w:line="240" w:lineRule="auto"/>
        <w:jc w:val="center"/>
        <w:rPr>
          <w:rFonts w:ascii="Times New Roman" w:eastAsia="Times New Roman" w:hAnsi="Times New Roman" w:cs="Times New Roman"/>
          <w:b/>
          <w:bCs/>
          <w:color w:val="000000"/>
          <w:sz w:val="24"/>
          <w:szCs w:val="24"/>
          <w:u w:val="single"/>
          <w:lang w:eastAsia="ru-RU"/>
        </w:rPr>
      </w:pPr>
      <w:r w:rsidRPr="00971C21">
        <w:rPr>
          <w:rFonts w:ascii="Times New Roman" w:eastAsia="Times New Roman" w:hAnsi="Times New Roman" w:cs="Times New Roman"/>
          <w:b/>
          <w:bCs/>
          <w:color w:val="000000"/>
          <w:sz w:val="24"/>
          <w:szCs w:val="24"/>
          <w:u w:val="single"/>
          <w:lang w:eastAsia="ru-RU"/>
        </w:rPr>
        <w:t>Оценивание самостоятельной</w:t>
      </w:r>
      <w:r w:rsidR="00481969" w:rsidRPr="00971C21">
        <w:rPr>
          <w:rFonts w:ascii="Times New Roman" w:eastAsia="Times New Roman" w:hAnsi="Times New Roman" w:cs="Times New Roman"/>
          <w:b/>
          <w:bCs/>
          <w:color w:val="000000"/>
          <w:sz w:val="24"/>
          <w:szCs w:val="24"/>
          <w:u w:val="single"/>
          <w:lang w:eastAsia="ru-RU"/>
        </w:rPr>
        <w:t xml:space="preserve"> работ</w:t>
      </w:r>
      <w:r w:rsidRPr="00971C21">
        <w:rPr>
          <w:rFonts w:ascii="Times New Roman" w:eastAsia="Times New Roman" w:hAnsi="Times New Roman" w:cs="Times New Roman"/>
          <w:b/>
          <w:bCs/>
          <w:color w:val="000000"/>
          <w:sz w:val="24"/>
          <w:szCs w:val="24"/>
          <w:u w:val="single"/>
          <w:lang w:eastAsia="ru-RU"/>
        </w:rPr>
        <w:t>ы</w:t>
      </w:r>
    </w:p>
    <w:p w:rsidR="00481969" w:rsidRPr="00481969" w:rsidRDefault="00481969" w:rsidP="0049727E">
      <w:pPr>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 в тетради с использованием учебника.</w:t>
      </w:r>
    </w:p>
    <w:p w:rsidR="00481969" w:rsidRPr="0019478D" w:rsidRDefault="00481969" w:rsidP="0049727E">
      <w:pPr>
        <w:shd w:val="clear" w:color="auto" w:fill="FFFFFF"/>
        <w:spacing w:after="0" w:line="240" w:lineRule="auto"/>
        <w:rPr>
          <w:rFonts w:ascii="Times New Roman" w:hAnsi="Times New Roman" w:cs="Times New Roman"/>
          <w:color w:val="000000"/>
          <w:sz w:val="24"/>
          <w:szCs w:val="24"/>
          <w:shd w:val="clear" w:color="auto" w:fill="FFFFFF"/>
        </w:rPr>
      </w:pPr>
      <w:r w:rsidRPr="0019478D">
        <w:rPr>
          <w:rFonts w:ascii="Times New Roman" w:hAnsi="Times New Roman" w:cs="Times New Roman"/>
          <w:color w:val="000000"/>
          <w:sz w:val="24"/>
          <w:szCs w:val="24"/>
          <w:shd w:val="clear" w:color="auto" w:fill="FFFFFF"/>
        </w:rPr>
        <w:t>Ваша оценка: «5»— полностью выполнил все  задание</w:t>
      </w:r>
      <w:r w:rsidRPr="0019478D">
        <w:rPr>
          <w:rFonts w:ascii="Times New Roman" w:hAnsi="Times New Roman" w:cs="Times New Roman"/>
          <w:color w:val="000000"/>
          <w:sz w:val="24"/>
          <w:szCs w:val="24"/>
        </w:rPr>
        <w:br/>
      </w:r>
      <w:r w:rsidRPr="0019478D">
        <w:rPr>
          <w:rFonts w:ascii="Times New Roman" w:hAnsi="Times New Roman" w:cs="Times New Roman"/>
          <w:color w:val="000000"/>
          <w:sz w:val="24"/>
          <w:szCs w:val="24"/>
          <w:shd w:val="clear" w:color="auto" w:fill="FFFFFF"/>
        </w:rPr>
        <w:t>«4» – выполнил задание с погрешностями (1-2 неточности или ошибки)</w:t>
      </w:r>
      <w:r w:rsidRPr="0019478D">
        <w:rPr>
          <w:rFonts w:ascii="Times New Roman" w:hAnsi="Times New Roman" w:cs="Times New Roman"/>
          <w:color w:val="000000"/>
          <w:sz w:val="24"/>
          <w:szCs w:val="24"/>
        </w:rPr>
        <w:br/>
      </w:r>
      <w:r w:rsidRPr="0019478D">
        <w:rPr>
          <w:rFonts w:ascii="Times New Roman" w:hAnsi="Times New Roman" w:cs="Times New Roman"/>
          <w:color w:val="000000"/>
          <w:sz w:val="24"/>
          <w:szCs w:val="24"/>
          <w:shd w:val="clear" w:color="auto" w:fill="FFFFFF"/>
        </w:rPr>
        <w:t>«3» – правильно выполнил только половину   заданий</w:t>
      </w:r>
      <w:r w:rsidRPr="0019478D">
        <w:rPr>
          <w:rStyle w:val="apple-converted-space"/>
          <w:rFonts w:ascii="Times New Roman" w:hAnsi="Times New Roman" w:cs="Times New Roman"/>
          <w:color w:val="000000"/>
          <w:sz w:val="24"/>
          <w:szCs w:val="24"/>
          <w:shd w:val="clear" w:color="auto" w:fill="FFFFFF"/>
        </w:rPr>
        <w:t> </w:t>
      </w:r>
      <w:r w:rsidRPr="0019478D">
        <w:rPr>
          <w:rFonts w:ascii="Times New Roman" w:hAnsi="Times New Roman" w:cs="Times New Roman"/>
          <w:color w:val="000000"/>
          <w:sz w:val="24"/>
          <w:szCs w:val="24"/>
        </w:rPr>
        <w:br/>
      </w:r>
      <w:r w:rsidRPr="0019478D">
        <w:rPr>
          <w:rFonts w:ascii="Times New Roman" w:hAnsi="Times New Roman" w:cs="Times New Roman"/>
          <w:color w:val="000000"/>
          <w:sz w:val="24"/>
          <w:szCs w:val="24"/>
          <w:shd w:val="clear" w:color="auto" w:fill="FFFFFF"/>
        </w:rPr>
        <w:t>«2» – в  задании много ошибок</w:t>
      </w:r>
    </w:p>
    <w:p w:rsidR="00481969" w:rsidRPr="0019478D" w:rsidRDefault="00481969" w:rsidP="0049727E">
      <w:pPr>
        <w:shd w:val="clear" w:color="auto" w:fill="FFFFFF"/>
        <w:spacing w:after="0" w:line="240" w:lineRule="auto"/>
        <w:rPr>
          <w:rFonts w:ascii="Times New Roman" w:hAnsi="Times New Roman" w:cs="Times New Roman"/>
          <w:color w:val="000000"/>
          <w:sz w:val="24"/>
          <w:szCs w:val="24"/>
          <w:shd w:val="clear" w:color="auto" w:fill="FFFFFF"/>
        </w:rPr>
      </w:pPr>
      <w:r w:rsidRPr="0019478D">
        <w:rPr>
          <w:rFonts w:ascii="Times New Roman" w:hAnsi="Times New Roman" w:cs="Times New Roman"/>
          <w:color w:val="000000"/>
          <w:sz w:val="24"/>
          <w:szCs w:val="24"/>
          <w:shd w:val="clear" w:color="auto" w:fill="FFFFFF"/>
        </w:rPr>
        <w:t>«1» - не выполнил задание</w:t>
      </w:r>
    </w:p>
    <w:p w:rsidR="00481969" w:rsidRPr="00481969" w:rsidRDefault="00481969" w:rsidP="0049727E">
      <w:pPr>
        <w:spacing w:after="0" w:line="240" w:lineRule="auto"/>
        <w:jc w:val="center"/>
        <w:rPr>
          <w:rFonts w:ascii="Times New Roman" w:eastAsia="Times New Roman" w:hAnsi="Times New Roman" w:cs="Times New Roman"/>
          <w:color w:val="000000"/>
          <w:sz w:val="24"/>
          <w:szCs w:val="24"/>
          <w:lang w:eastAsia="ru-RU"/>
        </w:rPr>
      </w:pPr>
      <w:r w:rsidRPr="00971C21">
        <w:rPr>
          <w:rFonts w:ascii="Times New Roman" w:eastAsia="Times New Roman" w:hAnsi="Times New Roman" w:cs="Times New Roman"/>
          <w:b/>
          <w:bCs/>
          <w:color w:val="000000"/>
          <w:sz w:val="24"/>
          <w:szCs w:val="24"/>
          <w:u w:val="single"/>
          <w:lang w:eastAsia="ru-RU"/>
        </w:rPr>
        <w:t>Составление опорно-схематичного конспекта (ОСК)</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Перед учащимися ставится задача </w:t>
      </w:r>
      <w:r w:rsidRPr="0019478D">
        <w:rPr>
          <w:rFonts w:ascii="Times New Roman" w:eastAsia="Times New Roman" w:hAnsi="Times New Roman" w:cs="Times New Roman"/>
          <w:color w:val="000000"/>
          <w:sz w:val="24"/>
          <w:szCs w:val="24"/>
          <w:u w:val="single"/>
          <w:lang w:eastAsia="ru-RU"/>
        </w:rPr>
        <w:t>научиться «сворачивать»  тексты до отдельных слов (словосочетаний), делать схемы с максимальным числом</w:t>
      </w:r>
      <w:r w:rsidRPr="0019478D">
        <w:rPr>
          <w:rFonts w:ascii="Times New Roman" w:eastAsia="Times New Roman" w:hAnsi="Times New Roman" w:cs="Times New Roman"/>
          <w:color w:val="000000"/>
          <w:sz w:val="24"/>
          <w:szCs w:val="24"/>
          <w:lang w:eastAsia="ru-RU"/>
        </w:rPr>
        <w:t> логических связей между понятиями. Работа эта крайне сложная, индивидуальная. Помощь в создании ОСК окажут критерии оценивания ОСК.</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Критерии оценивания ОСК по составлению:</w:t>
      </w:r>
    </w:p>
    <w:p w:rsidR="00481969" w:rsidRPr="00481969" w:rsidRDefault="00481969" w:rsidP="00550F5B">
      <w:pPr>
        <w:numPr>
          <w:ilvl w:val="0"/>
          <w:numId w:val="8"/>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Полнота  использования учебного материала.</w:t>
      </w:r>
    </w:p>
    <w:p w:rsidR="00481969" w:rsidRPr="00481969" w:rsidRDefault="00481969" w:rsidP="00550F5B">
      <w:pPr>
        <w:numPr>
          <w:ilvl w:val="0"/>
          <w:numId w:val="8"/>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Объём ОСК (для 8-9 классов – 1 тетрадная страница на один раздел: для 10 –11 классов один лист формата А 4).</w:t>
      </w:r>
    </w:p>
    <w:p w:rsidR="00481969" w:rsidRPr="00481969" w:rsidRDefault="00481969" w:rsidP="00550F5B">
      <w:pPr>
        <w:numPr>
          <w:ilvl w:val="0"/>
          <w:numId w:val="8"/>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Логика изложения (наличие схем, количество смысловых связей между понятиями).</w:t>
      </w:r>
    </w:p>
    <w:p w:rsidR="00481969" w:rsidRPr="00481969" w:rsidRDefault="00481969" w:rsidP="00550F5B">
      <w:pPr>
        <w:numPr>
          <w:ilvl w:val="0"/>
          <w:numId w:val="8"/>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Наглядность (</w:t>
      </w:r>
      <w:proofErr w:type="gramStart"/>
      <w:r w:rsidRPr="0019478D">
        <w:rPr>
          <w:rFonts w:ascii="Times New Roman" w:eastAsia="Times New Roman" w:hAnsi="Times New Roman" w:cs="Times New Roman"/>
          <w:color w:val="000000"/>
          <w:sz w:val="24"/>
          <w:szCs w:val="24"/>
          <w:lang w:eastAsia="ru-RU"/>
        </w:rPr>
        <w:t>наличие  символов</w:t>
      </w:r>
      <w:proofErr w:type="gramEnd"/>
      <w:r w:rsidRPr="0019478D">
        <w:rPr>
          <w:rFonts w:ascii="Times New Roman" w:eastAsia="Times New Roman" w:hAnsi="Times New Roman" w:cs="Times New Roman"/>
          <w:color w:val="000000"/>
          <w:sz w:val="24"/>
          <w:szCs w:val="24"/>
          <w:lang w:eastAsia="ru-RU"/>
        </w:rPr>
        <w:t>, .; аккуратность выполнения, читаемость ОСК).</w:t>
      </w:r>
    </w:p>
    <w:p w:rsidR="00481969" w:rsidRPr="00481969" w:rsidRDefault="00481969" w:rsidP="00550F5B">
      <w:pPr>
        <w:numPr>
          <w:ilvl w:val="0"/>
          <w:numId w:val="8"/>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Грамотность (терминологическая и орфографическая).</w:t>
      </w:r>
    </w:p>
    <w:p w:rsidR="00481969" w:rsidRPr="00481969" w:rsidRDefault="00481969" w:rsidP="00550F5B">
      <w:pPr>
        <w:numPr>
          <w:ilvl w:val="0"/>
          <w:numId w:val="8"/>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Отсутствие  сложных  предложений, только опорные  слова, словосочетания, символы.</w:t>
      </w:r>
    </w:p>
    <w:p w:rsidR="00481969" w:rsidRPr="00481969" w:rsidRDefault="00481969" w:rsidP="00550F5B">
      <w:pPr>
        <w:numPr>
          <w:ilvl w:val="0"/>
          <w:numId w:val="8"/>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Самостоятельность при составлении.</w:t>
      </w:r>
    </w:p>
    <w:p w:rsidR="00971C21" w:rsidRDefault="00971C21" w:rsidP="0049727E">
      <w:pPr>
        <w:spacing w:after="0" w:line="240" w:lineRule="auto"/>
        <w:jc w:val="both"/>
        <w:rPr>
          <w:rFonts w:ascii="Times New Roman" w:eastAsia="Times New Roman" w:hAnsi="Times New Roman" w:cs="Times New Roman"/>
          <w:b/>
          <w:bCs/>
          <w:color w:val="000000"/>
          <w:sz w:val="24"/>
          <w:szCs w:val="24"/>
          <w:lang w:eastAsia="ru-RU"/>
        </w:rPr>
      </w:pPr>
    </w:p>
    <w:p w:rsidR="00481969" w:rsidRPr="00481969" w:rsidRDefault="00481969" w:rsidP="0049727E">
      <w:pPr>
        <w:spacing w:after="0" w:line="240" w:lineRule="auto"/>
        <w:jc w:val="center"/>
        <w:rPr>
          <w:rFonts w:ascii="Times New Roman" w:eastAsia="Times New Roman" w:hAnsi="Times New Roman" w:cs="Times New Roman"/>
          <w:color w:val="000000"/>
          <w:sz w:val="24"/>
          <w:szCs w:val="24"/>
          <w:u w:val="single"/>
          <w:lang w:eastAsia="ru-RU"/>
        </w:rPr>
      </w:pPr>
      <w:r w:rsidRPr="00971C21">
        <w:rPr>
          <w:rFonts w:ascii="Times New Roman" w:eastAsia="Times New Roman" w:hAnsi="Times New Roman" w:cs="Times New Roman"/>
          <w:b/>
          <w:bCs/>
          <w:color w:val="000000"/>
          <w:sz w:val="24"/>
          <w:szCs w:val="24"/>
          <w:u w:val="single"/>
          <w:lang w:eastAsia="ru-RU"/>
        </w:rPr>
        <w:t>Критерии оценки работы учащихся в  группе,  команде и др.</w:t>
      </w:r>
    </w:p>
    <w:p w:rsidR="00481969" w:rsidRPr="00481969" w:rsidRDefault="00481969" w:rsidP="00550F5B">
      <w:pPr>
        <w:numPr>
          <w:ilvl w:val="0"/>
          <w:numId w:val="9"/>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умение распределить работу в команде;</w:t>
      </w:r>
    </w:p>
    <w:p w:rsidR="00481969" w:rsidRPr="00481969" w:rsidRDefault="00481969" w:rsidP="00550F5B">
      <w:pPr>
        <w:numPr>
          <w:ilvl w:val="0"/>
          <w:numId w:val="9"/>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умение выслушать друг друга;</w:t>
      </w:r>
    </w:p>
    <w:p w:rsidR="00481969" w:rsidRPr="00481969" w:rsidRDefault="00481969" w:rsidP="00550F5B">
      <w:pPr>
        <w:numPr>
          <w:ilvl w:val="0"/>
          <w:numId w:val="9"/>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согласованность действий;</w:t>
      </w:r>
    </w:p>
    <w:p w:rsidR="00481969" w:rsidRPr="00481969" w:rsidRDefault="00481969" w:rsidP="00550F5B">
      <w:pPr>
        <w:numPr>
          <w:ilvl w:val="0"/>
          <w:numId w:val="9"/>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правильность и полнота выступлений.</w:t>
      </w:r>
    </w:p>
    <w:p w:rsidR="00481969" w:rsidRPr="00481969" w:rsidRDefault="00481969" w:rsidP="00550F5B">
      <w:pPr>
        <w:numPr>
          <w:ilvl w:val="0"/>
          <w:numId w:val="9"/>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активность</w:t>
      </w:r>
    </w:p>
    <w:p w:rsidR="00481969" w:rsidRPr="00481969" w:rsidRDefault="00481969" w:rsidP="00550F5B">
      <w:pPr>
        <w:numPr>
          <w:ilvl w:val="0"/>
          <w:numId w:val="9"/>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умение спорить и отстаивать свою точку зрения</w:t>
      </w:r>
    </w:p>
    <w:p w:rsidR="00971C21" w:rsidRDefault="00971C21" w:rsidP="0049727E">
      <w:pPr>
        <w:spacing w:after="0" w:line="240" w:lineRule="auto"/>
        <w:jc w:val="both"/>
        <w:rPr>
          <w:rFonts w:ascii="Times New Roman" w:eastAsia="Times New Roman" w:hAnsi="Times New Roman" w:cs="Times New Roman"/>
          <w:b/>
          <w:bCs/>
          <w:color w:val="000000"/>
          <w:sz w:val="24"/>
          <w:szCs w:val="24"/>
          <w:lang w:eastAsia="ru-RU"/>
        </w:rPr>
      </w:pPr>
    </w:p>
    <w:p w:rsidR="00971C21" w:rsidRPr="00971C21" w:rsidRDefault="00481969" w:rsidP="0049727E">
      <w:pPr>
        <w:spacing w:after="0" w:line="240" w:lineRule="auto"/>
        <w:jc w:val="center"/>
        <w:rPr>
          <w:rFonts w:ascii="Times New Roman" w:eastAsia="Times New Roman" w:hAnsi="Times New Roman" w:cs="Times New Roman"/>
          <w:b/>
          <w:color w:val="000000"/>
          <w:sz w:val="24"/>
          <w:szCs w:val="24"/>
          <w:u w:val="single"/>
          <w:lang w:eastAsia="ru-RU"/>
        </w:rPr>
      </w:pPr>
      <w:r w:rsidRPr="00971C21">
        <w:rPr>
          <w:rFonts w:ascii="Times New Roman" w:eastAsia="Times New Roman" w:hAnsi="Times New Roman" w:cs="Times New Roman"/>
          <w:b/>
          <w:bCs/>
          <w:color w:val="000000"/>
          <w:sz w:val="24"/>
          <w:szCs w:val="24"/>
          <w:u w:val="single"/>
          <w:lang w:eastAsia="ru-RU"/>
        </w:rPr>
        <w:t>Отчет после экскурсии, реферат</w:t>
      </w:r>
      <w:r w:rsidR="00971C21" w:rsidRPr="00971C21">
        <w:rPr>
          <w:rFonts w:ascii="Times New Roman" w:eastAsia="Times New Roman" w:hAnsi="Times New Roman" w:cs="Times New Roman"/>
          <w:b/>
          <w:color w:val="000000"/>
          <w:sz w:val="24"/>
          <w:szCs w:val="24"/>
          <w:u w:val="single"/>
          <w:lang w:eastAsia="ru-RU"/>
        </w:rPr>
        <w:t xml:space="preserve"> </w:t>
      </w:r>
      <w:r w:rsidRPr="00971C21">
        <w:rPr>
          <w:rFonts w:ascii="Times New Roman" w:eastAsia="Times New Roman" w:hAnsi="Times New Roman" w:cs="Times New Roman"/>
          <w:b/>
          <w:color w:val="000000"/>
          <w:sz w:val="24"/>
          <w:szCs w:val="24"/>
          <w:u w:val="single"/>
          <w:lang w:eastAsia="ru-RU"/>
        </w:rPr>
        <w:t>по заданной теме</w:t>
      </w:r>
    </w:p>
    <w:p w:rsidR="00481969" w:rsidRPr="00481969" w:rsidRDefault="00481969" w:rsidP="0049727E">
      <w:pPr>
        <w:spacing w:after="0" w:line="240" w:lineRule="auto"/>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предусматривает</w:t>
      </w:r>
      <w:r w:rsidRPr="0019478D">
        <w:rPr>
          <w:rFonts w:ascii="Times New Roman" w:eastAsia="Times New Roman" w:hAnsi="Times New Roman" w:cs="Times New Roman"/>
          <w:color w:val="000000"/>
          <w:sz w:val="24"/>
          <w:szCs w:val="24"/>
          <w:u w:val="single"/>
          <w:lang w:eastAsia="ru-RU"/>
        </w:rPr>
        <w:t> </w:t>
      </w:r>
      <w:r w:rsidRPr="0019478D">
        <w:rPr>
          <w:rFonts w:ascii="Times New Roman" w:eastAsia="Times New Roman" w:hAnsi="Times New Roman" w:cs="Times New Roman"/>
          <w:color w:val="000000"/>
          <w:sz w:val="24"/>
          <w:szCs w:val="24"/>
          <w:lang w:eastAsia="ru-RU"/>
        </w:rPr>
        <w:t>самостоятельную работу с дополнительной литературой. Кроме умения выбрать главное и конкретное по теме, необходимо оценить следующее:</w:t>
      </w:r>
    </w:p>
    <w:p w:rsidR="00481969" w:rsidRPr="00481969" w:rsidRDefault="00481969" w:rsidP="00550F5B">
      <w:pPr>
        <w:numPr>
          <w:ilvl w:val="0"/>
          <w:numId w:val="10"/>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полноту раскрытия темы;</w:t>
      </w:r>
    </w:p>
    <w:p w:rsidR="00481969" w:rsidRPr="00481969" w:rsidRDefault="00481969" w:rsidP="00550F5B">
      <w:pPr>
        <w:numPr>
          <w:ilvl w:val="0"/>
          <w:numId w:val="10"/>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наличие рисунков и схем (при необходимости);</w:t>
      </w:r>
    </w:p>
    <w:p w:rsidR="00481969" w:rsidRPr="00481969" w:rsidRDefault="00481969" w:rsidP="00550F5B">
      <w:pPr>
        <w:numPr>
          <w:ilvl w:val="0"/>
          <w:numId w:val="10"/>
        </w:numPr>
        <w:spacing w:after="0" w:line="240" w:lineRule="auto"/>
        <w:ind w:left="0" w:firstLine="0"/>
        <w:jc w:val="both"/>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color w:val="000000"/>
          <w:sz w:val="24"/>
          <w:szCs w:val="24"/>
          <w:lang w:eastAsia="ru-RU"/>
        </w:rPr>
        <w:t>аккуратность исполнения.</w:t>
      </w:r>
    </w:p>
    <w:p w:rsidR="00481969" w:rsidRPr="00481969" w:rsidRDefault="00481969" w:rsidP="00550F5B">
      <w:pPr>
        <w:numPr>
          <w:ilvl w:val="0"/>
          <w:numId w:val="10"/>
        </w:numPr>
        <w:spacing w:after="0" w:line="240" w:lineRule="auto"/>
        <w:ind w:left="0" w:firstLine="0"/>
        <w:jc w:val="both"/>
        <w:rPr>
          <w:rFonts w:ascii="Times New Roman" w:eastAsia="Times New Roman" w:hAnsi="Times New Roman" w:cs="Times New Roman"/>
          <w:color w:val="000000"/>
          <w:sz w:val="24"/>
          <w:szCs w:val="24"/>
          <w:lang w:eastAsia="ru-RU"/>
        </w:rPr>
      </w:pPr>
      <w:proofErr w:type="spellStart"/>
      <w:r w:rsidRPr="0019478D">
        <w:rPr>
          <w:rFonts w:ascii="Times New Roman" w:eastAsia="Times New Roman" w:hAnsi="Times New Roman" w:cs="Times New Roman"/>
          <w:color w:val="000000"/>
          <w:sz w:val="24"/>
          <w:szCs w:val="24"/>
          <w:lang w:eastAsia="ru-RU"/>
        </w:rPr>
        <w:t>Адаптированноть</w:t>
      </w:r>
      <w:proofErr w:type="spellEnd"/>
      <w:r w:rsidRPr="0019478D">
        <w:rPr>
          <w:rFonts w:ascii="Times New Roman" w:eastAsia="Times New Roman" w:hAnsi="Times New Roman" w:cs="Times New Roman"/>
          <w:color w:val="000000"/>
          <w:sz w:val="24"/>
          <w:szCs w:val="24"/>
          <w:lang w:eastAsia="ru-RU"/>
        </w:rPr>
        <w:t xml:space="preserve"> выступления (не просто чтение)</w:t>
      </w:r>
    </w:p>
    <w:p w:rsidR="00481969" w:rsidRPr="00481969" w:rsidRDefault="00481969" w:rsidP="0049727E">
      <w:pPr>
        <w:spacing w:after="0" w:line="240" w:lineRule="auto"/>
        <w:rPr>
          <w:rFonts w:ascii="Times New Roman" w:eastAsia="Times New Roman" w:hAnsi="Times New Roman" w:cs="Times New Roman"/>
          <w:color w:val="000000"/>
          <w:sz w:val="24"/>
          <w:szCs w:val="24"/>
          <w:lang w:eastAsia="ru-RU"/>
        </w:rPr>
      </w:pPr>
      <w:r w:rsidRPr="0019478D">
        <w:rPr>
          <w:rFonts w:ascii="Times New Roman" w:eastAsia="Times New Roman" w:hAnsi="Times New Roman" w:cs="Times New Roman"/>
          <w:b/>
          <w:bCs/>
          <w:color w:val="000000"/>
          <w:sz w:val="24"/>
          <w:szCs w:val="24"/>
          <w:lang w:eastAsia="ru-RU"/>
        </w:rPr>
        <w:t>11. Самостоятельная работа – проект (доклад)</w:t>
      </w:r>
      <w:r w:rsidRPr="0019478D">
        <w:rPr>
          <w:rFonts w:ascii="Times New Roman" w:eastAsia="Times New Roman" w:hAnsi="Times New Roman" w:cs="Times New Roman"/>
          <w:color w:val="000000"/>
          <w:sz w:val="24"/>
          <w:szCs w:val="24"/>
          <w:lang w:eastAsia="ru-RU"/>
        </w:rPr>
        <w:t> по заданной теме</w:t>
      </w:r>
      <w:r w:rsidRPr="00481969">
        <w:rPr>
          <w:rFonts w:ascii="Times New Roman" w:eastAsia="Times New Roman" w:hAnsi="Times New Roman" w:cs="Times New Roman"/>
          <w:color w:val="000000"/>
          <w:sz w:val="24"/>
          <w:szCs w:val="24"/>
          <w:lang w:eastAsia="ru-RU"/>
        </w:rPr>
        <w:br/>
      </w:r>
      <w:r w:rsidRPr="0019478D">
        <w:rPr>
          <w:rFonts w:ascii="Times New Roman" w:eastAsia="Times New Roman" w:hAnsi="Times New Roman" w:cs="Times New Roman"/>
          <w:color w:val="000000"/>
          <w:sz w:val="24"/>
          <w:szCs w:val="24"/>
          <w:lang w:eastAsia="ru-RU"/>
        </w:rPr>
        <w:t>Форма контроля по аналогии с предыдущей работой.</w:t>
      </w:r>
    </w:p>
    <w:p w:rsidR="00481969" w:rsidRPr="0019478D" w:rsidRDefault="00481969" w:rsidP="0049727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1D26DD" w:rsidRPr="0049727E" w:rsidRDefault="001D26DD" w:rsidP="0049727E">
      <w:pPr>
        <w:spacing w:after="0" w:line="240" w:lineRule="auto"/>
        <w:jc w:val="center"/>
        <w:rPr>
          <w:rFonts w:ascii="Times New Roman" w:eastAsia="Calibri" w:hAnsi="Times New Roman" w:cs="Times New Roman"/>
          <w:sz w:val="24"/>
          <w:szCs w:val="24"/>
          <w:u w:val="single"/>
        </w:rPr>
      </w:pPr>
      <w:r w:rsidRPr="0049727E">
        <w:rPr>
          <w:rFonts w:ascii="Times New Roman" w:eastAsia="Calibri" w:hAnsi="Times New Roman" w:cs="Times New Roman"/>
          <w:b/>
          <w:sz w:val="24"/>
          <w:szCs w:val="24"/>
          <w:u w:val="single"/>
        </w:rPr>
        <w:t>При оценивании проекта можно выделить следующие критерии оценки</w:t>
      </w:r>
      <w:r w:rsidRPr="0049727E">
        <w:rPr>
          <w:rFonts w:ascii="Times New Roman" w:eastAsia="Calibri" w:hAnsi="Times New Roman" w:cs="Times New Roman"/>
          <w:sz w:val="24"/>
          <w:szCs w:val="24"/>
          <w:u w:val="single"/>
        </w:rPr>
        <w:t>:</w:t>
      </w:r>
    </w:p>
    <w:p w:rsidR="001D26DD" w:rsidRPr="0019478D" w:rsidRDefault="001D26DD" w:rsidP="0049727E">
      <w:pPr>
        <w:spacing w:after="0" w:line="240" w:lineRule="auto"/>
        <w:jc w:val="both"/>
        <w:rPr>
          <w:rFonts w:ascii="Times New Roman" w:eastAsia="Calibri" w:hAnsi="Times New Roman" w:cs="Times New Roman"/>
          <w:sz w:val="24"/>
          <w:szCs w:val="24"/>
        </w:rPr>
      </w:pPr>
      <w:r w:rsidRPr="0019478D">
        <w:rPr>
          <w:rFonts w:ascii="Times New Roman" w:eastAsia="Calibri" w:hAnsi="Times New Roman" w:cs="Times New Roman"/>
          <w:sz w:val="24"/>
          <w:szCs w:val="24"/>
        </w:rPr>
        <w:t>- значимость и актуальность выдвинутых проблем;</w:t>
      </w:r>
    </w:p>
    <w:p w:rsidR="001D26DD" w:rsidRPr="0019478D" w:rsidRDefault="001D26DD" w:rsidP="0049727E">
      <w:pPr>
        <w:spacing w:after="0" w:line="240" w:lineRule="auto"/>
        <w:jc w:val="both"/>
        <w:rPr>
          <w:rFonts w:ascii="Times New Roman" w:eastAsia="Calibri" w:hAnsi="Times New Roman" w:cs="Times New Roman"/>
          <w:sz w:val="24"/>
          <w:szCs w:val="24"/>
        </w:rPr>
      </w:pPr>
      <w:r w:rsidRPr="0019478D">
        <w:rPr>
          <w:rFonts w:ascii="Times New Roman" w:eastAsia="Calibri" w:hAnsi="Times New Roman" w:cs="Times New Roman"/>
          <w:sz w:val="24"/>
          <w:szCs w:val="24"/>
        </w:rPr>
        <w:t>- корректность используемых методов исследования;</w:t>
      </w:r>
    </w:p>
    <w:p w:rsidR="001D26DD" w:rsidRPr="0019478D" w:rsidRDefault="001D26DD" w:rsidP="0049727E">
      <w:pPr>
        <w:spacing w:after="0" w:line="240" w:lineRule="auto"/>
        <w:jc w:val="both"/>
        <w:rPr>
          <w:rFonts w:ascii="Times New Roman" w:eastAsia="Calibri" w:hAnsi="Times New Roman" w:cs="Times New Roman"/>
          <w:sz w:val="24"/>
          <w:szCs w:val="24"/>
        </w:rPr>
      </w:pPr>
      <w:r w:rsidRPr="0019478D">
        <w:rPr>
          <w:rFonts w:ascii="Times New Roman" w:eastAsia="Calibri" w:hAnsi="Times New Roman" w:cs="Times New Roman"/>
          <w:sz w:val="24"/>
          <w:szCs w:val="24"/>
        </w:rPr>
        <w:t>- активность каждого участника проекта;</w:t>
      </w:r>
    </w:p>
    <w:p w:rsidR="001D26DD" w:rsidRPr="0019478D" w:rsidRDefault="001D26DD" w:rsidP="0049727E">
      <w:pPr>
        <w:spacing w:after="0" w:line="240" w:lineRule="auto"/>
        <w:jc w:val="both"/>
        <w:rPr>
          <w:rFonts w:ascii="Times New Roman" w:eastAsia="Calibri" w:hAnsi="Times New Roman" w:cs="Times New Roman"/>
          <w:sz w:val="24"/>
          <w:szCs w:val="24"/>
        </w:rPr>
      </w:pPr>
      <w:r w:rsidRPr="0019478D">
        <w:rPr>
          <w:rFonts w:ascii="Times New Roman" w:eastAsia="Calibri" w:hAnsi="Times New Roman" w:cs="Times New Roman"/>
          <w:sz w:val="24"/>
          <w:szCs w:val="24"/>
        </w:rPr>
        <w:lastRenderedPageBreak/>
        <w:t>- доказательность принимаемых решений;</w:t>
      </w:r>
    </w:p>
    <w:p w:rsidR="001D26DD" w:rsidRPr="0019478D" w:rsidRDefault="001D26DD" w:rsidP="0049727E">
      <w:pPr>
        <w:spacing w:after="0" w:line="240" w:lineRule="auto"/>
        <w:jc w:val="both"/>
        <w:rPr>
          <w:rFonts w:ascii="Times New Roman" w:eastAsia="Calibri" w:hAnsi="Times New Roman" w:cs="Times New Roman"/>
          <w:sz w:val="24"/>
          <w:szCs w:val="24"/>
        </w:rPr>
      </w:pPr>
      <w:r w:rsidRPr="0019478D">
        <w:rPr>
          <w:rFonts w:ascii="Times New Roman" w:eastAsia="Calibri" w:hAnsi="Times New Roman" w:cs="Times New Roman"/>
          <w:sz w:val="24"/>
          <w:szCs w:val="24"/>
        </w:rPr>
        <w:t>- умение аргументировать свои заключения, выводы;</w:t>
      </w:r>
    </w:p>
    <w:p w:rsidR="001D26DD" w:rsidRPr="0019478D" w:rsidRDefault="001D26DD" w:rsidP="0049727E">
      <w:pPr>
        <w:spacing w:after="0" w:line="240" w:lineRule="auto"/>
        <w:jc w:val="both"/>
        <w:rPr>
          <w:rFonts w:ascii="Times New Roman" w:eastAsia="Calibri" w:hAnsi="Times New Roman" w:cs="Times New Roman"/>
          <w:sz w:val="24"/>
          <w:szCs w:val="24"/>
        </w:rPr>
      </w:pPr>
      <w:r w:rsidRPr="0019478D">
        <w:rPr>
          <w:rFonts w:ascii="Times New Roman" w:eastAsia="Calibri" w:hAnsi="Times New Roman" w:cs="Times New Roman"/>
          <w:sz w:val="24"/>
          <w:szCs w:val="24"/>
        </w:rPr>
        <w:t>- эстетика оформления;</w:t>
      </w:r>
    </w:p>
    <w:p w:rsidR="001D26DD" w:rsidRPr="0019478D" w:rsidRDefault="001D26DD" w:rsidP="0049727E">
      <w:pPr>
        <w:spacing w:after="0" w:line="240" w:lineRule="auto"/>
        <w:jc w:val="both"/>
        <w:rPr>
          <w:rFonts w:ascii="Times New Roman" w:eastAsia="Calibri" w:hAnsi="Times New Roman" w:cs="Times New Roman"/>
          <w:sz w:val="24"/>
          <w:szCs w:val="24"/>
        </w:rPr>
      </w:pPr>
      <w:r w:rsidRPr="0019478D">
        <w:rPr>
          <w:rFonts w:ascii="Times New Roman" w:eastAsia="Calibri" w:hAnsi="Times New Roman" w:cs="Times New Roman"/>
          <w:sz w:val="24"/>
          <w:szCs w:val="24"/>
        </w:rPr>
        <w:t>-умение отвечать на вопросы оппонентов.</w:t>
      </w:r>
    </w:p>
    <w:p w:rsidR="00481969" w:rsidRPr="0049727E" w:rsidRDefault="00481969" w:rsidP="0049727E">
      <w:pPr>
        <w:pStyle w:val="c6"/>
        <w:spacing w:before="0" w:beforeAutospacing="0" w:after="0" w:afterAutospacing="0"/>
        <w:jc w:val="center"/>
        <w:rPr>
          <w:color w:val="000000"/>
          <w:u w:val="single"/>
        </w:rPr>
      </w:pPr>
      <w:r w:rsidRPr="0049727E">
        <w:rPr>
          <w:rStyle w:val="c2"/>
          <w:rFonts w:eastAsiaTheme="minorEastAsia"/>
          <w:b/>
          <w:bCs/>
          <w:color w:val="000000"/>
          <w:u w:val="single"/>
        </w:rPr>
        <w:t>Тестирование в формате ГИА и ЕГЭ.</w:t>
      </w:r>
    </w:p>
    <w:p w:rsidR="00481969" w:rsidRPr="0019478D" w:rsidRDefault="00481969" w:rsidP="0049727E">
      <w:pPr>
        <w:pStyle w:val="c6"/>
        <w:spacing w:before="0" w:beforeAutospacing="0" w:after="0" w:afterAutospacing="0"/>
        <w:jc w:val="both"/>
        <w:rPr>
          <w:color w:val="000000"/>
        </w:rPr>
      </w:pPr>
      <w:r w:rsidRPr="0019478D">
        <w:rPr>
          <w:rStyle w:val="c0"/>
          <w:color w:val="000000"/>
        </w:rPr>
        <w:t>Оценивание в соответствии со шкалой ФИПИ.</w:t>
      </w:r>
    </w:p>
    <w:p w:rsidR="00EA761C" w:rsidRDefault="00EA761C" w:rsidP="0049727E">
      <w:bookmarkStart w:id="18" w:name="_GoBack"/>
      <w:bookmarkEnd w:id="18"/>
    </w:p>
    <w:sectPr w:rsidR="00EA761C" w:rsidSect="00736C91">
      <w:pgSz w:w="12240" w:h="15840"/>
      <w:pgMar w:top="1134" w:right="1134" w:bottom="567" w:left="141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choolBookC">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A35AB"/>
    <w:multiLevelType w:val="hybridMultilevel"/>
    <w:tmpl w:val="79089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5662BB"/>
    <w:multiLevelType w:val="multilevel"/>
    <w:tmpl w:val="B7C0C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767C8A"/>
    <w:multiLevelType w:val="multilevel"/>
    <w:tmpl w:val="014E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DB6E93"/>
    <w:multiLevelType w:val="multilevel"/>
    <w:tmpl w:val="7596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96B42C7"/>
    <w:multiLevelType w:val="multilevel"/>
    <w:tmpl w:val="26FCE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4E50DD7"/>
    <w:multiLevelType w:val="multilevel"/>
    <w:tmpl w:val="B4549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911A6D"/>
    <w:multiLevelType w:val="hybridMultilevel"/>
    <w:tmpl w:val="217E583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7">
    <w:nsid w:val="30375C56"/>
    <w:multiLevelType w:val="multilevel"/>
    <w:tmpl w:val="2252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FD16D30"/>
    <w:multiLevelType w:val="hybridMultilevel"/>
    <w:tmpl w:val="BAB66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D55E89"/>
    <w:multiLevelType w:val="multilevel"/>
    <w:tmpl w:val="FF5AC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0062EB"/>
    <w:multiLevelType w:val="hybridMultilevel"/>
    <w:tmpl w:val="581CB100"/>
    <w:lvl w:ilvl="0" w:tplc="B616F6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3B87254"/>
    <w:multiLevelType w:val="multilevel"/>
    <w:tmpl w:val="7900830E"/>
    <w:lvl w:ilvl="0">
      <w:start w:val="1"/>
      <w:numFmt w:val="decimal"/>
      <w:lvlText w:val="%1."/>
      <w:lvlJc w:val="left"/>
      <w:pPr>
        <w:tabs>
          <w:tab w:val="num" w:pos="720"/>
        </w:tabs>
        <w:ind w:left="720" w:hanging="360"/>
      </w:pPr>
      <w:rPr>
        <w:rFonts w:ascii="Times New Roman" w:eastAsiaTheme="minorEastAsia"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93058DA"/>
    <w:multiLevelType w:val="multilevel"/>
    <w:tmpl w:val="B956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693B14"/>
    <w:multiLevelType w:val="hybridMultilevel"/>
    <w:tmpl w:val="6158DD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A6E56AF"/>
    <w:multiLevelType w:val="hybridMultilevel"/>
    <w:tmpl w:val="A78AD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1B32112"/>
    <w:multiLevelType w:val="hybridMultilevel"/>
    <w:tmpl w:val="BAB66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81503B8"/>
    <w:multiLevelType w:val="hybridMultilevel"/>
    <w:tmpl w:val="1DEC267A"/>
    <w:lvl w:ilvl="0" w:tplc="80887298">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8547678"/>
    <w:multiLevelType w:val="multilevel"/>
    <w:tmpl w:val="480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983677"/>
    <w:multiLevelType w:val="multilevel"/>
    <w:tmpl w:val="864A4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B9020CF"/>
    <w:multiLevelType w:val="hybridMultilevel"/>
    <w:tmpl w:val="39AE2D66"/>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19"/>
  </w:num>
  <w:num w:numId="2">
    <w:abstractNumId w:val="14"/>
  </w:num>
  <w:num w:numId="3">
    <w:abstractNumId w:val="10"/>
  </w:num>
  <w:num w:numId="4">
    <w:abstractNumId w:val="6"/>
  </w:num>
  <w:num w:numId="5">
    <w:abstractNumId w:val="0"/>
  </w:num>
  <w:num w:numId="6">
    <w:abstractNumId w:val="13"/>
  </w:num>
  <w:num w:numId="7">
    <w:abstractNumId w:val="16"/>
  </w:num>
  <w:num w:numId="8">
    <w:abstractNumId w:val="4"/>
  </w:num>
  <w:num w:numId="9">
    <w:abstractNumId w:val="3"/>
  </w:num>
  <w:num w:numId="10">
    <w:abstractNumId w:val="7"/>
  </w:num>
  <w:num w:numId="11">
    <w:abstractNumId w:val="17"/>
  </w:num>
  <w:num w:numId="12">
    <w:abstractNumId w:val="12"/>
  </w:num>
  <w:num w:numId="13">
    <w:abstractNumId w:val="2"/>
  </w:num>
  <w:num w:numId="14">
    <w:abstractNumId w:val="5"/>
  </w:num>
  <w:num w:numId="15">
    <w:abstractNumId w:val="9"/>
  </w:num>
  <w:num w:numId="16">
    <w:abstractNumId w:val="18"/>
  </w:num>
  <w:num w:numId="17">
    <w:abstractNumId w:val="11"/>
  </w:num>
  <w:num w:numId="18">
    <w:abstractNumId w:val="1"/>
  </w:num>
  <w:num w:numId="19">
    <w:abstractNumId w:val="15"/>
  </w:num>
  <w:num w:numId="20">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5257FF"/>
    <w:rsid w:val="000004C4"/>
    <w:rsid w:val="000312F3"/>
    <w:rsid w:val="000B1390"/>
    <w:rsid w:val="000C5E27"/>
    <w:rsid w:val="000D018E"/>
    <w:rsid w:val="000D7CC6"/>
    <w:rsid w:val="001070D4"/>
    <w:rsid w:val="00121C0A"/>
    <w:rsid w:val="0013469A"/>
    <w:rsid w:val="00140FAC"/>
    <w:rsid w:val="001725D4"/>
    <w:rsid w:val="00177DF6"/>
    <w:rsid w:val="0019478D"/>
    <w:rsid w:val="001A4E88"/>
    <w:rsid w:val="001D26DD"/>
    <w:rsid w:val="00207D61"/>
    <w:rsid w:val="00230701"/>
    <w:rsid w:val="002441F3"/>
    <w:rsid w:val="00250700"/>
    <w:rsid w:val="00272FA0"/>
    <w:rsid w:val="00280C05"/>
    <w:rsid w:val="00280C0A"/>
    <w:rsid w:val="002817C7"/>
    <w:rsid w:val="00296BA9"/>
    <w:rsid w:val="002F154C"/>
    <w:rsid w:val="00355B05"/>
    <w:rsid w:val="00371109"/>
    <w:rsid w:val="00371E70"/>
    <w:rsid w:val="00375FAD"/>
    <w:rsid w:val="00381F10"/>
    <w:rsid w:val="00395F1A"/>
    <w:rsid w:val="003A58A3"/>
    <w:rsid w:val="003C76C2"/>
    <w:rsid w:val="003D6560"/>
    <w:rsid w:val="003E3F4D"/>
    <w:rsid w:val="003E68AB"/>
    <w:rsid w:val="00402CCC"/>
    <w:rsid w:val="0041090F"/>
    <w:rsid w:val="00421571"/>
    <w:rsid w:val="00437463"/>
    <w:rsid w:val="00445A40"/>
    <w:rsid w:val="0045080B"/>
    <w:rsid w:val="00471D1E"/>
    <w:rsid w:val="00471DCF"/>
    <w:rsid w:val="00481969"/>
    <w:rsid w:val="0049667A"/>
    <w:rsid w:val="0049727E"/>
    <w:rsid w:val="004A5CD4"/>
    <w:rsid w:val="004D4C9A"/>
    <w:rsid w:val="00500784"/>
    <w:rsid w:val="005257FF"/>
    <w:rsid w:val="00550F5B"/>
    <w:rsid w:val="00551234"/>
    <w:rsid w:val="005516B9"/>
    <w:rsid w:val="00563011"/>
    <w:rsid w:val="0057740A"/>
    <w:rsid w:val="00580629"/>
    <w:rsid w:val="00591B81"/>
    <w:rsid w:val="005A629A"/>
    <w:rsid w:val="005B664B"/>
    <w:rsid w:val="005C09D0"/>
    <w:rsid w:val="005E53C4"/>
    <w:rsid w:val="0060246A"/>
    <w:rsid w:val="006077DA"/>
    <w:rsid w:val="00613378"/>
    <w:rsid w:val="00626557"/>
    <w:rsid w:val="00637418"/>
    <w:rsid w:val="00651395"/>
    <w:rsid w:val="00652FDC"/>
    <w:rsid w:val="006801F6"/>
    <w:rsid w:val="00692648"/>
    <w:rsid w:val="006A1E29"/>
    <w:rsid w:val="006A29BD"/>
    <w:rsid w:val="006A42AE"/>
    <w:rsid w:val="006F0714"/>
    <w:rsid w:val="00707B83"/>
    <w:rsid w:val="007160C0"/>
    <w:rsid w:val="0072609C"/>
    <w:rsid w:val="00736C91"/>
    <w:rsid w:val="007569EB"/>
    <w:rsid w:val="0077050E"/>
    <w:rsid w:val="00777789"/>
    <w:rsid w:val="007832FC"/>
    <w:rsid w:val="007D14AB"/>
    <w:rsid w:val="007E4549"/>
    <w:rsid w:val="00850593"/>
    <w:rsid w:val="008621B4"/>
    <w:rsid w:val="00862A6C"/>
    <w:rsid w:val="00871055"/>
    <w:rsid w:val="00875713"/>
    <w:rsid w:val="008837DF"/>
    <w:rsid w:val="00897EA5"/>
    <w:rsid w:val="008B2200"/>
    <w:rsid w:val="008B56AD"/>
    <w:rsid w:val="008E5397"/>
    <w:rsid w:val="008F0588"/>
    <w:rsid w:val="00921EAC"/>
    <w:rsid w:val="0093404A"/>
    <w:rsid w:val="009346AF"/>
    <w:rsid w:val="00935648"/>
    <w:rsid w:val="00966A1C"/>
    <w:rsid w:val="00971C21"/>
    <w:rsid w:val="009739E8"/>
    <w:rsid w:val="00984E7F"/>
    <w:rsid w:val="009928C0"/>
    <w:rsid w:val="00992F5D"/>
    <w:rsid w:val="00997458"/>
    <w:rsid w:val="009C445D"/>
    <w:rsid w:val="009D739A"/>
    <w:rsid w:val="009F41D2"/>
    <w:rsid w:val="00A02B0D"/>
    <w:rsid w:val="00A27B96"/>
    <w:rsid w:val="00A60B20"/>
    <w:rsid w:val="00A859D3"/>
    <w:rsid w:val="00A87534"/>
    <w:rsid w:val="00A9044B"/>
    <w:rsid w:val="00AB1DA5"/>
    <w:rsid w:val="00AC1A2E"/>
    <w:rsid w:val="00AC54CA"/>
    <w:rsid w:val="00AE13D3"/>
    <w:rsid w:val="00AF24D3"/>
    <w:rsid w:val="00AF2A2B"/>
    <w:rsid w:val="00B01DED"/>
    <w:rsid w:val="00B06270"/>
    <w:rsid w:val="00B221E7"/>
    <w:rsid w:val="00B27AEA"/>
    <w:rsid w:val="00B27FF2"/>
    <w:rsid w:val="00B322BC"/>
    <w:rsid w:val="00B43226"/>
    <w:rsid w:val="00B6436A"/>
    <w:rsid w:val="00B70F20"/>
    <w:rsid w:val="00B87BD4"/>
    <w:rsid w:val="00BC1103"/>
    <w:rsid w:val="00BD2E78"/>
    <w:rsid w:val="00C16DAA"/>
    <w:rsid w:val="00C32C7E"/>
    <w:rsid w:val="00C44426"/>
    <w:rsid w:val="00C73BEA"/>
    <w:rsid w:val="00C9654B"/>
    <w:rsid w:val="00CE139F"/>
    <w:rsid w:val="00D324B3"/>
    <w:rsid w:val="00D3661F"/>
    <w:rsid w:val="00D36C4C"/>
    <w:rsid w:val="00D503B4"/>
    <w:rsid w:val="00D53F27"/>
    <w:rsid w:val="00D76BCA"/>
    <w:rsid w:val="00DC2959"/>
    <w:rsid w:val="00E06079"/>
    <w:rsid w:val="00E22FDB"/>
    <w:rsid w:val="00E467B6"/>
    <w:rsid w:val="00E53FF8"/>
    <w:rsid w:val="00E663F0"/>
    <w:rsid w:val="00E9467C"/>
    <w:rsid w:val="00EA10FE"/>
    <w:rsid w:val="00EA5C42"/>
    <w:rsid w:val="00EA761C"/>
    <w:rsid w:val="00EB493B"/>
    <w:rsid w:val="00EB537A"/>
    <w:rsid w:val="00EC3291"/>
    <w:rsid w:val="00EF08DC"/>
    <w:rsid w:val="00F05B0E"/>
    <w:rsid w:val="00F23566"/>
    <w:rsid w:val="00F56534"/>
    <w:rsid w:val="00FB0886"/>
    <w:rsid w:val="00FB0FF9"/>
    <w:rsid w:val="00FC3656"/>
    <w:rsid w:val="00FE26CD"/>
    <w:rsid w:val="00FF4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520D4C-11F6-4469-8296-35CCC9D1B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7FF"/>
    <w:rPr>
      <w:rFonts w:asciiTheme="minorHAnsi" w:hAnsiTheme="minorHAnsi" w:cstheme="minorBidi"/>
      <w:sz w:val="22"/>
      <w:szCs w:val="22"/>
    </w:rPr>
  </w:style>
  <w:style w:type="paragraph" w:styleId="1">
    <w:name w:val="heading 1"/>
    <w:basedOn w:val="a"/>
    <w:next w:val="a"/>
    <w:link w:val="10"/>
    <w:qFormat/>
    <w:rsid w:val="005257FF"/>
    <w:pPr>
      <w:keepNext/>
      <w:spacing w:after="0"/>
      <w:ind w:firstLine="709"/>
      <w:jc w:val="both"/>
      <w:outlineLvl w:val="0"/>
    </w:pPr>
    <w:rPr>
      <w:rFonts w:ascii="Times New Roman" w:eastAsia="Times New Roman" w:hAnsi="Times New Roman" w:cs="Times New Roman"/>
      <w:b/>
      <w:bCs/>
      <w:i/>
      <w:iCs/>
      <w:sz w:val="28"/>
      <w:szCs w:val="24"/>
      <w:u w:val="single"/>
      <w:lang w:eastAsia="ru-RU"/>
    </w:rPr>
  </w:style>
  <w:style w:type="paragraph" w:styleId="2">
    <w:name w:val="heading 2"/>
    <w:basedOn w:val="a"/>
    <w:next w:val="a"/>
    <w:link w:val="20"/>
    <w:unhideWhenUsed/>
    <w:qFormat/>
    <w:rsid w:val="005257FF"/>
    <w:pPr>
      <w:keepNext/>
      <w:spacing w:before="240" w:after="60"/>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8F0588"/>
    <w:pPr>
      <w:keepNext/>
      <w:spacing w:after="0" w:line="360" w:lineRule="auto"/>
      <w:jc w:val="center"/>
      <w:outlineLvl w:val="2"/>
    </w:pPr>
    <w:rPr>
      <w:rFonts w:ascii="Times New Roman" w:eastAsia="Times New Roman" w:hAnsi="Times New Roman" w:cs="Times New Roman"/>
      <w:b/>
      <w:bCs/>
      <w:sz w:val="32"/>
      <w:szCs w:val="24"/>
      <w:lang w:eastAsia="ru-RU"/>
    </w:rPr>
  </w:style>
  <w:style w:type="paragraph" w:styleId="4">
    <w:name w:val="heading 4"/>
    <w:basedOn w:val="a"/>
    <w:next w:val="a"/>
    <w:link w:val="40"/>
    <w:qFormat/>
    <w:rsid w:val="008F0588"/>
    <w:pPr>
      <w:keepNext/>
      <w:spacing w:after="0" w:line="360" w:lineRule="auto"/>
      <w:jc w:val="center"/>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qFormat/>
    <w:rsid w:val="008F0588"/>
    <w:pPr>
      <w:keepNext/>
      <w:spacing w:after="0" w:line="240" w:lineRule="auto"/>
      <w:jc w:val="center"/>
      <w:outlineLvl w:val="4"/>
    </w:pPr>
    <w:rPr>
      <w:rFonts w:ascii="Times New Roman" w:eastAsia="Times New Roman" w:hAnsi="Times New Roman" w:cs="Times New Roman"/>
      <w:b/>
      <w:bCs/>
      <w:sz w:val="24"/>
      <w:szCs w:val="24"/>
      <w:u w:val="single"/>
      <w:lang w:eastAsia="ru-RU"/>
    </w:rPr>
  </w:style>
  <w:style w:type="paragraph" w:styleId="6">
    <w:name w:val="heading 6"/>
    <w:basedOn w:val="a"/>
    <w:next w:val="a"/>
    <w:link w:val="60"/>
    <w:qFormat/>
    <w:rsid w:val="008F0588"/>
    <w:pPr>
      <w:keepNext/>
      <w:spacing w:after="0" w:line="240" w:lineRule="auto"/>
      <w:jc w:val="center"/>
      <w:outlineLvl w:val="5"/>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autoRedefine/>
    <w:uiPriority w:val="99"/>
    <w:unhideWhenUsed/>
    <w:qFormat/>
    <w:rsid w:val="00591B81"/>
    <w:pPr>
      <w:spacing w:after="0" w:line="240" w:lineRule="auto"/>
      <w:jc w:val="both"/>
    </w:pPr>
    <w:rPr>
      <w:rFonts w:ascii="Times New Roman" w:eastAsiaTheme="minorEastAsia" w:hAnsi="Times New Roman" w:cs="Times New Roman"/>
      <w:sz w:val="24"/>
      <w:szCs w:val="24"/>
      <w:shd w:val="clear" w:color="auto" w:fill="FFFFFF"/>
      <w:lang w:eastAsia="ru-RU"/>
    </w:rPr>
  </w:style>
  <w:style w:type="character" w:customStyle="1" w:styleId="a4">
    <w:name w:val="Текст сноски Знак"/>
    <w:basedOn w:val="a0"/>
    <w:link w:val="a3"/>
    <w:uiPriority w:val="99"/>
    <w:rsid w:val="00591B81"/>
    <w:rPr>
      <w:rFonts w:eastAsiaTheme="minorEastAsia"/>
      <w:sz w:val="24"/>
      <w:szCs w:val="24"/>
      <w:lang w:eastAsia="ru-RU"/>
    </w:rPr>
  </w:style>
  <w:style w:type="character" w:customStyle="1" w:styleId="10">
    <w:name w:val="Заголовок 1 Знак"/>
    <w:basedOn w:val="a0"/>
    <w:link w:val="1"/>
    <w:rsid w:val="005257FF"/>
    <w:rPr>
      <w:rFonts w:eastAsia="Times New Roman"/>
      <w:b/>
      <w:bCs/>
      <w:i/>
      <w:iCs/>
      <w:sz w:val="28"/>
      <w:szCs w:val="24"/>
      <w:u w:val="single"/>
      <w:lang w:eastAsia="ru-RU"/>
    </w:rPr>
  </w:style>
  <w:style w:type="character" w:customStyle="1" w:styleId="20">
    <w:name w:val="Заголовок 2 Знак"/>
    <w:basedOn w:val="a0"/>
    <w:link w:val="2"/>
    <w:uiPriority w:val="9"/>
    <w:rsid w:val="005257FF"/>
    <w:rPr>
      <w:rFonts w:ascii="Cambria" w:eastAsia="Times New Roman" w:hAnsi="Cambria"/>
      <w:b/>
      <w:bCs/>
      <w:i/>
      <w:iCs/>
      <w:sz w:val="28"/>
      <w:szCs w:val="28"/>
      <w:lang w:eastAsia="ru-RU"/>
    </w:rPr>
  </w:style>
  <w:style w:type="paragraph" w:styleId="a5">
    <w:name w:val="No Spacing"/>
    <w:link w:val="a6"/>
    <w:uiPriority w:val="1"/>
    <w:qFormat/>
    <w:rsid w:val="005257FF"/>
    <w:pPr>
      <w:spacing w:after="0" w:line="240" w:lineRule="auto"/>
    </w:pPr>
    <w:rPr>
      <w:rFonts w:eastAsia="Times New Roman"/>
      <w:color w:val="000000"/>
      <w:sz w:val="28"/>
      <w:szCs w:val="16"/>
      <w:lang w:eastAsia="ru-RU"/>
    </w:rPr>
  </w:style>
  <w:style w:type="paragraph" w:customStyle="1" w:styleId="Style3">
    <w:name w:val="Style3"/>
    <w:basedOn w:val="a"/>
    <w:uiPriority w:val="99"/>
    <w:rsid w:val="005257FF"/>
    <w:pPr>
      <w:widowControl w:val="0"/>
      <w:autoSpaceDE w:val="0"/>
      <w:autoSpaceDN w:val="0"/>
      <w:adjustRightInd w:val="0"/>
      <w:spacing w:after="0" w:line="259" w:lineRule="exact"/>
      <w:jc w:val="center"/>
    </w:pPr>
    <w:rPr>
      <w:rFonts w:ascii="Segoe UI" w:eastAsia="Times New Roman" w:hAnsi="Segoe UI" w:cs="Segoe UI"/>
      <w:sz w:val="24"/>
      <w:szCs w:val="24"/>
      <w:lang w:eastAsia="ru-RU"/>
    </w:rPr>
  </w:style>
  <w:style w:type="paragraph" w:customStyle="1" w:styleId="Style4">
    <w:name w:val="Style4"/>
    <w:basedOn w:val="a"/>
    <w:uiPriority w:val="99"/>
    <w:rsid w:val="005257FF"/>
    <w:pPr>
      <w:widowControl w:val="0"/>
      <w:autoSpaceDE w:val="0"/>
      <w:autoSpaceDN w:val="0"/>
      <w:adjustRightInd w:val="0"/>
      <w:spacing w:after="0" w:line="240" w:lineRule="auto"/>
    </w:pPr>
    <w:rPr>
      <w:rFonts w:ascii="Segoe UI" w:eastAsia="Times New Roman" w:hAnsi="Segoe UI" w:cs="Segoe UI"/>
      <w:sz w:val="24"/>
      <w:szCs w:val="24"/>
      <w:lang w:eastAsia="ru-RU"/>
    </w:rPr>
  </w:style>
  <w:style w:type="paragraph" w:customStyle="1" w:styleId="Style5">
    <w:name w:val="Style5"/>
    <w:basedOn w:val="a"/>
    <w:uiPriority w:val="99"/>
    <w:rsid w:val="005257FF"/>
    <w:pPr>
      <w:widowControl w:val="0"/>
      <w:autoSpaceDE w:val="0"/>
      <w:autoSpaceDN w:val="0"/>
      <w:adjustRightInd w:val="0"/>
      <w:spacing w:after="0" w:line="259" w:lineRule="exact"/>
      <w:ind w:firstLine="350"/>
      <w:jc w:val="both"/>
    </w:pPr>
    <w:rPr>
      <w:rFonts w:ascii="Segoe UI" w:eastAsia="Times New Roman" w:hAnsi="Segoe UI" w:cs="Segoe UI"/>
      <w:sz w:val="24"/>
      <w:szCs w:val="24"/>
      <w:lang w:eastAsia="ru-RU"/>
    </w:rPr>
  </w:style>
  <w:style w:type="paragraph" w:customStyle="1" w:styleId="Style6">
    <w:name w:val="Style6"/>
    <w:basedOn w:val="a"/>
    <w:uiPriority w:val="99"/>
    <w:rsid w:val="005257FF"/>
    <w:pPr>
      <w:widowControl w:val="0"/>
      <w:autoSpaceDE w:val="0"/>
      <w:autoSpaceDN w:val="0"/>
      <w:adjustRightInd w:val="0"/>
      <w:spacing w:after="0" w:line="240" w:lineRule="auto"/>
    </w:pPr>
    <w:rPr>
      <w:rFonts w:ascii="Segoe UI" w:eastAsia="Times New Roman" w:hAnsi="Segoe UI" w:cs="Segoe UI"/>
      <w:sz w:val="24"/>
      <w:szCs w:val="24"/>
      <w:lang w:eastAsia="ru-RU"/>
    </w:rPr>
  </w:style>
  <w:style w:type="character" w:customStyle="1" w:styleId="FontStyle11">
    <w:name w:val="Font Style11"/>
    <w:basedOn w:val="a0"/>
    <w:uiPriority w:val="99"/>
    <w:rsid w:val="005257FF"/>
    <w:rPr>
      <w:rFonts w:ascii="Segoe UI" w:hAnsi="Segoe UI" w:cs="Segoe UI"/>
      <w:b/>
      <w:bCs/>
      <w:sz w:val="24"/>
      <w:szCs w:val="24"/>
    </w:rPr>
  </w:style>
  <w:style w:type="character" w:customStyle="1" w:styleId="FontStyle12">
    <w:name w:val="Font Style12"/>
    <w:basedOn w:val="a0"/>
    <w:uiPriority w:val="99"/>
    <w:rsid w:val="005257FF"/>
    <w:rPr>
      <w:rFonts w:ascii="Segoe UI" w:hAnsi="Segoe UI" w:cs="Segoe UI"/>
      <w:b/>
      <w:bCs/>
      <w:sz w:val="18"/>
      <w:szCs w:val="18"/>
    </w:rPr>
  </w:style>
  <w:style w:type="character" w:customStyle="1" w:styleId="FontStyle13">
    <w:name w:val="Font Style13"/>
    <w:basedOn w:val="a0"/>
    <w:uiPriority w:val="99"/>
    <w:rsid w:val="005257FF"/>
    <w:rPr>
      <w:rFonts w:ascii="Times New Roman" w:hAnsi="Times New Roman" w:cs="Times New Roman"/>
      <w:sz w:val="20"/>
      <w:szCs w:val="20"/>
    </w:rPr>
  </w:style>
  <w:style w:type="character" w:customStyle="1" w:styleId="FontStyle14">
    <w:name w:val="Font Style14"/>
    <w:basedOn w:val="a0"/>
    <w:uiPriority w:val="99"/>
    <w:rsid w:val="005257FF"/>
    <w:rPr>
      <w:rFonts w:ascii="Times New Roman" w:hAnsi="Times New Roman" w:cs="Times New Roman"/>
      <w:b/>
      <w:bCs/>
      <w:sz w:val="22"/>
      <w:szCs w:val="22"/>
    </w:rPr>
  </w:style>
  <w:style w:type="character" w:customStyle="1" w:styleId="FontStyle15">
    <w:name w:val="Font Style15"/>
    <w:basedOn w:val="a0"/>
    <w:uiPriority w:val="99"/>
    <w:rsid w:val="005257FF"/>
    <w:rPr>
      <w:rFonts w:ascii="Times New Roman" w:hAnsi="Times New Roman" w:cs="Times New Roman"/>
      <w:b/>
      <w:bCs/>
      <w:sz w:val="20"/>
      <w:szCs w:val="20"/>
    </w:rPr>
  </w:style>
  <w:style w:type="paragraph" w:customStyle="1" w:styleId="Style7">
    <w:name w:val="Style7"/>
    <w:basedOn w:val="a"/>
    <w:uiPriority w:val="99"/>
    <w:rsid w:val="005257FF"/>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19">
    <w:name w:val="Font Style19"/>
    <w:basedOn w:val="a0"/>
    <w:uiPriority w:val="99"/>
    <w:rsid w:val="005257FF"/>
    <w:rPr>
      <w:rFonts w:ascii="Segoe UI" w:hAnsi="Segoe UI" w:cs="Segoe UI"/>
      <w:b/>
      <w:bCs/>
      <w:sz w:val="24"/>
      <w:szCs w:val="24"/>
    </w:rPr>
  </w:style>
  <w:style w:type="character" w:customStyle="1" w:styleId="FontStyle21">
    <w:name w:val="Font Style21"/>
    <w:basedOn w:val="a0"/>
    <w:uiPriority w:val="99"/>
    <w:rsid w:val="005257FF"/>
    <w:rPr>
      <w:rFonts w:ascii="Times New Roman" w:hAnsi="Times New Roman" w:cs="Times New Roman"/>
      <w:sz w:val="20"/>
      <w:szCs w:val="20"/>
    </w:rPr>
  </w:style>
  <w:style w:type="character" w:customStyle="1" w:styleId="FontStyle22">
    <w:name w:val="Font Style22"/>
    <w:basedOn w:val="a0"/>
    <w:uiPriority w:val="99"/>
    <w:rsid w:val="005257FF"/>
    <w:rPr>
      <w:rFonts w:ascii="Times New Roman" w:hAnsi="Times New Roman" w:cs="Times New Roman"/>
      <w:b/>
      <w:bCs/>
      <w:sz w:val="22"/>
      <w:szCs w:val="22"/>
    </w:rPr>
  </w:style>
  <w:style w:type="character" w:customStyle="1" w:styleId="FontStyle23">
    <w:name w:val="Font Style23"/>
    <w:basedOn w:val="a0"/>
    <w:uiPriority w:val="99"/>
    <w:rsid w:val="005257FF"/>
    <w:rPr>
      <w:rFonts w:ascii="Times New Roman" w:hAnsi="Times New Roman" w:cs="Times New Roman"/>
      <w:b/>
      <w:bCs/>
      <w:sz w:val="20"/>
      <w:szCs w:val="20"/>
    </w:rPr>
  </w:style>
  <w:style w:type="paragraph" w:customStyle="1" w:styleId="Style2">
    <w:name w:val="Style2"/>
    <w:basedOn w:val="a"/>
    <w:uiPriority w:val="99"/>
    <w:rsid w:val="005257F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Normal (Web)"/>
    <w:basedOn w:val="a"/>
    <w:unhideWhenUsed/>
    <w:rsid w:val="005257FF"/>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Style14">
    <w:name w:val="Style14"/>
    <w:basedOn w:val="a"/>
    <w:uiPriority w:val="99"/>
    <w:rsid w:val="005257F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5257FF"/>
    <w:pPr>
      <w:spacing w:after="120" w:line="480" w:lineRule="auto"/>
      <w:ind w:left="283"/>
    </w:pPr>
    <w:rPr>
      <w:rFonts w:ascii="Calibri" w:eastAsia="Calibri" w:hAnsi="Calibri" w:cs="Times New Roman"/>
    </w:rPr>
  </w:style>
  <w:style w:type="character" w:customStyle="1" w:styleId="22">
    <w:name w:val="Основной текст с отступом 2 Знак"/>
    <w:basedOn w:val="a0"/>
    <w:link w:val="21"/>
    <w:uiPriority w:val="99"/>
    <w:semiHidden/>
    <w:rsid w:val="005257FF"/>
    <w:rPr>
      <w:rFonts w:ascii="Calibri" w:eastAsia="Calibri" w:hAnsi="Calibri"/>
      <w:sz w:val="22"/>
      <w:szCs w:val="22"/>
    </w:rPr>
  </w:style>
  <w:style w:type="paragraph" w:styleId="a8">
    <w:name w:val="Plain Text"/>
    <w:basedOn w:val="a"/>
    <w:link w:val="a9"/>
    <w:uiPriority w:val="99"/>
    <w:rsid w:val="005257FF"/>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uiPriority w:val="99"/>
    <w:rsid w:val="005257FF"/>
    <w:rPr>
      <w:rFonts w:ascii="Courier New" w:eastAsia="Times New Roman" w:hAnsi="Courier New"/>
      <w:lang w:eastAsia="ru-RU"/>
    </w:rPr>
  </w:style>
  <w:style w:type="paragraph" w:styleId="23">
    <w:name w:val="Body Text 2"/>
    <w:basedOn w:val="a"/>
    <w:link w:val="24"/>
    <w:unhideWhenUsed/>
    <w:rsid w:val="005257FF"/>
    <w:pPr>
      <w:spacing w:after="120" w:line="480" w:lineRule="auto"/>
    </w:pPr>
  </w:style>
  <w:style w:type="character" w:customStyle="1" w:styleId="24">
    <w:name w:val="Основной текст 2 Знак"/>
    <w:basedOn w:val="a0"/>
    <w:link w:val="23"/>
    <w:uiPriority w:val="99"/>
    <w:semiHidden/>
    <w:rsid w:val="005257FF"/>
    <w:rPr>
      <w:rFonts w:asciiTheme="minorHAnsi" w:hAnsiTheme="minorHAnsi" w:cstheme="minorBidi"/>
      <w:sz w:val="22"/>
      <w:szCs w:val="22"/>
    </w:rPr>
  </w:style>
  <w:style w:type="paragraph" w:styleId="aa">
    <w:name w:val="Block Text"/>
    <w:basedOn w:val="a"/>
    <w:uiPriority w:val="99"/>
    <w:unhideWhenUsed/>
    <w:rsid w:val="005257FF"/>
    <w:pPr>
      <w:spacing w:before="240" w:after="0" w:line="240" w:lineRule="auto"/>
      <w:ind w:left="540" w:right="2551" w:firstLine="540"/>
      <w:jc w:val="both"/>
    </w:pPr>
    <w:rPr>
      <w:rFonts w:ascii="Arial" w:eastAsia="Times New Roman" w:hAnsi="Arial" w:cs="Arial"/>
      <w:b/>
      <w:bCs/>
      <w:lang w:eastAsia="ru-RU"/>
    </w:rPr>
  </w:style>
  <w:style w:type="paragraph" w:styleId="ab">
    <w:name w:val="List Paragraph"/>
    <w:basedOn w:val="a"/>
    <w:uiPriority w:val="34"/>
    <w:qFormat/>
    <w:rsid w:val="005257FF"/>
    <w:pPr>
      <w:spacing w:after="0" w:line="240" w:lineRule="auto"/>
      <w:ind w:left="708"/>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5257F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257FF"/>
    <w:rPr>
      <w:rFonts w:ascii="Tahoma" w:hAnsi="Tahoma" w:cs="Tahoma"/>
      <w:sz w:val="16"/>
      <w:szCs w:val="16"/>
    </w:rPr>
  </w:style>
  <w:style w:type="paragraph" w:customStyle="1" w:styleId="11">
    <w:name w:val="Основной 1 см"/>
    <w:basedOn w:val="a"/>
    <w:rsid w:val="005257FF"/>
    <w:pPr>
      <w:spacing w:after="0" w:line="240" w:lineRule="auto"/>
      <w:ind w:firstLine="567"/>
      <w:jc w:val="both"/>
    </w:pPr>
    <w:rPr>
      <w:rFonts w:ascii="Times New Roman" w:eastAsia="Times New Roman" w:hAnsi="Times New Roman" w:cs="Times New Roman"/>
      <w:sz w:val="28"/>
      <w:szCs w:val="20"/>
      <w:lang w:eastAsia="ru-RU"/>
    </w:rPr>
  </w:style>
  <w:style w:type="character" w:styleId="ae">
    <w:name w:val="Hyperlink"/>
    <w:basedOn w:val="a0"/>
    <w:unhideWhenUsed/>
    <w:rsid w:val="004A5CD4"/>
    <w:rPr>
      <w:color w:val="0000FF"/>
      <w:u w:val="single"/>
    </w:rPr>
  </w:style>
  <w:style w:type="character" w:customStyle="1" w:styleId="apple-converted-space">
    <w:name w:val="apple-converted-space"/>
    <w:basedOn w:val="a0"/>
    <w:rsid w:val="00395F1A"/>
  </w:style>
  <w:style w:type="character" w:customStyle="1" w:styleId="submenu-table">
    <w:name w:val="submenu-table"/>
    <w:basedOn w:val="a0"/>
    <w:rsid w:val="00C16DAA"/>
  </w:style>
  <w:style w:type="character" w:customStyle="1" w:styleId="butback">
    <w:name w:val="butback"/>
    <w:basedOn w:val="a0"/>
    <w:rsid w:val="00C16DAA"/>
  </w:style>
  <w:style w:type="character" w:styleId="af">
    <w:name w:val="Emphasis"/>
    <w:basedOn w:val="a0"/>
    <w:uiPriority w:val="20"/>
    <w:qFormat/>
    <w:rsid w:val="00D76BCA"/>
    <w:rPr>
      <w:i/>
      <w:iCs/>
    </w:rPr>
  </w:style>
  <w:style w:type="paragraph" w:customStyle="1" w:styleId="ajus">
    <w:name w:val="ajus"/>
    <w:basedOn w:val="a"/>
    <w:rsid w:val="00D76B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B27A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27AEA"/>
  </w:style>
  <w:style w:type="character" w:customStyle="1" w:styleId="c2">
    <w:name w:val="c2"/>
    <w:basedOn w:val="a0"/>
    <w:rsid w:val="00B27AEA"/>
  </w:style>
  <w:style w:type="table" w:styleId="af0">
    <w:name w:val="Table Grid"/>
    <w:basedOn w:val="a1"/>
    <w:uiPriority w:val="59"/>
    <w:rsid w:val="005A62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11">
    <w:name w:val="c11"/>
    <w:basedOn w:val="a"/>
    <w:rsid w:val="00280C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80C05"/>
  </w:style>
  <w:style w:type="paragraph" w:customStyle="1" w:styleId="c6">
    <w:name w:val="c6"/>
    <w:basedOn w:val="a"/>
    <w:rsid w:val="004819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ody Text"/>
    <w:basedOn w:val="a"/>
    <w:link w:val="af2"/>
    <w:unhideWhenUsed/>
    <w:rsid w:val="00FF43B4"/>
    <w:pPr>
      <w:spacing w:after="120"/>
    </w:pPr>
  </w:style>
  <w:style w:type="character" w:customStyle="1" w:styleId="af2">
    <w:name w:val="Основной текст Знак"/>
    <w:basedOn w:val="a0"/>
    <w:link w:val="af1"/>
    <w:uiPriority w:val="99"/>
    <w:semiHidden/>
    <w:rsid w:val="00FF43B4"/>
    <w:rPr>
      <w:rFonts w:asciiTheme="minorHAnsi" w:hAnsiTheme="minorHAnsi" w:cstheme="minorBidi"/>
      <w:sz w:val="22"/>
      <w:szCs w:val="22"/>
    </w:rPr>
  </w:style>
  <w:style w:type="paragraph" w:customStyle="1" w:styleId="af3">
    <w:name w:val="Знак"/>
    <w:basedOn w:val="a"/>
    <w:rsid w:val="00FF43B4"/>
    <w:pPr>
      <w:spacing w:after="160" w:line="240" w:lineRule="exact"/>
    </w:pPr>
    <w:rPr>
      <w:rFonts w:ascii="Verdana" w:eastAsia="Times New Roman" w:hAnsi="Verdana" w:cs="Times New Roman"/>
      <w:sz w:val="20"/>
      <w:szCs w:val="20"/>
      <w:lang w:val="en-US"/>
    </w:rPr>
  </w:style>
  <w:style w:type="paragraph" w:customStyle="1" w:styleId="af4">
    <w:name w:val="[Без стиля]"/>
    <w:rsid w:val="00652FDC"/>
    <w:pPr>
      <w:widowControl w:val="0"/>
      <w:autoSpaceDE w:val="0"/>
      <w:autoSpaceDN w:val="0"/>
      <w:adjustRightInd w:val="0"/>
      <w:spacing w:after="0" w:line="288" w:lineRule="auto"/>
      <w:textAlignment w:val="center"/>
    </w:pPr>
    <w:rPr>
      <w:rFonts w:eastAsia="Times New Roman"/>
      <w:color w:val="000000"/>
      <w:sz w:val="24"/>
      <w:szCs w:val="24"/>
      <w:lang w:eastAsia="ru-RU"/>
    </w:rPr>
  </w:style>
  <w:style w:type="paragraph" w:customStyle="1" w:styleId="R">
    <w:name w:val="R"/>
    <w:basedOn w:val="a"/>
    <w:rsid w:val="00652FDC"/>
    <w:pPr>
      <w:widowControl w:val="0"/>
      <w:autoSpaceDE w:val="0"/>
      <w:autoSpaceDN w:val="0"/>
      <w:adjustRightInd w:val="0"/>
      <w:spacing w:before="397" w:after="113" w:line="270" w:lineRule="atLeast"/>
      <w:jc w:val="center"/>
      <w:textAlignment w:val="center"/>
    </w:pPr>
    <w:rPr>
      <w:rFonts w:ascii="SchoolBookC" w:eastAsia="Times New Roman" w:hAnsi="SchoolBookC" w:cs="SchoolBookC"/>
      <w:b/>
      <w:bCs/>
      <w:color w:val="000000"/>
      <w:sz w:val="21"/>
      <w:szCs w:val="21"/>
      <w:lang w:eastAsia="ru-RU"/>
    </w:rPr>
  </w:style>
  <w:style w:type="paragraph" w:customStyle="1" w:styleId="220">
    <w:name w:val="22"/>
    <w:basedOn w:val="af4"/>
    <w:rsid w:val="00652FDC"/>
    <w:pPr>
      <w:spacing w:before="113" w:after="57" w:line="254" w:lineRule="atLeast"/>
      <w:ind w:firstLine="283"/>
      <w:jc w:val="both"/>
    </w:pPr>
    <w:rPr>
      <w:rFonts w:ascii="SchoolBookC" w:hAnsi="SchoolBookC" w:cs="SchoolBookC"/>
      <w:b/>
      <w:bCs/>
      <w:sz w:val="21"/>
      <w:szCs w:val="21"/>
    </w:rPr>
  </w:style>
  <w:style w:type="character" w:customStyle="1" w:styleId="bold">
    <w:name w:val="bold"/>
    <w:rsid w:val="00652FDC"/>
    <w:rPr>
      <w:b/>
      <w:bCs/>
    </w:rPr>
  </w:style>
  <w:style w:type="paragraph" w:customStyle="1" w:styleId="CharCharCharCharCharChar">
    <w:name w:val="Char Char Знак Знак Char Char Знак Знак Char Char Знак Знак Знак"/>
    <w:basedOn w:val="a"/>
    <w:rsid w:val="00652FDC"/>
    <w:pPr>
      <w:spacing w:after="160" w:line="240" w:lineRule="exact"/>
    </w:pPr>
    <w:rPr>
      <w:rFonts w:ascii="Verdana" w:eastAsia="Times New Roman" w:hAnsi="Verdana" w:cs="Times New Roman"/>
      <w:sz w:val="20"/>
      <w:szCs w:val="20"/>
      <w:lang w:val="en-US"/>
    </w:rPr>
  </w:style>
  <w:style w:type="character" w:customStyle="1" w:styleId="30">
    <w:name w:val="Заголовок 3 Знак"/>
    <w:basedOn w:val="a0"/>
    <w:link w:val="3"/>
    <w:rsid w:val="008F0588"/>
    <w:rPr>
      <w:rFonts w:eastAsia="Times New Roman"/>
      <w:b/>
      <w:bCs/>
      <w:sz w:val="32"/>
      <w:szCs w:val="24"/>
      <w:lang w:eastAsia="ru-RU"/>
    </w:rPr>
  </w:style>
  <w:style w:type="character" w:customStyle="1" w:styleId="40">
    <w:name w:val="Заголовок 4 Знак"/>
    <w:basedOn w:val="a0"/>
    <w:link w:val="4"/>
    <w:rsid w:val="008F0588"/>
    <w:rPr>
      <w:rFonts w:eastAsia="Times New Roman"/>
      <w:b/>
      <w:bCs/>
      <w:sz w:val="28"/>
      <w:szCs w:val="24"/>
      <w:lang w:eastAsia="ru-RU"/>
    </w:rPr>
  </w:style>
  <w:style w:type="character" w:customStyle="1" w:styleId="50">
    <w:name w:val="Заголовок 5 Знак"/>
    <w:basedOn w:val="a0"/>
    <w:link w:val="5"/>
    <w:rsid w:val="008F0588"/>
    <w:rPr>
      <w:rFonts w:eastAsia="Times New Roman"/>
      <w:b/>
      <w:bCs/>
      <w:sz w:val="24"/>
      <w:szCs w:val="24"/>
      <w:u w:val="single"/>
      <w:lang w:eastAsia="ru-RU"/>
    </w:rPr>
  </w:style>
  <w:style w:type="character" w:customStyle="1" w:styleId="60">
    <w:name w:val="Заголовок 6 Знак"/>
    <w:basedOn w:val="a0"/>
    <w:link w:val="6"/>
    <w:rsid w:val="008F0588"/>
    <w:rPr>
      <w:rFonts w:eastAsia="Times New Roman"/>
      <w:b/>
      <w:bCs/>
      <w:sz w:val="24"/>
      <w:szCs w:val="24"/>
      <w:lang w:eastAsia="ru-RU"/>
    </w:rPr>
  </w:style>
  <w:style w:type="paragraph" w:styleId="31">
    <w:name w:val="Body Text 3"/>
    <w:basedOn w:val="a"/>
    <w:link w:val="32"/>
    <w:rsid w:val="008F0588"/>
    <w:pPr>
      <w:spacing w:after="0" w:line="240" w:lineRule="auto"/>
    </w:pPr>
    <w:rPr>
      <w:rFonts w:ascii="Times New Roman" w:eastAsia="Times New Roman" w:hAnsi="Times New Roman" w:cs="Times New Roman"/>
      <w:b/>
      <w:bCs/>
      <w:sz w:val="24"/>
      <w:szCs w:val="24"/>
      <w:u w:val="single"/>
      <w:lang w:eastAsia="ru-RU"/>
    </w:rPr>
  </w:style>
  <w:style w:type="character" w:customStyle="1" w:styleId="32">
    <w:name w:val="Основной текст 3 Знак"/>
    <w:basedOn w:val="a0"/>
    <w:link w:val="31"/>
    <w:rsid w:val="008F0588"/>
    <w:rPr>
      <w:rFonts w:eastAsia="Times New Roman"/>
      <w:b/>
      <w:bCs/>
      <w:sz w:val="24"/>
      <w:szCs w:val="24"/>
      <w:u w:val="single"/>
      <w:lang w:eastAsia="ru-RU"/>
    </w:rPr>
  </w:style>
  <w:style w:type="paragraph" w:customStyle="1" w:styleId="12">
    <w:name w:val="Без интервала1"/>
    <w:uiPriority w:val="99"/>
    <w:rsid w:val="008F0588"/>
    <w:pPr>
      <w:spacing w:after="0" w:line="240" w:lineRule="auto"/>
    </w:pPr>
    <w:rPr>
      <w:rFonts w:ascii="Calibri" w:eastAsia="Calibri" w:hAnsi="Calibri"/>
      <w:sz w:val="22"/>
      <w:szCs w:val="22"/>
      <w:lang w:eastAsia="ru-RU"/>
    </w:rPr>
  </w:style>
  <w:style w:type="paragraph" w:styleId="af5">
    <w:name w:val="Body Text Indent"/>
    <w:basedOn w:val="a"/>
    <w:link w:val="af6"/>
    <w:uiPriority w:val="99"/>
    <w:semiHidden/>
    <w:unhideWhenUsed/>
    <w:rsid w:val="0049667A"/>
    <w:pPr>
      <w:spacing w:after="120"/>
      <w:ind w:left="283"/>
    </w:pPr>
  </w:style>
  <w:style w:type="character" w:customStyle="1" w:styleId="af6">
    <w:name w:val="Основной текст с отступом Знак"/>
    <w:basedOn w:val="a0"/>
    <w:link w:val="af5"/>
    <w:uiPriority w:val="99"/>
    <w:semiHidden/>
    <w:rsid w:val="0049667A"/>
    <w:rPr>
      <w:rFonts w:asciiTheme="minorHAnsi" w:hAnsiTheme="minorHAnsi" w:cstheme="minorBidi"/>
      <w:sz w:val="22"/>
      <w:szCs w:val="22"/>
    </w:rPr>
  </w:style>
  <w:style w:type="paragraph" w:customStyle="1" w:styleId="af7">
    <w:name w:val="Новый"/>
    <w:basedOn w:val="a"/>
    <w:rsid w:val="0049667A"/>
    <w:pPr>
      <w:spacing w:after="0" w:line="360" w:lineRule="auto"/>
      <w:ind w:firstLine="454"/>
      <w:jc w:val="both"/>
    </w:pPr>
    <w:rPr>
      <w:rFonts w:ascii="Times New Roman" w:eastAsia="Times New Roman" w:hAnsi="Times New Roman" w:cs="Times New Roman"/>
      <w:sz w:val="28"/>
      <w:szCs w:val="24"/>
      <w:lang w:bidi="en-US"/>
    </w:rPr>
  </w:style>
  <w:style w:type="paragraph" w:customStyle="1" w:styleId="Abstract">
    <w:name w:val="Abstract"/>
    <w:basedOn w:val="a"/>
    <w:link w:val="Abstract0"/>
    <w:rsid w:val="0049667A"/>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lang w:eastAsia="ru-RU"/>
    </w:rPr>
  </w:style>
  <w:style w:type="character" w:customStyle="1" w:styleId="Abstract0">
    <w:name w:val="Abstract Знак"/>
    <w:basedOn w:val="a0"/>
    <w:link w:val="Abstract"/>
    <w:rsid w:val="0049667A"/>
    <w:rPr>
      <w:rFonts w:eastAsia="@Arial Unicode MS"/>
      <w:sz w:val="28"/>
      <w:szCs w:val="28"/>
      <w:lang w:eastAsia="ru-RU"/>
    </w:rPr>
  </w:style>
  <w:style w:type="numbering" w:customStyle="1" w:styleId="13">
    <w:name w:val="Нет списка1"/>
    <w:next w:val="a2"/>
    <w:uiPriority w:val="99"/>
    <w:semiHidden/>
    <w:unhideWhenUsed/>
    <w:rsid w:val="00B221E7"/>
  </w:style>
  <w:style w:type="character" w:customStyle="1" w:styleId="c2c1">
    <w:name w:val="c2 c1"/>
    <w:basedOn w:val="a0"/>
    <w:rsid w:val="00B221E7"/>
  </w:style>
  <w:style w:type="paragraph" w:customStyle="1" w:styleId="c21c50c18c67">
    <w:name w:val="c21 c50 c18 c67"/>
    <w:basedOn w:val="a"/>
    <w:rsid w:val="00B221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4c1">
    <w:name w:val="c2 c4 c1"/>
    <w:basedOn w:val="a0"/>
    <w:rsid w:val="00B221E7"/>
  </w:style>
  <w:style w:type="paragraph" w:customStyle="1" w:styleId="c12">
    <w:name w:val="c12"/>
    <w:basedOn w:val="a"/>
    <w:rsid w:val="00B221E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4">
    <w:name w:val="Сетка таблицы1"/>
    <w:basedOn w:val="a1"/>
    <w:next w:val="af0"/>
    <w:uiPriority w:val="59"/>
    <w:rsid w:val="00B221E7"/>
    <w:pPr>
      <w:spacing w:after="0" w:line="240" w:lineRule="auto"/>
    </w:pPr>
    <w:rPr>
      <w:rFonts w:ascii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6">
    <w:name w:val="Без интервала Знак"/>
    <w:basedOn w:val="a0"/>
    <w:link w:val="a5"/>
    <w:uiPriority w:val="1"/>
    <w:rsid w:val="00B221E7"/>
    <w:rPr>
      <w:rFonts w:eastAsia="Times New Roman"/>
      <w:color w:val="000000"/>
      <w:sz w:val="28"/>
      <w:szCs w:val="16"/>
      <w:lang w:eastAsia="ru-RU"/>
    </w:rPr>
  </w:style>
  <w:style w:type="paragraph" w:customStyle="1" w:styleId="c29c18">
    <w:name w:val="c29 c18"/>
    <w:basedOn w:val="a"/>
    <w:rsid w:val="00B221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4c1c34">
    <w:name w:val="c2 c4 c1 c34"/>
    <w:basedOn w:val="a0"/>
    <w:rsid w:val="00B221E7"/>
  </w:style>
  <w:style w:type="character" w:customStyle="1" w:styleId="c2c1c34">
    <w:name w:val="c2 c1 c34"/>
    <w:basedOn w:val="a0"/>
    <w:rsid w:val="00B221E7"/>
  </w:style>
  <w:style w:type="character" w:customStyle="1" w:styleId="c1c2">
    <w:name w:val="c1 c2"/>
    <w:basedOn w:val="a0"/>
    <w:rsid w:val="00B221E7"/>
  </w:style>
  <w:style w:type="paragraph" w:customStyle="1" w:styleId="c12c35">
    <w:name w:val="c12 c35"/>
    <w:basedOn w:val="a"/>
    <w:rsid w:val="00B221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B221E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12202">
      <w:bodyDiv w:val="1"/>
      <w:marLeft w:val="0"/>
      <w:marRight w:val="0"/>
      <w:marTop w:val="0"/>
      <w:marBottom w:val="0"/>
      <w:divBdr>
        <w:top w:val="none" w:sz="0" w:space="0" w:color="auto"/>
        <w:left w:val="none" w:sz="0" w:space="0" w:color="auto"/>
        <w:bottom w:val="none" w:sz="0" w:space="0" w:color="auto"/>
        <w:right w:val="none" w:sz="0" w:space="0" w:color="auto"/>
      </w:divBdr>
    </w:div>
    <w:div w:id="103770932">
      <w:bodyDiv w:val="1"/>
      <w:marLeft w:val="0"/>
      <w:marRight w:val="0"/>
      <w:marTop w:val="0"/>
      <w:marBottom w:val="0"/>
      <w:divBdr>
        <w:top w:val="none" w:sz="0" w:space="0" w:color="auto"/>
        <w:left w:val="none" w:sz="0" w:space="0" w:color="auto"/>
        <w:bottom w:val="none" w:sz="0" w:space="0" w:color="auto"/>
        <w:right w:val="none" w:sz="0" w:space="0" w:color="auto"/>
      </w:divBdr>
    </w:div>
    <w:div w:id="268778500">
      <w:bodyDiv w:val="1"/>
      <w:marLeft w:val="0"/>
      <w:marRight w:val="0"/>
      <w:marTop w:val="0"/>
      <w:marBottom w:val="0"/>
      <w:divBdr>
        <w:top w:val="none" w:sz="0" w:space="0" w:color="auto"/>
        <w:left w:val="none" w:sz="0" w:space="0" w:color="auto"/>
        <w:bottom w:val="none" w:sz="0" w:space="0" w:color="auto"/>
        <w:right w:val="none" w:sz="0" w:space="0" w:color="auto"/>
      </w:divBdr>
    </w:div>
    <w:div w:id="550308758">
      <w:bodyDiv w:val="1"/>
      <w:marLeft w:val="0"/>
      <w:marRight w:val="0"/>
      <w:marTop w:val="0"/>
      <w:marBottom w:val="0"/>
      <w:divBdr>
        <w:top w:val="none" w:sz="0" w:space="0" w:color="auto"/>
        <w:left w:val="none" w:sz="0" w:space="0" w:color="auto"/>
        <w:bottom w:val="none" w:sz="0" w:space="0" w:color="auto"/>
        <w:right w:val="none" w:sz="0" w:space="0" w:color="auto"/>
      </w:divBdr>
    </w:div>
    <w:div w:id="564488315">
      <w:bodyDiv w:val="1"/>
      <w:marLeft w:val="0"/>
      <w:marRight w:val="0"/>
      <w:marTop w:val="0"/>
      <w:marBottom w:val="0"/>
      <w:divBdr>
        <w:top w:val="none" w:sz="0" w:space="0" w:color="auto"/>
        <w:left w:val="none" w:sz="0" w:space="0" w:color="auto"/>
        <w:bottom w:val="none" w:sz="0" w:space="0" w:color="auto"/>
        <w:right w:val="none" w:sz="0" w:space="0" w:color="auto"/>
      </w:divBdr>
    </w:div>
    <w:div w:id="1079446514">
      <w:bodyDiv w:val="1"/>
      <w:marLeft w:val="0"/>
      <w:marRight w:val="0"/>
      <w:marTop w:val="0"/>
      <w:marBottom w:val="0"/>
      <w:divBdr>
        <w:top w:val="none" w:sz="0" w:space="0" w:color="auto"/>
        <w:left w:val="none" w:sz="0" w:space="0" w:color="auto"/>
        <w:bottom w:val="none" w:sz="0" w:space="0" w:color="auto"/>
        <w:right w:val="none" w:sz="0" w:space="0" w:color="auto"/>
      </w:divBdr>
    </w:div>
    <w:div w:id="1137454408">
      <w:bodyDiv w:val="1"/>
      <w:marLeft w:val="0"/>
      <w:marRight w:val="0"/>
      <w:marTop w:val="0"/>
      <w:marBottom w:val="0"/>
      <w:divBdr>
        <w:top w:val="none" w:sz="0" w:space="0" w:color="auto"/>
        <w:left w:val="none" w:sz="0" w:space="0" w:color="auto"/>
        <w:bottom w:val="none" w:sz="0" w:space="0" w:color="auto"/>
        <w:right w:val="none" w:sz="0" w:space="0" w:color="auto"/>
      </w:divBdr>
    </w:div>
    <w:div w:id="1231503851">
      <w:bodyDiv w:val="1"/>
      <w:marLeft w:val="0"/>
      <w:marRight w:val="0"/>
      <w:marTop w:val="0"/>
      <w:marBottom w:val="0"/>
      <w:divBdr>
        <w:top w:val="none" w:sz="0" w:space="0" w:color="auto"/>
        <w:left w:val="none" w:sz="0" w:space="0" w:color="auto"/>
        <w:bottom w:val="none" w:sz="0" w:space="0" w:color="auto"/>
        <w:right w:val="none" w:sz="0" w:space="0" w:color="auto"/>
      </w:divBdr>
    </w:div>
    <w:div w:id="1237789738">
      <w:bodyDiv w:val="1"/>
      <w:marLeft w:val="0"/>
      <w:marRight w:val="0"/>
      <w:marTop w:val="0"/>
      <w:marBottom w:val="0"/>
      <w:divBdr>
        <w:top w:val="none" w:sz="0" w:space="0" w:color="auto"/>
        <w:left w:val="none" w:sz="0" w:space="0" w:color="auto"/>
        <w:bottom w:val="none" w:sz="0" w:space="0" w:color="auto"/>
        <w:right w:val="none" w:sz="0" w:space="0" w:color="auto"/>
      </w:divBdr>
    </w:div>
    <w:div w:id="1499927357">
      <w:bodyDiv w:val="1"/>
      <w:marLeft w:val="0"/>
      <w:marRight w:val="0"/>
      <w:marTop w:val="0"/>
      <w:marBottom w:val="0"/>
      <w:divBdr>
        <w:top w:val="none" w:sz="0" w:space="0" w:color="auto"/>
        <w:left w:val="none" w:sz="0" w:space="0" w:color="auto"/>
        <w:bottom w:val="none" w:sz="0" w:space="0" w:color="auto"/>
        <w:right w:val="none" w:sz="0" w:space="0" w:color="auto"/>
      </w:divBdr>
    </w:div>
    <w:div w:id="1565334372">
      <w:bodyDiv w:val="1"/>
      <w:marLeft w:val="0"/>
      <w:marRight w:val="0"/>
      <w:marTop w:val="0"/>
      <w:marBottom w:val="0"/>
      <w:divBdr>
        <w:top w:val="none" w:sz="0" w:space="0" w:color="auto"/>
        <w:left w:val="none" w:sz="0" w:space="0" w:color="auto"/>
        <w:bottom w:val="none" w:sz="0" w:space="0" w:color="auto"/>
        <w:right w:val="none" w:sz="0" w:space="0" w:color="auto"/>
      </w:divBdr>
    </w:div>
    <w:div w:id="1601791269">
      <w:bodyDiv w:val="1"/>
      <w:marLeft w:val="0"/>
      <w:marRight w:val="0"/>
      <w:marTop w:val="0"/>
      <w:marBottom w:val="0"/>
      <w:divBdr>
        <w:top w:val="none" w:sz="0" w:space="0" w:color="auto"/>
        <w:left w:val="none" w:sz="0" w:space="0" w:color="auto"/>
        <w:bottom w:val="none" w:sz="0" w:space="0" w:color="auto"/>
        <w:right w:val="none" w:sz="0" w:space="0" w:color="auto"/>
      </w:divBdr>
    </w:div>
    <w:div w:id="1674843516">
      <w:bodyDiv w:val="1"/>
      <w:marLeft w:val="0"/>
      <w:marRight w:val="0"/>
      <w:marTop w:val="0"/>
      <w:marBottom w:val="0"/>
      <w:divBdr>
        <w:top w:val="none" w:sz="0" w:space="0" w:color="auto"/>
        <w:left w:val="none" w:sz="0" w:space="0" w:color="auto"/>
        <w:bottom w:val="none" w:sz="0" w:space="0" w:color="auto"/>
        <w:right w:val="none" w:sz="0" w:space="0" w:color="auto"/>
      </w:divBdr>
    </w:div>
    <w:div w:id="1721443009">
      <w:bodyDiv w:val="1"/>
      <w:marLeft w:val="0"/>
      <w:marRight w:val="0"/>
      <w:marTop w:val="0"/>
      <w:marBottom w:val="0"/>
      <w:divBdr>
        <w:top w:val="none" w:sz="0" w:space="0" w:color="auto"/>
        <w:left w:val="none" w:sz="0" w:space="0" w:color="auto"/>
        <w:bottom w:val="none" w:sz="0" w:space="0" w:color="auto"/>
        <w:right w:val="none" w:sz="0" w:space="0" w:color="auto"/>
      </w:divBdr>
    </w:div>
    <w:div w:id="1772778035">
      <w:bodyDiv w:val="1"/>
      <w:marLeft w:val="0"/>
      <w:marRight w:val="0"/>
      <w:marTop w:val="0"/>
      <w:marBottom w:val="0"/>
      <w:divBdr>
        <w:top w:val="none" w:sz="0" w:space="0" w:color="auto"/>
        <w:left w:val="none" w:sz="0" w:space="0" w:color="auto"/>
        <w:bottom w:val="none" w:sz="0" w:space="0" w:color="auto"/>
        <w:right w:val="none" w:sz="0" w:space="0" w:color="auto"/>
      </w:divBdr>
    </w:div>
    <w:div w:id="1822769458">
      <w:bodyDiv w:val="1"/>
      <w:marLeft w:val="0"/>
      <w:marRight w:val="0"/>
      <w:marTop w:val="0"/>
      <w:marBottom w:val="0"/>
      <w:divBdr>
        <w:top w:val="none" w:sz="0" w:space="0" w:color="auto"/>
        <w:left w:val="none" w:sz="0" w:space="0" w:color="auto"/>
        <w:bottom w:val="none" w:sz="0" w:space="0" w:color="auto"/>
        <w:right w:val="none" w:sz="0" w:space="0" w:color="auto"/>
      </w:divBdr>
    </w:div>
    <w:div w:id="1886678021">
      <w:bodyDiv w:val="1"/>
      <w:marLeft w:val="0"/>
      <w:marRight w:val="0"/>
      <w:marTop w:val="0"/>
      <w:marBottom w:val="0"/>
      <w:divBdr>
        <w:top w:val="none" w:sz="0" w:space="0" w:color="auto"/>
        <w:left w:val="none" w:sz="0" w:space="0" w:color="auto"/>
        <w:bottom w:val="none" w:sz="0" w:space="0" w:color="auto"/>
        <w:right w:val="none" w:sz="0" w:space="0" w:color="auto"/>
      </w:divBdr>
    </w:div>
    <w:div w:id="1971401586">
      <w:bodyDiv w:val="1"/>
      <w:marLeft w:val="0"/>
      <w:marRight w:val="0"/>
      <w:marTop w:val="0"/>
      <w:marBottom w:val="0"/>
      <w:divBdr>
        <w:top w:val="none" w:sz="0" w:space="0" w:color="auto"/>
        <w:left w:val="none" w:sz="0" w:space="0" w:color="auto"/>
        <w:bottom w:val="none" w:sz="0" w:space="0" w:color="auto"/>
        <w:right w:val="none" w:sz="0" w:space="0" w:color="auto"/>
      </w:divBdr>
    </w:div>
    <w:div w:id="201440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s_B644387D6350B61B3CAB04E4BEFF72339564108762E9403A3EC8549B1F90326E/" TargetMode="External"/><Relationship Id="rId13" Type="http://schemas.openxmlformats.org/officeDocument/2006/relationships/hyperlink" Target="http://www.trudvsem.ru" TargetMode="External"/><Relationship Id="rId18" Type="http://schemas.openxmlformats.org/officeDocument/2006/relationships/hyperlink" Target="http://www.garant.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www.consultant.ru/document/cons_s_291BB7B238EE23CA8C6CDCB852985564E4083328A1EE11F2676CC8D05424E3AD/" TargetMode="External"/><Relationship Id="rId12" Type="http://schemas.openxmlformats.org/officeDocument/2006/relationships/hyperlink" Target="http://www.vkp-online.ru" TargetMode="External"/><Relationship Id="rId17" Type="http://schemas.openxmlformats.org/officeDocument/2006/relationships/hyperlink" Target="http://www.r56.nalog.ru" TargetMode="External"/><Relationship Id="rId2" Type="http://schemas.openxmlformats.org/officeDocument/2006/relationships/numbering" Target="numbering.xml"/><Relationship Id="rId16" Type="http://schemas.openxmlformats.org/officeDocument/2006/relationships/hyperlink" Target="http://www.git56.rostrud.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tandart.edu.ru/doc.aspx?DocId=10688" TargetMode="External"/><Relationship Id="rId11" Type="http://schemas.openxmlformats.org/officeDocument/2006/relationships/hyperlink" Target="http://www.fms.gov.ru" TargetMode="External"/><Relationship Id="rId5" Type="http://schemas.openxmlformats.org/officeDocument/2006/relationships/webSettings" Target="webSettings.xml"/><Relationship Id="rId15" Type="http://schemas.openxmlformats.org/officeDocument/2006/relationships/hyperlink" Target="http://www.orenburg.gov.ru" TargetMode="External"/><Relationship Id="rId10" Type="http://schemas.openxmlformats.org/officeDocument/2006/relationships/hyperlink" Target="http://www.56.gibdd.ru" TargetMode="External"/><Relationship Id="rId19" Type="http://schemas.openxmlformats.org/officeDocument/2006/relationships/hyperlink" Target="http://www.consultant.ru" TargetMode="External"/><Relationship Id="rId4" Type="http://schemas.openxmlformats.org/officeDocument/2006/relationships/settings" Target="settings.xml"/><Relationship Id="rId9" Type="http://schemas.openxmlformats.org/officeDocument/2006/relationships/hyperlink" Target="http://www.consultant.ru/document/cons_s_B25E4C4CC0E58AA8D53578415BE37111FBA78D9AFF1CF632EB69262F11880990/" TargetMode="External"/><Relationship Id="rId14" Type="http://schemas.openxmlformats.org/officeDocument/2006/relationships/hyperlink" Target="http://www.berg.or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70DC904-F4EF-4780-8FE1-201143A2B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1386</TotalTime>
  <Pages>1</Pages>
  <Words>14770</Words>
  <Characters>84189</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dns</cp:lastModifiedBy>
  <cp:revision>24</cp:revision>
  <dcterms:created xsi:type="dcterms:W3CDTF">2013-08-17T03:14:00Z</dcterms:created>
  <dcterms:modified xsi:type="dcterms:W3CDTF">2016-09-07T08:09:00Z</dcterms:modified>
</cp:coreProperties>
</file>