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36B" w:rsidRDefault="00A9671E" w:rsidP="00A967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136B">
        <w:rPr>
          <w:rFonts w:ascii="Times New Roman" w:hAnsi="Times New Roman" w:cs="Times New Roman"/>
          <w:sz w:val="28"/>
          <w:szCs w:val="28"/>
        </w:rPr>
        <w:t xml:space="preserve">Муниципальное бюджетное </w:t>
      </w:r>
      <w:proofErr w:type="gramStart"/>
      <w:r w:rsidRPr="00F1136B">
        <w:rPr>
          <w:rFonts w:ascii="Times New Roman" w:hAnsi="Times New Roman" w:cs="Times New Roman"/>
          <w:sz w:val="28"/>
          <w:szCs w:val="28"/>
        </w:rPr>
        <w:t>общеобразовательное  учреждение</w:t>
      </w:r>
      <w:proofErr w:type="gramEnd"/>
      <w:r w:rsidRPr="00F113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671E" w:rsidRPr="00F1136B" w:rsidRDefault="00A9671E" w:rsidP="00A967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136B">
        <w:rPr>
          <w:rFonts w:ascii="Times New Roman" w:hAnsi="Times New Roman" w:cs="Times New Roman"/>
          <w:sz w:val="28"/>
          <w:szCs w:val="28"/>
        </w:rPr>
        <w:t xml:space="preserve">средняя общеобразовательная школа </w:t>
      </w:r>
      <w:r w:rsidR="000959D1" w:rsidRPr="00F1136B">
        <w:rPr>
          <w:rFonts w:ascii="Times New Roman" w:hAnsi="Times New Roman" w:cs="Times New Roman"/>
          <w:sz w:val="28"/>
          <w:szCs w:val="28"/>
        </w:rPr>
        <w:t>с.Тунгор</w:t>
      </w:r>
    </w:p>
    <w:p w:rsidR="00F1136B" w:rsidRDefault="000959D1" w:rsidP="00A967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136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городской округ «Охинский» </w:t>
      </w:r>
    </w:p>
    <w:p w:rsidR="00A9671E" w:rsidRPr="00F1136B" w:rsidRDefault="000959D1" w:rsidP="00A967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136B">
        <w:rPr>
          <w:rFonts w:ascii="Times New Roman" w:hAnsi="Times New Roman" w:cs="Times New Roman"/>
          <w:sz w:val="28"/>
          <w:szCs w:val="28"/>
        </w:rPr>
        <w:t>Сахалинской области</w:t>
      </w:r>
    </w:p>
    <w:p w:rsidR="00A9671E" w:rsidRPr="003F73B4" w:rsidRDefault="00A9671E" w:rsidP="00A967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671E" w:rsidRDefault="00A9671E" w:rsidP="00A967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136B" w:rsidRDefault="00F1136B" w:rsidP="00A967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136B" w:rsidRDefault="00F1136B" w:rsidP="00A967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488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9"/>
        <w:gridCol w:w="1133"/>
        <w:gridCol w:w="9073"/>
      </w:tblGrid>
      <w:tr w:rsidR="00A9671E" w:rsidTr="00F1136B">
        <w:tc>
          <w:tcPr>
            <w:tcW w:w="4679" w:type="dxa"/>
          </w:tcPr>
          <w:p w:rsidR="00A9671E" w:rsidRPr="003F73B4" w:rsidRDefault="00A9671E" w:rsidP="00F11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3B4">
              <w:rPr>
                <w:rFonts w:ascii="Times New Roman" w:hAnsi="Times New Roman" w:cs="Times New Roman"/>
                <w:b/>
                <w:sz w:val="24"/>
                <w:szCs w:val="24"/>
              </w:rPr>
              <w:t>«Рассмотрено»</w:t>
            </w:r>
          </w:p>
          <w:p w:rsidR="00A9671E" w:rsidRPr="003F73B4" w:rsidRDefault="00A9671E" w:rsidP="002E0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71E" w:rsidRPr="003F73B4" w:rsidRDefault="00A9671E" w:rsidP="002E0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3B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МО </w:t>
            </w:r>
          </w:p>
          <w:p w:rsidR="00A9671E" w:rsidRPr="003F73B4" w:rsidRDefault="00A9671E" w:rsidP="002E0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__________/______________/</w:t>
            </w:r>
          </w:p>
          <w:p w:rsidR="00A9671E" w:rsidRPr="003F73B4" w:rsidRDefault="00A9671E" w:rsidP="00095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3B4">
              <w:rPr>
                <w:rFonts w:ascii="Times New Roman" w:hAnsi="Times New Roman" w:cs="Times New Roman"/>
                <w:sz w:val="24"/>
                <w:szCs w:val="24"/>
              </w:rPr>
              <w:t>Протокол №______от «__</w:t>
            </w:r>
            <w:proofErr w:type="gramStart"/>
            <w:r w:rsidRPr="003F73B4"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 w:rsidRPr="003F73B4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0959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133" w:type="dxa"/>
          </w:tcPr>
          <w:p w:rsidR="00A9671E" w:rsidRDefault="00A9671E" w:rsidP="00F113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71E" w:rsidRPr="003F73B4" w:rsidRDefault="00A9671E" w:rsidP="002E0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3" w:type="dxa"/>
          </w:tcPr>
          <w:p w:rsidR="00A9671E" w:rsidRPr="003F73B4" w:rsidRDefault="00A9671E" w:rsidP="00F11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3B4">
              <w:rPr>
                <w:rFonts w:ascii="Times New Roman" w:hAnsi="Times New Roman" w:cs="Times New Roman"/>
                <w:b/>
                <w:sz w:val="24"/>
                <w:szCs w:val="24"/>
              </w:rPr>
              <w:t>«Утверждено»</w:t>
            </w:r>
          </w:p>
          <w:p w:rsidR="00A9671E" w:rsidRPr="003F73B4" w:rsidRDefault="00A9671E" w:rsidP="002E0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671E" w:rsidRDefault="00A9671E" w:rsidP="002E0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A9671E" w:rsidRDefault="00A9671E" w:rsidP="002E0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proofErr w:type="spellStart"/>
            <w:r w:rsidR="000959D1">
              <w:rPr>
                <w:rFonts w:ascii="Times New Roman" w:hAnsi="Times New Roman" w:cs="Times New Roman"/>
                <w:sz w:val="24"/>
                <w:szCs w:val="24"/>
              </w:rPr>
              <w:t>Филонова</w:t>
            </w:r>
            <w:proofErr w:type="spellEnd"/>
            <w:r w:rsidR="000959D1">
              <w:rPr>
                <w:rFonts w:ascii="Times New Roman" w:hAnsi="Times New Roman" w:cs="Times New Roman"/>
                <w:sz w:val="24"/>
                <w:szCs w:val="24"/>
              </w:rPr>
              <w:t xml:space="preserve"> И.В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./</w:t>
            </w:r>
          </w:p>
          <w:p w:rsidR="00A9671E" w:rsidRPr="003F73B4" w:rsidRDefault="00A9671E" w:rsidP="00095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«_____»________________201</w:t>
            </w:r>
            <w:r w:rsidR="000959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A9671E" w:rsidRDefault="00A9671E" w:rsidP="00A96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671E" w:rsidRDefault="00A9671E" w:rsidP="00A967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136B" w:rsidRDefault="00F1136B" w:rsidP="00A967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136B" w:rsidRDefault="00F1136B" w:rsidP="00A967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671E" w:rsidRDefault="00A9671E" w:rsidP="00A967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0EE">
        <w:rPr>
          <w:rFonts w:ascii="Times New Roman" w:hAnsi="Times New Roman" w:cs="Times New Roman"/>
          <w:b/>
          <w:sz w:val="28"/>
          <w:szCs w:val="28"/>
        </w:rPr>
        <w:t xml:space="preserve">РАБОЧАЯ   ПРОГРАММА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671E" w:rsidRDefault="000959D1" w:rsidP="00A967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ВНЕУРОЧНОЙ ДЕЯТЕЛЬНОСТИ</w:t>
      </w:r>
      <w:r w:rsidR="00A9671E">
        <w:rPr>
          <w:rFonts w:ascii="Times New Roman" w:hAnsi="Times New Roman" w:cs="Times New Roman"/>
          <w:b/>
          <w:sz w:val="28"/>
          <w:szCs w:val="28"/>
        </w:rPr>
        <w:t xml:space="preserve"> «Я – </w:t>
      </w:r>
      <w:proofErr w:type="gramStart"/>
      <w:r w:rsidR="00A9671E">
        <w:rPr>
          <w:rFonts w:ascii="Times New Roman" w:hAnsi="Times New Roman" w:cs="Times New Roman"/>
          <w:b/>
          <w:sz w:val="28"/>
          <w:szCs w:val="28"/>
        </w:rPr>
        <w:t>ГРАЖДАНИН  РОССИИ</w:t>
      </w:r>
      <w:proofErr w:type="gramEnd"/>
      <w:r w:rsidR="00A9671E">
        <w:rPr>
          <w:rFonts w:ascii="Times New Roman" w:hAnsi="Times New Roman" w:cs="Times New Roman"/>
          <w:b/>
          <w:sz w:val="28"/>
          <w:szCs w:val="28"/>
        </w:rPr>
        <w:t>»</w:t>
      </w:r>
    </w:p>
    <w:p w:rsidR="00A9671E" w:rsidRDefault="00A9671E" w:rsidP="00A967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671E" w:rsidRDefault="00A9671E" w:rsidP="00A967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(нравственно-патриотическая направленность)</w:t>
      </w:r>
    </w:p>
    <w:p w:rsidR="00A9671E" w:rsidRPr="00C055BF" w:rsidRDefault="00A9671E" w:rsidP="00A96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671E" w:rsidRDefault="00A9671E" w:rsidP="00A9671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F1136B" w:rsidRDefault="00F1136B" w:rsidP="00A9671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F1136B" w:rsidRPr="007E00EE" w:rsidRDefault="00F1136B" w:rsidP="00A9671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A9671E" w:rsidRDefault="00A9671E" w:rsidP="00A9671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Учитель  </w:t>
      </w:r>
      <w:r w:rsidRPr="007E00EE">
        <w:rPr>
          <w:rFonts w:ascii="Times New Roman" w:hAnsi="Times New Roman" w:cs="Times New Roman"/>
          <w:sz w:val="28"/>
          <w:szCs w:val="28"/>
          <w:u w:val="single"/>
        </w:rPr>
        <w:t>Федоренко</w:t>
      </w:r>
      <w:proofErr w:type="gramEnd"/>
      <w:r w:rsidRPr="007E00EE">
        <w:rPr>
          <w:rFonts w:ascii="Times New Roman" w:hAnsi="Times New Roman" w:cs="Times New Roman"/>
          <w:sz w:val="28"/>
          <w:szCs w:val="28"/>
          <w:u w:val="single"/>
        </w:rPr>
        <w:t xml:space="preserve"> Людмила Владимировна</w:t>
      </w:r>
    </w:p>
    <w:p w:rsidR="00A9671E" w:rsidRDefault="00A9671E" w:rsidP="00A9671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A9671E" w:rsidRPr="007E00EE" w:rsidRDefault="00F1136B" w:rsidP="00A96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реализации</w:t>
      </w:r>
      <w:r w:rsidR="00A9671E" w:rsidRPr="007E00EE">
        <w:rPr>
          <w:rFonts w:ascii="Times New Roman" w:hAnsi="Times New Roman" w:cs="Times New Roman"/>
          <w:sz w:val="28"/>
          <w:szCs w:val="28"/>
        </w:rPr>
        <w:t xml:space="preserve">  201</w:t>
      </w:r>
      <w:r w:rsidR="000959D1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="00A9671E" w:rsidRPr="007E00EE">
        <w:rPr>
          <w:rFonts w:ascii="Times New Roman" w:hAnsi="Times New Roman" w:cs="Times New Roman"/>
          <w:sz w:val="28"/>
          <w:szCs w:val="28"/>
        </w:rPr>
        <w:t>/201</w:t>
      </w:r>
      <w:r w:rsidR="000959D1">
        <w:rPr>
          <w:rFonts w:ascii="Times New Roman" w:hAnsi="Times New Roman" w:cs="Times New Roman"/>
          <w:sz w:val="28"/>
          <w:szCs w:val="28"/>
        </w:rPr>
        <w:t>7</w:t>
      </w:r>
      <w:r w:rsidR="00A9671E" w:rsidRPr="007E00EE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A9671E" w:rsidRDefault="00A9671E" w:rsidP="00A96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00EE">
        <w:rPr>
          <w:rFonts w:ascii="Times New Roman" w:hAnsi="Times New Roman" w:cs="Times New Roman"/>
          <w:sz w:val="28"/>
          <w:szCs w:val="28"/>
        </w:rPr>
        <w:t>Класс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E00E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959D1">
        <w:rPr>
          <w:rFonts w:ascii="Times New Roman" w:hAnsi="Times New Roman" w:cs="Times New Roman"/>
          <w:sz w:val="28"/>
          <w:szCs w:val="28"/>
          <w:u w:val="single"/>
        </w:rPr>
        <w:t>6</w:t>
      </w:r>
    </w:p>
    <w:p w:rsidR="00A9671E" w:rsidRDefault="00A9671E" w:rsidP="00A9671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часов по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плану  </w:t>
      </w:r>
      <w:r>
        <w:rPr>
          <w:rFonts w:ascii="Times New Roman" w:hAnsi="Times New Roman" w:cs="Times New Roman"/>
          <w:sz w:val="28"/>
          <w:szCs w:val="28"/>
          <w:u w:val="single"/>
        </w:rPr>
        <w:t>34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7E00EE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>
        <w:rPr>
          <w:rFonts w:ascii="Times New Roman" w:hAnsi="Times New Roman" w:cs="Times New Roman"/>
          <w:sz w:val="28"/>
          <w:szCs w:val="28"/>
          <w:u w:val="single"/>
        </w:rPr>
        <w:t>а</w:t>
      </w:r>
    </w:p>
    <w:p w:rsidR="00A9671E" w:rsidRDefault="00A9671E" w:rsidP="00A9671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E00EE">
        <w:rPr>
          <w:rFonts w:ascii="Times New Roman" w:hAnsi="Times New Roman" w:cs="Times New Roman"/>
          <w:sz w:val="28"/>
          <w:szCs w:val="28"/>
        </w:rPr>
        <w:t>Количество часов в неделю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1 час </w:t>
      </w:r>
    </w:p>
    <w:p w:rsidR="00A9671E" w:rsidRDefault="00A9671E" w:rsidP="00A9671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A9671E" w:rsidRDefault="00A9671E" w:rsidP="00A96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136B" w:rsidRDefault="00F1136B" w:rsidP="00A96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136B" w:rsidRDefault="00F1136B" w:rsidP="00A96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136B" w:rsidRDefault="00F1136B" w:rsidP="00A96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671E" w:rsidRDefault="00A9671E" w:rsidP="00A967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«____»_________________201</w:t>
      </w:r>
      <w:r w:rsidR="000959D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г.    </w:t>
      </w:r>
      <w:r w:rsidR="00F1136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____________________________</w:t>
      </w:r>
    </w:p>
    <w:p w:rsidR="00A9671E" w:rsidRDefault="00A9671E" w:rsidP="00A967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(подпись учителя)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9671E" w:rsidRDefault="00A9671E" w:rsidP="00A9671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</w:p>
    <w:p w:rsidR="00A9671E" w:rsidRDefault="00A9671E" w:rsidP="00A9671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1136B" w:rsidRDefault="00F1136B" w:rsidP="00A9671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1136B" w:rsidRDefault="00F1136B" w:rsidP="00A9671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1136B" w:rsidRDefault="00F1136B" w:rsidP="00A9671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1136B" w:rsidRDefault="00F1136B" w:rsidP="00A9671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1136B" w:rsidRDefault="00F1136B" w:rsidP="00A9671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9671E" w:rsidRDefault="000959D1" w:rsidP="00A967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с.Тунгор</w:t>
      </w:r>
    </w:p>
    <w:p w:rsidR="00A9671E" w:rsidRDefault="00A9671E" w:rsidP="00A967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</w:t>
      </w:r>
      <w:r w:rsidR="000959D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071C2" w:rsidRPr="00A9671E" w:rsidRDefault="003071C2" w:rsidP="00A9671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3071C2" w:rsidRPr="000959D1" w:rsidRDefault="003071C2" w:rsidP="00307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59D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3071C2" w:rsidRPr="000959D1" w:rsidRDefault="003071C2" w:rsidP="003071C2">
      <w:pPr>
        <w:spacing w:after="0" w:line="240" w:lineRule="auto"/>
        <w:ind w:firstLine="35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071C2" w:rsidRPr="000959D1" w:rsidRDefault="003071C2" w:rsidP="003071C2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59D1">
        <w:rPr>
          <w:rFonts w:ascii="Times New Roman" w:eastAsia="Times New Roman" w:hAnsi="Times New Roman" w:cs="Times New Roman"/>
          <w:sz w:val="24"/>
          <w:szCs w:val="24"/>
        </w:rPr>
        <w:t xml:space="preserve">Программа  </w:t>
      </w:r>
      <w:r w:rsidR="000959D1" w:rsidRPr="000959D1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proofErr w:type="gramEnd"/>
      <w:r w:rsidR="000959D1" w:rsidRPr="000959D1"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</w:t>
      </w:r>
      <w:r w:rsidRPr="000959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59D1">
        <w:rPr>
          <w:rFonts w:ascii="Times New Roman" w:hAnsi="Times New Roman" w:cs="Times New Roman"/>
          <w:sz w:val="24"/>
          <w:szCs w:val="24"/>
        </w:rPr>
        <w:t xml:space="preserve">«Я – гражданин России» для </w:t>
      </w:r>
      <w:r w:rsidR="00E551D9" w:rsidRPr="000959D1">
        <w:rPr>
          <w:rFonts w:ascii="Times New Roman" w:hAnsi="Times New Roman" w:cs="Times New Roman"/>
          <w:sz w:val="24"/>
          <w:szCs w:val="24"/>
        </w:rPr>
        <w:t>4</w:t>
      </w:r>
      <w:r w:rsidRPr="000959D1">
        <w:rPr>
          <w:rFonts w:ascii="Times New Roman" w:hAnsi="Times New Roman" w:cs="Times New Roman"/>
          <w:sz w:val="24"/>
          <w:szCs w:val="24"/>
        </w:rPr>
        <w:t xml:space="preserve"> класса </w:t>
      </w:r>
      <w:r w:rsidRPr="000959D1">
        <w:rPr>
          <w:rFonts w:ascii="Times New Roman" w:eastAsia="Times New Roman" w:hAnsi="Times New Roman" w:cs="Times New Roman"/>
          <w:sz w:val="24"/>
          <w:szCs w:val="24"/>
        </w:rPr>
        <w:t>разработана на основе Феде</w:t>
      </w:r>
      <w:r w:rsidRPr="000959D1">
        <w:rPr>
          <w:rFonts w:ascii="Times New Roman" w:eastAsia="Times New Roman" w:hAnsi="Times New Roman" w:cs="Times New Roman"/>
          <w:sz w:val="24"/>
          <w:szCs w:val="24"/>
        </w:rPr>
        <w:softHyphen/>
        <w:t>рального государственного образовательно</w:t>
      </w:r>
      <w:r w:rsidRPr="000959D1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го стандарта </w:t>
      </w:r>
      <w:r w:rsidRPr="000959D1">
        <w:rPr>
          <w:rFonts w:ascii="Times New Roman" w:hAnsi="Times New Roman" w:cs="Times New Roman"/>
          <w:sz w:val="24"/>
          <w:szCs w:val="24"/>
        </w:rPr>
        <w:t>начального общего образова</w:t>
      </w:r>
      <w:r w:rsidRPr="000959D1">
        <w:rPr>
          <w:rFonts w:ascii="Times New Roman" w:hAnsi="Times New Roman" w:cs="Times New Roman"/>
          <w:sz w:val="24"/>
          <w:szCs w:val="24"/>
        </w:rPr>
        <w:softHyphen/>
        <w:t xml:space="preserve">ния, </w:t>
      </w:r>
      <w:r w:rsidRPr="000959D1">
        <w:rPr>
          <w:rFonts w:ascii="Times New Roman" w:eastAsia="Times New Roman" w:hAnsi="Times New Roman" w:cs="Times New Roman"/>
          <w:sz w:val="24"/>
          <w:szCs w:val="24"/>
        </w:rPr>
        <w:t>Концепции духовно-нравственного раз</w:t>
      </w:r>
      <w:r w:rsidRPr="000959D1">
        <w:rPr>
          <w:rFonts w:ascii="Times New Roman" w:eastAsia="Times New Roman" w:hAnsi="Times New Roman" w:cs="Times New Roman"/>
          <w:sz w:val="24"/>
          <w:szCs w:val="24"/>
        </w:rPr>
        <w:softHyphen/>
        <w:t>вития и воспитания личности гражданина России, планируемых результатов начально</w:t>
      </w:r>
      <w:r w:rsidRPr="000959D1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го общего образования, а также на основе авторской программы </w:t>
      </w:r>
      <w:r w:rsidRPr="000959D1">
        <w:rPr>
          <w:rFonts w:ascii="Times New Roman" w:hAnsi="Times New Roman" w:cs="Times New Roman"/>
          <w:sz w:val="24"/>
          <w:szCs w:val="24"/>
        </w:rPr>
        <w:t xml:space="preserve">Сабиной С.В. «Я – гражданин России» (Программы внеурочной деятельности. Система Л.В. </w:t>
      </w:r>
      <w:proofErr w:type="spellStart"/>
      <w:r w:rsidRPr="000959D1">
        <w:rPr>
          <w:rFonts w:ascii="Times New Roman" w:hAnsi="Times New Roman" w:cs="Times New Roman"/>
          <w:sz w:val="24"/>
          <w:szCs w:val="24"/>
        </w:rPr>
        <w:t>Занкова</w:t>
      </w:r>
      <w:proofErr w:type="spellEnd"/>
      <w:r w:rsidRPr="000959D1">
        <w:rPr>
          <w:rFonts w:ascii="Times New Roman" w:hAnsi="Times New Roman" w:cs="Times New Roman"/>
          <w:sz w:val="24"/>
          <w:szCs w:val="24"/>
        </w:rPr>
        <w:t xml:space="preserve">/Сост. Е.Н. </w:t>
      </w:r>
      <w:proofErr w:type="gramStart"/>
      <w:r w:rsidRPr="000959D1">
        <w:rPr>
          <w:rFonts w:ascii="Times New Roman" w:hAnsi="Times New Roman" w:cs="Times New Roman"/>
          <w:sz w:val="24"/>
          <w:szCs w:val="24"/>
        </w:rPr>
        <w:t>Петрова.-</w:t>
      </w:r>
      <w:proofErr w:type="gramEnd"/>
      <w:r w:rsidRPr="000959D1">
        <w:rPr>
          <w:rFonts w:ascii="Times New Roman" w:hAnsi="Times New Roman" w:cs="Times New Roman"/>
          <w:sz w:val="24"/>
          <w:szCs w:val="24"/>
        </w:rPr>
        <w:t xml:space="preserve">  Самара: Издательство «Учебная литература»: Издательский дом «Фёдоров»,  201</w:t>
      </w:r>
      <w:r w:rsidR="000959D1" w:rsidRPr="000959D1">
        <w:rPr>
          <w:rFonts w:ascii="Times New Roman" w:hAnsi="Times New Roman" w:cs="Times New Roman"/>
          <w:sz w:val="24"/>
          <w:szCs w:val="24"/>
        </w:rPr>
        <w:t>2</w:t>
      </w:r>
      <w:r w:rsidRPr="000959D1">
        <w:rPr>
          <w:rFonts w:ascii="Times New Roman" w:hAnsi="Times New Roman" w:cs="Times New Roman"/>
          <w:sz w:val="24"/>
          <w:szCs w:val="24"/>
        </w:rPr>
        <w:t>), которая обеспечена учебником (Чутко Н.Я.  «Я - гражданин России (Я - моя страна – мой мир): Учебное пособие. - Самара: Издательство «Учебная литература»: Издательский дом «Федоров», 20</w:t>
      </w:r>
      <w:r w:rsidR="000959D1" w:rsidRPr="000959D1">
        <w:rPr>
          <w:rFonts w:ascii="Times New Roman" w:hAnsi="Times New Roman" w:cs="Times New Roman"/>
          <w:sz w:val="24"/>
          <w:szCs w:val="24"/>
        </w:rPr>
        <w:t>12</w:t>
      </w:r>
      <w:r w:rsidRPr="000959D1">
        <w:rPr>
          <w:rFonts w:ascii="Times New Roman" w:hAnsi="Times New Roman" w:cs="Times New Roman"/>
          <w:sz w:val="24"/>
          <w:szCs w:val="24"/>
        </w:rPr>
        <w:t>) и методическими пояснениями к курсу (</w:t>
      </w:r>
      <w:proofErr w:type="gramStart"/>
      <w:r w:rsidRPr="000959D1">
        <w:rPr>
          <w:rFonts w:ascii="Times New Roman" w:hAnsi="Times New Roman" w:cs="Times New Roman"/>
          <w:sz w:val="24"/>
          <w:szCs w:val="24"/>
        </w:rPr>
        <w:t>Чутко  Н.Я.</w:t>
      </w:r>
      <w:proofErr w:type="gramEnd"/>
      <w:r w:rsidRPr="00095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59D1">
        <w:rPr>
          <w:rFonts w:ascii="Times New Roman" w:hAnsi="Times New Roman" w:cs="Times New Roman"/>
          <w:sz w:val="24"/>
          <w:szCs w:val="24"/>
        </w:rPr>
        <w:t>Авдейчук</w:t>
      </w:r>
      <w:proofErr w:type="spellEnd"/>
      <w:r w:rsidRPr="000959D1">
        <w:rPr>
          <w:rFonts w:ascii="Times New Roman" w:hAnsi="Times New Roman" w:cs="Times New Roman"/>
          <w:sz w:val="24"/>
          <w:szCs w:val="24"/>
        </w:rPr>
        <w:t xml:space="preserve"> Н.Г. Методические пояснения к курсу «Я - гражданин России».  Самара: Издательство «Учебная литература»: Издательский дом «Федоров», 20</w:t>
      </w:r>
      <w:r w:rsidR="000959D1" w:rsidRPr="000959D1">
        <w:rPr>
          <w:rFonts w:ascii="Times New Roman" w:hAnsi="Times New Roman" w:cs="Times New Roman"/>
          <w:sz w:val="24"/>
          <w:szCs w:val="24"/>
        </w:rPr>
        <w:t>12</w:t>
      </w:r>
      <w:r w:rsidRPr="000959D1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3071C2" w:rsidRPr="000959D1" w:rsidRDefault="003071C2" w:rsidP="003071C2">
      <w:pPr>
        <w:pStyle w:val="a3"/>
        <w:ind w:firstLine="357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b/>
          <w:sz w:val="24"/>
        </w:rPr>
        <w:t>Цель курса:</w:t>
      </w:r>
      <w:r w:rsidRPr="000959D1">
        <w:rPr>
          <w:rFonts w:ascii="Times New Roman" w:hAnsi="Times New Roman" w:cs="Times New Roman"/>
          <w:sz w:val="24"/>
        </w:rPr>
        <w:t xml:space="preserve"> способствовать формированию гражданско- патриотического сознания, нравственных позиций и самоопределения на основе расширения и систематизации общественно значимых преставлений ребенка о нашем далеком и недавнем прошлом, о социальном начале человека.</w:t>
      </w:r>
    </w:p>
    <w:p w:rsidR="003071C2" w:rsidRPr="000959D1" w:rsidRDefault="003071C2" w:rsidP="003071C2">
      <w:pPr>
        <w:pStyle w:val="a3"/>
        <w:ind w:firstLine="357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 xml:space="preserve">Концептуальные подходы к формированию историко-обществоведческих знаний и представлений у младших школьников в курсе «Я - гражданин России» конкретизируют постановка и решение следующих </w:t>
      </w:r>
      <w:r w:rsidRPr="000959D1">
        <w:rPr>
          <w:rFonts w:ascii="Times New Roman" w:hAnsi="Times New Roman" w:cs="Times New Roman"/>
          <w:b/>
          <w:sz w:val="24"/>
          <w:u w:val="single"/>
        </w:rPr>
        <w:t>задач</w:t>
      </w:r>
      <w:r w:rsidRPr="000959D1">
        <w:rPr>
          <w:rFonts w:ascii="Times New Roman" w:hAnsi="Times New Roman" w:cs="Times New Roman"/>
          <w:b/>
          <w:sz w:val="24"/>
        </w:rPr>
        <w:t>:</w:t>
      </w:r>
      <w:r w:rsidRPr="000959D1">
        <w:rPr>
          <w:rFonts w:ascii="Times New Roman" w:hAnsi="Times New Roman" w:cs="Times New Roman"/>
          <w:sz w:val="24"/>
        </w:rPr>
        <w:t xml:space="preserve"> </w:t>
      </w:r>
    </w:p>
    <w:p w:rsidR="003071C2" w:rsidRPr="000959D1" w:rsidRDefault="003071C2" w:rsidP="003071C2">
      <w:pPr>
        <w:pStyle w:val="a3"/>
        <w:ind w:firstLine="357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- содействовать ребенку в понимании особенностей общественных отношений в семье, родном крае (городе, деревне, селе), в родной стране, входящей в систему стран всего мира; в осознании своего места в семье, стране, мире;</w:t>
      </w:r>
    </w:p>
    <w:p w:rsidR="003071C2" w:rsidRPr="000959D1" w:rsidRDefault="003071C2" w:rsidP="003071C2">
      <w:pPr>
        <w:pStyle w:val="a3"/>
        <w:ind w:firstLine="357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-  оказывать помощь в осознании своей принадлежности государству, предоставляющему каждому его гражданину определенные права и требующему исполнения определенных обязанностей;</w:t>
      </w:r>
    </w:p>
    <w:p w:rsidR="003071C2" w:rsidRPr="000959D1" w:rsidRDefault="003071C2" w:rsidP="003071C2">
      <w:pPr>
        <w:pStyle w:val="a3"/>
        <w:ind w:firstLine="357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- обогащать учащихся знаниями (в минимуме фактов и в большей мере - в представлениях) о родной стране, об общечеловеческих проблемах и ценностях, нормах морали и нравственности;</w:t>
      </w:r>
      <w:r w:rsidRPr="000959D1">
        <w:rPr>
          <w:rFonts w:ascii="Times New Roman" w:hAnsi="Times New Roman" w:cs="Times New Roman"/>
          <w:sz w:val="24"/>
        </w:rPr>
        <w:cr/>
        <w:t>-  создавать условия для расширения кругозора школьников, их ретроспективного восприятия мира и ориентации во времени.</w:t>
      </w:r>
      <w:r w:rsidRPr="000959D1">
        <w:rPr>
          <w:rFonts w:ascii="Times New Roman" w:hAnsi="Times New Roman" w:cs="Times New Roman"/>
          <w:sz w:val="24"/>
        </w:rPr>
        <w:cr/>
        <w:t xml:space="preserve">       В программе широко представлены примеры нравственного поведения как из прошлой, так и настоящей жизни нашей страны. Сказочно-мифологические, историко-литературные и документальные материалы, включенные в доступный детскому восприятию авторский текст, толкование новых слов, вопросы-задания, иллюстрации - все это формирует у школьников начальные историко-обществоведческие знания (на уровне представлений), помогает детям почувствовать сопричастность к нашей истории и сегодняшнему дню России.</w:t>
      </w:r>
      <w:r w:rsidRPr="000959D1">
        <w:rPr>
          <w:rFonts w:ascii="Times New Roman" w:hAnsi="Times New Roman" w:cs="Times New Roman"/>
          <w:sz w:val="24"/>
        </w:rPr>
        <w:cr/>
        <w:t xml:space="preserve">      Содержание учебных пособий «Я - гражданин России» построено с учетом хронологического принципа. Темы объединены идейной, концептуальной и стилистической связью и создают у детей целостное представление о человечестве как обо всех людях, живших и живущих на Земле, помогают осознать значимость ключевых событий и явлений отечественной и всемирной истории.</w:t>
      </w:r>
    </w:p>
    <w:p w:rsidR="003071C2" w:rsidRPr="000959D1" w:rsidRDefault="000959D1" w:rsidP="003071C2">
      <w:pPr>
        <w:pStyle w:val="a3"/>
        <w:ind w:firstLine="35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Учебное пособие</w:t>
      </w:r>
      <w:r w:rsidR="003071C2" w:rsidRPr="000959D1">
        <w:rPr>
          <w:rFonts w:ascii="Times New Roman" w:hAnsi="Times New Roman" w:cs="Times New Roman"/>
          <w:sz w:val="24"/>
        </w:rPr>
        <w:t xml:space="preserve"> углубляет и расширяет знания детей о родной стране, ее территории, природном богатстве, национальном и религиозном разнообразии народов России и особенностях народных традиций, обычаев, наших праздниках. Уже в начале курса определяется позиция гражданина своей страны, причастного к ее настоящему, защищенного правами и имеющего определенные обязанности.</w:t>
      </w:r>
    </w:p>
    <w:p w:rsidR="003071C2" w:rsidRPr="000959D1" w:rsidRDefault="003071C2" w:rsidP="003071C2">
      <w:pPr>
        <w:pStyle w:val="a3"/>
        <w:ind w:firstLine="357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 xml:space="preserve">Внеурочные занятия в начальных классах школы - уникальная возможность для содержательного и неформального общения детей между собой. Этому способствует организация коллективных обсуждений прочитанного, увиденного, услышанного, диспуты; решение проблемных ситуаций; анализ выступлений и докладов; </w:t>
      </w:r>
      <w:r w:rsidRPr="000959D1">
        <w:rPr>
          <w:rFonts w:ascii="Times New Roman" w:hAnsi="Times New Roman" w:cs="Times New Roman"/>
          <w:sz w:val="24"/>
        </w:rPr>
        <w:lastRenderedPageBreak/>
        <w:t>познавательные игры; выполнении различных групповых заданий. Таким образом, школьники приобретают коммуникативные навыки, учатся дискутировать, работать сообща. Они овладевают социальными умениями, учатся уважать друг друга.</w:t>
      </w:r>
    </w:p>
    <w:p w:rsidR="003071C2" w:rsidRPr="000959D1" w:rsidRDefault="003071C2" w:rsidP="003071C2">
      <w:pPr>
        <w:pStyle w:val="a3"/>
        <w:ind w:firstLine="357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Реализация программы предполагает разнообразие внеурочной деятельности детей. Необходим творческий подход учителя к организации содержательного общения детей с учетом их потребностей и сложившихся условий. Желательно сочетать проблемно-ценностное общение, которое затрагивает не только эмоциональный мир ребенка, но и его восприятие жизни, ее ценностей, смысла, и досуговое общение, отличающееся большей свободой выбора содержания взаимодействия. Это сочетание вносит разнообразие и в формы проведения занятий: этические беседы, дебаты, тематические диспуты, дискуссии, концерт, инсценировка, «огоньки», былинный пир, театральный капустник, ярмарка.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0959D1">
        <w:rPr>
          <w:rFonts w:ascii="Times New Roman" w:hAnsi="Times New Roman" w:cs="Times New Roman"/>
          <w:b/>
          <w:sz w:val="24"/>
        </w:rPr>
        <w:t xml:space="preserve">Объём курса в </w:t>
      </w:r>
      <w:r w:rsidR="000959D1">
        <w:rPr>
          <w:rFonts w:ascii="Times New Roman" w:hAnsi="Times New Roman" w:cs="Times New Roman"/>
          <w:b/>
          <w:sz w:val="24"/>
        </w:rPr>
        <w:t>6</w:t>
      </w:r>
      <w:r w:rsidRPr="000959D1">
        <w:rPr>
          <w:rFonts w:ascii="Times New Roman" w:hAnsi="Times New Roman" w:cs="Times New Roman"/>
          <w:b/>
          <w:sz w:val="24"/>
        </w:rPr>
        <w:t xml:space="preserve"> классе 34 ч.  из расчета 1 ч. в неделю.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0959D1">
        <w:rPr>
          <w:rFonts w:ascii="Times New Roman" w:hAnsi="Times New Roman" w:cs="Times New Roman"/>
          <w:b/>
          <w:sz w:val="24"/>
        </w:rPr>
        <w:t>Планируемые результаты освоения обучающимися программы курса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b/>
          <w:i/>
          <w:sz w:val="24"/>
        </w:rPr>
      </w:pPr>
      <w:proofErr w:type="spellStart"/>
      <w:r w:rsidRPr="000959D1">
        <w:rPr>
          <w:rFonts w:ascii="Times New Roman" w:hAnsi="Times New Roman" w:cs="Times New Roman"/>
          <w:b/>
          <w:i/>
          <w:sz w:val="24"/>
        </w:rPr>
        <w:t>Обучащийся</w:t>
      </w:r>
      <w:proofErr w:type="spellEnd"/>
      <w:r w:rsidRPr="000959D1">
        <w:rPr>
          <w:rFonts w:ascii="Times New Roman" w:hAnsi="Times New Roman" w:cs="Times New Roman"/>
          <w:b/>
          <w:i/>
          <w:sz w:val="24"/>
        </w:rPr>
        <w:t xml:space="preserve"> научится:</w:t>
      </w:r>
    </w:p>
    <w:p w:rsidR="003071C2" w:rsidRPr="000959D1" w:rsidRDefault="003071C2" w:rsidP="003071C2">
      <w:pPr>
        <w:pStyle w:val="a3"/>
        <w:ind w:left="142" w:hanging="142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 xml:space="preserve">- понимать значение ключевых слов: человек, общество, гражданин страны; родина, столица, народы России (на отдельных примерах), наши </w:t>
      </w:r>
      <w:proofErr w:type="gramStart"/>
      <w:r w:rsidRPr="000959D1">
        <w:rPr>
          <w:rFonts w:ascii="Times New Roman" w:hAnsi="Times New Roman" w:cs="Times New Roman"/>
          <w:sz w:val="24"/>
        </w:rPr>
        <w:t xml:space="preserve">праздники;   </w:t>
      </w:r>
      <w:proofErr w:type="gramEnd"/>
      <w:r w:rsidRPr="000959D1">
        <w:rPr>
          <w:rFonts w:ascii="Times New Roman" w:hAnsi="Times New Roman" w:cs="Times New Roman"/>
          <w:sz w:val="24"/>
        </w:rPr>
        <w:t xml:space="preserve"> международное сотрудничество; история, предыстория;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- ориентироваться в историческом времени;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- определять на карте границы и крупные города России;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- рассказывать о родной стране, своем городе (селе);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- различать символы государства - флаг, герб России и флаг, герб субъекта Российской Федерации, в котором находится образовательное учреждение;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- уважительно относиться к русскому языку как языку межнационального общения;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- уважительно относиться к защитникам Родины;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- читать и воспринимать тексты обществоведческого содержания;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- различать художественную и научно-популярную литературу;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- анализировать ответы товарищей;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- осваивать коммуникативные навыки дома, в школе, в обществе.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b/>
          <w:i/>
          <w:sz w:val="24"/>
        </w:rPr>
      </w:pPr>
      <w:proofErr w:type="spellStart"/>
      <w:r w:rsidRPr="000959D1">
        <w:rPr>
          <w:rFonts w:ascii="Times New Roman" w:hAnsi="Times New Roman" w:cs="Times New Roman"/>
          <w:b/>
          <w:i/>
          <w:sz w:val="24"/>
        </w:rPr>
        <w:t>Обучащийся</w:t>
      </w:r>
      <w:proofErr w:type="spellEnd"/>
      <w:r w:rsidRPr="000959D1">
        <w:rPr>
          <w:rFonts w:ascii="Times New Roman" w:hAnsi="Times New Roman" w:cs="Times New Roman"/>
          <w:b/>
          <w:i/>
          <w:sz w:val="24"/>
        </w:rPr>
        <w:t xml:space="preserve"> получит возможность научиться: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i/>
          <w:sz w:val="24"/>
        </w:rPr>
      </w:pPr>
      <w:r w:rsidRPr="000959D1">
        <w:rPr>
          <w:rFonts w:ascii="Times New Roman" w:hAnsi="Times New Roman" w:cs="Times New Roman"/>
          <w:i/>
          <w:sz w:val="24"/>
        </w:rPr>
        <w:t>-понимать значение ключевых слов курса: личность, гражданин мира; народы России, международные праздники; общечеловеческие проблемы и     ценности; достоверное и версии в истории;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i/>
          <w:sz w:val="24"/>
        </w:rPr>
      </w:pPr>
      <w:r w:rsidRPr="000959D1">
        <w:rPr>
          <w:rFonts w:ascii="Times New Roman" w:hAnsi="Times New Roman" w:cs="Times New Roman"/>
          <w:i/>
          <w:sz w:val="24"/>
        </w:rPr>
        <w:t>- приводить примеры исторических и культурных памятников страны (не менее трех), ряда других стран, родного края (не менее трех);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i/>
          <w:sz w:val="24"/>
        </w:rPr>
      </w:pPr>
      <w:r w:rsidRPr="000959D1">
        <w:rPr>
          <w:rFonts w:ascii="Times New Roman" w:hAnsi="Times New Roman" w:cs="Times New Roman"/>
          <w:i/>
          <w:sz w:val="24"/>
        </w:rPr>
        <w:t>- различать и сравнивать элементарные этические и эстетические понятия (добро и зло, трудолюбие и леность, красиво и некрасиво);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i/>
          <w:sz w:val="24"/>
        </w:rPr>
      </w:pPr>
      <w:r w:rsidRPr="000959D1">
        <w:rPr>
          <w:rFonts w:ascii="Times New Roman" w:hAnsi="Times New Roman" w:cs="Times New Roman"/>
          <w:i/>
          <w:sz w:val="24"/>
        </w:rPr>
        <w:t>- анализировать литературные источники для приобретения первоначальных историко-обществоведческих знаний;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i/>
          <w:sz w:val="24"/>
        </w:rPr>
      </w:pPr>
      <w:r w:rsidRPr="000959D1">
        <w:rPr>
          <w:rFonts w:ascii="Times New Roman" w:hAnsi="Times New Roman" w:cs="Times New Roman"/>
          <w:i/>
          <w:sz w:val="24"/>
        </w:rPr>
        <w:t>- на основе анализа текстов делать умозаключения, выводы, устанавливать причинно-следственные связи;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0959D1">
        <w:rPr>
          <w:rFonts w:ascii="Times New Roman" w:hAnsi="Times New Roman" w:cs="Times New Roman"/>
          <w:i/>
          <w:sz w:val="24"/>
        </w:rPr>
        <w:t>- уважительно относиться к своему селу, городу, людям своего</w:t>
      </w:r>
      <w:r w:rsidR="00F1136B">
        <w:rPr>
          <w:rFonts w:ascii="Times New Roman" w:hAnsi="Times New Roman" w:cs="Times New Roman"/>
          <w:i/>
          <w:sz w:val="24"/>
        </w:rPr>
        <w:t xml:space="preserve"> села (города), народу, России.</w:t>
      </w:r>
    </w:p>
    <w:p w:rsidR="003071C2" w:rsidRPr="000959D1" w:rsidRDefault="003071C2" w:rsidP="003071C2">
      <w:pPr>
        <w:pStyle w:val="a3"/>
        <w:jc w:val="left"/>
        <w:rPr>
          <w:rFonts w:ascii="Times New Roman" w:hAnsi="Times New Roman" w:cs="Times New Roman"/>
          <w:b/>
          <w:sz w:val="24"/>
        </w:rPr>
      </w:pPr>
    </w:p>
    <w:p w:rsidR="003071C2" w:rsidRPr="000959D1" w:rsidRDefault="003071C2" w:rsidP="003071C2">
      <w:pPr>
        <w:pStyle w:val="a3"/>
        <w:rPr>
          <w:rFonts w:ascii="Times New Roman" w:hAnsi="Times New Roman" w:cs="Times New Roman"/>
          <w:b/>
          <w:sz w:val="24"/>
        </w:rPr>
      </w:pPr>
      <w:r w:rsidRPr="000959D1">
        <w:rPr>
          <w:rFonts w:ascii="Times New Roman" w:hAnsi="Times New Roman" w:cs="Times New Roman"/>
          <w:b/>
          <w:sz w:val="24"/>
        </w:rPr>
        <w:t>Содержание курса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0959D1">
        <w:rPr>
          <w:rFonts w:ascii="Times New Roman" w:hAnsi="Times New Roman" w:cs="Times New Roman"/>
          <w:b/>
          <w:sz w:val="24"/>
        </w:rPr>
        <w:t>Я – моя страна – мой мир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0959D1">
        <w:rPr>
          <w:rFonts w:ascii="Times New Roman" w:hAnsi="Times New Roman" w:cs="Times New Roman"/>
          <w:b/>
          <w:sz w:val="24"/>
        </w:rPr>
        <w:t>(34 часа)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0959D1">
        <w:rPr>
          <w:rFonts w:ascii="Times New Roman" w:hAnsi="Times New Roman" w:cs="Times New Roman"/>
          <w:b/>
          <w:sz w:val="24"/>
        </w:rPr>
        <w:t>Раздел I. Я живу в России (8 часов)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Особенности территории России. Разнообразие и богатство природы России. Современная карта России (сравнение). Самое главное богатство - люди, их знания, труд, таланты. Города России. Малая родина.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Москва -  столица России. История Москвы. Образ столицы в литературе и живописи.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Россия -  многонациональное государство. Язык межнационального общения.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lastRenderedPageBreak/>
        <w:t>Народы России. История народов России. Татары. Якуты. Особенности национального характера в сказках. Общее и особенное народов России. Расы, языки, религия, разность традиций, обычаев (на отдельных примерах).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Наши праздники (общероссийские, национальные, региональные - на отдельных примерах).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Гражданин России. Конституция. Права и обязанности граждан России, учащихся школы, младшего школьника (на отдельных примерах).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b/>
          <w:i/>
          <w:sz w:val="24"/>
        </w:rPr>
      </w:pPr>
      <w:r w:rsidRPr="000959D1">
        <w:rPr>
          <w:rFonts w:ascii="Times New Roman" w:hAnsi="Times New Roman" w:cs="Times New Roman"/>
          <w:b/>
          <w:i/>
          <w:sz w:val="24"/>
        </w:rPr>
        <w:t>Понятия: столица, Конституция, расовые признаки, язык, культура.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b/>
          <w:i/>
          <w:sz w:val="24"/>
        </w:rPr>
      </w:pP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0959D1">
        <w:rPr>
          <w:rFonts w:ascii="Times New Roman" w:hAnsi="Times New Roman" w:cs="Times New Roman"/>
          <w:b/>
          <w:sz w:val="24"/>
        </w:rPr>
        <w:t>Раздел II. Без прошлого нет настоящего и будущего (9 часов)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Человек - самое необычное существо на Земле. Связь настоящего с прошлым. Уроки прошлого. История и предыстория.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Представления о происхождении мира, становлении человека (научная и религиозно-мифологическая версии). Представления древних славян, древних греков, библейские представления.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b/>
          <w:i/>
          <w:sz w:val="24"/>
        </w:rPr>
        <w:t>Понятия: социальное, существо, религия, Библия, антрополог, неандертальцы, кроманьонцы, летнее солнцестояние.</w:t>
      </w:r>
      <w:r w:rsidRPr="000959D1">
        <w:rPr>
          <w:rFonts w:ascii="Times New Roman" w:hAnsi="Times New Roman" w:cs="Times New Roman"/>
          <w:b/>
          <w:i/>
          <w:sz w:val="24"/>
        </w:rPr>
        <w:cr/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0959D1">
        <w:rPr>
          <w:rFonts w:ascii="Times New Roman" w:hAnsi="Times New Roman" w:cs="Times New Roman"/>
          <w:b/>
          <w:sz w:val="24"/>
        </w:rPr>
        <w:t>Раздел III. Как далекая Россия становится близкой (6 часов)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Как воскресить прошлое. Археология. Этнография. Обычаи и традиции. Топонимика. Имена и фамилии. Письменность.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Время и пространство в истории (хронология, историческая карта). Календарь.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b/>
          <w:i/>
          <w:sz w:val="24"/>
        </w:rPr>
      </w:pPr>
      <w:r w:rsidRPr="000959D1">
        <w:rPr>
          <w:rFonts w:ascii="Times New Roman" w:hAnsi="Times New Roman" w:cs="Times New Roman"/>
          <w:b/>
          <w:i/>
          <w:sz w:val="24"/>
        </w:rPr>
        <w:t>Понятия: археология, общество, мавзолей, саркофаг, барельеф, этнография, Троица, масленица, Святки, фольклор, талисман, летопись, олимпиада, эра.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0959D1">
        <w:rPr>
          <w:rFonts w:ascii="Times New Roman" w:hAnsi="Times New Roman" w:cs="Times New Roman"/>
          <w:b/>
          <w:sz w:val="24"/>
        </w:rPr>
        <w:t>Раздел IV. Россия и мир (11 часов)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Россия и другие страны мира (историческая карта мира). Земля - наш общий дом. «Семь чудес света»: египетские пирамиды, висячие сады Семирамиды, храм Артемиды Эфесской, статуя Зевса Олимпийского, Галикарнасский мавзолей, Колосс Родосский, Александрийский маяк. «Чудеса света»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(искусство, наука, культура - на примере России и ряда других стран).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Общечеловеческие проблемы (сохранение мира и здоровья, экологическое сознание), их прогнозирование и преодоление с использованием опыта, уроков истории. Международное сотрудничество.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sz w:val="24"/>
        </w:rPr>
      </w:pPr>
      <w:r w:rsidRPr="000959D1">
        <w:rPr>
          <w:rFonts w:ascii="Times New Roman" w:hAnsi="Times New Roman" w:cs="Times New Roman"/>
          <w:sz w:val="24"/>
        </w:rPr>
        <w:t>Россия – моя Родина.</w:t>
      </w:r>
    </w:p>
    <w:p w:rsidR="00E551D9" w:rsidRDefault="003071C2" w:rsidP="003071C2">
      <w:pPr>
        <w:pStyle w:val="a3"/>
        <w:jc w:val="both"/>
        <w:rPr>
          <w:rFonts w:ascii="Times New Roman" w:hAnsi="Times New Roman" w:cs="Times New Roman"/>
          <w:b/>
          <w:i/>
          <w:sz w:val="24"/>
        </w:rPr>
      </w:pPr>
      <w:r w:rsidRPr="000959D1">
        <w:rPr>
          <w:rFonts w:ascii="Times New Roman" w:hAnsi="Times New Roman" w:cs="Times New Roman"/>
          <w:b/>
          <w:i/>
          <w:sz w:val="24"/>
        </w:rPr>
        <w:t>Понятия: чудеса света, папирус, пилоны, Всеобщая декларация прав человека, Декларация прав ребенка.</w:t>
      </w:r>
    </w:p>
    <w:p w:rsidR="00F1136B" w:rsidRDefault="00F1136B" w:rsidP="003071C2">
      <w:pPr>
        <w:pStyle w:val="a3"/>
        <w:jc w:val="both"/>
        <w:rPr>
          <w:rFonts w:ascii="Times New Roman" w:hAnsi="Times New Roman" w:cs="Times New Roman"/>
          <w:b/>
          <w:i/>
          <w:sz w:val="24"/>
        </w:rPr>
      </w:pPr>
    </w:p>
    <w:p w:rsidR="00F1136B" w:rsidRDefault="00F1136B" w:rsidP="003071C2">
      <w:pPr>
        <w:pStyle w:val="a3"/>
        <w:jc w:val="both"/>
        <w:rPr>
          <w:rFonts w:ascii="Times New Roman" w:hAnsi="Times New Roman" w:cs="Times New Roman"/>
          <w:b/>
          <w:i/>
          <w:sz w:val="24"/>
        </w:rPr>
      </w:pPr>
    </w:p>
    <w:p w:rsidR="00F1136B" w:rsidRDefault="00F1136B" w:rsidP="003071C2">
      <w:pPr>
        <w:pStyle w:val="a3"/>
        <w:jc w:val="both"/>
        <w:rPr>
          <w:rFonts w:ascii="Times New Roman" w:hAnsi="Times New Roman" w:cs="Times New Roman"/>
          <w:b/>
          <w:i/>
          <w:sz w:val="24"/>
        </w:rPr>
      </w:pPr>
    </w:p>
    <w:p w:rsidR="00F1136B" w:rsidRDefault="00F1136B" w:rsidP="003071C2">
      <w:pPr>
        <w:pStyle w:val="a3"/>
        <w:jc w:val="both"/>
        <w:rPr>
          <w:rFonts w:ascii="Times New Roman" w:hAnsi="Times New Roman" w:cs="Times New Roman"/>
          <w:b/>
          <w:i/>
          <w:sz w:val="24"/>
        </w:rPr>
      </w:pPr>
    </w:p>
    <w:p w:rsidR="00F1136B" w:rsidRDefault="00F1136B" w:rsidP="003071C2">
      <w:pPr>
        <w:pStyle w:val="a3"/>
        <w:jc w:val="both"/>
        <w:rPr>
          <w:rFonts w:ascii="Times New Roman" w:hAnsi="Times New Roman" w:cs="Times New Roman"/>
          <w:b/>
          <w:i/>
          <w:sz w:val="24"/>
        </w:rPr>
      </w:pPr>
    </w:p>
    <w:p w:rsidR="00F1136B" w:rsidRDefault="00F1136B" w:rsidP="003071C2">
      <w:pPr>
        <w:pStyle w:val="a3"/>
        <w:jc w:val="both"/>
        <w:rPr>
          <w:rFonts w:ascii="Times New Roman" w:hAnsi="Times New Roman" w:cs="Times New Roman"/>
          <w:b/>
          <w:i/>
          <w:sz w:val="24"/>
        </w:rPr>
      </w:pPr>
    </w:p>
    <w:p w:rsidR="00F1136B" w:rsidRDefault="00F1136B" w:rsidP="003071C2">
      <w:pPr>
        <w:pStyle w:val="a3"/>
        <w:jc w:val="both"/>
        <w:rPr>
          <w:rFonts w:ascii="Times New Roman" w:hAnsi="Times New Roman" w:cs="Times New Roman"/>
          <w:b/>
          <w:i/>
          <w:sz w:val="24"/>
        </w:rPr>
      </w:pPr>
    </w:p>
    <w:p w:rsidR="00F1136B" w:rsidRDefault="00F1136B" w:rsidP="003071C2">
      <w:pPr>
        <w:pStyle w:val="a3"/>
        <w:jc w:val="both"/>
        <w:rPr>
          <w:rFonts w:ascii="Times New Roman" w:hAnsi="Times New Roman" w:cs="Times New Roman"/>
          <w:b/>
          <w:i/>
          <w:sz w:val="24"/>
        </w:rPr>
      </w:pPr>
    </w:p>
    <w:p w:rsidR="00F1136B" w:rsidRDefault="00F1136B" w:rsidP="003071C2">
      <w:pPr>
        <w:pStyle w:val="a3"/>
        <w:jc w:val="both"/>
        <w:rPr>
          <w:rFonts w:ascii="Times New Roman" w:hAnsi="Times New Roman" w:cs="Times New Roman"/>
          <w:b/>
          <w:i/>
          <w:sz w:val="24"/>
        </w:rPr>
      </w:pPr>
    </w:p>
    <w:p w:rsidR="00F1136B" w:rsidRDefault="00F1136B" w:rsidP="003071C2">
      <w:pPr>
        <w:pStyle w:val="a3"/>
        <w:jc w:val="both"/>
        <w:rPr>
          <w:rFonts w:ascii="Times New Roman" w:hAnsi="Times New Roman" w:cs="Times New Roman"/>
          <w:b/>
          <w:i/>
          <w:sz w:val="24"/>
        </w:rPr>
      </w:pPr>
    </w:p>
    <w:p w:rsidR="00F1136B" w:rsidRDefault="00F1136B" w:rsidP="003071C2">
      <w:pPr>
        <w:pStyle w:val="a3"/>
        <w:jc w:val="both"/>
        <w:rPr>
          <w:rFonts w:ascii="Times New Roman" w:hAnsi="Times New Roman" w:cs="Times New Roman"/>
          <w:b/>
          <w:i/>
          <w:sz w:val="24"/>
        </w:rPr>
      </w:pPr>
    </w:p>
    <w:p w:rsidR="00F1136B" w:rsidRDefault="00F1136B" w:rsidP="003071C2">
      <w:pPr>
        <w:pStyle w:val="a3"/>
        <w:jc w:val="both"/>
        <w:rPr>
          <w:rFonts w:ascii="Times New Roman" w:hAnsi="Times New Roman" w:cs="Times New Roman"/>
          <w:b/>
          <w:i/>
          <w:sz w:val="24"/>
        </w:rPr>
      </w:pPr>
    </w:p>
    <w:p w:rsidR="00F1136B" w:rsidRDefault="00F1136B" w:rsidP="003071C2">
      <w:pPr>
        <w:pStyle w:val="a3"/>
        <w:jc w:val="both"/>
        <w:rPr>
          <w:rFonts w:ascii="Times New Roman" w:hAnsi="Times New Roman" w:cs="Times New Roman"/>
          <w:b/>
          <w:i/>
          <w:sz w:val="24"/>
        </w:rPr>
      </w:pPr>
    </w:p>
    <w:p w:rsidR="00F1136B" w:rsidRDefault="00F1136B" w:rsidP="003071C2">
      <w:pPr>
        <w:pStyle w:val="a3"/>
        <w:jc w:val="both"/>
        <w:rPr>
          <w:rFonts w:ascii="Times New Roman" w:hAnsi="Times New Roman" w:cs="Times New Roman"/>
          <w:b/>
          <w:i/>
          <w:sz w:val="24"/>
        </w:rPr>
      </w:pPr>
    </w:p>
    <w:p w:rsidR="00F1136B" w:rsidRPr="000959D1" w:rsidRDefault="00F1136B" w:rsidP="003071C2">
      <w:pPr>
        <w:pStyle w:val="a3"/>
        <w:jc w:val="both"/>
        <w:rPr>
          <w:rFonts w:ascii="Times New Roman" w:hAnsi="Times New Roman" w:cs="Times New Roman"/>
          <w:b/>
          <w:i/>
          <w:sz w:val="24"/>
        </w:rPr>
      </w:pPr>
    </w:p>
    <w:p w:rsidR="003071C2" w:rsidRPr="000959D1" w:rsidRDefault="003071C2" w:rsidP="003071C2">
      <w:pPr>
        <w:pStyle w:val="a3"/>
        <w:jc w:val="left"/>
        <w:rPr>
          <w:rFonts w:ascii="Times New Roman" w:hAnsi="Times New Roman" w:cs="Times New Roman"/>
          <w:b/>
          <w:sz w:val="24"/>
        </w:rPr>
      </w:pPr>
    </w:p>
    <w:p w:rsidR="003071C2" w:rsidRPr="000959D1" w:rsidRDefault="003071C2" w:rsidP="003071C2">
      <w:pPr>
        <w:pStyle w:val="a3"/>
        <w:rPr>
          <w:rFonts w:ascii="Times New Roman" w:hAnsi="Times New Roman" w:cs="Times New Roman"/>
          <w:b/>
          <w:sz w:val="24"/>
        </w:rPr>
      </w:pPr>
      <w:r w:rsidRPr="000959D1">
        <w:rPr>
          <w:rFonts w:ascii="Times New Roman" w:hAnsi="Times New Roman" w:cs="Times New Roman"/>
          <w:b/>
          <w:sz w:val="24"/>
        </w:rPr>
        <w:lastRenderedPageBreak/>
        <w:t>Календарно - тематическое планирование</w:t>
      </w:r>
    </w:p>
    <w:p w:rsidR="003071C2" w:rsidRPr="000959D1" w:rsidRDefault="003071C2" w:rsidP="003071C2">
      <w:pPr>
        <w:pStyle w:val="a3"/>
        <w:jc w:val="both"/>
        <w:rPr>
          <w:rFonts w:ascii="Times New Roman" w:hAnsi="Times New Roman" w:cs="Times New Roman"/>
          <w:b/>
          <w:sz w:val="24"/>
        </w:rPr>
      </w:pPr>
    </w:p>
    <w:tbl>
      <w:tblPr>
        <w:tblStyle w:val="a5"/>
        <w:tblW w:w="9999" w:type="dxa"/>
        <w:tblInd w:w="108" w:type="dxa"/>
        <w:tblLook w:val="04A0" w:firstRow="1" w:lastRow="0" w:firstColumn="1" w:lastColumn="0" w:noHBand="0" w:noVBand="1"/>
      </w:tblPr>
      <w:tblGrid>
        <w:gridCol w:w="792"/>
        <w:gridCol w:w="2266"/>
        <w:gridCol w:w="828"/>
        <w:gridCol w:w="756"/>
        <w:gridCol w:w="759"/>
        <w:gridCol w:w="2963"/>
        <w:gridCol w:w="1612"/>
        <w:gridCol w:w="23"/>
      </w:tblGrid>
      <w:tr w:rsidR="00E551D9" w:rsidRPr="000959D1" w:rsidTr="00F1136B">
        <w:trPr>
          <w:trHeight w:val="793"/>
        </w:trPr>
        <w:tc>
          <w:tcPr>
            <w:tcW w:w="792" w:type="dxa"/>
            <w:vMerge w:val="restart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959D1">
              <w:rPr>
                <w:rFonts w:ascii="Times New Roman" w:hAnsi="Times New Roman" w:cs="Times New Roman"/>
                <w:b/>
                <w:sz w:val="24"/>
              </w:rPr>
              <w:t>№ темы п</w:t>
            </w:r>
            <w:r w:rsidRPr="000959D1">
              <w:rPr>
                <w:rFonts w:ascii="Times New Roman" w:hAnsi="Times New Roman" w:cs="Times New Roman"/>
                <w:b/>
                <w:sz w:val="24"/>
                <w:lang w:val="en-US"/>
              </w:rPr>
              <w:t>/</w:t>
            </w:r>
            <w:r w:rsidRPr="000959D1">
              <w:rPr>
                <w:rFonts w:ascii="Times New Roman" w:hAnsi="Times New Roman" w:cs="Times New Roman"/>
                <w:b/>
                <w:sz w:val="24"/>
              </w:rPr>
              <w:t>п</w:t>
            </w:r>
          </w:p>
        </w:tc>
        <w:tc>
          <w:tcPr>
            <w:tcW w:w="2266" w:type="dxa"/>
            <w:vMerge w:val="restart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959D1">
              <w:rPr>
                <w:rFonts w:ascii="Times New Roman" w:hAnsi="Times New Roman" w:cs="Times New Roman"/>
                <w:b/>
                <w:sz w:val="24"/>
              </w:rPr>
              <w:t>Тема</w:t>
            </w:r>
            <w:r w:rsidRPr="000959D1">
              <w:rPr>
                <w:rFonts w:ascii="Times New Roman" w:hAnsi="Times New Roman" w:cs="Times New Roman"/>
                <w:b/>
                <w:sz w:val="24"/>
                <w:lang w:val="en-US"/>
              </w:rPr>
              <w:t>/</w:t>
            </w:r>
            <w:r w:rsidRPr="000959D1">
              <w:rPr>
                <w:rFonts w:ascii="Times New Roman" w:hAnsi="Times New Roman" w:cs="Times New Roman"/>
                <w:b/>
                <w:sz w:val="24"/>
              </w:rPr>
              <w:t xml:space="preserve"> раздел курса</w:t>
            </w:r>
          </w:p>
        </w:tc>
        <w:tc>
          <w:tcPr>
            <w:tcW w:w="828" w:type="dxa"/>
            <w:vMerge w:val="restart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959D1">
              <w:rPr>
                <w:rFonts w:ascii="Times New Roman" w:hAnsi="Times New Roman" w:cs="Times New Roman"/>
                <w:b/>
                <w:sz w:val="24"/>
              </w:rPr>
              <w:t>Кол-во часов</w:t>
            </w:r>
          </w:p>
        </w:tc>
        <w:tc>
          <w:tcPr>
            <w:tcW w:w="1515" w:type="dxa"/>
            <w:gridSpan w:val="2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0959D1">
              <w:rPr>
                <w:rFonts w:ascii="Times New Roman" w:hAnsi="Times New Roman" w:cs="Times New Roman"/>
                <w:b/>
                <w:sz w:val="24"/>
              </w:rPr>
              <w:t>Дата</w:t>
            </w:r>
          </w:p>
        </w:tc>
        <w:tc>
          <w:tcPr>
            <w:tcW w:w="2963" w:type="dxa"/>
            <w:vMerge w:val="restart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</w:p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0959D1">
              <w:rPr>
                <w:rFonts w:ascii="Times New Roman" w:hAnsi="Times New Roman" w:cs="Times New Roman"/>
                <w:b/>
                <w:sz w:val="24"/>
              </w:rPr>
              <w:t>Возможные виды деятельности (практические работы, экскурсии, проекты и т.п.)</w:t>
            </w:r>
          </w:p>
        </w:tc>
        <w:tc>
          <w:tcPr>
            <w:tcW w:w="1635" w:type="dxa"/>
            <w:gridSpan w:val="2"/>
            <w:vMerge w:val="restart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0959D1">
              <w:rPr>
                <w:rFonts w:ascii="Times New Roman" w:hAnsi="Times New Roman" w:cs="Times New Roman"/>
                <w:b/>
                <w:sz w:val="24"/>
              </w:rPr>
              <w:t>Примечание</w:t>
            </w:r>
          </w:p>
        </w:tc>
      </w:tr>
      <w:tr w:rsidR="00E551D9" w:rsidRPr="000959D1" w:rsidTr="00F1136B">
        <w:trPr>
          <w:trHeight w:val="244"/>
        </w:trPr>
        <w:tc>
          <w:tcPr>
            <w:tcW w:w="792" w:type="dxa"/>
            <w:vMerge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6" w:type="dxa"/>
            <w:vMerge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28" w:type="dxa"/>
            <w:vMerge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56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959D1">
              <w:rPr>
                <w:rFonts w:ascii="Times New Roman" w:hAnsi="Times New Roman" w:cs="Times New Roman"/>
                <w:b/>
                <w:sz w:val="24"/>
              </w:rPr>
              <w:t>план</w:t>
            </w:r>
          </w:p>
        </w:tc>
        <w:tc>
          <w:tcPr>
            <w:tcW w:w="759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959D1">
              <w:rPr>
                <w:rFonts w:ascii="Times New Roman" w:hAnsi="Times New Roman" w:cs="Times New Roman"/>
                <w:b/>
                <w:sz w:val="24"/>
              </w:rPr>
              <w:t>факт</w:t>
            </w:r>
          </w:p>
        </w:tc>
        <w:tc>
          <w:tcPr>
            <w:tcW w:w="2963" w:type="dxa"/>
            <w:vMerge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635" w:type="dxa"/>
            <w:gridSpan w:val="2"/>
            <w:vMerge/>
          </w:tcPr>
          <w:p w:rsidR="00E551D9" w:rsidRPr="000959D1" w:rsidRDefault="00E551D9" w:rsidP="009C4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51D9" w:rsidRPr="000959D1" w:rsidTr="00F1136B">
        <w:trPr>
          <w:trHeight w:val="264"/>
        </w:trPr>
        <w:tc>
          <w:tcPr>
            <w:tcW w:w="9999" w:type="dxa"/>
            <w:gridSpan w:val="8"/>
          </w:tcPr>
          <w:p w:rsidR="00E551D9" w:rsidRPr="000959D1" w:rsidRDefault="00E551D9" w:rsidP="00E551D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</w:rPr>
            </w:pPr>
            <w:r w:rsidRPr="000959D1">
              <w:rPr>
                <w:rFonts w:ascii="Times New Roman" w:hAnsi="Times New Roman" w:cs="Times New Roman"/>
                <w:b/>
                <w:sz w:val="24"/>
              </w:rPr>
              <w:t>Я живу в России (8 часов)</w:t>
            </w:r>
          </w:p>
        </w:tc>
      </w:tr>
      <w:tr w:rsidR="00E551D9" w:rsidRPr="000959D1" w:rsidTr="00F1136B">
        <w:trPr>
          <w:trHeight w:val="264"/>
        </w:trPr>
        <w:tc>
          <w:tcPr>
            <w:tcW w:w="792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 xml:space="preserve">      1</w:t>
            </w:r>
          </w:p>
        </w:tc>
        <w:tc>
          <w:tcPr>
            <w:tcW w:w="2266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От Москвы и до окраин</w:t>
            </w:r>
          </w:p>
        </w:tc>
        <w:tc>
          <w:tcPr>
            <w:tcW w:w="828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56" w:type="dxa"/>
          </w:tcPr>
          <w:p w:rsidR="00E551D9" w:rsidRPr="000959D1" w:rsidRDefault="000959D1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02.09</w:t>
            </w:r>
          </w:p>
        </w:tc>
        <w:tc>
          <w:tcPr>
            <w:tcW w:w="759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Экскурсия: «Здесь я родился (моя малая Родина). Известные люди нашего города (села)»</w:t>
            </w:r>
          </w:p>
        </w:tc>
        <w:tc>
          <w:tcPr>
            <w:tcW w:w="1635" w:type="dxa"/>
            <w:gridSpan w:val="2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E551D9" w:rsidRPr="000959D1" w:rsidTr="00F1136B">
        <w:trPr>
          <w:trHeight w:val="264"/>
        </w:trPr>
        <w:tc>
          <w:tcPr>
            <w:tcW w:w="792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 xml:space="preserve">     2</w:t>
            </w:r>
          </w:p>
        </w:tc>
        <w:tc>
          <w:tcPr>
            <w:tcW w:w="2266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Москва – столица России</w:t>
            </w:r>
          </w:p>
        </w:tc>
        <w:tc>
          <w:tcPr>
            <w:tcW w:w="828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56" w:type="dxa"/>
          </w:tcPr>
          <w:p w:rsidR="00E551D9" w:rsidRPr="000959D1" w:rsidRDefault="000959D1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09.09</w:t>
            </w:r>
          </w:p>
        </w:tc>
        <w:tc>
          <w:tcPr>
            <w:tcW w:w="759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Виртуальная экскурсия по Москве. Москва: древняя и современная (подготовка фотоколлажа, выставки, альбома путешественника). Красная площадь – сердце нашей Родины.</w:t>
            </w:r>
          </w:p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Москва в литературе и живописи</w:t>
            </w:r>
          </w:p>
        </w:tc>
        <w:tc>
          <w:tcPr>
            <w:tcW w:w="1635" w:type="dxa"/>
            <w:gridSpan w:val="2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E551D9" w:rsidRPr="000959D1" w:rsidTr="00F1136B">
        <w:trPr>
          <w:trHeight w:val="264"/>
        </w:trPr>
        <w:tc>
          <w:tcPr>
            <w:tcW w:w="792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3-4</w:t>
            </w:r>
          </w:p>
        </w:tc>
        <w:tc>
          <w:tcPr>
            <w:tcW w:w="2266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Россия - многонациональное государство.  Народы России</w:t>
            </w:r>
          </w:p>
        </w:tc>
        <w:tc>
          <w:tcPr>
            <w:tcW w:w="828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56" w:type="dxa"/>
          </w:tcPr>
          <w:p w:rsidR="00E551D9" w:rsidRDefault="000959D1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16.09</w:t>
            </w:r>
          </w:p>
          <w:p w:rsidR="000959D1" w:rsidRPr="000959D1" w:rsidRDefault="000959D1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23.09</w:t>
            </w:r>
          </w:p>
        </w:tc>
        <w:tc>
          <w:tcPr>
            <w:tcW w:w="759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 xml:space="preserve">Исследовательская работа на тему «Творчество народов России» </w:t>
            </w:r>
          </w:p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(национальные игры, устное творчество народов России, декоративные промыслы). Моя любимая сказка (пословица, поговорка) народов России</w:t>
            </w:r>
          </w:p>
        </w:tc>
        <w:tc>
          <w:tcPr>
            <w:tcW w:w="1635" w:type="dxa"/>
            <w:gridSpan w:val="2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E551D9" w:rsidRPr="000959D1" w:rsidTr="00F1136B">
        <w:trPr>
          <w:trHeight w:val="264"/>
        </w:trPr>
        <w:tc>
          <w:tcPr>
            <w:tcW w:w="792" w:type="dxa"/>
          </w:tcPr>
          <w:p w:rsidR="00E551D9" w:rsidRPr="000959D1" w:rsidRDefault="00F1136B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="00E551D9" w:rsidRPr="000959D1">
              <w:rPr>
                <w:rFonts w:ascii="Times New Roman" w:hAnsi="Times New Roman" w:cs="Times New Roman"/>
                <w:sz w:val="24"/>
              </w:rPr>
              <w:t xml:space="preserve"> 5-6</w:t>
            </w:r>
          </w:p>
        </w:tc>
        <w:tc>
          <w:tcPr>
            <w:tcW w:w="2266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 xml:space="preserve">Общее и особенное народов России. </w:t>
            </w:r>
          </w:p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О расах, языках и религиях</w:t>
            </w:r>
          </w:p>
        </w:tc>
        <w:tc>
          <w:tcPr>
            <w:tcW w:w="828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56" w:type="dxa"/>
          </w:tcPr>
          <w:p w:rsidR="00E551D9" w:rsidRDefault="000959D1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30.09</w:t>
            </w:r>
          </w:p>
          <w:p w:rsidR="000959D1" w:rsidRPr="000959D1" w:rsidRDefault="000959D1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07.10</w:t>
            </w:r>
          </w:p>
        </w:tc>
        <w:tc>
          <w:tcPr>
            <w:tcW w:w="759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959D1">
              <w:rPr>
                <w:rFonts w:ascii="Times New Roman" w:hAnsi="Times New Roman" w:cs="Times New Roman"/>
                <w:sz w:val="24"/>
              </w:rPr>
              <w:t>Исследовательский  мини</w:t>
            </w:r>
            <w:proofErr w:type="gramEnd"/>
            <w:r w:rsidRPr="000959D1">
              <w:rPr>
                <w:rFonts w:ascii="Times New Roman" w:hAnsi="Times New Roman" w:cs="Times New Roman"/>
                <w:sz w:val="24"/>
              </w:rPr>
              <w:t>-проект: «Пословицы и поговорки о Родине, солидарности (дружбе) и понимании народов». Тема для обсуждения: «Нужно ли малым народам стремиться сохранять свой язык и культуру?»</w:t>
            </w:r>
          </w:p>
        </w:tc>
        <w:tc>
          <w:tcPr>
            <w:tcW w:w="1635" w:type="dxa"/>
            <w:gridSpan w:val="2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E551D9" w:rsidRPr="000959D1" w:rsidTr="00F1136B">
        <w:trPr>
          <w:trHeight w:val="264"/>
        </w:trPr>
        <w:tc>
          <w:tcPr>
            <w:tcW w:w="792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 xml:space="preserve">      7</w:t>
            </w:r>
          </w:p>
        </w:tc>
        <w:tc>
          <w:tcPr>
            <w:tcW w:w="2266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Праздники России</w:t>
            </w:r>
          </w:p>
        </w:tc>
        <w:tc>
          <w:tcPr>
            <w:tcW w:w="828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56" w:type="dxa"/>
          </w:tcPr>
          <w:p w:rsidR="00E551D9" w:rsidRPr="000959D1" w:rsidRDefault="000959D1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14.10</w:t>
            </w:r>
          </w:p>
        </w:tc>
        <w:tc>
          <w:tcPr>
            <w:tcW w:w="759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Традиции нашего класса</w:t>
            </w:r>
          </w:p>
        </w:tc>
        <w:tc>
          <w:tcPr>
            <w:tcW w:w="1635" w:type="dxa"/>
            <w:gridSpan w:val="2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E551D9" w:rsidRPr="000959D1" w:rsidTr="00F1136B">
        <w:trPr>
          <w:trHeight w:val="264"/>
        </w:trPr>
        <w:tc>
          <w:tcPr>
            <w:tcW w:w="792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 xml:space="preserve">      8</w:t>
            </w:r>
          </w:p>
        </w:tc>
        <w:tc>
          <w:tcPr>
            <w:tcW w:w="2266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Гражданин России</w:t>
            </w:r>
          </w:p>
        </w:tc>
        <w:tc>
          <w:tcPr>
            <w:tcW w:w="828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56" w:type="dxa"/>
          </w:tcPr>
          <w:p w:rsidR="00E551D9" w:rsidRPr="000959D1" w:rsidRDefault="000959D1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21.10</w:t>
            </w:r>
          </w:p>
        </w:tc>
        <w:tc>
          <w:tcPr>
            <w:tcW w:w="759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959D1">
              <w:rPr>
                <w:rFonts w:ascii="Times New Roman" w:hAnsi="Times New Roman" w:cs="Times New Roman"/>
                <w:sz w:val="24"/>
              </w:rPr>
              <w:t>Исследовательский  мини</w:t>
            </w:r>
            <w:proofErr w:type="gramEnd"/>
            <w:r w:rsidRPr="000959D1">
              <w:rPr>
                <w:rFonts w:ascii="Times New Roman" w:hAnsi="Times New Roman" w:cs="Times New Roman"/>
                <w:sz w:val="24"/>
              </w:rPr>
              <w:t>-проект: «Символика страны и родного края»</w:t>
            </w:r>
          </w:p>
        </w:tc>
        <w:tc>
          <w:tcPr>
            <w:tcW w:w="1635" w:type="dxa"/>
            <w:gridSpan w:val="2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E551D9" w:rsidRPr="000959D1" w:rsidTr="00F1136B">
        <w:trPr>
          <w:trHeight w:val="264"/>
        </w:trPr>
        <w:tc>
          <w:tcPr>
            <w:tcW w:w="9999" w:type="dxa"/>
            <w:gridSpan w:val="8"/>
          </w:tcPr>
          <w:p w:rsidR="00E551D9" w:rsidRPr="000959D1" w:rsidRDefault="00E551D9" w:rsidP="00E551D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</w:rPr>
            </w:pPr>
            <w:r w:rsidRPr="000959D1">
              <w:rPr>
                <w:rFonts w:ascii="Times New Roman" w:hAnsi="Times New Roman" w:cs="Times New Roman"/>
                <w:b/>
                <w:sz w:val="24"/>
              </w:rPr>
              <w:t>Без прошлого нет настоящего и будущего (9 часов)</w:t>
            </w:r>
          </w:p>
        </w:tc>
      </w:tr>
      <w:tr w:rsidR="00E551D9" w:rsidRPr="000959D1" w:rsidTr="00F1136B">
        <w:trPr>
          <w:gridAfter w:val="1"/>
          <w:wAfter w:w="23" w:type="dxa"/>
          <w:trHeight w:val="244"/>
        </w:trPr>
        <w:tc>
          <w:tcPr>
            <w:tcW w:w="792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 xml:space="preserve">     9</w:t>
            </w:r>
          </w:p>
        </w:tc>
        <w:tc>
          <w:tcPr>
            <w:tcW w:w="2266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Самое необычное на Земле</w:t>
            </w:r>
          </w:p>
        </w:tc>
        <w:tc>
          <w:tcPr>
            <w:tcW w:w="828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56" w:type="dxa"/>
          </w:tcPr>
          <w:p w:rsidR="00E551D9" w:rsidRPr="000959D1" w:rsidRDefault="000959D1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28.10</w:t>
            </w:r>
          </w:p>
        </w:tc>
        <w:tc>
          <w:tcPr>
            <w:tcW w:w="759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Мини-проект: «Достижения человека. Каждый человек – личность?»</w:t>
            </w:r>
          </w:p>
        </w:tc>
        <w:tc>
          <w:tcPr>
            <w:tcW w:w="1612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E551D9" w:rsidRPr="000959D1" w:rsidTr="00F1136B">
        <w:trPr>
          <w:gridAfter w:val="1"/>
          <w:wAfter w:w="23" w:type="dxa"/>
          <w:trHeight w:val="416"/>
        </w:trPr>
        <w:tc>
          <w:tcPr>
            <w:tcW w:w="792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lastRenderedPageBreak/>
              <w:t xml:space="preserve">    10</w:t>
            </w:r>
          </w:p>
        </w:tc>
        <w:tc>
          <w:tcPr>
            <w:tcW w:w="2266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Как настоящее связано с прошлым</w:t>
            </w:r>
          </w:p>
        </w:tc>
        <w:tc>
          <w:tcPr>
            <w:tcW w:w="828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56" w:type="dxa"/>
          </w:tcPr>
          <w:p w:rsidR="00E551D9" w:rsidRPr="000959D1" w:rsidRDefault="000959D1" w:rsidP="000959D1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11.11</w:t>
            </w:r>
          </w:p>
        </w:tc>
        <w:tc>
          <w:tcPr>
            <w:tcW w:w="759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Беседа «Уроки прошлого»</w:t>
            </w:r>
          </w:p>
        </w:tc>
        <w:tc>
          <w:tcPr>
            <w:tcW w:w="1612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E551D9" w:rsidRPr="000959D1" w:rsidTr="00F1136B">
        <w:trPr>
          <w:gridAfter w:val="1"/>
          <w:wAfter w:w="23" w:type="dxa"/>
          <w:trHeight w:val="264"/>
        </w:trPr>
        <w:tc>
          <w:tcPr>
            <w:tcW w:w="792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11-12</w:t>
            </w:r>
          </w:p>
        </w:tc>
        <w:tc>
          <w:tcPr>
            <w:tcW w:w="2266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 xml:space="preserve">Наука о происхождении и </w:t>
            </w:r>
            <w:proofErr w:type="gramStart"/>
            <w:r w:rsidRPr="000959D1">
              <w:rPr>
                <w:rFonts w:ascii="Times New Roman" w:hAnsi="Times New Roman" w:cs="Times New Roman"/>
                <w:sz w:val="24"/>
              </w:rPr>
              <w:t>становлении  человека</w:t>
            </w:r>
            <w:proofErr w:type="gramEnd"/>
          </w:p>
        </w:tc>
        <w:tc>
          <w:tcPr>
            <w:tcW w:w="828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56" w:type="dxa"/>
          </w:tcPr>
          <w:p w:rsidR="00E551D9" w:rsidRDefault="000959D1" w:rsidP="000959D1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18.11</w:t>
            </w:r>
          </w:p>
          <w:p w:rsidR="000959D1" w:rsidRPr="000959D1" w:rsidRDefault="000959D1" w:rsidP="000959D1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25.11</w:t>
            </w:r>
          </w:p>
        </w:tc>
        <w:tc>
          <w:tcPr>
            <w:tcW w:w="759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 xml:space="preserve">Познавательная игра «Машина времени». Фантастический рассказ </w:t>
            </w:r>
          </w:p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«Как появился человек?»</w:t>
            </w:r>
          </w:p>
        </w:tc>
        <w:tc>
          <w:tcPr>
            <w:tcW w:w="1612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E551D9" w:rsidRPr="000959D1" w:rsidTr="00F1136B">
        <w:trPr>
          <w:gridAfter w:val="1"/>
          <w:wAfter w:w="23" w:type="dxa"/>
          <w:trHeight w:val="264"/>
        </w:trPr>
        <w:tc>
          <w:tcPr>
            <w:tcW w:w="792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13-15</w:t>
            </w:r>
          </w:p>
        </w:tc>
        <w:tc>
          <w:tcPr>
            <w:tcW w:w="2266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 xml:space="preserve">Религиозно- мифологические </w:t>
            </w:r>
            <w:proofErr w:type="gramStart"/>
            <w:r w:rsidRPr="000959D1">
              <w:rPr>
                <w:rFonts w:ascii="Times New Roman" w:hAnsi="Times New Roman" w:cs="Times New Roman"/>
                <w:sz w:val="24"/>
              </w:rPr>
              <w:t>представления  о</w:t>
            </w:r>
            <w:proofErr w:type="gramEnd"/>
            <w:r w:rsidRPr="000959D1">
              <w:rPr>
                <w:rFonts w:ascii="Times New Roman" w:hAnsi="Times New Roman" w:cs="Times New Roman"/>
                <w:sz w:val="24"/>
              </w:rPr>
              <w:t xml:space="preserve"> мире и человеке</w:t>
            </w:r>
          </w:p>
        </w:tc>
        <w:tc>
          <w:tcPr>
            <w:tcW w:w="828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756" w:type="dxa"/>
          </w:tcPr>
          <w:p w:rsidR="00E551D9" w:rsidRDefault="00950964" w:rsidP="00950964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02</w:t>
            </w:r>
            <w:r w:rsidR="000959D1">
              <w:rPr>
                <w:rFonts w:ascii="Times New Roman" w:hAnsi="Times New Roman" w:cs="Times New Roman"/>
                <w:sz w:val="24"/>
              </w:rPr>
              <w:t>.1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</w:p>
          <w:p w:rsidR="00950964" w:rsidRPr="000959D1" w:rsidRDefault="00950964" w:rsidP="00950964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09.12</w:t>
            </w:r>
          </w:p>
        </w:tc>
        <w:tc>
          <w:tcPr>
            <w:tcW w:w="759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959D1">
              <w:rPr>
                <w:rFonts w:ascii="Times New Roman" w:hAnsi="Times New Roman" w:cs="Times New Roman"/>
                <w:sz w:val="24"/>
              </w:rPr>
              <w:t>Исследовательские  мини</w:t>
            </w:r>
            <w:proofErr w:type="gramEnd"/>
            <w:r w:rsidRPr="000959D1">
              <w:rPr>
                <w:rFonts w:ascii="Times New Roman" w:hAnsi="Times New Roman" w:cs="Times New Roman"/>
                <w:sz w:val="24"/>
              </w:rPr>
              <w:t>-проекты: «Легенды славян. Былинный пир. Мифы Древней Греции»</w:t>
            </w:r>
          </w:p>
        </w:tc>
        <w:tc>
          <w:tcPr>
            <w:tcW w:w="1612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E551D9" w:rsidRPr="000959D1" w:rsidTr="00F1136B">
        <w:trPr>
          <w:gridAfter w:val="1"/>
          <w:wAfter w:w="23" w:type="dxa"/>
          <w:trHeight w:val="264"/>
        </w:trPr>
        <w:tc>
          <w:tcPr>
            <w:tcW w:w="792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16-17</w:t>
            </w:r>
          </w:p>
        </w:tc>
        <w:tc>
          <w:tcPr>
            <w:tcW w:w="2266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959D1">
              <w:rPr>
                <w:rFonts w:ascii="Times New Roman" w:hAnsi="Times New Roman" w:cs="Times New Roman"/>
                <w:sz w:val="24"/>
              </w:rPr>
              <w:t>Библейские  представления</w:t>
            </w:r>
            <w:proofErr w:type="gramEnd"/>
            <w:r w:rsidRPr="000959D1">
              <w:rPr>
                <w:rFonts w:ascii="Times New Roman" w:hAnsi="Times New Roman" w:cs="Times New Roman"/>
                <w:sz w:val="24"/>
              </w:rPr>
              <w:t xml:space="preserve">  о происхождении  мира и человека.</w:t>
            </w:r>
          </w:p>
        </w:tc>
        <w:tc>
          <w:tcPr>
            <w:tcW w:w="828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56" w:type="dxa"/>
          </w:tcPr>
          <w:p w:rsidR="00E551D9" w:rsidRDefault="00950964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16.12</w:t>
            </w:r>
          </w:p>
          <w:p w:rsidR="00950964" w:rsidRPr="000959D1" w:rsidRDefault="00950964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23.12</w:t>
            </w:r>
          </w:p>
        </w:tc>
        <w:tc>
          <w:tcPr>
            <w:tcW w:w="759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959D1">
              <w:rPr>
                <w:rFonts w:ascii="Times New Roman" w:hAnsi="Times New Roman" w:cs="Times New Roman"/>
                <w:sz w:val="24"/>
              </w:rPr>
              <w:t>Исследовательский  мини</w:t>
            </w:r>
            <w:proofErr w:type="gramEnd"/>
            <w:r w:rsidRPr="000959D1">
              <w:rPr>
                <w:rFonts w:ascii="Times New Roman" w:hAnsi="Times New Roman" w:cs="Times New Roman"/>
                <w:sz w:val="24"/>
              </w:rPr>
              <w:t>-проект: «Библия и наука (современные ученые о достоверности Библии)»</w:t>
            </w:r>
          </w:p>
        </w:tc>
        <w:tc>
          <w:tcPr>
            <w:tcW w:w="1612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E551D9" w:rsidRPr="000959D1" w:rsidTr="00F1136B">
        <w:trPr>
          <w:trHeight w:val="264"/>
        </w:trPr>
        <w:tc>
          <w:tcPr>
            <w:tcW w:w="9999" w:type="dxa"/>
            <w:gridSpan w:val="8"/>
          </w:tcPr>
          <w:p w:rsidR="00E551D9" w:rsidRPr="000959D1" w:rsidRDefault="00E551D9" w:rsidP="00E551D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</w:rPr>
            </w:pPr>
            <w:r w:rsidRPr="000959D1">
              <w:rPr>
                <w:rFonts w:ascii="Times New Roman" w:hAnsi="Times New Roman" w:cs="Times New Roman"/>
                <w:b/>
                <w:sz w:val="24"/>
              </w:rPr>
              <w:t>Как далекая Россия становится близкой (6 часов)</w:t>
            </w:r>
          </w:p>
        </w:tc>
      </w:tr>
      <w:tr w:rsidR="00E551D9" w:rsidRPr="000959D1" w:rsidTr="00F1136B">
        <w:trPr>
          <w:gridAfter w:val="1"/>
          <w:wAfter w:w="23" w:type="dxa"/>
          <w:trHeight w:val="244"/>
        </w:trPr>
        <w:tc>
          <w:tcPr>
            <w:tcW w:w="792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 xml:space="preserve">     18</w:t>
            </w:r>
          </w:p>
        </w:tc>
        <w:tc>
          <w:tcPr>
            <w:tcW w:w="2266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Как воскресить прошлое. Археология</w:t>
            </w:r>
          </w:p>
        </w:tc>
        <w:tc>
          <w:tcPr>
            <w:tcW w:w="828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56" w:type="dxa"/>
          </w:tcPr>
          <w:p w:rsidR="00E551D9" w:rsidRPr="000959D1" w:rsidRDefault="00DC081C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13.01</w:t>
            </w:r>
          </w:p>
        </w:tc>
        <w:tc>
          <w:tcPr>
            <w:tcW w:w="759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Виртуальная экскурсия «Что таит прошлое? Знаменитые археологические раскопки в России. Великий Новгород: город археологии»</w:t>
            </w:r>
          </w:p>
        </w:tc>
        <w:tc>
          <w:tcPr>
            <w:tcW w:w="1612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E551D9" w:rsidRPr="000959D1" w:rsidTr="00F1136B">
        <w:trPr>
          <w:gridAfter w:val="1"/>
          <w:wAfter w:w="23" w:type="dxa"/>
          <w:trHeight w:val="264"/>
        </w:trPr>
        <w:tc>
          <w:tcPr>
            <w:tcW w:w="792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 xml:space="preserve">     19</w:t>
            </w:r>
          </w:p>
        </w:tc>
        <w:tc>
          <w:tcPr>
            <w:tcW w:w="2266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Как воскресить прошлое. Этнография. Топонимика</w:t>
            </w:r>
          </w:p>
        </w:tc>
        <w:tc>
          <w:tcPr>
            <w:tcW w:w="828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56" w:type="dxa"/>
          </w:tcPr>
          <w:p w:rsidR="00E551D9" w:rsidRPr="000959D1" w:rsidRDefault="00DC081C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20.01</w:t>
            </w:r>
          </w:p>
        </w:tc>
        <w:tc>
          <w:tcPr>
            <w:tcW w:w="759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Экскурсия: «Как жили наши предки (жилища, одежда, обычаи)»</w:t>
            </w:r>
          </w:p>
        </w:tc>
        <w:tc>
          <w:tcPr>
            <w:tcW w:w="1612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E551D9" w:rsidRPr="000959D1" w:rsidTr="00F1136B">
        <w:trPr>
          <w:gridAfter w:val="1"/>
          <w:wAfter w:w="23" w:type="dxa"/>
          <w:trHeight w:val="264"/>
        </w:trPr>
        <w:tc>
          <w:tcPr>
            <w:tcW w:w="792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20-21</w:t>
            </w:r>
          </w:p>
        </w:tc>
        <w:tc>
          <w:tcPr>
            <w:tcW w:w="2266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Имена и фамилии</w:t>
            </w:r>
          </w:p>
        </w:tc>
        <w:tc>
          <w:tcPr>
            <w:tcW w:w="828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56" w:type="dxa"/>
          </w:tcPr>
          <w:p w:rsidR="00E551D9" w:rsidRDefault="00DC081C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27.01</w:t>
            </w:r>
          </w:p>
          <w:p w:rsidR="00DC081C" w:rsidRPr="000959D1" w:rsidRDefault="00DC081C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03.02</w:t>
            </w:r>
          </w:p>
        </w:tc>
        <w:tc>
          <w:tcPr>
            <w:tcW w:w="759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959D1">
              <w:rPr>
                <w:rFonts w:ascii="Times New Roman" w:hAnsi="Times New Roman" w:cs="Times New Roman"/>
                <w:sz w:val="24"/>
              </w:rPr>
              <w:t>Исследовательские  мини</w:t>
            </w:r>
            <w:proofErr w:type="gramEnd"/>
            <w:r w:rsidRPr="000959D1">
              <w:rPr>
                <w:rFonts w:ascii="Times New Roman" w:hAnsi="Times New Roman" w:cs="Times New Roman"/>
                <w:sz w:val="24"/>
              </w:rPr>
              <w:t>-проекты: «Что означает мое имя? История моей фамилии. Моя родословная. «Храни меня, мой талисман»</w:t>
            </w:r>
          </w:p>
        </w:tc>
        <w:tc>
          <w:tcPr>
            <w:tcW w:w="1612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E551D9" w:rsidRPr="000959D1" w:rsidTr="00F1136B">
        <w:trPr>
          <w:gridAfter w:val="1"/>
          <w:wAfter w:w="23" w:type="dxa"/>
          <w:trHeight w:val="264"/>
        </w:trPr>
        <w:tc>
          <w:tcPr>
            <w:tcW w:w="792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 xml:space="preserve">     22</w:t>
            </w:r>
          </w:p>
        </w:tc>
        <w:tc>
          <w:tcPr>
            <w:tcW w:w="2266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Письменность</w:t>
            </w:r>
          </w:p>
        </w:tc>
        <w:tc>
          <w:tcPr>
            <w:tcW w:w="828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56" w:type="dxa"/>
          </w:tcPr>
          <w:p w:rsidR="00E551D9" w:rsidRPr="000959D1" w:rsidRDefault="00DC081C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10.02</w:t>
            </w:r>
          </w:p>
        </w:tc>
        <w:tc>
          <w:tcPr>
            <w:tcW w:w="759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Мини- проект «Первые буквари на Руси. От берестяных грамот до печатных книг»</w:t>
            </w:r>
          </w:p>
        </w:tc>
        <w:tc>
          <w:tcPr>
            <w:tcW w:w="1612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E551D9" w:rsidRPr="000959D1" w:rsidTr="00F1136B">
        <w:trPr>
          <w:gridAfter w:val="1"/>
          <w:wAfter w:w="23" w:type="dxa"/>
          <w:trHeight w:val="264"/>
        </w:trPr>
        <w:tc>
          <w:tcPr>
            <w:tcW w:w="792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 xml:space="preserve">     23</w:t>
            </w:r>
          </w:p>
        </w:tc>
        <w:tc>
          <w:tcPr>
            <w:tcW w:w="2266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Время и пространство в истории</w:t>
            </w:r>
          </w:p>
        </w:tc>
        <w:tc>
          <w:tcPr>
            <w:tcW w:w="828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56" w:type="dxa"/>
          </w:tcPr>
          <w:p w:rsidR="00E551D9" w:rsidRPr="000959D1" w:rsidRDefault="00DC081C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17.02</w:t>
            </w:r>
          </w:p>
        </w:tc>
        <w:tc>
          <w:tcPr>
            <w:tcW w:w="759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Работа с лентой времени. Экскурсия в музей</w:t>
            </w:r>
          </w:p>
        </w:tc>
        <w:tc>
          <w:tcPr>
            <w:tcW w:w="1612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E551D9" w:rsidRPr="000959D1" w:rsidTr="00F1136B">
        <w:trPr>
          <w:trHeight w:val="264"/>
        </w:trPr>
        <w:tc>
          <w:tcPr>
            <w:tcW w:w="9999" w:type="dxa"/>
            <w:gridSpan w:val="8"/>
          </w:tcPr>
          <w:p w:rsidR="00E551D9" w:rsidRPr="000959D1" w:rsidRDefault="00E551D9" w:rsidP="00E551D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</w:rPr>
            </w:pPr>
            <w:r w:rsidRPr="000959D1">
              <w:rPr>
                <w:rFonts w:ascii="Times New Roman" w:hAnsi="Times New Roman" w:cs="Times New Roman"/>
                <w:b/>
                <w:sz w:val="24"/>
              </w:rPr>
              <w:t>Россия и мир (11 часов)</w:t>
            </w:r>
          </w:p>
        </w:tc>
      </w:tr>
      <w:tr w:rsidR="00E551D9" w:rsidRPr="000959D1" w:rsidTr="00F1136B">
        <w:trPr>
          <w:gridAfter w:val="1"/>
          <w:wAfter w:w="23" w:type="dxa"/>
          <w:trHeight w:val="264"/>
        </w:trPr>
        <w:tc>
          <w:tcPr>
            <w:tcW w:w="792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 xml:space="preserve">     24</w:t>
            </w:r>
          </w:p>
        </w:tc>
        <w:tc>
          <w:tcPr>
            <w:tcW w:w="2266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Мы все разные</w:t>
            </w:r>
          </w:p>
        </w:tc>
        <w:tc>
          <w:tcPr>
            <w:tcW w:w="828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56" w:type="dxa"/>
          </w:tcPr>
          <w:p w:rsidR="00E551D9" w:rsidRPr="000959D1" w:rsidRDefault="00DC081C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24.02</w:t>
            </w:r>
          </w:p>
        </w:tc>
        <w:tc>
          <w:tcPr>
            <w:tcW w:w="759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Мини- проект «Что я знаю о себе? Что я знаю о другом?»</w:t>
            </w:r>
          </w:p>
        </w:tc>
        <w:tc>
          <w:tcPr>
            <w:tcW w:w="1612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E551D9" w:rsidRPr="000959D1" w:rsidTr="00F1136B">
        <w:trPr>
          <w:gridAfter w:val="1"/>
          <w:wAfter w:w="23" w:type="dxa"/>
          <w:trHeight w:val="264"/>
        </w:trPr>
        <w:tc>
          <w:tcPr>
            <w:tcW w:w="792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 xml:space="preserve">     25</w:t>
            </w:r>
          </w:p>
        </w:tc>
        <w:tc>
          <w:tcPr>
            <w:tcW w:w="2266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Чудеса света</w:t>
            </w:r>
          </w:p>
        </w:tc>
        <w:tc>
          <w:tcPr>
            <w:tcW w:w="828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56" w:type="dxa"/>
          </w:tcPr>
          <w:p w:rsidR="00E551D9" w:rsidRPr="000959D1" w:rsidRDefault="00DC081C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03.03</w:t>
            </w:r>
          </w:p>
        </w:tc>
        <w:tc>
          <w:tcPr>
            <w:tcW w:w="759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959D1">
              <w:rPr>
                <w:rFonts w:ascii="Times New Roman" w:hAnsi="Times New Roman" w:cs="Times New Roman"/>
                <w:sz w:val="24"/>
              </w:rPr>
              <w:t>Исследовательские  мини</w:t>
            </w:r>
            <w:proofErr w:type="gramEnd"/>
            <w:r w:rsidRPr="000959D1">
              <w:rPr>
                <w:rFonts w:ascii="Times New Roman" w:hAnsi="Times New Roman" w:cs="Times New Roman"/>
                <w:sz w:val="24"/>
              </w:rPr>
              <w:t>-проекты: «Восьмое чудо света в России. Восьмое чудо света в мире»</w:t>
            </w:r>
          </w:p>
        </w:tc>
        <w:tc>
          <w:tcPr>
            <w:tcW w:w="1612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E551D9" w:rsidRPr="000959D1" w:rsidTr="00F1136B">
        <w:trPr>
          <w:gridAfter w:val="1"/>
          <w:wAfter w:w="23" w:type="dxa"/>
          <w:trHeight w:val="264"/>
        </w:trPr>
        <w:tc>
          <w:tcPr>
            <w:tcW w:w="792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26-28</w:t>
            </w:r>
          </w:p>
        </w:tc>
        <w:tc>
          <w:tcPr>
            <w:tcW w:w="2266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Сохранить прекрасное, вечное</w:t>
            </w:r>
          </w:p>
        </w:tc>
        <w:tc>
          <w:tcPr>
            <w:tcW w:w="828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756" w:type="dxa"/>
          </w:tcPr>
          <w:p w:rsidR="00E551D9" w:rsidRDefault="00DC081C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10.03</w:t>
            </w:r>
          </w:p>
          <w:p w:rsidR="00DC081C" w:rsidRPr="000959D1" w:rsidRDefault="00DC081C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17.03</w:t>
            </w:r>
          </w:p>
        </w:tc>
        <w:tc>
          <w:tcPr>
            <w:tcW w:w="759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География моей семьи. Где мы путешествуем и отдыхаем (маршруты моей семьи, фотоальбом путешествий)</w:t>
            </w:r>
          </w:p>
        </w:tc>
        <w:tc>
          <w:tcPr>
            <w:tcW w:w="1612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E551D9" w:rsidRPr="000959D1" w:rsidTr="00F1136B">
        <w:trPr>
          <w:gridAfter w:val="1"/>
          <w:wAfter w:w="23" w:type="dxa"/>
          <w:trHeight w:val="264"/>
        </w:trPr>
        <w:tc>
          <w:tcPr>
            <w:tcW w:w="792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lastRenderedPageBreak/>
              <w:t>29-30</w:t>
            </w:r>
          </w:p>
        </w:tc>
        <w:tc>
          <w:tcPr>
            <w:tcW w:w="2266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 xml:space="preserve">Общечеловеческие проблемы. </w:t>
            </w:r>
          </w:p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Сохранить мир</w:t>
            </w:r>
          </w:p>
        </w:tc>
        <w:tc>
          <w:tcPr>
            <w:tcW w:w="828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56" w:type="dxa"/>
          </w:tcPr>
          <w:p w:rsidR="00E551D9" w:rsidRDefault="00DC081C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07.04</w:t>
            </w:r>
          </w:p>
          <w:p w:rsidR="00DC081C" w:rsidRPr="000959D1" w:rsidRDefault="00DC081C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14.04</w:t>
            </w:r>
          </w:p>
        </w:tc>
        <w:tc>
          <w:tcPr>
            <w:tcW w:w="759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Памятные места Великой Отечественной войны. Интервью «Рассказ ветерана». Мои родные на защите Родины в Великой Отечественной войне. День памяти «Во имя жизни на Земле»</w:t>
            </w:r>
          </w:p>
        </w:tc>
        <w:tc>
          <w:tcPr>
            <w:tcW w:w="1612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E551D9" w:rsidRPr="000959D1" w:rsidTr="00F1136B">
        <w:trPr>
          <w:gridAfter w:val="1"/>
          <w:wAfter w:w="23" w:type="dxa"/>
          <w:trHeight w:val="244"/>
        </w:trPr>
        <w:tc>
          <w:tcPr>
            <w:tcW w:w="792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31-32</w:t>
            </w:r>
          </w:p>
        </w:tc>
        <w:tc>
          <w:tcPr>
            <w:tcW w:w="2266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 xml:space="preserve">Общечеловеческие проблемы. </w:t>
            </w:r>
          </w:p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Здоровье людей и природа</w:t>
            </w:r>
          </w:p>
        </w:tc>
        <w:tc>
          <w:tcPr>
            <w:tcW w:w="828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56" w:type="dxa"/>
          </w:tcPr>
          <w:p w:rsidR="00E551D9" w:rsidRDefault="00DC081C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21.04</w:t>
            </w:r>
          </w:p>
          <w:p w:rsidR="00DC081C" w:rsidRPr="000959D1" w:rsidRDefault="00DC081C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28.04</w:t>
            </w:r>
          </w:p>
        </w:tc>
        <w:tc>
          <w:tcPr>
            <w:tcW w:w="759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Природа родного края. Экологический маршрут</w:t>
            </w:r>
          </w:p>
        </w:tc>
        <w:tc>
          <w:tcPr>
            <w:tcW w:w="1612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E551D9" w:rsidRPr="000959D1" w:rsidTr="00F1136B">
        <w:trPr>
          <w:gridAfter w:val="1"/>
          <w:wAfter w:w="23" w:type="dxa"/>
          <w:trHeight w:val="264"/>
        </w:trPr>
        <w:tc>
          <w:tcPr>
            <w:tcW w:w="792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 xml:space="preserve">     33</w:t>
            </w:r>
          </w:p>
        </w:tc>
        <w:tc>
          <w:tcPr>
            <w:tcW w:w="2266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959D1">
              <w:rPr>
                <w:rFonts w:ascii="Times New Roman" w:hAnsi="Times New Roman" w:cs="Times New Roman"/>
                <w:sz w:val="24"/>
              </w:rPr>
              <w:t>Международное  сотрудничество</w:t>
            </w:r>
            <w:proofErr w:type="gramEnd"/>
          </w:p>
        </w:tc>
        <w:tc>
          <w:tcPr>
            <w:tcW w:w="828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56" w:type="dxa"/>
          </w:tcPr>
          <w:p w:rsidR="00E551D9" w:rsidRPr="000959D1" w:rsidRDefault="00FD6091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05.05</w:t>
            </w:r>
          </w:p>
        </w:tc>
        <w:tc>
          <w:tcPr>
            <w:tcW w:w="759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Что угрожает Земле? Сохранить Землю</w:t>
            </w:r>
          </w:p>
        </w:tc>
        <w:tc>
          <w:tcPr>
            <w:tcW w:w="1612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E551D9" w:rsidRPr="000959D1" w:rsidTr="00F1136B">
        <w:trPr>
          <w:gridAfter w:val="1"/>
          <w:wAfter w:w="23" w:type="dxa"/>
          <w:trHeight w:val="264"/>
        </w:trPr>
        <w:tc>
          <w:tcPr>
            <w:tcW w:w="792" w:type="dxa"/>
          </w:tcPr>
          <w:p w:rsidR="00E551D9" w:rsidRPr="000959D1" w:rsidRDefault="00E551D9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 xml:space="preserve">     34</w:t>
            </w:r>
          </w:p>
        </w:tc>
        <w:tc>
          <w:tcPr>
            <w:tcW w:w="2266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Россия – моя Родина</w:t>
            </w:r>
          </w:p>
        </w:tc>
        <w:tc>
          <w:tcPr>
            <w:tcW w:w="828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56" w:type="dxa"/>
          </w:tcPr>
          <w:p w:rsidR="00E551D9" w:rsidRPr="000959D1" w:rsidRDefault="00FD6091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12.05</w:t>
            </w:r>
          </w:p>
        </w:tc>
        <w:tc>
          <w:tcPr>
            <w:tcW w:w="759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959D1">
              <w:rPr>
                <w:rFonts w:ascii="Times New Roman" w:hAnsi="Times New Roman" w:cs="Times New Roman"/>
                <w:sz w:val="24"/>
              </w:rPr>
              <w:t>Экскурсия :</w:t>
            </w:r>
            <w:proofErr w:type="gramEnd"/>
            <w:r w:rsidRPr="000959D1">
              <w:rPr>
                <w:rFonts w:ascii="Times New Roman" w:hAnsi="Times New Roman" w:cs="Times New Roman"/>
                <w:sz w:val="24"/>
              </w:rPr>
              <w:t xml:space="preserve"> «История родного края. История моей улицы.</w:t>
            </w:r>
          </w:p>
          <w:p w:rsidR="00E551D9" w:rsidRPr="000959D1" w:rsidRDefault="00E551D9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  <w:r w:rsidRPr="000959D1">
              <w:rPr>
                <w:rFonts w:ascii="Times New Roman" w:hAnsi="Times New Roman" w:cs="Times New Roman"/>
                <w:sz w:val="24"/>
              </w:rPr>
              <w:t>Фестиваль искусств «Моя Россия»</w:t>
            </w:r>
          </w:p>
        </w:tc>
        <w:tc>
          <w:tcPr>
            <w:tcW w:w="1612" w:type="dxa"/>
          </w:tcPr>
          <w:p w:rsidR="00E551D9" w:rsidRPr="000959D1" w:rsidRDefault="00E551D9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36B" w:rsidRPr="000959D1" w:rsidTr="00F1136B">
        <w:trPr>
          <w:gridAfter w:val="1"/>
          <w:wAfter w:w="23" w:type="dxa"/>
          <w:trHeight w:val="264"/>
        </w:trPr>
        <w:tc>
          <w:tcPr>
            <w:tcW w:w="792" w:type="dxa"/>
          </w:tcPr>
          <w:p w:rsidR="00F1136B" w:rsidRPr="000959D1" w:rsidRDefault="00F1136B" w:rsidP="009C40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6" w:type="dxa"/>
          </w:tcPr>
          <w:p w:rsidR="00F1136B" w:rsidRPr="00F1136B" w:rsidRDefault="00F1136B" w:rsidP="009C40C7">
            <w:pPr>
              <w:pStyle w:val="a3"/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 w:rsidRPr="00F1136B">
              <w:rPr>
                <w:rFonts w:ascii="Times New Roman" w:hAnsi="Times New Roman" w:cs="Times New Roman"/>
                <w:b/>
                <w:sz w:val="24"/>
              </w:rPr>
              <w:t>ИТОГО</w:t>
            </w:r>
          </w:p>
        </w:tc>
        <w:tc>
          <w:tcPr>
            <w:tcW w:w="828" w:type="dxa"/>
          </w:tcPr>
          <w:p w:rsidR="00F1136B" w:rsidRPr="00F1136B" w:rsidRDefault="00F1136B" w:rsidP="009C40C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F1136B">
              <w:rPr>
                <w:rFonts w:ascii="Times New Roman" w:hAnsi="Times New Roman" w:cs="Times New Roman"/>
                <w:b/>
                <w:sz w:val="24"/>
              </w:rPr>
              <w:t>34 ч.</w:t>
            </w:r>
          </w:p>
        </w:tc>
        <w:tc>
          <w:tcPr>
            <w:tcW w:w="756" w:type="dxa"/>
          </w:tcPr>
          <w:p w:rsidR="00F1136B" w:rsidRDefault="00F1136B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59" w:type="dxa"/>
          </w:tcPr>
          <w:p w:rsidR="00F1136B" w:rsidRPr="000959D1" w:rsidRDefault="00F1136B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:rsidR="00F1136B" w:rsidRPr="000959D1" w:rsidRDefault="00F1136B" w:rsidP="009C40C7">
            <w:pPr>
              <w:pStyle w:val="a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2" w:type="dxa"/>
          </w:tcPr>
          <w:p w:rsidR="00F1136B" w:rsidRPr="000959D1" w:rsidRDefault="00F1136B" w:rsidP="009C40C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E551D9" w:rsidRPr="000959D1" w:rsidRDefault="00E551D9" w:rsidP="003071C2">
      <w:pPr>
        <w:pStyle w:val="a3"/>
        <w:jc w:val="both"/>
        <w:rPr>
          <w:rFonts w:ascii="Times New Roman" w:hAnsi="Times New Roman" w:cs="Times New Roman"/>
          <w:b/>
          <w:sz w:val="24"/>
        </w:rPr>
      </w:pPr>
    </w:p>
    <w:p w:rsidR="003071C2" w:rsidRPr="000959D1" w:rsidRDefault="003071C2" w:rsidP="003071C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959D1">
        <w:rPr>
          <w:rFonts w:ascii="Times New Roman" w:eastAsia="Calibri" w:hAnsi="Times New Roman" w:cs="Times New Roman"/>
          <w:b/>
          <w:sz w:val="24"/>
          <w:szCs w:val="24"/>
        </w:rPr>
        <w:t>Ресурсное обеспечение программы</w:t>
      </w:r>
    </w:p>
    <w:p w:rsidR="003071C2" w:rsidRPr="000959D1" w:rsidRDefault="003071C2" w:rsidP="003071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959D1">
        <w:rPr>
          <w:rFonts w:ascii="Times New Roman" w:eastAsia="Calibri" w:hAnsi="Times New Roman" w:cs="Times New Roman"/>
          <w:b/>
          <w:sz w:val="24"/>
          <w:szCs w:val="24"/>
        </w:rPr>
        <w:t xml:space="preserve">      Литература основная и дополнительная</w:t>
      </w:r>
    </w:p>
    <w:p w:rsidR="003071C2" w:rsidRPr="000959D1" w:rsidRDefault="003071C2" w:rsidP="003071C2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959D1">
        <w:rPr>
          <w:rFonts w:ascii="Times New Roman" w:hAnsi="Times New Roman" w:cs="Times New Roman"/>
          <w:sz w:val="24"/>
          <w:szCs w:val="24"/>
        </w:rPr>
        <w:t xml:space="preserve">Программы внеурочной деятельности. Система Л.В. </w:t>
      </w:r>
      <w:proofErr w:type="spellStart"/>
      <w:r w:rsidRPr="000959D1">
        <w:rPr>
          <w:rFonts w:ascii="Times New Roman" w:hAnsi="Times New Roman" w:cs="Times New Roman"/>
          <w:sz w:val="24"/>
          <w:szCs w:val="24"/>
        </w:rPr>
        <w:t>Занкова</w:t>
      </w:r>
      <w:proofErr w:type="spellEnd"/>
      <w:r w:rsidRPr="000959D1">
        <w:rPr>
          <w:rFonts w:ascii="Times New Roman" w:hAnsi="Times New Roman" w:cs="Times New Roman"/>
          <w:sz w:val="24"/>
          <w:szCs w:val="24"/>
        </w:rPr>
        <w:t xml:space="preserve">/Сост. Е.Н. </w:t>
      </w:r>
      <w:proofErr w:type="gramStart"/>
      <w:r w:rsidRPr="000959D1">
        <w:rPr>
          <w:rFonts w:ascii="Times New Roman" w:hAnsi="Times New Roman" w:cs="Times New Roman"/>
          <w:sz w:val="24"/>
          <w:szCs w:val="24"/>
        </w:rPr>
        <w:t>Петрова.-</w:t>
      </w:r>
      <w:proofErr w:type="gramEnd"/>
      <w:r w:rsidRPr="000959D1">
        <w:rPr>
          <w:rFonts w:ascii="Times New Roman" w:hAnsi="Times New Roman" w:cs="Times New Roman"/>
          <w:sz w:val="24"/>
          <w:szCs w:val="24"/>
        </w:rPr>
        <w:t xml:space="preserve">  Самара: Издательство «Учебная литература»: Издательский дом «Фёдоров»,  201</w:t>
      </w:r>
      <w:r w:rsidR="00FD6091">
        <w:rPr>
          <w:rFonts w:ascii="Times New Roman" w:hAnsi="Times New Roman" w:cs="Times New Roman"/>
          <w:sz w:val="24"/>
          <w:szCs w:val="24"/>
        </w:rPr>
        <w:t>2</w:t>
      </w:r>
    </w:p>
    <w:p w:rsidR="003071C2" w:rsidRPr="000959D1" w:rsidRDefault="003071C2" w:rsidP="003071C2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959D1">
        <w:rPr>
          <w:rFonts w:ascii="Times New Roman" w:hAnsi="Times New Roman" w:cs="Times New Roman"/>
          <w:sz w:val="24"/>
          <w:szCs w:val="24"/>
        </w:rPr>
        <w:t>Чутко Н.Я.  «Я - гражданин России (Я - моя страна – мой мир): Учебное пособие по факультативному курсу. - Самара: Издательство «Учебная литература»: Издательский дом «Федоров», 20</w:t>
      </w:r>
      <w:r w:rsidR="00FD6091">
        <w:rPr>
          <w:rFonts w:ascii="Times New Roman" w:hAnsi="Times New Roman" w:cs="Times New Roman"/>
          <w:sz w:val="24"/>
          <w:szCs w:val="24"/>
        </w:rPr>
        <w:t>13.</w:t>
      </w:r>
    </w:p>
    <w:p w:rsidR="003071C2" w:rsidRPr="000959D1" w:rsidRDefault="003071C2" w:rsidP="003071C2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0959D1">
        <w:rPr>
          <w:rFonts w:ascii="Times New Roman" w:hAnsi="Times New Roman" w:cs="Times New Roman"/>
          <w:sz w:val="24"/>
          <w:szCs w:val="24"/>
        </w:rPr>
        <w:t>Чутко  Н.Я.</w:t>
      </w:r>
      <w:proofErr w:type="gramEnd"/>
      <w:r w:rsidRPr="000959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59D1">
        <w:rPr>
          <w:rFonts w:ascii="Times New Roman" w:hAnsi="Times New Roman" w:cs="Times New Roman"/>
          <w:sz w:val="24"/>
          <w:szCs w:val="24"/>
        </w:rPr>
        <w:t>Авдейчук</w:t>
      </w:r>
      <w:proofErr w:type="spellEnd"/>
      <w:r w:rsidRPr="000959D1">
        <w:rPr>
          <w:rFonts w:ascii="Times New Roman" w:hAnsi="Times New Roman" w:cs="Times New Roman"/>
          <w:sz w:val="24"/>
          <w:szCs w:val="24"/>
        </w:rPr>
        <w:t xml:space="preserve"> Н.Г. Методические пояснения </w:t>
      </w:r>
      <w:r w:rsidR="00FD6091">
        <w:rPr>
          <w:rFonts w:ascii="Times New Roman" w:hAnsi="Times New Roman" w:cs="Times New Roman"/>
          <w:sz w:val="24"/>
          <w:szCs w:val="24"/>
        </w:rPr>
        <w:t xml:space="preserve">к курсу «Я - гражданин России». </w:t>
      </w:r>
      <w:r w:rsidRPr="000959D1">
        <w:rPr>
          <w:rFonts w:ascii="Times New Roman" w:hAnsi="Times New Roman" w:cs="Times New Roman"/>
          <w:sz w:val="24"/>
          <w:szCs w:val="24"/>
        </w:rPr>
        <w:t>Самара: Издательство «Учебная литература»: Издательский дом «Федоров», 20</w:t>
      </w:r>
      <w:r w:rsidR="00FD6091">
        <w:rPr>
          <w:rFonts w:ascii="Times New Roman" w:hAnsi="Times New Roman" w:cs="Times New Roman"/>
          <w:sz w:val="24"/>
          <w:szCs w:val="24"/>
        </w:rPr>
        <w:t>12</w:t>
      </w:r>
    </w:p>
    <w:p w:rsidR="003071C2" w:rsidRPr="000959D1" w:rsidRDefault="003071C2" w:rsidP="003071C2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959D1">
        <w:rPr>
          <w:rFonts w:ascii="Times New Roman" w:hAnsi="Times New Roman" w:cs="Times New Roman"/>
          <w:sz w:val="24"/>
          <w:szCs w:val="24"/>
        </w:rPr>
        <w:t>Соколов Я.В. Наша Родина – великая Россия: Книга для учащихся. – М.: НИЦ «Гражданин», 2012</w:t>
      </w:r>
    </w:p>
    <w:p w:rsidR="003071C2" w:rsidRPr="000959D1" w:rsidRDefault="003071C2" w:rsidP="003071C2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959D1">
        <w:rPr>
          <w:rFonts w:ascii="Times New Roman" w:hAnsi="Times New Roman" w:cs="Times New Roman"/>
          <w:sz w:val="24"/>
          <w:szCs w:val="24"/>
        </w:rPr>
        <w:t>Соколов Я.В. Наша Россия – наш общий дом: Книга для учащихся. – М.: НИЦ «Гражданин», 2012</w:t>
      </w:r>
    </w:p>
    <w:p w:rsidR="003071C2" w:rsidRPr="00FD6091" w:rsidRDefault="003071C2" w:rsidP="00FD6091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959D1">
        <w:rPr>
          <w:rFonts w:ascii="Times New Roman" w:hAnsi="Times New Roman" w:cs="Times New Roman"/>
          <w:sz w:val="24"/>
          <w:szCs w:val="24"/>
        </w:rPr>
        <w:t>Соколов Я.В. Гражданин России: наши права и обязанности (О Российской Конституции): Книга для учащихся. – М.: НИЦ «Гражданин», 2012</w:t>
      </w:r>
    </w:p>
    <w:p w:rsidR="003071C2" w:rsidRPr="000959D1" w:rsidRDefault="003071C2" w:rsidP="003071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59D1"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proofErr w:type="spellStart"/>
      <w:r w:rsidRPr="000959D1">
        <w:rPr>
          <w:rFonts w:ascii="Times New Roman" w:eastAsia="Calibri" w:hAnsi="Times New Roman" w:cs="Times New Roman"/>
          <w:b/>
          <w:sz w:val="24"/>
          <w:szCs w:val="24"/>
        </w:rPr>
        <w:t>Медиаресурсы</w:t>
      </w:r>
      <w:proofErr w:type="spellEnd"/>
      <w:r w:rsidRPr="000959D1">
        <w:rPr>
          <w:rFonts w:ascii="Times New Roman" w:eastAsia="Calibri" w:hAnsi="Times New Roman" w:cs="Times New Roman"/>
          <w:b/>
          <w:sz w:val="24"/>
          <w:szCs w:val="24"/>
        </w:rPr>
        <w:t xml:space="preserve"> и пр.</w:t>
      </w:r>
    </w:p>
    <w:p w:rsidR="003071C2" w:rsidRPr="000959D1" w:rsidRDefault="003071C2" w:rsidP="003071C2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59D1">
        <w:rPr>
          <w:rFonts w:ascii="Times New Roman" w:eastAsia="Calibri" w:hAnsi="Times New Roman" w:cs="Times New Roman"/>
          <w:sz w:val="24"/>
          <w:szCs w:val="24"/>
        </w:rPr>
        <w:t>Интернет-ресурсы.</w:t>
      </w:r>
    </w:p>
    <w:p w:rsidR="003071C2" w:rsidRPr="000959D1" w:rsidRDefault="003071C2" w:rsidP="003071C2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59D1">
        <w:rPr>
          <w:rFonts w:ascii="Times New Roman" w:eastAsia="Calibri" w:hAnsi="Times New Roman" w:cs="Times New Roman"/>
          <w:sz w:val="24"/>
          <w:szCs w:val="24"/>
        </w:rPr>
        <w:t>1. Единая коллекция Цифровых Образовательных Ресурсов. – Режим доступа: http://school-collection.edu.ru</w:t>
      </w:r>
    </w:p>
    <w:p w:rsidR="003071C2" w:rsidRPr="000959D1" w:rsidRDefault="003071C2" w:rsidP="003071C2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59D1">
        <w:rPr>
          <w:rFonts w:ascii="Times New Roman" w:eastAsia="Calibri" w:hAnsi="Times New Roman" w:cs="Times New Roman"/>
          <w:sz w:val="24"/>
          <w:szCs w:val="24"/>
        </w:rPr>
        <w:t xml:space="preserve">2. КМ-Школа (образовательная среда для комплексной информатизации школы). – Режим </w:t>
      </w:r>
      <w:proofErr w:type="gramStart"/>
      <w:r w:rsidRPr="000959D1">
        <w:rPr>
          <w:rFonts w:ascii="Times New Roman" w:eastAsia="Calibri" w:hAnsi="Times New Roman" w:cs="Times New Roman"/>
          <w:sz w:val="24"/>
          <w:szCs w:val="24"/>
        </w:rPr>
        <w:t>доступа :</w:t>
      </w:r>
      <w:proofErr w:type="gramEnd"/>
      <w:r w:rsidRPr="000959D1">
        <w:rPr>
          <w:rFonts w:ascii="Times New Roman" w:eastAsia="Calibri" w:hAnsi="Times New Roman" w:cs="Times New Roman"/>
          <w:sz w:val="24"/>
          <w:szCs w:val="24"/>
        </w:rPr>
        <w:t xml:space="preserve"> http:// www.km-school.ru</w:t>
      </w:r>
    </w:p>
    <w:p w:rsidR="003071C2" w:rsidRPr="000959D1" w:rsidRDefault="003071C2" w:rsidP="003071C2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59D1">
        <w:rPr>
          <w:rFonts w:ascii="Times New Roman" w:eastAsia="Calibri" w:hAnsi="Times New Roman" w:cs="Times New Roman"/>
          <w:sz w:val="24"/>
          <w:szCs w:val="24"/>
        </w:rPr>
        <w:t xml:space="preserve">3. Официальный сайт государственной системы развивающего обучения им. Л. В. </w:t>
      </w:r>
      <w:proofErr w:type="spellStart"/>
      <w:r w:rsidRPr="000959D1">
        <w:rPr>
          <w:rFonts w:ascii="Times New Roman" w:eastAsia="Calibri" w:hAnsi="Times New Roman" w:cs="Times New Roman"/>
          <w:sz w:val="24"/>
          <w:szCs w:val="24"/>
        </w:rPr>
        <w:t>Занкова</w:t>
      </w:r>
      <w:proofErr w:type="spellEnd"/>
      <w:r w:rsidRPr="000959D1">
        <w:rPr>
          <w:rFonts w:ascii="Times New Roman" w:eastAsia="Calibri" w:hAnsi="Times New Roman" w:cs="Times New Roman"/>
          <w:sz w:val="24"/>
          <w:szCs w:val="24"/>
        </w:rPr>
        <w:t xml:space="preserve">. – Режим </w:t>
      </w:r>
      <w:proofErr w:type="gramStart"/>
      <w:r w:rsidRPr="000959D1">
        <w:rPr>
          <w:rFonts w:ascii="Times New Roman" w:eastAsia="Calibri" w:hAnsi="Times New Roman" w:cs="Times New Roman"/>
          <w:sz w:val="24"/>
          <w:szCs w:val="24"/>
        </w:rPr>
        <w:t>доступа :</w:t>
      </w:r>
      <w:proofErr w:type="gramEnd"/>
      <w:r w:rsidRPr="000959D1">
        <w:rPr>
          <w:rFonts w:ascii="Times New Roman" w:eastAsia="Calibri" w:hAnsi="Times New Roman" w:cs="Times New Roman"/>
          <w:sz w:val="24"/>
          <w:szCs w:val="24"/>
        </w:rPr>
        <w:t xml:space="preserve"> http://zankov.ru</w:t>
      </w:r>
    </w:p>
    <w:p w:rsidR="003071C2" w:rsidRPr="000959D1" w:rsidRDefault="003071C2" w:rsidP="003071C2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59D1">
        <w:rPr>
          <w:rFonts w:ascii="Times New Roman" w:eastAsia="Calibri" w:hAnsi="Times New Roman" w:cs="Times New Roman"/>
          <w:sz w:val="24"/>
          <w:szCs w:val="24"/>
        </w:rPr>
        <w:t>4. Презентации уроков «Начальная школа». – Режим доступа: http://nachalka/info/about/193</w:t>
      </w:r>
    </w:p>
    <w:p w:rsidR="003071C2" w:rsidRPr="000959D1" w:rsidRDefault="003071C2" w:rsidP="003071C2">
      <w:pPr>
        <w:spacing w:after="0"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0959D1">
        <w:rPr>
          <w:rFonts w:ascii="Times New Roman" w:eastAsia="Calibri" w:hAnsi="Times New Roman" w:cs="Times New Roman"/>
          <w:sz w:val="24"/>
          <w:szCs w:val="24"/>
        </w:rPr>
        <w:t xml:space="preserve">5. Мультимедийный курс «Уроки Кирилла и </w:t>
      </w:r>
      <w:proofErr w:type="spellStart"/>
      <w:r w:rsidRPr="000959D1">
        <w:rPr>
          <w:rFonts w:ascii="Times New Roman" w:eastAsia="Calibri" w:hAnsi="Times New Roman" w:cs="Times New Roman"/>
          <w:sz w:val="24"/>
          <w:szCs w:val="24"/>
        </w:rPr>
        <w:t>Мефодия</w:t>
      </w:r>
      <w:proofErr w:type="spellEnd"/>
      <w:r w:rsidRPr="000959D1">
        <w:rPr>
          <w:rFonts w:ascii="Times New Roman" w:eastAsia="Calibri" w:hAnsi="Times New Roman" w:cs="Times New Roman"/>
          <w:sz w:val="24"/>
          <w:szCs w:val="24"/>
        </w:rPr>
        <w:t>»,</w:t>
      </w:r>
      <w:r w:rsidRPr="000959D1">
        <w:rPr>
          <w:rFonts w:ascii="Times New Roman" w:hAnsi="Times New Roman" w:cs="Times New Roman"/>
          <w:sz w:val="24"/>
          <w:szCs w:val="24"/>
        </w:rPr>
        <w:t xml:space="preserve"> «Детский энциклопедический словарь»,</w:t>
      </w:r>
    </w:p>
    <w:p w:rsidR="003071C2" w:rsidRPr="000959D1" w:rsidRDefault="003071C2" w:rsidP="00FD6091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59D1">
        <w:rPr>
          <w:rFonts w:ascii="Times New Roman" w:eastAsia="Calibri" w:hAnsi="Times New Roman" w:cs="Times New Roman"/>
          <w:sz w:val="24"/>
          <w:szCs w:val="24"/>
        </w:rPr>
        <w:t>Компьютерная игра – энциклопедия «Живая планета», ЗАО «Новый диск» Москва.</w:t>
      </w:r>
      <w:r w:rsidRPr="000959D1">
        <w:rPr>
          <w:rFonts w:ascii="Times New Roman" w:hAnsi="Times New Roman" w:cs="Times New Roman"/>
          <w:sz w:val="24"/>
          <w:szCs w:val="24"/>
        </w:rPr>
        <w:t xml:space="preserve"> «История </w:t>
      </w:r>
      <w:proofErr w:type="gramStart"/>
      <w:r w:rsidRPr="000959D1">
        <w:rPr>
          <w:rFonts w:ascii="Times New Roman" w:hAnsi="Times New Roman" w:cs="Times New Roman"/>
          <w:sz w:val="24"/>
          <w:szCs w:val="24"/>
        </w:rPr>
        <w:t>России  и</w:t>
      </w:r>
      <w:proofErr w:type="gramEnd"/>
      <w:r w:rsidRPr="000959D1">
        <w:rPr>
          <w:rFonts w:ascii="Times New Roman" w:hAnsi="Times New Roman" w:cs="Times New Roman"/>
          <w:sz w:val="24"/>
          <w:szCs w:val="24"/>
        </w:rPr>
        <w:t xml:space="preserve"> её ближайших соседей</w:t>
      </w:r>
      <w:r w:rsidRPr="000959D1">
        <w:rPr>
          <w:rFonts w:ascii="Times New Roman" w:eastAsia="Calibri" w:hAnsi="Times New Roman" w:cs="Times New Roman"/>
          <w:sz w:val="24"/>
          <w:szCs w:val="24"/>
        </w:rPr>
        <w:t xml:space="preserve"> Сайт МОУ «Лицей № 8 «Олимпия»: центр дистанционного образования, курс «Начальная школа». – Режим </w:t>
      </w:r>
      <w:proofErr w:type="gramStart"/>
      <w:r w:rsidRPr="000959D1">
        <w:rPr>
          <w:rFonts w:ascii="Times New Roman" w:eastAsia="Calibri" w:hAnsi="Times New Roman" w:cs="Times New Roman"/>
          <w:sz w:val="24"/>
          <w:szCs w:val="24"/>
        </w:rPr>
        <w:t>доступа :</w:t>
      </w:r>
      <w:proofErr w:type="gramEnd"/>
      <w:r w:rsidRPr="000959D1">
        <w:rPr>
          <w:rFonts w:ascii="Times New Roman" w:eastAsia="Calibri" w:hAnsi="Times New Roman" w:cs="Times New Roman"/>
          <w:sz w:val="24"/>
          <w:szCs w:val="24"/>
        </w:rPr>
        <w:t xml:space="preserve"> http://olympia.pp.ru/course/category.php?id=15</w:t>
      </w:r>
    </w:p>
    <w:p w:rsidR="003071C2" w:rsidRPr="000959D1" w:rsidRDefault="003071C2" w:rsidP="00FD6091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959D1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Информационно-коммуникативные средства.</w:t>
      </w:r>
    </w:p>
    <w:p w:rsidR="003071C2" w:rsidRPr="000959D1" w:rsidRDefault="003071C2" w:rsidP="00FD6091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59D1">
        <w:rPr>
          <w:rFonts w:ascii="Times New Roman" w:eastAsia="Calibri" w:hAnsi="Times New Roman" w:cs="Times New Roman"/>
          <w:sz w:val="24"/>
          <w:szCs w:val="24"/>
        </w:rPr>
        <w:t>1. Видеофильм «Береги природу» (DVD).</w:t>
      </w:r>
    </w:p>
    <w:p w:rsidR="003071C2" w:rsidRPr="000959D1" w:rsidRDefault="003071C2" w:rsidP="00FD6091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59D1">
        <w:rPr>
          <w:rFonts w:ascii="Times New Roman" w:eastAsia="Calibri" w:hAnsi="Times New Roman" w:cs="Times New Roman"/>
          <w:sz w:val="24"/>
          <w:szCs w:val="24"/>
        </w:rPr>
        <w:t>2. Словарь юного географа (CD).</w:t>
      </w:r>
    </w:p>
    <w:p w:rsidR="003071C2" w:rsidRPr="000959D1" w:rsidRDefault="003071C2" w:rsidP="00FD6091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959D1">
        <w:rPr>
          <w:rFonts w:ascii="Times New Roman" w:eastAsia="Calibri" w:hAnsi="Times New Roman" w:cs="Times New Roman"/>
          <w:b/>
          <w:sz w:val="24"/>
          <w:szCs w:val="24"/>
        </w:rPr>
        <w:t>Технические средства обучения.</w:t>
      </w:r>
    </w:p>
    <w:p w:rsidR="003071C2" w:rsidRPr="000959D1" w:rsidRDefault="003071C2" w:rsidP="00FD6091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59D1">
        <w:rPr>
          <w:rFonts w:ascii="Times New Roman" w:eastAsia="Calibri" w:hAnsi="Times New Roman" w:cs="Times New Roman"/>
          <w:sz w:val="24"/>
          <w:szCs w:val="24"/>
        </w:rPr>
        <w:t>1. Персональный компьютер.</w:t>
      </w:r>
    </w:p>
    <w:p w:rsidR="003071C2" w:rsidRPr="000959D1" w:rsidRDefault="003071C2" w:rsidP="00FD6091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59D1">
        <w:rPr>
          <w:rFonts w:ascii="Times New Roman" w:eastAsia="Calibri" w:hAnsi="Times New Roman" w:cs="Times New Roman"/>
          <w:sz w:val="24"/>
          <w:szCs w:val="24"/>
        </w:rPr>
        <w:t>2. Мультимедийный проектор.</w:t>
      </w:r>
    </w:p>
    <w:p w:rsidR="003071C2" w:rsidRPr="000959D1" w:rsidRDefault="003071C2" w:rsidP="00FD6091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59D1">
        <w:rPr>
          <w:rFonts w:ascii="Times New Roman" w:eastAsia="Calibri" w:hAnsi="Times New Roman" w:cs="Times New Roman"/>
          <w:sz w:val="24"/>
          <w:szCs w:val="24"/>
        </w:rPr>
        <w:t>3. Интерактивная доска.</w:t>
      </w:r>
    </w:p>
    <w:p w:rsidR="003071C2" w:rsidRDefault="003071C2" w:rsidP="003071C2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</w:p>
    <w:p w:rsidR="004C3DDD" w:rsidRDefault="004C3DDD">
      <w:bookmarkStart w:id="0" w:name="_GoBack"/>
      <w:bookmarkEnd w:id="0"/>
    </w:p>
    <w:sectPr w:rsidR="004C3DDD" w:rsidSect="00F1136B">
      <w:pgSz w:w="11906" w:h="16838"/>
      <w:pgMar w:top="1134" w:right="1134" w:bottom="95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B10DE2"/>
    <w:multiLevelType w:val="hybridMultilevel"/>
    <w:tmpl w:val="3F70186C"/>
    <w:lvl w:ilvl="0" w:tplc="F07EC4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6A4AE3"/>
    <w:multiLevelType w:val="hybridMultilevel"/>
    <w:tmpl w:val="EE082766"/>
    <w:lvl w:ilvl="0" w:tplc="0BF4E9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72B6DD3"/>
    <w:multiLevelType w:val="hybridMultilevel"/>
    <w:tmpl w:val="1FD8FF1A"/>
    <w:lvl w:ilvl="0" w:tplc="2A8CB1F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071C2"/>
    <w:rsid w:val="000959D1"/>
    <w:rsid w:val="003071C2"/>
    <w:rsid w:val="004C3DDD"/>
    <w:rsid w:val="006C17AA"/>
    <w:rsid w:val="00950964"/>
    <w:rsid w:val="00A9671E"/>
    <w:rsid w:val="00DC081C"/>
    <w:rsid w:val="00E551D9"/>
    <w:rsid w:val="00F1136B"/>
    <w:rsid w:val="00FD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68DB3C-BC65-494C-B44B-2C4775E19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7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071C2"/>
    <w:pPr>
      <w:spacing w:after="0" w:line="240" w:lineRule="auto"/>
      <w:jc w:val="center"/>
    </w:pPr>
    <w:rPr>
      <w:rFonts w:ascii="Arial" w:eastAsia="Times New Roman" w:hAnsi="Arial" w:cs="Arial"/>
      <w:sz w:val="28"/>
      <w:szCs w:val="24"/>
    </w:rPr>
  </w:style>
  <w:style w:type="character" w:customStyle="1" w:styleId="a4">
    <w:name w:val="Название Знак"/>
    <w:basedOn w:val="a0"/>
    <w:link w:val="a3"/>
    <w:rsid w:val="003071C2"/>
    <w:rPr>
      <w:rFonts w:ascii="Arial" w:eastAsia="Times New Roman" w:hAnsi="Arial" w:cs="Arial"/>
      <w:sz w:val="28"/>
      <w:szCs w:val="24"/>
    </w:rPr>
  </w:style>
  <w:style w:type="table" w:styleId="a5">
    <w:name w:val="Table Grid"/>
    <w:basedOn w:val="a1"/>
    <w:uiPriority w:val="59"/>
    <w:rsid w:val="003071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qFormat/>
    <w:rsid w:val="003071C2"/>
    <w:pPr>
      <w:ind w:left="720"/>
      <w:contextualSpacing/>
    </w:pPr>
    <w:rPr>
      <w:rFonts w:eastAsiaTheme="minorHAnsi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FD60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D60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2305</Words>
  <Characters>13145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dns</cp:lastModifiedBy>
  <cp:revision>8</cp:revision>
  <cp:lastPrinted>2016-09-06T07:27:00Z</cp:lastPrinted>
  <dcterms:created xsi:type="dcterms:W3CDTF">2013-05-04T05:46:00Z</dcterms:created>
  <dcterms:modified xsi:type="dcterms:W3CDTF">2016-09-07T07:05:00Z</dcterms:modified>
</cp:coreProperties>
</file>