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9D9" w:rsidRDefault="000339D9" w:rsidP="000339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03-02</w:t>
      </w:r>
    </w:p>
    <w:p w:rsidR="000339D9" w:rsidRDefault="000339D9" w:rsidP="000339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9D9" w:rsidRPr="00321D90" w:rsidRDefault="000339D9" w:rsidP="000339D9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 w:rsidRPr="00321D90">
        <w:rPr>
          <w:rFonts w:ascii="Times New Roman" w:hAnsi="Times New Roman" w:cs="Times New Roman"/>
        </w:rPr>
        <w:t>Филиал МАОУ Тоболовская СОШ-</w:t>
      </w:r>
    </w:p>
    <w:p w:rsidR="000339D9" w:rsidRPr="00321D90" w:rsidRDefault="000339D9" w:rsidP="000339D9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 w:rsidRPr="00321D90">
        <w:rPr>
          <w:rFonts w:ascii="Times New Roman" w:hAnsi="Times New Roman" w:cs="Times New Roman"/>
        </w:rPr>
        <w:t>Карасульская средняя общеобразовательная школа</w:t>
      </w:r>
    </w:p>
    <w:p w:rsidR="000339D9" w:rsidRPr="00321D90" w:rsidRDefault="000339D9" w:rsidP="000339D9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 w:rsidRPr="00321D90">
        <w:rPr>
          <w:rFonts w:ascii="Times New Roman" w:hAnsi="Times New Roman" w:cs="Times New Roman"/>
        </w:rPr>
        <w:t>п</w:t>
      </w:r>
      <w:proofErr w:type="gramStart"/>
      <w:r w:rsidRPr="00321D90">
        <w:rPr>
          <w:rFonts w:ascii="Times New Roman" w:hAnsi="Times New Roman" w:cs="Times New Roman"/>
        </w:rPr>
        <w:t>.О</w:t>
      </w:r>
      <w:proofErr w:type="gramEnd"/>
      <w:r w:rsidRPr="00321D90">
        <w:rPr>
          <w:rFonts w:ascii="Times New Roman" w:hAnsi="Times New Roman" w:cs="Times New Roman"/>
        </w:rPr>
        <w:t>ктябрьский, Ишимский район, Тюменская область</w:t>
      </w:r>
    </w:p>
    <w:p w:rsidR="000339D9" w:rsidRPr="00321D90" w:rsidRDefault="000339D9" w:rsidP="000339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339D9" w:rsidRPr="00350076" w:rsidRDefault="000339D9" w:rsidP="00033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339D9" w:rsidRPr="0035007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45" w:type="dxa"/>
        <w:tblInd w:w="-856" w:type="dxa"/>
        <w:tblLook w:val="00A0"/>
      </w:tblPr>
      <w:tblGrid>
        <w:gridCol w:w="2655"/>
        <w:gridCol w:w="3981"/>
        <w:gridCol w:w="4109"/>
      </w:tblGrid>
      <w:tr w:rsidR="000339D9" w:rsidTr="00D11CF8">
        <w:trPr>
          <w:trHeight w:val="1384"/>
        </w:trPr>
        <w:tc>
          <w:tcPr>
            <w:tcW w:w="2655" w:type="dxa"/>
          </w:tcPr>
          <w:p w:rsidR="000339D9" w:rsidRPr="00321D90" w:rsidRDefault="000339D9" w:rsidP="00D1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lastRenderedPageBreak/>
              <w:t>СОГЛАСОВАНО</w:t>
            </w:r>
          </w:p>
          <w:p w:rsidR="000339D9" w:rsidRPr="00321D90" w:rsidRDefault="000339D9" w:rsidP="00D11CF8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>Старший методист</w:t>
            </w:r>
          </w:p>
          <w:p w:rsidR="000339D9" w:rsidRPr="00321D90" w:rsidRDefault="000339D9" w:rsidP="00D11CF8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21D90">
              <w:rPr>
                <w:rFonts w:ascii="Times New Roman" w:hAnsi="Times New Roman" w:cs="Times New Roman"/>
              </w:rPr>
              <w:t>____________Зуева</w:t>
            </w:r>
            <w:proofErr w:type="spellEnd"/>
            <w:r w:rsidRPr="00321D90">
              <w:rPr>
                <w:rFonts w:ascii="Times New Roman" w:hAnsi="Times New Roman" w:cs="Times New Roman"/>
              </w:rPr>
              <w:t xml:space="preserve"> О.Г.</w:t>
            </w:r>
          </w:p>
          <w:p w:rsidR="000339D9" w:rsidRPr="00321D90" w:rsidRDefault="000339D9" w:rsidP="00D11CF8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 xml:space="preserve">31.08.2016 </w:t>
            </w:r>
          </w:p>
          <w:p w:rsidR="000339D9" w:rsidRPr="00321D90" w:rsidRDefault="000339D9" w:rsidP="00D11CF8">
            <w:pPr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0339D9" w:rsidRPr="00321D90" w:rsidRDefault="000339D9" w:rsidP="00D1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>СОГЛАСОВАНО</w:t>
            </w:r>
          </w:p>
          <w:p w:rsidR="000339D9" w:rsidRPr="00321D90" w:rsidRDefault="000339D9" w:rsidP="00D11CF8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>Методист</w:t>
            </w:r>
          </w:p>
          <w:p w:rsidR="000339D9" w:rsidRPr="00321D90" w:rsidRDefault="000339D9" w:rsidP="00D11CF8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 xml:space="preserve">______________З.А. </w:t>
            </w:r>
            <w:proofErr w:type="spellStart"/>
            <w:r w:rsidRPr="00321D90">
              <w:rPr>
                <w:rFonts w:ascii="Times New Roman" w:hAnsi="Times New Roman" w:cs="Times New Roman"/>
              </w:rPr>
              <w:t>Изулина</w:t>
            </w:r>
            <w:proofErr w:type="spellEnd"/>
          </w:p>
          <w:p w:rsidR="000339D9" w:rsidRPr="00321D90" w:rsidRDefault="000339D9" w:rsidP="00D11CF8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 xml:space="preserve">31.08. 2016г. </w:t>
            </w:r>
          </w:p>
          <w:p w:rsidR="000339D9" w:rsidRPr="00321D90" w:rsidRDefault="000339D9" w:rsidP="00D11CF8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hideMark/>
          </w:tcPr>
          <w:p w:rsidR="000339D9" w:rsidRPr="00321D90" w:rsidRDefault="000339D9" w:rsidP="00D11CF8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>УТВЕРЖДАЮ</w:t>
            </w:r>
          </w:p>
          <w:p w:rsidR="000339D9" w:rsidRPr="00321D90" w:rsidRDefault="000339D9" w:rsidP="00D11CF8">
            <w:pPr>
              <w:tabs>
                <w:tab w:val="left" w:pos="34"/>
              </w:tabs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 xml:space="preserve">Заведующая Карасульской СОШ ____________ Т.В. </w:t>
            </w:r>
            <w:proofErr w:type="spellStart"/>
            <w:r w:rsidRPr="00321D90">
              <w:rPr>
                <w:rFonts w:ascii="Times New Roman" w:hAnsi="Times New Roman" w:cs="Times New Roman"/>
              </w:rPr>
              <w:t>Гинтер</w:t>
            </w:r>
            <w:proofErr w:type="spellEnd"/>
          </w:p>
          <w:p w:rsidR="000339D9" w:rsidRPr="00321D90" w:rsidRDefault="000339D9" w:rsidP="00D11CF8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 w:rsidRPr="00321D90">
              <w:rPr>
                <w:rFonts w:ascii="Times New Roman" w:hAnsi="Times New Roman" w:cs="Times New Roman"/>
              </w:rPr>
              <w:t>31.08. 2016г. Приказ №___</w:t>
            </w:r>
          </w:p>
        </w:tc>
      </w:tr>
    </w:tbl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076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0339D9" w:rsidRPr="00350076" w:rsidRDefault="000339D9" w:rsidP="000339D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076">
        <w:rPr>
          <w:rFonts w:ascii="Times New Roman" w:hAnsi="Times New Roman" w:cs="Times New Roman"/>
          <w:sz w:val="24"/>
          <w:szCs w:val="24"/>
        </w:rPr>
        <w:t xml:space="preserve">по  учебному предмету  «Химия»   8 класс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на 2016-2017 </w:t>
      </w:r>
      <w:r w:rsidRPr="00350076">
        <w:rPr>
          <w:rFonts w:ascii="Times New Roman" w:hAnsi="Times New Roman" w:cs="Times New Roman"/>
          <w:sz w:val="24"/>
          <w:szCs w:val="24"/>
        </w:rPr>
        <w:t>учебный год</w:t>
      </w:r>
    </w:p>
    <w:p w:rsidR="000339D9" w:rsidRPr="00350076" w:rsidRDefault="000339D9" w:rsidP="000339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076">
        <w:rPr>
          <w:rFonts w:ascii="Times New Roman" w:hAnsi="Times New Roman" w:cs="Times New Roman"/>
          <w:sz w:val="24"/>
          <w:szCs w:val="24"/>
        </w:rPr>
        <w:t xml:space="preserve">Составитель: учитель </w:t>
      </w:r>
      <w:r>
        <w:rPr>
          <w:rFonts w:ascii="Times New Roman" w:hAnsi="Times New Roman" w:cs="Times New Roman"/>
          <w:sz w:val="24"/>
          <w:szCs w:val="24"/>
        </w:rPr>
        <w:t>Юрова Светлана Николаевна</w:t>
      </w: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350076" w:rsidRDefault="000339D9" w:rsidP="000339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07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350076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350076">
        <w:rPr>
          <w:rFonts w:ascii="Times New Roman" w:hAnsi="Times New Roman" w:cs="Times New Roman"/>
          <w:sz w:val="24"/>
          <w:szCs w:val="24"/>
        </w:rPr>
        <w:t>ктябрьский</w:t>
      </w:r>
    </w:p>
    <w:p w:rsidR="00252661" w:rsidRPr="00350076" w:rsidRDefault="000339D9" w:rsidP="000339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52661" w:rsidRPr="00350076" w:rsidSect="006661B4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252661" w:rsidRPr="00EF217C" w:rsidRDefault="00252661" w:rsidP="003500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21308C" w:rsidRPr="00470C3C" w:rsidRDefault="00252661" w:rsidP="003500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217C">
        <w:rPr>
          <w:rFonts w:ascii="Times New Roman" w:hAnsi="Times New Roman" w:cs="Times New Roman"/>
          <w:sz w:val="24"/>
          <w:szCs w:val="24"/>
        </w:rPr>
        <w:t xml:space="preserve">Рабочая программа  по </w:t>
      </w:r>
      <w:r w:rsidR="00DC19D0" w:rsidRPr="00EF217C">
        <w:rPr>
          <w:rFonts w:ascii="Times New Roman" w:hAnsi="Times New Roman" w:cs="Times New Roman"/>
          <w:sz w:val="24"/>
          <w:szCs w:val="24"/>
        </w:rPr>
        <w:t xml:space="preserve">химии 8 </w:t>
      </w:r>
      <w:r w:rsidR="00BF7FB8" w:rsidRPr="00EF217C">
        <w:rPr>
          <w:rFonts w:ascii="Times New Roman" w:hAnsi="Times New Roman" w:cs="Times New Roman"/>
          <w:sz w:val="24"/>
          <w:szCs w:val="24"/>
        </w:rPr>
        <w:t>класс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составлена в соответствии с федеральным компонентом государственных  образовательных стандартов основного общего образования по </w:t>
      </w:r>
      <w:r w:rsidR="00DC19D0" w:rsidRPr="00EF217C">
        <w:rPr>
          <w:rFonts w:ascii="Times New Roman" w:hAnsi="Times New Roman" w:cs="Times New Roman"/>
          <w:sz w:val="24"/>
          <w:szCs w:val="24"/>
        </w:rPr>
        <w:t xml:space="preserve">химии </w:t>
      </w:r>
      <w:r w:rsidR="00470C3C" w:rsidRPr="00470C3C">
        <w:rPr>
          <w:rFonts w:ascii="Times New Roman" w:hAnsi="Times New Roman" w:cs="Times New Roman"/>
          <w:sz w:val="24"/>
          <w:szCs w:val="24"/>
        </w:rPr>
        <w:t>(Приказ Министерства образования РФ от 5 марта 2004 г. N1089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 учетом  программы </w:t>
      </w:r>
      <w:r w:rsidRPr="00470C3C">
        <w:rPr>
          <w:rFonts w:ascii="Times New Roman" w:hAnsi="Times New Roman" w:cs="Times New Roman"/>
          <w:sz w:val="24"/>
          <w:szCs w:val="24"/>
        </w:rPr>
        <w:t>Габриеляна О.С</w:t>
      </w:r>
      <w:r w:rsidR="00BF7FB8" w:rsidRPr="00470C3C">
        <w:rPr>
          <w:rFonts w:ascii="Times New Roman" w:hAnsi="Times New Roman" w:cs="Times New Roman"/>
          <w:sz w:val="24"/>
          <w:szCs w:val="24"/>
        </w:rPr>
        <w:t xml:space="preserve">. </w:t>
      </w:r>
      <w:r w:rsidR="006B7854" w:rsidRPr="00470C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B66FD" w:rsidRPr="00EF217C" w:rsidRDefault="006B66FD" w:rsidP="00350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предмета.</w:t>
      </w:r>
    </w:p>
    <w:p w:rsidR="009C43A6" w:rsidRPr="00EF217C" w:rsidRDefault="00D44AD3" w:rsidP="00350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вопросы, рассматриваемые в ходе изучения химии  8 класса: 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состав и строени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веществ, зависимост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их свойств от строения, конструирование веществ с заданными свойствами, исследование закономерностей химических превращений и путей управления ими в целях получения веществ, материалов, энергии</w:t>
      </w:r>
      <w:r>
        <w:rPr>
          <w:rFonts w:ascii="Times New Roman" w:hAnsi="Times New Roman" w:cs="Times New Roman"/>
          <w:sz w:val="24"/>
          <w:szCs w:val="24"/>
        </w:rPr>
        <w:t xml:space="preserve">. Данная программа 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структурирован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по шести блокам: Методы познания веществ и химических явлений. Экспериментальные основы химии; Вещество; Химическая реакция; Элементарные основы неорганической химии; Первоначальные представления об органических веществах; Химия и жизнь. Содержание этих учебных блоков в </w:t>
      </w:r>
      <w:r>
        <w:rPr>
          <w:rFonts w:ascii="Times New Roman" w:hAnsi="Times New Roman" w:cs="Times New Roman"/>
          <w:sz w:val="24"/>
          <w:szCs w:val="24"/>
        </w:rPr>
        <w:t>программе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структурирова</w:t>
      </w:r>
      <w:r>
        <w:rPr>
          <w:rFonts w:ascii="Times New Roman" w:hAnsi="Times New Roman" w:cs="Times New Roman"/>
          <w:sz w:val="24"/>
          <w:szCs w:val="24"/>
        </w:rPr>
        <w:t>но</w:t>
      </w:r>
      <w:r w:rsidR="006B66FD" w:rsidRPr="00EF217C">
        <w:rPr>
          <w:rFonts w:ascii="Times New Roman" w:hAnsi="Times New Roman" w:cs="Times New Roman"/>
          <w:sz w:val="24"/>
          <w:szCs w:val="24"/>
        </w:rPr>
        <w:t xml:space="preserve"> по темам и направлено на достижение целей химического образования.</w:t>
      </w:r>
    </w:p>
    <w:p w:rsidR="006B66FD" w:rsidRPr="00EF217C" w:rsidRDefault="006B66FD" w:rsidP="00350076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B66FD" w:rsidRPr="00EF217C" w:rsidRDefault="00110664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Место предмета в учебном</w:t>
      </w:r>
      <w:r w:rsidRPr="00EF217C">
        <w:rPr>
          <w:rFonts w:ascii="Times New Roman" w:hAnsi="Times New Roman" w:cs="Times New Roman"/>
          <w:b/>
          <w:bCs/>
          <w:sz w:val="24"/>
          <w:szCs w:val="24"/>
        </w:rPr>
        <w:t xml:space="preserve"> плане.</w:t>
      </w:r>
      <w:r w:rsidRPr="00EF21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D06" w:rsidRPr="00206BCD" w:rsidRDefault="00350076" w:rsidP="00206B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 140 часов для обязательного изучения химии на ступени основно</w:t>
      </w:r>
      <w:r w:rsidR="00503F0D">
        <w:rPr>
          <w:rFonts w:ascii="Times New Roman" w:hAnsi="Times New Roman" w:cs="Times New Roman"/>
          <w:sz w:val="24"/>
          <w:szCs w:val="24"/>
        </w:rPr>
        <w:t xml:space="preserve">го общего образования. </w:t>
      </w:r>
      <w:r w:rsidR="005362CD" w:rsidRPr="00E26C67">
        <w:rPr>
          <w:rFonts w:ascii="Times New Roman" w:hAnsi="Times New Roman" w:cs="Times New Roman"/>
          <w:sz w:val="24"/>
          <w:szCs w:val="24"/>
        </w:rPr>
        <w:t xml:space="preserve">Согласно учебному плану </w:t>
      </w:r>
      <w:r w:rsidR="000339D9">
        <w:rPr>
          <w:rFonts w:ascii="Times New Roman" w:hAnsi="Times New Roman" w:cs="Times New Roman"/>
          <w:sz w:val="24"/>
          <w:szCs w:val="24"/>
        </w:rPr>
        <w:t xml:space="preserve">филиала </w:t>
      </w:r>
      <w:r w:rsidR="005362CD" w:rsidRPr="00E26C67">
        <w:rPr>
          <w:rFonts w:ascii="Times New Roman" w:hAnsi="Times New Roman" w:cs="Times New Roman"/>
          <w:sz w:val="24"/>
          <w:szCs w:val="24"/>
        </w:rPr>
        <w:t xml:space="preserve">МАОУ </w:t>
      </w:r>
      <w:r w:rsidR="000339D9">
        <w:rPr>
          <w:rFonts w:ascii="Times New Roman" w:hAnsi="Times New Roman" w:cs="Times New Roman"/>
          <w:sz w:val="24"/>
          <w:szCs w:val="24"/>
        </w:rPr>
        <w:t xml:space="preserve">Тоболовская СОШ - </w:t>
      </w:r>
      <w:r w:rsidR="00C80D3B">
        <w:rPr>
          <w:rFonts w:ascii="Times New Roman" w:hAnsi="Times New Roman" w:cs="Times New Roman"/>
          <w:sz w:val="24"/>
          <w:szCs w:val="24"/>
        </w:rPr>
        <w:t>Карасульская СОШ  в 2016-2017</w:t>
      </w:r>
      <w:r w:rsidR="005362CD" w:rsidRPr="00E26C67">
        <w:rPr>
          <w:rFonts w:ascii="Times New Roman" w:hAnsi="Times New Roman" w:cs="Times New Roman"/>
          <w:sz w:val="24"/>
          <w:szCs w:val="24"/>
        </w:rPr>
        <w:t xml:space="preserve"> учебном году на изучение </w:t>
      </w:r>
      <w:r w:rsidRPr="00EF217C">
        <w:rPr>
          <w:rFonts w:ascii="Times New Roman" w:hAnsi="Times New Roman" w:cs="Times New Roman"/>
          <w:sz w:val="24"/>
          <w:szCs w:val="24"/>
        </w:rPr>
        <w:t xml:space="preserve"> химии  в 8  кл</w:t>
      </w:r>
      <w:r w:rsidR="00AF351C">
        <w:rPr>
          <w:rFonts w:ascii="Times New Roman" w:hAnsi="Times New Roman" w:cs="Times New Roman"/>
          <w:sz w:val="24"/>
          <w:szCs w:val="24"/>
        </w:rPr>
        <w:t>ассе  отводится 2 ч в неделю (68</w:t>
      </w:r>
      <w:r w:rsidRPr="00EF217C">
        <w:rPr>
          <w:rFonts w:ascii="Times New Roman" w:hAnsi="Times New Roman" w:cs="Times New Roman"/>
          <w:sz w:val="24"/>
          <w:szCs w:val="24"/>
        </w:rPr>
        <w:t xml:space="preserve"> часов за год).   </w:t>
      </w:r>
    </w:p>
    <w:p w:rsidR="00AC69E8" w:rsidRDefault="00AC69E8" w:rsidP="00AC69E8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AC69E8" w:rsidRPr="00EF217C" w:rsidRDefault="00252661" w:rsidP="00AC69E8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F217C">
        <w:rPr>
          <w:rFonts w:ascii="Times New Roman" w:hAnsi="Times New Roman" w:cs="Times New Roman"/>
          <w:b/>
          <w:bCs/>
          <w:iCs/>
          <w:sz w:val="24"/>
          <w:szCs w:val="24"/>
        </w:rPr>
        <w:t>Изучение химии в основной школе направлено на достижение следующих целей:</w:t>
      </w:r>
    </w:p>
    <w:p w:rsidR="00252661" w:rsidRPr="00EF217C" w:rsidRDefault="00252661" w:rsidP="00350076">
      <w:pPr>
        <w:numPr>
          <w:ilvl w:val="0"/>
          <w:numId w:val="8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освоение</w:t>
      </w:r>
      <w:r w:rsidRPr="00EF217C">
        <w:rPr>
          <w:rFonts w:ascii="Times New Roman" w:hAnsi="Times New Roman" w:cs="Times New Roman"/>
          <w:sz w:val="24"/>
          <w:szCs w:val="24"/>
        </w:rPr>
        <w:t xml:space="preserve"> </w:t>
      </w:r>
      <w:r w:rsidRPr="00EF217C">
        <w:rPr>
          <w:rFonts w:ascii="Times New Roman" w:hAnsi="Times New Roman" w:cs="Times New Roman"/>
          <w:b/>
          <w:sz w:val="24"/>
          <w:szCs w:val="24"/>
        </w:rPr>
        <w:t>важнейших знаний</w:t>
      </w:r>
      <w:r w:rsidRPr="00EF217C">
        <w:rPr>
          <w:rFonts w:ascii="Times New Roman" w:hAnsi="Times New Roman" w:cs="Times New Roman"/>
          <w:sz w:val="24"/>
          <w:szCs w:val="24"/>
        </w:rPr>
        <w:t xml:space="preserve"> о химической символике, химических понятиях, фактах, основных законах и теориях;</w:t>
      </w:r>
    </w:p>
    <w:p w:rsidR="00252661" w:rsidRPr="00EF217C" w:rsidRDefault="00252661" w:rsidP="00350076">
      <w:pPr>
        <w:numPr>
          <w:ilvl w:val="0"/>
          <w:numId w:val="8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EF217C">
        <w:rPr>
          <w:rFonts w:ascii="Times New Roman" w:hAnsi="Times New Roman" w:cs="Times New Roman"/>
          <w:sz w:val="24"/>
          <w:szCs w:val="24"/>
        </w:rPr>
        <w:t xml:space="preserve">наблюдать химические явления, проводить химический эксперимент, а также умениями производить расчеты на основе химических формул веществ и уравнений химических реакций; </w:t>
      </w:r>
    </w:p>
    <w:p w:rsidR="00252661" w:rsidRPr="00EF217C" w:rsidRDefault="00252661" w:rsidP="00350076">
      <w:pPr>
        <w:numPr>
          <w:ilvl w:val="0"/>
          <w:numId w:val="8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 xml:space="preserve">развитие познавательных интересов и интеллектуальных способностей </w:t>
      </w:r>
      <w:r w:rsidRPr="00EF217C">
        <w:rPr>
          <w:rFonts w:ascii="Times New Roman" w:hAnsi="Times New Roman" w:cs="Times New Roman"/>
          <w:sz w:val="24"/>
          <w:szCs w:val="24"/>
        </w:rPr>
        <w:t xml:space="preserve">в процессе усвоения химических знаний и проведения химического эксперимента; самостоятельного приобретения новых знаний по химии в соответствии с возникающими жизненными потребностями; </w:t>
      </w:r>
    </w:p>
    <w:p w:rsidR="00252661" w:rsidRPr="00EF217C" w:rsidRDefault="00252661" w:rsidP="00350076">
      <w:pPr>
        <w:numPr>
          <w:ilvl w:val="0"/>
          <w:numId w:val="8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 xml:space="preserve">воспитание </w:t>
      </w:r>
      <w:r w:rsidRPr="00EF217C">
        <w:rPr>
          <w:rFonts w:ascii="Times New Roman" w:hAnsi="Times New Roman" w:cs="Times New Roman"/>
          <w:sz w:val="24"/>
          <w:szCs w:val="24"/>
        </w:rPr>
        <w:t xml:space="preserve">убежденности в познаваемости химической составляющей картины мира; отношения к химии как к элементу общечеловеческой культуры; </w:t>
      </w:r>
    </w:p>
    <w:p w:rsidR="00125AD2" w:rsidRPr="00206BCD" w:rsidRDefault="00252661" w:rsidP="00206BCD">
      <w:pPr>
        <w:numPr>
          <w:ilvl w:val="0"/>
          <w:numId w:val="8"/>
        </w:numPr>
        <w:tabs>
          <w:tab w:val="clear" w:pos="567"/>
        </w:tabs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 xml:space="preserve">применение полученных знаний и умений </w:t>
      </w:r>
      <w:r w:rsidRPr="00EF217C">
        <w:rPr>
          <w:rFonts w:ascii="Times New Roman" w:hAnsi="Times New Roman" w:cs="Times New Roman"/>
          <w:sz w:val="24"/>
          <w:szCs w:val="24"/>
        </w:rPr>
        <w:t>для химически грамотного использования веществ и материалов, применяемых в быту, сельском хозяйстве и на производстве, решения практических задач повседневной жизни, предупреждения явлений, наносящих вред здоровью человека и окружающей среде.</w:t>
      </w:r>
    </w:p>
    <w:p w:rsidR="00AC69E8" w:rsidRDefault="00AC69E8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69E8" w:rsidRPr="00EF217C" w:rsidRDefault="00D002C5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Задачи курса:</w:t>
      </w:r>
    </w:p>
    <w:p w:rsidR="001909FC" w:rsidRPr="00EF217C" w:rsidRDefault="001909FC" w:rsidP="0035007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>формирование у учащихся знания основ химической науки – важнейших фактов, понятий, химических законов и теорий, химического языка, раскрытие доступных обобщений мировоззренческого характера;</w:t>
      </w:r>
    </w:p>
    <w:p w:rsidR="001909FC" w:rsidRPr="00EF217C" w:rsidRDefault="001909FC" w:rsidP="0035007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знакомство и развитие сведений о свойствах классов веществ – металлов и неметаллов; </w:t>
      </w:r>
    </w:p>
    <w:p w:rsidR="001909FC" w:rsidRPr="00EF217C" w:rsidRDefault="001909FC" w:rsidP="0035007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расширение представлений о свойствах важных в </w:t>
      </w:r>
      <w:proofErr w:type="gramStart"/>
      <w:r w:rsidRPr="00EF217C">
        <w:rPr>
          <w:rFonts w:ascii="Times New Roman" w:eastAsia="Times New Roman" w:hAnsi="Times New Roman" w:cs="Times New Roman"/>
          <w:sz w:val="24"/>
          <w:szCs w:val="24"/>
        </w:rPr>
        <w:t>народнохозяйственном</w:t>
      </w:r>
      <w:proofErr w:type="gramEnd"/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 отношение веществ;</w:t>
      </w:r>
    </w:p>
    <w:p w:rsidR="001909FC" w:rsidRPr="00EF217C" w:rsidRDefault="001909FC" w:rsidP="0035007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>формирование первоначальных знаний о закономерностях протекания реакций и их классификации, практических навыков, решение расчетных и практических задач;</w:t>
      </w:r>
    </w:p>
    <w:p w:rsidR="001909FC" w:rsidRPr="00EF217C" w:rsidRDefault="001909FC" w:rsidP="0035007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развитие логического мышления при изучении базового уровня химии в 8 классе.   </w:t>
      </w:r>
    </w:p>
    <w:p w:rsidR="00D002C5" w:rsidRPr="00EF217C" w:rsidRDefault="00D002C5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9D9" w:rsidRPr="000339D9" w:rsidRDefault="00F03EEF" w:rsidP="000339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Учебно-методический комплект утвержден приказом </w:t>
      </w:r>
      <w:r w:rsidR="000339D9">
        <w:rPr>
          <w:rFonts w:ascii="Times New Roman" w:hAnsi="Times New Roman"/>
          <w:b/>
          <w:sz w:val="24"/>
          <w:szCs w:val="24"/>
        </w:rPr>
        <w:t>заведующей филиалом</w:t>
      </w:r>
      <w:r>
        <w:rPr>
          <w:rFonts w:ascii="Times New Roman" w:hAnsi="Times New Roman"/>
          <w:b/>
          <w:sz w:val="24"/>
          <w:szCs w:val="24"/>
        </w:rPr>
        <w:t xml:space="preserve"> МАОУ </w:t>
      </w:r>
      <w:r w:rsidR="000339D9">
        <w:rPr>
          <w:rFonts w:ascii="Times New Roman" w:hAnsi="Times New Roman"/>
          <w:b/>
          <w:sz w:val="24"/>
          <w:szCs w:val="24"/>
        </w:rPr>
        <w:t xml:space="preserve">Тоболовская СОШ - </w:t>
      </w:r>
      <w:r>
        <w:rPr>
          <w:rFonts w:ascii="Times New Roman" w:hAnsi="Times New Roman"/>
          <w:b/>
          <w:sz w:val="24"/>
          <w:szCs w:val="24"/>
        </w:rPr>
        <w:t xml:space="preserve">Карасульской СОШ от </w:t>
      </w:r>
      <w:r w:rsidR="000339D9" w:rsidRPr="000339D9">
        <w:rPr>
          <w:rFonts w:ascii="Times New Roman" w:hAnsi="Times New Roman"/>
          <w:b/>
          <w:sz w:val="24"/>
          <w:szCs w:val="24"/>
        </w:rPr>
        <w:t xml:space="preserve">31 мая 2016 </w:t>
      </w:r>
      <w:r w:rsidR="00CF6D6A">
        <w:rPr>
          <w:rFonts w:ascii="Times New Roman" w:hAnsi="Times New Roman"/>
          <w:b/>
          <w:sz w:val="24"/>
          <w:szCs w:val="24"/>
        </w:rPr>
        <w:t>№22/2:</w:t>
      </w:r>
    </w:p>
    <w:p w:rsidR="00D002C5" w:rsidRPr="00EE60C8" w:rsidRDefault="00AC69E8" w:rsidP="00EE60C8">
      <w:pPr>
        <w:pStyle w:val="a3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0C8">
        <w:rPr>
          <w:rFonts w:ascii="Times New Roman" w:eastAsia="Times New Roman" w:hAnsi="Times New Roman" w:cs="Times New Roman"/>
          <w:sz w:val="24"/>
          <w:szCs w:val="24"/>
        </w:rPr>
        <w:t xml:space="preserve">О.С.Габриелян. </w:t>
      </w:r>
      <w:r w:rsidR="00D002C5" w:rsidRPr="00EE60C8">
        <w:rPr>
          <w:rFonts w:ascii="Times New Roman" w:eastAsia="Times New Roman" w:hAnsi="Times New Roman" w:cs="Times New Roman"/>
          <w:sz w:val="24"/>
          <w:szCs w:val="24"/>
        </w:rPr>
        <w:t>Программа курса химии для 8-11 классов об</w:t>
      </w:r>
      <w:r w:rsidR="000F2FFC" w:rsidRPr="00EE60C8">
        <w:rPr>
          <w:rFonts w:ascii="Times New Roman" w:eastAsia="Times New Roman" w:hAnsi="Times New Roman" w:cs="Times New Roman"/>
          <w:sz w:val="24"/>
          <w:szCs w:val="24"/>
        </w:rPr>
        <w:t xml:space="preserve">щеобразовательных учреждений. </w:t>
      </w:r>
      <w:r w:rsidR="00D002C5" w:rsidRPr="00EE60C8">
        <w:rPr>
          <w:rFonts w:ascii="Times New Roman" w:eastAsia="Times New Roman" w:hAnsi="Times New Roman" w:cs="Times New Roman"/>
          <w:sz w:val="24"/>
          <w:szCs w:val="24"/>
        </w:rPr>
        <w:t>М.: Дрофа, 2001.</w:t>
      </w:r>
    </w:p>
    <w:p w:rsidR="00110664" w:rsidRPr="00EF217C" w:rsidRDefault="00DC7DFA" w:rsidP="0035007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О.С.Габриелян. </w:t>
      </w:r>
      <w:r w:rsidR="00110664" w:rsidRPr="00EF217C">
        <w:rPr>
          <w:rFonts w:ascii="Times New Roman" w:eastAsia="Times New Roman" w:hAnsi="Times New Roman" w:cs="Times New Roman"/>
          <w:sz w:val="24"/>
          <w:szCs w:val="24"/>
        </w:rPr>
        <w:t>Учебник химия 8 класс для общеобразовательных учебных заведений.</w:t>
      </w:r>
      <w:r w:rsidR="001D2EC7" w:rsidRPr="00EF2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664" w:rsidRPr="00EF217C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="00110664" w:rsidRPr="00EF217C">
        <w:rPr>
          <w:rFonts w:ascii="Times New Roman" w:eastAsia="Times New Roman" w:hAnsi="Times New Roman" w:cs="Times New Roman"/>
          <w:sz w:val="24"/>
          <w:szCs w:val="24"/>
        </w:rPr>
        <w:t xml:space="preserve"> «Дрофа»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10664" w:rsidRPr="00EF217C">
        <w:rPr>
          <w:rFonts w:ascii="Times New Roman" w:eastAsia="Times New Roman" w:hAnsi="Times New Roman" w:cs="Times New Roman"/>
          <w:sz w:val="24"/>
          <w:szCs w:val="24"/>
        </w:rPr>
        <w:t xml:space="preserve"> 2008.</w:t>
      </w:r>
      <w:r w:rsidR="00D002C5" w:rsidRPr="00EF2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09FC" w:rsidRPr="00EF217C" w:rsidRDefault="00DC7DFA" w:rsidP="0035007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О.С. Габриелян, Н.П. Воскобойникова, А.В. </w:t>
      </w:r>
      <w:proofErr w:type="spellStart"/>
      <w:r w:rsidRPr="00EF217C">
        <w:rPr>
          <w:rFonts w:ascii="Times New Roman" w:eastAsia="Times New Roman" w:hAnsi="Times New Roman" w:cs="Times New Roman"/>
          <w:sz w:val="24"/>
          <w:szCs w:val="24"/>
        </w:rPr>
        <w:t>Яшукова</w:t>
      </w:r>
      <w:proofErr w:type="spellEnd"/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909FC" w:rsidRPr="00EF217C">
        <w:rPr>
          <w:rFonts w:ascii="Times New Roman" w:eastAsia="Times New Roman" w:hAnsi="Times New Roman" w:cs="Times New Roman"/>
          <w:sz w:val="24"/>
          <w:szCs w:val="24"/>
        </w:rPr>
        <w:t>Настольная книга учителя. Химия. 8 класс  М.: Дрофа, 2008.</w:t>
      </w:r>
    </w:p>
    <w:p w:rsidR="001909FC" w:rsidRPr="00EF217C" w:rsidRDefault="001A3FCB" w:rsidP="00350076">
      <w:pPr>
        <w:pStyle w:val="a3"/>
        <w:spacing w:after="0" w:line="240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659" w:rsidRPr="00EF217C" w:rsidRDefault="00154659" w:rsidP="00350076">
      <w:pPr>
        <w:spacing w:after="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EF217C">
        <w:rPr>
          <w:rFonts w:ascii="Times New Roman" w:eastAsia="Batang" w:hAnsi="Times New Roman" w:cs="Times New Roman"/>
          <w:b/>
          <w:bCs/>
          <w:sz w:val="24"/>
          <w:szCs w:val="24"/>
        </w:rPr>
        <w:t>Учебно-тематический план</w:t>
      </w:r>
    </w:p>
    <w:p w:rsidR="001909FC" w:rsidRPr="00EF217C" w:rsidRDefault="001909FC" w:rsidP="00350076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3"/>
        <w:gridCol w:w="2127"/>
        <w:gridCol w:w="1589"/>
        <w:gridCol w:w="1813"/>
        <w:gridCol w:w="1842"/>
        <w:gridCol w:w="1843"/>
      </w:tblGrid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89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лабораторных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опытов</w:t>
            </w:r>
          </w:p>
        </w:tc>
        <w:tc>
          <w:tcPr>
            <w:tcW w:w="1842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практических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контрольных</w:t>
            </w: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</w:tr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350076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17C">
              <w:rPr>
                <w:rFonts w:ascii="Times New Roman" w:hAnsi="Times New Roman"/>
                <w:sz w:val="24"/>
                <w:szCs w:val="24"/>
              </w:rPr>
              <w:t>Методы познания веществ и химических явлений</w:t>
            </w:r>
          </w:p>
        </w:tc>
        <w:tc>
          <w:tcPr>
            <w:tcW w:w="1589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0076" w:rsidRPr="00EF217C">
              <w:rPr>
                <w:rFonts w:ascii="Times New Roman" w:hAnsi="Times New Roman" w:cs="Times New Roman"/>
                <w:sz w:val="24"/>
                <w:szCs w:val="24"/>
              </w:rPr>
              <w:t>, а также</w:t>
            </w:r>
            <w:r w:rsidRPr="00EF217C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 изучаемых тем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9D726E" w:rsidRPr="00EF217C" w:rsidTr="00C80D3B">
        <w:trPr>
          <w:trHeight w:val="451"/>
        </w:trPr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C80D3B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17C">
              <w:rPr>
                <w:rFonts w:ascii="Times New Roman" w:hAnsi="Times New Roman"/>
                <w:sz w:val="24"/>
                <w:szCs w:val="24"/>
              </w:rPr>
              <w:t>Вещество</w:t>
            </w:r>
          </w:p>
        </w:tc>
        <w:tc>
          <w:tcPr>
            <w:tcW w:w="1589" w:type="dxa"/>
          </w:tcPr>
          <w:p w:rsidR="009D726E" w:rsidRPr="00EF217C" w:rsidRDefault="009D726E" w:rsidP="003500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350076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17C">
              <w:rPr>
                <w:rFonts w:ascii="Times New Roman" w:hAnsi="Times New Roman"/>
                <w:sz w:val="24"/>
                <w:szCs w:val="24"/>
              </w:rPr>
              <w:t>Химическая реакция</w:t>
            </w:r>
          </w:p>
        </w:tc>
        <w:tc>
          <w:tcPr>
            <w:tcW w:w="1589" w:type="dxa"/>
          </w:tcPr>
          <w:p w:rsidR="009D726E" w:rsidRPr="00EF217C" w:rsidRDefault="009D726E" w:rsidP="003500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C80D3B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17C">
              <w:rPr>
                <w:rFonts w:ascii="Times New Roman" w:hAnsi="Times New Roman"/>
                <w:sz w:val="24"/>
                <w:szCs w:val="24"/>
              </w:rPr>
              <w:t>Химия и жизнь.</w:t>
            </w:r>
          </w:p>
        </w:tc>
        <w:tc>
          <w:tcPr>
            <w:tcW w:w="1589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7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9D726E" w:rsidRPr="00EF217C" w:rsidRDefault="009D726E" w:rsidP="00350076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17C">
              <w:rPr>
                <w:rFonts w:ascii="Times New Roman" w:hAnsi="Times New Roman"/>
                <w:sz w:val="24"/>
                <w:szCs w:val="24"/>
              </w:rPr>
              <w:t xml:space="preserve">Повторение курса химии за </w:t>
            </w:r>
            <w:r w:rsidR="00350076" w:rsidRPr="00EF217C">
              <w:rPr>
                <w:rFonts w:ascii="Times New Roman" w:hAnsi="Times New Roman"/>
                <w:sz w:val="24"/>
                <w:szCs w:val="24"/>
              </w:rPr>
              <w:t>8</w:t>
            </w:r>
            <w:r w:rsidRPr="00EF217C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</w:p>
        </w:tc>
        <w:tc>
          <w:tcPr>
            <w:tcW w:w="1589" w:type="dxa"/>
          </w:tcPr>
          <w:p w:rsidR="009D726E" w:rsidRPr="00EF217C" w:rsidRDefault="00AF351C" w:rsidP="00350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D726E" w:rsidRPr="00EF217C" w:rsidTr="00576C28">
        <w:tc>
          <w:tcPr>
            <w:tcW w:w="50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F217C">
              <w:rPr>
                <w:rStyle w:val="FontStyle11"/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89" w:type="dxa"/>
          </w:tcPr>
          <w:p w:rsidR="009D726E" w:rsidRPr="00EF217C" w:rsidRDefault="00AF351C" w:rsidP="003500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1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D726E" w:rsidRPr="00EF217C" w:rsidRDefault="009D726E" w:rsidP="0035007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EF217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:rsidR="008F006E" w:rsidRDefault="008F006E" w:rsidP="008F006E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8F006E" w:rsidRPr="008F006E" w:rsidRDefault="008F006E" w:rsidP="008F006E">
      <w:pPr>
        <w:spacing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8F006E">
        <w:rPr>
          <w:rFonts w:ascii="Times New Roman" w:eastAsia="Batang" w:hAnsi="Times New Roman" w:cs="Times New Roman"/>
          <w:b/>
          <w:bCs/>
          <w:sz w:val="24"/>
          <w:szCs w:val="24"/>
        </w:rPr>
        <w:t>Содержание тем учебного курса</w:t>
      </w:r>
    </w:p>
    <w:p w:rsidR="00082FD8" w:rsidRPr="00EF217C" w:rsidRDefault="00252661" w:rsidP="00350076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МЕТОДЫ ПОЗНАНИЯ ВЕЩЕСТВ И ХИМИЧЕСКИХ ЯВЛЕНИЙ</w:t>
      </w:r>
      <w:r w:rsidR="003E57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076" w:rsidRPr="00EF217C">
        <w:rPr>
          <w:rFonts w:ascii="Times New Roman" w:hAnsi="Times New Roman" w:cs="Times New Roman"/>
          <w:b/>
          <w:sz w:val="24"/>
          <w:szCs w:val="24"/>
        </w:rPr>
        <w:t>- 12 часов</w:t>
      </w:r>
    </w:p>
    <w:p w:rsidR="00252661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Химия – наука о веществах, их строении, свойствах и превращениях. Наблюдение, описание, измерение, эксперимент, </w:t>
      </w:r>
      <w:r w:rsidRPr="00EF217C">
        <w:rPr>
          <w:rFonts w:ascii="Times New Roman" w:hAnsi="Times New Roman" w:cs="Times New Roman"/>
          <w:i/>
          <w:sz w:val="24"/>
          <w:szCs w:val="24"/>
        </w:rPr>
        <w:t>моделирование</w:t>
      </w:r>
      <w:r w:rsidRPr="00EF217C">
        <w:rPr>
          <w:rStyle w:val="af3"/>
          <w:rFonts w:ascii="Times New Roman" w:hAnsi="Times New Roman" w:cs="Times New Roman"/>
          <w:i/>
          <w:sz w:val="24"/>
          <w:szCs w:val="24"/>
        </w:rPr>
        <w:footnoteReference w:id="1"/>
      </w:r>
      <w:r w:rsidRPr="00EF217C">
        <w:rPr>
          <w:rFonts w:ascii="Times New Roman" w:hAnsi="Times New Roman" w:cs="Times New Roman"/>
          <w:sz w:val="24"/>
          <w:szCs w:val="24"/>
        </w:rPr>
        <w:t>. Понятие о химическом анализе и синтезе.</w:t>
      </w:r>
    </w:p>
    <w:p w:rsidR="00252661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Экспериментальное изучение химических свойств неорганических веществ.</w:t>
      </w:r>
    </w:p>
    <w:p w:rsidR="00D50A53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Правила безопасного обращения с веществами, нагревательными приборами, химической посудой и простейшим оборудованием.</w:t>
      </w:r>
    </w:p>
    <w:p w:rsidR="00252661" w:rsidRPr="00EF217C" w:rsidRDefault="00252661" w:rsidP="003500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Проведение расчетов на основе формул и уравнений реакций: 1) массовой доли химического элемента в веществе; 2) массовой доли растворенного вещества в растворе; 3) количества вещества, массы или объема по количеству вещества, массе или объему одного из реагентов или продуктов реакции.</w:t>
      </w:r>
    </w:p>
    <w:p w:rsidR="00252661" w:rsidRDefault="00252661" w:rsidP="00350076">
      <w:pPr>
        <w:pStyle w:val="af6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EF217C">
        <w:rPr>
          <w:rFonts w:ascii="Times New Roman" w:hAnsi="Times New Roman"/>
          <w:b/>
          <w:sz w:val="24"/>
          <w:szCs w:val="24"/>
        </w:rPr>
        <w:t>ВЕЩЕСТВО</w:t>
      </w:r>
      <w:r w:rsidR="003E57A0">
        <w:rPr>
          <w:rFonts w:ascii="Times New Roman" w:hAnsi="Times New Roman"/>
          <w:b/>
          <w:sz w:val="24"/>
          <w:szCs w:val="24"/>
        </w:rPr>
        <w:t xml:space="preserve"> </w:t>
      </w:r>
      <w:r w:rsidR="00350076" w:rsidRPr="00EF217C">
        <w:rPr>
          <w:rFonts w:ascii="Times New Roman" w:hAnsi="Times New Roman"/>
          <w:b/>
          <w:sz w:val="24"/>
          <w:szCs w:val="24"/>
        </w:rPr>
        <w:t>-</w:t>
      </w:r>
      <w:r w:rsidR="003E57A0">
        <w:rPr>
          <w:rFonts w:ascii="Times New Roman" w:hAnsi="Times New Roman"/>
          <w:b/>
          <w:sz w:val="24"/>
          <w:szCs w:val="24"/>
        </w:rPr>
        <w:t xml:space="preserve"> </w:t>
      </w:r>
      <w:r w:rsidR="00350076" w:rsidRPr="00EF217C">
        <w:rPr>
          <w:rFonts w:ascii="Times New Roman" w:hAnsi="Times New Roman"/>
          <w:b/>
          <w:sz w:val="24"/>
          <w:szCs w:val="24"/>
        </w:rPr>
        <w:t>32 часа</w:t>
      </w:r>
    </w:p>
    <w:p w:rsidR="00082FD8" w:rsidRPr="00EF217C" w:rsidRDefault="00082FD8" w:rsidP="00350076">
      <w:pPr>
        <w:pStyle w:val="af6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252661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Атомы и молекулы. Химический элемент как вид атомов. Я</w:t>
      </w:r>
      <w:r w:rsidRPr="00EF217C">
        <w:rPr>
          <w:rFonts w:ascii="Times New Roman" w:hAnsi="Times New Roman" w:cs="Times New Roman"/>
          <w:i/>
          <w:sz w:val="24"/>
          <w:szCs w:val="24"/>
        </w:rPr>
        <w:t>зык</w:t>
      </w:r>
      <w:r w:rsidRPr="00EF217C">
        <w:rPr>
          <w:rFonts w:ascii="Times New Roman" w:hAnsi="Times New Roman" w:cs="Times New Roman"/>
          <w:sz w:val="24"/>
          <w:szCs w:val="24"/>
        </w:rPr>
        <w:t xml:space="preserve"> </w:t>
      </w:r>
      <w:r w:rsidRPr="00EF217C">
        <w:rPr>
          <w:rFonts w:ascii="Times New Roman" w:hAnsi="Times New Roman" w:cs="Times New Roman"/>
          <w:i/>
          <w:sz w:val="24"/>
          <w:szCs w:val="24"/>
        </w:rPr>
        <w:t>химии</w:t>
      </w:r>
      <w:r w:rsidRPr="00EF217C">
        <w:rPr>
          <w:rFonts w:ascii="Times New Roman" w:hAnsi="Times New Roman" w:cs="Times New Roman"/>
          <w:sz w:val="24"/>
          <w:szCs w:val="24"/>
        </w:rPr>
        <w:t xml:space="preserve">. Знаки химических элементов, химические формулы. </w:t>
      </w:r>
    </w:p>
    <w:p w:rsidR="00252661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Массы атомов и молекул. Относительные атомные массы. Атомная единица массы. Количество вещества, моль – единица количества вещества. Молярная масса. Молярный объем.</w:t>
      </w:r>
    </w:p>
    <w:p w:rsidR="00252661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Вещество и его агрегатные состояния.</w:t>
      </w:r>
      <w:r w:rsidR="007B0420" w:rsidRPr="00EF217C">
        <w:rPr>
          <w:rFonts w:ascii="Times New Roman" w:hAnsi="Times New Roman" w:cs="Times New Roman"/>
          <w:sz w:val="24"/>
          <w:szCs w:val="24"/>
        </w:rPr>
        <w:t xml:space="preserve"> </w:t>
      </w:r>
      <w:r w:rsidRPr="00EF217C">
        <w:rPr>
          <w:rFonts w:ascii="Times New Roman" w:hAnsi="Times New Roman" w:cs="Times New Roman"/>
          <w:sz w:val="24"/>
          <w:szCs w:val="24"/>
        </w:rPr>
        <w:t xml:space="preserve">Чистые вещества и смеси веществ. </w:t>
      </w:r>
      <w:r w:rsidRPr="00EF217C">
        <w:rPr>
          <w:rFonts w:ascii="Times New Roman" w:hAnsi="Times New Roman" w:cs="Times New Roman"/>
          <w:i/>
          <w:sz w:val="24"/>
          <w:szCs w:val="24"/>
        </w:rPr>
        <w:t>Природные смеси разного агрегатного состояния: воздух, природный газ, нефть, природные воды, растворы.</w:t>
      </w:r>
    </w:p>
    <w:p w:rsidR="00252661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Вещества простые и сложные. Качественный и количественный состав вещества. Понятие о валентности и степени окисления. Основные классы неорганических веществ. </w:t>
      </w:r>
    </w:p>
    <w:p w:rsidR="00252661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Периодический закон и периодическая система химических элементов Д.И. Менделеева. Группы и периоды периодической системы.</w:t>
      </w:r>
    </w:p>
    <w:p w:rsidR="00185293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Общее представление о строении атомов: ядро (протоны и нейтроны) и электроны. Изотопы. Строение электронных </w:t>
      </w:r>
      <w:proofErr w:type="gramStart"/>
      <w:r w:rsidRPr="00EF217C">
        <w:rPr>
          <w:rFonts w:ascii="Times New Roman" w:hAnsi="Times New Roman" w:cs="Times New Roman"/>
          <w:sz w:val="24"/>
          <w:szCs w:val="24"/>
        </w:rPr>
        <w:t>оболочек атомов элементов малых периодов периодической системы химических элементов</w:t>
      </w:r>
      <w:proofErr w:type="gramEnd"/>
      <w:r w:rsidRPr="00EF217C">
        <w:rPr>
          <w:rFonts w:ascii="Times New Roman" w:hAnsi="Times New Roman" w:cs="Times New Roman"/>
          <w:sz w:val="24"/>
          <w:szCs w:val="24"/>
        </w:rPr>
        <w:t xml:space="preserve"> Д.И. Менделеева.</w:t>
      </w:r>
    </w:p>
    <w:p w:rsidR="00185293" w:rsidRPr="00EF217C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Общее представление о строении молекул. Химическая связь. Типы химических связей: </w:t>
      </w:r>
      <w:proofErr w:type="gramStart"/>
      <w:r w:rsidRPr="00EF217C">
        <w:rPr>
          <w:rFonts w:ascii="Times New Roman" w:hAnsi="Times New Roman" w:cs="Times New Roman"/>
          <w:sz w:val="24"/>
          <w:szCs w:val="24"/>
        </w:rPr>
        <w:t>ковалентная</w:t>
      </w:r>
      <w:proofErr w:type="gramEnd"/>
      <w:r w:rsidRPr="00EF217C">
        <w:rPr>
          <w:rFonts w:ascii="Times New Roman" w:hAnsi="Times New Roman" w:cs="Times New Roman"/>
          <w:sz w:val="24"/>
          <w:szCs w:val="24"/>
        </w:rPr>
        <w:t xml:space="preserve"> (полярная и неполярная), ионная, металлическая. </w:t>
      </w:r>
    </w:p>
    <w:p w:rsidR="00252661" w:rsidRDefault="00252661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Вещества в твердом, жидком и газообразном состоянии. Кристаллические и </w:t>
      </w:r>
      <w:r w:rsidRPr="00EF217C">
        <w:rPr>
          <w:rFonts w:ascii="Times New Roman" w:hAnsi="Times New Roman" w:cs="Times New Roman"/>
          <w:i/>
          <w:sz w:val="24"/>
          <w:szCs w:val="24"/>
        </w:rPr>
        <w:t>аморфные вещества</w:t>
      </w:r>
      <w:r w:rsidR="006663AF" w:rsidRPr="00EF217C">
        <w:rPr>
          <w:rFonts w:ascii="Times New Roman" w:hAnsi="Times New Roman" w:cs="Times New Roman"/>
          <w:sz w:val="24"/>
          <w:szCs w:val="24"/>
        </w:rPr>
        <w:t xml:space="preserve">. Типы кристаллических решеток </w:t>
      </w:r>
      <w:r w:rsidRPr="00EF217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F217C">
        <w:rPr>
          <w:rFonts w:ascii="Times New Roman" w:hAnsi="Times New Roman" w:cs="Times New Roman"/>
          <w:sz w:val="24"/>
          <w:szCs w:val="24"/>
        </w:rPr>
        <w:t>атомная</w:t>
      </w:r>
      <w:proofErr w:type="gramEnd"/>
      <w:r w:rsidRPr="00EF217C">
        <w:rPr>
          <w:rFonts w:ascii="Times New Roman" w:hAnsi="Times New Roman" w:cs="Times New Roman"/>
          <w:sz w:val="24"/>
          <w:szCs w:val="24"/>
        </w:rPr>
        <w:t>, молекулярная, ионная и металлическая).</w:t>
      </w:r>
    </w:p>
    <w:p w:rsidR="00082FD8" w:rsidRPr="00EF217C" w:rsidRDefault="00082FD8" w:rsidP="00350076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F2FFC" w:rsidRPr="00EF217C" w:rsidRDefault="00252661" w:rsidP="008F006E">
      <w:pPr>
        <w:pStyle w:val="af6"/>
        <w:tabs>
          <w:tab w:val="left" w:pos="4038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EF217C">
        <w:rPr>
          <w:rFonts w:ascii="Times New Roman" w:hAnsi="Times New Roman"/>
          <w:b/>
          <w:sz w:val="24"/>
          <w:szCs w:val="24"/>
        </w:rPr>
        <w:t>ХИМИЧЕСКАЯ РЕАКЦИЯ</w:t>
      </w:r>
      <w:r w:rsidR="00244FB5" w:rsidRPr="00EF217C">
        <w:rPr>
          <w:rFonts w:ascii="Times New Roman" w:hAnsi="Times New Roman"/>
          <w:b/>
          <w:sz w:val="24"/>
          <w:szCs w:val="24"/>
        </w:rPr>
        <w:t xml:space="preserve"> -</w:t>
      </w:r>
      <w:r w:rsidR="003E57A0">
        <w:rPr>
          <w:rFonts w:ascii="Times New Roman" w:hAnsi="Times New Roman"/>
          <w:b/>
          <w:sz w:val="24"/>
          <w:szCs w:val="24"/>
        </w:rPr>
        <w:t xml:space="preserve"> </w:t>
      </w:r>
      <w:r w:rsidR="00244FB5" w:rsidRPr="00EF217C">
        <w:rPr>
          <w:rFonts w:ascii="Times New Roman" w:hAnsi="Times New Roman"/>
          <w:b/>
          <w:sz w:val="24"/>
          <w:szCs w:val="24"/>
        </w:rPr>
        <w:t>21 час</w:t>
      </w:r>
    </w:p>
    <w:p w:rsidR="00252661" w:rsidRPr="00EF217C" w:rsidRDefault="00252661" w:rsidP="00350076">
      <w:pPr>
        <w:pStyle w:val="af6"/>
        <w:tabs>
          <w:tab w:val="left" w:pos="4038"/>
        </w:tabs>
        <w:jc w:val="both"/>
        <w:rPr>
          <w:rFonts w:ascii="Times New Roman" w:hAnsi="Times New Roman"/>
          <w:b/>
          <w:sz w:val="24"/>
          <w:szCs w:val="24"/>
        </w:rPr>
      </w:pPr>
      <w:r w:rsidRPr="00EF217C">
        <w:rPr>
          <w:rFonts w:ascii="Times New Roman" w:hAnsi="Times New Roman"/>
          <w:sz w:val="24"/>
          <w:szCs w:val="24"/>
        </w:rPr>
        <w:t xml:space="preserve">Химическая реакция. Условия возникновения и признаки протекания химических реакций. Сохранение массы вещества при химических реакциях. </w:t>
      </w:r>
    </w:p>
    <w:p w:rsidR="00252661" w:rsidRPr="00EF217C" w:rsidRDefault="00252661" w:rsidP="00350076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Классификация химических реакций по различным признакам: числу и составу исходных и полученных веществ; постоянству или изменению степеней окисления атомов химических элементов; наличию и отсутствию катализатора, поглощению или выделению энергии. </w:t>
      </w:r>
      <w:r w:rsidRPr="00EF217C">
        <w:rPr>
          <w:rFonts w:ascii="Times New Roman" w:hAnsi="Times New Roman" w:cs="Times New Roman"/>
          <w:i/>
          <w:sz w:val="24"/>
          <w:szCs w:val="24"/>
        </w:rPr>
        <w:t>Понятие о скорости химических реакций.</w:t>
      </w:r>
    </w:p>
    <w:p w:rsidR="00252661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Электролитическая диссоциация веще</w:t>
      </w:r>
      <w:proofErr w:type="gramStart"/>
      <w:r w:rsidRPr="00EF217C">
        <w:rPr>
          <w:rFonts w:ascii="Times New Roman" w:hAnsi="Times New Roman" w:cs="Times New Roman"/>
          <w:sz w:val="24"/>
          <w:szCs w:val="24"/>
        </w:rPr>
        <w:t>ств в пр</w:t>
      </w:r>
      <w:proofErr w:type="gramEnd"/>
      <w:r w:rsidRPr="00EF217C">
        <w:rPr>
          <w:rFonts w:ascii="Times New Roman" w:hAnsi="Times New Roman" w:cs="Times New Roman"/>
          <w:sz w:val="24"/>
          <w:szCs w:val="24"/>
        </w:rPr>
        <w:t xml:space="preserve">оцессе растворения. Электролиты и </w:t>
      </w:r>
      <w:proofErr w:type="spellStart"/>
      <w:r w:rsidRPr="00EF217C">
        <w:rPr>
          <w:rFonts w:ascii="Times New Roman" w:hAnsi="Times New Roman" w:cs="Times New Roman"/>
          <w:sz w:val="24"/>
          <w:szCs w:val="24"/>
        </w:rPr>
        <w:t>неэлектролиты</w:t>
      </w:r>
      <w:proofErr w:type="spellEnd"/>
      <w:r w:rsidRPr="00EF217C">
        <w:rPr>
          <w:rFonts w:ascii="Times New Roman" w:hAnsi="Times New Roman" w:cs="Times New Roman"/>
          <w:sz w:val="24"/>
          <w:szCs w:val="24"/>
        </w:rPr>
        <w:t xml:space="preserve">. Ионы. Катионы и анионы. Электролитическая диссоциация щелочей, солей и кислот. </w:t>
      </w:r>
    </w:p>
    <w:p w:rsidR="00082FD8" w:rsidRDefault="00082FD8" w:rsidP="00350076">
      <w:pPr>
        <w:pStyle w:val="af6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F2FFC" w:rsidRPr="00EF217C" w:rsidRDefault="00252661" w:rsidP="008F006E">
      <w:pPr>
        <w:pStyle w:val="af6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F217C">
        <w:rPr>
          <w:rFonts w:ascii="Times New Roman" w:hAnsi="Times New Roman"/>
          <w:b/>
          <w:sz w:val="24"/>
          <w:szCs w:val="24"/>
        </w:rPr>
        <w:t>ХИМИЯ И ЖИЗНЬ</w:t>
      </w:r>
      <w:r w:rsidR="003E57A0">
        <w:rPr>
          <w:rFonts w:ascii="Times New Roman" w:hAnsi="Times New Roman"/>
          <w:b/>
          <w:sz w:val="24"/>
          <w:szCs w:val="24"/>
        </w:rPr>
        <w:t xml:space="preserve"> </w:t>
      </w:r>
      <w:r w:rsidR="00244FB5" w:rsidRPr="00EF217C">
        <w:rPr>
          <w:rFonts w:ascii="Times New Roman" w:hAnsi="Times New Roman"/>
          <w:b/>
          <w:sz w:val="24"/>
          <w:szCs w:val="24"/>
        </w:rPr>
        <w:t>- 1 час</w:t>
      </w:r>
    </w:p>
    <w:p w:rsidR="00252661" w:rsidRPr="00EF217C" w:rsidRDefault="00252661" w:rsidP="00350076">
      <w:pPr>
        <w:pStyle w:val="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 xml:space="preserve">Человек в мире веществ: материалы и химические процессы. </w:t>
      </w:r>
      <w:r w:rsidRPr="00EF217C">
        <w:rPr>
          <w:rFonts w:ascii="Times New Roman" w:hAnsi="Times New Roman" w:cs="Times New Roman"/>
          <w:i/>
          <w:sz w:val="24"/>
          <w:szCs w:val="24"/>
        </w:rPr>
        <w:t>Химическая картина мира.</w:t>
      </w:r>
    </w:p>
    <w:p w:rsidR="00244FB5" w:rsidRPr="00EF217C" w:rsidRDefault="0025266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Проблемы безопасного использования веществ и химических реакций в повседневной жизни.</w:t>
      </w:r>
    </w:p>
    <w:p w:rsidR="00244FB5" w:rsidRPr="00EF217C" w:rsidRDefault="00244FB5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2FFC" w:rsidRDefault="00082FD8" w:rsidP="008F006E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44FB5" w:rsidRPr="00082FD8">
        <w:rPr>
          <w:rFonts w:ascii="Times New Roman" w:hAnsi="Times New Roman" w:cs="Times New Roman"/>
          <w:b/>
          <w:sz w:val="24"/>
          <w:szCs w:val="24"/>
        </w:rPr>
        <w:t>ПОВТОРЕНИЕ КУРСА ХИМИИ ЗА 8 КЛАСС-</w:t>
      </w:r>
      <w:r w:rsidR="00252661" w:rsidRPr="00082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63AF" w:rsidRPr="00082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51C">
        <w:rPr>
          <w:rFonts w:ascii="Times New Roman" w:hAnsi="Times New Roman" w:cs="Times New Roman"/>
          <w:b/>
          <w:sz w:val="24"/>
          <w:szCs w:val="24"/>
        </w:rPr>
        <w:t>2</w:t>
      </w:r>
      <w:r w:rsidR="00244FB5" w:rsidRPr="00082FD8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082FD8" w:rsidRPr="00082FD8" w:rsidRDefault="00082FD8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FD8">
        <w:rPr>
          <w:rFonts w:ascii="Times New Roman" w:hAnsi="Times New Roman" w:cs="Times New Roman"/>
          <w:sz w:val="24"/>
          <w:szCs w:val="24"/>
        </w:rPr>
        <w:t>Строение атома. Закономерности периодической системы химических элементов Д.И.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82FD8">
        <w:rPr>
          <w:rFonts w:ascii="Times New Roman" w:hAnsi="Times New Roman" w:cs="Times New Roman"/>
          <w:sz w:val="24"/>
          <w:szCs w:val="24"/>
        </w:rPr>
        <w:t>енделеева.</w:t>
      </w:r>
      <w:r>
        <w:rPr>
          <w:rFonts w:ascii="Times New Roman" w:hAnsi="Times New Roman" w:cs="Times New Roman"/>
          <w:sz w:val="24"/>
          <w:szCs w:val="24"/>
        </w:rPr>
        <w:t xml:space="preserve"> Химическая связь. Уравнение химической реакции. Химические свойства классов неорганических веществ.</w:t>
      </w:r>
    </w:p>
    <w:p w:rsidR="00244FB5" w:rsidRPr="00EF217C" w:rsidRDefault="00244FB5" w:rsidP="00350076">
      <w:pPr>
        <w:pStyle w:val="aa"/>
        <w:spacing w:before="0" w:beforeAutospacing="0" w:after="0" w:afterAutospacing="0"/>
        <w:contextualSpacing/>
        <w:jc w:val="both"/>
        <w:rPr>
          <w:b/>
          <w:bCs/>
        </w:rPr>
      </w:pPr>
    </w:p>
    <w:p w:rsidR="00B660D1" w:rsidRPr="000F2FFC" w:rsidRDefault="00B660D1" w:rsidP="00244FB5">
      <w:pPr>
        <w:spacing w:after="0"/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2FFC">
        <w:rPr>
          <w:rFonts w:ascii="Times New Roman" w:hAnsi="Times New Roman" w:cs="Times New Roman"/>
          <w:b/>
          <w:bCs/>
          <w:iCs/>
          <w:sz w:val="24"/>
          <w:szCs w:val="24"/>
        </w:rPr>
        <w:t>В результате изучения химии ученик 8 класса  должен</w:t>
      </w:r>
    </w:p>
    <w:p w:rsidR="00B660D1" w:rsidRPr="00EF217C" w:rsidRDefault="00B660D1" w:rsidP="00244F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знать</w:t>
      </w:r>
    </w:p>
    <w:p w:rsidR="00B660D1" w:rsidRPr="00EF217C" w:rsidRDefault="00B660D1" w:rsidP="00244FB5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химическую символику</w:t>
      </w:r>
      <w:r w:rsidRPr="00EF217C">
        <w:rPr>
          <w:rFonts w:ascii="Times New Roman" w:hAnsi="Times New Roman" w:cs="Times New Roman"/>
          <w:sz w:val="24"/>
          <w:szCs w:val="24"/>
        </w:rPr>
        <w:t>: знаки химических элементов, формулы химических веществ и уравнения химических реакций;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важнейшие химические понятия</w:t>
      </w:r>
      <w:r w:rsidRPr="00EF217C">
        <w:rPr>
          <w:rFonts w:ascii="Times New Roman" w:hAnsi="Times New Roman" w:cs="Times New Roman"/>
          <w:sz w:val="24"/>
          <w:szCs w:val="24"/>
        </w:rPr>
        <w:t>: атом, молекула, химическая связь, вещество и его агрегатные состояния, классификация веществ, химические реакции и их классификация, электролитическая диссоциация;</w:t>
      </w:r>
    </w:p>
    <w:p w:rsidR="00244FB5" w:rsidRPr="001A3FCB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основные законы химии</w:t>
      </w:r>
      <w:r w:rsidRPr="00EF217C">
        <w:rPr>
          <w:rFonts w:ascii="Times New Roman" w:hAnsi="Times New Roman" w:cs="Times New Roman"/>
          <w:sz w:val="24"/>
          <w:szCs w:val="24"/>
        </w:rPr>
        <w:t>: сохранения массы веществ, постоянства состава, периодический закон;</w:t>
      </w:r>
    </w:p>
    <w:p w:rsidR="00B660D1" w:rsidRPr="00EF217C" w:rsidRDefault="00B660D1" w:rsidP="001A3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B660D1" w:rsidRPr="00EF217C" w:rsidRDefault="00B660D1" w:rsidP="001A3FCB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lastRenderedPageBreak/>
        <w:t>называть:</w:t>
      </w:r>
      <w:r w:rsidRPr="00EF217C">
        <w:rPr>
          <w:rFonts w:ascii="Times New Roman" w:hAnsi="Times New Roman" w:cs="Times New Roman"/>
          <w:sz w:val="24"/>
          <w:szCs w:val="24"/>
        </w:rPr>
        <w:t xml:space="preserve"> знаки химических элементов, соединения изученных классов, типы химических реакций;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объяснять:</w:t>
      </w:r>
      <w:r w:rsidRPr="00EF217C">
        <w:rPr>
          <w:rFonts w:ascii="Times New Roman" w:hAnsi="Times New Roman" w:cs="Times New Roman"/>
          <w:sz w:val="24"/>
          <w:szCs w:val="24"/>
        </w:rPr>
        <w:t xml:space="preserve"> физический смысл атомного (порядкового) номера химического элемента, номеров группы и периода, к которым он принадлежит в периодической системе Д.И. Менделеева; закономерности изменения свойств элементов в пределах малых периодов и главных подгрупп; причины многообразия веществ; сущность реакций ионного обмена;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характеризовать:</w:t>
      </w:r>
      <w:r w:rsidRPr="00EF217C">
        <w:rPr>
          <w:rFonts w:ascii="Times New Roman" w:hAnsi="Times New Roman" w:cs="Times New Roman"/>
          <w:sz w:val="24"/>
          <w:szCs w:val="24"/>
        </w:rPr>
        <w:t xml:space="preserve">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</w:t>
      </w:r>
      <w:r w:rsidR="00CF2247" w:rsidRPr="00EF217C">
        <w:rPr>
          <w:rFonts w:ascii="Times New Roman" w:hAnsi="Times New Roman" w:cs="Times New Roman"/>
          <w:sz w:val="24"/>
          <w:szCs w:val="24"/>
        </w:rPr>
        <w:t>; общие свойства неорганических</w:t>
      </w:r>
      <w:r w:rsidRPr="00EF217C">
        <w:rPr>
          <w:rFonts w:ascii="Times New Roman" w:hAnsi="Times New Roman" w:cs="Times New Roman"/>
          <w:sz w:val="24"/>
          <w:szCs w:val="24"/>
        </w:rPr>
        <w:t xml:space="preserve"> веществ; 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определять:</w:t>
      </w:r>
      <w:r w:rsidRPr="00EF217C">
        <w:rPr>
          <w:rFonts w:ascii="Times New Roman" w:hAnsi="Times New Roman" w:cs="Times New Roman"/>
          <w:sz w:val="24"/>
          <w:szCs w:val="24"/>
        </w:rPr>
        <w:t xml:space="preserve"> состав веществ по их формулам; принадлежность веществ к определенному классу соединений; валентность и степень окисления элементов в соединениях; 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составлять</w:t>
      </w:r>
      <w:r w:rsidRPr="00EF217C">
        <w:rPr>
          <w:rFonts w:ascii="Times New Roman" w:hAnsi="Times New Roman" w:cs="Times New Roman"/>
          <w:i/>
          <w:sz w:val="24"/>
          <w:szCs w:val="24"/>
        </w:rPr>
        <w:t>:</w:t>
      </w:r>
      <w:r w:rsidRPr="00EF217C">
        <w:rPr>
          <w:rFonts w:ascii="Times New Roman" w:hAnsi="Times New Roman" w:cs="Times New Roman"/>
          <w:sz w:val="24"/>
          <w:szCs w:val="24"/>
        </w:rPr>
        <w:t xml:space="preserve"> формулы оксидов, водородных соединений неметаллов, </w:t>
      </w:r>
      <w:proofErr w:type="spellStart"/>
      <w:r w:rsidRPr="00EF217C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Pr="00EF217C">
        <w:rPr>
          <w:rFonts w:ascii="Times New Roman" w:hAnsi="Times New Roman" w:cs="Times New Roman"/>
          <w:sz w:val="24"/>
          <w:szCs w:val="24"/>
        </w:rPr>
        <w:t>, солей; схемы строения атомов первых двадцати элементов периодической системы; уравнения химических реакций;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обращаться</w:t>
      </w:r>
      <w:r w:rsidRPr="00EF2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217C">
        <w:rPr>
          <w:rFonts w:ascii="Times New Roman" w:hAnsi="Times New Roman" w:cs="Times New Roman"/>
          <w:sz w:val="24"/>
          <w:szCs w:val="24"/>
        </w:rPr>
        <w:t>с химической посудой и лабораторным оборудованием;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распознавать опытным путем:</w:t>
      </w:r>
      <w:r w:rsidR="00CF2247" w:rsidRPr="00EF217C">
        <w:rPr>
          <w:rFonts w:ascii="Times New Roman" w:hAnsi="Times New Roman" w:cs="Times New Roman"/>
          <w:sz w:val="24"/>
          <w:szCs w:val="24"/>
        </w:rPr>
        <w:t xml:space="preserve"> растворы кислот и щелочей.</w:t>
      </w:r>
    </w:p>
    <w:p w:rsidR="00B660D1" w:rsidRPr="00EF217C" w:rsidRDefault="00B660D1" w:rsidP="001A3FCB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b/>
          <w:i/>
          <w:sz w:val="24"/>
          <w:szCs w:val="24"/>
        </w:rPr>
        <w:t>вычислять:</w:t>
      </w:r>
      <w:r w:rsidRPr="00EF217C">
        <w:rPr>
          <w:rFonts w:ascii="Times New Roman" w:hAnsi="Times New Roman" w:cs="Times New Roman"/>
          <w:sz w:val="24"/>
          <w:szCs w:val="24"/>
        </w:rPr>
        <w:t xml:space="preserve"> массовую долю химического элемента по формуле соединения; массовую долю растворенного вещества в растворе; количество вещества, объем или массу по количеству вещества, объему или массе реагентов или продуктов реакции;</w:t>
      </w:r>
    </w:p>
    <w:p w:rsidR="00B660D1" w:rsidRPr="00EF217C" w:rsidRDefault="00B660D1" w:rsidP="001A3F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17C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F217C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Pr="00EF2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660D1" w:rsidRPr="00EF217C" w:rsidRDefault="00B660D1" w:rsidP="00350076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безопасного обращения с веществами и материалами;</w:t>
      </w:r>
    </w:p>
    <w:p w:rsidR="00244FB5" w:rsidRDefault="00B660D1" w:rsidP="00244FB5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7C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среде, школьной лаборатории и в быту.</w:t>
      </w:r>
    </w:p>
    <w:p w:rsidR="000F2FFC" w:rsidRPr="000F2FFC" w:rsidRDefault="000F2FFC" w:rsidP="000F2FFC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957A3" w:rsidRPr="00EF217C" w:rsidRDefault="00C957A3" w:rsidP="00244F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Список дополнительной литературы:</w:t>
      </w:r>
    </w:p>
    <w:p w:rsidR="000F2FFC" w:rsidRPr="00EF217C" w:rsidRDefault="000F2FFC" w:rsidP="000F2F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О.С.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Габриелян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Н.Н.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Рунов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В.И.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Толкунов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 Химический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эксперимент в школе. 8 класс. 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М.: Дрофа, 2005.</w:t>
      </w:r>
    </w:p>
    <w:p w:rsidR="000F2FFC" w:rsidRPr="00EF217C" w:rsidRDefault="000F2FFC" w:rsidP="000F2F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О.С.Габриелян, </w:t>
      </w:r>
      <w:r>
        <w:rPr>
          <w:rFonts w:ascii="Times New Roman" w:eastAsia="Times New Roman" w:hAnsi="Times New Roman" w:cs="Times New Roman"/>
          <w:sz w:val="24"/>
          <w:szCs w:val="24"/>
        </w:rPr>
        <w:t>Н.П.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Воскобойникова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 xml:space="preserve"> Химия в 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стах, задачах, упражнениях. 8-9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М.: Дрофа, 2005.</w:t>
      </w:r>
    </w:p>
    <w:p w:rsidR="00C957A3" w:rsidRPr="00EF217C" w:rsidRDefault="00082FD8" w:rsidP="003500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17C">
        <w:rPr>
          <w:rFonts w:ascii="Times New Roman" w:eastAsia="Times New Roman" w:hAnsi="Times New Roman" w:cs="Times New Roman"/>
          <w:sz w:val="24"/>
          <w:szCs w:val="24"/>
        </w:rPr>
        <w:t>О.С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F2FFC">
        <w:rPr>
          <w:rFonts w:ascii="Times New Roman" w:eastAsia="Times New Roman" w:hAnsi="Times New Roman" w:cs="Times New Roman"/>
          <w:sz w:val="24"/>
          <w:szCs w:val="24"/>
        </w:rPr>
        <w:t>Габриелян</w:t>
      </w:r>
      <w:r w:rsidR="00C957A3" w:rsidRPr="00EF21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217C">
        <w:rPr>
          <w:rFonts w:ascii="Times New Roman" w:eastAsia="Times New Roman" w:hAnsi="Times New Roman" w:cs="Times New Roman"/>
          <w:sz w:val="24"/>
          <w:szCs w:val="24"/>
        </w:rPr>
        <w:t>Т.В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957A3" w:rsidRPr="00EF217C">
        <w:rPr>
          <w:rFonts w:ascii="Times New Roman" w:eastAsia="Times New Roman" w:hAnsi="Times New Roman" w:cs="Times New Roman"/>
          <w:sz w:val="24"/>
          <w:szCs w:val="24"/>
        </w:rPr>
        <w:t xml:space="preserve">Смирнова. Изучаем химию в 8 </w:t>
      </w:r>
      <w:proofErr w:type="spellStart"/>
      <w:r w:rsidR="000F2FFC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="000F2FFC">
        <w:rPr>
          <w:rFonts w:ascii="Times New Roman" w:eastAsia="Times New Roman" w:hAnsi="Times New Roman" w:cs="Times New Roman"/>
          <w:sz w:val="24"/>
          <w:szCs w:val="24"/>
        </w:rPr>
        <w:t xml:space="preserve">.: Дидактические материалы. </w:t>
      </w:r>
      <w:r w:rsidR="00C957A3" w:rsidRPr="00EF217C">
        <w:rPr>
          <w:rFonts w:ascii="Times New Roman" w:eastAsia="Times New Roman" w:hAnsi="Times New Roman" w:cs="Times New Roman"/>
          <w:sz w:val="24"/>
          <w:szCs w:val="24"/>
        </w:rPr>
        <w:t>М.: Блик плюс, 2004.</w:t>
      </w:r>
    </w:p>
    <w:p w:rsidR="0021308C" w:rsidRPr="00EF217C" w:rsidRDefault="0021308C" w:rsidP="0035007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2FFC" w:rsidRDefault="00715AF9" w:rsidP="000F2FFC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Цифровые Образовательные Ресурсы</w:t>
      </w:r>
      <w:r w:rsidR="0021308C" w:rsidRPr="00EF217C">
        <w:rPr>
          <w:rFonts w:ascii="Times New Roman" w:hAnsi="Times New Roman" w:cs="Times New Roman"/>
          <w:b/>
          <w:sz w:val="24"/>
          <w:szCs w:val="24"/>
        </w:rPr>
        <w:t>:</w:t>
      </w:r>
    </w:p>
    <w:p w:rsidR="00715AF9" w:rsidRPr="000F2FFC" w:rsidRDefault="003B014F" w:rsidP="000F2FF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715AF9" w:rsidRPr="000F2F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http://school-collection.edu.ru/</w:t>
        </w:r>
      </w:hyperlink>
    </w:p>
    <w:p w:rsidR="00715AF9" w:rsidRPr="00EF217C" w:rsidRDefault="003B014F" w:rsidP="003500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://</w:t>
        </w:r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him</w:t>
        </w:r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.1</w:t>
        </w:r>
        <w:proofErr w:type="spellStart"/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september</w:t>
        </w:r>
        <w:proofErr w:type="spellEnd"/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/</w:t>
        </w:r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index</w:t>
        </w:r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715AF9" w:rsidRPr="00EF21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php</w:t>
        </w:r>
        <w:proofErr w:type="spellEnd"/>
      </w:hyperlink>
      <w:r w:rsidR="00715AF9" w:rsidRPr="00EF217C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0F2F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2FFC" w:rsidRDefault="003B014F" w:rsidP="00350076">
      <w:pPr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715AF9" w:rsidRPr="00EF217C">
          <w:rPr>
            <w:rStyle w:val="a5"/>
            <w:rFonts w:ascii="Times New Roman" w:hAnsi="Times New Roman" w:cs="Times New Roman"/>
            <w:sz w:val="24"/>
            <w:szCs w:val="24"/>
          </w:rPr>
          <w:t>http://him.1september.ru/urok/</w:t>
        </w:r>
      </w:hyperlink>
    </w:p>
    <w:p w:rsidR="000F2FFC" w:rsidRDefault="003B014F" w:rsidP="000F2FFC">
      <w:pPr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edios</w:t>
        </w:r>
        <w:proofErr w:type="spellEnd"/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715AF9" w:rsidRPr="000F2F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2FFC" w:rsidRPr="000F2F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2FFC" w:rsidRDefault="003B014F" w:rsidP="000F2FFC">
      <w:pPr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km</w:t>
        </w:r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="00715AF9" w:rsidRPr="000F2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</w:hyperlink>
      <w:r w:rsidR="000F2FFC" w:rsidRPr="000F2F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5AF9" w:rsidRPr="000F2FFC" w:rsidRDefault="003B014F" w:rsidP="000F2FFC">
      <w:pPr>
        <w:numPr>
          <w:ilvl w:val="0"/>
          <w:numId w:val="1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="00715AF9" w:rsidRPr="000F2FFC">
          <w:rPr>
            <w:rStyle w:val="a5"/>
            <w:rFonts w:ascii="Times New Roman" w:hAnsi="Times New Roman" w:cs="Times New Roman"/>
            <w:sz w:val="24"/>
            <w:szCs w:val="24"/>
          </w:rPr>
          <w:t>http://djvu-inf.narod.ru/</w:t>
        </w:r>
      </w:hyperlink>
      <w:r w:rsidR="00715AF9" w:rsidRPr="000F2FFC">
        <w:rPr>
          <w:rFonts w:ascii="Times New Roman" w:hAnsi="Times New Roman" w:cs="Times New Roman"/>
          <w:sz w:val="24"/>
          <w:szCs w:val="24"/>
        </w:rPr>
        <w:t xml:space="preserve"> </w:t>
      </w:r>
      <w:r w:rsidR="000F2F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D3B" w:rsidRDefault="00C80D3B" w:rsidP="00244F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06E" w:rsidRDefault="008F006E" w:rsidP="008F00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контрольных работ </w:t>
      </w:r>
    </w:p>
    <w:tbl>
      <w:tblPr>
        <w:tblStyle w:val="a4"/>
        <w:tblW w:w="0" w:type="auto"/>
        <w:tblLook w:val="01E0"/>
      </w:tblPr>
      <w:tblGrid>
        <w:gridCol w:w="1101"/>
        <w:gridCol w:w="992"/>
        <w:gridCol w:w="6237"/>
        <w:gridCol w:w="1241"/>
      </w:tblGrid>
      <w:tr w:rsidR="008F006E" w:rsidTr="008F00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8F006E" w:rsidTr="008F00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Введение. Атомы химических элементов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Tr="008F00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Простые вещества.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Tr="008F00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Соединения химических элементов.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Tr="008F00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контрольная работа за курс химии 8-го класса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Default="008F006E">
            <w:pPr>
              <w:jc w:val="both"/>
              <w:rPr>
                <w:sz w:val="24"/>
                <w:szCs w:val="24"/>
              </w:rPr>
            </w:pPr>
          </w:p>
        </w:tc>
      </w:tr>
    </w:tbl>
    <w:p w:rsidR="008F006E" w:rsidRDefault="008F006E" w:rsidP="000F2F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022F" w:rsidRDefault="0007022F" w:rsidP="000702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практических работ </w:t>
      </w:r>
    </w:p>
    <w:p w:rsidR="008F006E" w:rsidRDefault="008F006E" w:rsidP="000F2F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F006E" w:rsidRDefault="0007022F" w:rsidP="000F2F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217C">
        <w:rPr>
          <w:rFonts w:ascii="Times New Roman" w:hAnsi="Times New Roman" w:cs="Times New Roman"/>
          <w:b/>
          <w:sz w:val="24"/>
          <w:szCs w:val="24"/>
        </w:rPr>
        <w:t>График лабораторных опытов</w:t>
      </w:r>
    </w:p>
    <w:p w:rsidR="008F006E" w:rsidRDefault="008F006E" w:rsidP="000F2F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2341"/>
        <w:tblW w:w="0" w:type="auto"/>
        <w:tblLook w:val="01E0"/>
      </w:tblPr>
      <w:tblGrid>
        <w:gridCol w:w="1187"/>
        <w:gridCol w:w="927"/>
        <w:gridCol w:w="6097"/>
        <w:gridCol w:w="1360"/>
      </w:tblGrid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Дата</w:t>
            </w: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Знакомство с образцами простых и сложных веществ.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3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Химические явления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36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Разделение смесей.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Взаимодействие оксида магния с кислотами.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Взаимодействие углекислого газа с известковой водой.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  <w:tr w:rsidR="008F006E" w:rsidRPr="00EF217C" w:rsidTr="0007022F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Получение осадков нерастворимых </w:t>
            </w:r>
            <w:proofErr w:type="spellStart"/>
            <w:r w:rsidRPr="00EF217C">
              <w:rPr>
                <w:sz w:val="24"/>
                <w:szCs w:val="24"/>
              </w:rPr>
              <w:t>гидроксидов</w:t>
            </w:r>
            <w:proofErr w:type="spellEnd"/>
            <w:r w:rsidRPr="00EF217C">
              <w:rPr>
                <w:sz w:val="24"/>
                <w:szCs w:val="24"/>
              </w:rPr>
              <w:t xml:space="preserve"> и изучение их свойств.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6E" w:rsidRPr="00EF217C" w:rsidRDefault="008F006E" w:rsidP="0007022F">
            <w:pPr>
              <w:jc w:val="both"/>
              <w:rPr>
                <w:sz w:val="24"/>
                <w:szCs w:val="24"/>
              </w:rPr>
            </w:pPr>
          </w:p>
        </w:tc>
      </w:tr>
    </w:tbl>
    <w:p w:rsidR="000F2FFC" w:rsidRDefault="000F2FFC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page" w:horzAnchor="margin" w:tblpY="1667"/>
        <w:tblW w:w="0" w:type="auto"/>
        <w:tblLook w:val="01E0"/>
      </w:tblPr>
      <w:tblGrid>
        <w:gridCol w:w="1188"/>
        <w:gridCol w:w="927"/>
        <w:gridCol w:w="6120"/>
        <w:gridCol w:w="1363"/>
      </w:tblGrid>
      <w:tr w:rsidR="0098308C" w:rsidRPr="00EF217C" w:rsidTr="0098308C">
        <w:tc>
          <w:tcPr>
            <w:tcW w:w="1188" w:type="dxa"/>
          </w:tcPr>
          <w:p w:rsidR="0098308C" w:rsidRPr="00EF217C" w:rsidRDefault="0098308C" w:rsidP="0098308C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</w:tcPr>
          <w:p w:rsidR="0098308C" w:rsidRPr="00EF217C" w:rsidRDefault="0098308C" w:rsidP="0098308C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6120" w:type="dxa"/>
          </w:tcPr>
          <w:p w:rsidR="0098308C" w:rsidRPr="00EF217C" w:rsidRDefault="0098308C" w:rsidP="0098308C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63" w:type="dxa"/>
          </w:tcPr>
          <w:p w:rsidR="0098308C" w:rsidRPr="00EF217C" w:rsidRDefault="0098308C" w:rsidP="0098308C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Дата</w:t>
            </w:r>
          </w:p>
        </w:tc>
      </w:tr>
      <w:tr w:rsidR="0098308C" w:rsidRPr="00EF217C" w:rsidTr="0098308C">
        <w:tc>
          <w:tcPr>
            <w:tcW w:w="1188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</w:t>
            </w:r>
          </w:p>
        </w:tc>
        <w:tc>
          <w:tcPr>
            <w:tcW w:w="927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</w:tc>
        <w:tc>
          <w:tcPr>
            <w:tcW w:w="6120" w:type="dxa"/>
          </w:tcPr>
          <w:p w:rsidR="0098308C" w:rsidRPr="00EF217C" w:rsidRDefault="0098308C" w:rsidP="0098308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Знакомство с лабораторным оборудованием. </w:t>
            </w:r>
            <w:r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363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</w:p>
        </w:tc>
      </w:tr>
      <w:tr w:rsidR="0098308C" w:rsidRPr="00EF217C" w:rsidTr="0098308C">
        <w:tc>
          <w:tcPr>
            <w:tcW w:w="1188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39</w:t>
            </w:r>
          </w:p>
        </w:tc>
        <w:tc>
          <w:tcPr>
            <w:tcW w:w="6120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Очистка загрязненной поваренной соли.</w:t>
            </w:r>
          </w:p>
        </w:tc>
        <w:tc>
          <w:tcPr>
            <w:tcW w:w="1363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</w:p>
        </w:tc>
      </w:tr>
      <w:tr w:rsidR="0098308C" w:rsidRPr="00EF217C" w:rsidTr="0098308C">
        <w:tc>
          <w:tcPr>
            <w:tcW w:w="1188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3</w:t>
            </w:r>
          </w:p>
        </w:tc>
        <w:tc>
          <w:tcPr>
            <w:tcW w:w="927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40</w:t>
            </w:r>
          </w:p>
        </w:tc>
        <w:tc>
          <w:tcPr>
            <w:tcW w:w="6120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Приготовление раствора с заданной массовой долей растворенного вещества.</w:t>
            </w:r>
          </w:p>
        </w:tc>
        <w:tc>
          <w:tcPr>
            <w:tcW w:w="1363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</w:p>
        </w:tc>
      </w:tr>
      <w:tr w:rsidR="0098308C" w:rsidRPr="00EF217C" w:rsidTr="0098308C">
        <w:tc>
          <w:tcPr>
            <w:tcW w:w="1188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63</w:t>
            </w:r>
          </w:p>
        </w:tc>
        <w:tc>
          <w:tcPr>
            <w:tcW w:w="6120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Генетическая связь между   классами веществ.</w:t>
            </w:r>
          </w:p>
        </w:tc>
        <w:tc>
          <w:tcPr>
            <w:tcW w:w="1363" w:type="dxa"/>
          </w:tcPr>
          <w:p w:rsidR="0098308C" w:rsidRPr="00EF217C" w:rsidRDefault="0098308C" w:rsidP="0098308C">
            <w:pPr>
              <w:jc w:val="both"/>
              <w:rPr>
                <w:sz w:val="24"/>
                <w:szCs w:val="24"/>
              </w:rPr>
            </w:pPr>
          </w:p>
        </w:tc>
      </w:tr>
    </w:tbl>
    <w:p w:rsidR="00C510D0" w:rsidRPr="001A3FCB" w:rsidRDefault="00C510D0" w:rsidP="00350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3FCB" w:rsidRDefault="001A3FCB" w:rsidP="001A3F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2FFC" w:rsidRDefault="000F2FFC" w:rsidP="000F2FFC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0D1" w:rsidRPr="00EF217C" w:rsidRDefault="00B660D1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  <w:sectPr w:rsidR="00B660D1" w:rsidRPr="00EF217C" w:rsidSect="00350076">
          <w:footerReference w:type="default" r:id="rId16"/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B660D1" w:rsidRPr="00EF217C" w:rsidRDefault="00EF241E" w:rsidP="003500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</w:t>
      </w:r>
      <w:r w:rsidR="00B660D1" w:rsidRPr="00EF217C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Style w:val="a4"/>
        <w:tblW w:w="16444" w:type="dxa"/>
        <w:tblInd w:w="-885" w:type="dxa"/>
        <w:tblLayout w:type="fixed"/>
        <w:tblLook w:val="04A0"/>
      </w:tblPr>
      <w:tblGrid>
        <w:gridCol w:w="776"/>
        <w:gridCol w:w="851"/>
        <w:gridCol w:w="850"/>
        <w:gridCol w:w="2693"/>
        <w:gridCol w:w="4962"/>
        <w:gridCol w:w="850"/>
        <w:gridCol w:w="2126"/>
        <w:gridCol w:w="1493"/>
        <w:gridCol w:w="1843"/>
      </w:tblGrid>
      <w:tr w:rsidR="007F29F2" w:rsidRPr="00EF217C" w:rsidTr="00F10875">
        <w:tc>
          <w:tcPr>
            <w:tcW w:w="776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2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4962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стандарты</w:t>
            </w:r>
          </w:p>
        </w:tc>
        <w:tc>
          <w:tcPr>
            <w:tcW w:w="850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кодификатор</w:t>
            </w:r>
          </w:p>
        </w:tc>
        <w:tc>
          <w:tcPr>
            <w:tcW w:w="2126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493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843" w:type="dxa"/>
            <w:vMerge w:val="restart"/>
          </w:tcPr>
          <w:p w:rsidR="007F29F2" w:rsidRPr="00EF217C" w:rsidRDefault="007F29F2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демонстрация</w:t>
            </w:r>
          </w:p>
        </w:tc>
      </w:tr>
      <w:tr w:rsidR="007F29F2" w:rsidRPr="00EF217C" w:rsidTr="00F10875">
        <w:tc>
          <w:tcPr>
            <w:tcW w:w="776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  <w:r w:rsidRPr="00EF217C">
              <w:rPr>
                <w:b/>
                <w:i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  <w:r w:rsidRPr="00EF217C">
              <w:rPr>
                <w:b/>
                <w:i/>
                <w:sz w:val="24"/>
                <w:szCs w:val="24"/>
              </w:rPr>
              <w:t>коррекция</w:t>
            </w:r>
          </w:p>
        </w:tc>
        <w:tc>
          <w:tcPr>
            <w:tcW w:w="2693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29F2" w:rsidRPr="00EF217C" w:rsidRDefault="007F29F2" w:rsidP="00350076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637700" w:rsidRPr="00EF217C" w:rsidTr="00F10875">
        <w:tc>
          <w:tcPr>
            <w:tcW w:w="776" w:type="dxa"/>
          </w:tcPr>
          <w:p w:rsidR="00637700" w:rsidRPr="00EF217C" w:rsidRDefault="00637700" w:rsidP="00350076">
            <w:pPr>
              <w:pStyle w:val="a3"/>
              <w:numPr>
                <w:ilvl w:val="0"/>
                <w:numId w:val="25"/>
              </w:numPr>
              <w:tabs>
                <w:tab w:val="left" w:pos="-67"/>
                <w:tab w:val="left" w:pos="75"/>
              </w:tabs>
              <w:jc w:val="both"/>
              <w:rPr>
                <w:sz w:val="24"/>
                <w:szCs w:val="24"/>
              </w:rPr>
            </w:pPr>
          </w:p>
          <w:p w:rsidR="00637700" w:rsidRPr="00EF217C" w:rsidRDefault="00637700" w:rsidP="00350076">
            <w:pPr>
              <w:tabs>
                <w:tab w:val="left" w:pos="75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37700" w:rsidRPr="00EF217C" w:rsidRDefault="00637700" w:rsidP="00AE79B0">
            <w:pPr>
              <w:pStyle w:val="3"/>
              <w:spacing w:after="0"/>
              <w:ind w:left="0"/>
              <w:jc w:val="both"/>
              <w:rPr>
                <w:i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Химия – наука о веществах</w:t>
            </w:r>
            <w:r w:rsidR="00AE79B0">
              <w:rPr>
                <w:sz w:val="24"/>
                <w:szCs w:val="24"/>
              </w:rPr>
              <w:t>.</w:t>
            </w:r>
            <w:r w:rsidR="003C1A25" w:rsidRPr="00334B83">
              <w:rPr>
                <w:sz w:val="24"/>
                <w:szCs w:val="24"/>
              </w:rPr>
              <w:t xml:space="preserve"> Вводный инструктаж по технике безопасности.</w:t>
            </w:r>
          </w:p>
        </w:tc>
        <w:tc>
          <w:tcPr>
            <w:tcW w:w="4962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Правила ТБ. Роль химии в жизни человека. Определения понятий: вещество, и тело. Различать понятия простые и сложные вещества, атом.</w:t>
            </w:r>
          </w:p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="00576C28" w:rsidRPr="00EF217C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="00576C28" w:rsidRPr="00EF217C">
              <w:rPr>
                <w:b/>
                <w:bCs/>
                <w:sz w:val="24"/>
                <w:szCs w:val="24"/>
              </w:rPr>
              <w:t xml:space="preserve"> </w:t>
            </w:r>
            <w:r w:rsidR="00576C28" w:rsidRPr="00EF217C">
              <w:rPr>
                <w:sz w:val="24"/>
                <w:szCs w:val="24"/>
              </w:rPr>
              <w:t xml:space="preserve">безопасного обращения с веществами и материалами </w:t>
            </w:r>
            <w:r w:rsidRPr="00EF217C">
              <w:rPr>
                <w:sz w:val="24"/>
                <w:szCs w:val="24"/>
              </w:rPr>
              <w:t>конкретизировать изученные  понятия, различать тела, вещества, сложные и простые вещества.</w:t>
            </w:r>
          </w:p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</w:p>
        </w:tc>
        <w:tc>
          <w:tcPr>
            <w:tcW w:w="2126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>Вещество, простое и сложное, тело, наблюдение, описание, измерение, эксперимент, моделирование, синтез, анализ, свойства веществ</w:t>
            </w:r>
            <w:proofErr w:type="gramEnd"/>
          </w:p>
        </w:tc>
        <w:tc>
          <w:tcPr>
            <w:tcW w:w="1493" w:type="dxa"/>
          </w:tcPr>
          <w:p w:rsidR="00637700" w:rsidRPr="00EF217C" w:rsidRDefault="00A57D2E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Штатив с </w:t>
            </w:r>
            <w:proofErr w:type="spellStart"/>
            <w:r>
              <w:rPr>
                <w:sz w:val="24"/>
                <w:szCs w:val="24"/>
              </w:rPr>
              <w:t>пробирками</w:t>
            </w:r>
            <w:r w:rsidR="00E62E43" w:rsidRPr="00EF217C">
              <w:rPr>
                <w:sz w:val="24"/>
                <w:szCs w:val="24"/>
              </w:rPr>
              <w:t>вещества</w:t>
            </w:r>
            <w:proofErr w:type="spellEnd"/>
            <w:r w:rsidR="00E62E43" w:rsidRPr="00EF217C">
              <w:rPr>
                <w:sz w:val="24"/>
                <w:szCs w:val="24"/>
              </w:rPr>
              <w:t>: натрий,</w:t>
            </w:r>
            <w:r>
              <w:rPr>
                <w:sz w:val="24"/>
                <w:szCs w:val="24"/>
              </w:rPr>
              <w:t xml:space="preserve"> </w:t>
            </w:r>
            <w:r w:rsidR="00E62E43" w:rsidRPr="00EF217C">
              <w:rPr>
                <w:sz w:val="24"/>
                <w:szCs w:val="24"/>
              </w:rPr>
              <w:t>вода</w:t>
            </w:r>
            <w:r>
              <w:rPr>
                <w:sz w:val="24"/>
                <w:szCs w:val="24"/>
              </w:rPr>
              <w:t xml:space="preserve">, </w:t>
            </w:r>
            <w:r w:rsidR="00E62E43" w:rsidRPr="00EF217C">
              <w:rPr>
                <w:sz w:val="24"/>
                <w:szCs w:val="24"/>
              </w:rPr>
              <w:t>хлорид бария, серная кислота, хлорид ж</w:t>
            </w:r>
            <w:r w:rsidR="001E0739">
              <w:rPr>
                <w:sz w:val="24"/>
                <w:szCs w:val="24"/>
              </w:rPr>
              <w:t>елез</w:t>
            </w:r>
            <w:r w:rsidR="00E62E43" w:rsidRPr="00EF217C">
              <w:rPr>
                <w:sz w:val="24"/>
                <w:szCs w:val="24"/>
              </w:rPr>
              <w:t>а (</w:t>
            </w:r>
            <w:r w:rsidR="00E62E43" w:rsidRPr="00EF217C">
              <w:rPr>
                <w:sz w:val="24"/>
                <w:szCs w:val="24"/>
                <w:lang w:val="en-US"/>
              </w:rPr>
              <w:t>III</w:t>
            </w:r>
            <w:r w:rsidR="00E62E43" w:rsidRPr="00EF217C">
              <w:rPr>
                <w:sz w:val="24"/>
                <w:szCs w:val="24"/>
              </w:rPr>
              <w:t xml:space="preserve">), роданид калия  </w:t>
            </w:r>
          </w:p>
        </w:tc>
        <w:tc>
          <w:tcPr>
            <w:tcW w:w="1843" w:type="dxa"/>
          </w:tcPr>
          <w:p w:rsidR="00E62E43" w:rsidRPr="00EF217C" w:rsidRDefault="00637700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Образцы простых и сложных веществ.</w:t>
            </w:r>
            <w:r w:rsidRPr="00EF217C">
              <w:rPr>
                <w:b/>
                <w:sz w:val="24"/>
                <w:szCs w:val="24"/>
              </w:rPr>
              <w:t xml:space="preserve"> </w:t>
            </w:r>
          </w:p>
          <w:p w:rsidR="00637700" w:rsidRPr="00EF217C" w:rsidRDefault="00637700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Л/о №1.</w:t>
            </w:r>
          </w:p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Знакомство с образцами простых и сложных веществ.</w:t>
            </w:r>
          </w:p>
        </w:tc>
      </w:tr>
      <w:tr w:rsidR="00637700" w:rsidRPr="00EF217C" w:rsidTr="00F10875">
        <w:tc>
          <w:tcPr>
            <w:tcW w:w="776" w:type="dxa"/>
          </w:tcPr>
          <w:p w:rsidR="00637700" w:rsidRPr="00EF217C" w:rsidRDefault="00637700" w:rsidP="00350076">
            <w:pPr>
              <w:pStyle w:val="a3"/>
              <w:numPr>
                <w:ilvl w:val="0"/>
                <w:numId w:val="25"/>
              </w:numPr>
              <w:tabs>
                <w:tab w:val="left" w:pos="-67"/>
                <w:tab w:val="left" w:pos="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37700" w:rsidRPr="00EF217C" w:rsidRDefault="00637700" w:rsidP="00AE79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Практическая работа № 1. </w:t>
            </w:r>
            <w:r w:rsidRPr="00EF217C">
              <w:rPr>
                <w:sz w:val="24"/>
                <w:szCs w:val="24"/>
              </w:rPr>
              <w:t xml:space="preserve">Знакомство с лабораторным оборудованием. </w:t>
            </w:r>
            <w:r w:rsidR="00AE79B0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962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правила ТБ, устройство лабораторного штатива, приемы работы со спиртовкой, строение пламени.</w:t>
            </w:r>
          </w:p>
          <w:p w:rsidR="00637700" w:rsidRPr="00EF217C" w:rsidRDefault="00637700" w:rsidP="00350076">
            <w:pPr>
              <w:jc w:val="both"/>
              <w:rPr>
                <w:b/>
                <w:bCs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обращаться с химической посудой и лабораторным оборудованием; собирать штатив, закреплять пробирки, обращаться со спиртовкой</w:t>
            </w:r>
            <w:r w:rsidR="00576C28" w:rsidRPr="00EF217C">
              <w:rPr>
                <w:sz w:val="24"/>
                <w:szCs w:val="24"/>
              </w:rPr>
              <w:t xml:space="preserve">, </w:t>
            </w:r>
            <w:r w:rsidRPr="00EF217C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безопасного обращения с веществами и материалами</w:t>
            </w:r>
            <w:r w:rsidR="00AB0BB8" w:rsidRPr="00EF217C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37700" w:rsidRPr="00EF217C" w:rsidRDefault="00A47CD7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</w:p>
        </w:tc>
        <w:tc>
          <w:tcPr>
            <w:tcW w:w="2126" w:type="dxa"/>
          </w:tcPr>
          <w:p w:rsidR="00637700" w:rsidRPr="00EF217C" w:rsidRDefault="00637700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правила ТБ, устройство лабораторного штатива, приемы работы со спиртовкой, строение пламени</w:t>
            </w:r>
          </w:p>
        </w:tc>
        <w:tc>
          <w:tcPr>
            <w:tcW w:w="1493" w:type="dxa"/>
          </w:tcPr>
          <w:p w:rsidR="00637700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</w:t>
            </w:r>
            <w:r w:rsidR="00637700" w:rsidRPr="00EF217C">
              <w:rPr>
                <w:sz w:val="24"/>
                <w:szCs w:val="24"/>
              </w:rPr>
              <w:t>нструкция по ТБ, лабораторный штатив, химическая посуда, спиртовка, спички</w:t>
            </w:r>
          </w:p>
        </w:tc>
        <w:tc>
          <w:tcPr>
            <w:tcW w:w="1843" w:type="dxa"/>
          </w:tcPr>
          <w:p w:rsidR="00637700" w:rsidRPr="00EF217C" w:rsidRDefault="0063770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300704" w:rsidRPr="00EF217C" w:rsidTr="00F10875">
        <w:tc>
          <w:tcPr>
            <w:tcW w:w="776" w:type="dxa"/>
          </w:tcPr>
          <w:p w:rsidR="00300704" w:rsidRPr="00EF217C" w:rsidRDefault="00300704" w:rsidP="00350076">
            <w:pPr>
              <w:pStyle w:val="a3"/>
              <w:numPr>
                <w:ilvl w:val="0"/>
                <w:numId w:val="25"/>
              </w:numPr>
              <w:tabs>
                <w:tab w:val="left" w:pos="-67"/>
                <w:tab w:val="left" w:pos="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00704" w:rsidRPr="00EF217C" w:rsidRDefault="0030070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00704" w:rsidRPr="00EF217C" w:rsidRDefault="0030070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D7DF4" w:rsidRPr="00EF217C" w:rsidRDefault="0030070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Вещество и его агрегатные состояния.</w:t>
            </w:r>
            <w:r w:rsidRPr="00EF217C">
              <w:rPr>
                <w:color w:val="FF0000"/>
                <w:sz w:val="24"/>
                <w:szCs w:val="24"/>
              </w:rPr>
              <w:t xml:space="preserve"> </w:t>
            </w:r>
          </w:p>
          <w:p w:rsidR="00300704" w:rsidRPr="00EF217C" w:rsidRDefault="0030070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300704" w:rsidRPr="00EF217C" w:rsidRDefault="0030070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EF106E" w:rsidRPr="00EF217C">
              <w:rPr>
                <w:sz w:val="24"/>
                <w:szCs w:val="24"/>
              </w:rPr>
              <w:t xml:space="preserve">вещество и его агрегатные состояния, </w:t>
            </w:r>
            <w:r w:rsidRPr="00EF217C">
              <w:rPr>
                <w:sz w:val="24"/>
                <w:szCs w:val="24"/>
              </w:rPr>
              <w:t>химическое явление, физическое явление,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основные законы химии </w:t>
            </w:r>
            <w:r w:rsidR="003D7DF4" w:rsidRPr="00EF217C">
              <w:rPr>
                <w:sz w:val="24"/>
                <w:szCs w:val="24"/>
              </w:rPr>
              <w:t xml:space="preserve">– закон </w:t>
            </w:r>
            <w:r w:rsidRPr="00EF217C">
              <w:rPr>
                <w:sz w:val="24"/>
                <w:szCs w:val="24"/>
              </w:rPr>
              <w:t>постоянства состава.</w:t>
            </w:r>
          </w:p>
          <w:p w:rsidR="00300704" w:rsidRPr="00EF217C" w:rsidRDefault="00300704" w:rsidP="00350076">
            <w:pPr>
              <w:jc w:val="both"/>
              <w:rPr>
                <w:bCs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bCs/>
                <w:sz w:val="24"/>
                <w:szCs w:val="24"/>
              </w:rPr>
              <w:t xml:space="preserve">использовать приобретенные знания </w:t>
            </w:r>
            <w:r w:rsidRPr="00EF217C">
              <w:rPr>
                <w:bCs/>
                <w:sz w:val="24"/>
                <w:szCs w:val="24"/>
              </w:rPr>
              <w:lastRenderedPageBreak/>
              <w:t xml:space="preserve">и умения в практической деятельности и повседневной жизни для </w:t>
            </w:r>
            <w:r w:rsidRPr="00EF217C">
              <w:rPr>
                <w:sz w:val="24"/>
                <w:szCs w:val="24"/>
              </w:rPr>
              <w:t>экологически грамотного поведения в окружающей среде, школьной лаборатории и в быту</w:t>
            </w:r>
            <w:r w:rsidR="003D7DF4" w:rsidRPr="00EF217C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00704" w:rsidRPr="00EF217C" w:rsidRDefault="0063770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2126" w:type="dxa"/>
          </w:tcPr>
          <w:p w:rsidR="00300704" w:rsidRPr="00EF217C" w:rsidRDefault="00EF106E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вещество и его агрегатные состояния, </w:t>
            </w:r>
            <w:r w:rsidR="00300704" w:rsidRPr="00EF217C">
              <w:rPr>
                <w:sz w:val="24"/>
                <w:szCs w:val="24"/>
              </w:rPr>
              <w:t xml:space="preserve">химическое явление, </w:t>
            </w:r>
            <w:r w:rsidR="00300704" w:rsidRPr="00EF217C">
              <w:rPr>
                <w:sz w:val="24"/>
                <w:szCs w:val="24"/>
              </w:rPr>
              <w:lastRenderedPageBreak/>
              <w:t>физическое явление,</w:t>
            </w:r>
          </w:p>
          <w:p w:rsidR="00300704" w:rsidRPr="00EF241E" w:rsidRDefault="0030070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достижения химии, постоянства состава</w:t>
            </w:r>
          </w:p>
        </w:tc>
        <w:tc>
          <w:tcPr>
            <w:tcW w:w="1493" w:type="dxa"/>
          </w:tcPr>
          <w:p w:rsidR="00300704" w:rsidRPr="00EF217C" w:rsidRDefault="0030070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магний, вода, соль, раст</w:t>
            </w:r>
            <w:r w:rsidR="007E3DDC" w:rsidRPr="00EF217C">
              <w:rPr>
                <w:sz w:val="24"/>
                <w:szCs w:val="24"/>
              </w:rPr>
              <w:t xml:space="preserve">ительное  масло, этиловый </w:t>
            </w:r>
            <w:r w:rsidR="007E3DDC" w:rsidRPr="00EF217C">
              <w:rPr>
                <w:sz w:val="24"/>
                <w:szCs w:val="24"/>
              </w:rPr>
              <w:lastRenderedPageBreak/>
              <w:t>спирт</w:t>
            </w:r>
            <w:r w:rsidRPr="00EF217C">
              <w:rPr>
                <w:sz w:val="24"/>
                <w:szCs w:val="24"/>
              </w:rPr>
              <w:t>, мел, кислота</w:t>
            </w:r>
          </w:p>
        </w:tc>
        <w:tc>
          <w:tcPr>
            <w:tcW w:w="1843" w:type="dxa"/>
          </w:tcPr>
          <w:p w:rsidR="00300704" w:rsidRPr="00EF217C" w:rsidRDefault="00300704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Горение магния.</w:t>
            </w:r>
          </w:p>
          <w:p w:rsidR="00300704" w:rsidRPr="00EF217C" w:rsidRDefault="0030070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Растворение веществ в различных </w:t>
            </w:r>
            <w:r w:rsidRPr="00EF217C">
              <w:rPr>
                <w:sz w:val="24"/>
                <w:szCs w:val="24"/>
              </w:rPr>
              <w:lastRenderedPageBreak/>
              <w:t>растворителях.</w:t>
            </w:r>
          </w:p>
          <w:p w:rsidR="00300704" w:rsidRPr="00EF217C" w:rsidRDefault="00300704" w:rsidP="00EF24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Л/о №2. </w:t>
            </w:r>
            <w:r w:rsidRPr="00EF217C">
              <w:rPr>
                <w:sz w:val="24"/>
                <w:szCs w:val="24"/>
              </w:rPr>
              <w:t>Химические явления</w:t>
            </w:r>
            <w:r w:rsidR="00EF241E">
              <w:rPr>
                <w:sz w:val="24"/>
                <w:szCs w:val="24"/>
              </w:rPr>
              <w:t>.</w:t>
            </w:r>
          </w:p>
        </w:tc>
      </w:tr>
      <w:tr w:rsidR="003D7DF4" w:rsidRPr="00EF217C" w:rsidTr="00F10875">
        <w:tc>
          <w:tcPr>
            <w:tcW w:w="776" w:type="dxa"/>
          </w:tcPr>
          <w:p w:rsidR="003D7DF4" w:rsidRPr="00EF217C" w:rsidRDefault="003D7DF4" w:rsidP="00350076">
            <w:pPr>
              <w:pStyle w:val="a3"/>
              <w:numPr>
                <w:ilvl w:val="0"/>
                <w:numId w:val="25"/>
              </w:numPr>
              <w:tabs>
                <w:tab w:val="left" w:pos="-67"/>
                <w:tab w:val="left" w:pos="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D7DF4" w:rsidRPr="00EF217C" w:rsidRDefault="003D7DF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D7DF4" w:rsidRPr="00EF217C" w:rsidRDefault="003D7DF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D7DF4" w:rsidRPr="00EF217C" w:rsidRDefault="003D7DF4" w:rsidP="00AE79B0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Человек в мире веществ</w:t>
            </w:r>
            <w:r w:rsidR="00AE79B0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3D7DF4" w:rsidRPr="00EF217C" w:rsidRDefault="003D7DF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принципы безопасного использования веществ в повседневной жизни, значение химии.</w:t>
            </w:r>
          </w:p>
          <w:p w:rsidR="003D7DF4" w:rsidRPr="00EF217C" w:rsidRDefault="003D7DF4" w:rsidP="00350076">
            <w:pPr>
              <w:jc w:val="both"/>
              <w:rPr>
                <w:bCs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для </w:t>
            </w:r>
            <w:r w:rsidRPr="00EF217C">
              <w:rPr>
                <w:sz w:val="24"/>
                <w:szCs w:val="24"/>
              </w:rPr>
              <w:t>экологически грамотного поведения в окружающей среде, школьной лаборатории и в быту.</w:t>
            </w:r>
          </w:p>
        </w:tc>
        <w:tc>
          <w:tcPr>
            <w:tcW w:w="850" w:type="dxa"/>
          </w:tcPr>
          <w:p w:rsidR="003D7DF4" w:rsidRPr="00EF217C" w:rsidRDefault="00A47CD7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4.2</w:t>
            </w:r>
          </w:p>
        </w:tc>
        <w:tc>
          <w:tcPr>
            <w:tcW w:w="2126" w:type="dxa"/>
          </w:tcPr>
          <w:p w:rsidR="005B68A5" w:rsidRPr="00EF217C" w:rsidRDefault="005B68A5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принципы безопасного использования веществ в повседневной жизни, значение химии</w:t>
            </w:r>
          </w:p>
          <w:p w:rsidR="003D7DF4" w:rsidRPr="00EF217C" w:rsidRDefault="003D7DF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3D7DF4" w:rsidRPr="00EF217C" w:rsidRDefault="003D7DF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D7DF4" w:rsidRPr="00EF217C" w:rsidRDefault="003D7DF4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AE79B0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Атомы и молекулы. Химический элемент</w:t>
            </w:r>
            <w:r w:rsidR="00AE79B0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="00611BEB" w:rsidRPr="00EF217C">
              <w:rPr>
                <w:sz w:val="24"/>
                <w:szCs w:val="24"/>
              </w:rPr>
              <w:t xml:space="preserve">периодический закон, химическую символику </w:t>
            </w:r>
            <w:r w:rsidRPr="00EF217C">
              <w:rPr>
                <w:sz w:val="24"/>
                <w:szCs w:val="24"/>
              </w:rPr>
              <w:t>знаки химических элементов,</w:t>
            </w:r>
            <w:r w:rsidR="00687CB5" w:rsidRPr="00EF217C">
              <w:rPr>
                <w:sz w:val="24"/>
                <w:szCs w:val="24"/>
              </w:rPr>
              <w:t xml:space="preserve"> произношение, русское название, определение понятий</w:t>
            </w:r>
            <w:r w:rsidRPr="00EF217C">
              <w:rPr>
                <w:sz w:val="24"/>
                <w:szCs w:val="24"/>
              </w:rPr>
              <w:t xml:space="preserve"> период, группа</w:t>
            </w:r>
            <w:r w:rsidR="00611BEB" w:rsidRPr="00EF217C">
              <w:rPr>
                <w:sz w:val="24"/>
                <w:szCs w:val="24"/>
              </w:rPr>
              <w:t>, структуру ПС Д.И. Менделеева</w:t>
            </w:r>
          </w:p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называть знаки химических элементов, объяснять физический смысл атомного (порядкового) номера химического элемента, номеров группы и периода, к которым он принадлежит в периодической системе Д.И. Менделеева</w:t>
            </w: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:rsidR="00AB0B6D" w:rsidRPr="00EF217C" w:rsidRDefault="0039723E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а</w:t>
            </w:r>
            <w:r w:rsidR="00AB0B6D" w:rsidRPr="00EF217C">
              <w:rPr>
                <w:sz w:val="24"/>
                <w:szCs w:val="24"/>
              </w:rPr>
              <w:t>том, молекула, химический элемент, периодическая система, период, группа, периодический закон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AE79B0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Химические формулы. </w:t>
            </w:r>
            <w:r w:rsidR="00AE79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widowControl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химическую символику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важнейшие хим</w:t>
            </w:r>
            <w:r w:rsidR="00980F2C" w:rsidRPr="00EF217C">
              <w:rPr>
                <w:sz w:val="24"/>
                <w:szCs w:val="24"/>
              </w:rPr>
              <w:t>ические понятия: атом, молекула, формулы химических веществ.</w:t>
            </w:r>
          </w:p>
          <w:p w:rsidR="00AB0B6D" w:rsidRPr="00EF217C" w:rsidRDefault="00AB0B6D" w:rsidP="00350076">
            <w:pPr>
              <w:widowControl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="00586F47" w:rsidRPr="00EF217C">
              <w:rPr>
                <w:b/>
                <w:sz w:val="24"/>
                <w:szCs w:val="24"/>
              </w:rPr>
              <w:t xml:space="preserve"> </w:t>
            </w:r>
            <w:r w:rsidR="00586F47" w:rsidRPr="00EF217C">
              <w:rPr>
                <w:sz w:val="24"/>
                <w:szCs w:val="24"/>
              </w:rPr>
              <w:t>объяснять причины многообразия веществ,</w:t>
            </w:r>
            <w:r w:rsidR="00586F47" w:rsidRPr="00EF217C">
              <w:rPr>
                <w:b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называть знаки химических элементов,  определять  атомную массу по атомному (порядковому) номеру химического элемента в периодической системе Д.И. Менделеева, молекулярную </w:t>
            </w:r>
            <w:r w:rsidRPr="00EF217C">
              <w:rPr>
                <w:sz w:val="24"/>
                <w:szCs w:val="24"/>
              </w:rPr>
              <w:lastRenderedPageBreak/>
              <w:t>массу, определять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состав веществ по их формулам</w:t>
            </w: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относительная атомная и молекулярная масса, атомная единица массы, химическая формула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Проведение расчетов </w:t>
            </w:r>
            <w:r w:rsidR="00506CA2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массовой доли химического элемента в веществе.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принципы расчета молекулярной и атомной массы.</w:t>
            </w:r>
          </w:p>
          <w:p w:rsidR="00AB0B6D" w:rsidRPr="00EF217C" w:rsidRDefault="00AB0B6D" w:rsidP="00350076">
            <w:pPr>
              <w:widowControl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вычислять массовую долю химического элемента по формуле соединения, устанавливать простейшей формулы вещества по массовым долям элементов.</w:t>
            </w:r>
          </w:p>
        </w:tc>
        <w:tc>
          <w:tcPr>
            <w:tcW w:w="850" w:type="dxa"/>
          </w:tcPr>
          <w:p w:rsidR="00AB0B6D" w:rsidRPr="00EF217C" w:rsidRDefault="00A47CD7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относительная атомная и молекулярная масса, атомная единица массы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06CA2" w:rsidRDefault="00506CA2" w:rsidP="00506CA2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расчетов   массовой доли химического элемента в веществе.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принципы расчета молекулярной и атомной массы.</w:t>
            </w:r>
          </w:p>
          <w:p w:rsidR="00AB0B6D" w:rsidRPr="00EF217C" w:rsidRDefault="00AB0B6D" w:rsidP="00350076">
            <w:pPr>
              <w:widowControl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b/>
                <w:i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вычислять массовую долю химического элемента по формуле соединения.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относительная атомная и молекулярная масса, атомная единица массы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506CA2" w:rsidP="00506C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Строение</w:t>
            </w:r>
            <w:r w:rsidR="00AB0B6D" w:rsidRPr="00EF217C">
              <w:rPr>
                <w:sz w:val="24"/>
                <w:szCs w:val="24"/>
              </w:rPr>
              <w:t xml:space="preserve"> атомов</w:t>
            </w:r>
            <w:r>
              <w:rPr>
                <w:sz w:val="24"/>
                <w:szCs w:val="24"/>
              </w:rPr>
              <w:t>.</w:t>
            </w:r>
            <w:r w:rsidR="00AB0B6D"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структуру ПС, физический смысл порядкового номера хим. элемента. Понятия: нейтрон, электрон, массовое число.</w:t>
            </w:r>
          </w:p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Pr="00EF217C">
              <w:rPr>
                <w:sz w:val="24"/>
                <w:szCs w:val="24"/>
              </w:rPr>
              <w:t>характеризовать химические элементы (от водорода до кальция) на основе их положения в периодической системе Д.И. Менделеева и ос</w:t>
            </w:r>
            <w:r w:rsidR="00586F47" w:rsidRPr="00EF217C">
              <w:rPr>
                <w:sz w:val="24"/>
                <w:szCs w:val="24"/>
              </w:rPr>
              <w:t xml:space="preserve">обенностей строения их атомов, </w:t>
            </w:r>
            <w:r w:rsidRPr="00EF217C">
              <w:rPr>
                <w:sz w:val="24"/>
                <w:szCs w:val="24"/>
              </w:rPr>
              <w:t>определять заряд ядра атома, число протонов, нейтронов, электронов.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не</w:t>
            </w:r>
            <w:r w:rsidR="0039723E" w:rsidRPr="00EF217C">
              <w:rPr>
                <w:sz w:val="24"/>
                <w:szCs w:val="24"/>
              </w:rPr>
              <w:t>йтрон, электрон, массовое число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Изотопы.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структуру ПС, физический смысл порядкового номера хим. элемента. Понятия: ядерные процессы, изотопы</w:t>
            </w:r>
          </w:p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="00687CB5" w:rsidRPr="00EF217C">
              <w:rPr>
                <w:sz w:val="24"/>
                <w:szCs w:val="24"/>
              </w:rPr>
              <w:t>характеризовать химические элементы (от водорода до кальция) на основе их положения в периодической системе Д.И. Менделеева и особенностей строения их атомов</w:t>
            </w:r>
            <w:r w:rsidRPr="00EF217C">
              <w:rPr>
                <w:sz w:val="24"/>
                <w:szCs w:val="24"/>
              </w:rPr>
              <w:t>,  определять заряд ядра атома, число протонов, нейтронов, электронов у разных изотопов.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39723E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я</w:t>
            </w:r>
            <w:r w:rsidR="00AB0B6D" w:rsidRPr="00EF217C">
              <w:rPr>
                <w:sz w:val="24"/>
                <w:szCs w:val="24"/>
              </w:rPr>
              <w:t>дерные процессы, изотопы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Строение электронных </w:t>
            </w:r>
            <w:r w:rsidRPr="00EF217C">
              <w:rPr>
                <w:sz w:val="24"/>
                <w:szCs w:val="24"/>
              </w:rPr>
              <w:lastRenderedPageBreak/>
              <w:t>оболочек атомов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lastRenderedPageBreak/>
              <w:t>Знать:</w:t>
            </w:r>
            <w:r w:rsidRPr="00EF217C">
              <w:rPr>
                <w:sz w:val="24"/>
                <w:szCs w:val="24"/>
              </w:rPr>
              <w:t xml:space="preserve"> понятия энергетический уровень, </w:t>
            </w:r>
            <w:proofErr w:type="spellStart"/>
            <w:r w:rsidRPr="00EF217C">
              <w:rPr>
                <w:sz w:val="24"/>
                <w:szCs w:val="24"/>
              </w:rPr>
              <w:lastRenderedPageBreak/>
              <w:t>орбиталь</w:t>
            </w:r>
            <w:proofErr w:type="spellEnd"/>
            <w:r w:rsidRPr="00EF217C">
              <w:rPr>
                <w:sz w:val="24"/>
                <w:szCs w:val="24"/>
              </w:rPr>
              <w:t>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Pr="00EF217C">
              <w:rPr>
                <w:sz w:val="24"/>
                <w:szCs w:val="24"/>
              </w:rPr>
              <w:t xml:space="preserve">составлять схемы строения атомов </w:t>
            </w:r>
            <w:r w:rsidR="00687CB5" w:rsidRPr="00EF217C">
              <w:rPr>
                <w:sz w:val="24"/>
                <w:szCs w:val="24"/>
              </w:rPr>
              <w:t>первых двадцати элементов периодической системы</w:t>
            </w:r>
            <w:r w:rsidRPr="00EF217C">
              <w:rPr>
                <w:sz w:val="24"/>
                <w:szCs w:val="24"/>
              </w:rPr>
              <w:t>, определять число электронов на внешнем уровне.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1.1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1.2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 xml:space="preserve">энергетический </w:t>
            </w:r>
            <w:r w:rsidRPr="00EF217C">
              <w:rPr>
                <w:sz w:val="24"/>
                <w:szCs w:val="24"/>
              </w:rPr>
              <w:lastRenderedPageBreak/>
              <w:t xml:space="preserve">уровень, </w:t>
            </w:r>
            <w:proofErr w:type="spellStart"/>
            <w:r w:rsidRPr="00EF217C">
              <w:rPr>
                <w:sz w:val="24"/>
                <w:szCs w:val="24"/>
              </w:rPr>
              <w:t>орбиталь</w:t>
            </w:r>
            <w:proofErr w:type="spellEnd"/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506CA2" w:rsidP="00506C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схем строения оболочек атома.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687CB5" w:rsidRPr="00EF217C">
              <w:rPr>
                <w:sz w:val="24"/>
                <w:szCs w:val="24"/>
              </w:rPr>
              <w:t xml:space="preserve">периодический закон, </w:t>
            </w:r>
            <w:r w:rsidRPr="00EF217C">
              <w:rPr>
                <w:sz w:val="24"/>
                <w:szCs w:val="24"/>
              </w:rPr>
              <w:t xml:space="preserve">понятия энергетический уровень, </w:t>
            </w:r>
            <w:proofErr w:type="spellStart"/>
            <w:r w:rsidRPr="00EF217C">
              <w:rPr>
                <w:sz w:val="24"/>
                <w:szCs w:val="24"/>
              </w:rPr>
              <w:t>орбиталь</w:t>
            </w:r>
            <w:proofErr w:type="spellEnd"/>
            <w:r w:rsidRPr="00EF217C">
              <w:rPr>
                <w:sz w:val="24"/>
                <w:szCs w:val="24"/>
              </w:rPr>
              <w:t>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="00687CB5" w:rsidRPr="00EF217C">
              <w:rPr>
                <w:sz w:val="24"/>
                <w:szCs w:val="24"/>
              </w:rPr>
              <w:t>составлять схемы строения атомов первых двадцати элементов периодической системы</w:t>
            </w:r>
            <w:r w:rsidRPr="00EF217C">
              <w:rPr>
                <w:sz w:val="24"/>
                <w:szCs w:val="24"/>
              </w:rPr>
              <w:t>, определять число электронов на внешнем уровне.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1.2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энергетический уровень, </w:t>
            </w:r>
            <w:proofErr w:type="spellStart"/>
            <w:r w:rsidRPr="00EF217C">
              <w:rPr>
                <w:sz w:val="24"/>
                <w:szCs w:val="24"/>
              </w:rPr>
              <w:t>орбиталь</w:t>
            </w:r>
            <w:proofErr w:type="spellEnd"/>
            <w:r w:rsidR="00687CB5" w:rsidRPr="00EF217C">
              <w:rPr>
                <w:sz w:val="24"/>
                <w:szCs w:val="24"/>
              </w:rPr>
              <w:t>, периодический закон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pStyle w:val="af1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Изменения в  периодической системе химических элементов Д.И. Менделеева. 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понятие энергетический уровень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объяснять закономерности изменения свойств элементов в пределах малых периодов и главных подгрупп, их причины.  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1.2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энергетический уровень, </w:t>
            </w:r>
            <w:proofErr w:type="spellStart"/>
            <w:r w:rsidRPr="00EF217C">
              <w:rPr>
                <w:sz w:val="24"/>
                <w:szCs w:val="24"/>
              </w:rPr>
              <w:t>орбиталь</w:t>
            </w:r>
            <w:proofErr w:type="spellEnd"/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506CA2">
            <w:pPr>
              <w:pStyle w:val="af1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Общее представление о строении молекул. </w:t>
            </w:r>
            <w:r w:rsidR="00506CA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определение понятий: химическая связь, ион, заряд иона, ионная связь.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42661F" w:rsidRPr="00EF217C">
              <w:rPr>
                <w:sz w:val="24"/>
                <w:szCs w:val="24"/>
              </w:rPr>
              <w:t xml:space="preserve">характеризовать связь между составом, строением и свойствами веществ, </w:t>
            </w:r>
            <w:r w:rsidRPr="00EF217C">
              <w:rPr>
                <w:sz w:val="24"/>
                <w:szCs w:val="24"/>
              </w:rPr>
              <w:t>показывать образование ионной связи.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химическая связь, ион, </w:t>
            </w:r>
            <w:r w:rsidR="0039723E" w:rsidRPr="00EF217C">
              <w:rPr>
                <w:sz w:val="24"/>
                <w:szCs w:val="24"/>
              </w:rPr>
              <w:t>заряд иона, ионная связь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Ковалентная полярная и неполярная связь.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определения: ковалентная связь, ковалентная полярная и неполярная связи, валентность, структурная формула, одинарная, двойная, тройная связь.</w:t>
            </w:r>
            <w:proofErr w:type="gramEnd"/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="0042661F" w:rsidRPr="00EF217C">
              <w:rPr>
                <w:sz w:val="24"/>
                <w:szCs w:val="24"/>
              </w:rPr>
              <w:t xml:space="preserve">характеризовать связь между составом, строением и свойствами веществ, </w:t>
            </w:r>
            <w:r w:rsidRPr="00EF217C">
              <w:rPr>
                <w:sz w:val="24"/>
                <w:szCs w:val="24"/>
              </w:rPr>
              <w:t>составлять схемы образования ковалентной связи, определять кратность связи.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ковалентная связь, ковалентная полярная и неполярная связи, валентность, структурная формула, одинарная, двойная, тройная связь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Металлическая связь.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определение металлической связи.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42661F" w:rsidRPr="00EF217C">
              <w:rPr>
                <w:sz w:val="24"/>
                <w:szCs w:val="24"/>
              </w:rPr>
              <w:t xml:space="preserve">характеризовать связь между составом, строением и свойствами веществ, </w:t>
            </w:r>
            <w:r w:rsidRPr="00EF217C">
              <w:rPr>
                <w:sz w:val="24"/>
                <w:szCs w:val="24"/>
              </w:rPr>
              <w:lastRenderedPageBreak/>
              <w:t xml:space="preserve">объяснять сущность металлической связи.  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металлическая связь</w:t>
            </w: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Подготовка к контрольной работе. 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Pr="00EF217C">
              <w:rPr>
                <w:sz w:val="24"/>
                <w:szCs w:val="24"/>
              </w:rPr>
              <w:t>применять полученные знания в новых ситуациях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1.2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Контрольная работа №1.</w:t>
            </w:r>
            <w:r w:rsidRPr="00EF217C">
              <w:rPr>
                <w:sz w:val="24"/>
                <w:szCs w:val="24"/>
              </w:rPr>
              <w:t xml:space="preserve"> Введение. Атомы химических элементов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основные понятия, полученные при изучении темы.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Уметь: </w:t>
            </w:r>
            <w:r w:rsidRPr="00EF217C">
              <w:rPr>
                <w:sz w:val="24"/>
                <w:szCs w:val="24"/>
              </w:rPr>
              <w:t>применять полученные знания в новых ситуациях</w:t>
            </w:r>
          </w:p>
        </w:tc>
        <w:tc>
          <w:tcPr>
            <w:tcW w:w="850" w:type="dxa"/>
          </w:tcPr>
          <w:p w:rsidR="00A47CD7" w:rsidRPr="00EF217C" w:rsidRDefault="00A47CD7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1.2</w:t>
            </w:r>
          </w:p>
          <w:p w:rsidR="00A47CD7" w:rsidRPr="00EF217C" w:rsidRDefault="00A47CD7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AB0B6D" w:rsidRPr="00EF217C" w:rsidTr="00F10875">
        <w:tc>
          <w:tcPr>
            <w:tcW w:w="776" w:type="dxa"/>
          </w:tcPr>
          <w:p w:rsidR="00AB0B6D" w:rsidRPr="00EF217C" w:rsidRDefault="00AB0B6D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Свойства простых веществ – металлов.</w:t>
            </w:r>
          </w:p>
        </w:tc>
        <w:tc>
          <w:tcPr>
            <w:tcW w:w="4962" w:type="dxa"/>
          </w:tcPr>
          <w:p w:rsidR="00AB0B6D" w:rsidRPr="00EF217C" w:rsidRDefault="00AB0B6D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общие физ. свойства металлов, особенности строения их атомов, понятие аллотропия, связь между составом, строением и свойствами веществ.</w:t>
            </w:r>
            <w:r w:rsidRPr="00EF217C">
              <w:rPr>
                <w:b/>
                <w:sz w:val="24"/>
                <w:szCs w:val="24"/>
              </w:rPr>
              <w:t xml:space="preserve"> 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147E26" w:rsidRPr="00EF217C">
              <w:rPr>
                <w:sz w:val="24"/>
                <w:szCs w:val="24"/>
              </w:rPr>
              <w:t xml:space="preserve">определять состав веществ по их формулам, принадлежность веществ к определенному классу соединений, </w:t>
            </w:r>
            <w:r w:rsidRPr="00EF217C">
              <w:rPr>
                <w:sz w:val="24"/>
                <w:szCs w:val="24"/>
              </w:rPr>
              <w:t>объяснять физ. свойства металлов, особенности строения их атомов.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физические свойства металлов, аллотропия</w:t>
            </w:r>
          </w:p>
        </w:tc>
        <w:tc>
          <w:tcPr>
            <w:tcW w:w="1493" w:type="dxa"/>
          </w:tcPr>
          <w:p w:rsidR="00AB0B6D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а</w:t>
            </w:r>
            <w:r w:rsidR="009324E4" w:rsidRPr="00EF217C">
              <w:rPr>
                <w:sz w:val="24"/>
                <w:szCs w:val="24"/>
              </w:rPr>
              <w:t>люминий, цинк, железо, стаканы, вода, спиртовка, держатель</w:t>
            </w:r>
          </w:p>
        </w:tc>
        <w:tc>
          <w:tcPr>
            <w:tcW w:w="1843" w:type="dxa"/>
          </w:tcPr>
          <w:p w:rsidR="00AB0B6D" w:rsidRPr="00EF217C" w:rsidRDefault="00AB0B6D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Образцы типичных металлов.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Свойства простых веществ – неметаллов.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общие физ. свойства неметаллов, особенности строения их атомов, аллотропия неметаллов, связь между составом, строением и свойствами веществ.</w:t>
            </w:r>
            <w:r w:rsidRPr="00EF217C">
              <w:rPr>
                <w:b/>
                <w:sz w:val="24"/>
                <w:szCs w:val="24"/>
              </w:rPr>
              <w:t xml:space="preserve"> 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147E26" w:rsidRPr="00EF217C">
              <w:rPr>
                <w:sz w:val="24"/>
                <w:szCs w:val="24"/>
              </w:rPr>
              <w:t xml:space="preserve">определять состав веществ по их формулам, принадлежность веществ к определенному классу соединений, </w:t>
            </w:r>
            <w:r w:rsidRPr="00EF217C">
              <w:rPr>
                <w:sz w:val="24"/>
                <w:szCs w:val="24"/>
              </w:rPr>
              <w:t>объяснять физ. свойства неметаллов, особенности строения их атомов.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физические свойства неметаллов, аллотропия</w:t>
            </w:r>
          </w:p>
        </w:tc>
        <w:tc>
          <w:tcPr>
            <w:tcW w:w="1493" w:type="dxa"/>
          </w:tcPr>
          <w:p w:rsidR="009324E4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</w:t>
            </w:r>
            <w:r w:rsidR="009324E4" w:rsidRPr="00EF217C">
              <w:rPr>
                <w:sz w:val="24"/>
                <w:szCs w:val="24"/>
              </w:rPr>
              <w:t>ера, фосфор, уголь, стаканы, вода, спиртовка, держатель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Образцы типичных  неметаллов</w:t>
            </w:r>
            <w:r w:rsidR="007563C0" w:rsidRPr="00EF217C">
              <w:rPr>
                <w:sz w:val="24"/>
                <w:szCs w:val="24"/>
              </w:rPr>
              <w:t>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Количество вещества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понятия: количество вещества, моль, молярный объем, молярная масса, число Авогадро.</w:t>
            </w:r>
            <w:proofErr w:type="gramEnd"/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92F4A" w:rsidRPr="00EF217C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вычислять количество вещества</w:t>
            </w:r>
            <w:r w:rsidR="00C92F4A" w:rsidRPr="00EF217C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количество вещества, моль, молярный объем, молярная масса, число Авогадро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алюминий, цинк, железо, сера, фосфор, вода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Химические соединения количеством вещества в 1 моль.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Молярная масса.  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понятия количество вещества, моль, </w:t>
            </w:r>
            <w:r w:rsidRPr="00EF217C">
              <w:rPr>
                <w:sz w:val="24"/>
                <w:szCs w:val="24"/>
              </w:rPr>
              <w:lastRenderedPageBreak/>
              <w:t>молярный объем, молярная масса, число Авогадро.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92F4A" w:rsidRPr="00EF217C">
              <w:rPr>
                <w:sz w:val="24"/>
                <w:szCs w:val="24"/>
              </w:rPr>
              <w:t>вычислять количество вещества</w:t>
            </w:r>
            <w:r w:rsidRPr="00EF217C">
              <w:rPr>
                <w:sz w:val="24"/>
                <w:szCs w:val="24"/>
              </w:rPr>
              <w:t>.</w:t>
            </w:r>
          </w:p>
          <w:p w:rsidR="009324E4" w:rsidRPr="00EF217C" w:rsidRDefault="00C92F4A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 xml:space="preserve">количество </w:t>
            </w:r>
            <w:r w:rsidRPr="00EF217C">
              <w:rPr>
                <w:sz w:val="24"/>
                <w:szCs w:val="24"/>
              </w:rPr>
              <w:lastRenderedPageBreak/>
              <w:t>вещества, моль, молярный объем, молярная масса, число Авогадро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Качественный и количественный состав вещества.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понятия количество вещества, моль, молярный объем, молярная масса, число Авогадро.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92F4A" w:rsidRPr="00EF217C">
              <w:rPr>
                <w:sz w:val="24"/>
                <w:szCs w:val="24"/>
              </w:rPr>
              <w:t>вычислять количество вещества</w:t>
            </w:r>
            <w:r w:rsidRPr="00EF217C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количество вещества, моль, молярный объем, молярная масса, число Авогадро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Молярный объем газообразных веществ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понятия молярный объем, </w:t>
            </w:r>
            <w:proofErr w:type="spellStart"/>
            <w:r w:rsidRPr="00EF217C">
              <w:rPr>
                <w:sz w:val="24"/>
                <w:szCs w:val="24"/>
              </w:rPr>
              <w:t>миллимолярный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, </w:t>
            </w:r>
            <w:proofErr w:type="spellStart"/>
            <w:r w:rsidRPr="00EF217C">
              <w:rPr>
                <w:sz w:val="24"/>
                <w:szCs w:val="24"/>
              </w:rPr>
              <w:t>киломолярный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 объем газов.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решать задачи с применением данных понятий, вычислять объем газов по количеству вещества.</w:t>
            </w:r>
            <w:r w:rsidR="00C92F4A" w:rsidRPr="00EF217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молярный объем, </w:t>
            </w:r>
            <w:proofErr w:type="spellStart"/>
            <w:r w:rsidRPr="00EF217C">
              <w:rPr>
                <w:sz w:val="24"/>
                <w:szCs w:val="24"/>
              </w:rPr>
              <w:t>миллимолярный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, </w:t>
            </w:r>
            <w:proofErr w:type="spellStart"/>
            <w:r w:rsidRPr="00EF217C">
              <w:rPr>
                <w:sz w:val="24"/>
                <w:szCs w:val="24"/>
              </w:rPr>
              <w:t>киломолярный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 объем газов</w:t>
            </w:r>
          </w:p>
        </w:tc>
        <w:tc>
          <w:tcPr>
            <w:tcW w:w="1493" w:type="dxa"/>
          </w:tcPr>
          <w:p w:rsidR="009324E4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</w:t>
            </w:r>
            <w:r w:rsidR="009324E4" w:rsidRPr="00EF217C">
              <w:rPr>
                <w:sz w:val="24"/>
                <w:szCs w:val="24"/>
              </w:rPr>
              <w:t>одель молярного объема газов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Модель молярного объема газов.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506CA2" w:rsidP="00350076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на м</w:t>
            </w:r>
            <w:r w:rsidR="009324E4" w:rsidRPr="00EF217C">
              <w:rPr>
                <w:sz w:val="24"/>
                <w:szCs w:val="24"/>
              </w:rPr>
              <w:t>олярный объем газо</w:t>
            </w:r>
            <w:r>
              <w:rPr>
                <w:sz w:val="24"/>
                <w:szCs w:val="24"/>
              </w:rPr>
              <w:t>в.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понятия молярный объем, </w:t>
            </w:r>
            <w:proofErr w:type="spellStart"/>
            <w:r w:rsidRPr="00EF217C">
              <w:rPr>
                <w:sz w:val="24"/>
                <w:szCs w:val="24"/>
              </w:rPr>
              <w:t>миллимолярный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, </w:t>
            </w:r>
            <w:proofErr w:type="spellStart"/>
            <w:r w:rsidRPr="00EF217C">
              <w:rPr>
                <w:sz w:val="24"/>
                <w:szCs w:val="24"/>
              </w:rPr>
              <w:t>киломолярный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 объем газов.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C92F4A" w:rsidRPr="00EF217C">
              <w:rPr>
                <w:sz w:val="24"/>
                <w:szCs w:val="24"/>
              </w:rPr>
              <w:t xml:space="preserve">вычислять количество вещества, объем или массу по количеству вещества, объему или массе реагентов или продуктов реакции. 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молярный объем, </w:t>
            </w:r>
            <w:proofErr w:type="spellStart"/>
            <w:r w:rsidRPr="00EF217C">
              <w:rPr>
                <w:sz w:val="24"/>
                <w:szCs w:val="24"/>
              </w:rPr>
              <w:t>миллимолярный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, </w:t>
            </w:r>
            <w:proofErr w:type="spellStart"/>
            <w:r w:rsidRPr="00EF217C">
              <w:rPr>
                <w:sz w:val="24"/>
                <w:szCs w:val="24"/>
              </w:rPr>
              <w:t>киломолярный</w:t>
            </w:r>
            <w:proofErr w:type="spellEnd"/>
            <w:r w:rsidRPr="00EF217C">
              <w:rPr>
                <w:sz w:val="24"/>
                <w:szCs w:val="24"/>
              </w:rPr>
              <w:t xml:space="preserve"> объем газов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Подготовка к контрольной работе. </w:t>
            </w:r>
            <w:r w:rsidRPr="00EF217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 xml:space="preserve">: основные </w:t>
            </w:r>
            <w:r w:rsidR="00AB0BB8" w:rsidRPr="00EF217C">
              <w:rPr>
                <w:sz w:val="24"/>
                <w:szCs w:val="24"/>
              </w:rPr>
              <w:t xml:space="preserve">понятия молярный объем, </w:t>
            </w:r>
            <w:proofErr w:type="spellStart"/>
            <w:r w:rsidR="00AB0BB8" w:rsidRPr="00EF217C">
              <w:rPr>
                <w:sz w:val="24"/>
                <w:szCs w:val="24"/>
              </w:rPr>
              <w:t>миллимолярный</w:t>
            </w:r>
            <w:proofErr w:type="spellEnd"/>
            <w:r w:rsidR="00AB0BB8" w:rsidRPr="00EF217C">
              <w:rPr>
                <w:sz w:val="24"/>
                <w:szCs w:val="24"/>
              </w:rPr>
              <w:t xml:space="preserve">, </w:t>
            </w:r>
            <w:proofErr w:type="spellStart"/>
            <w:r w:rsidR="00AB0BB8" w:rsidRPr="00EF217C">
              <w:rPr>
                <w:sz w:val="24"/>
                <w:szCs w:val="24"/>
              </w:rPr>
              <w:t>киломолярный</w:t>
            </w:r>
            <w:proofErr w:type="spellEnd"/>
            <w:r w:rsidR="00AB0BB8" w:rsidRPr="00EF217C">
              <w:rPr>
                <w:sz w:val="24"/>
                <w:szCs w:val="24"/>
              </w:rPr>
              <w:t xml:space="preserve"> объем газов, количество вещества.</w:t>
            </w:r>
          </w:p>
          <w:p w:rsidR="009324E4" w:rsidRPr="00EF217C" w:rsidRDefault="009324E4" w:rsidP="008F0F2B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полученные знания, умения и навыки в новых ситуациях.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Контрольная работа №2.</w:t>
            </w:r>
            <w:r w:rsidRPr="00EF217C">
              <w:rPr>
                <w:sz w:val="24"/>
                <w:szCs w:val="24"/>
              </w:rPr>
              <w:t xml:space="preserve"> Простые вещества.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основные понятия.</w:t>
            </w:r>
          </w:p>
          <w:p w:rsidR="009324E4" w:rsidRPr="00EF241E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полученные знания, умения и навыки в новых ситуациях.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Валентность</w:t>
            </w:r>
            <w:r w:rsidR="009324E4" w:rsidRPr="00EF217C">
              <w:rPr>
                <w:sz w:val="24"/>
                <w:szCs w:val="24"/>
              </w:rPr>
              <w:t xml:space="preserve"> и степени окисления.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понятие степень окисления, валентность</w:t>
            </w:r>
            <w:r w:rsidRPr="00EF217C">
              <w:rPr>
                <w:b/>
                <w:sz w:val="24"/>
                <w:szCs w:val="24"/>
              </w:rPr>
              <w:t>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рассчитывать степень окисления по формулам бинарных соединений и составлять химические формулы по степени окисления.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степень окисления, валентность, бинарные соединения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Оксиды.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понятие оксиды, гидриды, летучие </w:t>
            </w:r>
            <w:r w:rsidRPr="00EF217C">
              <w:rPr>
                <w:sz w:val="24"/>
                <w:szCs w:val="24"/>
              </w:rPr>
              <w:lastRenderedPageBreak/>
              <w:t>водородные соединения, характеристику важнейших соединений.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42661F" w:rsidRPr="00EF217C">
              <w:rPr>
                <w:sz w:val="24"/>
                <w:szCs w:val="24"/>
              </w:rPr>
              <w:t xml:space="preserve">характеризовать общие свойства неорганических веществ, </w:t>
            </w:r>
            <w:r w:rsidRPr="00EF217C">
              <w:rPr>
                <w:sz w:val="24"/>
                <w:szCs w:val="24"/>
              </w:rPr>
              <w:t xml:space="preserve">составлять формулы веществ по их названиям, </w:t>
            </w:r>
            <w:r w:rsidR="00147E26" w:rsidRPr="00EF217C">
              <w:rPr>
                <w:sz w:val="24"/>
                <w:szCs w:val="24"/>
              </w:rPr>
              <w:t xml:space="preserve">определять состав веществ по их формулам, принадлежность веществ к определенному классу соединений, </w:t>
            </w:r>
            <w:r w:rsidRPr="00EF217C">
              <w:rPr>
                <w:sz w:val="24"/>
                <w:szCs w:val="24"/>
              </w:rPr>
              <w:t>производить расчеты по формулам</w:t>
            </w:r>
            <w:r w:rsidR="00C55D4F" w:rsidRPr="00EF217C">
              <w:rPr>
                <w:sz w:val="24"/>
                <w:szCs w:val="24"/>
              </w:rPr>
              <w:t>, называть соединения изученных классов</w:t>
            </w:r>
            <w:r w:rsidRPr="00EF21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 xml:space="preserve">оксиды, гидриды, </w:t>
            </w:r>
            <w:r w:rsidRPr="00EF217C">
              <w:rPr>
                <w:sz w:val="24"/>
                <w:szCs w:val="24"/>
              </w:rPr>
              <w:lastRenderedPageBreak/>
              <w:t>летучие водородные соединения</w:t>
            </w:r>
          </w:p>
        </w:tc>
        <w:tc>
          <w:tcPr>
            <w:tcW w:w="1493" w:type="dxa"/>
          </w:tcPr>
          <w:p w:rsidR="009324E4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в</w:t>
            </w:r>
            <w:r w:rsidR="009324E4" w:rsidRPr="00EF217C">
              <w:rPr>
                <w:sz w:val="24"/>
                <w:szCs w:val="24"/>
              </w:rPr>
              <w:t xml:space="preserve">ода, песок, </w:t>
            </w:r>
            <w:r w:rsidR="009324E4" w:rsidRPr="00EF217C">
              <w:rPr>
                <w:sz w:val="24"/>
                <w:szCs w:val="24"/>
              </w:rPr>
              <w:lastRenderedPageBreak/>
              <w:t>кварц, оксид кальция, алюминия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 xml:space="preserve">Знакомство с </w:t>
            </w:r>
            <w:r w:rsidRPr="00EF217C">
              <w:rPr>
                <w:sz w:val="24"/>
                <w:szCs w:val="24"/>
              </w:rPr>
              <w:lastRenderedPageBreak/>
              <w:t>образцами оксидов</w:t>
            </w:r>
            <w:r w:rsidR="007563C0" w:rsidRPr="00EF217C">
              <w:rPr>
                <w:sz w:val="24"/>
                <w:szCs w:val="24"/>
              </w:rPr>
              <w:t>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Основания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состав, названия и классификацию оснований.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42661F" w:rsidRPr="00EF217C">
              <w:rPr>
                <w:sz w:val="24"/>
                <w:szCs w:val="24"/>
              </w:rPr>
              <w:t xml:space="preserve">характеризовать общие свойства неорганических веществ, </w:t>
            </w:r>
            <w:r w:rsidRPr="00EF217C">
              <w:rPr>
                <w:sz w:val="24"/>
                <w:szCs w:val="24"/>
              </w:rPr>
              <w:t xml:space="preserve">распознавать опытным путем растворы щелочей, составлять формулы оснований по их названиям и наоборот, </w:t>
            </w:r>
            <w:r w:rsidR="00147E26" w:rsidRPr="00EF217C">
              <w:rPr>
                <w:sz w:val="24"/>
                <w:szCs w:val="24"/>
              </w:rPr>
              <w:t xml:space="preserve">определять состав веществ по их формулам, принадлежность веществ к определенному классу соединений, </w:t>
            </w:r>
            <w:r w:rsidRPr="00EF217C">
              <w:rPr>
                <w:sz w:val="24"/>
                <w:szCs w:val="24"/>
              </w:rPr>
              <w:t>объяснять прич</w:t>
            </w:r>
            <w:r w:rsidR="00C55D4F" w:rsidRPr="00EF217C">
              <w:rPr>
                <w:sz w:val="24"/>
                <w:szCs w:val="24"/>
              </w:rPr>
              <w:t>ину изменения цвета индикаторов, называть соединения изученных классов.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Основания, </w:t>
            </w:r>
            <w:proofErr w:type="spellStart"/>
            <w:r w:rsidRPr="00EF217C">
              <w:rPr>
                <w:sz w:val="24"/>
                <w:szCs w:val="24"/>
              </w:rPr>
              <w:t>гидроксиды</w:t>
            </w:r>
            <w:proofErr w:type="spellEnd"/>
            <w:r w:rsidRPr="00EF217C">
              <w:rPr>
                <w:sz w:val="24"/>
                <w:szCs w:val="24"/>
              </w:rPr>
              <w:t>, щелочи, индикаторы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proofErr w:type="spellStart"/>
            <w:r w:rsidRPr="00EF217C">
              <w:rPr>
                <w:sz w:val="24"/>
                <w:szCs w:val="24"/>
              </w:rPr>
              <w:t>гидроксиды</w:t>
            </w:r>
            <w:proofErr w:type="spellEnd"/>
            <w:r w:rsidRPr="00EF217C">
              <w:rPr>
                <w:sz w:val="24"/>
                <w:szCs w:val="24"/>
              </w:rPr>
              <w:t xml:space="preserve"> индикаторы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стаканы вода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Знакомство с образцами   оснований</w:t>
            </w:r>
            <w:r w:rsidR="007563C0" w:rsidRPr="00EF217C">
              <w:rPr>
                <w:sz w:val="24"/>
                <w:szCs w:val="24"/>
              </w:rPr>
              <w:t>.</w:t>
            </w:r>
            <w:r w:rsidRPr="00EF217C">
              <w:rPr>
                <w:sz w:val="24"/>
                <w:szCs w:val="24"/>
              </w:rPr>
              <w:t xml:space="preserve">  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Кислоты 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состав, названия и классификацию кислот, характеристику представителей кислот.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42661F" w:rsidRPr="00EF217C">
              <w:rPr>
                <w:sz w:val="24"/>
                <w:szCs w:val="24"/>
              </w:rPr>
              <w:t xml:space="preserve">характеризовать общие свойства неорганических веществ, </w:t>
            </w:r>
            <w:r w:rsidRPr="00EF217C">
              <w:rPr>
                <w:sz w:val="24"/>
                <w:szCs w:val="24"/>
              </w:rPr>
              <w:t xml:space="preserve">распознавать опытным путем растворы кислот, объяснять причину изменения цвета индикаторов, </w:t>
            </w:r>
            <w:r w:rsidR="00147E26" w:rsidRPr="00EF217C">
              <w:rPr>
                <w:sz w:val="24"/>
                <w:szCs w:val="24"/>
              </w:rPr>
              <w:t>определять состав веществ по их формулам, принадлежность веществ к определенному классу соединений,</w:t>
            </w:r>
            <w:r w:rsidR="00C55D4F" w:rsidRPr="00EF217C">
              <w:rPr>
                <w:sz w:val="24"/>
                <w:szCs w:val="24"/>
              </w:rPr>
              <w:t xml:space="preserve"> называть соединения изученных классов.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кислоты, классификация кислот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кислоты индикаторы стаканы вода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Знакомство с образцами   кислот</w:t>
            </w:r>
            <w:r w:rsidR="007563C0" w:rsidRPr="00EF217C">
              <w:rPr>
                <w:sz w:val="24"/>
                <w:szCs w:val="24"/>
              </w:rPr>
              <w:t>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Соли</w:t>
            </w:r>
            <w:r w:rsidR="00640987">
              <w:rPr>
                <w:sz w:val="24"/>
                <w:szCs w:val="24"/>
              </w:rPr>
              <w:t>.</w:t>
            </w:r>
            <w:r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состав, названия и классификацию </w:t>
            </w:r>
            <w:r w:rsidRPr="00EF217C">
              <w:rPr>
                <w:sz w:val="24"/>
                <w:szCs w:val="24"/>
              </w:rPr>
              <w:lastRenderedPageBreak/>
              <w:t>солей.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42661F" w:rsidRPr="00EF217C">
              <w:rPr>
                <w:sz w:val="24"/>
                <w:szCs w:val="24"/>
              </w:rPr>
              <w:t xml:space="preserve">характеризовать общие свойства неорганических веществ, </w:t>
            </w:r>
            <w:r w:rsidR="00147E26" w:rsidRPr="00EF217C">
              <w:rPr>
                <w:sz w:val="24"/>
                <w:szCs w:val="24"/>
              </w:rPr>
              <w:t xml:space="preserve">определять состав веществ по их формулам, принадлежность веществ к определенному классу соединений, </w:t>
            </w:r>
            <w:r w:rsidRPr="00EF217C">
              <w:rPr>
                <w:sz w:val="24"/>
                <w:szCs w:val="24"/>
              </w:rPr>
              <w:t>составлять формулы со</w:t>
            </w:r>
            <w:r w:rsidR="00C55D4F" w:rsidRPr="00EF217C">
              <w:rPr>
                <w:sz w:val="24"/>
                <w:szCs w:val="24"/>
              </w:rPr>
              <w:t>лей по их названиям и наоборот, называть соединения изученных классов.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соли,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классификация солей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соли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индикаторы стаканы вода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 xml:space="preserve">Знакомство с </w:t>
            </w:r>
            <w:r w:rsidRPr="00EF217C">
              <w:rPr>
                <w:sz w:val="24"/>
                <w:szCs w:val="24"/>
              </w:rPr>
              <w:lastRenderedPageBreak/>
              <w:t>образцами  солей.</w:t>
            </w: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формул солей</w:t>
            </w:r>
            <w:r w:rsidR="00640987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состав, названия и классификацию оксидов, оснований, солей, кислот, характеристику представителей солей.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42661F" w:rsidRPr="00EF217C">
              <w:rPr>
                <w:sz w:val="24"/>
                <w:szCs w:val="24"/>
              </w:rPr>
              <w:t xml:space="preserve">характеризовать общие свойства неорганических веществ, </w:t>
            </w:r>
            <w:r w:rsidRPr="00EF217C">
              <w:rPr>
                <w:sz w:val="24"/>
                <w:szCs w:val="24"/>
              </w:rPr>
              <w:t xml:space="preserve">составлять формулы оснований, оксидов, солей по их названиям и наоборот, объяснять причину изменения цвета индикаторов.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39723E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</w:t>
            </w:r>
            <w:r w:rsidR="009324E4" w:rsidRPr="00EF217C">
              <w:rPr>
                <w:sz w:val="24"/>
                <w:szCs w:val="24"/>
              </w:rPr>
              <w:t>оли, химические свойства</w:t>
            </w:r>
          </w:p>
        </w:tc>
        <w:tc>
          <w:tcPr>
            <w:tcW w:w="149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324E4" w:rsidRPr="00EF217C" w:rsidTr="00F10875">
        <w:tc>
          <w:tcPr>
            <w:tcW w:w="776" w:type="dxa"/>
          </w:tcPr>
          <w:p w:rsidR="009324E4" w:rsidRPr="00EF217C" w:rsidRDefault="009324E4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324E4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Кристаллы</w:t>
            </w:r>
            <w:r w:rsidR="009324E4" w:rsidRPr="00EF217C">
              <w:rPr>
                <w:sz w:val="24"/>
                <w:szCs w:val="24"/>
              </w:rPr>
              <w:t xml:space="preserve"> и аморфные вещества.</w:t>
            </w:r>
          </w:p>
        </w:tc>
        <w:tc>
          <w:tcPr>
            <w:tcW w:w="4962" w:type="dxa"/>
          </w:tcPr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агрегатное состояние веществ, кристаллы, аморфные вещества.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по типу кристаллической решетки виду хим. связи предложить свойства вещества.  </w:t>
            </w:r>
          </w:p>
          <w:p w:rsidR="009324E4" w:rsidRPr="00EF217C" w:rsidRDefault="009324E4" w:rsidP="00350076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агрегатное состояние веществ, кристаллы, аморфные вещества</w:t>
            </w:r>
          </w:p>
        </w:tc>
        <w:tc>
          <w:tcPr>
            <w:tcW w:w="1493" w:type="dxa"/>
          </w:tcPr>
          <w:p w:rsidR="009324E4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т</w:t>
            </w:r>
            <w:r w:rsidR="00974170" w:rsidRPr="00EF217C">
              <w:rPr>
                <w:sz w:val="24"/>
                <w:szCs w:val="24"/>
              </w:rPr>
              <w:t>аблица кристаллических решеток</w:t>
            </w:r>
            <w:r w:rsidRPr="00EF217C">
              <w:rPr>
                <w:sz w:val="24"/>
                <w:szCs w:val="24"/>
              </w:rPr>
              <w:t>, п</w:t>
            </w:r>
            <w:r w:rsidR="00974170" w:rsidRPr="00EF217C">
              <w:rPr>
                <w:sz w:val="24"/>
                <w:szCs w:val="24"/>
              </w:rPr>
              <w:t xml:space="preserve">ластилин, уголь  </w:t>
            </w:r>
          </w:p>
        </w:tc>
        <w:tc>
          <w:tcPr>
            <w:tcW w:w="1843" w:type="dxa"/>
          </w:tcPr>
          <w:p w:rsidR="009324E4" w:rsidRPr="00EF217C" w:rsidRDefault="009324E4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Сопоставление физико-химических свойств соединений с </w:t>
            </w:r>
            <w:proofErr w:type="gramStart"/>
            <w:r w:rsidRPr="00EF217C">
              <w:rPr>
                <w:sz w:val="24"/>
                <w:szCs w:val="24"/>
              </w:rPr>
              <w:t>ковалентными</w:t>
            </w:r>
            <w:proofErr w:type="gramEnd"/>
            <w:r w:rsidRPr="00EF217C">
              <w:rPr>
                <w:sz w:val="24"/>
                <w:szCs w:val="24"/>
              </w:rPr>
              <w:t xml:space="preserve"> и ионными</w:t>
            </w:r>
          </w:p>
          <w:p w:rsidR="009324E4" w:rsidRPr="00EF217C" w:rsidRDefault="009324E4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связями.</w:t>
            </w:r>
          </w:p>
        </w:tc>
      </w:tr>
      <w:tr w:rsidR="00974170" w:rsidRPr="00EF217C" w:rsidTr="00F10875">
        <w:tc>
          <w:tcPr>
            <w:tcW w:w="776" w:type="dxa"/>
          </w:tcPr>
          <w:p w:rsidR="00974170" w:rsidRPr="00EF217C" w:rsidRDefault="0097417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74170" w:rsidRPr="00EF217C" w:rsidRDefault="00974170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Типы кристаллических решеток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Знать: </w:t>
            </w:r>
            <w:r w:rsidRPr="00EF217C">
              <w:rPr>
                <w:sz w:val="24"/>
                <w:szCs w:val="24"/>
              </w:rPr>
              <w:t>типы кристаллических решеток, виды химической связи.</w:t>
            </w:r>
          </w:p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по типу кристаллической решетки виду хим. связи предложить свойства вещества. 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типы кристаллических решеток (</w:t>
            </w:r>
            <w:proofErr w:type="gramStart"/>
            <w:r w:rsidRPr="00EF217C">
              <w:rPr>
                <w:sz w:val="24"/>
                <w:szCs w:val="24"/>
              </w:rPr>
              <w:t>атомная</w:t>
            </w:r>
            <w:proofErr w:type="gramEnd"/>
            <w:r w:rsidRPr="00EF217C">
              <w:rPr>
                <w:sz w:val="24"/>
                <w:szCs w:val="24"/>
              </w:rPr>
              <w:t>, молекулярная, ионная и металлическая)</w:t>
            </w:r>
          </w:p>
        </w:tc>
        <w:tc>
          <w:tcPr>
            <w:tcW w:w="1493" w:type="dxa"/>
          </w:tcPr>
          <w:p w:rsidR="00974170" w:rsidRPr="00EF217C" w:rsidRDefault="007563C0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>м</w:t>
            </w:r>
            <w:r w:rsidR="00974170" w:rsidRPr="00EF217C">
              <w:rPr>
                <w:sz w:val="24"/>
                <w:szCs w:val="24"/>
              </w:rPr>
              <w:t>одели кристаллических решеток хлорида натрия, алмаза, оксида углерода (I</w:t>
            </w:r>
            <w:r w:rsidR="00974170" w:rsidRPr="00EF217C">
              <w:rPr>
                <w:sz w:val="24"/>
                <w:szCs w:val="24"/>
                <w:lang w:val="en-US"/>
              </w:rPr>
              <w:t>V</w:t>
            </w:r>
            <w:r w:rsidR="00974170" w:rsidRPr="00EF217C">
              <w:rPr>
                <w:sz w:val="24"/>
                <w:szCs w:val="24"/>
              </w:rPr>
              <w:t xml:space="preserve">), йод, </w:t>
            </w:r>
            <w:r w:rsidR="00974170" w:rsidRPr="00EF217C">
              <w:rPr>
                <w:sz w:val="24"/>
                <w:szCs w:val="24"/>
              </w:rPr>
              <w:lastRenderedPageBreak/>
              <w:t xml:space="preserve">спиртовка, колба, штатив, асбестовая сетка   </w:t>
            </w:r>
            <w:proofErr w:type="gramEnd"/>
          </w:p>
        </w:tc>
        <w:tc>
          <w:tcPr>
            <w:tcW w:w="1843" w:type="dxa"/>
          </w:tcPr>
          <w:p w:rsidR="00974170" w:rsidRPr="00EF217C" w:rsidRDefault="00974170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Модели кристаллических решеток ковалентных и ионных соединений.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Возгонка йода.</w:t>
            </w:r>
          </w:p>
        </w:tc>
      </w:tr>
      <w:tr w:rsidR="00974170" w:rsidRPr="00EF217C" w:rsidTr="00F10875">
        <w:tc>
          <w:tcPr>
            <w:tcW w:w="776" w:type="dxa"/>
          </w:tcPr>
          <w:p w:rsidR="00974170" w:rsidRPr="00EF217C" w:rsidRDefault="0097417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74170" w:rsidRPr="00EF217C" w:rsidRDefault="00974170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Чистые вещества и смеси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понятие о чистом веществе и смеси, их отличия, способы разделения смесей.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 различать чистые вещества и смеси, разделять смеси и очищать вещества.</w:t>
            </w:r>
          </w:p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74170" w:rsidRPr="00EF217C" w:rsidRDefault="0039723E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ч</w:t>
            </w:r>
            <w:r w:rsidR="00974170" w:rsidRPr="00EF217C">
              <w:rPr>
                <w:sz w:val="24"/>
                <w:szCs w:val="24"/>
              </w:rPr>
              <w:t>истое вещество, смесь, способы разделения смеси, фильтр</w:t>
            </w:r>
          </w:p>
        </w:tc>
        <w:tc>
          <w:tcPr>
            <w:tcW w:w="149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>дистиллированная вода,   бумажный фильтр, стеклянная пластинка, стеклянный цилиндр, коническая колба,   спиртовка, воронка, штатив</w:t>
            </w:r>
            <w:proofErr w:type="gramEnd"/>
          </w:p>
        </w:tc>
        <w:tc>
          <w:tcPr>
            <w:tcW w:w="184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Коллекции нефти, каменного угля и продуктов их переработки.  </w:t>
            </w:r>
            <w:r w:rsidRPr="00EF217C">
              <w:rPr>
                <w:b/>
                <w:sz w:val="24"/>
                <w:szCs w:val="24"/>
              </w:rPr>
              <w:t>Л/о №3</w:t>
            </w:r>
            <w:r w:rsidRPr="00EF217C">
              <w:rPr>
                <w:sz w:val="24"/>
                <w:szCs w:val="24"/>
              </w:rPr>
              <w:t>. Разделение смесей.</w:t>
            </w:r>
          </w:p>
        </w:tc>
      </w:tr>
      <w:tr w:rsidR="00026A30" w:rsidRPr="00EF217C" w:rsidTr="00F10875">
        <w:tc>
          <w:tcPr>
            <w:tcW w:w="776" w:type="dxa"/>
          </w:tcPr>
          <w:p w:rsidR="00026A30" w:rsidRPr="00EF217C" w:rsidRDefault="00026A3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26A30" w:rsidRPr="00EF217C" w:rsidRDefault="00026A30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Проведение расчетов </w:t>
            </w:r>
            <w:r w:rsidR="00506CA2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  массовой доли растворенного вещества.</w:t>
            </w:r>
          </w:p>
        </w:tc>
        <w:tc>
          <w:tcPr>
            <w:tcW w:w="4962" w:type="dxa"/>
          </w:tcPr>
          <w:p w:rsidR="00506CA2" w:rsidRDefault="00E62E43" w:rsidP="008F0F2B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составлять уравнение химической реакции, вычислять массовую долю растворенного вещества в растворе.</w:t>
            </w:r>
          </w:p>
          <w:p w:rsidR="00026A30" w:rsidRPr="00EF217C" w:rsidRDefault="00026A30" w:rsidP="008F0F2B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уравнения химических реакций, </w:t>
            </w:r>
            <w:r w:rsidRPr="00EF217C">
              <w:rPr>
                <w:sz w:val="24"/>
                <w:szCs w:val="24"/>
              </w:rPr>
              <w:t>понятие массовая доля  растворенного вещества, объемная доля компонентов смеси (раствора).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массовая доля  растворенного вещества, объемная доля компонентов смеси</w:t>
            </w:r>
          </w:p>
        </w:tc>
        <w:tc>
          <w:tcPr>
            <w:tcW w:w="149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026A30" w:rsidRPr="00EF217C" w:rsidTr="00615875">
        <w:trPr>
          <w:trHeight w:val="1703"/>
        </w:trPr>
        <w:tc>
          <w:tcPr>
            <w:tcW w:w="776" w:type="dxa"/>
          </w:tcPr>
          <w:p w:rsidR="00026A30" w:rsidRPr="00EF217C" w:rsidRDefault="00026A3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26A30" w:rsidRPr="00EF217C" w:rsidRDefault="00506CA2" w:rsidP="00506C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на    </w:t>
            </w:r>
            <w:proofErr w:type="gramStart"/>
            <w:r>
              <w:rPr>
                <w:sz w:val="24"/>
                <w:szCs w:val="24"/>
              </w:rPr>
              <w:t>массовую</w:t>
            </w:r>
            <w:proofErr w:type="gramEnd"/>
            <w:r w:rsidR="00026A30" w:rsidRPr="00EF217C">
              <w:rPr>
                <w:sz w:val="24"/>
                <w:szCs w:val="24"/>
              </w:rPr>
              <w:t xml:space="preserve"> доли растворенного вещества.</w:t>
            </w:r>
          </w:p>
        </w:tc>
        <w:tc>
          <w:tcPr>
            <w:tcW w:w="4962" w:type="dxa"/>
          </w:tcPr>
          <w:p w:rsidR="00026A30" w:rsidRPr="00EF217C" w:rsidRDefault="00026A3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уравнения химических реакций, </w:t>
            </w:r>
            <w:r w:rsidRPr="00EF217C">
              <w:rPr>
                <w:sz w:val="24"/>
                <w:szCs w:val="24"/>
              </w:rPr>
              <w:t xml:space="preserve">понятие массовая доля  растворенного вещества, объемная доля компонентов смеси (раствора). </w:t>
            </w:r>
          </w:p>
          <w:p w:rsidR="00026A30" w:rsidRPr="00EF217C" w:rsidRDefault="00026A3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вычислять массовую долю растворенного вещества в растворе.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массовая доля  растворенного вещества, объемная доля компонентов смеси</w:t>
            </w:r>
          </w:p>
        </w:tc>
        <w:tc>
          <w:tcPr>
            <w:tcW w:w="149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026A30" w:rsidRPr="00EF217C" w:rsidTr="00F10875">
        <w:tc>
          <w:tcPr>
            <w:tcW w:w="776" w:type="dxa"/>
          </w:tcPr>
          <w:p w:rsidR="00026A30" w:rsidRPr="00EF217C" w:rsidRDefault="00026A3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26A30" w:rsidRPr="00EF217C" w:rsidRDefault="00704B6A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урок</w:t>
            </w:r>
          </w:p>
        </w:tc>
        <w:tc>
          <w:tcPr>
            <w:tcW w:w="2693" w:type="dxa"/>
          </w:tcPr>
          <w:p w:rsidR="00026A30" w:rsidRPr="00704B6A" w:rsidRDefault="00026A30" w:rsidP="00350076">
            <w:pPr>
              <w:jc w:val="both"/>
              <w:rPr>
                <w:sz w:val="24"/>
                <w:szCs w:val="24"/>
                <w:highlight w:val="yellow"/>
              </w:rPr>
            </w:pPr>
            <w:r w:rsidRPr="00704B6A">
              <w:rPr>
                <w:b/>
                <w:sz w:val="24"/>
                <w:szCs w:val="24"/>
                <w:highlight w:val="yellow"/>
              </w:rPr>
              <w:t xml:space="preserve">Практическая работа № 2. </w:t>
            </w:r>
            <w:r w:rsidRPr="00704B6A">
              <w:rPr>
                <w:sz w:val="24"/>
                <w:szCs w:val="24"/>
                <w:highlight w:val="yellow"/>
              </w:rPr>
              <w:t xml:space="preserve">Очистка загрязненной </w:t>
            </w:r>
            <w:r w:rsidRPr="00704B6A">
              <w:rPr>
                <w:sz w:val="24"/>
                <w:szCs w:val="24"/>
                <w:highlight w:val="yellow"/>
              </w:rPr>
              <w:lastRenderedPageBreak/>
              <w:t>поваренной соли.</w:t>
            </w:r>
          </w:p>
        </w:tc>
        <w:tc>
          <w:tcPr>
            <w:tcW w:w="4962" w:type="dxa"/>
          </w:tcPr>
          <w:p w:rsidR="00026A30" w:rsidRPr="00EF217C" w:rsidRDefault="00026A3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lastRenderedPageBreak/>
              <w:t>Знать</w:t>
            </w:r>
            <w:r w:rsidRPr="00EF217C">
              <w:rPr>
                <w:sz w:val="24"/>
                <w:szCs w:val="24"/>
              </w:rPr>
              <w:t xml:space="preserve">: правила ТБ, устройство лабораторного штатива, приемы работы со спиртовкой, способы приготовления раствора </w:t>
            </w:r>
            <w:r w:rsidRPr="00EF217C">
              <w:rPr>
                <w:sz w:val="24"/>
                <w:szCs w:val="24"/>
              </w:rPr>
              <w:lastRenderedPageBreak/>
              <w:t>и способы разделения смесей.</w:t>
            </w:r>
          </w:p>
          <w:p w:rsidR="00026A30" w:rsidRPr="00EF217C" w:rsidRDefault="00026A30" w:rsidP="00350076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обращаться с химической посудой и лабораторным оборудованием, нагревательными приборами, </w:t>
            </w:r>
            <w:r w:rsidRPr="00EF217C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безопасного обращения с веществами и материалами, разделять смеси.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2126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способы разделения смесей</w:t>
            </w:r>
          </w:p>
          <w:p w:rsidR="00026A30" w:rsidRPr="00EF217C" w:rsidRDefault="00026A30" w:rsidP="00350076">
            <w:pPr>
              <w:ind w:firstLine="142"/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 xml:space="preserve">дистиллированная вода,   бумажный </w:t>
            </w:r>
            <w:r w:rsidRPr="00EF217C">
              <w:rPr>
                <w:sz w:val="24"/>
                <w:szCs w:val="24"/>
              </w:rPr>
              <w:lastRenderedPageBreak/>
              <w:t>фильтр, стеклянная пластинка, стеклянный цилиндр, коническая колба,   спиртовка, воронка, штатив</w:t>
            </w:r>
            <w:proofErr w:type="gramEnd"/>
          </w:p>
        </w:tc>
        <w:tc>
          <w:tcPr>
            <w:tcW w:w="184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026A30" w:rsidRPr="00EF217C" w:rsidTr="00F10875">
        <w:tc>
          <w:tcPr>
            <w:tcW w:w="776" w:type="dxa"/>
          </w:tcPr>
          <w:p w:rsidR="00026A30" w:rsidRPr="00EF217C" w:rsidRDefault="00026A3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Практическая работа № 3. </w:t>
            </w:r>
            <w:r w:rsidRPr="00EF217C">
              <w:rPr>
                <w:sz w:val="24"/>
                <w:szCs w:val="24"/>
              </w:rPr>
              <w:t>Приготовление раствора с заданной массовой долей растворенного вещества.</w:t>
            </w:r>
          </w:p>
        </w:tc>
        <w:tc>
          <w:tcPr>
            <w:tcW w:w="4962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правила ТБ, устройство лабораторного штатива, приемы работы со спиртовкой, способы приготовления раствора, вычисление массовой доли вещества в растворе.</w:t>
            </w:r>
          </w:p>
          <w:p w:rsidR="00026A30" w:rsidRPr="00EF217C" w:rsidRDefault="00026A30" w:rsidP="00350076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обращаться с химической посудой и лабораторным оборудованием, </w:t>
            </w:r>
            <w:r w:rsidRPr="00EF217C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безопасного обращения с веществами и материалами, проводить расчеты, готовить растворы.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</w:p>
        </w:tc>
        <w:tc>
          <w:tcPr>
            <w:tcW w:w="2126" w:type="dxa"/>
          </w:tcPr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массовая доля  растворенного вещества, объемная доля компонентов смеси</w:t>
            </w:r>
          </w:p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026A30" w:rsidRPr="00EF217C" w:rsidRDefault="007563C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м</w:t>
            </w:r>
            <w:r w:rsidR="00026A30" w:rsidRPr="00EF217C">
              <w:rPr>
                <w:sz w:val="24"/>
                <w:szCs w:val="24"/>
              </w:rPr>
              <w:t>ерный цилиндр, коническая колба, лабораторный весы, стеклянная палочка, дистиллированная вода, сахар</w:t>
            </w:r>
          </w:p>
        </w:tc>
        <w:tc>
          <w:tcPr>
            <w:tcW w:w="1843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74170" w:rsidRPr="00EF217C" w:rsidTr="00F10875">
        <w:tc>
          <w:tcPr>
            <w:tcW w:w="776" w:type="dxa"/>
          </w:tcPr>
          <w:p w:rsidR="00974170" w:rsidRPr="00EF217C" w:rsidRDefault="0097417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74170" w:rsidRPr="00EF217C" w:rsidRDefault="00974170" w:rsidP="00EF241E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Контрольная работа №3.</w:t>
            </w:r>
            <w:r w:rsidRPr="00EF217C">
              <w:rPr>
                <w:sz w:val="24"/>
                <w:szCs w:val="24"/>
              </w:rPr>
              <w:t xml:space="preserve"> Соединения химических элементов</w:t>
            </w:r>
            <w:r w:rsidR="00D66C70">
              <w:rPr>
                <w:sz w:val="24"/>
                <w:szCs w:val="24"/>
              </w:rPr>
              <w:t>.</w:t>
            </w:r>
            <w:r w:rsidR="00D11CF8" w:rsidRPr="00D336E0">
              <w:rPr>
                <w:sz w:val="24"/>
              </w:rPr>
              <w:t xml:space="preserve"> </w:t>
            </w:r>
          </w:p>
        </w:tc>
        <w:tc>
          <w:tcPr>
            <w:tcW w:w="4962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основные понятия, полученные при изучении тем.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полученные знания, умения и навыки в новых ситуациях.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1.3</w:t>
            </w:r>
          </w:p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026A30" w:rsidRPr="00EF217C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</w:p>
          <w:p w:rsidR="00974170" w:rsidRPr="00EF241E" w:rsidRDefault="00026A30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974170" w:rsidRPr="00EF217C" w:rsidTr="00F10875">
        <w:tc>
          <w:tcPr>
            <w:tcW w:w="776" w:type="dxa"/>
          </w:tcPr>
          <w:p w:rsidR="00974170" w:rsidRPr="00EF217C" w:rsidRDefault="0097417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74170" w:rsidRPr="00EF217C" w:rsidRDefault="00974170" w:rsidP="00506CA2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Химическая реакция. </w:t>
            </w:r>
            <w:r w:rsidR="00506C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уравнения химических реакций, классификацию химических реакций, </w:t>
            </w:r>
            <w:r w:rsidRPr="00EF217C">
              <w:rPr>
                <w:sz w:val="24"/>
                <w:szCs w:val="24"/>
              </w:rPr>
              <w:t>понятия: хим. явления, экз</w:t>
            </w:r>
            <w:proofErr w:type="gramStart"/>
            <w:r w:rsidRPr="00EF217C">
              <w:rPr>
                <w:sz w:val="24"/>
                <w:szCs w:val="24"/>
              </w:rPr>
              <w:t>о-</w:t>
            </w:r>
            <w:proofErr w:type="gramEnd"/>
            <w:r w:rsidRPr="00EF217C">
              <w:rPr>
                <w:sz w:val="24"/>
                <w:szCs w:val="24"/>
              </w:rPr>
              <w:t xml:space="preserve"> и эндотермические реакции; признаки и условия протекания хим. реакций, закон сохранения массы веществ.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составлять уравнения химических реакций, </w:t>
            </w:r>
            <w:r w:rsidR="00C92F4A" w:rsidRPr="00EF217C">
              <w:rPr>
                <w:sz w:val="24"/>
                <w:szCs w:val="24"/>
              </w:rPr>
              <w:t xml:space="preserve">называть типы химических реакций, </w:t>
            </w:r>
            <w:r w:rsidRPr="00EF217C">
              <w:rPr>
                <w:sz w:val="24"/>
                <w:szCs w:val="24"/>
              </w:rPr>
              <w:lastRenderedPageBreak/>
              <w:t>различать хим. и физ. явления, наблюдать признаки хим. реакций.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1.4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химические явления, экз</w:t>
            </w:r>
            <w:proofErr w:type="gramStart"/>
            <w:r w:rsidRPr="00EF217C">
              <w:rPr>
                <w:sz w:val="24"/>
                <w:szCs w:val="24"/>
              </w:rPr>
              <w:t>о-</w:t>
            </w:r>
            <w:proofErr w:type="gramEnd"/>
            <w:r w:rsidRPr="00EF217C">
              <w:rPr>
                <w:sz w:val="24"/>
                <w:szCs w:val="24"/>
              </w:rPr>
              <w:t xml:space="preserve"> и эндотермические реакции; признаки и условия протекания химических </w:t>
            </w:r>
            <w:r w:rsidRPr="00EF217C">
              <w:rPr>
                <w:sz w:val="24"/>
                <w:szCs w:val="24"/>
              </w:rPr>
              <w:lastRenderedPageBreak/>
              <w:t>реакций. закон сохранения массы веществ</w:t>
            </w:r>
          </w:p>
        </w:tc>
        <w:tc>
          <w:tcPr>
            <w:tcW w:w="1493" w:type="dxa"/>
          </w:tcPr>
          <w:p w:rsidR="00974170" w:rsidRPr="00EF217C" w:rsidRDefault="00576C28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Прибор для демонстрации закона сохранения массы веществ</w:t>
            </w:r>
          </w:p>
        </w:tc>
        <w:tc>
          <w:tcPr>
            <w:tcW w:w="1843" w:type="dxa"/>
          </w:tcPr>
          <w:p w:rsidR="00974170" w:rsidRPr="00EF217C" w:rsidRDefault="00576C28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Демонстрация р</w:t>
            </w:r>
            <w:r w:rsidR="00974170" w:rsidRPr="00EF217C">
              <w:rPr>
                <w:sz w:val="24"/>
                <w:szCs w:val="24"/>
              </w:rPr>
              <w:t>еакций, иллюстрирующих основные признаки характерных реакций</w:t>
            </w:r>
          </w:p>
        </w:tc>
      </w:tr>
      <w:tr w:rsidR="00974170" w:rsidRPr="00EF217C" w:rsidTr="00F10875">
        <w:tc>
          <w:tcPr>
            <w:tcW w:w="776" w:type="dxa"/>
          </w:tcPr>
          <w:p w:rsidR="00974170" w:rsidRPr="00EF217C" w:rsidRDefault="00974170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74170" w:rsidRPr="00EF217C" w:rsidRDefault="00974170" w:rsidP="00506CA2">
            <w:pPr>
              <w:pStyle w:val="2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Классификация химических реакций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уравнения химических реакций, классификацию химических реакций, </w:t>
            </w:r>
            <w:r w:rsidRPr="00EF217C">
              <w:rPr>
                <w:sz w:val="24"/>
                <w:szCs w:val="24"/>
              </w:rPr>
              <w:t>сущность реакций замещения и обмена,  соединения и разложения, условия течения реакций между растворами кислот, щелочей, солей до конца.</w:t>
            </w:r>
          </w:p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C92F4A" w:rsidRPr="00EF217C">
              <w:rPr>
                <w:sz w:val="24"/>
                <w:szCs w:val="24"/>
              </w:rPr>
              <w:t xml:space="preserve">называть типы химических реакций </w:t>
            </w:r>
            <w:r w:rsidRPr="00EF217C">
              <w:rPr>
                <w:sz w:val="24"/>
                <w:szCs w:val="24"/>
              </w:rPr>
              <w:t>составлять хим. уравнения.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026A30" w:rsidRPr="00EF217C" w:rsidRDefault="00026A3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1.4</w:t>
            </w:r>
          </w:p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4170" w:rsidRPr="00EF217C" w:rsidRDefault="00974170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реакции замещения, обмена,  соединения и разложения, условия течения реакций между растворами кислот, щелочей, солей до конца</w:t>
            </w:r>
          </w:p>
        </w:tc>
        <w:tc>
          <w:tcPr>
            <w:tcW w:w="149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соляная кислота, </w:t>
            </w:r>
            <w:proofErr w:type="spellStart"/>
            <w:r w:rsidRPr="00EF217C">
              <w:rPr>
                <w:sz w:val="24"/>
                <w:szCs w:val="24"/>
              </w:rPr>
              <w:t>гидроксид</w:t>
            </w:r>
            <w:proofErr w:type="spellEnd"/>
            <w:r w:rsidRPr="00EF217C">
              <w:rPr>
                <w:sz w:val="24"/>
                <w:szCs w:val="24"/>
              </w:rPr>
              <w:t xml:space="preserve"> натрия, фенолфталеин</w:t>
            </w:r>
          </w:p>
        </w:tc>
        <w:tc>
          <w:tcPr>
            <w:tcW w:w="1843" w:type="dxa"/>
          </w:tcPr>
          <w:p w:rsidR="00974170" w:rsidRPr="00EF217C" w:rsidRDefault="00974170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Нейтрализация щелочи кислотой в присутствии индикатора.</w:t>
            </w: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506CA2">
            <w:pPr>
              <w:pStyle w:val="2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реакции</w:t>
            </w:r>
            <w:r w:rsidR="00C55D4F" w:rsidRPr="00EF217C">
              <w:rPr>
                <w:sz w:val="24"/>
                <w:szCs w:val="24"/>
              </w:rPr>
              <w:t xml:space="preserve"> по   </w:t>
            </w:r>
            <w:r>
              <w:rPr>
                <w:sz w:val="24"/>
                <w:szCs w:val="24"/>
              </w:rPr>
              <w:t xml:space="preserve">  степени</w:t>
            </w:r>
            <w:r w:rsidR="00C55D4F" w:rsidRPr="00EF217C">
              <w:rPr>
                <w:sz w:val="24"/>
                <w:szCs w:val="24"/>
              </w:rPr>
              <w:t xml:space="preserve"> окисления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классификацию химических реакций, уравнения химических реакций, сущность реакций замещения и обмена,  соединения и разложения, условия течения реакций между растворами кислот, щелочей, солей до конца.</w:t>
            </w:r>
          </w:p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C92F4A" w:rsidRPr="00EF217C">
              <w:rPr>
                <w:sz w:val="24"/>
                <w:szCs w:val="24"/>
              </w:rPr>
              <w:t xml:space="preserve">называть типы химических реакций </w:t>
            </w:r>
            <w:r w:rsidRPr="00EF217C">
              <w:rPr>
                <w:sz w:val="24"/>
                <w:szCs w:val="24"/>
              </w:rPr>
              <w:t>составлять хим. уравнения.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1.4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окислительно-восстановительные реакции, окислитель, восстановитель, степень окисления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>оксид магния, соляная кислота, известковая вода, мел, сульфат меди (</w:t>
            </w:r>
            <w:r w:rsidRPr="00EF217C">
              <w:rPr>
                <w:sz w:val="24"/>
                <w:szCs w:val="24"/>
                <w:lang w:val="en-US"/>
              </w:rPr>
              <w:t>II</w:t>
            </w:r>
            <w:r w:rsidRPr="00EF217C">
              <w:rPr>
                <w:sz w:val="24"/>
                <w:szCs w:val="24"/>
              </w:rPr>
              <w:t xml:space="preserve">), </w:t>
            </w:r>
            <w:proofErr w:type="spellStart"/>
            <w:r w:rsidRPr="00EF217C">
              <w:rPr>
                <w:sz w:val="24"/>
                <w:szCs w:val="24"/>
              </w:rPr>
              <w:t>гидроксид</w:t>
            </w:r>
            <w:proofErr w:type="spellEnd"/>
            <w:r w:rsidRPr="00EF217C">
              <w:rPr>
                <w:sz w:val="24"/>
                <w:szCs w:val="24"/>
              </w:rPr>
              <w:t xml:space="preserve"> натрия, спиртовка, стаканы, держатель, стеклянная трубочка</w:t>
            </w:r>
            <w:proofErr w:type="gramEnd"/>
          </w:p>
        </w:tc>
        <w:tc>
          <w:tcPr>
            <w:tcW w:w="1843" w:type="dxa"/>
          </w:tcPr>
          <w:p w:rsidR="00C55D4F" w:rsidRPr="00EF217C" w:rsidRDefault="00C55D4F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Л/о №4</w:t>
            </w:r>
            <w:r w:rsidRPr="00EF217C">
              <w:rPr>
                <w:sz w:val="24"/>
                <w:szCs w:val="24"/>
              </w:rPr>
              <w:t>. Взаимодействие оксида магния с кислотами.</w:t>
            </w:r>
          </w:p>
          <w:p w:rsidR="00C55D4F" w:rsidRPr="00EF217C" w:rsidRDefault="00C55D4F" w:rsidP="003500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Л/о №5.</w:t>
            </w:r>
            <w:r w:rsidRPr="00EF217C">
              <w:rPr>
                <w:sz w:val="24"/>
                <w:szCs w:val="24"/>
              </w:rPr>
              <w:t xml:space="preserve"> Взаимодействие углекислого газа с известковой водой.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Л/о №6.</w:t>
            </w:r>
            <w:r w:rsidRPr="00EF217C">
              <w:rPr>
                <w:sz w:val="24"/>
                <w:szCs w:val="24"/>
              </w:rPr>
              <w:t xml:space="preserve"> Получение осадков нерастворимых </w:t>
            </w:r>
            <w:proofErr w:type="spellStart"/>
            <w:r w:rsidRPr="00EF217C">
              <w:rPr>
                <w:sz w:val="24"/>
                <w:szCs w:val="24"/>
              </w:rPr>
              <w:t>гидроксидов</w:t>
            </w:r>
            <w:proofErr w:type="spellEnd"/>
            <w:r w:rsidRPr="00EF217C">
              <w:rPr>
                <w:sz w:val="24"/>
                <w:szCs w:val="24"/>
              </w:rPr>
              <w:t xml:space="preserve"> и изучение их свойств.</w:t>
            </w: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506CA2">
            <w:pPr>
              <w:pStyle w:val="2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реакции</w:t>
            </w:r>
            <w:r w:rsidR="00C55D4F" w:rsidRPr="00EF217C">
              <w:rPr>
                <w:sz w:val="24"/>
                <w:szCs w:val="24"/>
              </w:rPr>
              <w:t xml:space="preserve"> по   </w:t>
            </w:r>
            <w:r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 катализатор</w:t>
            </w:r>
            <w:r>
              <w:rPr>
                <w:sz w:val="24"/>
                <w:szCs w:val="24"/>
              </w:rPr>
              <w:t>у.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уравнения химических реакций, классификацию химических реакций, сущность реакций замещения и обмена,  </w:t>
            </w:r>
            <w:r w:rsidRPr="00EF217C">
              <w:rPr>
                <w:sz w:val="24"/>
                <w:szCs w:val="24"/>
              </w:rPr>
              <w:lastRenderedPageBreak/>
              <w:t>соединения и разложения, условия течения реакций между растворами кислот, щелочей, солей до конца.</w:t>
            </w:r>
          </w:p>
          <w:p w:rsidR="00C55D4F" w:rsidRPr="00EF217C" w:rsidRDefault="00C55D4F" w:rsidP="00EF241E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</w:t>
            </w:r>
            <w:r w:rsidR="00C92F4A" w:rsidRPr="00EF217C">
              <w:rPr>
                <w:sz w:val="24"/>
                <w:szCs w:val="24"/>
              </w:rPr>
              <w:t xml:space="preserve">называть типы химических реакций </w:t>
            </w:r>
            <w:r w:rsidRPr="00EF217C">
              <w:rPr>
                <w:sz w:val="24"/>
                <w:szCs w:val="24"/>
              </w:rPr>
              <w:t>составлять хим. уравнения.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1.4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катализатор, обратимая реакция, катализ, </w:t>
            </w:r>
            <w:r w:rsidRPr="00EF217C">
              <w:rPr>
                <w:sz w:val="24"/>
                <w:szCs w:val="24"/>
              </w:rPr>
              <w:lastRenderedPageBreak/>
              <w:t>каталитическая реакция, экзотермическая, эндотермическая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06CA2" w:rsidRPr="00EF217C" w:rsidRDefault="00506CA2" w:rsidP="00506CA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Вычисления </w:t>
            </w:r>
            <w:r w:rsidR="00C55D4F" w:rsidRPr="00EF217C">
              <w:rPr>
                <w:sz w:val="24"/>
                <w:szCs w:val="24"/>
              </w:rPr>
              <w:t xml:space="preserve">массы, </w:t>
            </w:r>
            <w:r>
              <w:rPr>
                <w:sz w:val="24"/>
                <w:szCs w:val="24"/>
              </w:rPr>
              <w:t xml:space="preserve">  одного из продуктов реакции.</w:t>
            </w:r>
          </w:p>
          <w:p w:rsidR="00C55D4F" w:rsidRPr="00EF217C" w:rsidRDefault="00C55D4F" w:rsidP="00350076">
            <w:pPr>
              <w:pStyle w:val="2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классификацию химических реакций типы хим. реакций, закон сохранения массы веществ.</w:t>
            </w:r>
          </w:p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составлять уравнение химической реакции, выполнять расчеты по химическим уравнениям.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закон сохранения массы веществ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06CA2" w:rsidRPr="00EF217C" w:rsidRDefault="00C55D4F" w:rsidP="00506CA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Вычисления </w:t>
            </w:r>
            <w:r w:rsidR="00506CA2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объема или количес</w:t>
            </w:r>
            <w:r w:rsidR="00506CA2">
              <w:rPr>
                <w:sz w:val="24"/>
                <w:szCs w:val="24"/>
              </w:rPr>
              <w:t>тва одного из продуктов реакции.</w:t>
            </w:r>
          </w:p>
          <w:p w:rsidR="00C55D4F" w:rsidRPr="00EF217C" w:rsidRDefault="00C55D4F" w:rsidP="00350076">
            <w:pPr>
              <w:pStyle w:val="2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Знать:</w:t>
            </w:r>
            <w:r w:rsidRPr="00EF217C">
              <w:rPr>
                <w:sz w:val="24"/>
                <w:szCs w:val="24"/>
              </w:rPr>
              <w:t xml:space="preserve"> уравнения химических реакций, типы хим. реакций, закон сохранения массы веществ.</w:t>
            </w:r>
          </w:p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составлять уравнение химической реакции, выполнять расчеты по химическим уравнениям.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закон сохранения массы веществ 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Растворение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понятия: растворы, гидраты, кристаллогидраты, насыщенные и перенасыщенные растворы.</w:t>
            </w:r>
          </w:p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производить расчеты.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proofErr w:type="gramStart"/>
            <w:r w:rsidRPr="00EF217C">
              <w:rPr>
                <w:sz w:val="24"/>
                <w:szCs w:val="24"/>
              </w:rPr>
              <w:t>растворимость, растворитель, растворимые, малорастворимые и нерастворимые вещества, насыщенный, перенасыщенный раствор, кристаллогидраты</w:t>
            </w:r>
            <w:proofErr w:type="gramEnd"/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дистиллированная вода,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растительное масло, спирт, соль  </w:t>
            </w: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Растворение веществ в различных растворителях.</w:t>
            </w: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Электролитическая диссоциация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 xml:space="preserve">: важнейшие понятия электролитической диссоциации: электролит, </w:t>
            </w:r>
            <w:proofErr w:type="spellStart"/>
            <w:r w:rsidRPr="00EF217C">
              <w:rPr>
                <w:sz w:val="24"/>
                <w:szCs w:val="24"/>
              </w:rPr>
              <w:t>неэлектролит</w:t>
            </w:r>
            <w:proofErr w:type="spellEnd"/>
            <w:r w:rsidRPr="00EF217C">
              <w:rPr>
                <w:sz w:val="24"/>
                <w:szCs w:val="24"/>
              </w:rPr>
              <w:t xml:space="preserve">, сильные и слабые электролиты, механизм диссоциации </w:t>
            </w:r>
            <w:proofErr w:type="gramStart"/>
            <w:r w:rsidRPr="00EF217C">
              <w:rPr>
                <w:sz w:val="24"/>
                <w:szCs w:val="24"/>
              </w:rPr>
              <w:t>в-</w:t>
            </w:r>
            <w:proofErr w:type="gramEnd"/>
            <w:r w:rsidRPr="00EF217C">
              <w:rPr>
                <w:sz w:val="24"/>
                <w:szCs w:val="24"/>
              </w:rPr>
              <w:t xml:space="preserve"> в с разными видами связи.</w:t>
            </w:r>
          </w:p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объяснять механизм диссоциации </w:t>
            </w:r>
            <w:proofErr w:type="gramStart"/>
            <w:r w:rsidRPr="00EF217C">
              <w:rPr>
                <w:sz w:val="24"/>
                <w:szCs w:val="24"/>
              </w:rPr>
              <w:t>в-</w:t>
            </w:r>
            <w:proofErr w:type="gramEnd"/>
            <w:r w:rsidRPr="00EF217C">
              <w:rPr>
                <w:sz w:val="24"/>
                <w:szCs w:val="24"/>
              </w:rPr>
              <w:t xml:space="preserve"> в с разными видами связей.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электролитическая диссоциация,  электролит, </w:t>
            </w:r>
            <w:proofErr w:type="spellStart"/>
            <w:r w:rsidRPr="00EF217C">
              <w:rPr>
                <w:sz w:val="24"/>
                <w:szCs w:val="24"/>
              </w:rPr>
              <w:t>неэлектролит</w:t>
            </w:r>
            <w:proofErr w:type="spellEnd"/>
            <w:r w:rsidRPr="00EF217C">
              <w:rPr>
                <w:sz w:val="24"/>
                <w:szCs w:val="24"/>
              </w:rPr>
              <w:t xml:space="preserve">, сильные и слабые электролиты 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506CA2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Электролиты и </w:t>
            </w:r>
            <w:proofErr w:type="spellStart"/>
            <w:r w:rsidRPr="00EF217C">
              <w:rPr>
                <w:sz w:val="24"/>
                <w:szCs w:val="24"/>
              </w:rPr>
              <w:t>неэлектролиты</w:t>
            </w:r>
            <w:proofErr w:type="spellEnd"/>
            <w:r w:rsidRPr="00EF217C">
              <w:rPr>
                <w:sz w:val="24"/>
                <w:szCs w:val="24"/>
              </w:rPr>
              <w:t xml:space="preserve">. </w:t>
            </w:r>
            <w:r w:rsidR="00506C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основные положения ТЭД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основные положения ТЭД. Тестовая работа.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ион, катион, анион, обратимая реакция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Ионные уравнения.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понятие: ионные уравнения.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  объяснять сущность реакций ионного обмена, составлять полные и сокращенные ионные уравнения.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ионное уравнение, полное, сокращенное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Электролитическая диссоциация щелочей, солей и кислот</w:t>
            </w:r>
            <w:r w:rsidR="00506CA2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понятие: ионные уравнения.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распознавать опытным путем растворы кислот и щелочей,  составлять полные и сокращенные ионные уравнения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щелочей, солей и кислот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Изучение химических свойств неорганических веществ.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понятие: ионные уравнения.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веществ, составлять полные и сокращенные ионные уравнения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щелочей, солей и кислот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Кислоты их классификация.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кислот, свойства кислот в свете ТЭД.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 xml:space="preserve">ете ТЭД, определять состав веществ по их формулам, принадлежность веществ к определенному классу соединений, проводить расчеты по химическим формулам.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  кислот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Свойства кислот.</w:t>
            </w:r>
            <w:r w:rsidR="00C55D4F" w:rsidRPr="00EF21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кислот, свойства кислот в свете ТЭД.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 xml:space="preserve">ете ТЭД, определять состав веществ по их формулам, принадлежность веществ к определенному классу соединений, проводить расчеты по химическим формулам.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  кислот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Основания.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оснований, свойства оснований в свете ТЭД. ТБ.</w:t>
            </w:r>
          </w:p>
          <w:p w:rsidR="00F47AB2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характеризовать общие свойства </w:t>
            </w:r>
            <w:r w:rsidRPr="00EF217C">
              <w:rPr>
                <w:sz w:val="24"/>
                <w:szCs w:val="24"/>
              </w:rPr>
              <w:lastRenderedPageBreak/>
              <w:t>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>ете ТЭД, определять состав веществ по их формулам, принадлежность веществ к определенному классу соединений, проводить химический эксперимент.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  оснований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Свойства</w:t>
            </w:r>
            <w:r w:rsidRPr="00EF21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оснований</w:t>
            </w:r>
            <w:r w:rsidR="00C55D4F" w:rsidRPr="00EF21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оснований, свойства оснований в свете ТЭД. ТБ.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>ете ТЭД, определять состав веществ по их формулам, принадлежность веществ к определенному классу соединений, проводить химический эксперимент.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  оснований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Оксиды.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оксидов, свойства оксидов в свете ТЭД. ТБ.</w:t>
            </w:r>
          </w:p>
          <w:p w:rsidR="00F47AB2" w:rsidRPr="00EF241E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 Уметь</w:t>
            </w:r>
            <w:r w:rsidRPr="00EF217C">
              <w:rPr>
                <w:sz w:val="24"/>
                <w:szCs w:val="24"/>
              </w:rPr>
              <w:t xml:space="preserve">: характеризовать хим. свойства в свете ТЭД, определять состав веществ по их формулам, принадлежность веществ к определенному классу соединений, проводить химический эксперимент.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классификация оксидов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Свойства</w:t>
            </w:r>
            <w:r w:rsidRPr="00EF21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оксидов</w:t>
            </w:r>
            <w:r w:rsidR="00C55D4F" w:rsidRPr="00EF21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оксидов, свойства оксидов в свете ТЭД. ТБ.</w:t>
            </w:r>
          </w:p>
          <w:p w:rsidR="00F47AB2" w:rsidRPr="00EF241E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 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 xml:space="preserve">ете ТЭД, определять состав веществ по их формулам, принадлежность веществ к определенному классу соединений, проводить химический эксперимент.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классификация оксидов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Соли.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солей, свойства солей в свете ТЭД.</w:t>
            </w:r>
          </w:p>
          <w:p w:rsidR="00F47AB2" w:rsidRPr="00EF241E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 xml:space="preserve">ете ТЭД, определять состав веществ по их формулам, принадлежность веществ к определенному </w:t>
            </w:r>
            <w:r w:rsidRPr="00EF217C">
              <w:rPr>
                <w:sz w:val="24"/>
                <w:szCs w:val="24"/>
              </w:rPr>
              <w:lastRenderedPageBreak/>
              <w:t xml:space="preserve">классу соединений, проводить химический эксперимент, проводить расчеты по химическим формулам.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и классификация солей.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506CA2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Свойства</w:t>
            </w:r>
            <w:r w:rsidRPr="00EF21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солей</w:t>
            </w:r>
            <w:r w:rsidR="00C55D4F" w:rsidRPr="00EF21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классификацию солей, свойства солей в свете ТЭД.</w:t>
            </w:r>
          </w:p>
          <w:p w:rsidR="00F47AB2" w:rsidRPr="00F47AB2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характеризовать общие свойства неорганических веще</w:t>
            </w:r>
            <w:proofErr w:type="gramStart"/>
            <w:r w:rsidRPr="00EF217C">
              <w:rPr>
                <w:sz w:val="24"/>
                <w:szCs w:val="24"/>
              </w:rPr>
              <w:t>ств в св</w:t>
            </w:r>
            <w:proofErr w:type="gramEnd"/>
            <w:r w:rsidRPr="00EF217C">
              <w:rPr>
                <w:sz w:val="24"/>
                <w:szCs w:val="24"/>
              </w:rPr>
              <w:t xml:space="preserve">ете ТЭД, определять состав веществ по их формулам, принадлежность веществ к определенному классу соединений, проводить химический эксперимент, проводить расчеты по химическим формулам.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диссоциация и классификация солей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Генетическая связь между классами веществ.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 о генетической связи и генетических рядах, химические свойства классов неорганических веществ.</w:t>
            </w:r>
          </w:p>
          <w:p w:rsidR="00F47AB2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составлять уравнения химических реакций, устанавливать генетическую связь между классами неорганических соединений и зависимость между составом и свойствами вещества.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генетическая связь, генетические ряды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EF24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Практическая работа №</w:t>
            </w:r>
            <w:r w:rsidR="00EF241E">
              <w:rPr>
                <w:b/>
                <w:sz w:val="24"/>
                <w:szCs w:val="24"/>
              </w:rPr>
              <w:t xml:space="preserve">4. </w:t>
            </w:r>
            <w:r w:rsidR="00506CA2" w:rsidRPr="00506CA2">
              <w:rPr>
                <w:sz w:val="24"/>
                <w:szCs w:val="24"/>
              </w:rPr>
              <w:t>Г</w:t>
            </w:r>
            <w:r w:rsidR="00A57D2E">
              <w:rPr>
                <w:sz w:val="24"/>
                <w:szCs w:val="24"/>
              </w:rPr>
              <w:t>енетическая</w:t>
            </w:r>
            <w:r w:rsidRPr="00EF217C">
              <w:rPr>
                <w:sz w:val="24"/>
                <w:szCs w:val="24"/>
              </w:rPr>
              <w:t xml:space="preserve"> связь между </w:t>
            </w:r>
            <w:r w:rsidR="00EF241E">
              <w:rPr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 xml:space="preserve"> классами </w:t>
            </w:r>
            <w:r w:rsidR="00EF241E">
              <w:rPr>
                <w:sz w:val="24"/>
                <w:szCs w:val="24"/>
              </w:rPr>
              <w:t>веществ.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 xml:space="preserve">: правила безопасной работы с веществами и оборудованием, свойства различных классов неорганических веществ; </w:t>
            </w:r>
          </w:p>
          <w:p w:rsidR="00F47AB2" w:rsidRPr="0096274A" w:rsidRDefault="00C55D4F" w:rsidP="00350076">
            <w:pPr>
              <w:tabs>
                <w:tab w:val="left" w:pos="600"/>
              </w:tabs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обращаться с химической посудой и лабораторным оборудованием, </w:t>
            </w:r>
            <w:r w:rsidRPr="00EF217C">
              <w:rPr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для</w:t>
            </w:r>
            <w:r w:rsidRPr="00EF217C">
              <w:rPr>
                <w:b/>
                <w:bCs/>
                <w:sz w:val="24"/>
                <w:szCs w:val="24"/>
              </w:rPr>
              <w:t xml:space="preserve"> </w:t>
            </w:r>
            <w:r w:rsidRPr="00EF217C">
              <w:rPr>
                <w:sz w:val="24"/>
                <w:szCs w:val="24"/>
              </w:rPr>
              <w:t>безопасного обращения с веществами и материалами.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генетическая связь, генетические ряды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EF241E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Окислительно-восстановительные реакции.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 об ОВР, определение процессов: восстановление, окисление, окислитель, восстановитель.</w:t>
            </w:r>
          </w:p>
          <w:p w:rsidR="00F47AB2" w:rsidRPr="0096274A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составлять уравнение химической реакции,  электронный баланс, определять </w:t>
            </w:r>
            <w:r w:rsidRPr="00EF217C">
              <w:rPr>
                <w:sz w:val="24"/>
                <w:szCs w:val="24"/>
              </w:rPr>
              <w:lastRenderedPageBreak/>
              <w:t>степени окисления элементов, характеризовать окислительно-восстановительные реакции.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lastRenderedPageBreak/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восстановление, окисление, окислитель, восстановитель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F47AB2" w:rsidP="00EF24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</w:t>
            </w:r>
            <w:proofErr w:type="gramStart"/>
            <w:r>
              <w:rPr>
                <w:sz w:val="24"/>
                <w:szCs w:val="24"/>
              </w:rPr>
              <w:t>о</w:t>
            </w:r>
            <w:r w:rsidR="00C55D4F" w:rsidRPr="00EF217C">
              <w:rPr>
                <w:sz w:val="24"/>
                <w:szCs w:val="24"/>
              </w:rPr>
              <w:t>кислительно-</w:t>
            </w:r>
            <w:r>
              <w:rPr>
                <w:sz w:val="24"/>
                <w:szCs w:val="24"/>
              </w:rPr>
              <w:t>восстановительных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 xml:space="preserve">реакции. </w:t>
            </w:r>
            <w:r w:rsidR="00EF24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понятие об ОВР, определение процессов: восстановление, окисление, окислитель, восстановитель.</w:t>
            </w:r>
          </w:p>
          <w:p w:rsidR="00C55D4F" w:rsidRPr="00EF217C" w:rsidRDefault="00C55D4F" w:rsidP="00350076">
            <w:pPr>
              <w:jc w:val="both"/>
              <w:rPr>
                <w:b/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составлять уравнение химической реакции, электронный баланс, определять степени окисления элементов, характеризовать окислительно-восстановительные реакции.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восстановление, окисление, окислитель, восстановитель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EF241E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 xml:space="preserve">Проведение расчетов </w:t>
            </w:r>
            <w:r w:rsidR="00EF241E">
              <w:rPr>
                <w:sz w:val="24"/>
                <w:szCs w:val="24"/>
              </w:rPr>
              <w:t>по уравнению</w:t>
            </w:r>
            <w:r w:rsidR="00A57D2E">
              <w:rPr>
                <w:sz w:val="24"/>
                <w:szCs w:val="24"/>
              </w:rPr>
              <w:t xml:space="preserve"> реакции</w:t>
            </w:r>
            <w:r w:rsidR="0096274A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="00E62E43" w:rsidRPr="00EF217C">
              <w:rPr>
                <w:sz w:val="24"/>
                <w:szCs w:val="24"/>
              </w:rPr>
              <w:t>: химические формулы и уравнения, формулы для расчетов</w:t>
            </w:r>
          </w:p>
          <w:p w:rsidR="00C55D4F" w:rsidRPr="00EF241E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 xml:space="preserve">: составлять уравнение химической реакции, производить расчеты по химическим формулам и уравнениям.  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химические формулы и химические уравнения</w:t>
            </w: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 xml:space="preserve">Контрольная работа №4. </w:t>
            </w:r>
            <w:proofErr w:type="gramStart"/>
            <w:r w:rsidRPr="00EF217C">
              <w:rPr>
                <w:b/>
                <w:sz w:val="24"/>
                <w:szCs w:val="24"/>
              </w:rPr>
              <w:t>Итоговая</w:t>
            </w:r>
            <w:proofErr w:type="gramEnd"/>
            <w:r w:rsidRPr="00EF217C">
              <w:rPr>
                <w:b/>
                <w:sz w:val="24"/>
                <w:szCs w:val="24"/>
              </w:rPr>
              <w:t xml:space="preserve"> за курс химии 8-го класса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узловые понятия курса химии 8-го класса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полученные знания в новых ситуациях, проводить расчеты по химическим формулам и уравнениям.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  <w:r w:rsidR="0096274A">
              <w:rPr>
                <w:sz w:val="24"/>
                <w:szCs w:val="24"/>
              </w:rPr>
              <w:t>-</w:t>
            </w:r>
          </w:p>
          <w:p w:rsidR="00C55D4F" w:rsidRPr="00EF217C" w:rsidRDefault="0096274A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  <w:p w:rsidR="00C55D4F" w:rsidRPr="0096274A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  <w:r w:rsidR="0096274A">
              <w:rPr>
                <w:sz w:val="24"/>
                <w:szCs w:val="24"/>
              </w:rPr>
              <w:t>-</w:t>
            </w:r>
          </w:p>
          <w:p w:rsidR="00C55D4F" w:rsidRPr="0096274A" w:rsidRDefault="0096274A" w:rsidP="009627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  <w:tr w:rsidR="00C55D4F" w:rsidRPr="00EF217C" w:rsidTr="00F10875">
        <w:tc>
          <w:tcPr>
            <w:tcW w:w="776" w:type="dxa"/>
          </w:tcPr>
          <w:p w:rsidR="00C55D4F" w:rsidRPr="00EF217C" w:rsidRDefault="00C55D4F" w:rsidP="00350076">
            <w:pPr>
              <w:pStyle w:val="a3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4962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Знать</w:t>
            </w:r>
            <w:r w:rsidRPr="00EF217C">
              <w:rPr>
                <w:sz w:val="24"/>
                <w:szCs w:val="24"/>
              </w:rPr>
              <w:t>: узловые понятия курса химии 8-го класса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b/>
                <w:sz w:val="24"/>
                <w:szCs w:val="24"/>
              </w:rPr>
              <w:t>Уметь</w:t>
            </w:r>
            <w:r w:rsidRPr="00EF217C">
              <w:rPr>
                <w:sz w:val="24"/>
                <w:szCs w:val="24"/>
              </w:rPr>
              <w:t>: применять полученные знания в новых ситуациях, проводить расчеты по химическим формулам и уравнениям.</w:t>
            </w:r>
          </w:p>
        </w:tc>
        <w:tc>
          <w:tcPr>
            <w:tcW w:w="850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1.1</w:t>
            </w:r>
            <w:r w:rsidR="0096274A">
              <w:rPr>
                <w:sz w:val="24"/>
                <w:szCs w:val="24"/>
              </w:rPr>
              <w:t>-</w:t>
            </w:r>
          </w:p>
          <w:p w:rsidR="00C55D4F" w:rsidRPr="00EF217C" w:rsidRDefault="0096274A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  <w:p w:rsidR="00C55D4F" w:rsidRPr="0096274A" w:rsidRDefault="0096274A" w:rsidP="003500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55D4F" w:rsidRPr="00EF217C">
              <w:rPr>
                <w:sz w:val="24"/>
                <w:szCs w:val="24"/>
              </w:rPr>
              <w:t>2</w:t>
            </w:r>
          </w:p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4.1</w:t>
            </w:r>
          </w:p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4.2</w:t>
            </w:r>
          </w:p>
          <w:p w:rsidR="00C55D4F" w:rsidRPr="00EF217C" w:rsidRDefault="00C55D4F" w:rsidP="00350076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EF217C">
              <w:rPr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55D4F" w:rsidRPr="00EF217C" w:rsidRDefault="00C55D4F" w:rsidP="00350076">
            <w:pPr>
              <w:jc w:val="both"/>
              <w:rPr>
                <w:sz w:val="24"/>
                <w:szCs w:val="24"/>
              </w:rPr>
            </w:pPr>
          </w:p>
        </w:tc>
      </w:tr>
    </w:tbl>
    <w:p w:rsidR="007F29F2" w:rsidRDefault="007F29F2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2F" w:rsidRDefault="0007022F" w:rsidP="00350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7022F" w:rsidSect="00B660D1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07022F" w:rsidRDefault="0007022F" w:rsidP="000702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№1 по теме «Введение. Атомы химических элементов».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вариант.</w:t>
      </w:r>
    </w:p>
    <w:p w:rsidR="0007022F" w:rsidRDefault="0007022F" w:rsidP="0007022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Из приведенного ниже перечня выберите: 1) металлы; 2) неметаллы; 3)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амфотерные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элементы: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Mg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б) 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в)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       ж) 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О         и)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Общая формула высшего оксида для элементов главной подгруппы I группы: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  б)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</w:t>
      </w:r>
      <w:r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г)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Главная подгруппа — это та, где: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меньше элементов б) больше элементов в) одни металлы г) одни неметаллы.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По химическим свойствам с серой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сходны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07022F" w:rsidRDefault="0007022F" w:rsidP="0007022F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Р, </w:t>
      </w:r>
      <w:r>
        <w:rPr>
          <w:rFonts w:ascii="Times New Roman" w:hAnsi="Times New Roman" w:cs="Times New Roman"/>
          <w:sz w:val="24"/>
          <w:szCs w:val="24"/>
          <w:lang w:val="en-US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       б)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в) 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, К           г) О, 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>
        <w:rPr>
          <w:rFonts w:ascii="Times New Roman" w:hAnsi="Times New Roman" w:cs="Times New Roman"/>
          <w:sz w:val="24"/>
          <w:szCs w:val="24"/>
        </w:rPr>
        <w:t>, Те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Общая формула летучего водородного соединения элементов главной подгруппы IV группы: а) </w:t>
      </w:r>
      <w:r>
        <w:rPr>
          <w:rFonts w:ascii="Times New Roman" w:hAnsi="Times New Roman" w:cs="Times New Roman"/>
          <w:sz w:val="24"/>
          <w:szCs w:val="24"/>
          <w:lang w:val="en-US"/>
        </w:rPr>
        <w:t>RH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б) </w:t>
      </w:r>
      <w:r>
        <w:rPr>
          <w:rFonts w:ascii="Times New Roman" w:hAnsi="Times New Roman" w:cs="Times New Roman"/>
          <w:sz w:val="24"/>
          <w:szCs w:val="24"/>
          <w:lang w:val="en-US"/>
        </w:rPr>
        <w:t>RH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в) </w:t>
      </w:r>
      <w:r>
        <w:rPr>
          <w:rFonts w:ascii="Times New Roman" w:hAnsi="Times New Roman" w:cs="Times New Roman"/>
          <w:sz w:val="24"/>
          <w:szCs w:val="24"/>
          <w:lang w:val="en-US"/>
        </w:rPr>
        <w:t>RH</w:t>
      </w:r>
      <w:r>
        <w:rPr>
          <w:rFonts w:ascii="Times New Roman" w:hAnsi="Times New Roman" w:cs="Times New Roman"/>
          <w:sz w:val="24"/>
          <w:szCs w:val="24"/>
        </w:rPr>
        <w:t xml:space="preserve">  г) КН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7022F" w:rsidRP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Число нейтронов можно найти по формуле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</w:rPr>
        <w:t>. Найти число нейтронов в ядре атома каль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ция:  а) 10    б) </w:t>
      </w:r>
      <w:r w:rsidRPr="0007022F">
        <w:rPr>
          <w:rFonts w:ascii="Times New Roman" w:hAnsi="Times New Roman" w:cs="Times New Roman"/>
          <w:sz w:val="24"/>
          <w:szCs w:val="24"/>
        </w:rPr>
        <w:t xml:space="preserve">40    в) 30      г) 20?  </w:t>
      </w:r>
    </w:p>
    <w:p w:rsidR="0007022F" w:rsidRP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 xml:space="preserve">7. Какому элементу соответствует электронная конфигурация </w:t>
      </w:r>
      <w:r w:rsidRPr="0007022F">
        <w:rPr>
          <w:rFonts w:ascii="Times New Roman" w:hAnsi="Times New Roman" w:cs="Times New Roman"/>
          <w:iCs/>
          <w:sz w:val="24"/>
          <w:szCs w:val="24"/>
        </w:rPr>
        <w:t>ls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</w:rPr>
        <w:t>2s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</w:rPr>
        <w:t>2p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</w:rPr>
        <w:t>?</w:t>
      </w:r>
    </w:p>
    <w:p w:rsidR="0007022F" w:rsidRP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>а) фосфору; б) натрию, в) углероду; г) азоту?</w:t>
      </w:r>
    </w:p>
    <w:p w:rsidR="0007022F" w:rsidRP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>8. Максимальное число электронов, умещающих</w:t>
      </w:r>
      <w:r w:rsidRPr="0007022F">
        <w:rPr>
          <w:rFonts w:ascii="Times New Roman" w:hAnsi="Times New Roman" w:cs="Times New Roman"/>
          <w:sz w:val="24"/>
          <w:szCs w:val="24"/>
        </w:rPr>
        <w:softHyphen/>
        <w:t>ся на 3-м энергетическом уровне</w:t>
      </w:r>
    </w:p>
    <w:p w:rsidR="0007022F" w:rsidRP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>а) 18    б) 8    в) 72     г) 24.</w:t>
      </w:r>
    </w:p>
    <w:p w:rsidR="0007022F" w:rsidRP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 xml:space="preserve">9. Форму шара имеет </w:t>
      </w:r>
      <w:proofErr w:type="spellStart"/>
      <w:r w:rsidRPr="0007022F">
        <w:rPr>
          <w:rFonts w:ascii="Times New Roman" w:hAnsi="Times New Roman" w:cs="Times New Roman"/>
          <w:sz w:val="24"/>
          <w:szCs w:val="24"/>
        </w:rPr>
        <w:t>орбиталь</w:t>
      </w:r>
      <w:proofErr w:type="spellEnd"/>
      <w:r w:rsidRPr="0007022F">
        <w:rPr>
          <w:rFonts w:ascii="Times New Roman" w:hAnsi="Times New Roman" w:cs="Times New Roman"/>
          <w:sz w:val="24"/>
          <w:szCs w:val="24"/>
        </w:rPr>
        <w:t xml:space="preserve">:  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7022F">
        <w:rPr>
          <w:rFonts w:ascii="Times New Roman" w:hAnsi="Times New Roman" w:cs="Times New Roman"/>
          <w:sz w:val="24"/>
          <w:szCs w:val="24"/>
        </w:rPr>
        <w:t xml:space="preserve">) 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7022F">
        <w:rPr>
          <w:rFonts w:ascii="Times New Roman" w:hAnsi="Times New Roman" w:cs="Times New Roman"/>
          <w:sz w:val="24"/>
          <w:szCs w:val="24"/>
        </w:rPr>
        <w:t xml:space="preserve">    б) </w:t>
      </w:r>
      <w:proofErr w:type="spellStart"/>
      <w:proofErr w:type="gramStart"/>
      <w:r w:rsidRPr="0007022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7022F">
        <w:rPr>
          <w:rFonts w:ascii="Times New Roman" w:hAnsi="Times New Roman" w:cs="Times New Roman"/>
          <w:sz w:val="24"/>
          <w:szCs w:val="24"/>
        </w:rPr>
        <w:t xml:space="preserve">    в) 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7022F">
        <w:rPr>
          <w:rFonts w:ascii="Times New Roman" w:hAnsi="Times New Roman" w:cs="Times New Roman"/>
          <w:sz w:val="24"/>
          <w:szCs w:val="24"/>
        </w:rPr>
        <w:t xml:space="preserve">     г) </w:t>
      </w:r>
      <w:proofErr w:type="spellStart"/>
      <w:r w:rsidRPr="0007022F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07022F">
        <w:rPr>
          <w:rFonts w:ascii="Times New Roman" w:hAnsi="Times New Roman" w:cs="Times New Roman"/>
          <w:sz w:val="24"/>
          <w:szCs w:val="24"/>
        </w:rPr>
        <w:t>.</w:t>
      </w:r>
    </w:p>
    <w:p w:rsidR="0007022F" w:rsidRPr="0007022F" w:rsidRDefault="0007022F" w:rsidP="0007022F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022F">
        <w:rPr>
          <w:rFonts w:ascii="Times New Roman" w:hAnsi="Times New Roman" w:cs="Times New Roman"/>
          <w:sz w:val="24"/>
          <w:szCs w:val="24"/>
        </w:rPr>
        <w:t xml:space="preserve"> 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Pr="0007022F">
        <w:rPr>
          <w:rFonts w:ascii="Times New Roman" w:hAnsi="Times New Roman" w:cs="Times New Roman"/>
          <w:sz w:val="24"/>
          <w:szCs w:val="24"/>
        </w:rPr>
        <w:t>Галогены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07022F">
        <w:rPr>
          <w:rFonts w:ascii="Times New Roman" w:hAnsi="Times New Roman" w:cs="Times New Roman"/>
          <w:sz w:val="24"/>
          <w:szCs w:val="24"/>
        </w:rPr>
        <w:t>это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07022F" w:rsidRPr="0007022F" w:rsidRDefault="0007022F" w:rsidP="0007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7022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) F, </w:t>
      </w:r>
      <w:proofErr w:type="spellStart"/>
      <w:r w:rsidRPr="0007022F"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, Br, I, At,              </w:t>
      </w:r>
      <w:r w:rsidRPr="0007022F">
        <w:rPr>
          <w:rFonts w:ascii="Times New Roman" w:hAnsi="Times New Roman" w:cs="Times New Roman"/>
          <w:sz w:val="24"/>
          <w:szCs w:val="24"/>
        </w:rPr>
        <w:t>б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) N, </w:t>
      </w:r>
      <w:r w:rsidRPr="0007022F">
        <w:rPr>
          <w:rFonts w:ascii="Times New Roman" w:hAnsi="Times New Roman" w:cs="Times New Roman"/>
          <w:sz w:val="24"/>
          <w:szCs w:val="24"/>
        </w:rPr>
        <w:t>Р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, As, </w:t>
      </w:r>
      <w:proofErr w:type="spellStart"/>
      <w:r w:rsidRPr="0007022F">
        <w:rPr>
          <w:rFonts w:ascii="Times New Roman" w:hAnsi="Times New Roman" w:cs="Times New Roman"/>
          <w:sz w:val="24"/>
          <w:szCs w:val="24"/>
          <w:lang w:val="en-US"/>
        </w:rPr>
        <w:t>Sb</w:t>
      </w:r>
      <w:proofErr w:type="spellEnd"/>
      <w:r w:rsidRPr="0007022F">
        <w:rPr>
          <w:rFonts w:ascii="Times New Roman" w:hAnsi="Times New Roman" w:cs="Times New Roman"/>
          <w:sz w:val="24"/>
          <w:szCs w:val="24"/>
          <w:lang w:val="en-US"/>
        </w:rPr>
        <w:t>, Bi;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Cs</w:t>
      </w:r>
      <w:r>
        <w:rPr>
          <w:rFonts w:ascii="Times New Roman" w:hAnsi="Times New Roman" w:cs="Times New Roman"/>
          <w:sz w:val="24"/>
          <w:szCs w:val="24"/>
        </w:rPr>
        <w:t xml:space="preserve">,          г)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proofErr w:type="spellEnd"/>
      <w:r w:rsidRPr="000702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Простым веществом является: а)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   б) 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      в)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; 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Неметаллические свойства в ряду: В→С→N→O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изменяются; б) усиливаются; в) ослабевают; г) изменяются периодически.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Наименьшим радиусом среди указанных элементов обладает: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натрий; б) литий;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франций</w:t>
      </w:r>
      <w:proofErr w:type="spellEnd"/>
      <w:r>
        <w:rPr>
          <w:rFonts w:ascii="Times New Roman" w:hAnsi="Times New Roman" w:cs="Times New Roman"/>
          <w:sz w:val="24"/>
          <w:szCs w:val="24"/>
        </w:rPr>
        <w:t>; г) калий.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Какому элементу соответствует электронная конфигурация ls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2s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2p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фосфору; б) натрию, в) углероду; г) азоту?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Максимальное число электронов, умещающих</w:t>
      </w:r>
      <w:r>
        <w:rPr>
          <w:rFonts w:ascii="Times New Roman" w:hAnsi="Times New Roman" w:cs="Times New Roman"/>
          <w:sz w:val="24"/>
          <w:szCs w:val="24"/>
        </w:rPr>
        <w:softHyphen/>
        <w:t>ся на 2-м энергетическом уровне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    б) 8    в) 72     г) 24.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Форму шара имеет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орбиталь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б)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При движении по главной группе I группы сверху вниз: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усиливаются неметаллические свойства;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ливаются металлические;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усиливаются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амфотерные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усиливаются окислительные свойства.  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вариант.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Элементы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какой группы близки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электроотрицательности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N, О,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б) К,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Cs</w:t>
      </w:r>
      <w:r>
        <w:rPr>
          <w:rFonts w:ascii="Times New Roman" w:hAnsi="Times New Roman" w:cs="Times New Roman"/>
          <w:sz w:val="24"/>
          <w:szCs w:val="24"/>
        </w:rPr>
        <w:t xml:space="preserve">      в) О, 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S          г)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Какая электронная конфигурация соответству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ет катиону натрия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07022F" w:rsidRPr="0007022F" w:rsidRDefault="0007022F" w:rsidP="0007022F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1s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2s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2p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3s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</w:t>
      </w:r>
      <w:r w:rsidRPr="0007022F">
        <w:rPr>
          <w:rFonts w:ascii="Times New Roman" w:hAnsi="Times New Roman" w:cs="Times New Roman"/>
          <w:sz w:val="24"/>
          <w:szCs w:val="24"/>
        </w:rPr>
        <w:t>б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1s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2s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2p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3s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</w:t>
      </w:r>
      <w:r w:rsidRPr="0007022F">
        <w:rPr>
          <w:rFonts w:ascii="Times New Roman" w:hAnsi="Times New Roman" w:cs="Times New Roman"/>
          <w:sz w:val="24"/>
          <w:szCs w:val="24"/>
        </w:rPr>
        <w:t>в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1s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2s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2p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 </w:t>
      </w:r>
      <w:r w:rsidRPr="0007022F">
        <w:rPr>
          <w:rFonts w:ascii="Times New Roman" w:hAnsi="Times New Roman" w:cs="Times New Roman"/>
          <w:sz w:val="24"/>
          <w:szCs w:val="24"/>
        </w:rPr>
        <w:t>г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1s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2s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2p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3s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3p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07022F" w:rsidRP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07022F">
        <w:rPr>
          <w:rFonts w:ascii="Times New Roman" w:hAnsi="Times New Roman" w:cs="Times New Roman"/>
          <w:sz w:val="24"/>
          <w:szCs w:val="24"/>
        </w:rPr>
        <w:t xml:space="preserve">3. Для каких двух частиц характерна одинаковая электронная конфигурация </w:t>
      </w:r>
      <w:r w:rsidRPr="0007022F">
        <w:rPr>
          <w:rFonts w:ascii="Times New Roman" w:hAnsi="Times New Roman" w:cs="Times New Roman"/>
          <w:iCs/>
          <w:sz w:val="24"/>
          <w:szCs w:val="24"/>
        </w:rPr>
        <w:t>1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7022F">
        <w:rPr>
          <w:rFonts w:ascii="Times New Roman" w:hAnsi="Times New Roman" w:cs="Times New Roman"/>
          <w:iCs/>
          <w:sz w:val="24"/>
          <w:szCs w:val="24"/>
        </w:rPr>
        <w:t>2</w:t>
      </w:r>
      <w:proofErr w:type="spellEnd"/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7022F">
        <w:rPr>
          <w:rFonts w:ascii="Times New Roman" w:hAnsi="Times New Roman" w:cs="Times New Roman"/>
          <w:iCs/>
          <w:sz w:val="24"/>
          <w:szCs w:val="24"/>
        </w:rPr>
        <w:t>2</w:t>
      </w:r>
      <w:proofErr w:type="spellEnd"/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p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6</w:t>
      </w:r>
      <w:r w:rsidRPr="0007022F">
        <w:rPr>
          <w:rFonts w:ascii="Times New Roman" w:hAnsi="Times New Roman" w:cs="Times New Roman"/>
          <w:iCs/>
          <w:sz w:val="24"/>
          <w:szCs w:val="24"/>
        </w:rPr>
        <w:t xml:space="preserve"> 3</w:t>
      </w:r>
      <w:r w:rsidRPr="0007022F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r w:rsidRPr="0007022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07022F">
        <w:rPr>
          <w:rFonts w:ascii="Times New Roman" w:hAnsi="Times New Roman" w:cs="Times New Roman"/>
          <w:sz w:val="24"/>
          <w:szCs w:val="24"/>
        </w:rPr>
        <w:t xml:space="preserve"> З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7022F">
        <w:rPr>
          <w:rFonts w:ascii="Times New Roman" w:hAnsi="Times New Roman" w:cs="Times New Roman"/>
          <w:sz w:val="24"/>
          <w:szCs w:val="24"/>
        </w:rPr>
        <w:t>?           а)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07022F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Start"/>
      <w:r w:rsidRPr="0007022F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07022F">
        <w:rPr>
          <w:rFonts w:ascii="Times New Roman" w:hAnsi="Times New Roman" w:cs="Times New Roman"/>
          <w:sz w:val="24"/>
          <w:szCs w:val="24"/>
        </w:rPr>
        <w:t xml:space="preserve">е;   б) </w:t>
      </w:r>
      <w:proofErr w:type="spellStart"/>
      <w:r w:rsidRPr="0007022F">
        <w:rPr>
          <w:rFonts w:ascii="Times New Roman" w:hAnsi="Times New Roman" w:cs="Times New Roman"/>
          <w:sz w:val="24"/>
          <w:szCs w:val="24"/>
        </w:rPr>
        <w:t>Na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proofErr w:type="spellEnd"/>
      <w:r w:rsidRPr="0007022F">
        <w:rPr>
          <w:rFonts w:ascii="Times New Roman" w:hAnsi="Times New Roman" w:cs="Times New Roman"/>
          <w:sz w:val="24"/>
          <w:szCs w:val="24"/>
        </w:rPr>
        <w:t xml:space="preserve"> и </w:t>
      </w:r>
      <w:r w:rsidRPr="0007022F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07022F">
        <w:rPr>
          <w:rFonts w:ascii="Times New Roman" w:hAnsi="Times New Roman" w:cs="Times New Roman"/>
          <w:sz w:val="24"/>
          <w:szCs w:val="24"/>
        </w:rPr>
        <w:t>;  в) Р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07022F">
        <w:rPr>
          <w:rFonts w:ascii="Times New Roman" w:hAnsi="Times New Roman" w:cs="Times New Roman"/>
          <w:sz w:val="24"/>
          <w:szCs w:val="24"/>
        </w:rPr>
        <w:t xml:space="preserve"> и S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07022F">
        <w:rPr>
          <w:rFonts w:ascii="Times New Roman" w:hAnsi="Times New Roman" w:cs="Times New Roman"/>
          <w:sz w:val="24"/>
          <w:szCs w:val="24"/>
        </w:rPr>
        <w:t>;  г) S</w:t>
      </w:r>
      <w:r w:rsidRPr="0007022F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07022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7022F">
        <w:rPr>
          <w:rFonts w:ascii="Times New Roman" w:hAnsi="Times New Roman" w:cs="Times New Roman"/>
          <w:sz w:val="24"/>
          <w:szCs w:val="24"/>
        </w:rPr>
        <w:t>Аг°</w:t>
      </w:r>
      <w:proofErr w:type="spellEnd"/>
      <w:r w:rsidRPr="0007022F"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autoSpaceDE w:val="0"/>
        <w:autoSpaceDN w:val="0"/>
        <w:adjustRightInd w:val="0"/>
        <w:spacing w:after="0" w:line="240" w:lineRule="auto"/>
        <w:ind w:firstLine="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какой группе веществ валентность азота одинаковая?</w:t>
      </w:r>
    </w:p>
    <w:p w:rsidR="0007022F" w:rsidRDefault="0007022F" w:rsidP="0007022F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Ca(N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>
        <w:rPr>
          <w:rFonts w:ascii="Times New Roman" w:hAnsi="Times New Roman" w:cs="Times New Roman"/>
          <w:smallCaps/>
          <w:sz w:val="24"/>
          <w:szCs w:val="24"/>
          <w:lang w:val="en-US"/>
        </w:rPr>
        <w:t>Al</w:t>
      </w:r>
      <w:r>
        <w:rPr>
          <w:rFonts w:ascii="Times New Roman" w:hAnsi="Times New Roman" w:cs="Times New Roman"/>
          <w:sz w:val="24"/>
          <w:szCs w:val="24"/>
          <w:lang w:val="en-US"/>
        </w:rPr>
        <w:t>(N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mallCaps/>
          <w:sz w:val="24"/>
          <w:szCs w:val="24"/>
          <w:lang w:val="en-U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en-US"/>
        </w:rPr>
        <w:t>KN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7022F" w:rsidRDefault="0007022F" w:rsidP="0007022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</w:t>
      </w:r>
      <w:proofErr w:type="spellEnd"/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7022F" w:rsidRDefault="0007022F" w:rsidP="0007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   KNO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, 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, NH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7022F" w:rsidRDefault="0007022F" w:rsidP="0007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г)  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KN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Общее число электронов у атома серы: а) 32; б) 16; в) 20; г) 90.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Малые периоды — это: а) 2-й и 3-й; б) 3-й и 4-й, в) 1, 2 и 3-й; г) 5-й и 6-й.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 каких элементов на внешнем энергетичес</w:t>
      </w:r>
      <w:r>
        <w:rPr>
          <w:rFonts w:ascii="Times New Roman" w:hAnsi="Times New Roman" w:cs="Times New Roman"/>
          <w:sz w:val="24"/>
          <w:szCs w:val="24"/>
        </w:rPr>
        <w:softHyphen/>
        <w:t>ком уровне 8 электронов?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, К       б)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     в) Не, </w:t>
      </w:r>
      <w:r>
        <w:rPr>
          <w:rFonts w:ascii="Times New Roman" w:hAnsi="Times New Roman" w:cs="Times New Roman"/>
          <w:sz w:val="24"/>
          <w:szCs w:val="24"/>
          <w:lang w:val="en-US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г) О,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При движении по главной группе VII группы сверху вниз: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усиливаются неметаллические свойства;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ливаются металлические;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усиливаются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амфотерные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ослабевают неметаллические свойства.  </w:t>
      </w:r>
    </w:p>
    <w:p w:rsidR="0007022F" w:rsidRDefault="0007022F" w:rsidP="0007022F">
      <w:pPr>
        <w:spacing w:after="0" w:line="240" w:lineRule="auto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Форму восьмерки имеет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орбиталь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б)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в)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;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В каких двух веществах степень окисления центральных элементов равна +4?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hAnsi="Times New Roman" w:cs="Times New Roman"/>
          <w:sz w:val="24"/>
          <w:szCs w:val="24"/>
        </w:rPr>
        <w:t>Оз</w:t>
      </w:r>
      <w:proofErr w:type="spellEnd"/>
      <w:r>
        <w:rPr>
          <w:rFonts w:ascii="Times New Roman" w:hAnsi="Times New Roman" w:cs="Times New Roman"/>
          <w:sz w:val="24"/>
          <w:szCs w:val="24"/>
        </w:rPr>
        <w:t>,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СОз;     б)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НзРО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>;     в) HN0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СОз;       г) НзРО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Наибольшим радиусом среди указанных элементов обладает: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Fr</w:t>
      </w:r>
      <w:proofErr w:type="spellEnd"/>
      <w:r>
        <w:rPr>
          <w:rFonts w:ascii="Times New Roman" w:hAnsi="Times New Roman" w:cs="Times New Roman"/>
          <w:sz w:val="24"/>
          <w:szCs w:val="24"/>
        </w:rPr>
        <w:t>; г) K.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Какая электронная конфигурация соответству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ет атому натрия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07022F" w:rsidRDefault="0007022F" w:rsidP="0007022F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>) 1s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Из приведенного ниже перечня выберите неметаллы: 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в) S;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ж) </w:t>
      </w:r>
      <w:proofErr w:type="spellStart"/>
      <w:r>
        <w:rPr>
          <w:rFonts w:ascii="Times New Roman" w:hAnsi="Times New Roman" w:cs="Times New Roman"/>
          <w:sz w:val="24"/>
          <w:szCs w:val="24"/>
        </w:rPr>
        <w:t>Zn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О; и)N.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При движении по периоду слева направо: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усиливаются неметаллические свойства;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ливаются металлические;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усиливаются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амфотерные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усиливаются восстановительные свойства. 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Форму восьмерки имеет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орбиталь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16.Сложным веществом является: а)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   б) 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;      в) S; 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Определить химическую связь а) мел, б) железо; в) углекислый газ; г) сера.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№2 по теме «Простые вещества»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 1.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Из приведенного ниже перечня выберите металлы:  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Mg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в) S;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ж) </w:t>
      </w:r>
      <w:proofErr w:type="spellStart"/>
      <w:r>
        <w:rPr>
          <w:rFonts w:ascii="Times New Roman" w:hAnsi="Times New Roman" w:cs="Times New Roman"/>
          <w:sz w:val="24"/>
          <w:szCs w:val="24"/>
        </w:rPr>
        <w:t>Zn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О; и) N.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Напишите инертные газы.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 свойствам с серой сходны: а)N,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К; г) О,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>, Те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Напишите число протонов, нейтронов и электронов атома натрия и железа, определите его группу, подгруппу, период.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Перечислите общие физические свойства металлов. Составить электронные формулы кальция, лития и алюминия.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Напишите формулы жидких простых веществ.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Какой металл самый тугоплавкий? Самый прочный? Какие металлы самые активные и реагируют с водой, выделяя энергию?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Определить химическую связь а) серная кислота, б) озон; в) алюминий; г) пищевая соль.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Какое количество вещества составляют 32г меди?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Рассчитайте массу и объем углекислого газа  </w:t>
      </w:r>
      <w:r>
        <w:rPr>
          <w:rFonts w:ascii="Times New Roman" w:hAnsi="Times New Roman" w:cs="Times New Roman"/>
          <w:sz w:val="24"/>
          <w:szCs w:val="24"/>
          <w:lang w:val="en-US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количеством вещества 1,5 моль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Сколько атомов содержится в 20г кальция?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Рассчитайте объем, который займет при нормальных условиях хлор массой 42,6г?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вариант.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 каких элементов на внешнем энергетичес</w:t>
      </w:r>
      <w:r>
        <w:rPr>
          <w:rFonts w:ascii="Times New Roman" w:hAnsi="Times New Roman" w:cs="Times New Roman"/>
          <w:sz w:val="24"/>
          <w:szCs w:val="24"/>
        </w:rPr>
        <w:softHyphen/>
        <w:t>ком уровне 8 электронов?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Li, Na,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Be, Mg,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    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Ne,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   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en-US"/>
        </w:rPr>
        <w:t>, S, Se.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Назовите самые электропроводные металлы, легкие металлы, блестящие металлы.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Напишите формулы простых газообразных веществ.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Напишите число протонов, нейтронов и электронов атома цинка, определите его группу, подгруппу, период.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Металлические свойства в ряду: </w:t>
      </w:r>
      <w:proofErr w:type="spellStart"/>
      <w:r>
        <w:rPr>
          <w:rFonts w:ascii="Times New Roman" w:hAnsi="Times New Roman" w:cs="Times New Roman"/>
          <w:sz w:val="24"/>
          <w:szCs w:val="24"/>
        </w:rPr>
        <w:t>Li</w:t>
      </w:r>
      <w:proofErr w:type="spellEnd"/>
      <w:r>
        <w:rPr>
          <w:rFonts w:ascii="Times New Roman" w:hAnsi="Times New Roman" w:cs="Times New Roman"/>
          <w:sz w:val="24"/>
          <w:szCs w:val="24"/>
        </w:rPr>
        <w:t>→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>→K→</w:t>
      </w:r>
      <w:proofErr w:type="spellStart"/>
      <w:r>
        <w:rPr>
          <w:rFonts w:ascii="Times New Roman" w:hAnsi="Times New Roman" w:cs="Times New Roman"/>
          <w:sz w:val="24"/>
          <w:szCs w:val="24"/>
        </w:rPr>
        <w:t>Rb</w:t>
      </w:r>
      <w:proofErr w:type="spellEnd"/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изменяются; б) усиливаются; в) ослабевают; г) изменяются периодически.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Какие газообразные неметаллы одноатомны и ни с чем реагируют при обычных условиях, перечислите их, напиши те группу и подгруппу.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Какой металл может быть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металлом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и неметаллом?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Дано 0, 25 моль серы. Вычислите массу серы.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Рассчитайте количество вещества и водорода, массой 3г.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Сколько молекул содержится в 36г воды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Молекулярный кислород занимает при нормальных условиях объем 7,28л. Рассчитайте массу газа?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Общие физические свойства неметаллов. Составить электронные формулы азота, серы, хлора.</w:t>
      </w:r>
    </w:p>
    <w:p w:rsidR="0007022F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№3 по теме «Соединения химических элементов».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Какое из простых веществ неметаллов при комнатной температуре находится в твердом агрегатном состоянии? 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Б)  магний            В) кислород                  Г) бром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Вещество с металлической решеткой имеет формулу: А)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;   Б)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;  В)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; Г)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Вещество, называемое оксидом фосфора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>), имеет формулу: А)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; Б)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; В)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; Г)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Гидроксид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кальция - это:  А) оксид   Б) соль    В) кислота  Г) основание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Выберите среди приведённых формул формулу сульфата натрия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Na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Б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DE"/>
        </w:rPr>
        <w:t>NaHSO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Na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Na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S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Формула серной кислоты: А)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Б)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В)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Г)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Раствор серной кислоты окрашивает лакмус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синий            Б)  красный        В)  зелёный   Г) коричневый цвет 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Распределите вещества на кислоты, соли, оксиды и основания. Назовите их.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KMnO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MgO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KOH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Fe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OH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HCl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NaOH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Fe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CuSO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 Составить формулы веществ по таблице:</w:t>
      </w:r>
    </w:p>
    <w:tbl>
      <w:tblPr>
        <w:tblStyle w:val="a4"/>
        <w:tblW w:w="0" w:type="auto"/>
        <w:tblLook w:val="04A0"/>
      </w:tblPr>
      <w:tblGrid>
        <w:gridCol w:w="1970"/>
        <w:gridCol w:w="1971"/>
        <w:gridCol w:w="1971"/>
        <w:gridCol w:w="1971"/>
        <w:gridCol w:w="1971"/>
      </w:tblGrid>
      <w:tr w:rsidR="0007022F" w:rsidTr="0007022F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оксид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гидроксид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карбонат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хлорид</w:t>
            </w:r>
          </w:p>
        </w:tc>
      </w:tr>
      <w:tr w:rsidR="0007022F" w:rsidTr="0007022F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7022F" w:rsidTr="0007022F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Ca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7022F" w:rsidTr="0007022F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Al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Распределить вещества по видам кристаллов: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Fe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Mg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MnO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CaO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8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 ,белый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фосфор,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Ca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OH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алмаз,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Al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SiO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</w:p>
    <w:p w:rsidR="0007022F" w:rsidRDefault="0007022F" w:rsidP="0007022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</w:rPr>
        <w:t xml:space="preserve"> Для дезинфекции ран используется 5%-ный раствор марганцовки. Какую массу марганцовки и воды надо взять для приготовления 500 г раствора?</w:t>
      </w:r>
    </w:p>
    <w:p w:rsidR="0007022F" w:rsidRDefault="0007022F" w:rsidP="000702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Какое из простых веществ неметаллов при комнатной температуре находится в жидком агрегатном состоянии?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Б)  магний            В) кислород                  Г) бром 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Вещество с ионной решеткой имеет формулу: А)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; Б)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; В)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; Г)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Вещество, называемое фосфорной кислотой, имеет формулу: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Н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;            Б)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;           В)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;           Г) К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Хлорид кальция – это  А. оксид Б.  соль В.  Кислота Г. основание</w:t>
      </w:r>
    </w:p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бария это: 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ксид   Б)соль    В)кислота  Г)основание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Формула сульфата меди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):</w:t>
      </w:r>
      <w:r>
        <w:rPr>
          <w:rFonts w:ascii="Times New Roman" w:eastAsia="Calibri" w:hAnsi="Times New Roman" w:cs="Times New Roman"/>
          <w:sz w:val="24"/>
          <w:szCs w:val="24"/>
        </w:rPr>
        <w:t>А)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DE"/>
        </w:rPr>
        <w:t>CuSO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Б)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DE"/>
        </w:rPr>
        <w:t>CuHSO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В)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DE"/>
        </w:rPr>
        <w:t>Cu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SO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Г)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CuSO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val="de-DE"/>
        </w:rPr>
        <w:t>4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Раствор серной кислоты окрашивает метилоранж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синий            Б)  красный        В)  зелёный                  Г) коричневый цвет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8. Распределите их на кислоты, соли, оксиды и основания. Назовите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PO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СаСО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OH)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, HI, K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, 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Cu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O, CaSO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,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Составить формулы солей по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1409"/>
        <w:gridCol w:w="1279"/>
        <w:gridCol w:w="1504"/>
        <w:gridCol w:w="1504"/>
      </w:tblGrid>
      <w:tr w:rsidR="0007022F" w:rsidTr="0007022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оксид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гидроксид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фосфат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нитрат </w:t>
            </w:r>
          </w:p>
        </w:tc>
      </w:tr>
      <w:tr w:rsidR="0007022F" w:rsidTr="0007022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22F" w:rsidTr="0007022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22F" w:rsidTr="0007022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 (III)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22F" w:rsidRDefault="00070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022F" w:rsidRDefault="0007022F" w:rsidP="000702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 Распределить вещества по видам кристаллов: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Zn</w:t>
      </w:r>
      <w:r>
        <w:rPr>
          <w:rFonts w:ascii="Times New Roman" w:eastAsia="Calibri" w:hAnsi="Times New Roman" w:cs="Times New Roman"/>
          <w:sz w:val="24"/>
          <w:szCs w:val="24"/>
        </w:rPr>
        <w:t>,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NaNO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MgJ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>
        <w:rPr>
          <w:rFonts w:ascii="Times New Roman" w:eastAsia="Calibri" w:hAnsi="Times New Roman" w:cs="Times New Roman"/>
          <w:sz w:val="24"/>
          <w:szCs w:val="24"/>
        </w:rPr>
        <w:t xml:space="preserve">Н,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,белый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фосфор,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CaO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графит,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Fe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SiO</w:t>
      </w:r>
      <w:proofErr w:type="spellEnd"/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2.</w:t>
      </w:r>
    </w:p>
    <w:p w:rsidR="0007022F" w:rsidRDefault="0007022F" w:rsidP="0007022F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sz w:val="24"/>
        </w:rPr>
        <w:t>В домашней аптечке всегда есть 3%-ный раствор «зеленки». Сколько красителя бриллиантового зеленого надо и спирта надо взять, чтобы получить 300г «зеленки»?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№4 по теме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Итоговая контрольная работа за курс химии 8-го класса</w:t>
      </w:r>
    </w:p>
    <w:p w:rsid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вариант.</w:t>
      </w:r>
    </w:p>
    <w:p w:rsidR="0007022F" w:rsidRDefault="0007022F" w:rsidP="0007022F">
      <w:pPr>
        <w:spacing w:after="0" w:line="240" w:lineRule="auto"/>
        <w:ind w:left="-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Часть 1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ри выполнении заданий этой части под номером выполняемого вами задания поставьте знак «Х» в клеточку, номер которой соответствует номеру выбранного вами ответа.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 1. Химический элемент, имеющий схему строения атома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+ 14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, в Периодической системе занимает положение: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4-й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2-й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3-й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3-й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2. Элемент с наиболее ярко выраженными неметаллическими свойствами: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кремний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магний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3) сера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4) фосфор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3. Оксид элемента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 зарядом ядра + 16 соответствует общей формуле: 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1) Э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ЭО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3) ЭО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4) ЭО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 4. Схема превращений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+2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→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Cu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соответствует химическому уравнению: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CuO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+ H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Cu + H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3)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CuO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+ 2HCl = CuCl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+ H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2) Cu + Cl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CuCl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       4) 2Cu + 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2CuO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5. Элементом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схеме превращений Э → ЭО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color w:val="000000"/>
          <w:sz w:val="24"/>
          <w:szCs w:val="24"/>
        </w:rPr>
        <w:t>→ Н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ЭО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color w:val="000000"/>
          <w:sz w:val="24"/>
          <w:szCs w:val="24"/>
        </w:rPr>
        <w:t>является: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азот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магний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3) алюминий      4) углерод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6. Верны ли следующие высказывания?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А. В периоде с увеличением порядкового номера элемента основные  свойства 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усиливаются.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Б. В периоде с увеличением порядкового номера элемента основные  свойства 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ослабевают.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3) верно только Б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верны оба суждения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4) оба суждения не верны</w:t>
      </w:r>
    </w:p>
    <w:p w:rsidR="0007022F" w:rsidRDefault="0007022F" w:rsidP="0007022F">
      <w:pPr>
        <w:spacing w:after="0" w:line="240" w:lineRule="auto"/>
        <w:ind w:left="-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Часть 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задании В1 на установление соответствия запишите последовательность цифр без пробелов и других символов.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Установите соответствие между атомом и строением внешнего энергетического уровня:</w:t>
      </w:r>
    </w:p>
    <w:p w:rsidR="0007022F" w:rsidRDefault="0007022F" w:rsidP="0007022F">
      <w:pPr>
        <w:spacing w:after="0" w:line="240" w:lineRule="auto"/>
        <w:ind w:left="-180" w:firstLine="88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Частица: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Распределение электронов: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А)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1) …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4s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2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5) … 4s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4p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 Al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2) … 3s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1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6) … 2s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</w:p>
    <w:p w:rsidR="0007022F" w:rsidRDefault="0007022F" w:rsidP="0007022F">
      <w:pPr>
        <w:spacing w:after="0" w:line="240" w:lineRule="auto"/>
        <w:ind w:left="-180" w:firstLine="88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 N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3) …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022F" w:rsidRDefault="0007022F" w:rsidP="0007022F">
      <w:pPr>
        <w:spacing w:after="0" w:line="240" w:lineRule="auto"/>
        <w:ind w:left="-180" w:firstLine="888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Г)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>4) … 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022F" w:rsidRDefault="0007022F" w:rsidP="00070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Ответом к заданию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 является последовательность цифр в порядке возрастания.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2. В реакцию с раствором серной кислоты вступают: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1) медь;         2) оксид меди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    3)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натрия;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4) магний;     5) хлорид бария;        6) оксид серы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Часть 3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З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апишите номер задания и полное решение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1. По схеме превращений составьте уравнения реакций в молекулярном виде. Для превращения № 3 запишите полное и сокращенное ионные уравнения.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BaO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OH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BaCO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BaCl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</w:p>
    <w:p w:rsidR="0007022F" w:rsidRPr="0007022F" w:rsidRDefault="0007022F" w:rsidP="0007022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7022F">
        <w:rPr>
          <w:rFonts w:ascii="Times New Roman" w:hAnsi="Times New Roman" w:cs="Times New Roman"/>
          <w:b/>
          <w:sz w:val="24"/>
          <w:szCs w:val="24"/>
        </w:rPr>
        <w:t>2 вариант.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Часть 1. При выполнении заданий этой части под номером выполняемого вами задания поставьте знак «Х» в клеточку, номер которой соответствует номеру выбранного вами ответа.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 1. Химический элемент, имеющий схему строения атома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+ 8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, в Периодической системе занимает положение: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2-й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2-й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3-й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2-й период, главная подгруппа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группа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2. Элемент с наиболее ярко выраженными металлическими свойствами: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калий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литий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3) натрий     4) рубидий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3. Оксид элемента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 зарядом ядра + 11 соответствует общей формуле: 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Э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ЭО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3) ЭО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4) ЭО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 4. Схема превращений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0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→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соответствует химическому уравнению: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1) CO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C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3) C + 2CuO = 2Cu + CO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Н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О = Н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4) </w:t>
      </w:r>
      <w:smartTag w:uri="urn:schemas-microsoft-com:office:smarttags" w:element="metricconverter">
        <w:smartTagPr>
          <w:attr w:name="ProductID" w:val="2C"/>
        </w:smartTagPr>
        <w:r>
          <w:rPr>
            <w:rFonts w:ascii="Times New Roman" w:hAnsi="Times New Roman" w:cs="Times New Roman"/>
            <w:color w:val="000000"/>
            <w:sz w:val="24"/>
            <w:szCs w:val="24"/>
          </w:rPr>
          <w:t>2</w:t>
        </w:r>
        <w:r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C</w:t>
        </w:r>
      </w:smartTag>
      <w:r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= 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5. Элементом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схеме превращений Э → Э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5 </w:t>
      </w:r>
      <w:r>
        <w:rPr>
          <w:rFonts w:ascii="Times New Roman" w:hAnsi="Times New Roman" w:cs="Times New Roman"/>
          <w:color w:val="000000"/>
          <w:sz w:val="24"/>
          <w:szCs w:val="24"/>
        </w:rPr>
        <w:t>→ Н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ЭО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color w:val="000000"/>
          <w:sz w:val="24"/>
          <w:szCs w:val="24"/>
        </w:rPr>
        <w:t>является: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азот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2) сера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3) углерод    4) фосфор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6. Верны ли следующие высказывания?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А. В группе с увеличением порядкового номера элемента кислотные  свойства 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усиливаются.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Б. В группе с увеличением порядкового номера элемента кислотные свойства 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ослабевают.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3) верно только Б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верны оба суждения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4) оба суждения не верны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Часть 2. В задании 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установление соответствия запишите последовательность цифр без пробелов и других символов.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Установите соответствие между атомом и строением внешнего энергетического уровня:</w:t>
      </w:r>
    </w:p>
    <w:p w:rsidR="0007022F" w:rsidRDefault="0007022F" w:rsidP="0007022F">
      <w:pPr>
        <w:spacing w:after="0" w:line="240" w:lineRule="auto"/>
        <w:ind w:left="-180" w:firstLine="88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Частица: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Распределение электронов: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А)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1) …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5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5) … 2s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 K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2) … 3s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2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6) … 3s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</w:p>
    <w:p w:rsidR="0007022F" w:rsidRDefault="0007022F" w:rsidP="0007022F">
      <w:pPr>
        <w:spacing w:after="0" w:line="240" w:lineRule="auto"/>
        <w:ind w:left="-180" w:firstLine="88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3) …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4) … 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07022F" w:rsidRDefault="0007022F" w:rsidP="00070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Ответом к заданию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 является последовательность цифр в порядке возрастания.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2. С раствором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натрия реагируют: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сульфат меди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4) азотная кислота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оксид меди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5) магний </w:t>
      </w:r>
    </w:p>
    <w:p w:rsidR="0007022F" w:rsidRDefault="0007022F" w:rsidP="0007022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гидроксид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калия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ab/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6) оксид углерода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Часть 3. Запишите номер задания и полное решение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1. По схеме превращений составьте уравнения реакций в молекулярном виде. Для превращения № 3 запишите полное и сокращенное ионные уравнения. </w:t>
      </w:r>
    </w:p>
    <w:p w:rsidR="0007022F" w:rsidRDefault="0007022F" w:rsidP="0007022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→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Na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</w:p>
    <w:p w:rsidR="0007022F" w:rsidRPr="00EF217C" w:rsidRDefault="0007022F" w:rsidP="0007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022F" w:rsidRPr="00EF217C" w:rsidSect="000702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53D" w:rsidRDefault="0008053D" w:rsidP="00D002C5">
      <w:pPr>
        <w:spacing w:after="0" w:line="240" w:lineRule="auto"/>
      </w:pPr>
      <w:r>
        <w:separator/>
      </w:r>
    </w:p>
  </w:endnote>
  <w:endnote w:type="continuationSeparator" w:id="0">
    <w:p w:rsidR="0008053D" w:rsidRDefault="0008053D" w:rsidP="00D0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9107"/>
      <w:docPartObj>
        <w:docPartGallery w:val="Page Numbers (Bottom of Page)"/>
        <w:docPartUnique/>
      </w:docPartObj>
    </w:sdtPr>
    <w:sdtContent>
      <w:p w:rsidR="00704B6A" w:rsidRDefault="00704B6A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04B6A" w:rsidRDefault="00704B6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3207"/>
      <w:docPartObj>
        <w:docPartGallery w:val="Page Numbers (Bottom of Page)"/>
        <w:docPartUnique/>
      </w:docPartObj>
    </w:sdtPr>
    <w:sdtContent>
      <w:p w:rsidR="00704B6A" w:rsidRDefault="00704B6A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04B6A" w:rsidRDefault="00704B6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2463"/>
      <w:docPartObj>
        <w:docPartGallery w:val="Page Numbers (Bottom of Page)"/>
        <w:docPartUnique/>
      </w:docPartObj>
    </w:sdtPr>
    <w:sdtContent>
      <w:p w:rsidR="00704B6A" w:rsidRDefault="00704B6A">
        <w:pPr>
          <w:pStyle w:val="a8"/>
          <w:jc w:val="right"/>
        </w:pPr>
        <w:fldSimple w:instr=" PAGE   \* MERGEFORMAT ">
          <w:r w:rsidR="00E0452D">
            <w:rPr>
              <w:noProof/>
            </w:rPr>
            <w:t>15</w:t>
          </w:r>
        </w:fldSimple>
      </w:p>
    </w:sdtContent>
  </w:sdt>
  <w:p w:rsidR="00704B6A" w:rsidRDefault="00704B6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53D" w:rsidRDefault="0008053D" w:rsidP="00D002C5">
      <w:pPr>
        <w:spacing w:after="0" w:line="240" w:lineRule="auto"/>
      </w:pPr>
      <w:r>
        <w:separator/>
      </w:r>
    </w:p>
  </w:footnote>
  <w:footnote w:type="continuationSeparator" w:id="0">
    <w:p w:rsidR="0008053D" w:rsidRDefault="0008053D" w:rsidP="00D002C5">
      <w:pPr>
        <w:spacing w:after="0" w:line="240" w:lineRule="auto"/>
      </w:pPr>
      <w:r>
        <w:continuationSeparator/>
      </w:r>
    </w:p>
  </w:footnote>
  <w:footnote w:id="1">
    <w:p w:rsidR="00704B6A" w:rsidRPr="00051771" w:rsidRDefault="00704B6A" w:rsidP="00252661">
      <w:pPr>
        <w:pStyle w:val="af4"/>
        <w:spacing w:line="240" w:lineRule="auto"/>
        <w:ind w:left="360" w:hanging="360"/>
        <w:rPr>
          <w:sz w:val="18"/>
        </w:rPr>
      </w:pPr>
      <w:r w:rsidRPr="00051771">
        <w:rPr>
          <w:sz w:val="18"/>
        </w:rPr>
        <w:footnoteRef/>
      </w:r>
      <w:r w:rsidRPr="00051771">
        <w:rPr>
          <w:sz w:val="18"/>
        </w:rPr>
        <w:t xml:space="preserve"> </w:t>
      </w:r>
      <w:r>
        <w:rPr>
          <w:sz w:val="18"/>
        </w:rPr>
        <w:tab/>
      </w:r>
      <w:r w:rsidRPr="00051771">
        <w:rPr>
          <w:sz w:val="18"/>
        </w:rPr>
        <w:t>Курсивом в тексте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555F6"/>
    <w:multiLevelType w:val="hybridMultilevel"/>
    <w:tmpl w:val="1FC4FE5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80E78"/>
    <w:multiLevelType w:val="hybridMultilevel"/>
    <w:tmpl w:val="EF0095AE"/>
    <w:lvl w:ilvl="0" w:tplc="6A689446">
      <w:start w:val="1"/>
      <w:numFmt w:val="lowerLetter"/>
      <w:lvlText w:val="%1)"/>
      <w:lvlJc w:val="left"/>
      <w:pPr>
        <w:tabs>
          <w:tab w:val="num" w:pos="640"/>
        </w:tabs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174ED2"/>
    <w:multiLevelType w:val="hybridMultilevel"/>
    <w:tmpl w:val="A22AA80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F26A35"/>
    <w:multiLevelType w:val="hybridMultilevel"/>
    <w:tmpl w:val="512C6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11CF4"/>
    <w:multiLevelType w:val="hybridMultilevel"/>
    <w:tmpl w:val="3A7AC1B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F3E431D"/>
    <w:multiLevelType w:val="hybridMultilevel"/>
    <w:tmpl w:val="8EDE4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E76E0E"/>
    <w:multiLevelType w:val="hybridMultilevel"/>
    <w:tmpl w:val="A1C0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014E21"/>
    <w:multiLevelType w:val="hybridMultilevel"/>
    <w:tmpl w:val="08D05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D07E1"/>
    <w:multiLevelType w:val="hybridMultilevel"/>
    <w:tmpl w:val="8FC029BE"/>
    <w:lvl w:ilvl="0" w:tplc="EF7627A8">
      <w:start w:val="1"/>
      <w:numFmt w:val="decimal"/>
      <w:lvlText w:val="%1."/>
      <w:lvlJc w:val="left"/>
      <w:pPr>
        <w:ind w:left="4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610E33E7"/>
    <w:multiLevelType w:val="hybridMultilevel"/>
    <w:tmpl w:val="F3EEBB80"/>
    <w:lvl w:ilvl="0" w:tplc="D4263A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A7CEA"/>
    <w:multiLevelType w:val="hybridMultilevel"/>
    <w:tmpl w:val="D23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061671"/>
    <w:multiLevelType w:val="hybridMultilevel"/>
    <w:tmpl w:val="514AEA88"/>
    <w:lvl w:ilvl="0" w:tplc="04190001">
      <w:start w:val="1"/>
      <w:numFmt w:val="bullet"/>
      <w:lvlText w:val=""/>
      <w:lvlJc w:val="left"/>
      <w:pPr>
        <w:ind w:left="10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5">
    <w:nsid w:val="645A1D5B"/>
    <w:multiLevelType w:val="hybridMultilevel"/>
    <w:tmpl w:val="E536F2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DE63DD"/>
    <w:multiLevelType w:val="hybridMultilevel"/>
    <w:tmpl w:val="FB98AC62"/>
    <w:lvl w:ilvl="0" w:tplc="E896531E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7">
    <w:nsid w:val="6FA54AEC"/>
    <w:multiLevelType w:val="hybridMultilevel"/>
    <w:tmpl w:val="0E4E0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CE36FB"/>
    <w:multiLevelType w:val="hybridMultilevel"/>
    <w:tmpl w:val="7A802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E5092"/>
    <w:multiLevelType w:val="hybridMultilevel"/>
    <w:tmpl w:val="B5C01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7F1F47"/>
    <w:multiLevelType w:val="hybridMultilevel"/>
    <w:tmpl w:val="5D24A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206BE6"/>
    <w:multiLevelType w:val="hybridMultilevel"/>
    <w:tmpl w:val="B1DA6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8B5CB2"/>
    <w:multiLevelType w:val="hybridMultilevel"/>
    <w:tmpl w:val="66CC104A"/>
    <w:lvl w:ilvl="0" w:tplc="4462D740">
      <w:start w:val="17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EBE1331"/>
    <w:multiLevelType w:val="multilevel"/>
    <w:tmpl w:val="D2A45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C03289"/>
    <w:multiLevelType w:val="hybridMultilevel"/>
    <w:tmpl w:val="EF0095AE"/>
    <w:lvl w:ilvl="0" w:tplc="6A689446">
      <w:start w:val="1"/>
      <w:numFmt w:val="lowerLetter"/>
      <w:lvlText w:val="%1)"/>
      <w:lvlJc w:val="left"/>
      <w:pPr>
        <w:tabs>
          <w:tab w:val="num" w:pos="640"/>
        </w:tabs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9"/>
  </w:num>
  <w:num w:numId="3">
    <w:abstractNumId w:val="20"/>
  </w:num>
  <w:num w:numId="4">
    <w:abstractNumId w:val="18"/>
  </w:num>
  <w:num w:numId="5">
    <w:abstractNumId w:val="15"/>
  </w:num>
  <w:num w:numId="6">
    <w:abstractNumId w:val="23"/>
  </w:num>
  <w:num w:numId="7">
    <w:abstractNumId w:val="16"/>
  </w:num>
  <w:num w:numId="8">
    <w:abstractNumId w:val="0"/>
  </w:num>
  <w:num w:numId="9">
    <w:abstractNumId w:val="9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"/>
  </w:num>
  <w:num w:numId="16">
    <w:abstractNumId w:val="13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4"/>
  </w:num>
  <w:num w:numId="20">
    <w:abstractNumId w:val="17"/>
  </w:num>
  <w:num w:numId="21">
    <w:abstractNumId w:val="10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3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14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81F68"/>
    <w:rsid w:val="00004A6C"/>
    <w:rsid w:val="00016005"/>
    <w:rsid w:val="00026A30"/>
    <w:rsid w:val="000339D9"/>
    <w:rsid w:val="0007022F"/>
    <w:rsid w:val="0007175E"/>
    <w:rsid w:val="00075673"/>
    <w:rsid w:val="0008053D"/>
    <w:rsid w:val="00082FD8"/>
    <w:rsid w:val="00096E6C"/>
    <w:rsid w:val="00097D73"/>
    <w:rsid w:val="000B1FE1"/>
    <w:rsid w:val="000C130E"/>
    <w:rsid w:val="000C51B8"/>
    <w:rsid w:val="000D7189"/>
    <w:rsid w:val="000D75B7"/>
    <w:rsid w:val="000E4A59"/>
    <w:rsid w:val="000F2FFC"/>
    <w:rsid w:val="00110664"/>
    <w:rsid w:val="00110A0F"/>
    <w:rsid w:val="00116D3B"/>
    <w:rsid w:val="0012232A"/>
    <w:rsid w:val="00125AD2"/>
    <w:rsid w:val="001260DB"/>
    <w:rsid w:val="001406FB"/>
    <w:rsid w:val="00145A3C"/>
    <w:rsid w:val="00147E26"/>
    <w:rsid w:val="00154659"/>
    <w:rsid w:val="0016092E"/>
    <w:rsid w:val="001625CE"/>
    <w:rsid w:val="00185293"/>
    <w:rsid w:val="001909FC"/>
    <w:rsid w:val="00195032"/>
    <w:rsid w:val="001A3271"/>
    <w:rsid w:val="001A3FCB"/>
    <w:rsid w:val="001B4D8C"/>
    <w:rsid w:val="001C4601"/>
    <w:rsid w:val="001D2CE1"/>
    <w:rsid w:val="001D2EC7"/>
    <w:rsid w:val="001E0739"/>
    <w:rsid w:val="001E23D5"/>
    <w:rsid w:val="001F3554"/>
    <w:rsid w:val="002053EA"/>
    <w:rsid w:val="00205C66"/>
    <w:rsid w:val="00206165"/>
    <w:rsid w:val="00206BCD"/>
    <w:rsid w:val="00207301"/>
    <w:rsid w:val="0021308C"/>
    <w:rsid w:val="002133DA"/>
    <w:rsid w:val="002443B0"/>
    <w:rsid w:val="00244FB5"/>
    <w:rsid w:val="00245A91"/>
    <w:rsid w:val="00250FB1"/>
    <w:rsid w:val="00252661"/>
    <w:rsid w:val="0025401E"/>
    <w:rsid w:val="00260AF2"/>
    <w:rsid w:val="00264811"/>
    <w:rsid w:val="00281DA2"/>
    <w:rsid w:val="00286043"/>
    <w:rsid w:val="002A1272"/>
    <w:rsid w:val="002A2E6B"/>
    <w:rsid w:val="002A3CFE"/>
    <w:rsid w:val="002D6942"/>
    <w:rsid w:val="002E3ED0"/>
    <w:rsid w:val="002F0944"/>
    <w:rsid w:val="00300704"/>
    <w:rsid w:val="00311816"/>
    <w:rsid w:val="003219A2"/>
    <w:rsid w:val="00322070"/>
    <w:rsid w:val="003304CF"/>
    <w:rsid w:val="00350076"/>
    <w:rsid w:val="00363326"/>
    <w:rsid w:val="00366A54"/>
    <w:rsid w:val="00367774"/>
    <w:rsid w:val="0037216C"/>
    <w:rsid w:val="00396BA1"/>
    <w:rsid w:val="0039723E"/>
    <w:rsid w:val="003B014F"/>
    <w:rsid w:val="003B0377"/>
    <w:rsid w:val="003B4FC6"/>
    <w:rsid w:val="003C0529"/>
    <w:rsid w:val="003C1A25"/>
    <w:rsid w:val="003C4D98"/>
    <w:rsid w:val="003D2899"/>
    <w:rsid w:val="003D50BC"/>
    <w:rsid w:val="003D5BB1"/>
    <w:rsid w:val="003D7DF4"/>
    <w:rsid w:val="003E57A0"/>
    <w:rsid w:val="003E7E5E"/>
    <w:rsid w:val="004122AB"/>
    <w:rsid w:val="00412464"/>
    <w:rsid w:val="00420BF7"/>
    <w:rsid w:val="0042661F"/>
    <w:rsid w:val="0045401D"/>
    <w:rsid w:val="00454CFB"/>
    <w:rsid w:val="00470C3C"/>
    <w:rsid w:val="00494D1D"/>
    <w:rsid w:val="00497476"/>
    <w:rsid w:val="004B2545"/>
    <w:rsid w:val="004C6BB8"/>
    <w:rsid w:val="004D1B90"/>
    <w:rsid w:val="004F7A3A"/>
    <w:rsid w:val="005033C5"/>
    <w:rsid w:val="00503F0D"/>
    <w:rsid w:val="00506CA2"/>
    <w:rsid w:val="0051096D"/>
    <w:rsid w:val="005144B8"/>
    <w:rsid w:val="00520963"/>
    <w:rsid w:val="0052621D"/>
    <w:rsid w:val="00534A83"/>
    <w:rsid w:val="005362CD"/>
    <w:rsid w:val="00551082"/>
    <w:rsid w:val="00576C28"/>
    <w:rsid w:val="0058135C"/>
    <w:rsid w:val="00586F47"/>
    <w:rsid w:val="005B68A5"/>
    <w:rsid w:val="005D324F"/>
    <w:rsid w:val="005E7404"/>
    <w:rsid w:val="006038A6"/>
    <w:rsid w:val="006047FA"/>
    <w:rsid w:val="00611BEB"/>
    <w:rsid w:val="00615875"/>
    <w:rsid w:val="006207CA"/>
    <w:rsid w:val="00627ACE"/>
    <w:rsid w:val="00637700"/>
    <w:rsid w:val="00640987"/>
    <w:rsid w:val="00643FC0"/>
    <w:rsid w:val="0064596D"/>
    <w:rsid w:val="00656325"/>
    <w:rsid w:val="006661B4"/>
    <w:rsid w:val="006663AF"/>
    <w:rsid w:val="00666CD9"/>
    <w:rsid w:val="00681F68"/>
    <w:rsid w:val="00687CB5"/>
    <w:rsid w:val="0069037D"/>
    <w:rsid w:val="006A54DB"/>
    <w:rsid w:val="006B66FD"/>
    <w:rsid w:val="006B7854"/>
    <w:rsid w:val="006C4320"/>
    <w:rsid w:val="006E1FA4"/>
    <w:rsid w:val="006E7382"/>
    <w:rsid w:val="006F0F7A"/>
    <w:rsid w:val="00704B6A"/>
    <w:rsid w:val="0070656F"/>
    <w:rsid w:val="007102C1"/>
    <w:rsid w:val="0071145F"/>
    <w:rsid w:val="00715AF9"/>
    <w:rsid w:val="00716D66"/>
    <w:rsid w:val="007240D4"/>
    <w:rsid w:val="00735DDC"/>
    <w:rsid w:val="00741B71"/>
    <w:rsid w:val="007563C0"/>
    <w:rsid w:val="00757C9B"/>
    <w:rsid w:val="00761BCC"/>
    <w:rsid w:val="00770D06"/>
    <w:rsid w:val="00784402"/>
    <w:rsid w:val="007849DC"/>
    <w:rsid w:val="00784CA7"/>
    <w:rsid w:val="007B0420"/>
    <w:rsid w:val="007B0737"/>
    <w:rsid w:val="007B462B"/>
    <w:rsid w:val="007B5E9F"/>
    <w:rsid w:val="007D2322"/>
    <w:rsid w:val="007D3E7E"/>
    <w:rsid w:val="007E3DDC"/>
    <w:rsid w:val="007F0609"/>
    <w:rsid w:val="007F29F2"/>
    <w:rsid w:val="007F3519"/>
    <w:rsid w:val="007F7BB2"/>
    <w:rsid w:val="0080272C"/>
    <w:rsid w:val="00803B0A"/>
    <w:rsid w:val="008227DD"/>
    <w:rsid w:val="00835C66"/>
    <w:rsid w:val="00841E37"/>
    <w:rsid w:val="00843241"/>
    <w:rsid w:val="00847328"/>
    <w:rsid w:val="008816B7"/>
    <w:rsid w:val="0089049F"/>
    <w:rsid w:val="008A2D29"/>
    <w:rsid w:val="008C425C"/>
    <w:rsid w:val="008C751C"/>
    <w:rsid w:val="008E28DB"/>
    <w:rsid w:val="008E5555"/>
    <w:rsid w:val="008F006E"/>
    <w:rsid w:val="008F0F2B"/>
    <w:rsid w:val="008F3B7A"/>
    <w:rsid w:val="009104C0"/>
    <w:rsid w:val="00913351"/>
    <w:rsid w:val="009215F1"/>
    <w:rsid w:val="00922AC1"/>
    <w:rsid w:val="0092330D"/>
    <w:rsid w:val="0093119E"/>
    <w:rsid w:val="009324E4"/>
    <w:rsid w:val="00942C95"/>
    <w:rsid w:val="00944C4F"/>
    <w:rsid w:val="009458A1"/>
    <w:rsid w:val="00956871"/>
    <w:rsid w:val="0096274A"/>
    <w:rsid w:val="00970EEF"/>
    <w:rsid w:val="00974170"/>
    <w:rsid w:val="00975AAE"/>
    <w:rsid w:val="00980F2C"/>
    <w:rsid w:val="0098308C"/>
    <w:rsid w:val="009852C9"/>
    <w:rsid w:val="009A053B"/>
    <w:rsid w:val="009B2FDF"/>
    <w:rsid w:val="009C1CA1"/>
    <w:rsid w:val="009C43A6"/>
    <w:rsid w:val="009D726E"/>
    <w:rsid w:val="009E7D5A"/>
    <w:rsid w:val="009F572B"/>
    <w:rsid w:val="00A01DC7"/>
    <w:rsid w:val="00A10964"/>
    <w:rsid w:val="00A125D1"/>
    <w:rsid w:val="00A312D4"/>
    <w:rsid w:val="00A37B03"/>
    <w:rsid w:val="00A430EB"/>
    <w:rsid w:val="00A47CD7"/>
    <w:rsid w:val="00A52655"/>
    <w:rsid w:val="00A57D2E"/>
    <w:rsid w:val="00A658CE"/>
    <w:rsid w:val="00A73B53"/>
    <w:rsid w:val="00A760E5"/>
    <w:rsid w:val="00A866CA"/>
    <w:rsid w:val="00AB0B6D"/>
    <w:rsid w:val="00AB0BB8"/>
    <w:rsid w:val="00AC69E8"/>
    <w:rsid w:val="00AD1EDE"/>
    <w:rsid w:val="00AD2F6A"/>
    <w:rsid w:val="00AE1F3E"/>
    <w:rsid w:val="00AE5540"/>
    <w:rsid w:val="00AE79B0"/>
    <w:rsid w:val="00AE7B2D"/>
    <w:rsid w:val="00AF351C"/>
    <w:rsid w:val="00AF458E"/>
    <w:rsid w:val="00AF69DD"/>
    <w:rsid w:val="00B02316"/>
    <w:rsid w:val="00B05104"/>
    <w:rsid w:val="00B26980"/>
    <w:rsid w:val="00B34CB8"/>
    <w:rsid w:val="00B35B9C"/>
    <w:rsid w:val="00B5384B"/>
    <w:rsid w:val="00B569D8"/>
    <w:rsid w:val="00B61A8D"/>
    <w:rsid w:val="00B660D1"/>
    <w:rsid w:val="00B72DB7"/>
    <w:rsid w:val="00B871A5"/>
    <w:rsid w:val="00BA54C1"/>
    <w:rsid w:val="00BB2930"/>
    <w:rsid w:val="00BC102E"/>
    <w:rsid w:val="00BD0C60"/>
    <w:rsid w:val="00BD71B4"/>
    <w:rsid w:val="00BE17FE"/>
    <w:rsid w:val="00BE48DC"/>
    <w:rsid w:val="00BF7DF9"/>
    <w:rsid w:val="00BF7FB8"/>
    <w:rsid w:val="00C27382"/>
    <w:rsid w:val="00C437F5"/>
    <w:rsid w:val="00C510D0"/>
    <w:rsid w:val="00C523A4"/>
    <w:rsid w:val="00C52A16"/>
    <w:rsid w:val="00C53E18"/>
    <w:rsid w:val="00C5517F"/>
    <w:rsid w:val="00C55D4F"/>
    <w:rsid w:val="00C606F4"/>
    <w:rsid w:val="00C76324"/>
    <w:rsid w:val="00C769A7"/>
    <w:rsid w:val="00C80D3B"/>
    <w:rsid w:val="00C83FEE"/>
    <w:rsid w:val="00C92F4A"/>
    <w:rsid w:val="00C93FFD"/>
    <w:rsid w:val="00C957A3"/>
    <w:rsid w:val="00CD3991"/>
    <w:rsid w:val="00CF053D"/>
    <w:rsid w:val="00CF2247"/>
    <w:rsid w:val="00CF6D6A"/>
    <w:rsid w:val="00D002C5"/>
    <w:rsid w:val="00D11CF8"/>
    <w:rsid w:val="00D163AD"/>
    <w:rsid w:val="00D342EE"/>
    <w:rsid w:val="00D44AD3"/>
    <w:rsid w:val="00D45454"/>
    <w:rsid w:val="00D50A53"/>
    <w:rsid w:val="00D66C70"/>
    <w:rsid w:val="00D827B1"/>
    <w:rsid w:val="00D87C63"/>
    <w:rsid w:val="00DC19D0"/>
    <w:rsid w:val="00DC7DFA"/>
    <w:rsid w:val="00DD0A14"/>
    <w:rsid w:val="00E0452D"/>
    <w:rsid w:val="00E05670"/>
    <w:rsid w:val="00E11873"/>
    <w:rsid w:val="00E16C52"/>
    <w:rsid w:val="00E252AB"/>
    <w:rsid w:val="00E31D9C"/>
    <w:rsid w:val="00E40808"/>
    <w:rsid w:val="00E42FAC"/>
    <w:rsid w:val="00E62E43"/>
    <w:rsid w:val="00E77A97"/>
    <w:rsid w:val="00E82799"/>
    <w:rsid w:val="00EA4111"/>
    <w:rsid w:val="00EB1E95"/>
    <w:rsid w:val="00EB74C7"/>
    <w:rsid w:val="00EC4987"/>
    <w:rsid w:val="00EC5870"/>
    <w:rsid w:val="00ED12A2"/>
    <w:rsid w:val="00ED13C3"/>
    <w:rsid w:val="00ED27FB"/>
    <w:rsid w:val="00ED2A87"/>
    <w:rsid w:val="00ED39F1"/>
    <w:rsid w:val="00EE60C8"/>
    <w:rsid w:val="00EF106E"/>
    <w:rsid w:val="00EF217C"/>
    <w:rsid w:val="00EF241E"/>
    <w:rsid w:val="00F03A88"/>
    <w:rsid w:val="00F03EEF"/>
    <w:rsid w:val="00F10875"/>
    <w:rsid w:val="00F27F7E"/>
    <w:rsid w:val="00F47AB2"/>
    <w:rsid w:val="00F568F8"/>
    <w:rsid w:val="00F71C62"/>
    <w:rsid w:val="00F84BC1"/>
    <w:rsid w:val="00FA74C7"/>
    <w:rsid w:val="00FA7777"/>
    <w:rsid w:val="00FB1E37"/>
    <w:rsid w:val="00FB2B82"/>
    <w:rsid w:val="00FB3548"/>
    <w:rsid w:val="00FE34C8"/>
    <w:rsid w:val="00FE7A33"/>
    <w:rsid w:val="00FF20D3"/>
    <w:rsid w:val="00FF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A7"/>
  </w:style>
  <w:style w:type="paragraph" w:styleId="1">
    <w:name w:val="heading 1"/>
    <w:basedOn w:val="a"/>
    <w:link w:val="10"/>
    <w:qFormat/>
    <w:rsid w:val="007D3E7E"/>
    <w:pPr>
      <w:spacing w:before="100" w:beforeAutospacing="1" w:after="100" w:afterAutospacing="1" w:line="240" w:lineRule="auto"/>
      <w:jc w:val="center"/>
      <w:outlineLvl w:val="0"/>
    </w:pPr>
    <w:rPr>
      <w:rFonts w:ascii="Arial CYR" w:eastAsia="Times New Roman" w:hAnsi="Arial CYR" w:cs="Arial CYR"/>
      <w:b/>
      <w:bCs/>
      <w:color w:val="274E4E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uiPriority w:val="99"/>
    <w:rsid w:val="00B569D8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</w:rPr>
  </w:style>
  <w:style w:type="paragraph" w:styleId="a3">
    <w:name w:val="List Paragraph"/>
    <w:basedOn w:val="a"/>
    <w:uiPriority w:val="34"/>
    <w:qFormat/>
    <w:rsid w:val="00A430EB"/>
    <w:pPr>
      <w:ind w:left="720"/>
      <w:contextualSpacing/>
    </w:pPr>
  </w:style>
  <w:style w:type="character" w:customStyle="1" w:styleId="FontStyle13">
    <w:name w:val="Font Style13"/>
    <w:basedOn w:val="a0"/>
    <w:rsid w:val="00784402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basedOn w:val="a0"/>
    <w:rsid w:val="00784402"/>
    <w:rPr>
      <w:rFonts w:ascii="Arial" w:hAnsi="Arial" w:cs="Arial"/>
      <w:sz w:val="18"/>
      <w:szCs w:val="18"/>
    </w:rPr>
  </w:style>
  <w:style w:type="character" w:customStyle="1" w:styleId="FontStyle12">
    <w:name w:val="Font Style12"/>
    <w:basedOn w:val="a0"/>
    <w:rsid w:val="00784402"/>
    <w:rPr>
      <w:rFonts w:ascii="Arial" w:hAnsi="Arial" w:cs="Arial"/>
      <w:b/>
      <w:bCs/>
      <w:i/>
      <w:iCs/>
      <w:sz w:val="18"/>
      <w:szCs w:val="18"/>
    </w:rPr>
  </w:style>
  <w:style w:type="paragraph" w:customStyle="1" w:styleId="Style3">
    <w:name w:val="Style3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table" w:styleId="a4">
    <w:name w:val="Table Grid"/>
    <w:basedOn w:val="a1"/>
    <w:uiPriority w:val="59"/>
    <w:rsid w:val="00784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784402"/>
    <w:rPr>
      <w:rFonts w:ascii="Arial" w:hAnsi="Arial" w:cs="Arial"/>
      <w:b/>
      <w:bCs/>
      <w:sz w:val="18"/>
      <w:szCs w:val="18"/>
    </w:rPr>
  </w:style>
  <w:style w:type="paragraph" w:customStyle="1" w:styleId="Style5">
    <w:name w:val="Style5"/>
    <w:basedOn w:val="a"/>
    <w:rsid w:val="00784402"/>
    <w:pPr>
      <w:widowControl w:val="0"/>
      <w:autoSpaceDE w:val="0"/>
      <w:autoSpaceDN w:val="0"/>
      <w:adjustRightInd w:val="0"/>
      <w:spacing w:after="0" w:line="278" w:lineRule="exact"/>
      <w:ind w:hanging="446"/>
    </w:pPr>
    <w:rPr>
      <w:rFonts w:ascii="Arial" w:eastAsia="Times New Roman" w:hAnsi="Arial" w:cs="Times New Roman"/>
      <w:sz w:val="24"/>
      <w:szCs w:val="24"/>
    </w:rPr>
  </w:style>
  <w:style w:type="paragraph" w:customStyle="1" w:styleId="Style4">
    <w:name w:val="Style4"/>
    <w:basedOn w:val="a"/>
    <w:rsid w:val="007844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">
    <w:name w:val="Style2"/>
    <w:basedOn w:val="a"/>
    <w:rsid w:val="00784402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FontStyle19">
    <w:name w:val="Font Style19"/>
    <w:basedOn w:val="a0"/>
    <w:rsid w:val="00784402"/>
    <w:rPr>
      <w:rFonts w:ascii="Georgia" w:hAnsi="Georgia" w:cs="Georgia"/>
      <w:sz w:val="16"/>
      <w:szCs w:val="16"/>
    </w:rPr>
  </w:style>
  <w:style w:type="paragraph" w:customStyle="1" w:styleId="Default">
    <w:name w:val="Default"/>
    <w:rsid w:val="001106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31">
    <w:name w:val="Основной текст с отступом 31"/>
    <w:basedOn w:val="a"/>
    <w:rsid w:val="001D2EC7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character" w:styleId="a5">
    <w:name w:val="Hyperlink"/>
    <w:basedOn w:val="a0"/>
    <w:uiPriority w:val="99"/>
    <w:unhideWhenUsed/>
    <w:rsid w:val="00715AF9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0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002C5"/>
  </w:style>
  <w:style w:type="paragraph" w:styleId="a8">
    <w:name w:val="footer"/>
    <w:basedOn w:val="a"/>
    <w:link w:val="a9"/>
    <w:uiPriority w:val="99"/>
    <w:unhideWhenUsed/>
    <w:rsid w:val="00D0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02C5"/>
  </w:style>
  <w:style w:type="paragraph" w:styleId="aa">
    <w:name w:val="Normal (Web)"/>
    <w:basedOn w:val="a"/>
    <w:unhideWhenUsed/>
    <w:rsid w:val="00D0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190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semiHidden/>
    <w:unhideWhenUsed/>
    <w:rsid w:val="002F0944"/>
    <w:pPr>
      <w:spacing w:after="0" w:line="218" w:lineRule="auto"/>
      <w:jc w:val="center"/>
    </w:pPr>
    <w:rPr>
      <w:rFonts w:ascii="Comic Sans MS" w:eastAsia="Times New Roman" w:hAnsi="Comic Sans MS" w:cs="Arial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2F0944"/>
    <w:rPr>
      <w:rFonts w:ascii="Comic Sans MS" w:eastAsia="Times New Roman" w:hAnsi="Comic Sans MS" w:cs="Arial"/>
      <w:sz w:val="28"/>
      <w:szCs w:val="24"/>
    </w:rPr>
  </w:style>
  <w:style w:type="character" w:customStyle="1" w:styleId="10">
    <w:name w:val="Заголовок 1 Знак"/>
    <w:basedOn w:val="a0"/>
    <w:link w:val="1"/>
    <w:rsid w:val="007D3E7E"/>
    <w:rPr>
      <w:rFonts w:ascii="Arial CYR" w:eastAsia="Times New Roman" w:hAnsi="Arial CYR" w:cs="Arial CYR"/>
      <w:b/>
      <w:bCs/>
      <w:color w:val="274E4E"/>
      <w:kern w:val="36"/>
      <w:sz w:val="48"/>
      <w:szCs w:val="48"/>
    </w:rPr>
  </w:style>
  <w:style w:type="character" w:styleId="ae">
    <w:name w:val="Strong"/>
    <w:basedOn w:val="a0"/>
    <w:qFormat/>
    <w:rsid w:val="007D3E7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D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E7E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25266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52661"/>
  </w:style>
  <w:style w:type="paragraph" w:styleId="af1">
    <w:name w:val="Body Text Indent"/>
    <w:basedOn w:val="a"/>
    <w:link w:val="af2"/>
    <w:uiPriority w:val="99"/>
    <w:unhideWhenUsed/>
    <w:rsid w:val="0025266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252661"/>
  </w:style>
  <w:style w:type="paragraph" w:styleId="3">
    <w:name w:val="Body Text Indent 3"/>
    <w:basedOn w:val="a"/>
    <w:link w:val="30"/>
    <w:uiPriority w:val="99"/>
    <w:unhideWhenUsed/>
    <w:rsid w:val="002526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52661"/>
    <w:rPr>
      <w:sz w:val="16"/>
      <w:szCs w:val="16"/>
    </w:rPr>
  </w:style>
  <w:style w:type="character" w:styleId="af3">
    <w:name w:val="footnote reference"/>
    <w:basedOn w:val="a0"/>
    <w:semiHidden/>
    <w:rsid w:val="00252661"/>
    <w:rPr>
      <w:vertAlign w:val="superscript"/>
    </w:rPr>
  </w:style>
  <w:style w:type="paragraph" w:styleId="af4">
    <w:name w:val="footnote text"/>
    <w:basedOn w:val="a"/>
    <w:link w:val="af5"/>
    <w:semiHidden/>
    <w:rsid w:val="00252661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252661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Plain Text"/>
    <w:basedOn w:val="a"/>
    <w:link w:val="af7"/>
    <w:rsid w:val="0025266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25266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dio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him.1september.ru/urok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im.1september.ru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jvu-inf.narod.ru/" TargetMode="Externa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km.ru/edu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5E228-CB2C-486C-956E-077396DB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1671</TotalTime>
  <Pages>27</Pages>
  <Words>7552</Words>
  <Characters>43047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161</cp:revision>
  <cp:lastPrinted>2014-09-25T07:09:00Z</cp:lastPrinted>
  <dcterms:created xsi:type="dcterms:W3CDTF">2010-09-09T11:48:00Z</dcterms:created>
  <dcterms:modified xsi:type="dcterms:W3CDTF">2017-01-22T09:28:00Z</dcterms:modified>
</cp:coreProperties>
</file>