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702" w:rsidRPr="00683D97" w:rsidRDefault="008B2702" w:rsidP="008B2702">
      <w:pPr>
        <w:spacing w:after="0"/>
        <w:rPr>
          <w:rFonts w:ascii="Times New Roman" w:hAnsi="Times New Roman" w:cs="Times New Roman"/>
        </w:rPr>
      </w:pPr>
      <w:r w:rsidRPr="00683D97">
        <w:rPr>
          <w:rFonts w:ascii="Times New Roman" w:hAnsi="Times New Roman" w:cs="Times New Roman"/>
          <w:sz w:val="32"/>
          <w:szCs w:val="32"/>
        </w:rPr>
        <w:t xml:space="preserve">                </w:t>
      </w:r>
    </w:p>
    <w:p w:rsidR="008B2702" w:rsidRPr="00683D97" w:rsidRDefault="008B2702" w:rsidP="008B2702">
      <w:pPr>
        <w:jc w:val="center"/>
        <w:rPr>
          <w:rFonts w:ascii="Times New Roman" w:hAnsi="Times New Roman" w:cs="Times New Roman"/>
          <w:bCs/>
          <w:sz w:val="40"/>
          <w:szCs w:val="40"/>
        </w:rPr>
      </w:pPr>
      <w:r w:rsidRPr="00683D97">
        <w:rPr>
          <w:rFonts w:ascii="Times New Roman" w:hAnsi="Times New Roman" w:cs="Times New Roman"/>
          <w:bCs/>
          <w:sz w:val="40"/>
          <w:szCs w:val="40"/>
        </w:rPr>
        <w:t>Рабочая программа</w:t>
      </w:r>
    </w:p>
    <w:p w:rsidR="008B2702" w:rsidRPr="00683D97" w:rsidRDefault="008B2702" w:rsidP="008B2702">
      <w:pPr>
        <w:jc w:val="center"/>
        <w:rPr>
          <w:rFonts w:ascii="Times New Roman" w:hAnsi="Times New Roman" w:cs="Times New Roman"/>
          <w:bCs/>
          <w:sz w:val="28"/>
          <w:szCs w:val="34"/>
        </w:rPr>
      </w:pPr>
      <w:r w:rsidRPr="00683D97">
        <w:rPr>
          <w:rFonts w:ascii="Times New Roman" w:hAnsi="Times New Roman" w:cs="Times New Roman"/>
          <w:bCs/>
          <w:sz w:val="28"/>
          <w:szCs w:val="34"/>
        </w:rPr>
        <w:t>К</w:t>
      </w:r>
      <w:r>
        <w:rPr>
          <w:rFonts w:ascii="Times New Roman" w:hAnsi="Times New Roman" w:cs="Times New Roman"/>
          <w:bCs/>
          <w:sz w:val="28"/>
          <w:szCs w:val="34"/>
        </w:rPr>
        <w:t xml:space="preserve">урса </w:t>
      </w:r>
      <w:bookmarkStart w:id="0" w:name="_GoBack"/>
      <w:bookmarkEnd w:id="0"/>
      <w:r w:rsidRPr="00683D97">
        <w:rPr>
          <w:rFonts w:ascii="Times New Roman" w:hAnsi="Times New Roman" w:cs="Times New Roman"/>
          <w:bCs/>
          <w:sz w:val="28"/>
          <w:szCs w:val="34"/>
        </w:rPr>
        <w:t>«Учимся учиться и действовать»</w:t>
      </w:r>
    </w:p>
    <w:p w:rsidR="008B2702" w:rsidRPr="00683D97" w:rsidRDefault="008B2702" w:rsidP="008B2702">
      <w:pPr>
        <w:jc w:val="center"/>
        <w:rPr>
          <w:rFonts w:ascii="Times New Roman" w:hAnsi="Times New Roman" w:cs="Times New Roman"/>
          <w:sz w:val="32"/>
          <w:szCs w:val="32"/>
        </w:rPr>
      </w:pPr>
      <w:r w:rsidRPr="00683D97">
        <w:rPr>
          <w:rFonts w:ascii="Times New Roman" w:hAnsi="Times New Roman" w:cs="Times New Roman"/>
          <w:sz w:val="32"/>
          <w:szCs w:val="32"/>
        </w:rPr>
        <w:t>Пояснительная записка</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     Программа формирования универсальных учебных действий в системе общего образования -  ответ на новый социальный запрос, основанный  на знаниях и высоком инновационном потенциале.  Новые социальные запросы определяют цели образования как общекультурное, личностное и познавательное развитие учащихся, обеспечивающие такую ключевую компетенцию как «умение учиться». Важнейшей задачей школы является формирование совокупности «универсальных учебных действий», обеспечивающих «умение учиться», способность личности к саморазвитию и самосовершенствованию путем сознательного и активного присвоения нового социального опыта, а не только освоение учащимися конкретных предметных знаний и навыков в рамках отдельных дисциплин. При этом </w:t>
      </w:r>
      <w:r w:rsidRPr="00683D97">
        <w:rPr>
          <w:rFonts w:ascii="Times New Roman" w:hAnsi="Times New Roman" w:cs="Times New Roman"/>
          <w:i/>
          <w:sz w:val="28"/>
          <w:szCs w:val="28"/>
        </w:rPr>
        <w:t>знания, умения и навыки</w:t>
      </w:r>
      <w:r w:rsidRPr="00683D97">
        <w:rPr>
          <w:rFonts w:ascii="Times New Roman" w:hAnsi="Times New Roman" w:cs="Times New Roman"/>
          <w:sz w:val="28"/>
          <w:szCs w:val="28"/>
        </w:rPr>
        <w:t xml:space="preserve"> рассматриваются как </w:t>
      </w:r>
      <w:r w:rsidRPr="00683D97">
        <w:rPr>
          <w:rFonts w:ascii="Times New Roman" w:hAnsi="Times New Roman" w:cs="Times New Roman"/>
          <w:i/>
          <w:sz w:val="28"/>
          <w:szCs w:val="28"/>
        </w:rPr>
        <w:t>производные</w:t>
      </w:r>
      <w:r w:rsidRPr="00683D97">
        <w:rPr>
          <w:rFonts w:ascii="Times New Roman" w:hAnsi="Times New Roman" w:cs="Times New Roman"/>
          <w:sz w:val="28"/>
          <w:szCs w:val="28"/>
        </w:rPr>
        <w:t xml:space="preserve"> от соответствующих видов целенаправленных действий, т. е. они формируются, применяются и сохраняются в тесной связи с активными действиями самих учащихся. Качество усвоения знаний определяется многообразием и характером видов универсальных действий. Актуальность разработки Программы универсальных учебных действий диктуется следующими обстоятельствами:</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 необходимостью ускоренного совершенствования образовательного пространства с целью  оптимизации общекультурного, личностного и познавательного развития детей, создания условий для достижения успешности всеми учащимися; </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 задачами формирования общекультурной и гражданской идентичности учащихся, обеспечивающих социальную консолидацию в условиях культурного, этнического и религиозного разнообразия российского общества. Целенаправленное формирование общекультурной и гражданской идентичности личности выступает как актуальная задача воспитания ребенка. </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 </w:t>
      </w:r>
      <w:proofErr w:type="gramStart"/>
      <w:r w:rsidRPr="00683D97">
        <w:rPr>
          <w:rFonts w:ascii="Times New Roman" w:hAnsi="Times New Roman" w:cs="Times New Roman"/>
          <w:sz w:val="28"/>
          <w:szCs w:val="28"/>
        </w:rPr>
        <w:t>с</w:t>
      </w:r>
      <w:proofErr w:type="gramEnd"/>
      <w:r w:rsidRPr="00683D97">
        <w:rPr>
          <w:rFonts w:ascii="Times New Roman" w:hAnsi="Times New Roman" w:cs="Times New Roman"/>
          <w:sz w:val="28"/>
          <w:szCs w:val="28"/>
        </w:rPr>
        <w:t>уществующим разрывом между системой дошкольного и школьного образования и необходимостью сохранения единства образовательного пространства, преемственности  ступеней  образовательной системы</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 возрастанием требований к коммуникационному взаимодействию и толерантности членов поликультурного общества, степени ответственности и свободе личностного выбора, самоактуализации.  </w:t>
      </w: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pStyle w:val="a6"/>
        <w:ind w:firstLine="284"/>
        <w:rPr>
          <w:b w:val="0"/>
          <w:i w:val="0"/>
        </w:rPr>
      </w:pPr>
      <w:r w:rsidRPr="00683D97">
        <w:rPr>
          <w:b w:val="0"/>
          <w:i w:val="0"/>
        </w:rPr>
        <w:t xml:space="preserve">Значение универсальных учебных действий </w:t>
      </w:r>
    </w:p>
    <w:p w:rsidR="008B2702" w:rsidRPr="00683D97" w:rsidRDefault="008B2702" w:rsidP="008B2702">
      <w:pPr>
        <w:pStyle w:val="a6"/>
        <w:ind w:firstLine="284"/>
        <w:rPr>
          <w:b w:val="0"/>
          <w:i w:val="0"/>
        </w:rPr>
      </w:pPr>
      <w:r w:rsidRPr="00683D97">
        <w:rPr>
          <w:b w:val="0"/>
          <w:i w:val="0"/>
        </w:rPr>
        <w:t>для успешности обучения на ступени начального образования</w:t>
      </w:r>
    </w:p>
    <w:p w:rsidR="008B2702" w:rsidRPr="00683D97" w:rsidRDefault="008B2702" w:rsidP="008B2702">
      <w:pPr>
        <w:pStyle w:val="a6"/>
        <w:ind w:firstLine="284"/>
        <w:rPr>
          <w:b w:val="0"/>
          <w:i w:val="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685"/>
        <w:gridCol w:w="3261"/>
      </w:tblGrid>
      <w:tr w:rsidR="008B2702" w:rsidRPr="00683D97" w:rsidTr="00372891">
        <w:trPr>
          <w:trHeight w:val="350"/>
        </w:trPr>
        <w:tc>
          <w:tcPr>
            <w:tcW w:w="3227" w:type="dxa"/>
          </w:tcPr>
          <w:p w:rsidR="008B2702" w:rsidRPr="00683D97" w:rsidRDefault="008B2702" w:rsidP="00372891">
            <w:pPr>
              <w:pStyle w:val="a6"/>
              <w:rPr>
                <w:b w:val="0"/>
                <w:i w:val="0"/>
                <w:szCs w:val="28"/>
              </w:rPr>
            </w:pPr>
            <w:r w:rsidRPr="00683D97">
              <w:rPr>
                <w:b w:val="0"/>
                <w:i w:val="0"/>
                <w:szCs w:val="28"/>
              </w:rPr>
              <w:t>УУД</w:t>
            </w:r>
          </w:p>
        </w:tc>
        <w:tc>
          <w:tcPr>
            <w:tcW w:w="3685" w:type="dxa"/>
          </w:tcPr>
          <w:p w:rsidR="008B2702" w:rsidRPr="00683D97" w:rsidRDefault="008B2702" w:rsidP="00372891">
            <w:pPr>
              <w:pStyle w:val="a6"/>
              <w:rPr>
                <w:b w:val="0"/>
                <w:i w:val="0"/>
                <w:szCs w:val="28"/>
              </w:rPr>
            </w:pPr>
            <w:r w:rsidRPr="00683D97">
              <w:rPr>
                <w:b w:val="0"/>
                <w:i w:val="0"/>
                <w:szCs w:val="28"/>
              </w:rPr>
              <w:t>Результаты развития УУД</w:t>
            </w:r>
          </w:p>
        </w:tc>
        <w:tc>
          <w:tcPr>
            <w:tcW w:w="3261" w:type="dxa"/>
          </w:tcPr>
          <w:p w:rsidR="008B2702" w:rsidRPr="00683D97" w:rsidRDefault="008B2702" w:rsidP="00372891">
            <w:pPr>
              <w:pStyle w:val="a6"/>
              <w:jc w:val="left"/>
              <w:rPr>
                <w:b w:val="0"/>
                <w:i w:val="0"/>
                <w:szCs w:val="28"/>
              </w:rPr>
            </w:pPr>
            <w:r w:rsidRPr="00683D97">
              <w:rPr>
                <w:b w:val="0"/>
                <w:i w:val="0"/>
                <w:szCs w:val="28"/>
              </w:rPr>
              <w:t xml:space="preserve">Значение </w:t>
            </w:r>
          </w:p>
          <w:p w:rsidR="008B2702" w:rsidRPr="00683D97" w:rsidRDefault="008B2702" w:rsidP="00372891">
            <w:pPr>
              <w:pStyle w:val="a6"/>
              <w:ind w:firstLine="0"/>
              <w:jc w:val="left"/>
              <w:rPr>
                <w:b w:val="0"/>
                <w:i w:val="0"/>
                <w:szCs w:val="28"/>
              </w:rPr>
            </w:pPr>
            <w:r w:rsidRPr="00683D97">
              <w:rPr>
                <w:b w:val="0"/>
                <w:i w:val="0"/>
                <w:szCs w:val="28"/>
              </w:rPr>
              <w:t xml:space="preserve">     для    обучения</w:t>
            </w:r>
          </w:p>
        </w:tc>
      </w:tr>
      <w:tr w:rsidR="008B2702" w:rsidRPr="00683D97" w:rsidTr="00372891">
        <w:tc>
          <w:tcPr>
            <w:tcW w:w="3227" w:type="dxa"/>
          </w:tcPr>
          <w:p w:rsidR="008B2702" w:rsidRPr="00683D97" w:rsidRDefault="008B2702" w:rsidP="00372891">
            <w:pPr>
              <w:pStyle w:val="a6"/>
              <w:ind w:firstLine="0"/>
              <w:jc w:val="left"/>
              <w:rPr>
                <w:b w:val="0"/>
                <w:i w:val="0"/>
                <w:szCs w:val="28"/>
              </w:rPr>
            </w:pPr>
            <w:r w:rsidRPr="00683D97">
              <w:rPr>
                <w:b w:val="0"/>
                <w:i w:val="0"/>
                <w:szCs w:val="28"/>
              </w:rPr>
              <w:t>Личностные действия</w:t>
            </w:r>
          </w:p>
          <w:p w:rsidR="008B2702" w:rsidRPr="00683D97" w:rsidRDefault="008B2702" w:rsidP="00372891">
            <w:pPr>
              <w:pStyle w:val="a6"/>
              <w:ind w:firstLine="0"/>
              <w:jc w:val="left"/>
              <w:rPr>
                <w:b w:val="0"/>
                <w:i w:val="0"/>
                <w:szCs w:val="28"/>
              </w:rPr>
            </w:pPr>
            <w:r w:rsidRPr="00683D97">
              <w:rPr>
                <w:b w:val="0"/>
                <w:i w:val="0"/>
                <w:szCs w:val="28"/>
              </w:rPr>
              <w:t>-смыслообразование</w:t>
            </w:r>
          </w:p>
          <w:p w:rsidR="008B2702" w:rsidRPr="00683D97" w:rsidRDefault="008B2702" w:rsidP="00372891">
            <w:pPr>
              <w:pStyle w:val="a6"/>
              <w:ind w:firstLine="0"/>
              <w:jc w:val="left"/>
              <w:rPr>
                <w:b w:val="0"/>
                <w:i w:val="0"/>
                <w:szCs w:val="28"/>
              </w:rPr>
            </w:pPr>
            <w:r w:rsidRPr="00683D97">
              <w:rPr>
                <w:b w:val="0"/>
                <w:i w:val="0"/>
                <w:szCs w:val="28"/>
              </w:rPr>
              <w:t>-самоопределение</w:t>
            </w:r>
          </w:p>
          <w:p w:rsidR="008B2702" w:rsidRPr="00683D97" w:rsidRDefault="008B2702" w:rsidP="00372891">
            <w:pPr>
              <w:pStyle w:val="a6"/>
              <w:ind w:firstLine="0"/>
              <w:jc w:val="left"/>
              <w:rPr>
                <w:b w:val="0"/>
                <w:i w:val="0"/>
                <w:szCs w:val="28"/>
              </w:rPr>
            </w:pPr>
            <w:r w:rsidRPr="00683D97">
              <w:rPr>
                <w:b w:val="0"/>
                <w:i w:val="0"/>
                <w:szCs w:val="28"/>
              </w:rPr>
              <w:t>Регулятивные действия</w:t>
            </w:r>
          </w:p>
        </w:tc>
        <w:tc>
          <w:tcPr>
            <w:tcW w:w="3685" w:type="dxa"/>
          </w:tcPr>
          <w:p w:rsidR="008B2702" w:rsidRPr="00683D97" w:rsidRDefault="008B2702" w:rsidP="00372891">
            <w:pPr>
              <w:pStyle w:val="a6"/>
              <w:ind w:firstLine="0"/>
              <w:jc w:val="left"/>
              <w:rPr>
                <w:b w:val="0"/>
                <w:i w:val="0"/>
                <w:szCs w:val="28"/>
              </w:rPr>
            </w:pPr>
            <w:r w:rsidRPr="00683D97">
              <w:rPr>
                <w:b w:val="0"/>
                <w:i w:val="0"/>
                <w:szCs w:val="28"/>
              </w:rPr>
              <w:t>Адекватная школьная мотивация. Мотивация достижения.</w:t>
            </w:r>
          </w:p>
          <w:p w:rsidR="008B2702" w:rsidRPr="00683D97" w:rsidRDefault="008B2702" w:rsidP="00372891">
            <w:pPr>
              <w:pStyle w:val="a6"/>
              <w:ind w:firstLine="0"/>
              <w:jc w:val="left"/>
              <w:rPr>
                <w:b w:val="0"/>
                <w:i w:val="0"/>
                <w:szCs w:val="28"/>
              </w:rPr>
            </w:pPr>
            <w:r w:rsidRPr="00683D97">
              <w:rPr>
                <w:b w:val="0"/>
                <w:i w:val="0"/>
                <w:szCs w:val="28"/>
              </w:rPr>
              <w:t>Развитие основ гражданской идентичности.</w:t>
            </w:r>
          </w:p>
          <w:p w:rsidR="008B2702" w:rsidRPr="00683D97" w:rsidRDefault="008B2702" w:rsidP="00372891">
            <w:pPr>
              <w:pStyle w:val="a6"/>
              <w:ind w:firstLine="0"/>
              <w:jc w:val="left"/>
              <w:rPr>
                <w:b w:val="0"/>
                <w:i w:val="0"/>
                <w:szCs w:val="28"/>
              </w:rPr>
            </w:pPr>
            <w:r w:rsidRPr="00683D97">
              <w:rPr>
                <w:b w:val="0"/>
                <w:i w:val="0"/>
                <w:szCs w:val="28"/>
              </w:rPr>
              <w:t>Рефлексивная адекватная самооценка</w:t>
            </w:r>
          </w:p>
        </w:tc>
        <w:tc>
          <w:tcPr>
            <w:tcW w:w="3261" w:type="dxa"/>
          </w:tcPr>
          <w:p w:rsidR="008B2702" w:rsidRPr="00683D97" w:rsidRDefault="008B2702" w:rsidP="00372891">
            <w:pPr>
              <w:pStyle w:val="a6"/>
              <w:ind w:firstLine="0"/>
              <w:jc w:val="left"/>
              <w:rPr>
                <w:b w:val="0"/>
                <w:i w:val="0"/>
                <w:szCs w:val="28"/>
              </w:rPr>
            </w:pPr>
            <w:r w:rsidRPr="00683D97">
              <w:rPr>
                <w:b w:val="0"/>
                <w:i w:val="0"/>
                <w:szCs w:val="28"/>
              </w:rPr>
              <w:t xml:space="preserve">Обучение в зоне ближайшего развития ребенка. Адекватная оценка учащимся  границ «знания и незнания». Достаточно </w:t>
            </w:r>
            <w:proofErr w:type="gramStart"/>
            <w:r w:rsidRPr="00683D97">
              <w:rPr>
                <w:b w:val="0"/>
                <w:i w:val="0"/>
                <w:szCs w:val="28"/>
              </w:rPr>
              <w:t>высокая</w:t>
            </w:r>
            <w:proofErr w:type="gramEnd"/>
            <w:r w:rsidRPr="00683D97">
              <w:rPr>
                <w:b w:val="0"/>
                <w:i w:val="0"/>
                <w:szCs w:val="28"/>
              </w:rPr>
              <w:t xml:space="preserve"> самоэффективность в форме принятия учебной цели и работы над ее достижением.</w:t>
            </w:r>
          </w:p>
        </w:tc>
      </w:tr>
      <w:tr w:rsidR="008B2702" w:rsidRPr="00683D97" w:rsidTr="00372891">
        <w:tc>
          <w:tcPr>
            <w:tcW w:w="3227" w:type="dxa"/>
          </w:tcPr>
          <w:p w:rsidR="008B2702" w:rsidRPr="00683D97" w:rsidRDefault="008B2702" w:rsidP="00372891">
            <w:pPr>
              <w:pStyle w:val="a6"/>
              <w:ind w:firstLine="0"/>
              <w:jc w:val="left"/>
              <w:rPr>
                <w:b w:val="0"/>
                <w:i w:val="0"/>
                <w:szCs w:val="28"/>
              </w:rPr>
            </w:pPr>
            <w:r w:rsidRPr="00683D97">
              <w:rPr>
                <w:b w:val="0"/>
                <w:i w:val="0"/>
                <w:szCs w:val="28"/>
              </w:rPr>
              <w:t>Регулятивные, личностные, познавательные, коммуникативные действия</w:t>
            </w:r>
          </w:p>
        </w:tc>
        <w:tc>
          <w:tcPr>
            <w:tcW w:w="3685" w:type="dxa"/>
          </w:tcPr>
          <w:p w:rsidR="008B2702" w:rsidRPr="00683D97" w:rsidRDefault="008B2702" w:rsidP="00372891">
            <w:pPr>
              <w:pStyle w:val="a6"/>
              <w:ind w:firstLine="0"/>
              <w:jc w:val="left"/>
              <w:rPr>
                <w:b w:val="0"/>
                <w:i w:val="0"/>
                <w:szCs w:val="28"/>
              </w:rPr>
            </w:pPr>
            <w:proofErr w:type="gramStart"/>
            <w:r w:rsidRPr="00683D97">
              <w:rPr>
                <w:b w:val="0"/>
                <w:i w:val="0"/>
                <w:szCs w:val="28"/>
              </w:rPr>
              <w:t>Функционально-структурная</w:t>
            </w:r>
            <w:proofErr w:type="gramEnd"/>
            <w:r w:rsidRPr="00683D97">
              <w:rPr>
                <w:b w:val="0"/>
                <w:i w:val="0"/>
                <w:szCs w:val="28"/>
              </w:rPr>
              <w:t xml:space="preserve"> сформированность учебной деятельности. Произвольность восприятия, внимания,  памяти, воображения.</w:t>
            </w:r>
          </w:p>
        </w:tc>
        <w:tc>
          <w:tcPr>
            <w:tcW w:w="3261" w:type="dxa"/>
          </w:tcPr>
          <w:p w:rsidR="008B2702" w:rsidRPr="00683D97" w:rsidRDefault="008B2702" w:rsidP="00372891">
            <w:pPr>
              <w:pStyle w:val="a6"/>
              <w:ind w:firstLine="0"/>
              <w:jc w:val="left"/>
              <w:rPr>
                <w:b w:val="0"/>
                <w:i w:val="0"/>
                <w:szCs w:val="28"/>
              </w:rPr>
            </w:pPr>
            <w:r w:rsidRPr="00683D97">
              <w:rPr>
                <w:b w:val="0"/>
                <w:i w:val="0"/>
                <w:szCs w:val="28"/>
              </w:rPr>
              <w:t>Высокая успешность в усвоении учебного содержания. Создание предпосылок для дальнейшего перехода к самообразованию.</w:t>
            </w:r>
          </w:p>
        </w:tc>
      </w:tr>
      <w:tr w:rsidR="008B2702" w:rsidRPr="00683D97" w:rsidTr="00372891">
        <w:tc>
          <w:tcPr>
            <w:tcW w:w="3227" w:type="dxa"/>
          </w:tcPr>
          <w:p w:rsidR="008B2702" w:rsidRPr="00683D97" w:rsidRDefault="008B2702" w:rsidP="00372891">
            <w:pPr>
              <w:pStyle w:val="a6"/>
              <w:ind w:firstLine="0"/>
              <w:jc w:val="left"/>
              <w:rPr>
                <w:b w:val="0"/>
                <w:i w:val="0"/>
                <w:szCs w:val="28"/>
              </w:rPr>
            </w:pPr>
            <w:r w:rsidRPr="00683D97">
              <w:rPr>
                <w:b w:val="0"/>
                <w:i w:val="0"/>
                <w:szCs w:val="28"/>
              </w:rPr>
              <w:t>Коммуникативные (речевые), регулятивные действия</w:t>
            </w:r>
          </w:p>
        </w:tc>
        <w:tc>
          <w:tcPr>
            <w:tcW w:w="3685" w:type="dxa"/>
          </w:tcPr>
          <w:p w:rsidR="008B2702" w:rsidRPr="00683D97" w:rsidRDefault="008B2702" w:rsidP="00372891">
            <w:pPr>
              <w:pStyle w:val="a6"/>
              <w:ind w:firstLine="0"/>
              <w:jc w:val="left"/>
              <w:rPr>
                <w:b w:val="0"/>
                <w:i w:val="0"/>
                <w:szCs w:val="28"/>
              </w:rPr>
            </w:pPr>
            <w:r w:rsidRPr="00683D97">
              <w:rPr>
                <w:b w:val="0"/>
                <w:i w:val="0"/>
                <w:szCs w:val="28"/>
              </w:rPr>
              <w:t>Внутренний план действия</w:t>
            </w:r>
          </w:p>
        </w:tc>
        <w:tc>
          <w:tcPr>
            <w:tcW w:w="3261" w:type="dxa"/>
          </w:tcPr>
          <w:p w:rsidR="008B2702" w:rsidRPr="00683D97" w:rsidRDefault="008B2702" w:rsidP="00372891">
            <w:pPr>
              <w:pStyle w:val="a6"/>
              <w:ind w:firstLine="0"/>
              <w:jc w:val="left"/>
              <w:rPr>
                <w:b w:val="0"/>
                <w:i w:val="0"/>
                <w:szCs w:val="28"/>
              </w:rPr>
            </w:pPr>
            <w:r w:rsidRPr="00683D97">
              <w:rPr>
                <w:b w:val="0"/>
                <w:i w:val="0"/>
                <w:szCs w:val="28"/>
              </w:rPr>
              <w:t>Способность действовать «в уме». Отрыв слова от предмета, достижение нового уровня обобщения.</w:t>
            </w:r>
          </w:p>
        </w:tc>
      </w:tr>
      <w:tr w:rsidR="008B2702" w:rsidRPr="00683D97" w:rsidTr="00372891">
        <w:tc>
          <w:tcPr>
            <w:tcW w:w="3227" w:type="dxa"/>
          </w:tcPr>
          <w:p w:rsidR="008B2702" w:rsidRPr="00683D97" w:rsidRDefault="008B2702" w:rsidP="00372891">
            <w:pPr>
              <w:pStyle w:val="a6"/>
              <w:ind w:firstLine="0"/>
              <w:jc w:val="left"/>
              <w:rPr>
                <w:b w:val="0"/>
                <w:i w:val="0"/>
                <w:szCs w:val="28"/>
              </w:rPr>
            </w:pPr>
            <w:r w:rsidRPr="00683D97">
              <w:rPr>
                <w:b w:val="0"/>
                <w:i w:val="0"/>
                <w:szCs w:val="28"/>
              </w:rPr>
              <w:t>Коммуникативные, регулятивные действия</w:t>
            </w:r>
          </w:p>
        </w:tc>
        <w:tc>
          <w:tcPr>
            <w:tcW w:w="3685" w:type="dxa"/>
          </w:tcPr>
          <w:p w:rsidR="008B2702" w:rsidRPr="00683D97" w:rsidRDefault="008B2702" w:rsidP="00372891">
            <w:pPr>
              <w:pStyle w:val="a6"/>
              <w:ind w:firstLine="0"/>
              <w:jc w:val="left"/>
              <w:rPr>
                <w:b w:val="0"/>
                <w:i w:val="0"/>
                <w:szCs w:val="28"/>
              </w:rPr>
            </w:pPr>
            <w:r w:rsidRPr="00683D97">
              <w:rPr>
                <w:b w:val="0"/>
                <w:i w:val="0"/>
                <w:szCs w:val="28"/>
              </w:rPr>
              <w:t>Рефлексия – осознание учащимся содержания, последовательности и оснований действий</w:t>
            </w:r>
          </w:p>
        </w:tc>
        <w:tc>
          <w:tcPr>
            <w:tcW w:w="3261" w:type="dxa"/>
          </w:tcPr>
          <w:p w:rsidR="008B2702" w:rsidRPr="00683D97" w:rsidRDefault="008B2702" w:rsidP="00372891">
            <w:pPr>
              <w:pStyle w:val="a6"/>
              <w:ind w:firstLine="0"/>
              <w:jc w:val="left"/>
              <w:rPr>
                <w:b w:val="0"/>
                <w:i w:val="0"/>
                <w:szCs w:val="28"/>
              </w:rPr>
            </w:pPr>
            <w:r w:rsidRPr="00683D97">
              <w:rPr>
                <w:b w:val="0"/>
                <w:i w:val="0"/>
                <w:szCs w:val="28"/>
              </w:rPr>
              <w:t xml:space="preserve">Осознанность и критичность учебных действий. </w:t>
            </w:r>
          </w:p>
        </w:tc>
      </w:tr>
    </w:tbl>
    <w:p w:rsidR="008B2702" w:rsidRPr="00683D97" w:rsidRDefault="008B2702" w:rsidP="008B2702">
      <w:pPr>
        <w:spacing w:after="0" w:line="240" w:lineRule="auto"/>
        <w:jc w:val="both"/>
        <w:rPr>
          <w:rFonts w:ascii="Times New Roman" w:hAnsi="Times New Roman" w:cs="Times New Roman"/>
        </w:rPr>
      </w:pP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Цель курса – развитие и формирование метапредметных УУД у учащихся 1–4 классов для проектирования и своевременной корректировки учебного процесса.</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С помощью данного курса учитель может решать следующие задачи:</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1) определять уровень сформированности метапредметных УУД каждого ученика на разных этапах обучения в начальной школе и своевременно ставить перед собой коррекционно-развивающие педагогические задачи;</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2) отслеживать индивидуальную динамику продвижения учащихся к метапредметным образовательным результатам, определять на этой основе проблемные зоны в решении задач образования учащихся и разрабатывать стратегии помощи учащимся, испытывающим трудности в формировании тех или иных метапредметных УУД.</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lastRenderedPageBreak/>
        <w:t>3) отслеживать результативность работы по формированию метапредметных УУД на уровне отдельных классов, ставить на этой основе задачи по совершенствованию образовательного процесса в классе, параллели, звене школы и подбирать педагогические и управленческие средства их достижения.</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В 1 и 2 классах необходимым и достаточным уровнем сформированности первой группы метапредметных УУД – универсальных способов действия – является уровень выполнения по образцу, в 3 и 4 классах – выполнение с помощью подводящих вопросов и для ряда универсальных способов </w:t>
      </w:r>
      <w:proofErr w:type="gramStart"/>
      <w:r w:rsidRPr="00683D97">
        <w:rPr>
          <w:rFonts w:ascii="Times New Roman" w:hAnsi="Times New Roman" w:cs="Times New Roman"/>
          <w:sz w:val="28"/>
          <w:szCs w:val="28"/>
        </w:rPr>
        <w:t>–в</w:t>
      </w:r>
      <w:proofErr w:type="gramEnd"/>
      <w:r w:rsidRPr="00683D97">
        <w:rPr>
          <w:rFonts w:ascii="Times New Roman" w:hAnsi="Times New Roman" w:cs="Times New Roman"/>
          <w:sz w:val="28"/>
          <w:szCs w:val="28"/>
        </w:rPr>
        <w:t>ыполнение на основе прямого указания на название способа. Последнее предполагает, что учащиеся к концу 4 класса знакомы с названиями и алгоритмами осуществления этих способов. Сформированность второй группы метапредметных универсальных учебных действий – структурных элементов учебной деятельности, таких как контроль, оценивание и позже – планирование и рефлексия, мы предлагаем начинать отслеживать с 3 класса. В 1–2 классах в мониторинге уже появляются задания на контроль и оценивание, но они пока не включены в учебную деятельность учащихся. Учащимся предлагается осуществить контроль результата и критериальное оценивание конкретного учебного действия. С 1 по 3 классы происходит приращение в количестве метапредметных УУД, подлежащих отслеживанию и оценке: в 1 классе их 8, во 2 классе – 13, в 3–4 классах – более 20. Важно отметить, что показатели, вошедшие в мониторинг 1 или 2 классов, остаются в нем до 4 класса.</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Рабочая программа кружка «Учимся учиться и действовать» составлена на основе следующих пособий:</w:t>
      </w:r>
    </w:p>
    <w:p w:rsidR="008B2702" w:rsidRPr="00683D97" w:rsidRDefault="008B2702" w:rsidP="008B2702">
      <w:pPr>
        <w:pStyle w:val="ac"/>
        <w:numPr>
          <w:ilvl w:val="0"/>
          <w:numId w:val="17"/>
        </w:num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Как проектировать универсальные учебные действия в начальной школе: от действия к мысли: пособие для учителя/ под редакцией А.Г.Асмолова. – М.: Просвещение, 2010.</w:t>
      </w:r>
    </w:p>
    <w:p w:rsidR="008B2702" w:rsidRPr="00683D97" w:rsidRDefault="008B2702" w:rsidP="008B2702">
      <w:pPr>
        <w:pStyle w:val="ac"/>
        <w:numPr>
          <w:ilvl w:val="0"/>
          <w:numId w:val="17"/>
        </w:num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Серия пособий издательского дома «Федоров» (г. Самара)</w:t>
      </w:r>
    </w:p>
    <w:p w:rsidR="008B2702" w:rsidRPr="00683D97" w:rsidRDefault="008B2702" w:rsidP="008B2702">
      <w:pPr>
        <w:pStyle w:val="ac"/>
        <w:numPr>
          <w:ilvl w:val="0"/>
          <w:numId w:val="16"/>
        </w:numPr>
        <w:autoSpaceDE w:val="0"/>
        <w:autoSpaceDN w:val="0"/>
        <w:adjustRightInd w:val="0"/>
        <w:spacing w:after="0" w:line="240" w:lineRule="auto"/>
        <w:jc w:val="both"/>
        <w:rPr>
          <w:rFonts w:ascii="Times New Roman" w:hAnsi="Times New Roman" w:cs="Times New Roman"/>
          <w:color w:val="000000"/>
          <w:sz w:val="28"/>
          <w:szCs w:val="28"/>
        </w:rPr>
      </w:pPr>
      <w:r w:rsidRPr="00683D97">
        <w:rPr>
          <w:rFonts w:ascii="Times New Roman" w:hAnsi="Times New Roman" w:cs="Times New Roman"/>
          <w:color w:val="000000"/>
          <w:sz w:val="28"/>
          <w:szCs w:val="28"/>
        </w:rPr>
        <w:t>Меркулова Т.В., Теплицкая А.Г., Беглова Т.В. Учимся учиться и действовать. Мониторинг метапредметных универсальных учебных действий: Рабочая тетрадь. 1 класс.</w:t>
      </w:r>
    </w:p>
    <w:p w:rsidR="008B2702" w:rsidRPr="00683D97" w:rsidRDefault="008B2702" w:rsidP="008B2702">
      <w:pPr>
        <w:pStyle w:val="ac"/>
        <w:numPr>
          <w:ilvl w:val="0"/>
          <w:numId w:val="16"/>
        </w:numPr>
        <w:autoSpaceDE w:val="0"/>
        <w:autoSpaceDN w:val="0"/>
        <w:adjustRightInd w:val="0"/>
        <w:spacing w:after="0" w:line="240" w:lineRule="auto"/>
        <w:jc w:val="both"/>
        <w:rPr>
          <w:rFonts w:ascii="Times New Roman" w:hAnsi="Times New Roman" w:cs="Times New Roman"/>
          <w:color w:val="000000"/>
          <w:sz w:val="28"/>
          <w:szCs w:val="28"/>
        </w:rPr>
      </w:pPr>
      <w:r w:rsidRPr="00683D97">
        <w:rPr>
          <w:rFonts w:ascii="Times New Roman" w:hAnsi="Times New Roman" w:cs="Times New Roman"/>
          <w:color w:val="000000"/>
          <w:sz w:val="28"/>
          <w:szCs w:val="28"/>
        </w:rPr>
        <w:t>Битянова М.Р., Меркулова Т.В., Теплицкая А.Г. Методические рекомендации к рабочей тетради «Учимся учиться и действовать». Мониторинг метапредметных универсальных учебных действий. 1 класс.</w:t>
      </w:r>
    </w:p>
    <w:p w:rsidR="008B2702" w:rsidRPr="00683D97" w:rsidRDefault="008B2702" w:rsidP="008B2702">
      <w:pPr>
        <w:pStyle w:val="ac"/>
        <w:numPr>
          <w:ilvl w:val="0"/>
          <w:numId w:val="16"/>
        </w:numPr>
        <w:autoSpaceDE w:val="0"/>
        <w:autoSpaceDN w:val="0"/>
        <w:adjustRightInd w:val="0"/>
        <w:spacing w:after="0" w:line="240" w:lineRule="auto"/>
        <w:jc w:val="both"/>
        <w:rPr>
          <w:rFonts w:ascii="Times New Roman" w:hAnsi="Times New Roman" w:cs="Times New Roman"/>
          <w:color w:val="000000"/>
          <w:sz w:val="28"/>
          <w:szCs w:val="28"/>
        </w:rPr>
      </w:pPr>
      <w:r w:rsidRPr="00683D97">
        <w:rPr>
          <w:rFonts w:ascii="Times New Roman" w:hAnsi="Times New Roman" w:cs="Times New Roman"/>
          <w:color w:val="000000"/>
          <w:sz w:val="28"/>
          <w:szCs w:val="28"/>
        </w:rPr>
        <w:t>Меркулова Т.В., Теплицкая А.Г., Беглова Т.В. Учимся учиться и действовать. Мониторинг метапредметных универсальных учебных действий: Рабочая тетрадь. 2 класс.</w:t>
      </w:r>
    </w:p>
    <w:p w:rsidR="008B2702" w:rsidRPr="00683D97" w:rsidRDefault="008B2702" w:rsidP="008B2702">
      <w:pPr>
        <w:pStyle w:val="ac"/>
        <w:numPr>
          <w:ilvl w:val="0"/>
          <w:numId w:val="16"/>
        </w:numPr>
        <w:autoSpaceDE w:val="0"/>
        <w:autoSpaceDN w:val="0"/>
        <w:adjustRightInd w:val="0"/>
        <w:spacing w:after="0" w:line="240" w:lineRule="auto"/>
        <w:jc w:val="both"/>
        <w:rPr>
          <w:rFonts w:ascii="Times New Roman" w:hAnsi="Times New Roman" w:cs="Times New Roman"/>
          <w:color w:val="000000"/>
          <w:sz w:val="28"/>
          <w:szCs w:val="28"/>
        </w:rPr>
      </w:pPr>
      <w:r w:rsidRPr="00683D97">
        <w:rPr>
          <w:rFonts w:ascii="Times New Roman" w:hAnsi="Times New Roman" w:cs="Times New Roman"/>
          <w:color w:val="000000"/>
          <w:sz w:val="28"/>
          <w:szCs w:val="28"/>
        </w:rPr>
        <w:t>Битянова М.Р., Меркулова Т.В., Теплицкая А.Г., Беглова Т.В. Методические рекомендации к рабочей тетради «Учимся учиться и действовать». Мониторинг метапредметных универсальных учебных действий. 2 класс.</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На изучение курса «Учимся учиться и действовать» отводится в 1 классе 32 часа,1 час в неделю,  из них 14 часов на диагностику УУД; во 2 классе - 34 часа, 1 час в неделю, из них 7 часов на диагностику УУД.</w:t>
      </w:r>
    </w:p>
    <w:p w:rsidR="008B2702" w:rsidRPr="00683D97" w:rsidRDefault="008B2702" w:rsidP="008B2702">
      <w:pPr>
        <w:autoSpaceDE w:val="0"/>
        <w:autoSpaceDN w:val="0"/>
        <w:adjustRightInd w:val="0"/>
        <w:spacing w:after="0" w:line="240" w:lineRule="auto"/>
        <w:jc w:val="both"/>
        <w:rPr>
          <w:rFonts w:ascii="Times New Roman" w:hAnsi="Times New Roman" w:cs="Times New Roman"/>
          <w:color w:val="000000"/>
          <w:sz w:val="28"/>
          <w:szCs w:val="28"/>
        </w:rPr>
      </w:pPr>
    </w:p>
    <w:p w:rsidR="008B2702" w:rsidRPr="00683D97" w:rsidRDefault="008B2702" w:rsidP="008B2702">
      <w:pPr>
        <w:spacing w:line="240" w:lineRule="auto"/>
        <w:jc w:val="center"/>
        <w:rPr>
          <w:rFonts w:ascii="Times New Roman" w:hAnsi="Times New Roman" w:cs="Times New Roman"/>
          <w:sz w:val="28"/>
          <w:szCs w:val="28"/>
        </w:rPr>
      </w:pPr>
      <w:r w:rsidRPr="00683D97">
        <w:rPr>
          <w:rFonts w:ascii="Times New Roman" w:hAnsi="Times New Roman" w:cs="Times New Roman"/>
          <w:sz w:val="28"/>
          <w:szCs w:val="28"/>
        </w:rPr>
        <w:t>Характер диагностических заданий</w:t>
      </w:r>
    </w:p>
    <w:p w:rsidR="008B2702" w:rsidRPr="00683D97" w:rsidRDefault="008B2702" w:rsidP="008B2702">
      <w:pPr>
        <w:spacing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В процессе мониторинга метапредметных УУД в 1 классе учащиеся выполняют диагностические задания двух типов. Задания первого типа предполагают выполнение метапредметного действия по предложенному образцу, задания </w:t>
      </w:r>
      <w:r w:rsidRPr="00683D97">
        <w:rPr>
          <w:rFonts w:ascii="Times New Roman" w:hAnsi="Times New Roman" w:cs="Times New Roman"/>
          <w:sz w:val="28"/>
          <w:szCs w:val="28"/>
        </w:rPr>
        <w:lastRenderedPageBreak/>
        <w:t>второго типа – ориентацию в способе действия (нахождение ошибок, восстановление последовательности шагов и т.д.). В мониторинге 2 класса, наряду с заданиями этих двух типов, присутствуют задания третьего типа – на описание способа действия при выполнении конкретного задания. Именно наличие данных заданий позволяет оценить приращение в сформированности тех универсальных учебных действий, которые диагностируются в 1 и 2 классах.</w:t>
      </w:r>
    </w:p>
    <w:p w:rsidR="008B2702" w:rsidRPr="00683D97" w:rsidRDefault="008B2702" w:rsidP="008B2702">
      <w:pPr>
        <w:spacing w:line="240" w:lineRule="auto"/>
        <w:jc w:val="center"/>
        <w:rPr>
          <w:rFonts w:ascii="Times New Roman" w:hAnsi="Times New Roman" w:cs="Times New Roman"/>
          <w:sz w:val="28"/>
          <w:szCs w:val="28"/>
        </w:rPr>
      </w:pPr>
      <w:r w:rsidRPr="00683D97">
        <w:rPr>
          <w:rFonts w:ascii="Times New Roman" w:hAnsi="Times New Roman" w:cs="Times New Roman"/>
          <w:sz w:val="28"/>
          <w:szCs w:val="28"/>
        </w:rPr>
        <w:t>Организация диагностической работы</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Процедура работы учащихся над заданиями мониторинга в 1 и 2 классах мало отличается. Диагностические задания собраны в рабочей тетради «Учимся учиться и действовать». Каждый ребенок выполняет только один из двух вариантов. В исключительных случаях возможно выполнение ребенком двух вариантов. Для повышения мотивации учащихся и целостного восприятия материала все задания мониторинга 1 класса объединены игровым сюжетом о лесной школе. Во 2 классе задания мониторинга объединяют </w:t>
      </w:r>
      <w:proofErr w:type="gramStart"/>
      <w:r w:rsidRPr="00683D97">
        <w:rPr>
          <w:rFonts w:ascii="Times New Roman" w:hAnsi="Times New Roman" w:cs="Times New Roman"/>
          <w:sz w:val="28"/>
          <w:szCs w:val="28"/>
        </w:rPr>
        <w:t>рассказы про второклассников</w:t>
      </w:r>
      <w:proofErr w:type="gramEnd"/>
      <w:r w:rsidRPr="00683D97">
        <w:rPr>
          <w:rFonts w:ascii="Times New Roman" w:hAnsi="Times New Roman" w:cs="Times New Roman"/>
          <w:sz w:val="28"/>
          <w:szCs w:val="28"/>
        </w:rPr>
        <w:t xml:space="preserve"> и их учительницу. Рабочая тетрадь включает:</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вводную часть, которая содержит обращение к учащимся, описание условных обозначений и тренировочные задания;</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диагностические модули для изучения уровня развития метапредметных УУД (для каждого умения разработано по одному диагностическому модулю, состоящему из двух историй, составленных на материале разных предметов);</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бланк первичной обработки результатов, который необходимо извлечь из тетради до выполнения ребенком мониторинговых заданий (с этим бланком работает только учитель). Все диагностические истории имеют одинаковую структуру: введение, образец, три диагностических задания (А, Б, В) и дополнительное задание. Каждый элемент истории имеет свою специфику и назначение. Во введении к каждой истории приводится сюжетно-игровая ситуация, далее следует краткое описание образца и условий выполнения заданий. Каждая история занимает один разворот рабочей тетради (в тетради 2 класса исключение составляет история 3, она занимает два разворота). Мониторинг метапредметных УУД проводится в течение всего апреля.</w:t>
      </w: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autoSpaceDE w:val="0"/>
        <w:autoSpaceDN w:val="0"/>
        <w:adjustRightInd w:val="0"/>
        <w:spacing w:after="0" w:line="240" w:lineRule="auto"/>
        <w:jc w:val="center"/>
        <w:rPr>
          <w:rFonts w:ascii="Times New Roman" w:hAnsi="Times New Roman" w:cs="Times New Roman"/>
          <w:bCs/>
          <w:sz w:val="28"/>
          <w:szCs w:val="28"/>
        </w:rPr>
      </w:pPr>
      <w:r w:rsidRPr="00683D97">
        <w:rPr>
          <w:rFonts w:ascii="Times New Roman" w:hAnsi="Times New Roman" w:cs="Times New Roman"/>
          <w:bCs/>
          <w:sz w:val="28"/>
          <w:szCs w:val="28"/>
        </w:rPr>
        <w:t>ПОКАЗАТЕЛИ МОНИТОРИНГА РАЗВИТИЯ</w:t>
      </w:r>
    </w:p>
    <w:p w:rsidR="008B2702" w:rsidRPr="00683D97" w:rsidRDefault="008B2702" w:rsidP="008B2702">
      <w:pPr>
        <w:autoSpaceDE w:val="0"/>
        <w:autoSpaceDN w:val="0"/>
        <w:adjustRightInd w:val="0"/>
        <w:spacing w:after="0" w:line="240" w:lineRule="auto"/>
        <w:jc w:val="center"/>
        <w:rPr>
          <w:rFonts w:ascii="Times New Roman" w:hAnsi="Times New Roman" w:cs="Times New Roman"/>
          <w:bCs/>
          <w:sz w:val="28"/>
          <w:szCs w:val="28"/>
        </w:rPr>
      </w:pPr>
      <w:r w:rsidRPr="00683D97">
        <w:rPr>
          <w:rFonts w:ascii="Times New Roman" w:hAnsi="Times New Roman" w:cs="Times New Roman"/>
          <w:bCs/>
          <w:sz w:val="28"/>
          <w:szCs w:val="28"/>
        </w:rPr>
        <w:t>МЕТАПРЕДМЕТНЫХ УУД В НАЧАЛЬНОЙ ШКОЛЕ</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u w:val="single"/>
        </w:rPr>
      </w:pPr>
      <w:r w:rsidRPr="00683D97">
        <w:rPr>
          <w:rFonts w:ascii="Times New Roman" w:hAnsi="Times New Roman" w:cs="Times New Roman"/>
          <w:bCs/>
          <w:sz w:val="28"/>
          <w:szCs w:val="28"/>
          <w:u w:val="single"/>
        </w:rPr>
        <w:t>Личностные УУД</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bCs/>
          <w:sz w:val="28"/>
          <w:szCs w:val="28"/>
        </w:rPr>
        <w:t xml:space="preserve">1. </w:t>
      </w:r>
      <w:r w:rsidRPr="00683D97">
        <w:rPr>
          <w:rFonts w:ascii="Times New Roman" w:hAnsi="Times New Roman" w:cs="Times New Roman"/>
          <w:sz w:val="28"/>
          <w:szCs w:val="28"/>
        </w:rPr>
        <w:t>Отношение к школе, чувство необходимости учения (мотивация к обучению в школе);</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2. Умение проявлять интерес к новому, собственно школьному содержанию занятий;</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3. Отношение к нормам поведения в школе; </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4. Самооценка;</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5. Умение общаться со сверстниками;</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6. Умение проявлять активность и познавательную инициативу;</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7. Умение адекватно реагировать на неудачи и преодолевать трудности в обучении и общении.</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u w:val="single"/>
        </w:rPr>
      </w:pPr>
      <w:r w:rsidRPr="00683D97">
        <w:rPr>
          <w:rFonts w:ascii="Times New Roman" w:hAnsi="Times New Roman" w:cs="Times New Roman"/>
          <w:bCs/>
          <w:sz w:val="28"/>
          <w:szCs w:val="28"/>
          <w:u w:val="single"/>
        </w:rPr>
        <w:t>Регулятивные УУД</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1. Умение </w:t>
      </w:r>
      <w:r w:rsidRPr="00683D97">
        <w:rPr>
          <w:rFonts w:ascii="Times New Roman" w:hAnsi="Times New Roman" w:cs="Times New Roman"/>
          <w:bCs/>
          <w:sz w:val="28"/>
          <w:szCs w:val="28"/>
        </w:rPr>
        <w:t>сохранить учебную цель</w:t>
      </w:r>
      <w:r w:rsidRPr="00683D97">
        <w:rPr>
          <w:rFonts w:ascii="Times New Roman" w:hAnsi="Times New Roman" w:cs="Times New Roman"/>
          <w:sz w:val="28"/>
          <w:szCs w:val="28"/>
        </w:rPr>
        <w:t>, заданную учителем, в ходе выполнения учебной задачи.</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lastRenderedPageBreak/>
        <w:t xml:space="preserve">2. Умение самостоятельно </w:t>
      </w:r>
      <w:r w:rsidRPr="00683D97">
        <w:rPr>
          <w:rFonts w:ascii="Times New Roman" w:hAnsi="Times New Roman" w:cs="Times New Roman"/>
          <w:bCs/>
          <w:sz w:val="28"/>
          <w:szCs w:val="28"/>
        </w:rPr>
        <w:t xml:space="preserve">ставить </w:t>
      </w:r>
      <w:r w:rsidRPr="00683D97">
        <w:rPr>
          <w:rFonts w:ascii="Times New Roman" w:hAnsi="Times New Roman" w:cs="Times New Roman"/>
          <w:sz w:val="28"/>
          <w:szCs w:val="28"/>
        </w:rPr>
        <w:t xml:space="preserve">новые </w:t>
      </w:r>
      <w:r w:rsidRPr="00683D97">
        <w:rPr>
          <w:rFonts w:ascii="Times New Roman" w:hAnsi="Times New Roman" w:cs="Times New Roman"/>
          <w:bCs/>
          <w:sz w:val="28"/>
          <w:szCs w:val="28"/>
        </w:rPr>
        <w:t>учебные задачи</w:t>
      </w:r>
      <w:r w:rsidRPr="00683D97">
        <w:rPr>
          <w:rFonts w:ascii="Times New Roman" w:hAnsi="Times New Roman" w:cs="Times New Roman"/>
          <w:sz w:val="28"/>
          <w:szCs w:val="28"/>
        </w:rPr>
        <w:t>.</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3. Умение </w:t>
      </w:r>
      <w:r w:rsidRPr="00683D97">
        <w:rPr>
          <w:rFonts w:ascii="Times New Roman" w:hAnsi="Times New Roman" w:cs="Times New Roman"/>
          <w:bCs/>
          <w:sz w:val="28"/>
          <w:szCs w:val="28"/>
        </w:rPr>
        <w:t xml:space="preserve">определять </w:t>
      </w:r>
      <w:r w:rsidRPr="00683D97">
        <w:rPr>
          <w:rFonts w:ascii="Times New Roman" w:hAnsi="Times New Roman" w:cs="Times New Roman"/>
          <w:sz w:val="28"/>
          <w:szCs w:val="28"/>
        </w:rPr>
        <w:t xml:space="preserve">наиболее </w:t>
      </w:r>
      <w:r w:rsidRPr="00683D97">
        <w:rPr>
          <w:rFonts w:ascii="Times New Roman" w:hAnsi="Times New Roman" w:cs="Times New Roman"/>
          <w:bCs/>
          <w:sz w:val="28"/>
          <w:szCs w:val="28"/>
        </w:rPr>
        <w:t xml:space="preserve">эффективные способы достижения результата </w:t>
      </w:r>
      <w:r w:rsidRPr="00683D97">
        <w:rPr>
          <w:rFonts w:ascii="Times New Roman" w:hAnsi="Times New Roman" w:cs="Times New Roman"/>
          <w:sz w:val="28"/>
          <w:szCs w:val="28"/>
        </w:rPr>
        <w:t>в соответствии с поставленной задачей и условиями ее решения.</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4. Умение </w:t>
      </w:r>
      <w:r w:rsidRPr="00683D97">
        <w:rPr>
          <w:rFonts w:ascii="Times New Roman" w:hAnsi="Times New Roman" w:cs="Times New Roman"/>
          <w:bCs/>
          <w:sz w:val="28"/>
          <w:szCs w:val="28"/>
        </w:rPr>
        <w:t xml:space="preserve">планировать последовательность учебных действий </w:t>
      </w:r>
      <w:r w:rsidRPr="00683D97">
        <w:rPr>
          <w:rFonts w:ascii="Times New Roman" w:hAnsi="Times New Roman" w:cs="Times New Roman"/>
          <w:sz w:val="28"/>
          <w:szCs w:val="28"/>
        </w:rPr>
        <w:t>в соответствии с поставленной задачей.</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5. Умение самостоятельно </w:t>
      </w:r>
      <w:r w:rsidRPr="00683D97">
        <w:rPr>
          <w:rFonts w:ascii="Times New Roman" w:hAnsi="Times New Roman" w:cs="Times New Roman"/>
          <w:bCs/>
          <w:sz w:val="28"/>
          <w:szCs w:val="28"/>
        </w:rPr>
        <w:t>осуществлять контроль учебной деятельности</w:t>
      </w:r>
      <w:r w:rsidRPr="00683D97">
        <w:rPr>
          <w:rFonts w:ascii="Times New Roman" w:hAnsi="Times New Roman" w:cs="Times New Roman"/>
          <w:sz w:val="28"/>
          <w:szCs w:val="28"/>
        </w:rPr>
        <w:t>.</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6. Умение </w:t>
      </w:r>
      <w:r w:rsidRPr="00683D97">
        <w:rPr>
          <w:rFonts w:ascii="Times New Roman" w:hAnsi="Times New Roman" w:cs="Times New Roman"/>
          <w:bCs/>
          <w:sz w:val="28"/>
          <w:szCs w:val="28"/>
        </w:rPr>
        <w:t xml:space="preserve">оценивать </w:t>
      </w:r>
      <w:r w:rsidRPr="00683D97">
        <w:rPr>
          <w:rFonts w:ascii="Times New Roman" w:hAnsi="Times New Roman" w:cs="Times New Roman"/>
          <w:sz w:val="28"/>
          <w:szCs w:val="28"/>
        </w:rPr>
        <w:t>учебные действия, применяя различные критерии оценки.</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7. Умение самостоятельно </w:t>
      </w:r>
      <w:r w:rsidRPr="00683D97">
        <w:rPr>
          <w:rFonts w:ascii="Times New Roman" w:hAnsi="Times New Roman" w:cs="Times New Roman"/>
          <w:bCs/>
          <w:sz w:val="28"/>
          <w:szCs w:val="28"/>
        </w:rPr>
        <w:t xml:space="preserve">вносить необходимые дополнения и коррективы в учебное действие </w:t>
      </w:r>
      <w:r w:rsidRPr="00683D97">
        <w:rPr>
          <w:rFonts w:ascii="Times New Roman" w:hAnsi="Times New Roman" w:cs="Times New Roman"/>
          <w:sz w:val="28"/>
          <w:szCs w:val="28"/>
        </w:rPr>
        <w:t>на основе его оценки</w:t>
      </w:r>
      <w:r w:rsidRPr="00683D97">
        <w:rPr>
          <w:rFonts w:ascii="Times New Roman" w:hAnsi="Times New Roman" w:cs="Times New Roman"/>
          <w:bCs/>
          <w:sz w:val="28"/>
          <w:szCs w:val="28"/>
        </w:rPr>
        <w:t xml:space="preserve"> </w:t>
      </w:r>
      <w:r w:rsidRPr="00683D97">
        <w:rPr>
          <w:rFonts w:ascii="Times New Roman" w:hAnsi="Times New Roman" w:cs="Times New Roman"/>
          <w:sz w:val="28"/>
          <w:szCs w:val="28"/>
        </w:rPr>
        <w:t>и учета характера сделанных ошибок.</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8. Умение </w:t>
      </w:r>
      <w:r w:rsidRPr="00683D97">
        <w:rPr>
          <w:rFonts w:ascii="Times New Roman" w:hAnsi="Times New Roman" w:cs="Times New Roman"/>
          <w:bCs/>
          <w:sz w:val="28"/>
          <w:szCs w:val="28"/>
        </w:rPr>
        <w:t>осознавать способы действий</w:t>
      </w:r>
      <w:r w:rsidRPr="00683D97">
        <w:rPr>
          <w:rFonts w:ascii="Times New Roman" w:hAnsi="Times New Roman" w:cs="Times New Roman"/>
          <w:sz w:val="28"/>
          <w:szCs w:val="28"/>
        </w:rPr>
        <w:t>, приведших к успеху или неуспеху.</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u w:val="single"/>
        </w:rPr>
      </w:pPr>
      <w:r w:rsidRPr="00683D97">
        <w:rPr>
          <w:rFonts w:ascii="Times New Roman" w:hAnsi="Times New Roman" w:cs="Times New Roman"/>
          <w:bCs/>
          <w:sz w:val="28"/>
          <w:szCs w:val="28"/>
          <w:u w:val="single"/>
        </w:rPr>
        <w:t>Познавательные УУД</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1. Умение осуществлять логическое действие </w:t>
      </w:r>
      <w:r w:rsidRPr="00683D97">
        <w:rPr>
          <w:rFonts w:ascii="Times New Roman" w:hAnsi="Times New Roman" w:cs="Times New Roman"/>
          <w:bCs/>
          <w:sz w:val="28"/>
          <w:szCs w:val="28"/>
        </w:rPr>
        <w:t xml:space="preserve">анализ </w:t>
      </w:r>
      <w:r w:rsidRPr="00683D97">
        <w:rPr>
          <w:rFonts w:ascii="Times New Roman" w:hAnsi="Times New Roman" w:cs="Times New Roman"/>
          <w:sz w:val="28"/>
          <w:szCs w:val="28"/>
        </w:rPr>
        <w:t>с выделением существенных и несущественных признаков.</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2. Умение осуществлять логическое действие </w:t>
      </w:r>
      <w:r w:rsidRPr="00683D97">
        <w:rPr>
          <w:rFonts w:ascii="Times New Roman" w:hAnsi="Times New Roman" w:cs="Times New Roman"/>
          <w:bCs/>
          <w:sz w:val="28"/>
          <w:szCs w:val="28"/>
        </w:rPr>
        <w:t>синтез</w:t>
      </w:r>
      <w:r w:rsidRPr="00683D97">
        <w:rPr>
          <w:rFonts w:ascii="Times New Roman" w:hAnsi="Times New Roman" w:cs="Times New Roman"/>
          <w:sz w:val="28"/>
          <w:szCs w:val="28"/>
        </w:rPr>
        <w:t>.</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3. Умение осуществлять логическое действие </w:t>
      </w:r>
      <w:r w:rsidRPr="00683D97">
        <w:rPr>
          <w:rFonts w:ascii="Times New Roman" w:hAnsi="Times New Roman" w:cs="Times New Roman"/>
          <w:bCs/>
          <w:sz w:val="28"/>
          <w:szCs w:val="28"/>
        </w:rPr>
        <w:t xml:space="preserve">сравнение </w:t>
      </w:r>
      <w:r w:rsidRPr="00683D97">
        <w:rPr>
          <w:rFonts w:ascii="Times New Roman" w:hAnsi="Times New Roman" w:cs="Times New Roman"/>
          <w:sz w:val="28"/>
          <w:szCs w:val="28"/>
        </w:rPr>
        <w:t>по заданным/самостоятельно выбранным критериям.</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4. Умение осуществлять логическое действие </w:t>
      </w:r>
      <w:r w:rsidRPr="00683D97">
        <w:rPr>
          <w:rFonts w:ascii="Times New Roman" w:hAnsi="Times New Roman" w:cs="Times New Roman"/>
          <w:bCs/>
          <w:sz w:val="28"/>
          <w:szCs w:val="28"/>
        </w:rPr>
        <w:t xml:space="preserve">классификация </w:t>
      </w:r>
      <w:r w:rsidRPr="00683D97">
        <w:rPr>
          <w:rFonts w:ascii="Times New Roman" w:hAnsi="Times New Roman" w:cs="Times New Roman"/>
          <w:sz w:val="28"/>
          <w:szCs w:val="28"/>
        </w:rPr>
        <w:t>по заданным и самостоятельно выбранным критериям.</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5. Умение осуществлять логическое действие </w:t>
      </w:r>
      <w:r w:rsidRPr="00683D97">
        <w:rPr>
          <w:rFonts w:ascii="Times New Roman" w:hAnsi="Times New Roman" w:cs="Times New Roman"/>
          <w:bCs/>
          <w:sz w:val="28"/>
          <w:szCs w:val="28"/>
        </w:rPr>
        <w:t>обобщение</w:t>
      </w:r>
      <w:r w:rsidRPr="00683D97">
        <w:rPr>
          <w:rFonts w:ascii="Times New Roman" w:hAnsi="Times New Roman" w:cs="Times New Roman"/>
          <w:sz w:val="28"/>
          <w:szCs w:val="28"/>
        </w:rPr>
        <w:t>.</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6. Умение устанавливать </w:t>
      </w:r>
      <w:r w:rsidRPr="00683D97">
        <w:rPr>
          <w:rFonts w:ascii="Times New Roman" w:hAnsi="Times New Roman" w:cs="Times New Roman"/>
          <w:bCs/>
          <w:sz w:val="28"/>
          <w:szCs w:val="28"/>
        </w:rPr>
        <w:t>аналогии</w:t>
      </w:r>
      <w:r w:rsidRPr="00683D97">
        <w:rPr>
          <w:rFonts w:ascii="Times New Roman" w:hAnsi="Times New Roman" w:cs="Times New Roman"/>
          <w:sz w:val="28"/>
          <w:szCs w:val="28"/>
        </w:rPr>
        <w:t>.</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7. Умение устанавливать </w:t>
      </w:r>
      <w:r w:rsidRPr="00683D97">
        <w:rPr>
          <w:rFonts w:ascii="Times New Roman" w:hAnsi="Times New Roman" w:cs="Times New Roman"/>
          <w:bCs/>
          <w:sz w:val="28"/>
          <w:szCs w:val="28"/>
        </w:rPr>
        <w:t xml:space="preserve">причинно-следственные </w:t>
      </w:r>
      <w:r w:rsidRPr="00683D97">
        <w:rPr>
          <w:rFonts w:ascii="Times New Roman" w:hAnsi="Times New Roman" w:cs="Times New Roman"/>
          <w:sz w:val="28"/>
          <w:szCs w:val="28"/>
        </w:rPr>
        <w:t>связи в изучаемом круге явлений.</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8. Умение строить </w:t>
      </w:r>
      <w:r w:rsidRPr="00683D97">
        <w:rPr>
          <w:rFonts w:ascii="Times New Roman" w:hAnsi="Times New Roman" w:cs="Times New Roman"/>
          <w:bCs/>
          <w:sz w:val="28"/>
          <w:szCs w:val="28"/>
        </w:rPr>
        <w:t xml:space="preserve">простые рассуждения </w:t>
      </w:r>
      <w:r w:rsidRPr="00683D97">
        <w:rPr>
          <w:rFonts w:ascii="Times New Roman" w:hAnsi="Times New Roman" w:cs="Times New Roman"/>
          <w:sz w:val="28"/>
          <w:szCs w:val="28"/>
        </w:rPr>
        <w:t>на основе подводящей информации (</w:t>
      </w:r>
      <w:r w:rsidRPr="00683D97">
        <w:rPr>
          <w:rFonts w:ascii="Times New Roman" w:hAnsi="Times New Roman" w:cs="Times New Roman"/>
          <w:bCs/>
          <w:sz w:val="28"/>
          <w:szCs w:val="28"/>
        </w:rPr>
        <w:t xml:space="preserve">индуктивное </w:t>
      </w:r>
      <w:r w:rsidRPr="00683D97">
        <w:rPr>
          <w:rFonts w:ascii="Times New Roman" w:hAnsi="Times New Roman" w:cs="Times New Roman"/>
          <w:sz w:val="28"/>
          <w:szCs w:val="28"/>
        </w:rPr>
        <w:t>умозаключение).</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9. Умение строить </w:t>
      </w:r>
      <w:r w:rsidRPr="00683D97">
        <w:rPr>
          <w:rFonts w:ascii="Times New Roman" w:hAnsi="Times New Roman" w:cs="Times New Roman"/>
          <w:bCs/>
          <w:sz w:val="28"/>
          <w:szCs w:val="28"/>
        </w:rPr>
        <w:t xml:space="preserve">простые рассуждения </w:t>
      </w:r>
      <w:r w:rsidRPr="00683D97">
        <w:rPr>
          <w:rFonts w:ascii="Times New Roman" w:hAnsi="Times New Roman" w:cs="Times New Roman"/>
          <w:sz w:val="28"/>
          <w:szCs w:val="28"/>
        </w:rPr>
        <w:t>на основе подводящей информации (</w:t>
      </w:r>
      <w:r w:rsidRPr="00683D97">
        <w:rPr>
          <w:rFonts w:ascii="Times New Roman" w:hAnsi="Times New Roman" w:cs="Times New Roman"/>
          <w:bCs/>
          <w:sz w:val="28"/>
          <w:szCs w:val="28"/>
        </w:rPr>
        <w:t xml:space="preserve">дедуктивное </w:t>
      </w:r>
      <w:r w:rsidRPr="00683D97">
        <w:rPr>
          <w:rFonts w:ascii="Times New Roman" w:hAnsi="Times New Roman" w:cs="Times New Roman"/>
          <w:sz w:val="28"/>
          <w:szCs w:val="28"/>
        </w:rPr>
        <w:t>умозаключение).</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10. Умение </w:t>
      </w:r>
      <w:r w:rsidRPr="00683D97">
        <w:rPr>
          <w:rFonts w:ascii="Times New Roman" w:hAnsi="Times New Roman" w:cs="Times New Roman"/>
          <w:bCs/>
          <w:sz w:val="28"/>
          <w:szCs w:val="28"/>
        </w:rPr>
        <w:t xml:space="preserve">подводить под понятие </w:t>
      </w:r>
      <w:r w:rsidRPr="00683D97">
        <w:rPr>
          <w:rFonts w:ascii="Times New Roman" w:hAnsi="Times New Roman" w:cs="Times New Roman"/>
          <w:sz w:val="28"/>
          <w:szCs w:val="28"/>
        </w:rPr>
        <w:t>на основе распознавания объектов, выделения существенных признаков и их обобщения.</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11. Умение давать </w:t>
      </w:r>
      <w:r w:rsidRPr="00683D97">
        <w:rPr>
          <w:rFonts w:ascii="Times New Roman" w:hAnsi="Times New Roman" w:cs="Times New Roman"/>
          <w:bCs/>
          <w:sz w:val="28"/>
          <w:szCs w:val="28"/>
        </w:rPr>
        <w:t xml:space="preserve">определение понятиям </w:t>
      </w:r>
      <w:r w:rsidRPr="00683D97">
        <w:rPr>
          <w:rFonts w:ascii="Times New Roman" w:hAnsi="Times New Roman" w:cs="Times New Roman"/>
          <w:sz w:val="28"/>
          <w:szCs w:val="28"/>
        </w:rPr>
        <w:t>на основе начальных сведений о сущности и особенности объектов, процессов и явлений.</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12. Умение использовать </w:t>
      </w:r>
      <w:r w:rsidRPr="00683D97">
        <w:rPr>
          <w:rFonts w:ascii="Times New Roman" w:hAnsi="Times New Roman" w:cs="Times New Roman"/>
          <w:bCs/>
          <w:sz w:val="28"/>
          <w:szCs w:val="28"/>
        </w:rPr>
        <w:t xml:space="preserve">знаково_символические средства </w:t>
      </w:r>
      <w:r w:rsidRPr="00683D97">
        <w:rPr>
          <w:rFonts w:ascii="Times New Roman" w:hAnsi="Times New Roman" w:cs="Times New Roman"/>
          <w:sz w:val="28"/>
          <w:szCs w:val="28"/>
        </w:rPr>
        <w:t>для создания моделей изучаемых объектов/процессов</w:t>
      </w:r>
      <w:r w:rsidRPr="00683D97">
        <w:rPr>
          <w:rFonts w:ascii="Times New Roman" w:hAnsi="Times New Roman" w:cs="Times New Roman"/>
          <w:bCs/>
          <w:sz w:val="28"/>
          <w:szCs w:val="28"/>
        </w:rPr>
        <w:t xml:space="preserve"> </w:t>
      </w:r>
      <w:r w:rsidRPr="00683D97">
        <w:rPr>
          <w:rFonts w:ascii="Times New Roman" w:hAnsi="Times New Roman" w:cs="Times New Roman"/>
          <w:sz w:val="28"/>
          <w:szCs w:val="28"/>
        </w:rPr>
        <w:t>для решения задач.</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13. Умение находить существенные </w:t>
      </w:r>
      <w:r w:rsidRPr="00683D97">
        <w:rPr>
          <w:rFonts w:ascii="Times New Roman" w:hAnsi="Times New Roman" w:cs="Times New Roman"/>
          <w:bCs/>
          <w:sz w:val="28"/>
          <w:szCs w:val="28"/>
        </w:rPr>
        <w:t xml:space="preserve">связи между межпредметными </w:t>
      </w:r>
      <w:r w:rsidRPr="00683D97">
        <w:rPr>
          <w:rFonts w:ascii="Times New Roman" w:hAnsi="Times New Roman" w:cs="Times New Roman"/>
          <w:sz w:val="28"/>
          <w:szCs w:val="28"/>
        </w:rPr>
        <w:t>понятиями, систематизировать и обобщать понятия.</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14. Умение </w:t>
      </w:r>
      <w:r w:rsidRPr="00683D97">
        <w:rPr>
          <w:rFonts w:ascii="Times New Roman" w:hAnsi="Times New Roman" w:cs="Times New Roman"/>
          <w:bCs/>
          <w:sz w:val="28"/>
          <w:szCs w:val="28"/>
        </w:rPr>
        <w:t xml:space="preserve">обобщить текстовую информацию </w:t>
      </w:r>
      <w:r w:rsidRPr="00683D97">
        <w:rPr>
          <w:rFonts w:ascii="Times New Roman" w:hAnsi="Times New Roman" w:cs="Times New Roman"/>
          <w:sz w:val="28"/>
          <w:szCs w:val="28"/>
        </w:rPr>
        <w:t>и отнести ее содержание к известным понятиям, представлениям, точкам зрения.</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15. Владение </w:t>
      </w:r>
      <w:r w:rsidRPr="00683D97">
        <w:rPr>
          <w:rFonts w:ascii="Times New Roman" w:hAnsi="Times New Roman" w:cs="Times New Roman"/>
          <w:bCs/>
          <w:sz w:val="28"/>
          <w:szCs w:val="28"/>
        </w:rPr>
        <w:t xml:space="preserve">поисковыми и творческими способами </w:t>
      </w:r>
      <w:r w:rsidRPr="00683D97">
        <w:rPr>
          <w:rFonts w:ascii="Times New Roman" w:hAnsi="Times New Roman" w:cs="Times New Roman"/>
          <w:sz w:val="28"/>
          <w:szCs w:val="28"/>
        </w:rPr>
        <w:t>решения учебных и практических проблем.</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16. Умение </w:t>
      </w:r>
      <w:r w:rsidRPr="00683D97">
        <w:rPr>
          <w:rFonts w:ascii="Times New Roman" w:hAnsi="Times New Roman" w:cs="Times New Roman"/>
          <w:bCs/>
          <w:sz w:val="28"/>
          <w:szCs w:val="28"/>
        </w:rPr>
        <w:t xml:space="preserve">оценить информацию </w:t>
      </w:r>
      <w:r w:rsidRPr="00683D97">
        <w:rPr>
          <w:rFonts w:ascii="Times New Roman" w:hAnsi="Times New Roman" w:cs="Times New Roman"/>
          <w:sz w:val="28"/>
          <w:szCs w:val="28"/>
        </w:rPr>
        <w:t>с точки зрения ее целесообразности в решении познавательной или коммуникативной задачи.</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17. Умение </w:t>
      </w:r>
      <w:r w:rsidRPr="00683D97">
        <w:rPr>
          <w:rFonts w:ascii="Times New Roman" w:hAnsi="Times New Roman" w:cs="Times New Roman"/>
          <w:bCs/>
          <w:sz w:val="28"/>
          <w:szCs w:val="28"/>
        </w:rPr>
        <w:t xml:space="preserve">соотносить материальные и информационные ресурсы </w:t>
      </w:r>
      <w:r w:rsidRPr="00683D97">
        <w:rPr>
          <w:rFonts w:ascii="Times New Roman" w:hAnsi="Times New Roman" w:cs="Times New Roman"/>
          <w:sz w:val="28"/>
          <w:szCs w:val="28"/>
        </w:rPr>
        <w:t xml:space="preserve">образовательной среды с </w:t>
      </w:r>
      <w:proofErr w:type="gramStart"/>
      <w:r w:rsidRPr="00683D97">
        <w:rPr>
          <w:rFonts w:ascii="Times New Roman" w:hAnsi="Times New Roman" w:cs="Times New Roman"/>
          <w:sz w:val="28"/>
          <w:szCs w:val="28"/>
        </w:rPr>
        <w:t>предметным</w:t>
      </w:r>
      <w:proofErr w:type="gramEnd"/>
      <w:r w:rsidRPr="00683D97">
        <w:rPr>
          <w:rFonts w:ascii="Times New Roman" w:hAnsi="Times New Roman" w:cs="Times New Roman"/>
          <w:sz w:val="28"/>
          <w:szCs w:val="28"/>
        </w:rPr>
        <w:t xml:space="preserve"> содержа_</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нием.</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u w:val="single"/>
        </w:rPr>
      </w:pPr>
      <w:r w:rsidRPr="00683D97">
        <w:rPr>
          <w:rFonts w:ascii="Times New Roman" w:hAnsi="Times New Roman" w:cs="Times New Roman"/>
          <w:bCs/>
          <w:sz w:val="28"/>
          <w:szCs w:val="28"/>
          <w:u w:val="single"/>
        </w:rPr>
        <w:t>Коммуникативные УУД</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1. Умение сознательно </w:t>
      </w:r>
      <w:r w:rsidRPr="00683D97">
        <w:rPr>
          <w:rFonts w:ascii="Times New Roman" w:hAnsi="Times New Roman" w:cs="Times New Roman"/>
          <w:bCs/>
          <w:sz w:val="28"/>
          <w:szCs w:val="28"/>
        </w:rPr>
        <w:t xml:space="preserve">строить речевое высказывание </w:t>
      </w:r>
      <w:r w:rsidRPr="00683D97">
        <w:rPr>
          <w:rFonts w:ascii="Times New Roman" w:hAnsi="Times New Roman" w:cs="Times New Roman"/>
          <w:sz w:val="28"/>
          <w:szCs w:val="28"/>
        </w:rPr>
        <w:t>в соответствии с задачами учебной коммуникации.</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2. Умение </w:t>
      </w:r>
      <w:r w:rsidRPr="00683D97">
        <w:rPr>
          <w:rFonts w:ascii="Times New Roman" w:hAnsi="Times New Roman" w:cs="Times New Roman"/>
          <w:bCs/>
          <w:sz w:val="28"/>
          <w:szCs w:val="28"/>
        </w:rPr>
        <w:t xml:space="preserve">формулировать </w:t>
      </w:r>
      <w:r w:rsidRPr="00683D97">
        <w:rPr>
          <w:rFonts w:ascii="Times New Roman" w:hAnsi="Times New Roman" w:cs="Times New Roman"/>
          <w:sz w:val="28"/>
          <w:szCs w:val="28"/>
        </w:rPr>
        <w:t>точку зрения.</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3. Умение </w:t>
      </w:r>
      <w:r w:rsidRPr="00683D97">
        <w:rPr>
          <w:rFonts w:ascii="Times New Roman" w:hAnsi="Times New Roman" w:cs="Times New Roman"/>
          <w:bCs/>
          <w:sz w:val="28"/>
          <w:szCs w:val="28"/>
        </w:rPr>
        <w:t xml:space="preserve">аргументировать </w:t>
      </w:r>
      <w:r w:rsidRPr="00683D97">
        <w:rPr>
          <w:rFonts w:ascii="Times New Roman" w:hAnsi="Times New Roman" w:cs="Times New Roman"/>
          <w:sz w:val="28"/>
          <w:szCs w:val="28"/>
        </w:rPr>
        <w:t>свою точку зрения (в коммуникативной ситуации).</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lastRenderedPageBreak/>
        <w:t xml:space="preserve">4. Умение </w:t>
      </w:r>
      <w:r w:rsidRPr="00683D97">
        <w:rPr>
          <w:rFonts w:ascii="Times New Roman" w:hAnsi="Times New Roman" w:cs="Times New Roman"/>
          <w:bCs/>
          <w:sz w:val="28"/>
          <w:szCs w:val="28"/>
        </w:rPr>
        <w:t xml:space="preserve">задавать вопросы </w:t>
      </w:r>
      <w:r w:rsidRPr="00683D97">
        <w:rPr>
          <w:rFonts w:ascii="Times New Roman" w:hAnsi="Times New Roman" w:cs="Times New Roman"/>
          <w:sz w:val="28"/>
          <w:szCs w:val="28"/>
        </w:rPr>
        <w:t>для получения от партнера по коммуникации необходимых сведений.</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5. Умение </w:t>
      </w:r>
      <w:r w:rsidRPr="00683D97">
        <w:rPr>
          <w:rFonts w:ascii="Times New Roman" w:hAnsi="Times New Roman" w:cs="Times New Roman"/>
          <w:bCs/>
          <w:sz w:val="28"/>
          <w:szCs w:val="28"/>
        </w:rPr>
        <w:t xml:space="preserve">определить общую цель </w:t>
      </w:r>
      <w:r w:rsidRPr="00683D97">
        <w:rPr>
          <w:rFonts w:ascii="Times New Roman" w:hAnsi="Times New Roman" w:cs="Times New Roman"/>
          <w:sz w:val="28"/>
          <w:szCs w:val="28"/>
        </w:rPr>
        <w:t>и пути ее достижения.</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6. Умение </w:t>
      </w:r>
      <w:r w:rsidRPr="00683D97">
        <w:rPr>
          <w:rFonts w:ascii="Times New Roman" w:hAnsi="Times New Roman" w:cs="Times New Roman"/>
          <w:bCs/>
          <w:sz w:val="28"/>
          <w:szCs w:val="28"/>
        </w:rPr>
        <w:t xml:space="preserve">ориентироваться на точку зрения других </w:t>
      </w:r>
      <w:r w:rsidRPr="00683D97">
        <w:rPr>
          <w:rFonts w:ascii="Times New Roman" w:hAnsi="Times New Roman" w:cs="Times New Roman"/>
          <w:sz w:val="28"/>
          <w:szCs w:val="28"/>
        </w:rPr>
        <w:t xml:space="preserve">людей, отличную </w:t>
      </w:r>
      <w:proofErr w:type="gramStart"/>
      <w:r w:rsidRPr="00683D97">
        <w:rPr>
          <w:rFonts w:ascii="Times New Roman" w:hAnsi="Times New Roman" w:cs="Times New Roman"/>
          <w:sz w:val="28"/>
          <w:szCs w:val="28"/>
        </w:rPr>
        <w:t>от</w:t>
      </w:r>
      <w:proofErr w:type="gramEnd"/>
      <w:r w:rsidRPr="00683D97">
        <w:rPr>
          <w:rFonts w:ascii="Times New Roman" w:hAnsi="Times New Roman" w:cs="Times New Roman"/>
          <w:sz w:val="28"/>
          <w:szCs w:val="28"/>
        </w:rPr>
        <w:t xml:space="preserve"> своей собственной, в учебной коммуникации.</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7. Умение договариваться о </w:t>
      </w:r>
      <w:r w:rsidRPr="00683D97">
        <w:rPr>
          <w:rFonts w:ascii="Times New Roman" w:hAnsi="Times New Roman" w:cs="Times New Roman"/>
          <w:bCs/>
          <w:sz w:val="28"/>
          <w:szCs w:val="28"/>
        </w:rPr>
        <w:t xml:space="preserve">распределении функций и ролей </w:t>
      </w:r>
      <w:r w:rsidRPr="00683D97">
        <w:rPr>
          <w:rFonts w:ascii="Times New Roman" w:hAnsi="Times New Roman" w:cs="Times New Roman"/>
          <w:sz w:val="28"/>
          <w:szCs w:val="28"/>
        </w:rPr>
        <w:t>в различных видах совместной деятельности.</w:t>
      </w:r>
    </w:p>
    <w:p w:rsidR="008B2702" w:rsidRPr="00683D97" w:rsidRDefault="008B2702" w:rsidP="008B2702">
      <w:pPr>
        <w:autoSpaceDE w:val="0"/>
        <w:autoSpaceDN w:val="0"/>
        <w:adjustRightInd w:val="0"/>
        <w:spacing w:after="0" w:line="240" w:lineRule="auto"/>
        <w:jc w:val="both"/>
        <w:rPr>
          <w:rFonts w:ascii="Times New Roman" w:hAnsi="Times New Roman" w:cs="Times New Roman"/>
          <w:bCs/>
          <w:sz w:val="28"/>
          <w:szCs w:val="28"/>
        </w:rPr>
      </w:pPr>
      <w:r w:rsidRPr="00683D97">
        <w:rPr>
          <w:rFonts w:ascii="Times New Roman" w:hAnsi="Times New Roman" w:cs="Times New Roman"/>
          <w:sz w:val="28"/>
          <w:szCs w:val="28"/>
        </w:rPr>
        <w:t xml:space="preserve">8. Умение адекватно </w:t>
      </w:r>
      <w:r w:rsidRPr="00683D97">
        <w:rPr>
          <w:rFonts w:ascii="Times New Roman" w:hAnsi="Times New Roman" w:cs="Times New Roman"/>
          <w:bCs/>
          <w:sz w:val="28"/>
          <w:szCs w:val="28"/>
        </w:rPr>
        <w:t xml:space="preserve">оценить поведение окружающих </w:t>
      </w:r>
      <w:r w:rsidRPr="00683D97">
        <w:rPr>
          <w:rFonts w:ascii="Times New Roman" w:hAnsi="Times New Roman" w:cs="Times New Roman"/>
          <w:sz w:val="28"/>
          <w:szCs w:val="28"/>
        </w:rPr>
        <w:t>(на основе критериев, заданных взрослым) в ходе решения</w:t>
      </w:r>
      <w:r w:rsidRPr="00683D97">
        <w:rPr>
          <w:rFonts w:ascii="Times New Roman" w:hAnsi="Times New Roman" w:cs="Times New Roman"/>
          <w:bCs/>
          <w:sz w:val="28"/>
          <w:szCs w:val="28"/>
        </w:rPr>
        <w:t xml:space="preserve"> </w:t>
      </w:r>
      <w:r w:rsidRPr="00683D97">
        <w:rPr>
          <w:rFonts w:ascii="Times New Roman" w:hAnsi="Times New Roman" w:cs="Times New Roman"/>
          <w:sz w:val="28"/>
          <w:szCs w:val="28"/>
        </w:rPr>
        <w:t>совместной учебной задачи.</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9. Умение адекватно оценить </w:t>
      </w:r>
      <w:r w:rsidRPr="00683D97">
        <w:rPr>
          <w:rFonts w:ascii="Times New Roman" w:hAnsi="Times New Roman" w:cs="Times New Roman"/>
          <w:bCs/>
          <w:sz w:val="28"/>
          <w:szCs w:val="28"/>
        </w:rPr>
        <w:t xml:space="preserve">собственное </w:t>
      </w:r>
      <w:r w:rsidRPr="00683D97">
        <w:rPr>
          <w:rFonts w:ascii="Times New Roman" w:hAnsi="Times New Roman" w:cs="Times New Roman"/>
          <w:sz w:val="28"/>
          <w:szCs w:val="28"/>
        </w:rPr>
        <w:t>поведение (на основе критериев, заданных взрослым) в ходе решения совместной учебной задачи.</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Важно отметить, что перечень УУД, подлежащих формированию в начальной школе, значительно шире. Не все умения, над развитием которых работает учитель в соответствии с программой формирования УУД, входят в мониторинг. Причин тому несколько.</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1. Следует разумно ограничить по времени проведение мониторинга и не превращать апрель в месяц сплошной диагностики УУД в ущерб учебному процессу.</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2. Не все УУД можно диагностировать с помощью конкретных заданий, некоторые требуют систематического отслеживания в процессе работы с детьми. Результаты педагогических наблюдений могут фиксироваться в портфолио ученика.</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3. Многие УУД в начальной школе только начинают формироваться, и даже </w:t>
      </w:r>
      <w:proofErr w:type="gramStart"/>
      <w:r w:rsidRPr="00683D97">
        <w:rPr>
          <w:rFonts w:ascii="Times New Roman" w:hAnsi="Times New Roman" w:cs="Times New Roman"/>
          <w:sz w:val="28"/>
          <w:szCs w:val="28"/>
        </w:rPr>
        <w:t>на конец</w:t>
      </w:r>
      <w:proofErr w:type="gramEnd"/>
      <w:r w:rsidRPr="00683D97">
        <w:rPr>
          <w:rFonts w:ascii="Times New Roman" w:hAnsi="Times New Roman" w:cs="Times New Roman"/>
          <w:sz w:val="28"/>
          <w:szCs w:val="28"/>
        </w:rPr>
        <w:t xml:space="preserve"> 4 класса рано говорить о получении такого результата, который может подлежать контролю и оценке. Например, речь идет о таких умениях, как </w:t>
      </w:r>
      <w:proofErr w:type="gramStart"/>
      <w:r w:rsidRPr="00683D97">
        <w:rPr>
          <w:rFonts w:ascii="Times New Roman" w:hAnsi="Times New Roman" w:cs="Times New Roman"/>
          <w:sz w:val="28"/>
          <w:szCs w:val="28"/>
        </w:rPr>
        <w:t>осу-ществлять</w:t>
      </w:r>
      <w:proofErr w:type="gramEnd"/>
      <w:r w:rsidRPr="00683D97">
        <w:rPr>
          <w:rFonts w:ascii="Times New Roman" w:hAnsi="Times New Roman" w:cs="Times New Roman"/>
          <w:sz w:val="28"/>
          <w:szCs w:val="28"/>
        </w:rPr>
        <w:t xml:space="preserve"> дедуктивное рассуждение, определять понятия и др. Однако это не снимает с учителя начальной школы задачи по целенаправленному их формированию. Педагогу, проводящему мониторинг и анализирующему его результаты, важно разбираться в сути каждого метапредметного умения, а также видеть, в каких учебных ситуациях оно проявляется. Описание вышеперечисленных умений осуществляется по следующим параметрам:</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1) определение ключевого понятия, раскрывающего суть данного умения как осмысленного способа действия;</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2) характеристика данного умения на уровне действия по образцу (первый этап сформированности УУД). </w:t>
      </w: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Этапы работы по формированию УУД</w:t>
      </w:r>
    </w:p>
    <w:p w:rsidR="008B2702" w:rsidRPr="00683D97" w:rsidRDefault="008B2702" w:rsidP="008B2702">
      <w:pPr>
        <w:autoSpaceDE w:val="0"/>
        <w:autoSpaceDN w:val="0"/>
        <w:adjustRightInd w:val="0"/>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Работа по формированию УУД ведется с самого начала 1 класса. В сентябре педагог проводит стартовую диагностику готовности к обучению. Она позволяет определить уровень развития, на котором находятся дети. Ориентируясь на представления о том, что является базовым уровнем развития основных метапредметных универсальных учебных действий в каждом классе, педагог выстраивает свою формирующую программу. Программа выстраивается с опорой на задания и учебные ситуации, заложенные в УМК и методику преподавания различных учебных дисциплин. Если этого оказывается недостаточно для работы с конкретным ребенком, педагог самостоятельно разрабатывает дополнительные учебные задания.</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В качестве основного инструмента в курсе используются специально разработанные задания предметного или межпредметного характера. Задания составлены преимущественно на материале четырех предметов: русский язык, </w:t>
      </w:r>
      <w:r w:rsidRPr="00683D97">
        <w:rPr>
          <w:rFonts w:ascii="Times New Roman" w:hAnsi="Times New Roman" w:cs="Times New Roman"/>
          <w:sz w:val="28"/>
          <w:szCs w:val="28"/>
        </w:rPr>
        <w:lastRenderedPageBreak/>
        <w:t xml:space="preserve">математика, технология, окружающий мир, также есть несколько надпредметных заданий. </w:t>
      </w: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В конце учебного года проводится диагностический мониторинг УУД. В этом помогают рабочие тетради «Учимся учиться и действовать»</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Каждое умение в мониторинге диагностируется на материале двух и более предметов. В один диагностический модуль входит две истории, каждая из которых состоит из заданий трех типов. Каждый тип диагностических заданий имеет свою направленность. Первое задание истории (задание А) направлено на изучение способности учащихся практически </w:t>
      </w:r>
      <w:proofErr w:type="gramStart"/>
      <w:r w:rsidRPr="00683D97">
        <w:rPr>
          <w:rFonts w:ascii="Times New Roman" w:hAnsi="Times New Roman" w:cs="Times New Roman"/>
          <w:sz w:val="28"/>
          <w:szCs w:val="28"/>
        </w:rPr>
        <w:t>выполнять</w:t>
      </w:r>
      <w:proofErr w:type="gramEnd"/>
      <w:r w:rsidRPr="00683D97">
        <w:rPr>
          <w:rFonts w:ascii="Times New Roman" w:hAnsi="Times New Roman" w:cs="Times New Roman"/>
          <w:sz w:val="28"/>
          <w:szCs w:val="28"/>
        </w:rPr>
        <w:t xml:space="preserve"> учебные задания, в основании которых лежит тот или иной метапредметный способ действия. Кратко этот тип заданий обозначается как задания на выполнение. Второе задание истории (Б) направлено на изучение способности учащихся </w:t>
      </w:r>
      <w:proofErr w:type="gramStart"/>
      <w:r w:rsidRPr="00683D97">
        <w:rPr>
          <w:rFonts w:ascii="Times New Roman" w:hAnsi="Times New Roman" w:cs="Times New Roman"/>
          <w:sz w:val="28"/>
          <w:szCs w:val="28"/>
        </w:rPr>
        <w:t>ориентироваться</w:t>
      </w:r>
      <w:proofErr w:type="gramEnd"/>
      <w:r w:rsidRPr="00683D97">
        <w:rPr>
          <w:rFonts w:ascii="Times New Roman" w:hAnsi="Times New Roman" w:cs="Times New Roman"/>
          <w:sz w:val="28"/>
          <w:szCs w:val="28"/>
        </w:rPr>
        <w:t xml:space="preserve"> на существенные условия метапредметного способа, который лежит в основе учебного задания. Этот тип заданий кратко обозначается как задания на ориентацию.</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Третье задание истории (В) направлено на изучение способности учащихся словесно </w:t>
      </w:r>
      <w:proofErr w:type="gramStart"/>
      <w:r w:rsidRPr="00683D97">
        <w:rPr>
          <w:rFonts w:ascii="Times New Roman" w:hAnsi="Times New Roman" w:cs="Times New Roman"/>
          <w:sz w:val="28"/>
          <w:szCs w:val="28"/>
        </w:rPr>
        <w:t>описывать</w:t>
      </w:r>
      <w:proofErr w:type="gramEnd"/>
      <w:r w:rsidRPr="00683D97">
        <w:rPr>
          <w:rFonts w:ascii="Times New Roman" w:hAnsi="Times New Roman" w:cs="Times New Roman"/>
          <w:sz w:val="28"/>
          <w:szCs w:val="28"/>
        </w:rPr>
        <w:t xml:space="preserve"> метапредметный способ действия, лежащий в основе учебного задания. Его краткое название – задание на описание. Таким образом, сформированность каждого умения рассматривается с точки зрения трех критериев: выполнение задания, ориентация в способе действия и его описание. Все диагностические задания для одного класса сгруппированы в единую рабочую тетрадь. Для повышения мотивации учащихся в работе с диагностическими заданиями и для создания ситуации погружения в деятельность разработаны сюжетные темы для каждой рабочей тетради. Так, как мы уже упоминали ранее, задания мониторинга для 1 класса объединяет история о лесной школе, а в тетради 2 класса собраны истории из учебной жизни второклассников. Рабочая тетрадь представлена в двух вариантах. Выполнение диагностических заданий по вариантам повысит уровень самостоятельности учащихся. Кроме того, альтернативный вариант может использоваться при повторном проведении диагностических заданий в индивидуальной форме с теми учащимися, которые не справились с ними в ситуации предъявления (выполнения) в классе во время урока.</w:t>
      </w: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Процедура проведения мониторинга</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Общие требования к проведению мониторинга одинаковы независимо от выбранной схемы.</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1. Вначале педагог дважды знакомит учащихся с рабочей тетрадью – во время вводной части и перед первой историей.</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2. Каждая история, содержащая введение, образец, задания</w:t>
      </w:r>
      <w:proofErr w:type="gramStart"/>
      <w:r w:rsidRPr="00683D97">
        <w:rPr>
          <w:rFonts w:ascii="Times New Roman" w:hAnsi="Times New Roman" w:cs="Times New Roman"/>
          <w:sz w:val="28"/>
          <w:szCs w:val="28"/>
        </w:rPr>
        <w:t xml:space="preserve"> А</w:t>
      </w:r>
      <w:proofErr w:type="gramEnd"/>
      <w:r w:rsidRPr="00683D97">
        <w:rPr>
          <w:rFonts w:ascii="Times New Roman" w:hAnsi="Times New Roman" w:cs="Times New Roman"/>
          <w:sz w:val="28"/>
          <w:szCs w:val="28"/>
        </w:rPr>
        <w:t>, Б и В, выполняется полностью от начала и до конца. Дробить историю на части и переносить выполнение на другой день нельзя.</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3. Дополнительное задание выполняется по желанию ребенка и не учитывается при обработке результатов. Прежде всего, это задание адресовано учащимся, которые справились с работой раньше всех, и у них есть время и желание, чтобы выполнить его.</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4. </w:t>
      </w:r>
      <w:proofErr w:type="gramStart"/>
      <w:r w:rsidRPr="00683D97">
        <w:rPr>
          <w:rFonts w:ascii="Times New Roman" w:hAnsi="Times New Roman" w:cs="Times New Roman"/>
          <w:sz w:val="28"/>
          <w:szCs w:val="28"/>
        </w:rPr>
        <w:t>Мониторинг не проводится в последний день учебной недели (в пятницу – при пятидневной учебной неделе, в субботу – при шестидневной), после урока физкультуры или активных, эмоционально насыщенных занятий.</w:t>
      </w:r>
      <w:proofErr w:type="gramEnd"/>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lastRenderedPageBreak/>
        <w:t>5. На выполнение одной истории отводится до 12 минут (исключение составляет первая история – на ее проведение отводится 15 минут).</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Учителю предоставляется на выбор один из вариантов схемы проведения диагностического этапа мониторинга.</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Схема № 1</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Один диагностический модуль (две истории) на одно универсальное учебное действие предлагается детям в начале двух разных уроков в течение одного дня. Например, 5 апреля на уроках русского языка и технологии дети выполняют задания на синтез, т.е. истории 5 и 18. При такой схеме мониторинг (с учетом вводной части) проходит в течение 14 дней (со вторника по четверг каждой недели апреля).</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Схема № 2</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Мониторинг проводится на диагностических уроках, которые проходят 1–2 раза в неделю. За один диагностический урок дети выполняют задания четырех историй (последовательность предъявления заданий может быть любой). Всего</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 xml:space="preserve">проводится 7 диагностических уроков в течение месяца (без учета вводной части). Недостатком такой схемы является то, что педагог будет структурировать деятельность детей во времени, так как каждое задание начинается с фронтального обсуждения образца. Время начала каждого последующего задания будет синхронизировано. Педагог, выбирая эту схему проведения мониторинга, обязательно должен учесть темп деятельности детей в классе. </w:t>
      </w:r>
    </w:p>
    <w:p w:rsidR="008B2702" w:rsidRPr="00683D97" w:rsidRDefault="008B2702" w:rsidP="008B2702">
      <w:pPr>
        <w:spacing w:after="0"/>
        <w:rPr>
          <w:rFonts w:ascii="Times New Roman" w:hAnsi="Times New Roman" w:cs="Times New Roman"/>
          <w:sz w:val="28"/>
          <w:szCs w:val="28"/>
        </w:rPr>
      </w:pP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Работа с диагностическими заданиями</w:t>
      </w:r>
    </w:p>
    <w:p w:rsidR="008B2702" w:rsidRPr="00683D97" w:rsidRDefault="008B2702" w:rsidP="008B2702">
      <w:pPr>
        <w:spacing w:after="0" w:line="240" w:lineRule="auto"/>
        <w:jc w:val="both"/>
        <w:rPr>
          <w:rFonts w:ascii="Times New Roman" w:hAnsi="Times New Roman" w:cs="Times New Roman"/>
          <w:sz w:val="28"/>
          <w:szCs w:val="28"/>
        </w:rPr>
      </w:pPr>
      <w:r w:rsidRPr="00683D97">
        <w:rPr>
          <w:rFonts w:ascii="Times New Roman" w:hAnsi="Times New Roman" w:cs="Times New Roman"/>
          <w:sz w:val="28"/>
          <w:szCs w:val="28"/>
        </w:rPr>
        <w:t>Во время проведения мониторинга рекомендуем использовать две формы работы с материалами тетради «Учимся учиться и действовать» – фронтальное обсуждение и индивидуальную самостоятельную работу. На первом этапе дети наблюдают и активно обсуждают в классе материалы тетради. Эта часть работы построена в диалоговой форме. Учитель с помощью подводящих вопросов помогает детям сориентироваться в истории (самим разобрать и понять образец). Далее следует второй этап – самостоятельная работа детей по выполнению диагностических заданий. На этом этапе педагог произносит только стимулирующие и поддерживающие реплики, не разъясняя сути заданий</w:t>
      </w:r>
      <w:proofErr w:type="gramStart"/>
      <w:r w:rsidRPr="00683D97">
        <w:rPr>
          <w:rFonts w:ascii="Times New Roman" w:hAnsi="Times New Roman" w:cs="Times New Roman"/>
          <w:sz w:val="28"/>
          <w:szCs w:val="28"/>
        </w:rPr>
        <w:t xml:space="preserve"> А</w:t>
      </w:r>
      <w:proofErr w:type="gramEnd"/>
      <w:r w:rsidRPr="00683D97">
        <w:rPr>
          <w:rFonts w:ascii="Times New Roman" w:hAnsi="Times New Roman" w:cs="Times New Roman"/>
          <w:sz w:val="28"/>
          <w:szCs w:val="28"/>
        </w:rPr>
        <w:t xml:space="preserve">, Б, В. </w:t>
      </w: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 xml:space="preserve">Тематическое планирование занятий кружка </w:t>
      </w: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«Учимся учиться и действовать»</w:t>
      </w: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1 класс (32 часа)</w:t>
      </w:r>
    </w:p>
    <w:tbl>
      <w:tblPr>
        <w:tblStyle w:val="a5"/>
        <w:tblW w:w="0" w:type="auto"/>
        <w:tblLook w:val="04A0" w:firstRow="1" w:lastRow="0" w:firstColumn="1" w:lastColumn="0" w:noHBand="0" w:noVBand="1"/>
      </w:tblPr>
      <w:tblGrid>
        <w:gridCol w:w="496"/>
        <w:gridCol w:w="6257"/>
        <w:gridCol w:w="2607"/>
        <w:gridCol w:w="778"/>
      </w:tblGrid>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w:t>
            </w:r>
          </w:p>
        </w:tc>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Тема занятия</w:t>
            </w:r>
          </w:p>
        </w:tc>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Предметная область</w:t>
            </w:r>
          </w:p>
        </w:tc>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Дата</w:t>
            </w: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p>
        </w:tc>
        <w:tc>
          <w:tcPr>
            <w:tcW w:w="0" w:type="auto"/>
            <w:gridSpan w:val="3"/>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 xml:space="preserve">Формирование и диагностика </w:t>
            </w:r>
            <w:proofErr w:type="gramStart"/>
            <w:r w:rsidRPr="00683D97">
              <w:rPr>
                <w:rFonts w:ascii="Times New Roman" w:hAnsi="Times New Roman" w:cs="Times New Roman"/>
                <w:sz w:val="28"/>
                <w:szCs w:val="28"/>
              </w:rPr>
              <w:t>личностных</w:t>
            </w:r>
            <w:proofErr w:type="gramEnd"/>
            <w:r w:rsidRPr="00683D97">
              <w:rPr>
                <w:rFonts w:ascii="Times New Roman" w:hAnsi="Times New Roman" w:cs="Times New Roman"/>
                <w:sz w:val="28"/>
                <w:szCs w:val="28"/>
              </w:rPr>
              <w:t xml:space="preserve"> УУД</w:t>
            </w: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Вводное занятие</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Беседа о школе</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0" w:type="auto"/>
          </w:tcPr>
          <w:p w:rsidR="008B2702" w:rsidRPr="00683D97" w:rsidRDefault="008B2702" w:rsidP="00372891">
            <w:pPr>
              <w:pStyle w:val="aa"/>
              <w:tabs>
                <w:tab w:val="left" w:pos="182"/>
                <w:tab w:val="left" w:pos="540"/>
              </w:tabs>
              <w:contextualSpacing/>
              <w:jc w:val="left"/>
              <w:rPr>
                <w:szCs w:val="28"/>
              </w:rPr>
            </w:pPr>
            <w:r w:rsidRPr="00683D97">
              <w:rPr>
                <w:szCs w:val="28"/>
              </w:rPr>
              <w:t>Анкета для первоклассников по оценке уровня школьной мотивации</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4</w:t>
            </w:r>
          </w:p>
        </w:tc>
        <w:tc>
          <w:tcPr>
            <w:tcW w:w="0" w:type="auto"/>
          </w:tcPr>
          <w:p w:rsidR="008B2702" w:rsidRPr="00683D97" w:rsidRDefault="008B2702" w:rsidP="00372891">
            <w:pPr>
              <w:pStyle w:val="aa"/>
              <w:tabs>
                <w:tab w:val="left" w:pos="182"/>
                <w:tab w:val="left" w:pos="540"/>
              </w:tabs>
              <w:contextualSpacing/>
              <w:jc w:val="left"/>
              <w:rPr>
                <w:szCs w:val="28"/>
              </w:rPr>
            </w:pPr>
            <w:r w:rsidRPr="00683D97">
              <w:rPr>
                <w:szCs w:val="28"/>
              </w:rPr>
              <w:t>Опросник мотивации</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5</w:t>
            </w:r>
          </w:p>
        </w:tc>
        <w:tc>
          <w:tcPr>
            <w:tcW w:w="0" w:type="auto"/>
          </w:tcPr>
          <w:p w:rsidR="008B2702" w:rsidRPr="00683D97" w:rsidRDefault="008B2702" w:rsidP="00372891">
            <w:pPr>
              <w:pStyle w:val="aa"/>
              <w:tabs>
                <w:tab w:val="left" w:pos="182"/>
                <w:tab w:val="left" w:pos="540"/>
              </w:tabs>
              <w:contextualSpacing/>
              <w:jc w:val="left"/>
              <w:rPr>
                <w:szCs w:val="28"/>
              </w:rPr>
            </w:pPr>
            <w:r w:rsidRPr="00683D97">
              <w:rPr>
                <w:szCs w:val="28"/>
              </w:rPr>
              <w:t>Тест на определение самооценки «Лесенка»</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p>
        </w:tc>
        <w:tc>
          <w:tcPr>
            <w:tcW w:w="0" w:type="auto"/>
            <w:gridSpan w:val="3"/>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 xml:space="preserve">Формирование </w:t>
            </w:r>
            <w:proofErr w:type="gramStart"/>
            <w:r w:rsidRPr="00683D97">
              <w:rPr>
                <w:rFonts w:ascii="Times New Roman" w:hAnsi="Times New Roman" w:cs="Times New Roman"/>
                <w:sz w:val="28"/>
                <w:szCs w:val="28"/>
              </w:rPr>
              <w:t>регулятивных</w:t>
            </w:r>
            <w:proofErr w:type="gramEnd"/>
            <w:r w:rsidRPr="00683D97">
              <w:rPr>
                <w:rFonts w:ascii="Times New Roman" w:hAnsi="Times New Roman" w:cs="Times New Roman"/>
                <w:sz w:val="28"/>
                <w:szCs w:val="28"/>
              </w:rPr>
              <w:t xml:space="preserve"> УУД</w:t>
            </w: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6</w:t>
            </w:r>
          </w:p>
        </w:tc>
        <w:tc>
          <w:tcPr>
            <w:tcW w:w="0" w:type="auto"/>
          </w:tcPr>
          <w:p w:rsidR="008B2702" w:rsidRPr="00683D97" w:rsidRDefault="008B2702" w:rsidP="00372891">
            <w:pPr>
              <w:autoSpaceDE w:val="0"/>
              <w:autoSpaceDN w:val="0"/>
              <w:adjustRightInd w:val="0"/>
              <w:rPr>
                <w:rFonts w:ascii="Times New Roman" w:hAnsi="Times New Roman" w:cs="Times New Roman"/>
                <w:bCs/>
                <w:sz w:val="28"/>
                <w:szCs w:val="28"/>
              </w:rPr>
            </w:pPr>
            <w:r w:rsidRPr="00683D97">
              <w:rPr>
                <w:rFonts w:ascii="Times New Roman" w:hAnsi="Times New Roman" w:cs="Times New Roman"/>
                <w:sz w:val="28"/>
                <w:szCs w:val="28"/>
              </w:rPr>
              <w:t xml:space="preserve">Развитие умения </w:t>
            </w:r>
            <w:r w:rsidRPr="00683D97">
              <w:rPr>
                <w:rFonts w:ascii="Times New Roman" w:hAnsi="Times New Roman" w:cs="Times New Roman"/>
                <w:bCs/>
                <w:sz w:val="28"/>
                <w:szCs w:val="28"/>
              </w:rPr>
              <w:t>планировать</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последовательность учебных действий</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 соответствии c поставленной задачей</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Обучение грамоте и письму</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7</w:t>
            </w:r>
          </w:p>
        </w:tc>
        <w:tc>
          <w:tcPr>
            <w:tcW w:w="0" w:type="auto"/>
          </w:tcPr>
          <w:p w:rsidR="008B2702" w:rsidRPr="00683D97" w:rsidRDefault="008B2702" w:rsidP="00372891">
            <w:pPr>
              <w:autoSpaceDE w:val="0"/>
              <w:autoSpaceDN w:val="0"/>
              <w:adjustRightInd w:val="0"/>
              <w:rPr>
                <w:rFonts w:ascii="Times New Roman" w:hAnsi="Times New Roman" w:cs="Times New Roman"/>
                <w:bCs/>
                <w:sz w:val="28"/>
                <w:szCs w:val="28"/>
              </w:rPr>
            </w:pPr>
            <w:r w:rsidRPr="00683D97">
              <w:rPr>
                <w:rFonts w:ascii="Times New Roman" w:hAnsi="Times New Roman" w:cs="Times New Roman"/>
                <w:sz w:val="28"/>
                <w:szCs w:val="28"/>
              </w:rPr>
              <w:t xml:space="preserve">Развитие умения </w:t>
            </w:r>
            <w:r w:rsidRPr="00683D97">
              <w:rPr>
                <w:rFonts w:ascii="Times New Roman" w:hAnsi="Times New Roman" w:cs="Times New Roman"/>
                <w:bCs/>
                <w:sz w:val="28"/>
                <w:szCs w:val="28"/>
              </w:rPr>
              <w:t>планировать</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последовательность учебных действий</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 соответствии c поставленной задачей</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8</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Развитие умения </w:t>
            </w:r>
            <w:r w:rsidRPr="00683D97">
              <w:rPr>
                <w:rFonts w:ascii="Times New Roman" w:hAnsi="Times New Roman" w:cs="Times New Roman"/>
                <w:bCs/>
                <w:sz w:val="28"/>
                <w:szCs w:val="28"/>
              </w:rPr>
              <w:t xml:space="preserve">оценивать </w:t>
            </w:r>
            <w:r w:rsidRPr="00683D97">
              <w:rPr>
                <w:rFonts w:ascii="Times New Roman" w:hAnsi="Times New Roman" w:cs="Times New Roman"/>
                <w:sz w:val="28"/>
                <w:szCs w:val="28"/>
              </w:rPr>
              <w:t>учебные действия,</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применяя различные критерии оценки</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Обучение грамоте и письму</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Математика</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9</w:t>
            </w:r>
          </w:p>
        </w:tc>
        <w:tc>
          <w:tcPr>
            <w:tcW w:w="0" w:type="auto"/>
          </w:tcPr>
          <w:p w:rsidR="008B2702" w:rsidRPr="00683D97" w:rsidRDefault="008B2702" w:rsidP="00372891">
            <w:pPr>
              <w:contextualSpacing/>
              <w:rPr>
                <w:rFonts w:ascii="Times New Roman" w:hAnsi="Times New Roman" w:cs="Times New Roman"/>
                <w:sz w:val="28"/>
                <w:szCs w:val="28"/>
              </w:rPr>
            </w:pPr>
            <w:r w:rsidRPr="00683D97">
              <w:rPr>
                <w:rFonts w:ascii="Times New Roman" w:hAnsi="Times New Roman" w:cs="Times New Roman"/>
                <w:sz w:val="28"/>
                <w:szCs w:val="28"/>
              </w:rPr>
              <w:t>Методика «Рисование по точкам»</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10</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Развитие умения </w:t>
            </w:r>
            <w:r w:rsidRPr="00683D97">
              <w:rPr>
                <w:rFonts w:ascii="Times New Roman" w:hAnsi="Times New Roman" w:cs="Times New Roman"/>
                <w:bCs/>
                <w:sz w:val="28"/>
                <w:szCs w:val="28"/>
              </w:rPr>
              <w:t xml:space="preserve">оценивать </w:t>
            </w:r>
            <w:r w:rsidRPr="00683D97">
              <w:rPr>
                <w:rFonts w:ascii="Times New Roman" w:hAnsi="Times New Roman" w:cs="Times New Roman"/>
                <w:sz w:val="28"/>
                <w:szCs w:val="28"/>
              </w:rPr>
              <w:t>учебные действия,</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применяя различные критерии оценки</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11</w:t>
            </w:r>
          </w:p>
        </w:tc>
        <w:tc>
          <w:tcPr>
            <w:tcW w:w="0" w:type="auto"/>
          </w:tcPr>
          <w:p w:rsidR="008B2702" w:rsidRPr="00683D97" w:rsidRDefault="008B2702" w:rsidP="00372891">
            <w:pPr>
              <w:suppressAutoHyphens/>
              <w:contextualSpacing/>
              <w:rPr>
                <w:rFonts w:ascii="Times New Roman" w:hAnsi="Times New Roman" w:cs="Times New Roman"/>
                <w:sz w:val="28"/>
                <w:szCs w:val="28"/>
              </w:rPr>
            </w:pPr>
            <w:r w:rsidRPr="00683D97">
              <w:rPr>
                <w:rFonts w:ascii="Times New Roman" w:hAnsi="Times New Roman" w:cs="Times New Roman"/>
                <w:sz w:val="28"/>
                <w:szCs w:val="28"/>
              </w:rPr>
              <w:t>Методика «Что такое хорошо и что такое плохо»</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12</w:t>
            </w:r>
          </w:p>
        </w:tc>
        <w:tc>
          <w:tcPr>
            <w:tcW w:w="0" w:type="auto"/>
          </w:tcPr>
          <w:p w:rsidR="008B2702" w:rsidRPr="00683D97" w:rsidRDefault="008B2702" w:rsidP="00372891">
            <w:pPr>
              <w:pStyle w:val="aa"/>
              <w:tabs>
                <w:tab w:val="left" w:pos="182"/>
                <w:tab w:val="left" w:pos="540"/>
              </w:tabs>
              <w:contextualSpacing/>
              <w:jc w:val="left"/>
              <w:rPr>
                <w:szCs w:val="28"/>
              </w:rPr>
            </w:pPr>
            <w:r w:rsidRPr="00683D97">
              <w:rPr>
                <w:szCs w:val="28"/>
              </w:rPr>
              <w:t>Анкета для первоклассников по оценке уровня школьной мотивации</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13</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Беседа о правилах поведения в школе</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14</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Игра «Лесная школа»</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p>
        </w:tc>
        <w:tc>
          <w:tcPr>
            <w:tcW w:w="0" w:type="auto"/>
            <w:gridSpan w:val="3"/>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 xml:space="preserve">Формирование </w:t>
            </w:r>
            <w:proofErr w:type="gramStart"/>
            <w:r w:rsidRPr="00683D97">
              <w:rPr>
                <w:rFonts w:ascii="Times New Roman" w:hAnsi="Times New Roman" w:cs="Times New Roman"/>
                <w:sz w:val="28"/>
                <w:szCs w:val="28"/>
              </w:rPr>
              <w:t>познавательных</w:t>
            </w:r>
            <w:proofErr w:type="gramEnd"/>
            <w:r w:rsidRPr="00683D97">
              <w:rPr>
                <w:rFonts w:ascii="Times New Roman" w:hAnsi="Times New Roman" w:cs="Times New Roman"/>
                <w:sz w:val="28"/>
                <w:szCs w:val="28"/>
              </w:rPr>
              <w:t xml:space="preserve"> УУД</w:t>
            </w: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15</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 xml:space="preserve">анализ </w:t>
            </w:r>
            <w:r w:rsidRPr="00683D97">
              <w:rPr>
                <w:rFonts w:ascii="Times New Roman" w:hAnsi="Times New Roman" w:cs="Times New Roman"/>
                <w:sz w:val="28"/>
                <w:szCs w:val="28"/>
              </w:rPr>
              <w:t>с выделением</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существенных и несущественных</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признаков</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16</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 xml:space="preserve">анализ </w:t>
            </w:r>
            <w:r w:rsidRPr="00683D97">
              <w:rPr>
                <w:rFonts w:ascii="Times New Roman" w:hAnsi="Times New Roman" w:cs="Times New Roman"/>
                <w:sz w:val="28"/>
                <w:szCs w:val="28"/>
              </w:rPr>
              <w:t>с выделением</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существенных и несущественных</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признаков</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Обучение грамоте и письму</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17</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Игра «Найди отличия»</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18</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синтез</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Обучение грамоте и письму</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19</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синтез</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Математика</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lastRenderedPageBreak/>
              <w:t>20</w:t>
            </w:r>
          </w:p>
        </w:tc>
        <w:tc>
          <w:tcPr>
            <w:tcW w:w="0" w:type="auto"/>
          </w:tcPr>
          <w:p w:rsidR="008B2702" w:rsidRPr="00683D97" w:rsidRDefault="008B2702" w:rsidP="00372891">
            <w:pPr>
              <w:contextualSpacing/>
              <w:rPr>
                <w:rFonts w:ascii="Times New Roman" w:hAnsi="Times New Roman" w:cs="Times New Roman"/>
                <w:sz w:val="28"/>
                <w:szCs w:val="28"/>
              </w:rPr>
            </w:pPr>
            <w:r w:rsidRPr="00683D97">
              <w:rPr>
                <w:rFonts w:ascii="Times New Roman" w:hAnsi="Times New Roman" w:cs="Times New Roman"/>
                <w:sz w:val="28"/>
                <w:szCs w:val="28"/>
              </w:rPr>
              <w:t>Проба на определение количества слов в предложении</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21</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 xml:space="preserve">сравнение </w:t>
            </w:r>
            <w:proofErr w:type="gramStart"/>
            <w:r w:rsidRPr="00683D97">
              <w:rPr>
                <w:rFonts w:ascii="Times New Roman" w:hAnsi="Times New Roman" w:cs="Times New Roman"/>
                <w:sz w:val="28"/>
                <w:szCs w:val="28"/>
              </w:rPr>
              <w:t>по</w:t>
            </w:r>
            <w:proofErr w:type="gramEnd"/>
            <w:r w:rsidRPr="00683D97">
              <w:rPr>
                <w:rFonts w:ascii="Times New Roman" w:hAnsi="Times New Roman" w:cs="Times New Roman"/>
                <w:sz w:val="28"/>
                <w:szCs w:val="28"/>
              </w:rPr>
              <w:t xml:space="preserve"> заданным и</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самостоятельно выбранным критериям</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Математика</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22</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 xml:space="preserve">сравнение </w:t>
            </w:r>
            <w:proofErr w:type="gramStart"/>
            <w:r w:rsidRPr="00683D97">
              <w:rPr>
                <w:rFonts w:ascii="Times New Roman" w:hAnsi="Times New Roman" w:cs="Times New Roman"/>
                <w:sz w:val="28"/>
                <w:szCs w:val="28"/>
              </w:rPr>
              <w:t>по</w:t>
            </w:r>
            <w:proofErr w:type="gramEnd"/>
            <w:r w:rsidRPr="00683D97">
              <w:rPr>
                <w:rFonts w:ascii="Times New Roman" w:hAnsi="Times New Roman" w:cs="Times New Roman"/>
                <w:sz w:val="28"/>
                <w:szCs w:val="28"/>
              </w:rPr>
              <w:t xml:space="preserve"> заданным и</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самостоятельно выбранным критериям</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Обучение грамоте и письму</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23</w:t>
            </w:r>
          </w:p>
        </w:tc>
        <w:tc>
          <w:tcPr>
            <w:tcW w:w="0" w:type="auto"/>
          </w:tcPr>
          <w:p w:rsidR="008B2702" w:rsidRPr="00683D97" w:rsidRDefault="008B2702" w:rsidP="00372891">
            <w:pPr>
              <w:contextualSpacing/>
              <w:rPr>
                <w:rFonts w:ascii="Times New Roman" w:hAnsi="Times New Roman" w:cs="Times New Roman"/>
                <w:sz w:val="28"/>
                <w:szCs w:val="28"/>
              </w:rPr>
            </w:pPr>
            <w:r w:rsidRPr="00683D97">
              <w:rPr>
                <w:rFonts w:ascii="Times New Roman" w:hAnsi="Times New Roman" w:cs="Times New Roman"/>
                <w:sz w:val="28"/>
                <w:szCs w:val="28"/>
              </w:rPr>
              <w:t>Диагностика умения выделять существенные признаки</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24</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autoSpaceDE w:val="0"/>
              <w:autoSpaceDN w:val="0"/>
              <w:adjustRightInd w:val="0"/>
              <w:rPr>
                <w:rFonts w:ascii="Times New Roman" w:hAnsi="Times New Roman" w:cs="Times New Roman"/>
                <w:bCs/>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классификация</w:t>
            </w:r>
          </w:p>
          <w:p w:rsidR="008B2702" w:rsidRPr="00683D97" w:rsidRDefault="008B2702" w:rsidP="00372891">
            <w:pPr>
              <w:autoSpaceDE w:val="0"/>
              <w:autoSpaceDN w:val="0"/>
              <w:adjustRightInd w:val="0"/>
              <w:rPr>
                <w:rFonts w:ascii="Times New Roman" w:hAnsi="Times New Roman" w:cs="Times New Roman"/>
                <w:sz w:val="28"/>
                <w:szCs w:val="28"/>
              </w:rPr>
            </w:pPr>
            <w:proofErr w:type="gramStart"/>
            <w:r w:rsidRPr="00683D97">
              <w:rPr>
                <w:rFonts w:ascii="Times New Roman" w:hAnsi="Times New Roman" w:cs="Times New Roman"/>
                <w:sz w:val="28"/>
                <w:szCs w:val="28"/>
              </w:rPr>
              <w:t>по</w:t>
            </w:r>
            <w:proofErr w:type="gramEnd"/>
            <w:r w:rsidRPr="00683D97">
              <w:rPr>
                <w:rFonts w:ascii="Times New Roman" w:hAnsi="Times New Roman" w:cs="Times New Roman"/>
                <w:sz w:val="28"/>
                <w:szCs w:val="28"/>
              </w:rPr>
              <w:t xml:space="preserve"> заданным и самостоятельно</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выбранным критериям</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Обучение грамоте и письму</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25</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autoSpaceDE w:val="0"/>
              <w:autoSpaceDN w:val="0"/>
              <w:adjustRightInd w:val="0"/>
              <w:rPr>
                <w:rFonts w:ascii="Times New Roman" w:hAnsi="Times New Roman" w:cs="Times New Roman"/>
                <w:bCs/>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классификация</w:t>
            </w:r>
          </w:p>
          <w:p w:rsidR="008B2702" w:rsidRPr="00683D97" w:rsidRDefault="008B2702" w:rsidP="00372891">
            <w:pPr>
              <w:autoSpaceDE w:val="0"/>
              <w:autoSpaceDN w:val="0"/>
              <w:adjustRightInd w:val="0"/>
              <w:rPr>
                <w:rFonts w:ascii="Times New Roman" w:hAnsi="Times New Roman" w:cs="Times New Roman"/>
                <w:sz w:val="28"/>
                <w:szCs w:val="28"/>
              </w:rPr>
            </w:pPr>
            <w:proofErr w:type="gramStart"/>
            <w:r w:rsidRPr="00683D97">
              <w:rPr>
                <w:rFonts w:ascii="Times New Roman" w:hAnsi="Times New Roman" w:cs="Times New Roman"/>
                <w:sz w:val="28"/>
                <w:szCs w:val="28"/>
              </w:rPr>
              <w:t>по</w:t>
            </w:r>
            <w:proofErr w:type="gramEnd"/>
            <w:r w:rsidRPr="00683D97">
              <w:rPr>
                <w:rFonts w:ascii="Times New Roman" w:hAnsi="Times New Roman" w:cs="Times New Roman"/>
                <w:sz w:val="28"/>
                <w:szCs w:val="28"/>
              </w:rPr>
              <w:t xml:space="preserve"> заданным и самостоятельно</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выбранным критериям</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Математика</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26</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обобщение</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27</w:t>
            </w:r>
          </w:p>
        </w:tc>
        <w:tc>
          <w:tcPr>
            <w:tcW w:w="0" w:type="auto"/>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действие </w:t>
            </w:r>
            <w:r w:rsidRPr="00683D97">
              <w:rPr>
                <w:rFonts w:ascii="Times New Roman" w:hAnsi="Times New Roman" w:cs="Times New Roman"/>
                <w:bCs/>
                <w:sz w:val="28"/>
                <w:szCs w:val="28"/>
              </w:rPr>
              <w:t>обобщение</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Математика</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28</w:t>
            </w:r>
          </w:p>
        </w:tc>
        <w:tc>
          <w:tcPr>
            <w:tcW w:w="0" w:type="auto"/>
          </w:tcPr>
          <w:p w:rsidR="008B2702" w:rsidRPr="00683D97" w:rsidRDefault="008B2702" w:rsidP="00372891">
            <w:pPr>
              <w:autoSpaceDE w:val="0"/>
              <w:autoSpaceDN w:val="0"/>
              <w:adjustRightInd w:val="0"/>
              <w:rPr>
                <w:rFonts w:ascii="Times New Roman" w:hAnsi="Times New Roman" w:cs="Times New Roman"/>
                <w:bCs/>
                <w:sz w:val="28"/>
                <w:szCs w:val="28"/>
              </w:rPr>
            </w:pPr>
            <w:r w:rsidRPr="00683D97">
              <w:rPr>
                <w:rFonts w:ascii="Times New Roman" w:hAnsi="Times New Roman" w:cs="Times New Roman"/>
                <w:sz w:val="28"/>
                <w:szCs w:val="28"/>
              </w:rPr>
              <w:t xml:space="preserve">Развитие умения устанавливать </w:t>
            </w:r>
            <w:r w:rsidRPr="00683D97">
              <w:rPr>
                <w:rFonts w:ascii="Times New Roman" w:hAnsi="Times New Roman" w:cs="Times New Roman"/>
                <w:bCs/>
                <w:sz w:val="28"/>
                <w:szCs w:val="28"/>
              </w:rPr>
              <w:t xml:space="preserve">причинно-следственные связи </w:t>
            </w:r>
            <w:r w:rsidRPr="00683D97">
              <w:rPr>
                <w:rFonts w:ascii="Times New Roman" w:hAnsi="Times New Roman" w:cs="Times New Roman"/>
                <w:sz w:val="28"/>
                <w:szCs w:val="28"/>
              </w:rPr>
              <w:t>в изучаемом</w:t>
            </w:r>
            <w:r w:rsidRPr="00683D97">
              <w:rPr>
                <w:rFonts w:ascii="Times New Roman" w:hAnsi="Times New Roman" w:cs="Times New Roman"/>
                <w:bCs/>
                <w:sz w:val="28"/>
                <w:szCs w:val="28"/>
              </w:rPr>
              <w:t xml:space="preserve"> </w:t>
            </w:r>
            <w:r w:rsidRPr="00683D97">
              <w:rPr>
                <w:rFonts w:ascii="Times New Roman" w:hAnsi="Times New Roman" w:cs="Times New Roman"/>
                <w:sz w:val="28"/>
                <w:szCs w:val="28"/>
              </w:rPr>
              <w:t>круге явлений</w:t>
            </w:r>
          </w:p>
        </w:tc>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29</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Развитие умения устанавливать </w:t>
            </w:r>
            <w:r w:rsidRPr="00683D97">
              <w:rPr>
                <w:rFonts w:ascii="Times New Roman" w:hAnsi="Times New Roman" w:cs="Times New Roman"/>
                <w:bCs/>
                <w:sz w:val="28"/>
                <w:szCs w:val="28"/>
              </w:rPr>
              <w:t xml:space="preserve">причинно-следственные связи </w:t>
            </w:r>
            <w:r w:rsidRPr="00683D97">
              <w:rPr>
                <w:rFonts w:ascii="Times New Roman" w:hAnsi="Times New Roman" w:cs="Times New Roman"/>
                <w:sz w:val="28"/>
                <w:szCs w:val="28"/>
              </w:rPr>
              <w:t>в изучаемом</w:t>
            </w:r>
            <w:r w:rsidRPr="00683D97">
              <w:rPr>
                <w:rFonts w:ascii="Times New Roman" w:hAnsi="Times New Roman" w:cs="Times New Roman"/>
                <w:bCs/>
                <w:sz w:val="28"/>
                <w:szCs w:val="28"/>
              </w:rPr>
              <w:t xml:space="preserve"> </w:t>
            </w:r>
            <w:r w:rsidRPr="00683D97">
              <w:rPr>
                <w:rFonts w:ascii="Times New Roman" w:hAnsi="Times New Roman" w:cs="Times New Roman"/>
                <w:sz w:val="28"/>
                <w:szCs w:val="28"/>
              </w:rPr>
              <w:t>круге явлений</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30</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Тест на определение самооценки «Лесенка»</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31</w:t>
            </w:r>
          </w:p>
        </w:tc>
        <w:tc>
          <w:tcPr>
            <w:tcW w:w="0" w:type="auto"/>
          </w:tcPr>
          <w:p w:rsidR="008B2702" w:rsidRPr="00683D97" w:rsidRDefault="008B2702" w:rsidP="00372891">
            <w:pPr>
              <w:contextualSpacing/>
              <w:jc w:val="both"/>
              <w:rPr>
                <w:rFonts w:ascii="Times New Roman" w:hAnsi="Times New Roman" w:cs="Times New Roman"/>
                <w:sz w:val="28"/>
                <w:szCs w:val="28"/>
              </w:rPr>
            </w:pPr>
            <w:r w:rsidRPr="00683D97">
              <w:rPr>
                <w:rFonts w:ascii="Times New Roman" w:hAnsi="Times New Roman" w:cs="Times New Roman"/>
                <w:sz w:val="28"/>
                <w:szCs w:val="28"/>
              </w:rPr>
              <w:t>Методика «Рукавички»</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32</w:t>
            </w:r>
          </w:p>
        </w:tc>
        <w:tc>
          <w:tcPr>
            <w:tcW w:w="0" w:type="auto"/>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Итоговое занятие</w:t>
            </w:r>
          </w:p>
        </w:tc>
        <w:tc>
          <w:tcPr>
            <w:tcW w:w="0" w:type="auto"/>
          </w:tcPr>
          <w:p w:rsidR="008B2702" w:rsidRPr="00683D97" w:rsidRDefault="008B2702" w:rsidP="00372891">
            <w:pPr>
              <w:rPr>
                <w:rFonts w:ascii="Times New Roman" w:hAnsi="Times New Roman" w:cs="Times New Roman"/>
                <w:sz w:val="28"/>
                <w:szCs w:val="28"/>
              </w:rPr>
            </w:pPr>
          </w:p>
        </w:tc>
        <w:tc>
          <w:tcPr>
            <w:tcW w:w="0" w:type="auto"/>
          </w:tcPr>
          <w:p w:rsidR="008B2702" w:rsidRPr="00683D97" w:rsidRDefault="008B2702" w:rsidP="00372891">
            <w:pPr>
              <w:jc w:val="center"/>
              <w:rPr>
                <w:rFonts w:ascii="Times New Roman" w:hAnsi="Times New Roman" w:cs="Times New Roman"/>
                <w:sz w:val="28"/>
                <w:szCs w:val="28"/>
              </w:rPr>
            </w:pPr>
          </w:p>
        </w:tc>
      </w:tr>
    </w:tbl>
    <w:p w:rsidR="008B2702" w:rsidRPr="00683D97" w:rsidRDefault="008B2702" w:rsidP="008B2702">
      <w:pPr>
        <w:spacing w:after="0" w:line="240" w:lineRule="auto"/>
        <w:jc w:val="center"/>
        <w:rPr>
          <w:rFonts w:ascii="Times New Roman" w:hAnsi="Times New Roman" w:cs="Times New Roman"/>
          <w:sz w:val="28"/>
          <w:szCs w:val="28"/>
        </w:rPr>
      </w:pPr>
    </w:p>
    <w:p w:rsidR="008B2702" w:rsidRPr="00683D97" w:rsidRDefault="008B2702" w:rsidP="008B2702">
      <w:pPr>
        <w:spacing w:after="0" w:line="240" w:lineRule="auto"/>
        <w:jc w:val="center"/>
        <w:rPr>
          <w:rFonts w:ascii="Times New Roman" w:hAnsi="Times New Roman" w:cs="Times New Roman"/>
          <w:sz w:val="28"/>
          <w:szCs w:val="28"/>
        </w:rPr>
      </w:pPr>
    </w:p>
    <w:p w:rsidR="008B2702" w:rsidRPr="00683D97" w:rsidRDefault="008B2702" w:rsidP="008B2702">
      <w:pPr>
        <w:spacing w:after="0" w:line="240" w:lineRule="auto"/>
        <w:jc w:val="center"/>
        <w:rPr>
          <w:rFonts w:ascii="Times New Roman" w:hAnsi="Times New Roman" w:cs="Times New Roman"/>
          <w:sz w:val="28"/>
          <w:szCs w:val="28"/>
        </w:rPr>
      </w:pPr>
      <w:r w:rsidRPr="00683D97">
        <w:rPr>
          <w:rFonts w:ascii="Times New Roman" w:hAnsi="Times New Roman" w:cs="Times New Roman"/>
          <w:sz w:val="28"/>
          <w:szCs w:val="28"/>
        </w:rPr>
        <w:t>2 класс (34 часа)</w:t>
      </w:r>
    </w:p>
    <w:p w:rsidR="008B2702" w:rsidRPr="00683D97" w:rsidRDefault="008B2702" w:rsidP="008B2702">
      <w:pPr>
        <w:spacing w:after="0" w:line="240" w:lineRule="auto"/>
        <w:jc w:val="center"/>
        <w:rPr>
          <w:rFonts w:ascii="Times New Roman" w:hAnsi="Times New Roman" w:cs="Times New Roman"/>
          <w:sz w:val="28"/>
          <w:szCs w:val="28"/>
        </w:rPr>
      </w:pPr>
    </w:p>
    <w:tbl>
      <w:tblPr>
        <w:tblStyle w:val="a5"/>
        <w:tblW w:w="0" w:type="auto"/>
        <w:tblLook w:val="04A0" w:firstRow="1" w:lastRow="0" w:firstColumn="1" w:lastColumn="0" w:noHBand="0" w:noVBand="1"/>
      </w:tblPr>
      <w:tblGrid>
        <w:gridCol w:w="496"/>
        <w:gridCol w:w="4713"/>
        <w:gridCol w:w="3843"/>
        <w:gridCol w:w="778"/>
      </w:tblGrid>
      <w:tr w:rsidR="008B2702" w:rsidRPr="00683D97" w:rsidTr="00372891">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w:t>
            </w:r>
          </w:p>
        </w:tc>
        <w:tc>
          <w:tcPr>
            <w:tcW w:w="4713" w:type="dxa"/>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Тема занятия</w:t>
            </w:r>
          </w:p>
        </w:tc>
        <w:tc>
          <w:tcPr>
            <w:tcW w:w="3843" w:type="dxa"/>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Предметная область</w:t>
            </w:r>
          </w:p>
        </w:tc>
        <w:tc>
          <w:tcPr>
            <w:tcW w:w="0" w:type="auto"/>
          </w:tcPr>
          <w:p w:rsidR="008B2702" w:rsidRPr="00683D97" w:rsidRDefault="008B2702" w:rsidP="00372891">
            <w:pPr>
              <w:jc w:val="center"/>
              <w:rPr>
                <w:rFonts w:ascii="Times New Roman" w:hAnsi="Times New Roman" w:cs="Times New Roman"/>
                <w:sz w:val="28"/>
                <w:szCs w:val="28"/>
              </w:rPr>
            </w:pPr>
            <w:r w:rsidRPr="00683D97">
              <w:rPr>
                <w:rFonts w:ascii="Times New Roman" w:hAnsi="Times New Roman" w:cs="Times New Roman"/>
                <w:sz w:val="28"/>
                <w:szCs w:val="28"/>
              </w:rPr>
              <w:t>Дата</w:t>
            </w: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w:t>
            </w:r>
          </w:p>
        </w:tc>
        <w:tc>
          <w:tcPr>
            <w:tcW w:w="471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Вводное занятие</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Развитие умения планировать последовательность </w:t>
            </w:r>
            <w:proofErr w:type="gramStart"/>
            <w:r w:rsidRPr="00683D97">
              <w:rPr>
                <w:rFonts w:ascii="Times New Roman" w:hAnsi="Times New Roman" w:cs="Times New Roman"/>
                <w:sz w:val="28"/>
                <w:szCs w:val="28"/>
              </w:rPr>
              <w:t>учебных</w:t>
            </w:r>
            <w:proofErr w:type="gramEnd"/>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действий в соответствии с поставленной задачей</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Технология, литературное чтение</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3</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контроль.</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Математика</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4</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оценивать учебные действия, применяя</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различные критерии оценки</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5</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 «анализ»</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с выделением существенных и несущественных признаков</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lastRenderedPageBreak/>
              <w:t>6</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 «синтез»</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7</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 «сравнение» по заданным и самостоятельно выбранным критериям</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8</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«классификация» </w:t>
            </w:r>
            <w:proofErr w:type="gramStart"/>
            <w:r w:rsidRPr="00683D97">
              <w:rPr>
                <w:rFonts w:ascii="Times New Roman" w:hAnsi="Times New Roman" w:cs="Times New Roman"/>
                <w:sz w:val="28"/>
                <w:szCs w:val="28"/>
              </w:rPr>
              <w:t>по</w:t>
            </w:r>
            <w:proofErr w:type="gramEnd"/>
            <w:r w:rsidRPr="00683D97">
              <w:rPr>
                <w:rFonts w:ascii="Times New Roman" w:hAnsi="Times New Roman" w:cs="Times New Roman"/>
                <w:sz w:val="28"/>
                <w:szCs w:val="28"/>
              </w:rPr>
              <w:t xml:space="preserve"> заданным и самостоятельно</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выбранным критериям</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Математика, физкультура, музыка, 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9</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w:t>
            </w:r>
          </w:p>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«обобщение»</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Технология</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10</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делать умозаключение по аналогии.</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11</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устанавливать причинно-следственные связи</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 изучаемом круге явлений</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Технология, математика</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12</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составлять речевое высказывание.</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13</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История 12. Точка зрения.</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14</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задавать вопросы.</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15</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Развитие умения планировать последовательность </w:t>
            </w:r>
            <w:proofErr w:type="gramStart"/>
            <w:r w:rsidRPr="00683D97">
              <w:rPr>
                <w:rFonts w:ascii="Times New Roman" w:hAnsi="Times New Roman" w:cs="Times New Roman"/>
                <w:sz w:val="28"/>
                <w:szCs w:val="28"/>
              </w:rPr>
              <w:t>учебных</w:t>
            </w:r>
            <w:proofErr w:type="gramEnd"/>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действий в соответствии с поставленной задачей</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16</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контроль.</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17</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оценивать учебные действия, применяя</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различные критерии оценки</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 xml:space="preserve">Литературное чтение, </w:t>
            </w:r>
            <w:proofErr w:type="gramStart"/>
            <w:r w:rsidRPr="00683D97">
              <w:rPr>
                <w:rFonts w:ascii="Times New Roman" w:hAnsi="Times New Roman" w:cs="Times New Roman"/>
                <w:sz w:val="28"/>
                <w:szCs w:val="28"/>
              </w:rPr>
              <w:t>ИЗО</w:t>
            </w:r>
            <w:proofErr w:type="gramEnd"/>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18</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 «анализ»</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с выделением существенных и несущественных признаков.</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19</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 «синтез»</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20</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 «сравнение» по заданным и самостоятельно выбранным критериям</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Математика, 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21</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осуществлять логическое действие</w:t>
            </w:r>
          </w:p>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«классификация» </w:t>
            </w:r>
            <w:proofErr w:type="gramStart"/>
            <w:r w:rsidRPr="00683D97">
              <w:rPr>
                <w:rFonts w:ascii="Times New Roman" w:hAnsi="Times New Roman" w:cs="Times New Roman"/>
                <w:sz w:val="28"/>
                <w:szCs w:val="28"/>
              </w:rPr>
              <w:t>по</w:t>
            </w:r>
            <w:proofErr w:type="gramEnd"/>
            <w:r w:rsidRPr="00683D97">
              <w:rPr>
                <w:rFonts w:ascii="Times New Roman" w:hAnsi="Times New Roman" w:cs="Times New Roman"/>
                <w:sz w:val="28"/>
                <w:szCs w:val="28"/>
              </w:rPr>
              <w:t xml:space="preserve"> заданным и самостоятельно</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выбранным критериям</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Математика</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22</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 xml:space="preserve">Развитие умения осуществлять </w:t>
            </w:r>
            <w:r w:rsidRPr="00683D97">
              <w:rPr>
                <w:rFonts w:ascii="Times New Roman" w:hAnsi="Times New Roman" w:cs="Times New Roman"/>
                <w:sz w:val="28"/>
                <w:szCs w:val="28"/>
              </w:rPr>
              <w:lastRenderedPageBreak/>
              <w:t>логическое действие</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«обобщение»</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lastRenderedPageBreak/>
              <w:t>Литературное чтение</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lastRenderedPageBreak/>
              <w:t>23</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делать умозаключение по аналогии.</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24</w:t>
            </w:r>
          </w:p>
        </w:tc>
        <w:tc>
          <w:tcPr>
            <w:tcW w:w="4713" w:type="dxa"/>
          </w:tcPr>
          <w:p w:rsidR="008B2702" w:rsidRPr="00683D97" w:rsidRDefault="008B2702" w:rsidP="00372891">
            <w:pPr>
              <w:autoSpaceDE w:val="0"/>
              <w:autoSpaceDN w:val="0"/>
              <w:adjustRightInd w:val="0"/>
              <w:rPr>
                <w:rFonts w:ascii="Times New Roman" w:hAnsi="Times New Roman" w:cs="Times New Roman"/>
                <w:sz w:val="28"/>
                <w:szCs w:val="28"/>
              </w:rPr>
            </w:pPr>
            <w:r w:rsidRPr="00683D97">
              <w:rPr>
                <w:rFonts w:ascii="Times New Roman" w:hAnsi="Times New Roman" w:cs="Times New Roman"/>
                <w:sz w:val="28"/>
                <w:szCs w:val="28"/>
              </w:rPr>
              <w:t>Развитие умения устанавливать причинно-следственные связи</w:t>
            </w:r>
          </w:p>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в изучаемом круге явлений</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25</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составлять речевое высказывание.</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Литературное чтение</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26</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История 25. Точка зрения.</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Физкультура</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27</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Развитие умения задавать вопросы.</w:t>
            </w:r>
          </w:p>
        </w:tc>
        <w:tc>
          <w:tcPr>
            <w:tcW w:w="3843" w:type="dxa"/>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Окружающий мир, русский язык</w:t>
            </w: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28</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Подготовка к мониторингу УУД</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29</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Мониторинг </w:t>
            </w:r>
            <w:proofErr w:type="gramStart"/>
            <w:r w:rsidRPr="00683D97">
              <w:rPr>
                <w:rFonts w:ascii="Times New Roman" w:hAnsi="Times New Roman" w:cs="Times New Roman"/>
                <w:sz w:val="28"/>
                <w:szCs w:val="28"/>
              </w:rPr>
              <w:t>коммуникативных</w:t>
            </w:r>
            <w:proofErr w:type="gramEnd"/>
            <w:r w:rsidRPr="00683D97">
              <w:rPr>
                <w:rFonts w:ascii="Times New Roman" w:hAnsi="Times New Roman" w:cs="Times New Roman"/>
                <w:sz w:val="28"/>
                <w:szCs w:val="28"/>
              </w:rPr>
              <w:t xml:space="preserve"> УУД</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30</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Мониторинг </w:t>
            </w:r>
            <w:proofErr w:type="gramStart"/>
            <w:r w:rsidRPr="00683D97">
              <w:rPr>
                <w:rFonts w:ascii="Times New Roman" w:hAnsi="Times New Roman" w:cs="Times New Roman"/>
                <w:sz w:val="28"/>
                <w:szCs w:val="28"/>
              </w:rPr>
              <w:t>познавательных</w:t>
            </w:r>
            <w:proofErr w:type="gramEnd"/>
            <w:r w:rsidRPr="00683D97">
              <w:rPr>
                <w:rFonts w:ascii="Times New Roman" w:hAnsi="Times New Roman" w:cs="Times New Roman"/>
                <w:sz w:val="28"/>
                <w:szCs w:val="28"/>
              </w:rPr>
              <w:t xml:space="preserve"> УУД</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31</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Мониторинг </w:t>
            </w:r>
            <w:proofErr w:type="gramStart"/>
            <w:r w:rsidRPr="00683D97">
              <w:rPr>
                <w:rFonts w:ascii="Times New Roman" w:hAnsi="Times New Roman" w:cs="Times New Roman"/>
                <w:sz w:val="28"/>
                <w:szCs w:val="28"/>
              </w:rPr>
              <w:t>личностных</w:t>
            </w:r>
            <w:proofErr w:type="gramEnd"/>
            <w:r w:rsidRPr="00683D97">
              <w:rPr>
                <w:rFonts w:ascii="Times New Roman" w:hAnsi="Times New Roman" w:cs="Times New Roman"/>
                <w:sz w:val="28"/>
                <w:szCs w:val="28"/>
              </w:rPr>
              <w:t xml:space="preserve"> УУД</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32</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 xml:space="preserve">Мониторинг </w:t>
            </w:r>
            <w:proofErr w:type="gramStart"/>
            <w:r w:rsidRPr="00683D97">
              <w:rPr>
                <w:rFonts w:ascii="Times New Roman" w:hAnsi="Times New Roman" w:cs="Times New Roman"/>
                <w:sz w:val="28"/>
                <w:szCs w:val="28"/>
              </w:rPr>
              <w:t>регулятивных</w:t>
            </w:r>
            <w:proofErr w:type="gramEnd"/>
            <w:r w:rsidRPr="00683D97">
              <w:rPr>
                <w:rFonts w:ascii="Times New Roman" w:hAnsi="Times New Roman" w:cs="Times New Roman"/>
                <w:sz w:val="28"/>
                <w:szCs w:val="28"/>
              </w:rPr>
              <w:t xml:space="preserve"> УУД</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33</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Обобщающее занятие</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r w:rsidR="008B2702" w:rsidRPr="00683D97" w:rsidTr="00372891">
        <w:tc>
          <w:tcPr>
            <w:tcW w:w="0" w:type="auto"/>
          </w:tcPr>
          <w:p w:rsidR="008B2702" w:rsidRPr="00683D97" w:rsidRDefault="008B2702" w:rsidP="00372891">
            <w:pPr>
              <w:jc w:val="both"/>
              <w:rPr>
                <w:rFonts w:ascii="Times New Roman" w:hAnsi="Times New Roman" w:cs="Times New Roman"/>
                <w:sz w:val="28"/>
                <w:szCs w:val="28"/>
              </w:rPr>
            </w:pPr>
            <w:r w:rsidRPr="00683D97">
              <w:rPr>
                <w:rFonts w:ascii="Times New Roman" w:hAnsi="Times New Roman" w:cs="Times New Roman"/>
                <w:sz w:val="28"/>
                <w:szCs w:val="28"/>
              </w:rPr>
              <w:t>34</w:t>
            </w:r>
          </w:p>
        </w:tc>
        <w:tc>
          <w:tcPr>
            <w:tcW w:w="4713" w:type="dxa"/>
          </w:tcPr>
          <w:p w:rsidR="008B2702" w:rsidRPr="00683D97" w:rsidRDefault="008B2702" w:rsidP="00372891">
            <w:pPr>
              <w:rPr>
                <w:rFonts w:ascii="Times New Roman" w:hAnsi="Times New Roman" w:cs="Times New Roman"/>
                <w:sz w:val="28"/>
                <w:szCs w:val="28"/>
              </w:rPr>
            </w:pPr>
            <w:r w:rsidRPr="00683D97">
              <w:rPr>
                <w:rFonts w:ascii="Times New Roman" w:hAnsi="Times New Roman" w:cs="Times New Roman"/>
                <w:sz w:val="28"/>
                <w:szCs w:val="28"/>
              </w:rPr>
              <w:t>Итоговое занятие</w:t>
            </w:r>
          </w:p>
        </w:tc>
        <w:tc>
          <w:tcPr>
            <w:tcW w:w="3843" w:type="dxa"/>
          </w:tcPr>
          <w:p w:rsidR="008B2702" w:rsidRPr="00683D97" w:rsidRDefault="008B2702" w:rsidP="00372891">
            <w:pPr>
              <w:jc w:val="both"/>
              <w:rPr>
                <w:rFonts w:ascii="Times New Roman" w:hAnsi="Times New Roman" w:cs="Times New Roman"/>
                <w:sz w:val="28"/>
                <w:szCs w:val="28"/>
              </w:rPr>
            </w:pPr>
          </w:p>
        </w:tc>
        <w:tc>
          <w:tcPr>
            <w:tcW w:w="0" w:type="auto"/>
          </w:tcPr>
          <w:p w:rsidR="008B2702" w:rsidRPr="00683D97" w:rsidRDefault="008B2702" w:rsidP="00372891">
            <w:pPr>
              <w:jc w:val="both"/>
              <w:rPr>
                <w:rFonts w:ascii="Times New Roman" w:hAnsi="Times New Roman" w:cs="Times New Roman"/>
                <w:sz w:val="28"/>
                <w:szCs w:val="28"/>
              </w:rPr>
            </w:pPr>
          </w:p>
        </w:tc>
      </w:tr>
    </w:tbl>
    <w:p w:rsidR="008B2702" w:rsidRPr="00683D97" w:rsidRDefault="008B2702" w:rsidP="008B2702">
      <w:pPr>
        <w:spacing w:after="0" w:line="240" w:lineRule="auto"/>
        <w:jc w:val="both"/>
        <w:rPr>
          <w:rFonts w:ascii="Times New Roman" w:hAnsi="Times New Roman" w:cs="Times New Roman"/>
          <w:sz w:val="40"/>
          <w:szCs w:val="40"/>
        </w:rPr>
      </w:pPr>
    </w:p>
    <w:p w:rsidR="008B2702" w:rsidRPr="00683D97" w:rsidRDefault="008B2702" w:rsidP="008B2702">
      <w:pPr>
        <w:spacing w:after="0" w:line="240" w:lineRule="auto"/>
        <w:jc w:val="both"/>
        <w:rPr>
          <w:rFonts w:ascii="Times New Roman" w:hAnsi="Times New Roman" w:cs="Times New Roman"/>
          <w:sz w:val="40"/>
          <w:szCs w:val="40"/>
        </w:rPr>
      </w:pPr>
      <w:r w:rsidRPr="00683D97">
        <w:rPr>
          <w:rFonts w:ascii="Times New Roman" w:hAnsi="Times New Roman" w:cs="Times New Roman"/>
          <w:sz w:val="40"/>
          <w:szCs w:val="40"/>
        </w:rPr>
        <w:t>Приложение 1: Личностные УУД</w:t>
      </w:r>
    </w:p>
    <w:p w:rsidR="008B2702" w:rsidRPr="00683D97" w:rsidRDefault="008B2702" w:rsidP="008B2702">
      <w:pPr>
        <w:pStyle w:val="3"/>
        <w:contextualSpacing/>
        <w:rPr>
          <w:rFonts w:ascii="Times New Roman" w:hAnsi="Times New Roman" w:cs="Times New Roman"/>
          <w:b w:val="0"/>
          <w:sz w:val="28"/>
          <w:szCs w:val="28"/>
        </w:rPr>
      </w:pPr>
      <w:r w:rsidRPr="00683D97">
        <w:rPr>
          <w:rFonts w:ascii="Times New Roman" w:hAnsi="Times New Roman" w:cs="Times New Roman"/>
          <w:b w:val="0"/>
          <w:sz w:val="28"/>
          <w:szCs w:val="28"/>
        </w:rPr>
        <w:t>Список методик для мониторинга личностных УУД</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«Лесенка» (1- 4 класс)</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Оценка школьной мотивации (1-2 класс)</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Беседа о школе (мотивация) (1 класс)</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Сформированность познавательных интересов и инициативы (1 класс)</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Мотивация учения и эмоционального отношения к учению (А.Д. Андреева) (3 -  4 класс) </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«Что такое хорошо и что такое плохо» (1-2 класс)</w:t>
      </w:r>
    </w:p>
    <w:p w:rsidR="008B2702" w:rsidRPr="00683D97" w:rsidRDefault="008B2702" w:rsidP="008B2702">
      <w:pPr>
        <w:numPr>
          <w:ilvl w:val="0"/>
          <w:numId w:val="9"/>
        </w:numPr>
        <w:autoSpaceDE w:val="0"/>
        <w:autoSpaceDN w:val="0"/>
        <w:adjustRightInd w:val="0"/>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«Незаконченные предложения» (3-4 класс)</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p>
    <w:p w:rsidR="008B2702" w:rsidRPr="00683D97" w:rsidRDefault="008B2702" w:rsidP="008B2702">
      <w:pPr>
        <w:autoSpaceDE w:val="0"/>
        <w:autoSpaceDN w:val="0"/>
        <w:adjustRightInd w:val="0"/>
        <w:spacing w:line="240" w:lineRule="auto"/>
        <w:contextualSpacing/>
        <w:jc w:val="center"/>
        <w:rPr>
          <w:rFonts w:ascii="Times New Roman" w:hAnsi="Times New Roman" w:cs="Times New Roman"/>
          <w:sz w:val="36"/>
          <w:szCs w:val="36"/>
        </w:rPr>
      </w:pPr>
      <w:r w:rsidRPr="00683D97">
        <w:rPr>
          <w:rFonts w:ascii="Times New Roman" w:hAnsi="Times New Roman" w:cs="Times New Roman"/>
          <w:sz w:val="36"/>
          <w:szCs w:val="36"/>
        </w:rPr>
        <w:t>Диагностические методики</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p>
    <w:p w:rsidR="008B2702" w:rsidRPr="00683D97" w:rsidRDefault="008B2702" w:rsidP="008B2702">
      <w:pPr>
        <w:spacing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«Лесенка»</w:t>
      </w:r>
    </w:p>
    <w:p w:rsidR="008B2702" w:rsidRPr="00683D97" w:rsidRDefault="008B2702" w:rsidP="008B2702">
      <w:pPr>
        <w:spacing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Цель</w:t>
      </w:r>
      <w:r w:rsidRPr="00683D97">
        <w:rPr>
          <w:rFonts w:ascii="Times New Roman" w:hAnsi="Times New Roman" w:cs="Times New Roman"/>
          <w:sz w:val="28"/>
          <w:szCs w:val="28"/>
        </w:rPr>
        <w:t>: выявление уровня развития самооценки.</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proofErr w:type="gramStart"/>
      <w:r w:rsidRPr="00683D97">
        <w:rPr>
          <w:rFonts w:ascii="Times New Roman" w:hAnsi="Times New Roman" w:cs="Times New Roman"/>
          <w:i/>
          <w:sz w:val="28"/>
          <w:szCs w:val="28"/>
        </w:rPr>
        <w:t>Оцениваемые</w:t>
      </w:r>
      <w:proofErr w:type="gramEnd"/>
      <w:r w:rsidRPr="00683D97">
        <w:rPr>
          <w:rFonts w:ascii="Times New Roman" w:hAnsi="Times New Roman" w:cs="Times New Roman"/>
          <w:i/>
          <w:sz w:val="28"/>
          <w:szCs w:val="28"/>
        </w:rPr>
        <w:t xml:space="preserve"> УУД</w:t>
      </w:r>
      <w:r w:rsidRPr="00683D97">
        <w:rPr>
          <w:rFonts w:ascii="Times New Roman" w:hAnsi="Times New Roman" w:cs="Times New Roman"/>
          <w:sz w:val="28"/>
          <w:szCs w:val="28"/>
        </w:rPr>
        <w:t>: личностные УУД, самоопределение.</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 xml:space="preserve">Возраст: </w:t>
      </w:r>
      <w:r w:rsidRPr="00683D97">
        <w:rPr>
          <w:rFonts w:ascii="Times New Roman" w:hAnsi="Times New Roman" w:cs="Times New Roman"/>
          <w:sz w:val="28"/>
          <w:szCs w:val="28"/>
        </w:rPr>
        <w:t xml:space="preserve"> 1- 4 класс. </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Форма (ситуация оценивания):</w:t>
      </w:r>
      <w:r w:rsidRPr="00683D97">
        <w:rPr>
          <w:rFonts w:ascii="Times New Roman" w:hAnsi="Times New Roman" w:cs="Times New Roman"/>
          <w:sz w:val="28"/>
          <w:szCs w:val="28"/>
        </w:rPr>
        <w:t xml:space="preserve"> фронтальный письменный опрос.</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w:t>
      </w:r>
      <w:r w:rsidRPr="00683D97">
        <w:rPr>
          <w:rFonts w:ascii="Times New Roman" w:hAnsi="Times New Roman" w:cs="Times New Roman"/>
          <w:sz w:val="28"/>
          <w:szCs w:val="28"/>
        </w:rPr>
        <w:tab/>
        <w:t>Учащимся предлагается следующая инструкция:</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Ребята, нарисуйте на листе бумаги лестницу из 10 ступенек (психолог показывает на доске).</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На самой нижней ступеньке стоят самые плохие ученики, на второй ступеньке чуть- чуть </w:t>
      </w:r>
      <w:proofErr w:type="gramStart"/>
      <w:r w:rsidRPr="00683D97">
        <w:rPr>
          <w:rFonts w:ascii="Times New Roman" w:hAnsi="Times New Roman" w:cs="Times New Roman"/>
          <w:sz w:val="28"/>
          <w:szCs w:val="28"/>
        </w:rPr>
        <w:t>получше</w:t>
      </w:r>
      <w:proofErr w:type="gramEnd"/>
      <w:r w:rsidRPr="00683D97">
        <w:rPr>
          <w:rFonts w:ascii="Times New Roman" w:hAnsi="Times New Roman" w:cs="Times New Roman"/>
          <w:sz w:val="28"/>
          <w:szCs w:val="28"/>
        </w:rPr>
        <w:t>, на третьей – еще чуть- чуть получше и т.д., а вот на верхней ступеньке стоят саамы лучшие ученики. Оцените сами себя, на какую</w:t>
      </w:r>
      <w:r w:rsidRPr="00683D97">
        <w:rPr>
          <w:rFonts w:ascii="Times New Roman" w:hAnsi="Times New Roman" w:cs="Times New Roman"/>
          <w:i/>
          <w:sz w:val="28"/>
          <w:szCs w:val="28"/>
        </w:rPr>
        <w:t xml:space="preserve"> </w:t>
      </w:r>
      <w:r w:rsidRPr="00683D97">
        <w:rPr>
          <w:rFonts w:ascii="Times New Roman" w:hAnsi="Times New Roman" w:cs="Times New Roman"/>
          <w:sz w:val="28"/>
          <w:szCs w:val="28"/>
        </w:rPr>
        <w:t xml:space="preserve"> ступеньку вы сами себя поставите? А на какую ступеньку поставит вас ваша  учительница? А на какую ступеньку поставит вас ваша мама, а  папа? </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lastRenderedPageBreak/>
        <w:t xml:space="preserve">Критерии оценивания: </w:t>
      </w:r>
      <w:r w:rsidRPr="00683D97">
        <w:rPr>
          <w:rFonts w:ascii="Times New Roman" w:hAnsi="Times New Roman" w:cs="Times New Roman"/>
          <w:sz w:val="28"/>
          <w:szCs w:val="28"/>
        </w:rPr>
        <w:t xml:space="preserve"> 1-3 ступени – низкая самооценка;</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4-7 ступени – адекватная самооценка;</w:t>
      </w:r>
    </w:p>
    <w:p w:rsidR="008B2702" w:rsidRPr="00683D97" w:rsidRDefault="008B2702" w:rsidP="008B2702">
      <w:pPr>
        <w:autoSpaceDE w:val="0"/>
        <w:autoSpaceDN w:val="0"/>
        <w:adjustRightInd w:val="0"/>
        <w:spacing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8-10 ступени – завышенная самооценка.</w:t>
      </w:r>
    </w:p>
    <w:p w:rsidR="008B2702" w:rsidRPr="00683D97" w:rsidRDefault="008B2702" w:rsidP="008B2702">
      <w:pPr>
        <w:pStyle w:val="aa"/>
        <w:tabs>
          <w:tab w:val="left" w:pos="540"/>
          <w:tab w:val="left" w:pos="720"/>
        </w:tabs>
        <w:contextualSpacing/>
        <w:rPr>
          <w:szCs w:val="28"/>
        </w:rPr>
      </w:pPr>
    </w:p>
    <w:p w:rsidR="008B2702" w:rsidRPr="00683D97" w:rsidRDefault="008B2702" w:rsidP="008B2702">
      <w:pPr>
        <w:pStyle w:val="aa"/>
        <w:tabs>
          <w:tab w:val="left" w:pos="540"/>
          <w:tab w:val="left" w:pos="720"/>
        </w:tabs>
        <w:contextualSpacing/>
        <w:rPr>
          <w:szCs w:val="28"/>
        </w:rPr>
      </w:pPr>
      <w:r w:rsidRPr="00683D97">
        <w:rPr>
          <w:szCs w:val="28"/>
        </w:rPr>
        <w:t xml:space="preserve">Анкета для первоклассников </w:t>
      </w:r>
    </w:p>
    <w:p w:rsidR="008B2702" w:rsidRPr="00683D97" w:rsidRDefault="008B2702" w:rsidP="008B2702">
      <w:pPr>
        <w:pStyle w:val="aa"/>
        <w:tabs>
          <w:tab w:val="left" w:pos="540"/>
          <w:tab w:val="left" w:pos="720"/>
        </w:tabs>
        <w:contextualSpacing/>
        <w:rPr>
          <w:szCs w:val="28"/>
        </w:rPr>
      </w:pPr>
      <w:r w:rsidRPr="00683D97">
        <w:rPr>
          <w:szCs w:val="28"/>
        </w:rPr>
        <w:t xml:space="preserve">по оценке уровня школьной мотивации </w:t>
      </w:r>
    </w:p>
    <w:p w:rsidR="008B2702" w:rsidRPr="00683D97" w:rsidRDefault="008B2702" w:rsidP="008B2702">
      <w:pPr>
        <w:spacing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(Н. Лусканова)</w:t>
      </w:r>
    </w:p>
    <w:p w:rsidR="008B2702" w:rsidRPr="00683D97" w:rsidRDefault="008B2702" w:rsidP="008B2702">
      <w:pPr>
        <w:spacing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 xml:space="preserve">Цель: </w:t>
      </w:r>
      <w:r w:rsidRPr="00683D97">
        <w:rPr>
          <w:rFonts w:ascii="Times New Roman" w:hAnsi="Times New Roman" w:cs="Times New Roman"/>
          <w:sz w:val="28"/>
          <w:szCs w:val="28"/>
        </w:rPr>
        <w:t xml:space="preserve">анкета предназначена для выявления мотивационных предпочтений в учебной деятельности.  Может быть </w:t>
      </w:r>
      <w:proofErr w:type="gramStart"/>
      <w:r w:rsidRPr="00683D97">
        <w:rPr>
          <w:rFonts w:ascii="Times New Roman" w:hAnsi="Times New Roman" w:cs="Times New Roman"/>
          <w:sz w:val="28"/>
          <w:szCs w:val="28"/>
        </w:rPr>
        <w:t>использована</w:t>
      </w:r>
      <w:proofErr w:type="gramEnd"/>
      <w:r w:rsidRPr="00683D97">
        <w:rPr>
          <w:rFonts w:ascii="Times New Roman" w:hAnsi="Times New Roman" w:cs="Times New Roman"/>
          <w:sz w:val="28"/>
          <w:szCs w:val="28"/>
        </w:rPr>
        <w:t xml:space="preserve"> в работе со школьниками 1—4-х  классов</w:t>
      </w:r>
    </w:p>
    <w:p w:rsidR="008B2702" w:rsidRPr="00683D97" w:rsidRDefault="008B2702" w:rsidP="008B2702">
      <w:pPr>
        <w:spacing w:line="240" w:lineRule="auto"/>
        <w:contextualSpacing/>
        <w:jc w:val="both"/>
        <w:rPr>
          <w:rFonts w:ascii="Times New Roman" w:hAnsi="Times New Roman" w:cs="Times New Roman"/>
          <w:sz w:val="28"/>
          <w:szCs w:val="28"/>
        </w:rPr>
      </w:pPr>
      <w:proofErr w:type="gramStart"/>
      <w:r w:rsidRPr="00683D97">
        <w:rPr>
          <w:rFonts w:ascii="Times New Roman" w:hAnsi="Times New Roman" w:cs="Times New Roman"/>
          <w:i/>
          <w:sz w:val="28"/>
          <w:szCs w:val="28"/>
        </w:rPr>
        <w:t xml:space="preserve">Оцениваемые УУД: </w:t>
      </w:r>
      <w:r w:rsidRPr="00683D97">
        <w:rPr>
          <w:rFonts w:ascii="Times New Roman" w:hAnsi="Times New Roman" w:cs="Times New Roman"/>
          <w:sz w:val="28"/>
          <w:szCs w:val="28"/>
        </w:rPr>
        <w:t xml:space="preserve"> действие смыслообразования, направленное на установление смысла учебной деятельности для учащегося</w:t>
      </w:r>
      <w:proofErr w:type="gramEnd"/>
    </w:p>
    <w:p w:rsidR="008B2702" w:rsidRPr="00683D97" w:rsidRDefault="008B2702" w:rsidP="008B2702">
      <w:pPr>
        <w:spacing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 xml:space="preserve">Форма: </w:t>
      </w:r>
      <w:r w:rsidRPr="00683D97">
        <w:rPr>
          <w:rFonts w:ascii="Times New Roman" w:hAnsi="Times New Roman" w:cs="Times New Roman"/>
          <w:sz w:val="28"/>
          <w:szCs w:val="28"/>
        </w:rPr>
        <w:t xml:space="preserve"> анкета.</w:t>
      </w:r>
    </w:p>
    <w:p w:rsidR="008B2702" w:rsidRPr="00683D97" w:rsidRDefault="008B2702" w:rsidP="008B2702">
      <w:pPr>
        <w:spacing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1.Тебе нравится в школе?</w:t>
      </w:r>
    </w:p>
    <w:p w:rsidR="008B2702" w:rsidRPr="00683D97" w:rsidRDefault="008B2702" w:rsidP="008B2702">
      <w:pPr>
        <w:numPr>
          <w:ilvl w:val="0"/>
          <w:numId w:val="1"/>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Нравится</w:t>
      </w:r>
    </w:p>
    <w:p w:rsidR="008B2702" w:rsidRPr="00683D97" w:rsidRDefault="008B2702" w:rsidP="008B2702">
      <w:pPr>
        <w:numPr>
          <w:ilvl w:val="0"/>
          <w:numId w:val="1"/>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очень нравится</w:t>
      </w:r>
    </w:p>
    <w:p w:rsidR="008B2702" w:rsidRPr="00683D97" w:rsidRDefault="008B2702" w:rsidP="008B2702">
      <w:pPr>
        <w:numPr>
          <w:ilvl w:val="0"/>
          <w:numId w:val="1"/>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нравится</w:t>
      </w:r>
    </w:p>
    <w:p w:rsidR="008B2702" w:rsidRPr="00683D97" w:rsidRDefault="008B2702" w:rsidP="008B2702">
      <w:pPr>
        <w:pStyle w:val="a8"/>
        <w:contextualSpacing/>
        <w:rPr>
          <w:sz w:val="28"/>
          <w:szCs w:val="28"/>
        </w:rPr>
      </w:pPr>
      <w:r w:rsidRPr="00683D97">
        <w:rPr>
          <w:sz w:val="28"/>
          <w:szCs w:val="28"/>
        </w:rPr>
        <w:t>2.Утром, когда ты просыпаешься, то всегда с радостью идешь в школу или тебе часто хочется остаться дома?</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Иду с радостью</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Бывает по-разному</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Чаще всего хочется остаться дома</w:t>
      </w:r>
    </w:p>
    <w:p w:rsidR="008B2702" w:rsidRPr="00683D97" w:rsidRDefault="008B2702" w:rsidP="008B2702">
      <w:pPr>
        <w:pStyle w:val="a8"/>
        <w:contextualSpacing/>
        <w:rPr>
          <w:sz w:val="28"/>
          <w:szCs w:val="28"/>
        </w:rPr>
      </w:pPr>
      <w:r w:rsidRPr="00683D97">
        <w:rPr>
          <w:sz w:val="28"/>
          <w:szCs w:val="28"/>
        </w:rPr>
        <w:t>3.Если учитель сказал, что завтра в школу необязательно приходить всем ученикам и желающие могут остаться дома, ты пошел бы в школу или остался бы дома?</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знаю точно</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Остался бы дома</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Пошел бы в школу</w:t>
      </w:r>
    </w:p>
    <w:p w:rsidR="008B2702" w:rsidRPr="00683D97" w:rsidRDefault="008B2702" w:rsidP="008B2702">
      <w:pPr>
        <w:pStyle w:val="a8"/>
        <w:contextualSpacing/>
        <w:rPr>
          <w:sz w:val="28"/>
          <w:szCs w:val="28"/>
        </w:rPr>
      </w:pPr>
      <w:r w:rsidRPr="00683D97">
        <w:rPr>
          <w:sz w:val="28"/>
          <w:szCs w:val="28"/>
        </w:rPr>
        <w:t>4.Ты доволен, когда у вас отменяют какие-либо уроки.</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Доволен</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Бывает по-разному</w:t>
      </w:r>
    </w:p>
    <w:p w:rsidR="008B2702" w:rsidRPr="00683D97" w:rsidRDefault="008B2702" w:rsidP="008B2702">
      <w:pPr>
        <w:numPr>
          <w:ilvl w:val="0"/>
          <w:numId w:val="2"/>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доволен</w:t>
      </w:r>
    </w:p>
    <w:p w:rsidR="008B2702" w:rsidRPr="00683D97" w:rsidRDefault="008B2702" w:rsidP="008B2702">
      <w:pPr>
        <w:pStyle w:val="a8"/>
        <w:contextualSpacing/>
        <w:rPr>
          <w:sz w:val="28"/>
          <w:szCs w:val="28"/>
        </w:rPr>
      </w:pPr>
      <w:r w:rsidRPr="00683D97">
        <w:rPr>
          <w:sz w:val="28"/>
          <w:szCs w:val="28"/>
        </w:rPr>
        <w:t>5.Ты хотел бы, чтобы тебе не задавали домашних заданий?</w:t>
      </w:r>
    </w:p>
    <w:p w:rsidR="008B2702" w:rsidRPr="00683D97" w:rsidRDefault="008B2702" w:rsidP="008B2702">
      <w:pPr>
        <w:numPr>
          <w:ilvl w:val="0"/>
          <w:numId w:val="3"/>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Хотел бы</w:t>
      </w:r>
    </w:p>
    <w:p w:rsidR="008B2702" w:rsidRPr="00683D97" w:rsidRDefault="008B2702" w:rsidP="008B2702">
      <w:pPr>
        <w:numPr>
          <w:ilvl w:val="0"/>
          <w:numId w:val="3"/>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хотел бы</w:t>
      </w:r>
    </w:p>
    <w:p w:rsidR="008B2702" w:rsidRPr="00683D97" w:rsidRDefault="008B2702" w:rsidP="008B2702">
      <w:pPr>
        <w:numPr>
          <w:ilvl w:val="0"/>
          <w:numId w:val="3"/>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знаю точно</w:t>
      </w:r>
    </w:p>
    <w:p w:rsidR="008B2702" w:rsidRPr="00683D97" w:rsidRDefault="008B2702" w:rsidP="008B2702">
      <w:pPr>
        <w:pStyle w:val="a8"/>
        <w:contextualSpacing/>
        <w:rPr>
          <w:sz w:val="28"/>
          <w:szCs w:val="28"/>
        </w:rPr>
      </w:pPr>
      <w:r w:rsidRPr="00683D97">
        <w:rPr>
          <w:sz w:val="28"/>
          <w:szCs w:val="28"/>
        </w:rPr>
        <w:t>6.Ты хотел бы, чтобы в школе не было уроков, но остались одни перемены?</w:t>
      </w:r>
    </w:p>
    <w:p w:rsidR="008B2702" w:rsidRPr="00683D97" w:rsidRDefault="008B2702" w:rsidP="008B2702">
      <w:pPr>
        <w:numPr>
          <w:ilvl w:val="0"/>
          <w:numId w:val="4"/>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Хотел бы</w:t>
      </w:r>
    </w:p>
    <w:p w:rsidR="008B2702" w:rsidRPr="00683D97" w:rsidRDefault="008B2702" w:rsidP="008B2702">
      <w:pPr>
        <w:numPr>
          <w:ilvl w:val="0"/>
          <w:numId w:val="4"/>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хотел бы</w:t>
      </w:r>
    </w:p>
    <w:p w:rsidR="008B2702" w:rsidRPr="00683D97" w:rsidRDefault="008B2702" w:rsidP="008B2702">
      <w:pPr>
        <w:numPr>
          <w:ilvl w:val="0"/>
          <w:numId w:val="4"/>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знаю точно</w:t>
      </w:r>
    </w:p>
    <w:p w:rsidR="008B2702" w:rsidRPr="00683D97" w:rsidRDefault="008B2702" w:rsidP="008B2702">
      <w:pPr>
        <w:pStyle w:val="a8"/>
        <w:contextualSpacing/>
        <w:rPr>
          <w:sz w:val="28"/>
          <w:szCs w:val="28"/>
        </w:rPr>
      </w:pPr>
      <w:r w:rsidRPr="00683D97">
        <w:rPr>
          <w:sz w:val="28"/>
          <w:szCs w:val="28"/>
        </w:rPr>
        <w:t>7.Часто ли ты рассказываешь своим родителям о школе?</w:t>
      </w:r>
    </w:p>
    <w:p w:rsidR="008B2702" w:rsidRPr="00683D97" w:rsidRDefault="008B2702" w:rsidP="008B2702">
      <w:pPr>
        <w:numPr>
          <w:ilvl w:val="0"/>
          <w:numId w:val="5"/>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Часто</w:t>
      </w:r>
    </w:p>
    <w:p w:rsidR="008B2702" w:rsidRPr="00683D97" w:rsidRDefault="008B2702" w:rsidP="008B2702">
      <w:pPr>
        <w:numPr>
          <w:ilvl w:val="0"/>
          <w:numId w:val="5"/>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Иногда</w:t>
      </w:r>
    </w:p>
    <w:p w:rsidR="008B2702" w:rsidRPr="00683D97" w:rsidRDefault="008B2702" w:rsidP="008B2702">
      <w:pPr>
        <w:numPr>
          <w:ilvl w:val="0"/>
          <w:numId w:val="5"/>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Почти никогда не рассказываю</w:t>
      </w:r>
    </w:p>
    <w:p w:rsidR="008B2702" w:rsidRPr="00683D97" w:rsidRDefault="008B2702" w:rsidP="008B2702">
      <w:pPr>
        <w:pStyle w:val="a8"/>
        <w:contextualSpacing/>
        <w:rPr>
          <w:sz w:val="28"/>
          <w:szCs w:val="28"/>
        </w:rPr>
      </w:pPr>
      <w:r w:rsidRPr="00683D97">
        <w:rPr>
          <w:sz w:val="28"/>
          <w:szCs w:val="28"/>
        </w:rPr>
        <w:t>8.Ты хотел бы, чтобы у тебя был менее строгий учитель?</w:t>
      </w:r>
    </w:p>
    <w:p w:rsidR="008B2702" w:rsidRPr="00683D97" w:rsidRDefault="008B2702" w:rsidP="008B2702">
      <w:pPr>
        <w:numPr>
          <w:ilvl w:val="0"/>
          <w:numId w:val="6"/>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lastRenderedPageBreak/>
        <w:t xml:space="preserve">Точно не знаю </w:t>
      </w:r>
    </w:p>
    <w:p w:rsidR="008B2702" w:rsidRPr="00683D97" w:rsidRDefault="008B2702" w:rsidP="008B2702">
      <w:pPr>
        <w:numPr>
          <w:ilvl w:val="0"/>
          <w:numId w:val="6"/>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 xml:space="preserve">Не хотел бы </w:t>
      </w:r>
    </w:p>
    <w:p w:rsidR="008B2702" w:rsidRPr="00683D97" w:rsidRDefault="008B2702" w:rsidP="008B2702">
      <w:pPr>
        <w:numPr>
          <w:ilvl w:val="0"/>
          <w:numId w:val="6"/>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Хотел бы</w:t>
      </w:r>
    </w:p>
    <w:p w:rsidR="008B2702" w:rsidRPr="00683D97" w:rsidRDefault="008B2702" w:rsidP="008B2702">
      <w:pPr>
        <w:pStyle w:val="a8"/>
        <w:contextualSpacing/>
        <w:rPr>
          <w:sz w:val="28"/>
          <w:szCs w:val="28"/>
        </w:rPr>
      </w:pPr>
    </w:p>
    <w:p w:rsidR="008B2702" w:rsidRPr="00683D97" w:rsidRDefault="008B2702" w:rsidP="008B2702">
      <w:pPr>
        <w:pStyle w:val="a8"/>
        <w:contextualSpacing/>
        <w:rPr>
          <w:sz w:val="28"/>
          <w:szCs w:val="28"/>
        </w:rPr>
      </w:pPr>
      <w:r w:rsidRPr="00683D97">
        <w:rPr>
          <w:sz w:val="28"/>
          <w:szCs w:val="28"/>
        </w:rPr>
        <w:t>9.Много ли у тебя друзей в классе?</w:t>
      </w:r>
    </w:p>
    <w:p w:rsidR="008B2702" w:rsidRPr="00683D97" w:rsidRDefault="008B2702" w:rsidP="008B2702">
      <w:pPr>
        <w:numPr>
          <w:ilvl w:val="0"/>
          <w:numId w:val="7"/>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 очень много</w:t>
      </w:r>
    </w:p>
    <w:p w:rsidR="008B2702" w:rsidRPr="00683D97" w:rsidRDefault="008B2702" w:rsidP="008B2702">
      <w:pPr>
        <w:numPr>
          <w:ilvl w:val="0"/>
          <w:numId w:val="7"/>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Много</w:t>
      </w:r>
    </w:p>
    <w:p w:rsidR="008B2702" w:rsidRPr="00683D97" w:rsidRDefault="008B2702" w:rsidP="008B2702">
      <w:pPr>
        <w:numPr>
          <w:ilvl w:val="0"/>
          <w:numId w:val="7"/>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Почти нет</w:t>
      </w:r>
    </w:p>
    <w:p w:rsidR="008B2702" w:rsidRPr="00683D97" w:rsidRDefault="008B2702" w:rsidP="008B2702">
      <w:pPr>
        <w:pStyle w:val="a8"/>
        <w:contextualSpacing/>
        <w:rPr>
          <w:sz w:val="28"/>
          <w:szCs w:val="28"/>
        </w:rPr>
      </w:pPr>
      <w:r w:rsidRPr="00683D97">
        <w:rPr>
          <w:sz w:val="28"/>
          <w:szCs w:val="28"/>
        </w:rPr>
        <w:t>10.Тебе нравятся твои одноклассники?</w:t>
      </w:r>
    </w:p>
    <w:p w:rsidR="008B2702" w:rsidRPr="00683D97" w:rsidRDefault="008B2702" w:rsidP="008B2702">
      <w:pPr>
        <w:numPr>
          <w:ilvl w:val="0"/>
          <w:numId w:val="8"/>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Нравятся</w:t>
      </w:r>
    </w:p>
    <w:p w:rsidR="008B2702" w:rsidRPr="00683D97" w:rsidRDefault="008B2702" w:rsidP="008B2702">
      <w:pPr>
        <w:numPr>
          <w:ilvl w:val="0"/>
          <w:numId w:val="8"/>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Некоторые нравятся, а некоторые – не очень</w:t>
      </w:r>
    </w:p>
    <w:p w:rsidR="008B2702" w:rsidRPr="00683D97" w:rsidRDefault="008B2702" w:rsidP="008B2702">
      <w:pPr>
        <w:numPr>
          <w:ilvl w:val="0"/>
          <w:numId w:val="8"/>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Большинство не нравится</w:t>
      </w:r>
    </w:p>
    <w:p w:rsidR="008B2702" w:rsidRPr="00683D97" w:rsidRDefault="008B2702" w:rsidP="008B2702">
      <w:pPr>
        <w:pStyle w:val="ac"/>
        <w:spacing w:line="360" w:lineRule="auto"/>
        <w:rPr>
          <w:rFonts w:ascii="Times New Roman" w:hAnsi="Times New Roman" w:cs="Times New Roman"/>
          <w:sz w:val="28"/>
          <w:szCs w:val="28"/>
        </w:rPr>
      </w:pPr>
      <w:r w:rsidRPr="00683D97">
        <w:rPr>
          <w:rFonts w:ascii="Times New Roman" w:hAnsi="Times New Roman" w:cs="Times New Roman"/>
          <w:sz w:val="28"/>
          <w:szCs w:val="28"/>
        </w:rPr>
        <w:t>КЛЮЧ:</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2392"/>
        <w:gridCol w:w="2393"/>
        <w:gridCol w:w="2393"/>
      </w:tblGrid>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bCs/>
                <w:sz w:val="28"/>
                <w:szCs w:val="28"/>
              </w:rPr>
            </w:pPr>
            <w:r w:rsidRPr="00683D97">
              <w:rPr>
                <w:rFonts w:ascii="Times New Roman" w:hAnsi="Times New Roman" w:cs="Times New Roman"/>
                <w:bCs/>
                <w:sz w:val="28"/>
                <w:szCs w:val="28"/>
              </w:rPr>
              <w:t>№ вопроса</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bCs/>
                <w:sz w:val="28"/>
                <w:szCs w:val="28"/>
              </w:rPr>
            </w:pPr>
            <w:r w:rsidRPr="00683D97">
              <w:rPr>
                <w:rFonts w:ascii="Times New Roman" w:hAnsi="Times New Roman" w:cs="Times New Roman"/>
                <w:bCs/>
                <w:sz w:val="28"/>
                <w:szCs w:val="28"/>
              </w:rPr>
              <w:t>Балл за 1 ответ</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bCs/>
                <w:sz w:val="28"/>
                <w:szCs w:val="28"/>
              </w:rPr>
            </w:pPr>
            <w:r w:rsidRPr="00683D97">
              <w:rPr>
                <w:rFonts w:ascii="Times New Roman" w:hAnsi="Times New Roman" w:cs="Times New Roman"/>
                <w:bCs/>
                <w:sz w:val="28"/>
                <w:szCs w:val="28"/>
              </w:rPr>
              <w:t>Балл за 2 ответ</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bCs/>
                <w:sz w:val="28"/>
                <w:szCs w:val="28"/>
              </w:rPr>
            </w:pPr>
            <w:r w:rsidRPr="00683D97">
              <w:rPr>
                <w:rFonts w:ascii="Times New Roman" w:hAnsi="Times New Roman" w:cs="Times New Roman"/>
                <w:bCs/>
                <w:sz w:val="28"/>
                <w:szCs w:val="28"/>
              </w:rPr>
              <w:t>Балл за 3 ответ</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2</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4</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5</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6</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7</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8</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9</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r>
      <w:tr w:rsidR="008B2702" w:rsidRPr="00683D97" w:rsidTr="00372891">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10</w:t>
            </w:r>
          </w:p>
        </w:tc>
        <w:tc>
          <w:tcPr>
            <w:tcW w:w="2392"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tc>
        <w:tc>
          <w:tcPr>
            <w:tcW w:w="2393" w:type="dxa"/>
            <w:vAlign w:val="center"/>
          </w:tcPr>
          <w:p w:rsidR="008B2702" w:rsidRPr="00683D97" w:rsidRDefault="008B2702" w:rsidP="00372891">
            <w:pPr>
              <w:spacing w:line="36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0</w:t>
            </w:r>
          </w:p>
        </w:tc>
      </w:tr>
    </w:tbl>
    <w:p w:rsidR="008B2702" w:rsidRPr="00683D97" w:rsidRDefault="008B2702" w:rsidP="008B2702">
      <w:pPr>
        <w:spacing w:after="0" w:line="240" w:lineRule="auto"/>
        <w:ind w:left="360"/>
        <w:contextualSpacing/>
        <w:jc w:val="center"/>
        <w:rPr>
          <w:rFonts w:ascii="Times New Roman" w:hAnsi="Times New Roman" w:cs="Times New Roman"/>
          <w:sz w:val="28"/>
          <w:szCs w:val="28"/>
        </w:rPr>
      </w:pPr>
      <w:r w:rsidRPr="00683D97">
        <w:rPr>
          <w:rFonts w:ascii="Times New Roman" w:hAnsi="Times New Roman" w:cs="Times New Roman"/>
          <w:sz w:val="28"/>
          <w:szCs w:val="28"/>
        </w:rPr>
        <w:t>Вариант расчетов по А.Ф.Ануфриеву:</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За первый ответ – 3 балла,</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За второй ответ – 1 балл,</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За третий ответ – 0 баллов.</w:t>
      </w:r>
    </w:p>
    <w:p w:rsidR="008B2702" w:rsidRPr="00683D97" w:rsidRDefault="008B2702" w:rsidP="008B2702">
      <w:pPr>
        <w:tabs>
          <w:tab w:val="left" w:pos="3060"/>
        </w:tabs>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ab/>
      </w:r>
      <w:r w:rsidRPr="00683D97">
        <w:rPr>
          <w:rFonts w:ascii="Times New Roman" w:hAnsi="Times New Roman" w:cs="Times New Roman"/>
          <w:bCs/>
          <w:sz w:val="28"/>
          <w:szCs w:val="28"/>
        </w:rPr>
        <w:t>5 основных уровней школьной мотивации</w:t>
      </w:r>
      <w:r w:rsidRPr="00683D97">
        <w:rPr>
          <w:rFonts w:ascii="Times New Roman" w:hAnsi="Times New Roman" w:cs="Times New Roman"/>
          <w:sz w:val="28"/>
          <w:szCs w:val="28"/>
        </w:rPr>
        <w:t>.</w:t>
      </w:r>
    </w:p>
    <w:p w:rsidR="008B2702" w:rsidRPr="00683D97" w:rsidRDefault="008B2702" w:rsidP="008B2702">
      <w:pPr>
        <w:numPr>
          <w:ilvl w:val="0"/>
          <w:numId w:val="10"/>
        </w:numPr>
        <w:spacing w:after="0" w:line="240" w:lineRule="auto"/>
        <w:ind w:left="714" w:hanging="357"/>
        <w:contextualSpacing/>
        <w:jc w:val="both"/>
        <w:rPr>
          <w:rFonts w:ascii="Times New Roman" w:hAnsi="Times New Roman" w:cs="Times New Roman"/>
          <w:sz w:val="28"/>
          <w:szCs w:val="28"/>
        </w:rPr>
      </w:pPr>
      <w:r w:rsidRPr="00683D97">
        <w:rPr>
          <w:rFonts w:ascii="Times New Roman" w:hAnsi="Times New Roman" w:cs="Times New Roman"/>
          <w:bCs/>
          <w:sz w:val="28"/>
          <w:szCs w:val="28"/>
        </w:rPr>
        <w:t>25 – 30 баллов</w:t>
      </w:r>
      <w:r w:rsidRPr="00683D97">
        <w:rPr>
          <w:rFonts w:ascii="Times New Roman" w:hAnsi="Times New Roman" w:cs="Times New Roman"/>
          <w:sz w:val="28"/>
          <w:szCs w:val="28"/>
        </w:rPr>
        <w:t xml:space="preserve"> (максимально высокий уровень) – высокий уровень школьной мотивации, учебной активности. </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Такие дети отличаются наличием высоких познавательных мотивов, стремлением наиболее успешно выполнять все предъявляемые школой требования. Они очень четко следуют всем указаниям учителя, добросовестны и ответственны, сильно переживают, если получают неудовлетворительные оценки или замечания педагога.</w:t>
      </w:r>
    </w:p>
    <w:p w:rsidR="008B2702" w:rsidRPr="00683D97" w:rsidRDefault="008B2702" w:rsidP="008B2702">
      <w:pPr>
        <w:pStyle w:val="a8"/>
        <w:keepNext/>
        <w:numPr>
          <w:ilvl w:val="0"/>
          <w:numId w:val="10"/>
        </w:numPr>
        <w:tabs>
          <w:tab w:val="right" w:pos="9354"/>
        </w:tabs>
        <w:spacing w:after="0"/>
        <w:contextualSpacing/>
        <w:jc w:val="both"/>
        <w:rPr>
          <w:sz w:val="28"/>
          <w:szCs w:val="28"/>
        </w:rPr>
      </w:pPr>
      <w:r w:rsidRPr="00683D97">
        <w:rPr>
          <w:sz w:val="28"/>
          <w:szCs w:val="28"/>
        </w:rPr>
        <w:lastRenderedPageBreak/>
        <w:t>20 – 24 балла – хорошая школьная мотивация.</w:t>
      </w:r>
    </w:p>
    <w:p w:rsidR="008B2702" w:rsidRPr="00683D97" w:rsidRDefault="008B2702" w:rsidP="008B2702">
      <w:pPr>
        <w:pStyle w:val="a8"/>
        <w:keepNext/>
        <w:tabs>
          <w:tab w:val="right" w:pos="9354"/>
        </w:tabs>
        <w:spacing w:after="0"/>
        <w:contextualSpacing/>
        <w:jc w:val="both"/>
        <w:rPr>
          <w:sz w:val="28"/>
          <w:szCs w:val="28"/>
        </w:rPr>
      </w:pPr>
      <w:r w:rsidRPr="00683D97">
        <w:rPr>
          <w:sz w:val="28"/>
          <w:szCs w:val="28"/>
        </w:rPr>
        <w:t xml:space="preserve">        Подобные показатели имеют большинство учащихся начальных классов, успешно  справляющихся с учебной деятельностью. Такой уровень мотивации является средней         нормой.</w:t>
      </w:r>
    </w:p>
    <w:p w:rsidR="008B2702" w:rsidRPr="00683D97" w:rsidRDefault="008B2702" w:rsidP="008B2702">
      <w:pPr>
        <w:pStyle w:val="a8"/>
        <w:numPr>
          <w:ilvl w:val="0"/>
          <w:numId w:val="10"/>
        </w:numPr>
        <w:spacing w:after="0"/>
        <w:ind w:left="714" w:hanging="357"/>
        <w:contextualSpacing/>
        <w:jc w:val="both"/>
        <w:rPr>
          <w:sz w:val="28"/>
          <w:szCs w:val="28"/>
        </w:rPr>
      </w:pPr>
      <w:r w:rsidRPr="00683D97">
        <w:rPr>
          <w:sz w:val="28"/>
          <w:szCs w:val="28"/>
        </w:rPr>
        <w:t xml:space="preserve">15 – 19 баллов – положительное отношение к школе, но школа привлекает больше внеучебными сторонами. </w:t>
      </w:r>
    </w:p>
    <w:p w:rsidR="008B2702" w:rsidRPr="00683D97" w:rsidRDefault="008B2702" w:rsidP="008B2702">
      <w:pPr>
        <w:pStyle w:val="a8"/>
        <w:spacing w:after="0"/>
        <w:contextualSpacing/>
        <w:jc w:val="both"/>
        <w:rPr>
          <w:sz w:val="28"/>
          <w:szCs w:val="28"/>
        </w:rPr>
      </w:pPr>
      <w:r w:rsidRPr="00683D97">
        <w:rPr>
          <w:sz w:val="28"/>
          <w:szCs w:val="28"/>
        </w:rPr>
        <w:t xml:space="preserve">     Такие дети достаточно благополучно чувствуют себя в школе, однако чаще ходят в школу, чтобы общаться с друзьями, с учителем. Им  нравиться ощущать себя учениками, иметь красивый портфель, ручки, тетради. Познавательные мотивы у таких детей сформированы в меньшей степени и учебный процесс их мало привлекает.</w:t>
      </w:r>
    </w:p>
    <w:p w:rsidR="008B2702" w:rsidRPr="00683D97" w:rsidRDefault="008B2702" w:rsidP="008B2702">
      <w:pPr>
        <w:pStyle w:val="a8"/>
        <w:numPr>
          <w:ilvl w:val="0"/>
          <w:numId w:val="10"/>
        </w:numPr>
        <w:spacing w:after="0"/>
        <w:contextualSpacing/>
        <w:jc w:val="both"/>
        <w:rPr>
          <w:sz w:val="28"/>
          <w:szCs w:val="28"/>
        </w:rPr>
      </w:pPr>
      <w:r w:rsidRPr="00683D97">
        <w:rPr>
          <w:sz w:val="28"/>
          <w:szCs w:val="28"/>
        </w:rPr>
        <w:t xml:space="preserve">10 – 14 баллов – низкая школьная мотивация. </w:t>
      </w:r>
    </w:p>
    <w:p w:rsidR="008B2702" w:rsidRPr="00683D97" w:rsidRDefault="008B2702" w:rsidP="008B2702">
      <w:pPr>
        <w:pStyle w:val="a8"/>
        <w:spacing w:after="0"/>
        <w:contextualSpacing/>
        <w:jc w:val="both"/>
        <w:rPr>
          <w:sz w:val="28"/>
          <w:szCs w:val="28"/>
        </w:rPr>
      </w:pPr>
      <w:r w:rsidRPr="00683D97">
        <w:rPr>
          <w:sz w:val="28"/>
          <w:szCs w:val="28"/>
        </w:rPr>
        <w:t xml:space="preserve">     Подобные школьники посещают школу неохотно, предпочитают пропускать занятия. На уроках часто занимаются посторонними делами, играми. Испытывают серьезные затруднения в учебной деятельности. Находятся в состоянии неустойчивой адаптации к школе.</w:t>
      </w:r>
    </w:p>
    <w:p w:rsidR="008B2702" w:rsidRPr="00683D97" w:rsidRDefault="008B2702" w:rsidP="008B2702">
      <w:pPr>
        <w:pStyle w:val="a8"/>
        <w:spacing w:after="0"/>
        <w:contextualSpacing/>
        <w:jc w:val="both"/>
        <w:rPr>
          <w:sz w:val="28"/>
          <w:szCs w:val="28"/>
        </w:rPr>
      </w:pPr>
    </w:p>
    <w:p w:rsidR="008B2702" w:rsidRPr="00683D97" w:rsidRDefault="008B2702" w:rsidP="008B2702">
      <w:pPr>
        <w:pStyle w:val="a8"/>
        <w:numPr>
          <w:ilvl w:val="0"/>
          <w:numId w:val="10"/>
        </w:numPr>
        <w:spacing w:after="0"/>
        <w:contextualSpacing/>
        <w:jc w:val="both"/>
        <w:rPr>
          <w:sz w:val="28"/>
          <w:szCs w:val="28"/>
        </w:rPr>
      </w:pPr>
      <w:r w:rsidRPr="00683D97">
        <w:rPr>
          <w:sz w:val="28"/>
          <w:szCs w:val="28"/>
        </w:rPr>
        <w:t xml:space="preserve">Ниже 10 баллов – негативное отношение к школе, </w:t>
      </w:r>
      <w:proofErr w:type="gramStart"/>
      <w:r w:rsidRPr="00683D97">
        <w:rPr>
          <w:sz w:val="28"/>
          <w:szCs w:val="28"/>
        </w:rPr>
        <w:t>школьная</w:t>
      </w:r>
      <w:proofErr w:type="gramEnd"/>
      <w:r w:rsidRPr="00683D97">
        <w:rPr>
          <w:sz w:val="28"/>
          <w:szCs w:val="28"/>
        </w:rPr>
        <w:t xml:space="preserve"> дезадаптация.</w:t>
      </w:r>
    </w:p>
    <w:p w:rsidR="008B2702" w:rsidRPr="00683D97" w:rsidRDefault="008B2702" w:rsidP="008B2702">
      <w:pPr>
        <w:pStyle w:val="a8"/>
        <w:spacing w:after="0"/>
        <w:contextualSpacing/>
        <w:jc w:val="both"/>
        <w:rPr>
          <w:sz w:val="28"/>
          <w:szCs w:val="28"/>
        </w:rPr>
      </w:pPr>
      <w:r w:rsidRPr="00683D97">
        <w:rPr>
          <w:sz w:val="28"/>
          <w:szCs w:val="28"/>
        </w:rPr>
        <w:t xml:space="preserve">     Такие дети испытывают серьезные трудности в школе: они не справляются с               учебой, </w:t>
      </w:r>
      <w:proofErr w:type="gramStart"/>
      <w:r w:rsidRPr="00683D97">
        <w:rPr>
          <w:sz w:val="28"/>
          <w:szCs w:val="28"/>
        </w:rPr>
        <w:t>испытывают проблемы</w:t>
      </w:r>
      <w:proofErr w:type="gramEnd"/>
      <w:r w:rsidRPr="00683D97">
        <w:rPr>
          <w:sz w:val="28"/>
          <w:szCs w:val="28"/>
        </w:rPr>
        <w:t xml:space="preserve"> в общении с одноклассниками,     во  взаимоотношениях с учителем. Школа нередко воспринимается ими как враждебная   среда, пребывание которой для них невыносимо. Ученики могут проявлять  агрессивные реакции, отказываться выполнять те или иные задания, следовать тем или  иным нормам и правилам. Часто у подобных школьников отмечаются нарушения    нервно -   психического здоровья.</w:t>
      </w:r>
    </w:p>
    <w:p w:rsidR="008B2702" w:rsidRPr="00683D97" w:rsidRDefault="008B2702" w:rsidP="008B2702">
      <w:pPr>
        <w:autoSpaceDE w:val="0"/>
        <w:autoSpaceDN w:val="0"/>
        <w:adjustRightInd w:val="0"/>
        <w:spacing w:after="0" w:line="240" w:lineRule="auto"/>
        <w:contextualSpacing/>
        <w:jc w:val="both"/>
        <w:rPr>
          <w:rFonts w:ascii="Times New Roman" w:hAnsi="Times New Roman" w:cs="Times New Roman"/>
          <w:sz w:val="28"/>
          <w:szCs w:val="28"/>
        </w:rPr>
      </w:pPr>
    </w:p>
    <w:p w:rsidR="008B2702" w:rsidRPr="00683D97" w:rsidRDefault="008B2702" w:rsidP="008B2702">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Беседа о школе</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(модифицированная методика Т.А.Нежновой, А.Л.Венгера, Д.Б.Эльконина)</w:t>
      </w:r>
    </w:p>
    <w:p w:rsidR="008B2702" w:rsidRPr="00683D97" w:rsidRDefault="008B2702" w:rsidP="008B2702">
      <w:pPr>
        <w:spacing w:after="0" w:line="240" w:lineRule="auto"/>
        <w:contextualSpacing/>
        <w:rPr>
          <w:rFonts w:ascii="Times New Roman" w:hAnsi="Times New Roman" w:cs="Times New Roman"/>
          <w:i/>
          <w:sz w:val="28"/>
          <w:szCs w:val="28"/>
        </w:rPr>
      </w:pP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Цель</w:t>
      </w:r>
      <w:r w:rsidRPr="00683D97">
        <w:rPr>
          <w:rFonts w:ascii="Times New Roman" w:hAnsi="Times New Roman" w:cs="Times New Roman"/>
          <w:sz w:val="28"/>
          <w:szCs w:val="28"/>
        </w:rPr>
        <w:t>:  -  выявление сформированности внутренней позиции школьника</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ab/>
        <w:t>-  выявление мотивации учения</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Оцениваемые УУД</w:t>
      </w:r>
      <w:r w:rsidRPr="00683D97">
        <w:rPr>
          <w:rFonts w:ascii="Times New Roman" w:hAnsi="Times New Roman" w:cs="Times New Roman"/>
          <w:sz w:val="28"/>
          <w:szCs w:val="28"/>
        </w:rPr>
        <w:t>: действия, направленные на  определение своего отношения к поступлению в школу и школьной действительности; действия, устанавливающие смысл учения.</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Возраст</w:t>
      </w:r>
      <w:r w:rsidRPr="00683D97">
        <w:rPr>
          <w:rFonts w:ascii="Times New Roman" w:hAnsi="Times New Roman" w:cs="Times New Roman"/>
          <w:sz w:val="28"/>
          <w:szCs w:val="28"/>
        </w:rPr>
        <w:t xml:space="preserve">: ступень предшколы (6,5 – 7 лет) </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Форма (ситуация оценивания)</w:t>
      </w:r>
      <w:r w:rsidRPr="00683D97">
        <w:rPr>
          <w:rFonts w:ascii="Times New Roman" w:hAnsi="Times New Roman" w:cs="Times New Roman"/>
          <w:sz w:val="28"/>
          <w:szCs w:val="28"/>
        </w:rPr>
        <w:t xml:space="preserve">: индивидуальная беседа с ребенком. </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Метод оценивания</w:t>
      </w:r>
      <w:r w:rsidRPr="00683D97">
        <w:rPr>
          <w:rFonts w:ascii="Times New Roman" w:hAnsi="Times New Roman" w:cs="Times New Roman"/>
          <w:sz w:val="28"/>
          <w:szCs w:val="28"/>
        </w:rPr>
        <w:t>: беседа</w:t>
      </w:r>
    </w:p>
    <w:p w:rsidR="008B2702" w:rsidRPr="00683D97" w:rsidRDefault="008B2702" w:rsidP="008B2702">
      <w:pPr>
        <w:spacing w:after="0" w:line="240" w:lineRule="auto"/>
        <w:ind w:firstLine="708"/>
        <w:contextualSpacing/>
        <w:jc w:val="both"/>
        <w:rPr>
          <w:rFonts w:ascii="Times New Roman" w:hAnsi="Times New Roman" w:cs="Times New Roman"/>
          <w:i/>
          <w:sz w:val="28"/>
          <w:szCs w:val="28"/>
        </w:rPr>
      </w:pPr>
      <w:r w:rsidRPr="00683D97">
        <w:rPr>
          <w:rFonts w:ascii="Times New Roman" w:hAnsi="Times New Roman" w:cs="Times New Roman"/>
          <w:i/>
          <w:sz w:val="28"/>
          <w:szCs w:val="28"/>
        </w:rPr>
        <w:t xml:space="preserve">Вопросы беседы: </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1а. Ты хочешь пойти в школу?</w:t>
      </w:r>
      <w:r w:rsidRPr="00683D97">
        <w:rPr>
          <w:rFonts w:ascii="Times New Roman" w:hAnsi="Times New Roman" w:cs="Times New Roman"/>
          <w:sz w:val="28"/>
          <w:szCs w:val="28"/>
        </w:rPr>
        <w:tab/>
        <w:t xml:space="preserve"> 1б. Тебе нравится в школе?</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2. Что тебе в школе больше всего нравится, что для тебя самое интересное?</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3.Представь себе, что, что мама тебе говорит – Хочешь, я договорюсь, чтобы ты пошел в школу  не сейчас, а позже, через год? Что ты ответишь маме?  </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4. Представь себе, что ты встретил малыша из детского сада, который о школе еще ничего не знает. Он тебя спрашивает кто такой – «Хороший ученик»? Что ты ему ответишь?</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5. Представь себе, что тебе предложили учиться так, чтобы не ты каждый день учился в школе, а чтобы ты дома занимался с мамой и только иногда ходил в школу? Ты согласишься?</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6. Представь, что есть школа</w:t>
      </w:r>
      <w:proofErr w:type="gramStart"/>
      <w:r w:rsidRPr="00683D97">
        <w:rPr>
          <w:rFonts w:ascii="Times New Roman" w:hAnsi="Times New Roman" w:cs="Times New Roman"/>
          <w:sz w:val="28"/>
          <w:szCs w:val="28"/>
        </w:rPr>
        <w:t xml:space="preserve"> А</w:t>
      </w:r>
      <w:proofErr w:type="gramEnd"/>
      <w:r w:rsidRPr="00683D97">
        <w:rPr>
          <w:rFonts w:ascii="Times New Roman" w:hAnsi="Times New Roman" w:cs="Times New Roman"/>
          <w:sz w:val="28"/>
          <w:szCs w:val="28"/>
        </w:rPr>
        <w:t xml:space="preserve"> и школа Б. В школе А такое расписание уроков в 1 классе – каждый день чтение, математика, письмо и только иногда рисование, музыка, физкультура. В школе</w:t>
      </w:r>
      <w:proofErr w:type="gramStart"/>
      <w:r w:rsidRPr="00683D97">
        <w:rPr>
          <w:rFonts w:ascii="Times New Roman" w:hAnsi="Times New Roman" w:cs="Times New Roman"/>
          <w:sz w:val="28"/>
          <w:szCs w:val="28"/>
        </w:rPr>
        <w:t xml:space="preserve"> Б</w:t>
      </w:r>
      <w:proofErr w:type="gramEnd"/>
      <w:r w:rsidRPr="00683D97">
        <w:rPr>
          <w:rFonts w:ascii="Times New Roman" w:hAnsi="Times New Roman" w:cs="Times New Roman"/>
          <w:sz w:val="28"/>
          <w:szCs w:val="28"/>
        </w:rPr>
        <w:t xml:space="preserve"> другое расписание – там каждый день физкультура, музыка, рисование, труд и только иногда чтение, математика, русский язык. В какой школе ты хотел бы учиться?</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7. Представь себе, что к вам домой приехал знакомый родителей. Вы с ним поздоровались, и он тебя спрашивает…. Отгадай, о чем он тебя спрашивает?</w:t>
      </w:r>
    </w:p>
    <w:p w:rsidR="008B2702" w:rsidRPr="00683D97" w:rsidRDefault="008B2702" w:rsidP="008B2702">
      <w:pPr>
        <w:spacing w:after="0" w:line="240" w:lineRule="auto"/>
        <w:ind w:firstLine="708"/>
        <w:contextualSpacing/>
        <w:jc w:val="both"/>
        <w:rPr>
          <w:rFonts w:ascii="Times New Roman" w:hAnsi="Times New Roman" w:cs="Times New Roman"/>
          <w:sz w:val="28"/>
          <w:szCs w:val="28"/>
        </w:rPr>
      </w:pPr>
      <w:r w:rsidRPr="00683D97">
        <w:rPr>
          <w:rFonts w:ascii="Times New Roman" w:hAnsi="Times New Roman" w:cs="Times New Roman"/>
          <w:sz w:val="28"/>
          <w:szCs w:val="28"/>
        </w:rPr>
        <w:t>8. Представь, что  ты очень хорошо работал на уроке и учительница тебе говорит: «Саша,  (имя ребенка), ты сегодня очень старался, и я хочу тебя наградить за хорошее учение. Выбери сам, что ты хочешь – шоколадку, игрушку или тебе отметку поставить в журнал?»</w:t>
      </w:r>
    </w:p>
    <w:p w:rsidR="008B2702" w:rsidRPr="00683D97" w:rsidRDefault="008B2702" w:rsidP="008B2702">
      <w:pPr>
        <w:tabs>
          <w:tab w:val="left" w:pos="960"/>
        </w:tabs>
        <w:spacing w:after="0" w:line="240" w:lineRule="auto"/>
        <w:ind w:firstLine="720"/>
        <w:contextualSpacing/>
        <w:jc w:val="both"/>
        <w:rPr>
          <w:rFonts w:ascii="Times New Roman" w:hAnsi="Times New Roman" w:cs="Times New Roman"/>
          <w:i/>
          <w:sz w:val="28"/>
          <w:szCs w:val="28"/>
        </w:rPr>
      </w:pPr>
    </w:p>
    <w:p w:rsidR="008B2702" w:rsidRPr="00683D97" w:rsidRDefault="008B2702" w:rsidP="008B2702">
      <w:pPr>
        <w:tabs>
          <w:tab w:val="left" w:pos="960"/>
        </w:tabs>
        <w:spacing w:after="0" w:line="240" w:lineRule="auto"/>
        <w:ind w:firstLine="720"/>
        <w:contextualSpacing/>
        <w:jc w:val="both"/>
        <w:rPr>
          <w:rFonts w:ascii="Times New Roman" w:hAnsi="Times New Roman" w:cs="Times New Roman"/>
          <w:sz w:val="28"/>
          <w:szCs w:val="28"/>
        </w:rPr>
      </w:pPr>
      <w:r w:rsidRPr="00683D97">
        <w:rPr>
          <w:rFonts w:ascii="Times New Roman" w:hAnsi="Times New Roman" w:cs="Times New Roman"/>
          <w:i/>
          <w:sz w:val="28"/>
          <w:szCs w:val="28"/>
        </w:rPr>
        <w:t>Ключ</w:t>
      </w:r>
      <w:r w:rsidRPr="00683D97">
        <w:rPr>
          <w:rFonts w:ascii="Times New Roman" w:hAnsi="Times New Roman" w:cs="Times New Roman"/>
          <w:sz w:val="28"/>
          <w:szCs w:val="28"/>
        </w:rPr>
        <w:t>. Все ответы кодируются буквой</w:t>
      </w:r>
      <w:proofErr w:type="gramStart"/>
      <w:r w:rsidRPr="00683D97">
        <w:rPr>
          <w:rFonts w:ascii="Times New Roman" w:hAnsi="Times New Roman" w:cs="Times New Roman"/>
          <w:sz w:val="28"/>
          <w:szCs w:val="28"/>
        </w:rPr>
        <w:t xml:space="preserve"> А</w:t>
      </w:r>
      <w:proofErr w:type="gramEnd"/>
      <w:r w:rsidRPr="00683D97">
        <w:rPr>
          <w:rFonts w:ascii="Times New Roman" w:hAnsi="Times New Roman" w:cs="Times New Roman"/>
          <w:sz w:val="28"/>
          <w:szCs w:val="28"/>
        </w:rPr>
        <w:t xml:space="preserve"> или Б. </w:t>
      </w: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r w:rsidRPr="00683D97">
        <w:rPr>
          <w:rFonts w:ascii="Times New Roman" w:hAnsi="Times New Roman" w:cs="Times New Roman"/>
          <w:sz w:val="28"/>
          <w:szCs w:val="28"/>
        </w:rPr>
        <w:t>А – ба</w:t>
      </w:r>
      <w:proofErr w:type="gramStart"/>
      <w:r w:rsidRPr="00683D97">
        <w:rPr>
          <w:rFonts w:ascii="Times New Roman" w:hAnsi="Times New Roman" w:cs="Times New Roman"/>
          <w:sz w:val="28"/>
          <w:szCs w:val="28"/>
        </w:rPr>
        <w:t>лл в сч</w:t>
      </w:r>
      <w:proofErr w:type="gramEnd"/>
      <w:r w:rsidRPr="00683D97">
        <w:rPr>
          <w:rFonts w:ascii="Times New Roman" w:hAnsi="Times New Roman" w:cs="Times New Roman"/>
          <w:sz w:val="28"/>
          <w:szCs w:val="28"/>
        </w:rPr>
        <w:t xml:space="preserve">ет сформированности внутренней позиции школьника, </w:t>
      </w: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proofErr w:type="gramStart"/>
      <w:r w:rsidRPr="00683D97">
        <w:rPr>
          <w:rFonts w:ascii="Times New Roman" w:hAnsi="Times New Roman" w:cs="Times New Roman"/>
          <w:sz w:val="28"/>
          <w:szCs w:val="28"/>
        </w:rPr>
        <w:t>Б</w:t>
      </w:r>
      <w:proofErr w:type="gramEnd"/>
      <w:r w:rsidRPr="00683D97">
        <w:rPr>
          <w:rFonts w:ascii="Times New Roman" w:hAnsi="Times New Roman" w:cs="Times New Roman"/>
          <w:sz w:val="28"/>
          <w:szCs w:val="28"/>
        </w:rPr>
        <w:t xml:space="preserve"> – балл в счет несформированности внутренней позиции школьника и предпочтения дошкольного образа жизни.</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Д</w:t>
      </w:r>
      <w:proofErr w:type="gramEnd"/>
      <w:r w:rsidRPr="00683D97">
        <w:rPr>
          <w:rFonts w:ascii="Times New Roman" w:hAnsi="Times New Roman" w:cs="Times New Roman"/>
          <w:sz w:val="28"/>
          <w:szCs w:val="28"/>
        </w:rPr>
        <w:t>а – А, не знаю, нет – Б.</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А – называет школьные предметы, уроки;  </w:t>
      </w: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proofErr w:type="gramStart"/>
      <w:r w:rsidRPr="00683D97">
        <w:rPr>
          <w:rFonts w:ascii="Times New Roman" w:hAnsi="Times New Roman" w:cs="Times New Roman"/>
          <w:sz w:val="28"/>
          <w:szCs w:val="28"/>
        </w:rPr>
        <w:t>Б</w:t>
      </w:r>
      <w:proofErr w:type="gramEnd"/>
      <w:r w:rsidRPr="00683D97">
        <w:rPr>
          <w:rFonts w:ascii="Times New Roman" w:hAnsi="Times New Roman" w:cs="Times New Roman"/>
          <w:sz w:val="28"/>
          <w:szCs w:val="28"/>
        </w:rPr>
        <w:t xml:space="preserve"> – перемены игры, общение с друзьями, школьные атрибуты (ранец, форма и пр.)</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А – нет, не хочу. </w:t>
      </w:r>
      <w:proofErr w:type="gramStart"/>
      <w:r w:rsidRPr="00683D97">
        <w:rPr>
          <w:rFonts w:ascii="Times New Roman" w:hAnsi="Times New Roman" w:cs="Times New Roman"/>
          <w:sz w:val="28"/>
          <w:szCs w:val="28"/>
        </w:rPr>
        <w:t>Б</w:t>
      </w:r>
      <w:proofErr w:type="gramEnd"/>
      <w:r w:rsidRPr="00683D97">
        <w:rPr>
          <w:rFonts w:ascii="Times New Roman" w:hAnsi="Times New Roman" w:cs="Times New Roman"/>
          <w:sz w:val="28"/>
          <w:szCs w:val="28"/>
        </w:rPr>
        <w:t xml:space="preserve"> – хочу или согласен не ходить временно (месяц, полгода)</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А – указание на отметки, хорошее поведение, прилежание, старательность, заинтересованность в новых знаниях и умениях; </w:t>
      </w: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r w:rsidRPr="00683D97">
        <w:rPr>
          <w:rFonts w:ascii="Times New Roman" w:hAnsi="Times New Roman" w:cs="Times New Roman"/>
          <w:sz w:val="28"/>
          <w:szCs w:val="28"/>
        </w:rPr>
        <w:t xml:space="preserve">    </w:t>
      </w:r>
      <w:proofErr w:type="gramStart"/>
      <w:r w:rsidRPr="00683D97">
        <w:rPr>
          <w:rFonts w:ascii="Times New Roman" w:hAnsi="Times New Roman" w:cs="Times New Roman"/>
          <w:sz w:val="28"/>
          <w:szCs w:val="28"/>
        </w:rPr>
        <w:t>Б</w:t>
      </w:r>
      <w:proofErr w:type="gramEnd"/>
      <w:r w:rsidRPr="00683D97">
        <w:rPr>
          <w:rFonts w:ascii="Times New Roman" w:hAnsi="Times New Roman" w:cs="Times New Roman"/>
          <w:sz w:val="28"/>
          <w:szCs w:val="28"/>
        </w:rPr>
        <w:t xml:space="preserve"> – нет ответа или неадекватное объяснение;</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А – нет; </w:t>
      </w: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r w:rsidRPr="00683D97">
        <w:rPr>
          <w:rFonts w:ascii="Times New Roman" w:hAnsi="Times New Roman" w:cs="Times New Roman"/>
          <w:sz w:val="28"/>
          <w:szCs w:val="28"/>
        </w:rPr>
        <w:t xml:space="preserve"> </w:t>
      </w:r>
      <w:proofErr w:type="gramStart"/>
      <w:r w:rsidRPr="00683D97">
        <w:rPr>
          <w:rFonts w:ascii="Times New Roman" w:hAnsi="Times New Roman" w:cs="Times New Roman"/>
          <w:sz w:val="28"/>
          <w:szCs w:val="28"/>
        </w:rPr>
        <w:t>Б</w:t>
      </w:r>
      <w:proofErr w:type="gramEnd"/>
      <w:r w:rsidRPr="00683D97">
        <w:rPr>
          <w:rFonts w:ascii="Times New Roman" w:hAnsi="Times New Roman" w:cs="Times New Roman"/>
          <w:sz w:val="28"/>
          <w:szCs w:val="28"/>
        </w:rPr>
        <w:t xml:space="preserve"> – согласие, при этом может оговаривать посещение школы (иногда)</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А – школа</w:t>
      </w:r>
      <w:proofErr w:type="gramStart"/>
      <w:r w:rsidRPr="00683D97">
        <w:rPr>
          <w:rFonts w:ascii="Times New Roman" w:hAnsi="Times New Roman" w:cs="Times New Roman"/>
          <w:sz w:val="28"/>
          <w:szCs w:val="28"/>
        </w:rPr>
        <w:t xml:space="preserve"> А</w:t>
      </w:r>
      <w:proofErr w:type="gramEnd"/>
      <w:r w:rsidRPr="00683D97">
        <w:rPr>
          <w:rFonts w:ascii="Times New Roman" w:hAnsi="Times New Roman" w:cs="Times New Roman"/>
          <w:sz w:val="28"/>
          <w:szCs w:val="28"/>
        </w:rPr>
        <w:t>,  Б – школа Б</w:t>
      </w:r>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А – вопросы о школе (учишься ли в школе, когда пойдешь в школу, какие отметки, хочешь ли пойти в школу и пр.)  </w:t>
      </w: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proofErr w:type="gramStart"/>
      <w:r w:rsidRPr="00683D97">
        <w:rPr>
          <w:rFonts w:ascii="Times New Roman" w:hAnsi="Times New Roman" w:cs="Times New Roman"/>
          <w:sz w:val="28"/>
          <w:szCs w:val="28"/>
        </w:rPr>
        <w:t>Б</w:t>
      </w:r>
      <w:proofErr w:type="gramEnd"/>
      <w:r w:rsidRPr="00683D97">
        <w:rPr>
          <w:rFonts w:ascii="Times New Roman" w:hAnsi="Times New Roman" w:cs="Times New Roman"/>
          <w:sz w:val="28"/>
          <w:szCs w:val="28"/>
        </w:rPr>
        <w:t xml:space="preserve"> – вопросы, не связанные со школой. Если ребенок не связывает вопросы взрослого со школой,  например, говорит, что взрослый спросит его имя, то можно задать вопрос: </w:t>
      </w:r>
      <w:proofErr w:type="gramStart"/>
      <w:r w:rsidRPr="00683D97">
        <w:rPr>
          <w:rFonts w:ascii="Times New Roman" w:hAnsi="Times New Roman" w:cs="Times New Roman"/>
          <w:sz w:val="28"/>
          <w:szCs w:val="28"/>
        </w:rPr>
        <w:t>«А еще о чем он тебя спросит?)</w:t>
      </w:r>
      <w:proofErr w:type="gramEnd"/>
    </w:p>
    <w:p w:rsidR="008B2702" w:rsidRPr="00683D97" w:rsidRDefault="008B2702" w:rsidP="008B2702">
      <w:pPr>
        <w:numPr>
          <w:ilvl w:val="0"/>
          <w:numId w:val="11"/>
        </w:numPr>
        <w:tabs>
          <w:tab w:val="left" w:pos="960"/>
        </w:tabs>
        <w:spacing w:after="0" w:line="240" w:lineRule="auto"/>
        <w:ind w:left="0" w:firstLine="720"/>
        <w:contextualSpacing/>
        <w:jc w:val="both"/>
        <w:rPr>
          <w:rFonts w:ascii="Times New Roman" w:hAnsi="Times New Roman" w:cs="Times New Roman"/>
          <w:sz w:val="28"/>
          <w:szCs w:val="28"/>
        </w:rPr>
      </w:pPr>
      <w:r w:rsidRPr="00683D97">
        <w:rPr>
          <w:rFonts w:ascii="Times New Roman" w:hAnsi="Times New Roman" w:cs="Times New Roman"/>
          <w:sz w:val="28"/>
          <w:szCs w:val="28"/>
        </w:rPr>
        <w:t>А – выбор отметки, Б – выбор игрушки, шоколадки.</w:t>
      </w:r>
    </w:p>
    <w:p w:rsidR="008B2702" w:rsidRPr="00683D97" w:rsidRDefault="008B2702" w:rsidP="008B2702">
      <w:pPr>
        <w:tabs>
          <w:tab w:val="left" w:pos="960"/>
        </w:tabs>
        <w:spacing w:after="0" w:line="240" w:lineRule="auto"/>
        <w:ind w:firstLine="720"/>
        <w:contextualSpacing/>
        <w:rPr>
          <w:rFonts w:ascii="Times New Roman" w:hAnsi="Times New Roman" w:cs="Times New Roman"/>
          <w:i/>
          <w:sz w:val="28"/>
          <w:szCs w:val="28"/>
        </w:rPr>
      </w:pPr>
    </w:p>
    <w:p w:rsidR="008B2702" w:rsidRPr="00683D97" w:rsidRDefault="008B2702" w:rsidP="008B2702">
      <w:pPr>
        <w:tabs>
          <w:tab w:val="left" w:pos="960"/>
        </w:tabs>
        <w:spacing w:after="0" w:line="240" w:lineRule="auto"/>
        <w:ind w:firstLine="720"/>
        <w:contextualSpacing/>
        <w:rPr>
          <w:rFonts w:ascii="Times New Roman" w:hAnsi="Times New Roman" w:cs="Times New Roman"/>
          <w:sz w:val="28"/>
          <w:szCs w:val="28"/>
        </w:rPr>
      </w:pPr>
      <w:r w:rsidRPr="00683D97">
        <w:rPr>
          <w:rFonts w:ascii="Times New Roman" w:hAnsi="Times New Roman" w:cs="Times New Roman"/>
          <w:i/>
          <w:sz w:val="28"/>
          <w:szCs w:val="28"/>
        </w:rPr>
        <w:t>Критерии</w:t>
      </w:r>
      <w:r w:rsidRPr="00683D97">
        <w:rPr>
          <w:rFonts w:ascii="Times New Roman" w:hAnsi="Times New Roman" w:cs="Times New Roman"/>
          <w:sz w:val="28"/>
          <w:szCs w:val="28"/>
        </w:rPr>
        <w:t xml:space="preserve"> (показатели) сформированности внутренней позиции школьника:</w:t>
      </w:r>
    </w:p>
    <w:p w:rsidR="008B2702" w:rsidRPr="00683D97" w:rsidRDefault="008B2702" w:rsidP="008B2702">
      <w:pPr>
        <w:numPr>
          <w:ilvl w:val="0"/>
          <w:numId w:val="12"/>
        </w:numPr>
        <w:tabs>
          <w:tab w:val="left" w:pos="960"/>
        </w:tabs>
        <w:spacing w:after="0" w:line="240" w:lineRule="auto"/>
        <w:ind w:left="0" w:firstLine="284"/>
        <w:contextualSpacing/>
        <w:jc w:val="both"/>
        <w:rPr>
          <w:rFonts w:ascii="Times New Roman" w:hAnsi="Times New Roman" w:cs="Times New Roman"/>
          <w:sz w:val="28"/>
          <w:szCs w:val="28"/>
        </w:rPr>
      </w:pPr>
      <w:r w:rsidRPr="00683D97">
        <w:rPr>
          <w:rFonts w:ascii="Times New Roman" w:hAnsi="Times New Roman" w:cs="Times New Roman"/>
          <w:i/>
          <w:sz w:val="28"/>
          <w:szCs w:val="28"/>
        </w:rPr>
        <w:t>положительное отношение к школе</w:t>
      </w:r>
      <w:r w:rsidRPr="00683D97">
        <w:rPr>
          <w:rFonts w:ascii="Times New Roman" w:hAnsi="Times New Roman" w:cs="Times New Roman"/>
          <w:sz w:val="28"/>
          <w:szCs w:val="28"/>
        </w:rPr>
        <w:t>, чувство необходимости учения, т.е. в ситуации необязательного посещения школы продолжает стремиться к занятиям специфически школьного содержания;</w:t>
      </w:r>
    </w:p>
    <w:p w:rsidR="008B2702" w:rsidRPr="00683D97" w:rsidRDefault="008B2702" w:rsidP="008B2702">
      <w:pPr>
        <w:numPr>
          <w:ilvl w:val="0"/>
          <w:numId w:val="12"/>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проявление особого </w:t>
      </w:r>
      <w:r w:rsidRPr="00683D97">
        <w:rPr>
          <w:rFonts w:ascii="Times New Roman" w:hAnsi="Times New Roman" w:cs="Times New Roman"/>
          <w:i/>
          <w:sz w:val="28"/>
          <w:szCs w:val="28"/>
        </w:rPr>
        <w:t>интереса к новому, собственно школьному содержанию</w:t>
      </w:r>
      <w:r w:rsidRPr="00683D97">
        <w:rPr>
          <w:rFonts w:ascii="Times New Roman" w:hAnsi="Times New Roman" w:cs="Times New Roman"/>
          <w:sz w:val="28"/>
          <w:szCs w:val="28"/>
        </w:rPr>
        <w:t xml:space="preserve"> занятий, что проявляется  в предпочтении уроков «школьного» типа урокам «дошкольного» типа; </w:t>
      </w:r>
    </w:p>
    <w:p w:rsidR="008B2702" w:rsidRPr="00683D97" w:rsidRDefault="008B2702" w:rsidP="008B2702">
      <w:pPr>
        <w:numPr>
          <w:ilvl w:val="0"/>
          <w:numId w:val="12"/>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предпочтение классных коллективных занятий индивидуальным занятиям дома, предпочтение социального способа оценки своих знаний – отметки  дошкольным способам поощрения (сладости, подарки) (Д.Б.Эльконин, А.Л.Венгер, 1988).</w:t>
      </w:r>
    </w:p>
    <w:p w:rsidR="008B2702" w:rsidRPr="00683D97" w:rsidRDefault="008B2702" w:rsidP="008B2702">
      <w:pPr>
        <w:spacing w:after="0" w:line="240" w:lineRule="auto"/>
        <w:ind w:firstLine="720"/>
        <w:contextualSpacing/>
        <w:rPr>
          <w:rFonts w:ascii="Times New Roman" w:hAnsi="Times New Roman" w:cs="Times New Roman"/>
          <w:sz w:val="28"/>
          <w:szCs w:val="28"/>
        </w:rPr>
      </w:pPr>
      <w:r w:rsidRPr="00683D97">
        <w:rPr>
          <w:rFonts w:ascii="Times New Roman" w:hAnsi="Times New Roman" w:cs="Times New Roman"/>
          <w:i/>
          <w:sz w:val="28"/>
          <w:szCs w:val="28"/>
        </w:rPr>
        <w:t xml:space="preserve">Уровни </w:t>
      </w:r>
      <w:r w:rsidRPr="00683D97">
        <w:rPr>
          <w:rFonts w:ascii="Times New Roman" w:hAnsi="Times New Roman" w:cs="Times New Roman"/>
          <w:sz w:val="28"/>
          <w:szCs w:val="28"/>
        </w:rPr>
        <w:t>сформированности внутренней позиции школьника на 7-м году жизни:</w:t>
      </w:r>
    </w:p>
    <w:p w:rsidR="008B2702" w:rsidRPr="00683D97" w:rsidRDefault="008B2702" w:rsidP="008B2702">
      <w:pPr>
        <w:spacing w:after="0" w:line="240" w:lineRule="auto"/>
        <w:ind w:left="708"/>
        <w:contextualSpacing/>
        <w:rPr>
          <w:rFonts w:ascii="Times New Roman" w:hAnsi="Times New Roman" w:cs="Times New Roman"/>
          <w:sz w:val="28"/>
          <w:szCs w:val="28"/>
        </w:rPr>
      </w:pPr>
      <w:r w:rsidRPr="00683D97">
        <w:rPr>
          <w:rFonts w:ascii="Times New Roman" w:hAnsi="Times New Roman" w:cs="Times New Roman"/>
          <w:sz w:val="28"/>
          <w:szCs w:val="28"/>
        </w:rPr>
        <w:t>0.   отрицательное отношение к школе и поступлению в школу.</w:t>
      </w:r>
    </w:p>
    <w:p w:rsidR="008B2702" w:rsidRPr="00683D97" w:rsidRDefault="008B2702" w:rsidP="008B2702">
      <w:pPr>
        <w:numPr>
          <w:ilvl w:val="0"/>
          <w:numId w:val="1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 xml:space="preserve">положительное отношение к школе при отсутствии  ориентации на содержание школьно-учебной действительности (сохранение дошкольной ориентации). Ребенок хочет пойти в школу, но при сохранении дошкольного образа жизни. </w:t>
      </w:r>
    </w:p>
    <w:p w:rsidR="008B2702" w:rsidRPr="00683D97" w:rsidRDefault="008B2702" w:rsidP="008B2702">
      <w:pPr>
        <w:numPr>
          <w:ilvl w:val="0"/>
          <w:numId w:val="1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возникновение ориентации на содержательные моменты школьной действительности и образец «хорошего ученика», но при сохранении приоритета социальных аспектов школьного образа жизни, по сравнению с учебными аспектами.</w:t>
      </w:r>
    </w:p>
    <w:p w:rsidR="008B2702" w:rsidRPr="00683D97" w:rsidRDefault="008B2702" w:rsidP="008B2702">
      <w:pPr>
        <w:numPr>
          <w:ilvl w:val="0"/>
          <w:numId w:val="1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сочетание ориентации на социальные и собственно учебные аспекты школьной жизни.</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0 уровень – обязательно вопрос 1, 3, 5 - Б,  в целом преобладание ответов типа Б.</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1 уровень -  обязательно 1, 3, 5  - А,     2, 6, - Б. В целом равенство или преобладание ответов А.</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2 уровень – 1, 3, 5, 8  – А; в ответах нет явного преобладания направленности на школьное содержание. Ответы</w:t>
      </w:r>
      <w:proofErr w:type="gramStart"/>
      <w:r w:rsidRPr="00683D97">
        <w:rPr>
          <w:rFonts w:ascii="Times New Roman" w:hAnsi="Times New Roman" w:cs="Times New Roman"/>
          <w:sz w:val="28"/>
          <w:szCs w:val="28"/>
        </w:rPr>
        <w:t xml:space="preserve"> А</w:t>
      </w:r>
      <w:proofErr w:type="gramEnd"/>
      <w:r w:rsidRPr="00683D97">
        <w:rPr>
          <w:rFonts w:ascii="Times New Roman" w:hAnsi="Times New Roman" w:cs="Times New Roman"/>
          <w:sz w:val="28"/>
          <w:szCs w:val="28"/>
        </w:rPr>
        <w:t xml:space="preserve"> преобладают.</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3 уровень  – 1, 2, 3, 5, 6, 7, 8 – А.</w:t>
      </w:r>
    </w:p>
    <w:p w:rsidR="008B2702" w:rsidRPr="00683D97" w:rsidRDefault="008B2702" w:rsidP="008B2702">
      <w:pPr>
        <w:spacing w:after="0" w:line="240" w:lineRule="auto"/>
        <w:contextualSpacing/>
        <w:rPr>
          <w:rFonts w:ascii="Times New Roman" w:hAnsi="Times New Roman" w:cs="Times New Roman"/>
          <w:sz w:val="28"/>
          <w:szCs w:val="28"/>
        </w:rPr>
      </w:pPr>
    </w:p>
    <w:p w:rsidR="008B2702" w:rsidRPr="00683D97" w:rsidRDefault="008B2702" w:rsidP="008B2702">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Проба на познавательную инициативу</w:t>
      </w:r>
    </w:p>
    <w:p w:rsidR="008B2702" w:rsidRPr="00683D97" w:rsidRDefault="008B2702" w:rsidP="008B2702">
      <w:pPr>
        <w:spacing w:after="0" w:line="240" w:lineRule="auto"/>
        <w:contextualSpacing/>
        <w:jc w:val="center"/>
        <w:rPr>
          <w:rFonts w:ascii="Times New Roman" w:hAnsi="Times New Roman" w:cs="Times New Roman"/>
          <w:sz w:val="28"/>
          <w:szCs w:val="28"/>
        </w:rPr>
      </w:pPr>
    </w:p>
    <w:p w:rsidR="008B2702" w:rsidRPr="00683D97" w:rsidRDefault="008B2702" w:rsidP="008B2702">
      <w:pPr>
        <w:spacing w:after="0" w:line="240" w:lineRule="auto"/>
        <w:contextualSpacing/>
        <w:jc w:val="both"/>
        <w:rPr>
          <w:rFonts w:ascii="Times New Roman" w:hAnsi="Times New Roman" w:cs="Times New Roman"/>
          <w:i/>
          <w:sz w:val="28"/>
          <w:szCs w:val="28"/>
        </w:rPr>
      </w:pPr>
      <w:r w:rsidRPr="00683D97">
        <w:rPr>
          <w:rFonts w:ascii="Times New Roman" w:hAnsi="Times New Roman" w:cs="Times New Roman"/>
          <w:i/>
          <w:sz w:val="28"/>
          <w:szCs w:val="28"/>
        </w:rPr>
        <w:t xml:space="preserve">Цель: </w:t>
      </w:r>
      <w:r w:rsidRPr="00683D97">
        <w:rPr>
          <w:rFonts w:ascii="Times New Roman" w:hAnsi="Times New Roman" w:cs="Times New Roman"/>
          <w:sz w:val="28"/>
          <w:szCs w:val="28"/>
        </w:rPr>
        <w:t>выявление сформированности познавательных интересов и инициативы.</w:t>
      </w:r>
    </w:p>
    <w:p w:rsidR="008B2702" w:rsidRPr="00683D97" w:rsidRDefault="008B2702" w:rsidP="008B2702">
      <w:pPr>
        <w:spacing w:after="0" w:line="240" w:lineRule="auto"/>
        <w:contextualSpacing/>
        <w:jc w:val="both"/>
        <w:rPr>
          <w:rFonts w:ascii="Times New Roman" w:hAnsi="Times New Roman" w:cs="Times New Roman"/>
          <w:i/>
          <w:sz w:val="28"/>
          <w:szCs w:val="28"/>
        </w:rPr>
      </w:pPr>
      <w:r w:rsidRPr="00683D97">
        <w:rPr>
          <w:rFonts w:ascii="Times New Roman" w:hAnsi="Times New Roman" w:cs="Times New Roman"/>
          <w:i/>
          <w:sz w:val="28"/>
          <w:szCs w:val="28"/>
        </w:rPr>
        <w:t>Возраст:</w:t>
      </w:r>
      <w:r w:rsidRPr="00683D97">
        <w:rPr>
          <w:rFonts w:ascii="Times New Roman" w:hAnsi="Times New Roman" w:cs="Times New Roman"/>
          <w:sz w:val="28"/>
          <w:szCs w:val="28"/>
        </w:rPr>
        <w:t xml:space="preserve"> дети 6,5 – 7 лет.</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Форма</w:t>
      </w:r>
      <w:r w:rsidRPr="00683D97">
        <w:rPr>
          <w:rFonts w:ascii="Times New Roman" w:hAnsi="Times New Roman" w:cs="Times New Roman"/>
          <w:sz w:val="28"/>
          <w:szCs w:val="28"/>
        </w:rPr>
        <w:t>: индивидуальная</w:t>
      </w:r>
    </w:p>
    <w:p w:rsidR="008B2702" w:rsidRPr="00683D97" w:rsidRDefault="008B2702" w:rsidP="008B2702">
      <w:pPr>
        <w:spacing w:after="0" w:line="240" w:lineRule="auto"/>
        <w:contextualSpacing/>
        <w:jc w:val="both"/>
        <w:rPr>
          <w:rFonts w:ascii="Times New Roman" w:hAnsi="Times New Roman" w:cs="Times New Roman"/>
          <w:sz w:val="28"/>
          <w:szCs w:val="28"/>
        </w:rPr>
      </w:pPr>
      <w:proofErr w:type="gramStart"/>
      <w:r w:rsidRPr="00683D97">
        <w:rPr>
          <w:rFonts w:ascii="Times New Roman" w:hAnsi="Times New Roman" w:cs="Times New Roman"/>
          <w:i/>
          <w:sz w:val="28"/>
          <w:szCs w:val="28"/>
        </w:rPr>
        <w:t xml:space="preserve">Оцениваемые УУД – </w:t>
      </w:r>
      <w:r w:rsidRPr="00683D97">
        <w:rPr>
          <w:rFonts w:ascii="Times New Roman" w:hAnsi="Times New Roman" w:cs="Times New Roman"/>
          <w:sz w:val="28"/>
          <w:szCs w:val="28"/>
        </w:rPr>
        <w:t xml:space="preserve">действие смыслообразования, устанавливающее  значимость познавательной деятельности для ребенка; коммуникативное действие - умение задать вопрос.   </w:t>
      </w:r>
      <w:proofErr w:type="gramEnd"/>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 xml:space="preserve">Метод оценивания  - </w:t>
      </w:r>
      <w:r w:rsidRPr="00683D97">
        <w:rPr>
          <w:rFonts w:ascii="Times New Roman" w:hAnsi="Times New Roman" w:cs="Times New Roman"/>
          <w:sz w:val="28"/>
          <w:szCs w:val="28"/>
        </w:rPr>
        <w:t>чтение незавершенной сказки.</w:t>
      </w:r>
    </w:p>
    <w:p w:rsidR="008B2702" w:rsidRPr="00683D97" w:rsidRDefault="008B2702" w:rsidP="008B2702">
      <w:pPr>
        <w:spacing w:after="0" w:line="240" w:lineRule="auto"/>
        <w:contextualSpacing/>
        <w:jc w:val="both"/>
        <w:rPr>
          <w:rFonts w:ascii="Times New Roman" w:hAnsi="Times New Roman" w:cs="Times New Roman"/>
          <w:i/>
          <w:sz w:val="28"/>
          <w:szCs w:val="28"/>
        </w:rPr>
      </w:pPr>
      <w:r w:rsidRPr="00683D97">
        <w:rPr>
          <w:rFonts w:ascii="Times New Roman" w:hAnsi="Times New Roman" w:cs="Times New Roman"/>
          <w:i/>
          <w:sz w:val="28"/>
          <w:szCs w:val="28"/>
        </w:rPr>
        <w:t>Описание задания</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Ребенку читают незнакомую ему сказку и на кульминационном моменте прекращают чтение. Психолог выдерживает паузу. Если ребенок молчит и не проявляет заинтересованности в продолжени</w:t>
      </w:r>
      <w:proofErr w:type="gramStart"/>
      <w:r w:rsidRPr="00683D97">
        <w:rPr>
          <w:rFonts w:ascii="Times New Roman" w:hAnsi="Times New Roman" w:cs="Times New Roman"/>
          <w:sz w:val="28"/>
          <w:szCs w:val="28"/>
        </w:rPr>
        <w:t>и</w:t>
      </w:r>
      <w:proofErr w:type="gramEnd"/>
      <w:r w:rsidRPr="00683D97">
        <w:rPr>
          <w:rFonts w:ascii="Times New Roman" w:hAnsi="Times New Roman" w:cs="Times New Roman"/>
          <w:sz w:val="28"/>
          <w:szCs w:val="28"/>
        </w:rPr>
        <w:t xml:space="preserve"> чтения сказки,  психолог задает ребенку  вопрос: «Ты хочешь у меня что-то спросить?»</w:t>
      </w:r>
    </w:p>
    <w:p w:rsidR="008B2702" w:rsidRPr="00683D97" w:rsidRDefault="008B2702" w:rsidP="008B2702">
      <w:pPr>
        <w:spacing w:after="0" w:line="240" w:lineRule="auto"/>
        <w:contextualSpacing/>
        <w:jc w:val="both"/>
        <w:rPr>
          <w:rFonts w:ascii="Times New Roman" w:hAnsi="Times New Roman" w:cs="Times New Roman"/>
          <w:i/>
          <w:sz w:val="28"/>
          <w:szCs w:val="28"/>
        </w:rPr>
      </w:pPr>
      <w:r w:rsidRPr="00683D97">
        <w:rPr>
          <w:rFonts w:ascii="Times New Roman" w:hAnsi="Times New Roman" w:cs="Times New Roman"/>
          <w:i/>
          <w:sz w:val="28"/>
          <w:szCs w:val="28"/>
        </w:rPr>
        <w:t>Критерии оценивания:</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интерес к сказке и инициатива ребенка, направленная на то, чтобы взрослый продолжил чтение сказки;</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адекватность высказывания ребенка, направленного на то, чтобы инициировать взрослого продолжить чтение сказки.</w:t>
      </w:r>
    </w:p>
    <w:p w:rsidR="008B2702" w:rsidRPr="00683D97" w:rsidRDefault="008B2702" w:rsidP="008B2702">
      <w:pPr>
        <w:spacing w:after="0" w:line="240" w:lineRule="auto"/>
        <w:contextualSpacing/>
        <w:jc w:val="both"/>
        <w:rPr>
          <w:rFonts w:ascii="Times New Roman" w:hAnsi="Times New Roman" w:cs="Times New Roman"/>
          <w:i/>
          <w:sz w:val="28"/>
          <w:szCs w:val="28"/>
        </w:rPr>
      </w:pPr>
      <w:r w:rsidRPr="00683D97">
        <w:rPr>
          <w:rFonts w:ascii="Times New Roman" w:hAnsi="Times New Roman" w:cs="Times New Roman"/>
          <w:i/>
          <w:sz w:val="28"/>
          <w:szCs w:val="28"/>
        </w:rPr>
        <w:t xml:space="preserve">Уровни развития </w:t>
      </w:r>
      <w:proofErr w:type="gramStart"/>
      <w:r w:rsidRPr="00683D97">
        <w:rPr>
          <w:rFonts w:ascii="Times New Roman" w:hAnsi="Times New Roman" w:cs="Times New Roman"/>
          <w:i/>
          <w:sz w:val="28"/>
          <w:szCs w:val="28"/>
        </w:rPr>
        <w:t>познавательных</w:t>
      </w:r>
      <w:proofErr w:type="gramEnd"/>
      <w:r w:rsidRPr="00683D97">
        <w:rPr>
          <w:rFonts w:ascii="Times New Roman" w:hAnsi="Times New Roman" w:cs="Times New Roman"/>
          <w:i/>
          <w:sz w:val="28"/>
          <w:szCs w:val="28"/>
        </w:rPr>
        <w:t xml:space="preserve"> интереса и  инициативы</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1 низкий  –  ребенок интереса к чтению сказки не проявляет; вопросов не задает, </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2  средни</w:t>
      </w:r>
      <w:proofErr w:type="gramStart"/>
      <w:r w:rsidRPr="00683D97">
        <w:rPr>
          <w:rFonts w:ascii="Times New Roman" w:hAnsi="Times New Roman" w:cs="Times New Roman"/>
          <w:sz w:val="28"/>
          <w:szCs w:val="28"/>
        </w:rPr>
        <w:t>й–</w:t>
      </w:r>
      <w:proofErr w:type="gramEnd"/>
      <w:r w:rsidRPr="00683D97">
        <w:rPr>
          <w:rFonts w:ascii="Times New Roman" w:hAnsi="Times New Roman" w:cs="Times New Roman"/>
          <w:sz w:val="28"/>
          <w:szCs w:val="28"/>
        </w:rPr>
        <w:t xml:space="preserve">     ребенок проявляет интерес к сказке, сам инициативы не проявляет, после дополнительного вопроса психолога спрашивает, чем закончилась сказка; с интересом выслушивает развязку; </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3 высокий – ребенок проявляет выраженный интерес к сказке, сам задает вопросы, настаивает на том, чтобы взрослый дочитал сказку до конца.</w:t>
      </w:r>
    </w:p>
    <w:p w:rsidR="008B2702" w:rsidRPr="00683D97" w:rsidRDefault="008B2702" w:rsidP="008B2702">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Методика «Что такое хорошо и что такое плохо»</w:t>
      </w: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lastRenderedPageBreak/>
        <w:t>Цель:</w:t>
      </w:r>
      <w:r w:rsidRPr="00683D97">
        <w:rPr>
          <w:rFonts w:ascii="Times New Roman" w:hAnsi="Times New Roman" w:cs="Times New Roman"/>
          <w:sz w:val="28"/>
          <w:szCs w:val="28"/>
        </w:rPr>
        <w:t xml:space="preserve"> выявить нравственные представления учеников.</w:t>
      </w: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roofErr w:type="gramStart"/>
      <w:r w:rsidRPr="00683D97">
        <w:rPr>
          <w:rFonts w:ascii="Times New Roman" w:hAnsi="Times New Roman" w:cs="Times New Roman"/>
          <w:i/>
          <w:sz w:val="28"/>
          <w:szCs w:val="28"/>
        </w:rPr>
        <w:t xml:space="preserve">Оцениваемые УУД: </w:t>
      </w:r>
      <w:r w:rsidRPr="00683D97">
        <w:rPr>
          <w:rFonts w:ascii="Times New Roman" w:hAnsi="Times New Roman" w:cs="Times New Roman"/>
          <w:sz w:val="28"/>
          <w:szCs w:val="28"/>
        </w:rPr>
        <w:t>выделение морального содержания действий и ситуаций.</w:t>
      </w:r>
      <w:proofErr w:type="gramEnd"/>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 xml:space="preserve">Возраст: </w:t>
      </w:r>
      <w:r w:rsidRPr="00683D97">
        <w:rPr>
          <w:rFonts w:ascii="Times New Roman" w:hAnsi="Times New Roman" w:cs="Times New Roman"/>
          <w:sz w:val="28"/>
          <w:szCs w:val="28"/>
        </w:rPr>
        <w:t>младшие школьники</w:t>
      </w: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Форма (ситуация оценивания) –</w:t>
      </w:r>
      <w:r w:rsidRPr="00683D97">
        <w:rPr>
          <w:rFonts w:ascii="Times New Roman" w:hAnsi="Times New Roman" w:cs="Times New Roman"/>
          <w:sz w:val="28"/>
          <w:szCs w:val="28"/>
        </w:rPr>
        <w:t xml:space="preserve"> фронтальное анкетирование</w:t>
      </w: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Инструкция:</w:t>
      </w:r>
      <w:r w:rsidRPr="00683D97">
        <w:rPr>
          <w:rFonts w:ascii="Times New Roman" w:hAnsi="Times New Roman" w:cs="Times New Roman"/>
          <w:sz w:val="28"/>
          <w:szCs w:val="28"/>
        </w:rPr>
        <w:t xml:space="preserve"> опираясь на свой опыт, ответьте на вопросы:</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1.Тебе нравится, когда тебя уважают твои одноклассники?</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Н</w:t>
      </w:r>
      <w:proofErr w:type="gramEnd"/>
      <w:r w:rsidRPr="00683D97">
        <w:rPr>
          <w:rFonts w:ascii="Times New Roman" w:hAnsi="Times New Roman" w:cs="Times New Roman"/>
          <w:sz w:val="28"/>
          <w:szCs w:val="28"/>
        </w:rPr>
        <w:t>равится</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Н</w:t>
      </w:r>
      <w:proofErr w:type="gramEnd"/>
      <w:r w:rsidRPr="00683D97">
        <w:rPr>
          <w:rFonts w:ascii="Times New Roman" w:hAnsi="Times New Roman" w:cs="Times New Roman"/>
          <w:sz w:val="28"/>
          <w:szCs w:val="28"/>
        </w:rPr>
        <w:t>е очень нравится</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В</w:t>
      </w:r>
      <w:proofErr w:type="gramStart"/>
      <w:r w:rsidRPr="00683D97">
        <w:rPr>
          <w:rFonts w:ascii="Times New Roman" w:hAnsi="Times New Roman" w:cs="Times New Roman"/>
          <w:sz w:val="28"/>
          <w:szCs w:val="28"/>
        </w:rPr>
        <w:t xml:space="preserve">     Н</w:t>
      </w:r>
      <w:proofErr w:type="gramEnd"/>
      <w:r w:rsidRPr="00683D97">
        <w:rPr>
          <w:rFonts w:ascii="Times New Roman" w:hAnsi="Times New Roman" w:cs="Times New Roman"/>
          <w:sz w:val="28"/>
          <w:szCs w:val="28"/>
        </w:rPr>
        <w:t>е нравится</w:t>
      </w:r>
    </w:p>
    <w:p w:rsidR="008B2702" w:rsidRPr="00683D97" w:rsidRDefault="008B2702" w:rsidP="008B2702">
      <w:pPr>
        <w:pStyle w:val="a8"/>
        <w:spacing w:after="0"/>
        <w:contextualSpacing/>
        <w:rPr>
          <w:sz w:val="28"/>
          <w:szCs w:val="28"/>
        </w:rPr>
      </w:pPr>
      <w:r w:rsidRPr="00683D97">
        <w:rPr>
          <w:sz w:val="28"/>
          <w:szCs w:val="28"/>
        </w:rPr>
        <w:t>2. Что будешь делать если увидишь, что твой друг намусори</w:t>
      </w:r>
      <w:proofErr w:type="gramStart"/>
      <w:r w:rsidRPr="00683D97">
        <w:rPr>
          <w:sz w:val="28"/>
          <w:szCs w:val="28"/>
        </w:rPr>
        <w:t>л(</w:t>
      </w:r>
      <w:proofErr w:type="gramEnd"/>
      <w:r w:rsidRPr="00683D97">
        <w:rPr>
          <w:sz w:val="28"/>
          <w:szCs w:val="28"/>
        </w:rPr>
        <w:t>а) на улице, набросал(а) на землю фантики от конфет?</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С</w:t>
      </w:r>
      <w:proofErr w:type="gramEnd"/>
      <w:r w:rsidRPr="00683D97">
        <w:rPr>
          <w:rFonts w:ascii="Times New Roman" w:hAnsi="Times New Roman" w:cs="Times New Roman"/>
          <w:sz w:val="28"/>
          <w:szCs w:val="28"/>
        </w:rPr>
        <w:t>делаю замечание и помогу убрать</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С</w:t>
      </w:r>
      <w:proofErr w:type="gramEnd"/>
      <w:r w:rsidRPr="00683D97">
        <w:rPr>
          <w:rFonts w:ascii="Times New Roman" w:hAnsi="Times New Roman" w:cs="Times New Roman"/>
          <w:sz w:val="28"/>
          <w:szCs w:val="28"/>
        </w:rPr>
        <w:t>делаю замечание и подожду пока он все уберет</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В</w:t>
      </w:r>
      <w:proofErr w:type="gramStart"/>
      <w:r w:rsidRPr="00683D97">
        <w:rPr>
          <w:rFonts w:ascii="Times New Roman" w:hAnsi="Times New Roman" w:cs="Times New Roman"/>
          <w:sz w:val="28"/>
          <w:szCs w:val="28"/>
        </w:rPr>
        <w:t xml:space="preserve">     Р</w:t>
      </w:r>
      <w:proofErr w:type="gramEnd"/>
      <w:r w:rsidRPr="00683D97">
        <w:rPr>
          <w:rFonts w:ascii="Times New Roman" w:hAnsi="Times New Roman" w:cs="Times New Roman"/>
          <w:sz w:val="28"/>
          <w:szCs w:val="28"/>
        </w:rPr>
        <w:t>асскажу учителю и пусть он заставит его убирать</w:t>
      </w:r>
    </w:p>
    <w:p w:rsidR="008B2702" w:rsidRPr="00683D97" w:rsidRDefault="008B2702" w:rsidP="008B2702">
      <w:pPr>
        <w:pStyle w:val="ad"/>
        <w:tabs>
          <w:tab w:val="left" w:pos="708"/>
        </w:tabs>
        <w:contextualSpacing/>
        <w:rPr>
          <w:sz w:val="28"/>
          <w:szCs w:val="28"/>
        </w:rPr>
      </w:pPr>
      <w:r w:rsidRPr="00683D97">
        <w:rPr>
          <w:sz w:val="28"/>
          <w:szCs w:val="28"/>
        </w:rPr>
        <w:t>3. Ты   взя</w:t>
      </w:r>
      <w:proofErr w:type="gramStart"/>
      <w:r w:rsidRPr="00683D97">
        <w:rPr>
          <w:sz w:val="28"/>
          <w:szCs w:val="28"/>
        </w:rPr>
        <w:t>л(</w:t>
      </w:r>
      <w:proofErr w:type="gramEnd"/>
      <w:r w:rsidRPr="00683D97">
        <w:rPr>
          <w:sz w:val="28"/>
          <w:szCs w:val="28"/>
        </w:rPr>
        <w:t>а) у друга (подруги) книгу и порвал(а) ее, как ты поступишь?</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О</w:t>
      </w:r>
      <w:proofErr w:type="gramEnd"/>
      <w:r w:rsidRPr="00683D97">
        <w:rPr>
          <w:rFonts w:ascii="Times New Roman" w:hAnsi="Times New Roman" w:cs="Times New Roman"/>
          <w:sz w:val="28"/>
          <w:szCs w:val="28"/>
        </w:rPr>
        <w:t>тремонтирую книгу или попрошу своих  родителей купить новую</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Н</w:t>
      </w:r>
      <w:proofErr w:type="gramEnd"/>
      <w:r w:rsidRPr="00683D97">
        <w:rPr>
          <w:rFonts w:ascii="Times New Roman" w:hAnsi="Times New Roman" w:cs="Times New Roman"/>
          <w:sz w:val="28"/>
          <w:szCs w:val="28"/>
        </w:rPr>
        <w:t>е знаю</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В     Тихонько отдам, чтобы не заметили</w:t>
      </w:r>
    </w:p>
    <w:p w:rsidR="008B2702" w:rsidRPr="00683D97" w:rsidRDefault="008B2702" w:rsidP="008B2702">
      <w:pPr>
        <w:pStyle w:val="a8"/>
        <w:spacing w:after="0"/>
        <w:contextualSpacing/>
        <w:jc w:val="both"/>
        <w:rPr>
          <w:sz w:val="28"/>
          <w:szCs w:val="28"/>
        </w:rPr>
      </w:pPr>
      <w:r w:rsidRPr="00683D97">
        <w:rPr>
          <w:sz w:val="28"/>
          <w:szCs w:val="28"/>
        </w:rPr>
        <w:t>4.Ты поступишь, если в школьной столовой  во время еды разли</w:t>
      </w:r>
      <w:proofErr w:type="gramStart"/>
      <w:r w:rsidRPr="00683D97">
        <w:rPr>
          <w:sz w:val="28"/>
          <w:szCs w:val="28"/>
        </w:rPr>
        <w:t>л(</w:t>
      </w:r>
      <w:proofErr w:type="gramEnd"/>
      <w:r w:rsidRPr="00683D97">
        <w:rPr>
          <w:sz w:val="28"/>
          <w:szCs w:val="28"/>
        </w:rPr>
        <w:t>а) суп и накрошил(а) на столе.</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И</w:t>
      </w:r>
      <w:proofErr w:type="gramEnd"/>
      <w:r w:rsidRPr="00683D97">
        <w:rPr>
          <w:rFonts w:ascii="Times New Roman" w:hAnsi="Times New Roman" w:cs="Times New Roman"/>
          <w:sz w:val="28"/>
          <w:szCs w:val="28"/>
        </w:rPr>
        <w:t>звинюсь и уберу за собой</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Н</w:t>
      </w:r>
      <w:proofErr w:type="gramEnd"/>
      <w:r w:rsidRPr="00683D97">
        <w:rPr>
          <w:rFonts w:ascii="Times New Roman" w:hAnsi="Times New Roman" w:cs="Times New Roman"/>
          <w:sz w:val="28"/>
          <w:szCs w:val="28"/>
        </w:rPr>
        <w:t>е знаю</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В     Ничего делать не буду, есть же уборщица</w:t>
      </w:r>
    </w:p>
    <w:p w:rsidR="008B2702" w:rsidRPr="00683D97" w:rsidRDefault="008B2702" w:rsidP="008B2702">
      <w:pPr>
        <w:pStyle w:val="a8"/>
        <w:spacing w:after="0"/>
        <w:contextualSpacing/>
        <w:jc w:val="both"/>
        <w:rPr>
          <w:sz w:val="28"/>
          <w:szCs w:val="28"/>
        </w:rPr>
      </w:pPr>
      <w:r w:rsidRPr="00683D97">
        <w:rPr>
          <w:sz w:val="28"/>
          <w:szCs w:val="28"/>
        </w:rPr>
        <w:t>5. Часто ты  приходишь в школу в грязной одежде?</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Н</w:t>
      </w:r>
      <w:proofErr w:type="gramEnd"/>
      <w:r w:rsidRPr="00683D97">
        <w:rPr>
          <w:rFonts w:ascii="Times New Roman" w:hAnsi="Times New Roman" w:cs="Times New Roman"/>
          <w:sz w:val="28"/>
          <w:szCs w:val="28"/>
        </w:rPr>
        <w:t>ет</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И</w:t>
      </w:r>
      <w:proofErr w:type="gramEnd"/>
      <w:r w:rsidRPr="00683D97">
        <w:rPr>
          <w:rFonts w:ascii="Times New Roman" w:hAnsi="Times New Roman" w:cs="Times New Roman"/>
          <w:sz w:val="28"/>
          <w:szCs w:val="28"/>
        </w:rPr>
        <w:t>ногда</w:t>
      </w:r>
    </w:p>
    <w:p w:rsidR="008B2702" w:rsidRPr="00683D97" w:rsidRDefault="008B2702" w:rsidP="008B2702">
      <w:pPr>
        <w:pStyle w:val="a8"/>
        <w:spacing w:after="0"/>
        <w:contextualSpacing/>
        <w:jc w:val="both"/>
        <w:rPr>
          <w:sz w:val="28"/>
          <w:szCs w:val="28"/>
        </w:rPr>
      </w:pPr>
      <w:r w:rsidRPr="00683D97">
        <w:rPr>
          <w:sz w:val="28"/>
          <w:szCs w:val="28"/>
        </w:rPr>
        <w:t xml:space="preserve">      В</w:t>
      </w:r>
      <w:proofErr w:type="gramStart"/>
      <w:r w:rsidRPr="00683D97">
        <w:rPr>
          <w:sz w:val="28"/>
          <w:szCs w:val="28"/>
        </w:rPr>
        <w:t xml:space="preserve">     Д</w:t>
      </w:r>
      <w:proofErr w:type="gramEnd"/>
      <w:r w:rsidRPr="00683D97">
        <w:rPr>
          <w:sz w:val="28"/>
          <w:szCs w:val="28"/>
        </w:rPr>
        <w:t>а</w:t>
      </w:r>
    </w:p>
    <w:p w:rsidR="008B2702" w:rsidRPr="00683D97" w:rsidRDefault="008B2702" w:rsidP="008B2702">
      <w:pPr>
        <w:pStyle w:val="ad"/>
        <w:numPr>
          <w:ilvl w:val="0"/>
          <w:numId w:val="10"/>
        </w:numPr>
        <w:tabs>
          <w:tab w:val="clear" w:pos="720"/>
          <w:tab w:val="num" w:pos="284"/>
        </w:tabs>
        <w:ind w:hanging="720"/>
        <w:contextualSpacing/>
        <w:jc w:val="both"/>
        <w:rPr>
          <w:sz w:val="28"/>
          <w:szCs w:val="28"/>
        </w:rPr>
      </w:pPr>
      <w:r w:rsidRPr="00683D97">
        <w:rPr>
          <w:sz w:val="28"/>
          <w:szCs w:val="28"/>
        </w:rPr>
        <w:t>Как ты поступишь если твой друг или подруга испорти</w:t>
      </w:r>
      <w:proofErr w:type="gramStart"/>
      <w:r w:rsidRPr="00683D97">
        <w:rPr>
          <w:sz w:val="28"/>
          <w:szCs w:val="28"/>
        </w:rPr>
        <w:t>л(</w:t>
      </w:r>
      <w:proofErr w:type="gramEnd"/>
      <w:r w:rsidRPr="00683D97">
        <w:rPr>
          <w:sz w:val="28"/>
          <w:szCs w:val="28"/>
        </w:rPr>
        <w:t>а) вещь учителя  и спрятал(а) ее?</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А</w:t>
      </w:r>
      <w:proofErr w:type="gramStart"/>
      <w:r w:rsidRPr="00683D97">
        <w:rPr>
          <w:rFonts w:ascii="Times New Roman" w:hAnsi="Times New Roman" w:cs="Times New Roman"/>
          <w:sz w:val="28"/>
          <w:szCs w:val="28"/>
        </w:rPr>
        <w:t xml:space="preserve">    П</w:t>
      </w:r>
      <w:proofErr w:type="gramEnd"/>
      <w:r w:rsidRPr="00683D97">
        <w:rPr>
          <w:rFonts w:ascii="Times New Roman" w:hAnsi="Times New Roman" w:cs="Times New Roman"/>
          <w:sz w:val="28"/>
          <w:szCs w:val="28"/>
        </w:rPr>
        <w:t>омогу другу извиниться перед учителем  и признаться в поступке</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С</w:t>
      </w:r>
      <w:proofErr w:type="gramEnd"/>
      <w:r w:rsidRPr="00683D97">
        <w:rPr>
          <w:rFonts w:ascii="Times New Roman" w:hAnsi="Times New Roman" w:cs="Times New Roman"/>
          <w:sz w:val="28"/>
          <w:szCs w:val="28"/>
        </w:rPr>
        <w:t>кажу другу, что надо извиниться перед учителем  и признаться в поступке, но пусть извиняется сам</w:t>
      </w:r>
    </w:p>
    <w:p w:rsidR="008B2702" w:rsidRPr="00683D97" w:rsidRDefault="008B2702" w:rsidP="008B2702">
      <w:pPr>
        <w:pStyle w:val="a8"/>
        <w:spacing w:after="0"/>
        <w:contextualSpacing/>
        <w:jc w:val="both"/>
        <w:rPr>
          <w:sz w:val="28"/>
          <w:szCs w:val="28"/>
        </w:rPr>
      </w:pPr>
      <w:r w:rsidRPr="00683D97">
        <w:rPr>
          <w:sz w:val="28"/>
          <w:szCs w:val="28"/>
        </w:rPr>
        <w:t xml:space="preserve">      В</w:t>
      </w:r>
      <w:proofErr w:type="gramStart"/>
      <w:r w:rsidRPr="00683D97">
        <w:rPr>
          <w:sz w:val="28"/>
          <w:szCs w:val="28"/>
        </w:rPr>
        <w:t xml:space="preserve">     С</w:t>
      </w:r>
      <w:proofErr w:type="gramEnd"/>
      <w:r w:rsidRPr="00683D97">
        <w:rPr>
          <w:sz w:val="28"/>
          <w:szCs w:val="28"/>
        </w:rPr>
        <w:t>делаю вид, что не заметил</w:t>
      </w:r>
    </w:p>
    <w:p w:rsidR="008B2702" w:rsidRPr="00683D97" w:rsidRDefault="008B2702" w:rsidP="008B2702">
      <w:pPr>
        <w:pStyle w:val="a8"/>
        <w:spacing w:after="0"/>
        <w:contextualSpacing/>
        <w:jc w:val="both"/>
        <w:rPr>
          <w:sz w:val="28"/>
          <w:szCs w:val="28"/>
        </w:rPr>
      </w:pPr>
      <w:r w:rsidRPr="00683D97">
        <w:rPr>
          <w:sz w:val="28"/>
          <w:szCs w:val="28"/>
        </w:rPr>
        <w:t>7.Часто ли ты уступаешь  место в автобусе пожилому человеку или женщине?</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А    Часто</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И</w:t>
      </w:r>
      <w:proofErr w:type="gramEnd"/>
      <w:r w:rsidRPr="00683D97">
        <w:rPr>
          <w:rFonts w:ascii="Times New Roman" w:hAnsi="Times New Roman" w:cs="Times New Roman"/>
          <w:sz w:val="28"/>
          <w:szCs w:val="28"/>
        </w:rPr>
        <w:t>ногда</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В</w:t>
      </w:r>
      <w:proofErr w:type="gramStart"/>
      <w:r w:rsidRPr="00683D97">
        <w:rPr>
          <w:rFonts w:ascii="Times New Roman" w:hAnsi="Times New Roman" w:cs="Times New Roman"/>
          <w:sz w:val="28"/>
          <w:szCs w:val="28"/>
        </w:rPr>
        <w:t xml:space="preserve">     П</w:t>
      </w:r>
      <w:proofErr w:type="gramEnd"/>
      <w:r w:rsidRPr="00683D97">
        <w:rPr>
          <w:rFonts w:ascii="Times New Roman" w:hAnsi="Times New Roman" w:cs="Times New Roman"/>
          <w:sz w:val="28"/>
          <w:szCs w:val="28"/>
        </w:rPr>
        <w:t xml:space="preserve">очти никогда </w:t>
      </w:r>
    </w:p>
    <w:p w:rsidR="008B2702" w:rsidRPr="00683D97" w:rsidRDefault="008B2702" w:rsidP="008B2702">
      <w:pPr>
        <w:pStyle w:val="ad"/>
        <w:tabs>
          <w:tab w:val="left" w:pos="708"/>
        </w:tabs>
        <w:contextualSpacing/>
        <w:jc w:val="both"/>
        <w:rPr>
          <w:sz w:val="28"/>
          <w:szCs w:val="28"/>
        </w:rPr>
      </w:pPr>
      <w:r w:rsidRPr="00683D97">
        <w:rPr>
          <w:sz w:val="28"/>
          <w:szCs w:val="28"/>
        </w:rPr>
        <w:t>8.Часто ли  ты предлагаешь  друзьям (подругам) помощь в уборке класса?</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А    Часто</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Б</w:t>
      </w:r>
      <w:proofErr w:type="gramStart"/>
      <w:r w:rsidRPr="00683D97">
        <w:rPr>
          <w:rFonts w:ascii="Times New Roman" w:hAnsi="Times New Roman" w:cs="Times New Roman"/>
          <w:sz w:val="28"/>
          <w:szCs w:val="28"/>
        </w:rPr>
        <w:t xml:space="preserve">     И</w:t>
      </w:r>
      <w:proofErr w:type="gramEnd"/>
      <w:r w:rsidRPr="00683D97">
        <w:rPr>
          <w:rFonts w:ascii="Times New Roman" w:hAnsi="Times New Roman" w:cs="Times New Roman"/>
          <w:sz w:val="28"/>
          <w:szCs w:val="28"/>
        </w:rPr>
        <w:t>ногда</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В</w:t>
      </w:r>
      <w:proofErr w:type="gramStart"/>
      <w:r w:rsidRPr="00683D97">
        <w:rPr>
          <w:rFonts w:ascii="Times New Roman" w:hAnsi="Times New Roman" w:cs="Times New Roman"/>
          <w:sz w:val="28"/>
          <w:szCs w:val="28"/>
        </w:rPr>
        <w:t xml:space="preserve">     П</w:t>
      </w:r>
      <w:proofErr w:type="gramEnd"/>
      <w:r w:rsidRPr="00683D97">
        <w:rPr>
          <w:rFonts w:ascii="Times New Roman" w:hAnsi="Times New Roman" w:cs="Times New Roman"/>
          <w:sz w:val="28"/>
          <w:szCs w:val="28"/>
        </w:rPr>
        <w:t xml:space="preserve">очти никогда </w:t>
      </w:r>
    </w:p>
    <w:p w:rsidR="008B2702" w:rsidRPr="00683D97" w:rsidRDefault="008B2702" w:rsidP="008B2702">
      <w:pPr>
        <w:spacing w:after="0" w:line="240" w:lineRule="auto"/>
        <w:ind w:left="360"/>
        <w:contextualSpacing/>
        <w:jc w:val="both"/>
        <w:rPr>
          <w:rFonts w:ascii="Times New Roman" w:hAnsi="Times New Roman" w:cs="Times New Roman"/>
          <w:sz w:val="28"/>
          <w:szCs w:val="28"/>
        </w:rPr>
      </w:pP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Обработка данных:</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За первый ответ (А) – 2 балла,</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За второй ответ (Б) – 1 балл,</w:t>
      </w: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За третий ответ (В) – 0 баллов</w:t>
      </w:r>
    </w:p>
    <w:p w:rsidR="008B2702" w:rsidRPr="00683D97" w:rsidRDefault="008B2702" w:rsidP="008B2702">
      <w:pPr>
        <w:spacing w:after="0" w:line="240" w:lineRule="auto"/>
        <w:contextualSpacing/>
        <w:rPr>
          <w:rFonts w:ascii="Times New Roman" w:hAnsi="Times New Roman" w:cs="Times New Roman"/>
          <w:sz w:val="28"/>
          <w:szCs w:val="28"/>
        </w:rPr>
      </w:pPr>
    </w:p>
    <w:p w:rsidR="008B2702" w:rsidRPr="00683D97" w:rsidRDefault="008B2702" w:rsidP="008B2702">
      <w:pPr>
        <w:spacing w:after="0" w:line="240" w:lineRule="auto"/>
        <w:ind w:left="360"/>
        <w:contextualSpacing/>
        <w:rPr>
          <w:rFonts w:ascii="Times New Roman" w:hAnsi="Times New Roman" w:cs="Times New Roman"/>
          <w:sz w:val="28"/>
          <w:szCs w:val="28"/>
        </w:rPr>
      </w:pPr>
      <w:r w:rsidRPr="00683D97">
        <w:rPr>
          <w:rFonts w:ascii="Times New Roman" w:hAnsi="Times New Roman" w:cs="Times New Roman"/>
          <w:sz w:val="28"/>
          <w:szCs w:val="28"/>
        </w:rPr>
        <w:t>Интерпретация:</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 xml:space="preserve">     Высокий уровень (12-16 баллов): такие дети отличаются наличием высоких познавательных мотивов, стремлением ориентация на интересы и потребности других людей, направленность их личности – на себя или на потребности других. Часто наблюдается отказ от собственных интересов в пользу интересов других, нуждающихся в помощи. Они очень четко следуют всем указаниям учителя, добросовестны и ответственны, сильно переживают, если получают неудовлетворительные оценки или замечания педагога. Стремятся совершать нравственные поступки и побуждают других. Пытаются принимать решения </w:t>
      </w:r>
      <w:proofErr w:type="gramStart"/>
      <w:r w:rsidRPr="00683D97">
        <w:rPr>
          <w:rFonts w:ascii="Times New Roman" w:hAnsi="Times New Roman" w:cs="Times New Roman"/>
          <w:sz w:val="28"/>
          <w:szCs w:val="28"/>
        </w:rPr>
        <w:t>согласно</w:t>
      </w:r>
      <w:proofErr w:type="gramEnd"/>
      <w:r w:rsidRPr="00683D97">
        <w:rPr>
          <w:rFonts w:ascii="Times New Roman" w:hAnsi="Times New Roman" w:cs="Times New Roman"/>
          <w:sz w:val="28"/>
          <w:szCs w:val="28"/>
        </w:rPr>
        <w:t xml:space="preserve"> нравственных норм.</w:t>
      </w:r>
    </w:p>
    <w:p w:rsidR="008B2702" w:rsidRPr="00683D97" w:rsidRDefault="008B2702" w:rsidP="008B2702">
      <w:pPr>
        <w:pStyle w:val="a8"/>
        <w:spacing w:after="0"/>
        <w:contextualSpacing/>
        <w:jc w:val="both"/>
        <w:rPr>
          <w:sz w:val="28"/>
          <w:szCs w:val="28"/>
        </w:rPr>
      </w:pPr>
      <w:r w:rsidRPr="00683D97">
        <w:rPr>
          <w:sz w:val="28"/>
          <w:szCs w:val="28"/>
        </w:rPr>
        <w:t xml:space="preserve">     Средний    уровень (6-11 баллов):     такие дети достаточно благополучно чувствуют себя в школе, однако они чаще всего стремятся к реализации собственных интересов с учетом интересов других. Для них характерно стремление к </w:t>
      </w:r>
      <w:proofErr w:type="gramStart"/>
      <w:r w:rsidRPr="00683D97">
        <w:rPr>
          <w:sz w:val="28"/>
          <w:szCs w:val="28"/>
        </w:rPr>
        <w:t>межличностной</w:t>
      </w:r>
      <w:proofErr w:type="gramEnd"/>
      <w:r w:rsidRPr="00683D97">
        <w:rPr>
          <w:sz w:val="28"/>
          <w:szCs w:val="28"/>
        </w:rPr>
        <w:t xml:space="preserve"> конформности и сохранению хороших отношений. Познавательные мотивы у таких детей сформированы в меньшей степени. Пытаются совершать поступки на основе нравственных норм, знают нравственные качества школьников.</w:t>
      </w:r>
    </w:p>
    <w:p w:rsidR="008B2702" w:rsidRPr="00683D97" w:rsidRDefault="008B2702" w:rsidP="008B2702">
      <w:pPr>
        <w:pStyle w:val="a8"/>
        <w:spacing w:after="0"/>
        <w:contextualSpacing/>
        <w:jc w:val="both"/>
        <w:rPr>
          <w:sz w:val="28"/>
          <w:szCs w:val="28"/>
        </w:rPr>
      </w:pPr>
      <w:r w:rsidRPr="00683D97">
        <w:rPr>
          <w:sz w:val="28"/>
          <w:szCs w:val="28"/>
        </w:rPr>
        <w:t xml:space="preserve">      Низкий уровень (0-5 баллов): школьники посещают школу неохотно, стремятся к реализации собственных интересов без учета  интересов других, предпочитают уходить от ответственности, нравственные нормы усваивают с </w:t>
      </w:r>
      <w:proofErr w:type="gramStart"/>
      <w:r w:rsidRPr="00683D97">
        <w:rPr>
          <w:sz w:val="28"/>
          <w:szCs w:val="28"/>
        </w:rPr>
        <w:t>трудом</w:t>
      </w:r>
      <w:proofErr w:type="gramEnd"/>
      <w:r w:rsidRPr="00683D97">
        <w:rPr>
          <w:sz w:val="28"/>
          <w:szCs w:val="28"/>
        </w:rPr>
        <w:t xml:space="preserve"> и  отсутствует желание следовать им испытывают проблемы в общении с одноклассниками,   взаимоотношениях с учителем. </w:t>
      </w:r>
    </w:p>
    <w:p w:rsidR="008B2702" w:rsidRPr="00683D97" w:rsidRDefault="008B2702" w:rsidP="008B2702">
      <w:pPr>
        <w:autoSpaceDE w:val="0"/>
        <w:autoSpaceDN w:val="0"/>
        <w:adjustRightInd w:val="0"/>
        <w:spacing w:after="0" w:line="240" w:lineRule="auto"/>
        <w:contextualSpacing/>
        <w:jc w:val="both"/>
        <w:rPr>
          <w:rFonts w:ascii="Times New Roman" w:hAnsi="Times New Roman" w:cs="Times New Roman"/>
          <w:color w:val="FF0000"/>
          <w:sz w:val="28"/>
          <w:szCs w:val="28"/>
        </w:rPr>
      </w:pPr>
    </w:p>
    <w:p w:rsidR="008B2702" w:rsidRPr="00683D97" w:rsidRDefault="008B2702" w:rsidP="008B2702">
      <w:pPr>
        <w:spacing w:after="0" w:line="240" w:lineRule="auto"/>
        <w:contextualSpacing/>
        <w:jc w:val="center"/>
        <w:rPr>
          <w:rFonts w:ascii="Times New Roman" w:hAnsi="Times New Roman" w:cs="Times New Roman"/>
          <w:sz w:val="28"/>
          <w:szCs w:val="28"/>
        </w:rPr>
      </w:pPr>
    </w:p>
    <w:p w:rsidR="008B2702" w:rsidRPr="00683D97" w:rsidRDefault="008B2702" w:rsidP="008B2702">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Методика «Незаконченные предложения»</w:t>
      </w:r>
    </w:p>
    <w:p w:rsidR="008B2702" w:rsidRPr="00683D97" w:rsidRDefault="008B2702" w:rsidP="008B2702">
      <w:pPr>
        <w:spacing w:after="0" w:line="240" w:lineRule="auto"/>
        <w:contextualSpacing/>
        <w:jc w:val="center"/>
        <w:rPr>
          <w:rFonts w:ascii="Times New Roman" w:hAnsi="Times New Roman" w:cs="Times New Roman"/>
          <w:sz w:val="28"/>
          <w:szCs w:val="28"/>
        </w:rPr>
      </w:pPr>
    </w:p>
    <w:p w:rsidR="008B2702" w:rsidRPr="00683D97" w:rsidRDefault="008B2702" w:rsidP="008B2702">
      <w:pPr>
        <w:spacing w:after="0" w:line="240" w:lineRule="auto"/>
        <w:contextualSpacing/>
        <w:jc w:val="both"/>
        <w:rPr>
          <w:rFonts w:ascii="Times New Roman" w:hAnsi="Times New Roman" w:cs="Times New Roman"/>
          <w:sz w:val="28"/>
          <w:szCs w:val="28"/>
        </w:rPr>
      </w:pPr>
      <w:proofErr w:type="gramStart"/>
      <w:r w:rsidRPr="00683D97">
        <w:rPr>
          <w:rFonts w:ascii="Times New Roman" w:hAnsi="Times New Roman" w:cs="Times New Roman"/>
          <w:i/>
          <w:sz w:val="28"/>
          <w:szCs w:val="28"/>
        </w:rPr>
        <w:t>Цель:</w:t>
      </w:r>
      <w:r w:rsidRPr="00683D97">
        <w:rPr>
          <w:rFonts w:ascii="Times New Roman" w:hAnsi="Times New Roman" w:cs="Times New Roman"/>
          <w:sz w:val="28"/>
          <w:szCs w:val="28"/>
        </w:rPr>
        <w:t xml:space="preserve"> выявить отношение нравственным нормам, определяющим некоторые нравственные качества (самокритичность, коллективизм, самостоятельность, честность, принципиальность, справедливость).</w:t>
      </w:r>
      <w:proofErr w:type="gramEnd"/>
    </w:p>
    <w:p w:rsidR="008B2702" w:rsidRPr="00683D97" w:rsidRDefault="008B2702" w:rsidP="008B2702">
      <w:pPr>
        <w:spacing w:after="0" w:line="240" w:lineRule="auto"/>
        <w:contextualSpacing/>
        <w:jc w:val="both"/>
        <w:rPr>
          <w:rFonts w:ascii="Times New Roman" w:hAnsi="Times New Roman" w:cs="Times New Roman"/>
          <w:sz w:val="28"/>
          <w:szCs w:val="28"/>
        </w:rPr>
      </w:pPr>
      <w:proofErr w:type="gramStart"/>
      <w:r w:rsidRPr="00683D97">
        <w:rPr>
          <w:rFonts w:ascii="Times New Roman" w:hAnsi="Times New Roman" w:cs="Times New Roman"/>
          <w:i/>
          <w:sz w:val="28"/>
          <w:szCs w:val="28"/>
        </w:rPr>
        <w:t xml:space="preserve">Оцениваемые УУД: </w:t>
      </w:r>
      <w:r w:rsidRPr="00683D97">
        <w:rPr>
          <w:rFonts w:ascii="Times New Roman" w:hAnsi="Times New Roman" w:cs="Times New Roman"/>
          <w:sz w:val="28"/>
          <w:szCs w:val="28"/>
        </w:rPr>
        <w:t>выделение морального содержания действий и ситуаций.</w:t>
      </w:r>
      <w:proofErr w:type="gramEnd"/>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 xml:space="preserve">Возраст: </w:t>
      </w:r>
      <w:r w:rsidRPr="00683D97">
        <w:rPr>
          <w:rFonts w:ascii="Times New Roman" w:hAnsi="Times New Roman" w:cs="Times New Roman"/>
          <w:sz w:val="28"/>
          <w:szCs w:val="28"/>
        </w:rPr>
        <w:t>младшие школьники</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Форма (ситуация оценивания) –</w:t>
      </w:r>
      <w:r w:rsidRPr="00683D97">
        <w:rPr>
          <w:rFonts w:ascii="Times New Roman" w:hAnsi="Times New Roman" w:cs="Times New Roman"/>
          <w:sz w:val="28"/>
          <w:szCs w:val="28"/>
        </w:rPr>
        <w:t xml:space="preserve"> фронтальное анкетирование</w:t>
      </w:r>
    </w:p>
    <w:p w:rsidR="008B2702" w:rsidRPr="00683D97" w:rsidRDefault="008B2702" w:rsidP="008B2702">
      <w:p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Инструкция:</w:t>
      </w:r>
      <w:r w:rsidRPr="00683D97">
        <w:rPr>
          <w:rFonts w:ascii="Times New Roman" w:hAnsi="Times New Roman" w:cs="Times New Roman"/>
          <w:sz w:val="28"/>
          <w:szCs w:val="28"/>
        </w:rPr>
        <w:t xml:space="preserve"> ученикам предлагается быстро закончить предложения, содержащие рассуждения на тему морали.</w:t>
      </w:r>
    </w:p>
    <w:p w:rsidR="008B2702" w:rsidRPr="00683D97" w:rsidRDefault="008B2702" w:rsidP="008B2702">
      <w:pPr>
        <w:numPr>
          <w:ilvl w:val="0"/>
          <w:numId w:val="1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Если я знаю, что поступил неправильно, то…</w:t>
      </w:r>
    </w:p>
    <w:p w:rsidR="008B2702" w:rsidRPr="00683D97" w:rsidRDefault="008B2702" w:rsidP="008B2702">
      <w:pPr>
        <w:numPr>
          <w:ilvl w:val="0"/>
          <w:numId w:val="1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Когда я сам затрудняюсь принять правильное решение, то…</w:t>
      </w:r>
    </w:p>
    <w:p w:rsidR="008B2702" w:rsidRPr="00683D97" w:rsidRDefault="008B2702" w:rsidP="008B2702">
      <w:pPr>
        <w:numPr>
          <w:ilvl w:val="0"/>
          <w:numId w:val="1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Выбирая между </w:t>
      </w:r>
      <w:proofErr w:type="gramStart"/>
      <w:r w:rsidRPr="00683D97">
        <w:rPr>
          <w:rFonts w:ascii="Times New Roman" w:hAnsi="Times New Roman" w:cs="Times New Roman"/>
          <w:sz w:val="28"/>
          <w:szCs w:val="28"/>
        </w:rPr>
        <w:t>интересным</w:t>
      </w:r>
      <w:proofErr w:type="gramEnd"/>
      <w:r w:rsidRPr="00683D97">
        <w:rPr>
          <w:rFonts w:ascii="Times New Roman" w:hAnsi="Times New Roman" w:cs="Times New Roman"/>
          <w:sz w:val="28"/>
          <w:szCs w:val="28"/>
        </w:rPr>
        <w:t>, но необязательным и необходимым и скучным, я обычно…</w:t>
      </w:r>
    </w:p>
    <w:p w:rsidR="008B2702" w:rsidRPr="00683D97" w:rsidRDefault="008B2702" w:rsidP="008B2702">
      <w:pPr>
        <w:numPr>
          <w:ilvl w:val="0"/>
          <w:numId w:val="1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Когда в моем присутствии обижают человека, я…</w:t>
      </w:r>
    </w:p>
    <w:p w:rsidR="008B2702" w:rsidRPr="00683D97" w:rsidRDefault="008B2702" w:rsidP="008B2702">
      <w:pPr>
        <w:numPr>
          <w:ilvl w:val="0"/>
          <w:numId w:val="1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Когда ложь становится единственным средством охранения хорошего отношения ко мне, я …</w:t>
      </w:r>
    </w:p>
    <w:p w:rsidR="008B2702" w:rsidRPr="00683D97" w:rsidRDefault="008B2702" w:rsidP="008B2702">
      <w:pPr>
        <w:numPr>
          <w:ilvl w:val="0"/>
          <w:numId w:val="1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Если бы я был на месте учителя, я…</w:t>
      </w:r>
    </w:p>
    <w:p w:rsidR="008B2702" w:rsidRPr="00683D97" w:rsidRDefault="008B2702" w:rsidP="008B2702">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Обработка полученных данных – качественный анализ ответов</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Обработка данных: определяем степень сформированности нравственных нормам и нравственных качеств по схеме:</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1 балл - Неправильное представление о нравственных нормах и нравственных качествах.</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2 балла - Правильное, но недостаточно четкое и полное представление о нравственных нормах и нравственных качествах.</w:t>
      </w:r>
    </w:p>
    <w:p w:rsidR="008B2702" w:rsidRPr="00683D97" w:rsidRDefault="008B2702" w:rsidP="008B2702">
      <w:p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lastRenderedPageBreak/>
        <w:t>3 балла  - Полное и четкое представление о нравственных нормах и нравственных качествах.</w:t>
      </w:r>
    </w:p>
    <w:p w:rsidR="008B2702" w:rsidRPr="00683D97" w:rsidRDefault="008B2702" w:rsidP="008B2702">
      <w:pPr>
        <w:spacing w:after="0" w:line="240" w:lineRule="auto"/>
        <w:contextualSpacing/>
        <w:rPr>
          <w:rFonts w:ascii="Times New Roman" w:hAnsi="Times New Roman" w:cs="Times New Roman"/>
          <w:sz w:val="28"/>
          <w:szCs w:val="28"/>
        </w:rPr>
      </w:pPr>
    </w:p>
    <w:p w:rsidR="008B2702" w:rsidRPr="00683D97" w:rsidRDefault="008B2702" w:rsidP="008B2702">
      <w:pPr>
        <w:spacing w:after="0" w:line="240" w:lineRule="auto"/>
        <w:jc w:val="both"/>
        <w:rPr>
          <w:rStyle w:val="titlemain21"/>
          <w:rFonts w:ascii="Times New Roman" w:hAnsi="Times New Roman" w:cs="Times New Roman"/>
          <w:b w:val="0"/>
          <w:bCs w:val="0"/>
          <w:color w:val="auto"/>
          <w:sz w:val="40"/>
          <w:szCs w:val="40"/>
        </w:rPr>
      </w:pPr>
      <w:r w:rsidRPr="00683D97">
        <w:rPr>
          <w:rFonts w:ascii="Times New Roman" w:hAnsi="Times New Roman" w:cs="Times New Roman"/>
          <w:sz w:val="40"/>
          <w:szCs w:val="40"/>
        </w:rPr>
        <w:t>Приложение 2: Регулятивные УУД</w:t>
      </w:r>
    </w:p>
    <w:p w:rsidR="008B2702" w:rsidRPr="00683D97" w:rsidRDefault="008B2702" w:rsidP="008B2702">
      <w:pPr>
        <w:pStyle w:val="af"/>
        <w:contextualSpacing/>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color w:val="auto"/>
          <w:sz w:val="28"/>
          <w:szCs w:val="28"/>
        </w:rPr>
        <w:t>Список методик для мониторинга регулятивных УУД</w:t>
      </w:r>
    </w:p>
    <w:p w:rsidR="008B2702" w:rsidRPr="00683D97" w:rsidRDefault="008B2702" w:rsidP="008B2702">
      <w:pPr>
        <w:pStyle w:val="af"/>
        <w:contextualSpacing/>
        <w:jc w:val="center"/>
        <w:rPr>
          <w:rStyle w:val="titlemain21"/>
          <w:rFonts w:ascii="Times New Roman" w:hAnsi="Times New Roman" w:cs="Times New Roman"/>
          <w:b w:val="0"/>
          <w:color w:val="auto"/>
          <w:sz w:val="28"/>
          <w:szCs w:val="28"/>
        </w:rPr>
      </w:pPr>
    </w:p>
    <w:p w:rsidR="008B2702" w:rsidRPr="00683D97" w:rsidRDefault="008B2702" w:rsidP="008B2702">
      <w:pPr>
        <w:pStyle w:val="af"/>
        <w:numPr>
          <w:ilvl w:val="0"/>
          <w:numId w:val="18"/>
        </w:numPr>
        <w:contextualSpacing/>
        <w:jc w:val="both"/>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color w:val="auto"/>
          <w:sz w:val="28"/>
          <w:szCs w:val="28"/>
        </w:rPr>
        <w:t>«Рисование по точкам» (1 класс)</w:t>
      </w:r>
    </w:p>
    <w:p w:rsidR="008B2702" w:rsidRPr="00683D97" w:rsidRDefault="008B2702" w:rsidP="008B2702">
      <w:pPr>
        <w:pStyle w:val="af"/>
        <w:numPr>
          <w:ilvl w:val="0"/>
          <w:numId w:val="18"/>
        </w:numPr>
        <w:contextualSpacing/>
        <w:jc w:val="both"/>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color w:val="auto"/>
          <w:sz w:val="28"/>
          <w:szCs w:val="28"/>
        </w:rPr>
        <w:t>Корректурная проба (2- 4 класс)</w:t>
      </w: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ind w:left="720"/>
        <w:contextualSpacing/>
        <w:jc w:val="center"/>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color w:val="auto"/>
          <w:sz w:val="28"/>
          <w:szCs w:val="28"/>
        </w:rPr>
        <w:t>Диагностические методики</w:t>
      </w: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color w:val="auto"/>
          <w:sz w:val="28"/>
          <w:szCs w:val="28"/>
        </w:rPr>
        <w:t>Методика «Рисование по точкам»</w:t>
      </w:r>
    </w:p>
    <w:p w:rsidR="008B2702" w:rsidRPr="00683D97" w:rsidRDefault="008B2702" w:rsidP="008B2702">
      <w:pPr>
        <w:pStyle w:val="af"/>
        <w:ind w:left="720"/>
        <w:contextualSpacing/>
        <w:rPr>
          <w:rStyle w:val="titlemain21"/>
          <w:rFonts w:ascii="Times New Roman" w:hAnsi="Times New Roman" w:cs="Times New Roman"/>
          <w:b w:val="0"/>
          <w:color w:val="auto"/>
          <w:sz w:val="28"/>
          <w:szCs w:val="28"/>
        </w:rPr>
      </w:pPr>
    </w:p>
    <w:p w:rsidR="008B2702" w:rsidRPr="00683D97" w:rsidRDefault="008B2702" w:rsidP="008B2702">
      <w:pPr>
        <w:pStyle w:val="af"/>
        <w:contextualSpacing/>
        <w:jc w:val="both"/>
        <w:rPr>
          <w:sz w:val="28"/>
          <w:szCs w:val="28"/>
        </w:rPr>
      </w:pPr>
      <w:r w:rsidRPr="00683D97">
        <w:rPr>
          <w:rStyle w:val="titlemain21"/>
          <w:rFonts w:ascii="Times New Roman" w:hAnsi="Times New Roman" w:cs="Times New Roman"/>
          <w:b w:val="0"/>
          <w:i/>
          <w:color w:val="auto"/>
          <w:sz w:val="28"/>
          <w:szCs w:val="28"/>
        </w:rPr>
        <w:t>Цель:</w:t>
      </w:r>
      <w:r w:rsidRPr="00683D97">
        <w:rPr>
          <w:rStyle w:val="titlemain21"/>
          <w:rFonts w:ascii="Times New Roman" w:hAnsi="Times New Roman" w:cs="Times New Roman"/>
          <w:b w:val="0"/>
          <w:color w:val="auto"/>
          <w:sz w:val="28"/>
          <w:szCs w:val="28"/>
        </w:rPr>
        <w:t xml:space="preserve"> </w:t>
      </w:r>
      <w:r w:rsidRPr="00683D97">
        <w:rPr>
          <w:sz w:val="28"/>
          <w:szCs w:val="28"/>
        </w:rPr>
        <w:t>уровень ориентировки на заданную систему требований, может сознательно контролировать свои действия.</w:t>
      </w: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i/>
          <w:color w:val="auto"/>
          <w:sz w:val="28"/>
          <w:szCs w:val="28"/>
        </w:rPr>
        <w:t>Оцениваемое УУД:</w:t>
      </w:r>
      <w:r w:rsidRPr="00683D97">
        <w:rPr>
          <w:rStyle w:val="titlemain21"/>
          <w:rFonts w:ascii="Times New Roman" w:hAnsi="Times New Roman" w:cs="Times New Roman"/>
          <w:b w:val="0"/>
          <w:color w:val="auto"/>
          <w:sz w:val="28"/>
          <w:szCs w:val="28"/>
        </w:rPr>
        <w:t xml:space="preserve"> </w:t>
      </w:r>
      <w:proofErr w:type="gramStart"/>
      <w:r w:rsidRPr="00683D97">
        <w:rPr>
          <w:rStyle w:val="titlemain21"/>
          <w:rFonts w:ascii="Times New Roman" w:hAnsi="Times New Roman" w:cs="Times New Roman"/>
          <w:b w:val="0"/>
          <w:color w:val="auto"/>
          <w:sz w:val="28"/>
          <w:szCs w:val="28"/>
        </w:rPr>
        <w:t>регулятивные</w:t>
      </w:r>
      <w:proofErr w:type="gramEnd"/>
      <w:r w:rsidRPr="00683D97">
        <w:rPr>
          <w:rStyle w:val="titlemain21"/>
          <w:rFonts w:ascii="Times New Roman" w:hAnsi="Times New Roman" w:cs="Times New Roman"/>
          <w:b w:val="0"/>
          <w:color w:val="auto"/>
          <w:sz w:val="28"/>
          <w:szCs w:val="28"/>
        </w:rPr>
        <w:t xml:space="preserve"> УУД, умение контролировать свою деятельность</w:t>
      </w:r>
    </w:p>
    <w:p w:rsidR="008B2702" w:rsidRPr="00683D97" w:rsidRDefault="008B2702" w:rsidP="008B2702">
      <w:pPr>
        <w:pStyle w:val="af"/>
        <w:ind w:left="720" w:hanging="720"/>
        <w:contextualSpacing/>
        <w:jc w:val="both"/>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i/>
          <w:color w:val="auto"/>
          <w:sz w:val="28"/>
          <w:szCs w:val="28"/>
        </w:rPr>
        <w:t xml:space="preserve">Возраст: </w:t>
      </w:r>
      <w:r w:rsidRPr="00683D97">
        <w:rPr>
          <w:rStyle w:val="titlemain21"/>
          <w:rFonts w:ascii="Times New Roman" w:hAnsi="Times New Roman" w:cs="Times New Roman"/>
          <w:b w:val="0"/>
          <w:color w:val="auto"/>
          <w:sz w:val="28"/>
          <w:szCs w:val="28"/>
        </w:rPr>
        <w:t>6,5 -8 лет</w:t>
      </w:r>
    </w:p>
    <w:p w:rsidR="008B2702" w:rsidRPr="00683D97" w:rsidRDefault="008B2702" w:rsidP="008B2702">
      <w:pPr>
        <w:pStyle w:val="af"/>
        <w:contextualSpacing/>
        <w:jc w:val="both"/>
        <w:rPr>
          <w:sz w:val="28"/>
          <w:szCs w:val="28"/>
        </w:rPr>
      </w:pPr>
      <w:r w:rsidRPr="00683D97">
        <w:rPr>
          <w:rStyle w:val="titlemain21"/>
          <w:rFonts w:ascii="Times New Roman" w:hAnsi="Times New Roman" w:cs="Times New Roman"/>
          <w:b w:val="0"/>
          <w:i/>
          <w:color w:val="auto"/>
          <w:sz w:val="28"/>
          <w:szCs w:val="28"/>
        </w:rPr>
        <w:t>Форма (ситуация оценивания):</w:t>
      </w:r>
      <w:r w:rsidRPr="00683D97">
        <w:rPr>
          <w:rStyle w:val="titlemain21"/>
          <w:rFonts w:ascii="Times New Roman" w:hAnsi="Times New Roman" w:cs="Times New Roman"/>
          <w:b w:val="0"/>
          <w:color w:val="auto"/>
          <w:sz w:val="28"/>
          <w:szCs w:val="28"/>
        </w:rPr>
        <w:t xml:space="preserve"> фронтальная письменная работа.</w:t>
      </w:r>
    </w:p>
    <w:p w:rsidR="008B2702" w:rsidRPr="00683D97" w:rsidRDefault="008B2702" w:rsidP="008B2702">
      <w:pPr>
        <w:pStyle w:val="af"/>
        <w:contextualSpacing/>
        <w:jc w:val="both"/>
        <w:rPr>
          <w:sz w:val="28"/>
          <w:szCs w:val="28"/>
        </w:rPr>
      </w:pPr>
      <w:r w:rsidRPr="00683D97">
        <w:rPr>
          <w:sz w:val="28"/>
          <w:szCs w:val="28"/>
        </w:rPr>
        <w:t>Методика включает 6 задач, каждая из которых помещается на отдельном листе специальной книжечки, выдаваемой испытуемому. Образцами в задачах № 1 и 5 служат неправильные треугольники, в задаче № 2 - неправильная трапеция, в задаче № 3 - ромб, в задаче № 4 - квадрат и в задаче № 5 - четырехлучевая звезда:</w:t>
      </w: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r w:rsidRPr="00683D97">
        <w:rPr>
          <w:noProof/>
          <w:color w:val="000000"/>
          <w:sz w:val="20"/>
          <w:szCs w:val="20"/>
        </w:rPr>
        <w:drawing>
          <wp:inline distT="0" distB="0" distL="0" distR="0" wp14:anchorId="4537D352" wp14:editId="09B2DD97">
            <wp:extent cx="2352675" cy="32099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352675" cy="3209925"/>
                    </a:xfrm>
                    <a:prstGeom prst="rect">
                      <a:avLst/>
                    </a:prstGeom>
                    <a:noFill/>
                    <a:ln w="9525">
                      <a:noFill/>
                      <a:miter lim="800000"/>
                      <a:headEnd/>
                      <a:tailEnd/>
                    </a:ln>
                  </pic:spPr>
                </pic:pic>
              </a:graphicData>
            </a:graphic>
          </wp:inline>
        </w:drawing>
      </w: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r w:rsidRPr="00683D97">
        <w:rPr>
          <w:noProof/>
          <w:color w:val="000000"/>
          <w:sz w:val="20"/>
          <w:szCs w:val="20"/>
        </w:rPr>
        <w:lastRenderedPageBreak/>
        <w:drawing>
          <wp:inline distT="0" distB="0" distL="0" distR="0" wp14:anchorId="4184289F" wp14:editId="06173C0C">
            <wp:extent cx="2619375" cy="20097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619375" cy="2009775"/>
                    </a:xfrm>
                    <a:prstGeom prst="rect">
                      <a:avLst/>
                    </a:prstGeom>
                    <a:noFill/>
                    <a:ln w="9525">
                      <a:noFill/>
                      <a:miter lim="800000"/>
                      <a:headEnd/>
                      <a:tailEnd/>
                    </a:ln>
                  </pic:spPr>
                </pic:pic>
              </a:graphicData>
            </a:graphic>
          </wp:inline>
        </w:drawing>
      </w: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p>
    <w:p w:rsidR="008B2702" w:rsidRPr="00683D97" w:rsidRDefault="008B2702" w:rsidP="008B2702">
      <w:pPr>
        <w:pStyle w:val="af"/>
        <w:contextualSpacing/>
        <w:jc w:val="both"/>
        <w:rPr>
          <w:color w:val="000000"/>
          <w:sz w:val="28"/>
          <w:szCs w:val="28"/>
        </w:rPr>
      </w:pPr>
      <w:r w:rsidRPr="00683D97">
        <w:rPr>
          <w:color w:val="000000"/>
          <w:sz w:val="28"/>
          <w:szCs w:val="28"/>
        </w:rPr>
        <w:t xml:space="preserve">Обследование можно проводить как фронтально, так и индивидуально. Детей рассаживают за столы по одному. Перед каждым ребенком кладут книжечку с заданием. Экспериментатор, стоя так, чтобы его было хорошо видно всем детям, раскрывает такую же книжечку и показывает лист с заданием № 1. Затем он говорит: "Откройте свои книжечки на первой странице. Посмотрите: у вас нарисовано так же, как и у меня". (Если кто-либо из детей открыл не ту страницу, экспериментатор поправляет его.) </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Указывая на вершины треугольника-образца, экспериментатор продолжает: "Видите, здесь были точки, которые соединили так, что получился этот рисунок (следует указание на стороны треугольника; слова вершина, стороны, "треугольник" экспериментатором не произносятся). Рядом нарисованы другие точки (следует указание на точки, изображенные справа от образца). Вы сами соедините эти точки линиями так, чтобы получился точно такой рисунок. Здесь есть лишние точки. Вы их оставите, не будете соединять. </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Теперь посмотрите в своих книжечках: эти точки одинаковые или нет?" Получив ответ "нет", экспериментатор говорит: "Правильно, они разные. Тут есть красные, синие и зеленые. Вы должны запомнить правило: одинаковые точки соединять нельзя. Нельзя проводить линию от красной точки </w:t>
      </w:r>
      <w:proofErr w:type="gramStart"/>
      <w:r w:rsidRPr="00683D97">
        <w:rPr>
          <w:color w:val="000000"/>
          <w:sz w:val="28"/>
          <w:szCs w:val="28"/>
        </w:rPr>
        <w:t>к</w:t>
      </w:r>
      <w:proofErr w:type="gramEnd"/>
      <w:r w:rsidRPr="00683D97">
        <w:rPr>
          <w:color w:val="000000"/>
          <w:sz w:val="28"/>
          <w:szCs w:val="28"/>
        </w:rPr>
        <w:t xml:space="preserve"> красной, от синей к синей или от зеленой к зеленой. Линию можно проводить только между разными точками. Все запомнили, что надо делать? Надо соединить точки, чтобы получился точно такой же рисунок, как тут (следует указание на образец-треугольник). Одинаковые точки соединять нельзя. Если вы проведете линию неправильно, скажите, я сотру ее резинкой, она не будет считаться. Когда сделаете этот рисунок, переверните страницу. Там будут другие точки и другой рисунок, вы будете рисовать его".</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По окончании инструктирования детям раздаются простые карандаши. Экспериментатор по ходу выполнения задания стирает по просьбе детей неверно проведенные линии, следит за тем, чтобы не была пропущена какая-либо задача, ободряет детей, если это требуется.</w:t>
      </w:r>
    </w:p>
    <w:p w:rsidR="008B2702" w:rsidRPr="00683D97" w:rsidRDefault="008B2702" w:rsidP="008B2702">
      <w:pPr>
        <w:pStyle w:val="af"/>
        <w:contextualSpacing/>
        <w:jc w:val="both"/>
        <w:rPr>
          <w:color w:val="000000"/>
          <w:sz w:val="28"/>
          <w:szCs w:val="28"/>
        </w:rPr>
      </w:pPr>
      <w:r w:rsidRPr="00683D97">
        <w:rPr>
          <w:bCs/>
          <w:color w:val="000000"/>
          <w:sz w:val="28"/>
          <w:szCs w:val="28"/>
        </w:rPr>
        <w:t>Оценка выполнения задания.</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Основным показателем выполнения задания служит суммарный балл (</w:t>
      </w:r>
      <w:proofErr w:type="gramStart"/>
      <w:r w:rsidRPr="00683D97">
        <w:rPr>
          <w:color w:val="000000"/>
          <w:sz w:val="28"/>
          <w:szCs w:val="28"/>
        </w:rPr>
        <w:t>СБ</w:t>
      </w:r>
      <w:proofErr w:type="gramEnd"/>
      <w:r w:rsidRPr="00683D97">
        <w:rPr>
          <w:color w:val="000000"/>
          <w:sz w:val="28"/>
          <w:szCs w:val="28"/>
        </w:rPr>
        <w:t xml:space="preserve">). Он выводится следующим образом. В каждой </w:t>
      </w:r>
      <w:proofErr w:type="gramStart"/>
      <w:r w:rsidRPr="00683D97">
        <w:rPr>
          <w:color w:val="000000"/>
          <w:sz w:val="28"/>
          <w:szCs w:val="28"/>
        </w:rPr>
        <w:t>задаче</w:t>
      </w:r>
      <w:proofErr w:type="gramEnd"/>
      <w:r w:rsidRPr="00683D97">
        <w:rPr>
          <w:color w:val="000000"/>
          <w:sz w:val="28"/>
          <w:szCs w:val="28"/>
        </w:rPr>
        <w:t xml:space="preserve"> прежде всего устанавливается точность воспроизведения образца. В задачах № 1 и 5 воспроизводящим образец (хотя бы приблизительно) считается любой треугольник, в задачах № 2, 3 и 4 - любой четырехугольник, в задаче № 6 - любая звезда. Незавершенные фигуры, </w:t>
      </w:r>
      <w:r w:rsidRPr="00683D97">
        <w:rPr>
          <w:color w:val="000000"/>
          <w:sz w:val="28"/>
          <w:szCs w:val="28"/>
        </w:rPr>
        <w:lastRenderedPageBreak/>
        <w:t xml:space="preserve">которые могут быть дополнены до </w:t>
      </w:r>
      <w:proofErr w:type="gramStart"/>
      <w:r w:rsidRPr="00683D97">
        <w:rPr>
          <w:color w:val="000000"/>
          <w:sz w:val="28"/>
          <w:szCs w:val="28"/>
        </w:rPr>
        <w:t>вышеперечисленных</w:t>
      </w:r>
      <w:proofErr w:type="gramEnd"/>
      <w:r w:rsidRPr="00683D97">
        <w:rPr>
          <w:color w:val="000000"/>
          <w:sz w:val="28"/>
          <w:szCs w:val="28"/>
        </w:rPr>
        <w:t>, также считаются воспроизводящими образец.</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Если ребенок воспроизвел образец хотя бы приблизительно, он получает по одному баллу за каждый правильно воспроизведенный элемент фигуры (в задачах № 1-5 в качестве элемента выступает отдельная линия, в задаче № 6 - луч). Правильно воспроизведенным считается элемент, не включающий нарушений правила (т.е. не содержащий соединения одинаковых точек).</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Кроме того, начисляется по одному баллу </w:t>
      </w:r>
      <w:proofErr w:type="gramStart"/>
      <w:r w:rsidRPr="00683D97">
        <w:rPr>
          <w:color w:val="000000"/>
          <w:sz w:val="28"/>
          <w:szCs w:val="28"/>
        </w:rPr>
        <w:t>за</w:t>
      </w:r>
      <w:proofErr w:type="gramEnd"/>
      <w:r w:rsidRPr="00683D97">
        <w:rPr>
          <w:color w:val="000000"/>
          <w:sz w:val="28"/>
          <w:szCs w:val="28"/>
        </w:rPr>
        <w:t>:</w:t>
      </w:r>
    </w:p>
    <w:p w:rsidR="008B2702" w:rsidRPr="00683D97" w:rsidRDefault="008B2702" w:rsidP="008B2702">
      <w:pPr>
        <w:pStyle w:val="af"/>
        <w:contextualSpacing/>
        <w:jc w:val="both"/>
        <w:rPr>
          <w:color w:val="000000"/>
          <w:sz w:val="28"/>
          <w:szCs w:val="28"/>
        </w:rPr>
      </w:pPr>
      <w:r w:rsidRPr="00683D97">
        <w:rPr>
          <w:color w:val="000000"/>
          <w:sz w:val="28"/>
          <w:szCs w:val="28"/>
        </w:rPr>
        <w:t>1. соблюдение правила, т.е. если оно не было нарушено в данной задаче ни разу;</w:t>
      </w:r>
      <w:r w:rsidRPr="00683D97">
        <w:rPr>
          <w:color w:val="000000"/>
          <w:sz w:val="28"/>
          <w:szCs w:val="28"/>
        </w:rPr>
        <w:br/>
        <w:t>2. полностью правильное воспроизведение образца (в отличие от приблизительного);</w:t>
      </w:r>
      <w:r w:rsidRPr="00683D97">
        <w:rPr>
          <w:color w:val="000000"/>
          <w:sz w:val="28"/>
          <w:szCs w:val="28"/>
        </w:rPr>
        <w:br/>
        <w:t>3. одновременное соблюдение обоих требований (что возможно только в случае полностью правильного решения).</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Суммарный балл представляет собой сумму баллов, полученных ребенком за все 6 задач. Балл, получаемый за каждую из задач, может колебаться: в задачах № 1 и 5 - от 0 до 6, в задачах № 2, 3, 4 и 6 - от 0 до 7. </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Таким образом, суммарный балл может колебаться от 0 (если нет ни одного верно воспроизведенного элемента и ни в одной из задач не выдержано правило) до 40 (если все задачи решены безошибочно). </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Стертые, т.е. оцененные самим ребенком как неправильные, линии при выведении оценки не учитываются. </w:t>
      </w:r>
    </w:p>
    <w:p w:rsidR="008B2702" w:rsidRPr="00683D97" w:rsidRDefault="008B2702" w:rsidP="008B2702">
      <w:pPr>
        <w:pStyle w:val="af"/>
        <w:contextualSpacing/>
        <w:jc w:val="both"/>
        <w:rPr>
          <w:color w:val="000000"/>
          <w:sz w:val="28"/>
          <w:szCs w:val="28"/>
        </w:rPr>
      </w:pPr>
      <w:r w:rsidRPr="00683D97">
        <w:rPr>
          <w:color w:val="000000"/>
          <w:sz w:val="28"/>
          <w:szCs w:val="28"/>
        </w:rPr>
        <w:t xml:space="preserve">     В ряде случаев достаточной оказывается более грубая и простая оценка - число правильно решенных задач (ЧРЗ). ЧРЗ может колебаться от 0 (не решена ни одна задача) до 6 (решены все 6 задач).</w:t>
      </w:r>
    </w:p>
    <w:p w:rsidR="008B2702" w:rsidRPr="00683D97" w:rsidRDefault="008B2702" w:rsidP="008B2702">
      <w:pPr>
        <w:pStyle w:val="af"/>
        <w:contextualSpacing/>
        <w:jc w:val="both"/>
        <w:rPr>
          <w:color w:val="000000"/>
          <w:sz w:val="28"/>
          <w:szCs w:val="28"/>
        </w:rPr>
      </w:pPr>
      <w:r w:rsidRPr="00683D97">
        <w:rPr>
          <w:bCs/>
          <w:color w:val="000000"/>
          <w:sz w:val="28"/>
          <w:szCs w:val="28"/>
        </w:rPr>
        <w:t>Интерпретация результатов:</w:t>
      </w:r>
    </w:p>
    <w:p w:rsidR="008B2702" w:rsidRPr="00683D97" w:rsidRDefault="008B2702" w:rsidP="008B2702">
      <w:pPr>
        <w:pStyle w:val="af"/>
        <w:contextualSpacing/>
        <w:jc w:val="both"/>
        <w:rPr>
          <w:color w:val="000000"/>
          <w:sz w:val="28"/>
          <w:szCs w:val="28"/>
        </w:rPr>
      </w:pPr>
      <w:r w:rsidRPr="00683D97">
        <w:rPr>
          <w:bCs/>
          <w:color w:val="000000"/>
          <w:sz w:val="28"/>
          <w:szCs w:val="28"/>
        </w:rPr>
        <w:t>33-40 баллов</w:t>
      </w:r>
      <w:r w:rsidRPr="00683D97">
        <w:rPr>
          <w:color w:val="000000"/>
          <w:sz w:val="28"/>
          <w:szCs w:val="28"/>
        </w:rPr>
        <w:t xml:space="preserve"> (5-6 задач) - высокий уровень ориентировки на заданную систему требований, может сознательно контролировать свои действия.</w:t>
      </w:r>
    </w:p>
    <w:p w:rsidR="008B2702" w:rsidRPr="00683D97" w:rsidRDefault="008B2702" w:rsidP="008B2702">
      <w:pPr>
        <w:pStyle w:val="af"/>
        <w:spacing w:before="0" w:beforeAutospacing="0" w:after="0" w:afterAutospacing="0"/>
        <w:contextualSpacing/>
        <w:jc w:val="both"/>
        <w:rPr>
          <w:color w:val="000000"/>
          <w:sz w:val="28"/>
          <w:szCs w:val="28"/>
        </w:rPr>
      </w:pPr>
      <w:r w:rsidRPr="00683D97">
        <w:rPr>
          <w:bCs/>
          <w:color w:val="000000"/>
          <w:sz w:val="28"/>
          <w:szCs w:val="28"/>
        </w:rPr>
        <w:t>19-32 балла</w:t>
      </w:r>
      <w:r w:rsidRPr="00683D97">
        <w:rPr>
          <w:color w:val="000000"/>
          <w:sz w:val="28"/>
          <w:szCs w:val="28"/>
        </w:rPr>
        <w:t xml:space="preserve"> (3-4 задачи) - ориентировка на систему требований развита недостаточно, что обусловлено невысоким уровнем развития произвольности.</w:t>
      </w:r>
    </w:p>
    <w:p w:rsidR="008B2702" w:rsidRPr="00683D97" w:rsidRDefault="008B2702" w:rsidP="008B2702">
      <w:pPr>
        <w:pStyle w:val="titlemain2"/>
        <w:spacing w:before="0" w:beforeAutospacing="0" w:after="0" w:afterAutospacing="0"/>
        <w:contextualSpacing/>
        <w:jc w:val="both"/>
        <w:rPr>
          <w:rFonts w:ascii="Times New Roman" w:hAnsi="Times New Roman" w:cs="Times New Roman"/>
          <w:b w:val="0"/>
          <w:sz w:val="28"/>
          <w:szCs w:val="28"/>
        </w:rPr>
      </w:pPr>
      <w:r w:rsidRPr="00683D97">
        <w:rPr>
          <w:rFonts w:ascii="Times New Roman" w:hAnsi="Times New Roman" w:cs="Times New Roman"/>
          <w:b w:val="0"/>
          <w:bCs w:val="0"/>
          <w:color w:val="000000"/>
          <w:sz w:val="28"/>
          <w:szCs w:val="28"/>
        </w:rPr>
        <w:t>Менее 19 баллов</w:t>
      </w:r>
      <w:r w:rsidRPr="00683D97">
        <w:rPr>
          <w:rFonts w:ascii="Times New Roman" w:hAnsi="Times New Roman" w:cs="Times New Roman"/>
          <w:b w:val="0"/>
          <w:color w:val="000000"/>
          <w:sz w:val="28"/>
          <w:szCs w:val="28"/>
        </w:rPr>
        <w:t xml:space="preserve"> (2 и менее задачи) - чрезвычайно низкий уровень регуляции действий, постоянно нарушает заданную систему требований, предложенную взрослым.</w:t>
      </w:r>
    </w:p>
    <w:p w:rsidR="008B2702" w:rsidRPr="00683D97" w:rsidRDefault="008B2702" w:rsidP="008B2702">
      <w:pPr>
        <w:pStyle w:val="titlemain2"/>
        <w:contextualSpacing/>
        <w:jc w:val="center"/>
        <w:rPr>
          <w:rFonts w:ascii="Times New Roman" w:hAnsi="Times New Roman" w:cs="Times New Roman"/>
          <w:b w:val="0"/>
          <w:color w:val="auto"/>
          <w:sz w:val="28"/>
          <w:szCs w:val="28"/>
        </w:rPr>
      </w:pPr>
      <w:r w:rsidRPr="00683D97">
        <w:rPr>
          <w:rFonts w:ascii="Times New Roman" w:hAnsi="Times New Roman" w:cs="Times New Roman"/>
          <w:b w:val="0"/>
          <w:color w:val="auto"/>
          <w:sz w:val="28"/>
          <w:szCs w:val="28"/>
        </w:rPr>
        <w:t>Методика «Корректурная проба»</w:t>
      </w:r>
    </w:p>
    <w:p w:rsidR="008B2702" w:rsidRPr="00683D97" w:rsidRDefault="008B2702" w:rsidP="008B2702">
      <w:pPr>
        <w:pStyle w:val="titlemain2"/>
        <w:spacing w:before="0" w:beforeAutospacing="0" w:after="0" w:afterAutospacing="0"/>
        <w:contextualSpacing/>
        <w:jc w:val="center"/>
        <w:rPr>
          <w:rFonts w:ascii="Times New Roman" w:hAnsi="Times New Roman" w:cs="Times New Roman"/>
          <w:b w:val="0"/>
          <w:color w:val="auto"/>
          <w:sz w:val="28"/>
          <w:szCs w:val="28"/>
        </w:rPr>
      </w:pPr>
      <w:r w:rsidRPr="00683D97">
        <w:rPr>
          <w:rFonts w:ascii="Times New Roman" w:hAnsi="Times New Roman" w:cs="Times New Roman"/>
          <w:b w:val="0"/>
          <w:color w:val="auto"/>
          <w:sz w:val="28"/>
          <w:szCs w:val="28"/>
        </w:rPr>
        <w:t>(буквенный вариант)</w:t>
      </w:r>
    </w:p>
    <w:p w:rsidR="008B2702" w:rsidRPr="00683D97" w:rsidRDefault="008B2702" w:rsidP="008B2702">
      <w:pPr>
        <w:pStyle w:val="af"/>
        <w:keepNext/>
        <w:keepLines/>
        <w:spacing w:before="0" w:beforeAutospacing="0" w:after="0" w:afterAutospacing="0"/>
        <w:contextualSpacing/>
        <w:jc w:val="both"/>
        <w:rPr>
          <w:sz w:val="28"/>
          <w:szCs w:val="28"/>
        </w:rPr>
      </w:pPr>
      <w:r w:rsidRPr="00683D97">
        <w:rPr>
          <w:rStyle w:val="titlemain21"/>
          <w:rFonts w:ascii="Times New Roman" w:hAnsi="Times New Roman" w:cs="Times New Roman"/>
          <w:b w:val="0"/>
          <w:i/>
          <w:color w:val="auto"/>
          <w:sz w:val="28"/>
          <w:szCs w:val="28"/>
        </w:rPr>
        <w:t>Цель:</w:t>
      </w:r>
      <w:r w:rsidRPr="00683D97">
        <w:rPr>
          <w:sz w:val="28"/>
          <w:szCs w:val="28"/>
        </w:rPr>
        <w:t xml:space="preserve"> для определения объема внимания (по количеству просмотренных букв) и его концентрации - по количеству сделанных ошибок.</w:t>
      </w:r>
    </w:p>
    <w:p w:rsidR="008B2702" w:rsidRPr="00683D97" w:rsidRDefault="008B2702" w:rsidP="008B2702">
      <w:pPr>
        <w:pStyle w:val="af"/>
        <w:keepNext/>
        <w:keepLines/>
        <w:spacing w:before="0" w:beforeAutospacing="0" w:after="0" w:afterAutospacing="0"/>
        <w:contextualSpacing/>
        <w:jc w:val="both"/>
        <w:rPr>
          <w:rStyle w:val="titlemain21"/>
          <w:rFonts w:ascii="Times New Roman" w:hAnsi="Times New Roman" w:cs="Times New Roman"/>
          <w:b w:val="0"/>
          <w:bCs w:val="0"/>
          <w:color w:val="auto"/>
          <w:sz w:val="28"/>
          <w:szCs w:val="28"/>
        </w:rPr>
      </w:pPr>
      <w:r w:rsidRPr="00683D97">
        <w:rPr>
          <w:rStyle w:val="titlemain21"/>
          <w:rFonts w:ascii="Times New Roman" w:hAnsi="Times New Roman" w:cs="Times New Roman"/>
          <w:b w:val="0"/>
          <w:i/>
          <w:color w:val="auto"/>
          <w:sz w:val="28"/>
          <w:szCs w:val="28"/>
        </w:rPr>
        <w:t>Оцениваемое УУД:</w:t>
      </w:r>
      <w:r w:rsidRPr="00683D97">
        <w:rPr>
          <w:rStyle w:val="titlemain21"/>
          <w:rFonts w:ascii="Times New Roman" w:hAnsi="Times New Roman" w:cs="Times New Roman"/>
          <w:b w:val="0"/>
          <w:color w:val="auto"/>
          <w:sz w:val="28"/>
          <w:szCs w:val="28"/>
        </w:rPr>
        <w:t xml:space="preserve"> </w:t>
      </w:r>
      <w:proofErr w:type="gramStart"/>
      <w:r w:rsidRPr="00683D97">
        <w:rPr>
          <w:rStyle w:val="titlemain21"/>
          <w:rFonts w:ascii="Times New Roman" w:hAnsi="Times New Roman" w:cs="Times New Roman"/>
          <w:b w:val="0"/>
          <w:color w:val="auto"/>
          <w:sz w:val="28"/>
          <w:szCs w:val="28"/>
        </w:rPr>
        <w:t>регулятивные</w:t>
      </w:r>
      <w:proofErr w:type="gramEnd"/>
      <w:r w:rsidRPr="00683D97">
        <w:rPr>
          <w:rStyle w:val="titlemain21"/>
          <w:rFonts w:ascii="Times New Roman" w:hAnsi="Times New Roman" w:cs="Times New Roman"/>
          <w:b w:val="0"/>
          <w:color w:val="auto"/>
          <w:sz w:val="28"/>
          <w:szCs w:val="28"/>
        </w:rPr>
        <w:t xml:space="preserve"> УУД, умение контролировать свою деятельность</w:t>
      </w:r>
    </w:p>
    <w:p w:rsidR="008B2702" w:rsidRPr="00683D97" w:rsidRDefault="008B2702" w:rsidP="008B2702">
      <w:pPr>
        <w:pStyle w:val="af"/>
        <w:keepNext/>
        <w:keepLines/>
        <w:spacing w:before="0" w:beforeAutospacing="0" w:after="0" w:afterAutospacing="0"/>
        <w:contextualSpacing/>
        <w:jc w:val="both"/>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i/>
          <w:color w:val="auto"/>
          <w:sz w:val="28"/>
          <w:szCs w:val="28"/>
        </w:rPr>
        <w:t xml:space="preserve">Возраст: </w:t>
      </w:r>
      <w:r w:rsidRPr="00683D97">
        <w:rPr>
          <w:rStyle w:val="titlemain21"/>
          <w:rFonts w:ascii="Times New Roman" w:hAnsi="Times New Roman" w:cs="Times New Roman"/>
          <w:b w:val="0"/>
          <w:color w:val="auto"/>
          <w:sz w:val="28"/>
          <w:szCs w:val="28"/>
        </w:rPr>
        <w:t>8- 10 лет</w:t>
      </w:r>
    </w:p>
    <w:p w:rsidR="008B2702" w:rsidRPr="00683D97" w:rsidRDefault="008B2702" w:rsidP="008B2702">
      <w:pPr>
        <w:pStyle w:val="af"/>
        <w:keepNext/>
        <w:keepLines/>
        <w:spacing w:before="0" w:beforeAutospacing="0" w:after="0" w:afterAutospacing="0"/>
        <w:contextualSpacing/>
        <w:jc w:val="both"/>
        <w:rPr>
          <w:sz w:val="28"/>
          <w:szCs w:val="28"/>
        </w:rPr>
      </w:pPr>
      <w:r w:rsidRPr="00683D97">
        <w:rPr>
          <w:rStyle w:val="titlemain21"/>
          <w:rFonts w:ascii="Times New Roman" w:hAnsi="Times New Roman" w:cs="Times New Roman"/>
          <w:b w:val="0"/>
          <w:i/>
          <w:color w:val="auto"/>
          <w:sz w:val="28"/>
          <w:szCs w:val="28"/>
        </w:rPr>
        <w:t>Форма (ситуация оценивания):</w:t>
      </w:r>
      <w:r w:rsidRPr="00683D97">
        <w:rPr>
          <w:rStyle w:val="titlemain21"/>
          <w:rFonts w:ascii="Times New Roman" w:hAnsi="Times New Roman" w:cs="Times New Roman"/>
          <w:b w:val="0"/>
          <w:color w:val="auto"/>
          <w:sz w:val="28"/>
          <w:szCs w:val="28"/>
        </w:rPr>
        <w:t xml:space="preserve"> фронтальная письменная работа</w:t>
      </w:r>
    </w:p>
    <w:p w:rsidR="008B2702" w:rsidRPr="00683D97" w:rsidRDefault="008B2702" w:rsidP="008B2702">
      <w:pPr>
        <w:pStyle w:val="af"/>
        <w:keepNext/>
        <w:keepLines/>
        <w:spacing w:before="0" w:beforeAutospacing="0" w:after="0" w:afterAutospacing="0"/>
        <w:contextualSpacing/>
        <w:jc w:val="both"/>
        <w:rPr>
          <w:sz w:val="28"/>
          <w:szCs w:val="28"/>
        </w:rPr>
      </w:pPr>
      <w:r w:rsidRPr="00683D97">
        <w:rPr>
          <w:sz w:val="28"/>
          <w:szCs w:val="28"/>
        </w:rPr>
        <w:t xml:space="preserve">     Методика используется для определения объема внимания (по количеству просмотренных букв) и его концентрации – по количеству сделанных ошибок.</w:t>
      </w:r>
    </w:p>
    <w:p w:rsidR="008B2702" w:rsidRPr="00683D97" w:rsidRDefault="008B2702" w:rsidP="008B2702">
      <w:pPr>
        <w:pStyle w:val="af"/>
        <w:spacing w:before="0" w:beforeAutospacing="0" w:after="0" w:afterAutospacing="0"/>
        <w:contextualSpacing/>
        <w:jc w:val="both"/>
        <w:rPr>
          <w:sz w:val="28"/>
          <w:szCs w:val="28"/>
        </w:rPr>
      </w:pPr>
      <w:r w:rsidRPr="00683D97">
        <w:rPr>
          <w:sz w:val="28"/>
          <w:szCs w:val="28"/>
        </w:rPr>
        <w:t>Норма объема внимания для детей 6-7 лет – 400 знаков и выше, концентрации – 10 ошибок и менее; для детей 8-10 лет – 600 знаков и выше, концентрации – 5 ошибок и менее.</w:t>
      </w:r>
    </w:p>
    <w:p w:rsidR="008B2702" w:rsidRPr="00683D97" w:rsidRDefault="008B2702" w:rsidP="008B2702">
      <w:pPr>
        <w:pStyle w:val="af"/>
        <w:spacing w:before="0" w:beforeAutospacing="0" w:after="0" w:afterAutospacing="0"/>
        <w:contextualSpacing/>
        <w:jc w:val="both"/>
        <w:rPr>
          <w:sz w:val="28"/>
          <w:szCs w:val="28"/>
        </w:rPr>
      </w:pPr>
      <w:r w:rsidRPr="00683D97">
        <w:rPr>
          <w:sz w:val="28"/>
          <w:szCs w:val="28"/>
        </w:rPr>
        <w:t>Время работы – 5 минут.</w:t>
      </w:r>
    </w:p>
    <w:p w:rsidR="008B2702" w:rsidRPr="00683D97" w:rsidRDefault="008B2702" w:rsidP="008B2702">
      <w:pPr>
        <w:pStyle w:val="af"/>
        <w:spacing w:before="0" w:beforeAutospacing="0" w:after="0" w:afterAutospacing="0"/>
        <w:contextualSpacing/>
        <w:jc w:val="both"/>
        <w:rPr>
          <w:sz w:val="28"/>
          <w:szCs w:val="28"/>
        </w:rPr>
      </w:pPr>
      <w:r w:rsidRPr="00683D97">
        <w:rPr>
          <w:noProof/>
          <w:sz w:val="28"/>
          <w:szCs w:val="28"/>
        </w:rPr>
        <w:drawing>
          <wp:anchor distT="0" distB="0" distL="114300" distR="114300" simplePos="0" relativeHeight="251659264" behindDoc="0" locked="0" layoutInCell="1" allowOverlap="1" wp14:anchorId="1F27A9F3" wp14:editId="4FAF9EDA">
            <wp:simplePos x="0" y="0"/>
            <wp:positionH relativeFrom="column">
              <wp:posOffset>794385</wp:posOffset>
            </wp:positionH>
            <wp:positionV relativeFrom="paragraph">
              <wp:posOffset>795655</wp:posOffset>
            </wp:positionV>
            <wp:extent cx="3267075" cy="447675"/>
            <wp:effectExtent l="19050" t="0" r="952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3267075" cy="447675"/>
                    </a:xfrm>
                    <a:prstGeom prst="rect">
                      <a:avLst/>
                    </a:prstGeom>
                    <a:noFill/>
                    <a:ln w="9525">
                      <a:noFill/>
                      <a:miter lim="800000"/>
                      <a:headEnd/>
                      <a:tailEnd/>
                    </a:ln>
                  </pic:spPr>
                </pic:pic>
              </a:graphicData>
            </a:graphic>
          </wp:anchor>
        </w:drawing>
      </w:r>
      <w:r w:rsidRPr="00683D97">
        <w:rPr>
          <w:sz w:val="28"/>
          <w:szCs w:val="28"/>
        </w:rPr>
        <w:t xml:space="preserve">Инструкция: «На бланке с буквами отчеркните первый ряд букв. Ваша задача заключается в том, чтобы, просматривая ряды букв слева направо, вычеркивать </w:t>
      </w:r>
      <w:r w:rsidRPr="00683D97">
        <w:rPr>
          <w:sz w:val="28"/>
          <w:szCs w:val="28"/>
        </w:rPr>
        <w:lastRenderedPageBreak/>
        <w:t>такие же буквы, как и первые.</w:t>
      </w:r>
      <w:r w:rsidRPr="00683D97">
        <w:rPr>
          <w:sz w:val="28"/>
          <w:szCs w:val="28"/>
        </w:rPr>
        <w:br/>
        <w:t>Работать надо быстро и точно. Время работы – 5 минут».</w:t>
      </w:r>
    </w:p>
    <w:p w:rsidR="008B2702" w:rsidRPr="00683D97" w:rsidRDefault="008B2702" w:rsidP="008B2702">
      <w:pPr>
        <w:pStyle w:val="af"/>
        <w:contextualSpacing/>
        <w:jc w:val="both"/>
        <w:rPr>
          <w:rStyle w:val="titlemain21"/>
          <w:rFonts w:ascii="Times New Roman" w:hAnsi="Times New Roman" w:cs="Times New Roman"/>
          <w:b w:val="0"/>
          <w:color w:val="auto"/>
          <w:sz w:val="28"/>
          <w:szCs w:val="28"/>
        </w:rPr>
      </w:pPr>
      <w:r w:rsidRPr="00683D97">
        <w:rPr>
          <w:rStyle w:val="titlemain21"/>
          <w:rFonts w:ascii="Times New Roman" w:hAnsi="Times New Roman" w:cs="Times New Roman"/>
          <w:b w:val="0"/>
          <w:color w:val="auto"/>
          <w:sz w:val="28"/>
          <w:szCs w:val="28"/>
        </w:rPr>
        <w:t>Пример:</w:t>
      </w:r>
    </w:p>
    <w:p w:rsidR="008B2702" w:rsidRPr="00683D97" w:rsidRDefault="008B2702" w:rsidP="008B2702">
      <w:pPr>
        <w:pStyle w:val="af"/>
        <w:contextualSpacing/>
        <w:jc w:val="both"/>
        <w:rPr>
          <w:bCs/>
          <w:sz w:val="28"/>
          <w:szCs w:val="28"/>
        </w:rPr>
      </w:pPr>
      <w:r w:rsidRPr="00683D97">
        <w:rPr>
          <w:bCs/>
          <w:noProof/>
          <w:sz w:val="28"/>
          <w:szCs w:val="28"/>
        </w:rPr>
        <w:drawing>
          <wp:anchor distT="0" distB="0" distL="114300" distR="114300" simplePos="0" relativeHeight="251661312" behindDoc="0" locked="0" layoutInCell="1" allowOverlap="1" wp14:anchorId="289E0D69" wp14:editId="527530A3">
            <wp:simplePos x="0" y="0"/>
            <wp:positionH relativeFrom="column">
              <wp:posOffset>289560</wp:posOffset>
            </wp:positionH>
            <wp:positionV relativeFrom="paragraph">
              <wp:posOffset>164465</wp:posOffset>
            </wp:positionV>
            <wp:extent cx="3028950" cy="3467100"/>
            <wp:effectExtent l="19050" t="0" r="0" b="0"/>
            <wp:wrapNone/>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3028950" cy="3467100"/>
                    </a:xfrm>
                    <a:prstGeom prst="rect">
                      <a:avLst/>
                    </a:prstGeom>
                    <a:noFill/>
                    <a:ln w="9525">
                      <a:noFill/>
                      <a:miter lim="800000"/>
                      <a:headEnd/>
                      <a:tailEnd/>
                    </a:ln>
                  </pic:spPr>
                </pic:pic>
              </a:graphicData>
            </a:graphic>
          </wp:anchor>
        </w:drawing>
      </w: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pStyle w:val="af"/>
        <w:contextualSpacing/>
        <w:jc w:val="both"/>
        <w:rPr>
          <w:bCs/>
          <w:sz w:val="28"/>
          <w:szCs w:val="28"/>
        </w:rPr>
      </w:pPr>
    </w:p>
    <w:p w:rsidR="008B2702" w:rsidRPr="00683D97" w:rsidRDefault="008B2702" w:rsidP="008B2702">
      <w:pPr>
        <w:spacing w:after="0" w:line="240" w:lineRule="auto"/>
        <w:jc w:val="both"/>
        <w:rPr>
          <w:rStyle w:val="titlemain21"/>
          <w:rFonts w:ascii="Times New Roman" w:hAnsi="Times New Roman" w:cs="Times New Roman"/>
          <w:b w:val="0"/>
          <w:bCs w:val="0"/>
          <w:color w:val="auto"/>
          <w:sz w:val="40"/>
          <w:szCs w:val="40"/>
        </w:rPr>
      </w:pPr>
      <w:r w:rsidRPr="00683D97">
        <w:rPr>
          <w:rFonts w:ascii="Times New Roman" w:hAnsi="Times New Roman" w:cs="Times New Roman"/>
          <w:sz w:val="40"/>
          <w:szCs w:val="40"/>
        </w:rPr>
        <w:t>Приложение 3: Познавательные УУД</w:t>
      </w: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shd w:val="clear" w:color="auto" w:fill="FFFFFF"/>
        <w:ind w:left="288"/>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Список методик для</w:t>
      </w:r>
      <w:r w:rsidRPr="00683D97">
        <w:rPr>
          <w:rFonts w:ascii="Times New Roman" w:hAnsi="Times New Roman" w:cs="Times New Roman"/>
          <w:bCs/>
          <w:spacing w:val="1"/>
          <w:w w:val="81"/>
          <w:sz w:val="28"/>
          <w:szCs w:val="28"/>
        </w:rPr>
        <w:t xml:space="preserve"> </w:t>
      </w:r>
      <w:r w:rsidRPr="00683D97">
        <w:rPr>
          <w:rStyle w:val="2"/>
          <w:rFonts w:ascii="Times New Roman" w:hAnsi="Times New Roman" w:cs="Times New Roman"/>
          <w:b w:val="0"/>
          <w:sz w:val="28"/>
          <w:szCs w:val="28"/>
        </w:rPr>
        <w:t>мониторинга</w:t>
      </w:r>
    </w:p>
    <w:p w:rsidR="008B2702" w:rsidRPr="00683D97" w:rsidRDefault="008B2702" w:rsidP="008B2702">
      <w:pPr>
        <w:shd w:val="clear" w:color="auto" w:fill="FFFFFF"/>
        <w:ind w:left="288"/>
        <w:contextualSpacing/>
        <w:jc w:val="both"/>
        <w:rPr>
          <w:rStyle w:val="2"/>
          <w:rFonts w:ascii="Times New Roman" w:hAnsi="Times New Roman" w:cs="Times New Roman"/>
          <w:b w:val="0"/>
          <w:sz w:val="28"/>
          <w:szCs w:val="28"/>
        </w:rPr>
      </w:pPr>
    </w:p>
    <w:p w:rsidR="008B2702" w:rsidRPr="00683D97" w:rsidRDefault="008B2702" w:rsidP="008B2702">
      <w:pPr>
        <w:numPr>
          <w:ilvl w:val="0"/>
          <w:numId w:val="19"/>
        </w:numPr>
        <w:shd w:val="clear" w:color="auto" w:fill="FFFFFF"/>
        <w:spacing w:after="0" w:line="240" w:lineRule="auto"/>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«Найди отличия» - сравнение картинок (1 класс).</w:t>
      </w:r>
    </w:p>
    <w:p w:rsidR="008B2702" w:rsidRPr="00683D97" w:rsidRDefault="008B2702" w:rsidP="008B2702">
      <w:pPr>
        <w:numPr>
          <w:ilvl w:val="0"/>
          <w:numId w:val="19"/>
        </w:numPr>
        <w:shd w:val="clear" w:color="auto" w:fill="FFFFFF"/>
        <w:spacing w:after="0" w:line="240" w:lineRule="auto"/>
        <w:contextualSpacing/>
        <w:jc w:val="both"/>
        <w:rPr>
          <w:rFonts w:ascii="Times New Roman" w:hAnsi="Times New Roman" w:cs="Times New Roman"/>
          <w:bCs/>
          <w:sz w:val="28"/>
          <w:szCs w:val="28"/>
        </w:rPr>
      </w:pPr>
      <w:r w:rsidRPr="00683D97">
        <w:rPr>
          <w:rStyle w:val="2"/>
          <w:rFonts w:ascii="Times New Roman" w:hAnsi="Times New Roman" w:cs="Times New Roman"/>
          <w:b w:val="0"/>
          <w:sz w:val="28"/>
          <w:szCs w:val="28"/>
        </w:rPr>
        <w:t>Проба на определение количества слов в предложении (1 класс)</w:t>
      </w:r>
    </w:p>
    <w:p w:rsidR="008B2702" w:rsidRPr="00683D97" w:rsidRDefault="008B2702" w:rsidP="008B2702">
      <w:pPr>
        <w:numPr>
          <w:ilvl w:val="0"/>
          <w:numId w:val="19"/>
        </w:numPr>
        <w:shd w:val="clear" w:color="auto" w:fill="FFFFFF"/>
        <w:spacing w:after="0" w:line="240" w:lineRule="auto"/>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Выделение существенных признаков (2 класс).</w:t>
      </w:r>
    </w:p>
    <w:p w:rsidR="008B2702" w:rsidRPr="00683D97" w:rsidRDefault="008B2702" w:rsidP="008B2702">
      <w:pPr>
        <w:numPr>
          <w:ilvl w:val="0"/>
          <w:numId w:val="19"/>
        </w:numPr>
        <w:shd w:val="clear" w:color="auto" w:fill="FFFFFF"/>
        <w:spacing w:after="0" w:line="240" w:lineRule="auto"/>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Логические закономерности (3 класс).</w:t>
      </w:r>
    </w:p>
    <w:p w:rsidR="008B2702" w:rsidRPr="00683D97" w:rsidRDefault="008B2702" w:rsidP="008B2702">
      <w:pPr>
        <w:numPr>
          <w:ilvl w:val="0"/>
          <w:numId w:val="19"/>
        </w:numPr>
        <w:shd w:val="clear" w:color="auto" w:fill="FFFFFF"/>
        <w:spacing w:after="0" w:line="240" w:lineRule="auto"/>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Исследование словесно - логического мышления (4 класс).</w:t>
      </w:r>
    </w:p>
    <w:p w:rsidR="008B2702" w:rsidRPr="00683D97" w:rsidRDefault="008B2702" w:rsidP="008B2702">
      <w:pPr>
        <w:shd w:val="clear" w:color="auto" w:fill="FFFFFF"/>
        <w:ind w:left="288" w:right="499"/>
        <w:contextualSpacing/>
        <w:jc w:val="both"/>
        <w:rPr>
          <w:rFonts w:ascii="Times New Roman" w:hAnsi="Times New Roman" w:cs="Times New Roman"/>
          <w:bCs/>
          <w:color w:val="000000"/>
          <w:spacing w:val="13"/>
          <w:w w:val="83"/>
          <w:sz w:val="28"/>
          <w:szCs w:val="28"/>
        </w:rPr>
      </w:pPr>
    </w:p>
    <w:p w:rsidR="008B2702" w:rsidRPr="00683D97" w:rsidRDefault="008B2702" w:rsidP="008B2702">
      <w:pPr>
        <w:shd w:val="clear" w:color="auto" w:fill="FFFFFF"/>
        <w:spacing w:after="0"/>
        <w:ind w:left="288" w:right="499"/>
        <w:contextualSpacing/>
        <w:jc w:val="center"/>
        <w:rPr>
          <w:rFonts w:ascii="Times New Roman" w:hAnsi="Times New Roman" w:cs="Times New Roman"/>
          <w:bCs/>
          <w:color w:val="000000"/>
          <w:spacing w:val="13"/>
          <w:sz w:val="28"/>
          <w:szCs w:val="28"/>
        </w:rPr>
      </w:pPr>
      <w:r w:rsidRPr="00683D97">
        <w:rPr>
          <w:rFonts w:ascii="Times New Roman" w:hAnsi="Times New Roman" w:cs="Times New Roman"/>
          <w:bCs/>
          <w:color w:val="000000"/>
          <w:spacing w:val="13"/>
          <w:sz w:val="28"/>
          <w:szCs w:val="28"/>
        </w:rPr>
        <w:t>Диагностические методики</w:t>
      </w:r>
    </w:p>
    <w:p w:rsidR="008B2702" w:rsidRPr="00683D97" w:rsidRDefault="008B2702" w:rsidP="008B2702">
      <w:pPr>
        <w:shd w:val="clear" w:color="auto" w:fill="FFFFFF"/>
        <w:spacing w:after="0"/>
        <w:ind w:left="288" w:right="499"/>
        <w:contextualSpacing/>
        <w:jc w:val="center"/>
        <w:rPr>
          <w:rFonts w:ascii="Times New Roman" w:hAnsi="Times New Roman" w:cs="Times New Roman"/>
          <w:bCs/>
          <w:color w:val="000000"/>
          <w:spacing w:val="13"/>
          <w:sz w:val="28"/>
          <w:szCs w:val="28"/>
        </w:rPr>
      </w:pPr>
    </w:p>
    <w:p w:rsidR="008B2702" w:rsidRPr="00683D97" w:rsidRDefault="008B2702" w:rsidP="008B2702">
      <w:pPr>
        <w:spacing w:after="0"/>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 «Найди несколько различий?»</w:t>
      </w:r>
    </w:p>
    <w:p w:rsidR="008B2702" w:rsidRPr="00683D97" w:rsidRDefault="008B2702" w:rsidP="008B2702">
      <w:pPr>
        <w:shd w:val="clear" w:color="auto" w:fill="FFFFFF"/>
        <w:spacing w:after="0"/>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i/>
          <w:sz w:val="28"/>
          <w:szCs w:val="28"/>
        </w:rPr>
        <w:t xml:space="preserve">Цель: </w:t>
      </w:r>
      <w:r w:rsidRPr="00683D97">
        <w:rPr>
          <w:rStyle w:val="2"/>
          <w:rFonts w:ascii="Times New Roman" w:hAnsi="Times New Roman" w:cs="Times New Roman"/>
          <w:b w:val="0"/>
          <w:sz w:val="28"/>
          <w:szCs w:val="28"/>
        </w:rPr>
        <w:t>выявление уровня развития операции логического мышления – анализ и сравнение.</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proofErr w:type="gramStart"/>
      <w:r w:rsidRPr="00683D97">
        <w:rPr>
          <w:rStyle w:val="2"/>
          <w:rFonts w:ascii="Times New Roman" w:hAnsi="Times New Roman" w:cs="Times New Roman"/>
          <w:b w:val="0"/>
          <w:i/>
          <w:sz w:val="28"/>
          <w:szCs w:val="28"/>
        </w:rPr>
        <w:t>Оцениваемое</w:t>
      </w:r>
      <w:proofErr w:type="gramEnd"/>
      <w:r w:rsidRPr="00683D97">
        <w:rPr>
          <w:rStyle w:val="2"/>
          <w:rFonts w:ascii="Times New Roman" w:hAnsi="Times New Roman" w:cs="Times New Roman"/>
          <w:b w:val="0"/>
          <w:i/>
          <w:sz w:val="28"/>
          <w:szCs w:val="28"/>
        </w:rPr>
        <w:t xml:space="preserve"> УУД: </w:t>
      </w:r>
      <w:r w:rsidRPr="00683D97">
        <w:rPr>
          <w:rStyle w:val="2"/>
          <w:rFonts w:ascii="Times New Roman" w:hAnsi="Times New Roman" w:cs="Times New Roman"/>
          <w:b w:val="0"/>
          <w:sz w:val="28"/>
          <w:szCs w:val="28"/>
        </w:rPr>
        <w:t xml:space="preserve"> логические универсальные учебные действия</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i/>
          <w:sz w:val="28"/>
          <w:szCs w:val="28"/>
        </w:rPr>
        <w:t>Форма проведения:</w:t>
      </w:r>
      <w:r w:rsidRPr="00683D97">
        <w:rPr>
          <w:rStyle w:val="2"/>
          <w:rFonts w:ascii="Times New Roman" w:hAnsi="Times New Roman" w:cs="Times New Roman"/>
          <w:b w:val="0"/>
          <w:sz w:val="28"/>
          <w:szCs w:val="28"/>
        </w:rPr>
        <w:t xml:space="preserve"> письменный опрос</w:t>
      </w:r>
    </w:p>
    <w:p w:rsidR="008B2702" w:rsidRPr="00683D97" w:rsidRDefault="008B2702" w:rsidP="008B2702">
      <w:pPr>
        <w:shd w:val="clear" w:color="auto" w:fill="FFFFFF"/>
        <w:contextualSpacing/>
        <w:jc w:val="both"/>
        <w:rPr>
          <w:rFonts w:ascii="Times New Roman" w:hAnsi="Times New Roman" w:cs="Times New Roman"/>
          <w:sz w:val="28"/>
          <w:szCs w:val="28"/>
        </w:rPr>
      </w:pPr>
      <w:r w:rsidRPr="00683D97">
        <w:rPr>
          <w:rStyle w:val="2"/>
          <w:rFonts w:ascii="Times New Roman" w:hAnsi="Times New Roman" w:cs="Times New Roman"/>
          <w:b w:val="0"/>
          <w:i/>
          <w:sz w:val="28"/>
          <w:szCs w:val="28"/>
        </w:rPr>
        <w:t xml:space="preserve">Возраст: </w:t>
      </w:r>
      <w:r w:rsidRPr="00683D97">
        <w:rPr>
          <w:rFonts w:ascii="Times New Roman" w:hAnsi="Times New Roman" w:cs="Times New Roman"/>
          <w:sz w:val="28"/>
          <w:szCs w:val="28"/>
        </w:rPr>
        <w:t xml:space="preserve"> 6-7 лет.</w:t>
      </w:r>
    </w:p>
    <w:p w:rsidR="008B2702" w:rsidRPr="00683D97" w:rsidRDefault="008B2702" w:rsidP="008B2702">
      <w:pPr>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Перед показом рисунков ребенку предлагают найти несколько различий между двумя рисунками и отметить значком (V).</w:t>
      </w:r>
    </w:p>
    <w:p w:rsidR="008B2702" w:rsidRPr="00683D97" w:rsidRDefault="008B2702" w:rsidP="008B2702">
      <w:pPr>
        <w:rPr>
          <w:rFonts w:ascii="Times New Roman" w:hAnsi="Times New Roman" w:cs="Times New Roman"/>
          <w:sz w:val="28"/>
          <w:szCs w:val="28"/>
        </w:rPr>
      </w:pPr>
      <w:r w:rsidRPr="00683D97">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2DDA2E3E" wp14:editId="262CC90E">
            <wp:simplePos x="0" y="0"/>
            <wp:positionH relativeFrom="column">
              <wp:posOffset>565785</wp:posOffset>
            </wp:positionH>
            <wp:positionV relativeFrom="paragraph">
              <wp:posOffset>74295</wp:posOffset>
            </wp:positionV>
            <wp:extent cx="4495800" cy="5276850"/>
            <wp:effectExtent l="19050" t="0" r="0" b="0"/>
            <wp:wrapNone/>
            <wp:docPr id="6" name="Рисунок 1" descr="Описание: C:\Documents and Settings\Руслан\Рабочий стол\отличия\test-razli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Руслан\Рабочий стол\отличия\test-razlich.gif"/>
                    <pic:cNvPicPr>
                      <a:picLocks noChangeAspect="1" noChangeArrowheads="1"/>
                    </pic:cNvPicPr>
                  </pic:nvPicPr>
                  <pic:blipFill>
                    <a:blip r:embed="rId10" cstate="print"/>
                    <a:srcRect/>
                    <a:stretch>
                      <a:fillRect/>
                    </a:stretch>
                  </pic:blipFill>
                  <pic:spPr bwMode="auto">
                    <a:xfrm>
                      <a:off x="0" y="0"/>
                      <a:ext cx="4495800" cy="5276850"/>
                    </a:xfrm>
                    <a:prstGeom prst="rect">
                      <a:avLst/>
                    </a:prstGeom>
                    <a:noFill/>
                    <a:ln w="9525">
                      <a:noFill/>
                      <a:miter lim="800000"/>
                      <a:headEnd/>
                      <a:tailEnd/>
                    </a:ln>
                  </pic:spPr>
                </pic:pic>
              </a:graphicData>
            </a:graphic>
          </wp:anchor>
        </w:drawing>
      </w:r>
    </w:p>
    <w:p w:rsidR="008B2702" w:rsidRPr="00683D97" w:rsidRDefault="008B2702" w:rsidP="008B2702">
      <w:pPr>
        <w:ind w:firstLine="708"/>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Оценка результатов теста</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10 баллов - ребенок </w:t>
      </w:r>
      <w:proofErr w:type="gramStart"/>
      <w:r w:rsidRPr="00683D97">
        <w:rPr>
          <w:rFonts w:ascii="Times New Roman" w:hAnsi="Times New Roman" w:cs="Times New Roman"/>
          <w:sz w:val="28"/>
          <w:szCs w:val="28"/>
        </w:rPr>
        <w:t>справился с заданием менее чем за 20 сек</w:t>
      </w:r>
      <w:proofErr w:type="gramEnd"/>
      <w:r w:rsidRPr="00683D97">
        <w:rPr>
          <w:rFonts w:ascii="Times New Roman" w:hAnsi="Times New Roman" w:cs="Times New Roman"/>
          <w:sz w:val="28"/>
          <w:szCs w:val="28"/>
        </w:rPr>
        <w:t>.</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8-9 баллов - ребенок решил правильно все четыре задачи за время от 21 до 30 сек.</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6-7 баллов - ребенок </w:t>
      </w:r>
      <w:proofErr w:type="gramStart"/>
      <w:r w:rsidRPr="00683D97">
        <w:rPr>
          <w:rFonts w:ascii="Times New Roman" w:hAnsi="Times New Roman" w:cs="Times New Roman"/>
          <w:sz w:val="28"/>
          <w:szCs w:val="28"/>
        </w:rPr>
        <w:t>затратил на выполнение задания от 31 до 40 сек</w:t>
      </w:r>
      <w:proofErr w:type="gramEnd"/>
      <w:r w:rsidRPr="00683D97">
        <w:rPr>
          <w:rFonts w:ascii="Times New Roman" w:hAnsi="Times New Roman" w:cs="Times New Roman"/>
          <w:sz w:val="28"/>
          <w:szCs w:val="28"/>
        </w:rPr>
        <w:t>.</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4-5 баллов - ребенок </w:t>
      </w:r>
      <w:proofErr w:type="gramStart"/>
      <w:r w:rsidRPr="00683D97">
        <w:rPr>
          <w:rFonts w:ascii="Times New Roman" w:hAnsi="Times New Roman" w:cs="Times New Roman"/>
          <w:sz w:val="28"/>
          <w:szCs w:val="28"/>
        </w:rPr>
        <w:t>израсходовал на выполнение задания от 41 до 50 сек</w:t>
      </w:r>
      <w:proofErr w:type="gramEnd"/>
      <w:r w:rsidRPr="00683D97">
        <w:rPr>
          <w:rFonts w:ascii="Times New Roman" w:hAnsi="Times New Roman" w:cs="Times New Roman"/>
          <w:sz w:val="28"/>
          <w:szCs w:val="28"/>
        </w:rPr>
        <w:t>.</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2-3 балла - время работы ребенка над заданием </w:t>
      </w:r>
      <w:proofErr w:type="gramStart"/>
      <w:r w:rsidRPr="00683D97">
        <w:rPr>
          <w:rFonts w:ascii="Times New Roman" w:hAnsi="Times New Roman" w:cs="Times New Roman"/>
          <w:sz w:val="28"/>
          <w:szCs w:val="28"/>
        </w:rPr>
        <w:t>заняло от 51 до 60 сек</w:t>
      </w:r>
      <w:proofErr w:type="gramEnd"/>
      <w:r w:rsidRPr="00683D97">
        <w:rPr>
          <w:rFonts w:ascii="Times New Roman" w:hAnsi="Times New Roman" w:cs="Times New Roman"/>
          <w:sz w:val="28"/>
          <w:szCs w:val="28"/>
        </w:rPr>
        <w:t>.</w:t>
      </w:r>
    </w:p>
    <w:p w:rsidR="008B2702" w:rsidRPr="00683D97" w:rsidRDefault="008B2702" w:rsidP="008B2702">
      <w:pPr>
        <w:numPr>
          <w:ilvl w:val="1"/>
          <w:numId w:val="20"/>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 xml:space="preserve">балл - ребенок не </w:t>
      </w:r>
      <w:proofErr w:type="gramStart"/>
      <w:r w:rsidRPr="00683D97">
        <w:rPr>
          <w:rFonts w:ascii="Times New Roman" w:hAnsi="Times New Roman" w:cs="Times New Roman"/>
          <w:sz w:val="28"/>
          <w:szCs w:val="28"/>
        </w:rPr>
        <w:t>справился с выполнением задания за время свыше 60 сек</w:t>
      </w:r>
      <w:proofErr w:type="gramEnd"/>
      <w:r w:rsidRPr="00683D97">
        <w:rPr>
          <w:rFonts w:ascii="Times New Roman" w:hAnsi="Times New Roman" w:cs="Times New Roman"/>
          <w:sz w:val="28"/>
          <w:szCs w:val="28"/>
        </w:rPr>
        <w:t>.</w:t>
      </w:r>
    </w:p>
    <w:p w:rsidR="008B2702" w:rsidRPr="00683D97" w:rsidRDefault="008B2702" w:rsidP="008B2702">
      <w:pPr>
        <w:contextualSpacing/>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Выводы об уровне развития восприятия</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10 баллов - очень </w:t>
      </w:r>
      <w:proofErr w:type="gramStart"/>
      <w:r w:rsidRPr="00683D97">
        <w:rPr>
          <w:rFonts w:ascii="Times New Roman" w:hAnsi="Times New Roman" w:cs="Times New Roman"/>
          <w:sz w:val="28"/>
          <w:szCs w:val="28"/>
        </w:rPr>
        <w:t>высокий</w:t>
      </w:r>
      <w:proofErr w:type="gramEnd"/>
      <w:r w:rsidRPr="00683D97">
        <w:rPr>
          <w:rFonts w:ascii="Times New Roman" w:hAnsi="Times New Roman" w:cs="Times New Roman"/>
          <w:sz w:val="28"/>
          <w:szCs w:val="28"/>
        </w:rPr>
        <w:t>.</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8-9 баллов - </w:t>
      </w:r>
      <w:proofErr w:type="gramStart"/>
      <w:r w:rsidRPr="00683D97">
        <w:rPr>
          <w:rFonts w:ascii="Times New Roman" w:hAnsi="Times New Roman" w:cs="Times New Roman"/>
          <w:sz w:val="28"/>
          <w:szCs w:val="28"/>
        </w:rPr>
        <w:t>высокий</w:t>
      </w:r>
      <w:proofErr w:type="gramEnd"/>
      <w:r w:rsidRPr="00683D97">
        <w:rPr>
          <w:rFonts w:ascii="Times New Roman" w:hAnsi="Times New Roman" w:cs="Times New Roman"/>
          <w:sz w:val="28"/>
          <w:szCs w:val="28"/>
        </w:rPr>
        <w:t xml:space="preserve"> </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4-7 баллов - </w:t>
      </w:r>
      <w:proofErr w:type="gramStart"/>
      <w:r w:rsidRPr="00683D97">
        <w:rPr>
          <w:rFonts w:ascii="Times New Roman" w:hAnsi="Times New Roman" w:cs="Times New Roman"/>
          <w:sz w:val="28"/>
          <w:szCs w:val="28"/>
        </w:rPr>
        <w:t>средний</w:t>
      </w:r>
      <w:proofErr w:type="gramEnd"/>
      <w:r w:rsidRPr="00683D97">
        <w:rPr>
          <w:rFonts w:ascii="Times New Roman" w:hAnsi="Times New Roman" w:cs="Times New Roman"/>
          <w:sz w:val="28"/>
          <w:szCs w:val="28"/>
        </w:rPr>
        <w:t xml:space="preserve"> </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2-3 балла - </w:t>
      </w:r>
      <w:proofErr w:type="gramStart"/>
      <w:r w:rsidRPr="00683D97">
        <w:rPr>
          <w:rFonts w:ascii="Times New Roman" w:hAnsi="Times New Roman" w:cs="Times New Roman"/>
          <w:sz w:val="28"/>
          <w:szCs w:val="28"/>
        </w:rPr>
        <w:t>низкий</w:t>
      </w:r>
      <w:proofErr w:type="gramEnd"/>
      <w:r w:rsidRPr="00683D97">
        <w:rPr>
          <w:rFonts w:ascii="Times New Roman" w:hAnsi="Times New Roman" w:cs="Times New Roman"/>
          <w:sz w:val="28"/>
          <w:szCs w:val="28"/>
        </w:rPr>
        <w:t xml:space="preserve"> </w:t>
      </w:r>
    </w:p>
    <w:p w:rsidR="008B2702" w:rsidRPr="00683D97" w:rsidRDefault="008B2702" w:rsidP="008B2702">
      <w:pPr>
        <w:numPr>
          <w:ilvl w:val="1"/>
          <w:numId w:val="21"/>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балл - очень низкий.</w:t>
      </w:r>
    </w:p>
    <w:p w:rsidR="008B2702" w:rsidRPr="00683D97" w:rsidRDefault="008B2702" w:rsidP="008B2702">
      <w:pPr>
        <w:spacing w:after="0" w:line="240" w:lineRule="auto"/>
        <w:ind w:left="360"/>
        <w:contextualSpacing/>
        <w:rPr>
          <w:rFonts w:ascii="Times New Roman" w:hAnsi="Times New Roman" w:cs="Times New Roman"/>
          <w:sz w:val="28"/>
          <w:szCs w:val="28"/>
        </w:rPr>
      </w:pPr>
    </w:p>
    <w:p w:rsidR="008B2702" w:rsidRPr="00683D97" w:rsidRDefault="008B2702" w:rsidP="008B2702">
      <w:pPr>
        <w:shd w:val="clear" w:color="auto" w:fill="FFFFFF"/>
        <w:ind w:left="254"/>
        <w:contextualSpacing/>
        <w:jc w:val="center"/>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Методика «Выделение существенных признаков»</w:t>
      </w:r>
    </w:p>
    <w:p w:rsidR="008B2702" w:rsidRPr="00683D97" w:rsidRDefault="008B2702" w:rsidP="008B2702">
      <w:pPr>
        <w:shd w:val="clear" w:color="auto" w:fill="FFFFFF"/>
        <w:ind w:left="254"/>
        <w:contextualSpacing/>
        <w:jc w:val="both"/>
        <w:rPr>
          <w:rStyle w:val="2"/>
          <w:rFonts w:ascii="Times New Roman" w:hAnsi="Times New Roman" w:cs="Times New Roman"/>
          <w:b w:val="0"/>
          <w:sz w:val="28"/>
          <w:szCs w:val="28"/>
        </w:rPr>
      </w:pP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i/>
          <w:sz w:val="28"/>
          <w:szCs w:val="28"/>
        </w:rPr>
        <w:t xml:space="preserve">Цель: </w:t>
      </w:r>
      <w:r w:rsidRPr="00683D97">
        <w:rPr>
          <w:rStyle w:val="2"/>
          <w:rFonts w:ascii="Times New Roman" w:hAnsi="Times New Roman" w:cs="Times New Roman"/>
          <w:b w:val="0"/>
          <w:sz w:val="28"/>
          <w:szCs w:val="28"/>
        </w:rPr>
        <w:t>выявление уровня развития операции логического мышления – выделение существенных признаков.</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proofErr w:type="gramStart"/>
      <w:r w:rsidRPr="00683D97">
        <w:rPr>
          <w:rStyle w:val="2"/>
          <w:rFonts w:ascii="Times New Roman" w:hAnsi="Times New Roman" w:cs="Times New Roman"/>
          <w:b w:val="0"/>
          <w:i/>
          <w:sz w:val="28"/>
          <w:szCs w:val="28"/>
        </w:rPr>
        <w:t>Оцениваемое</w:t>
      </w:r>
      <w:proofErr w:type="gramEnd"/>
      <w:r w:rsidRPr="00683D97">
        <w:rPr>
          <w:rStyle w:val="2"/>
          <w:rFonts w:ascii="Times New Roman" w:hAnsi="Times New Roman" w:cs="Times New Roman"/>
          <w:b w:val="0"/>
          <w:i/>
          <w:sz w:val="28"/>
          <w:szCs w:val="28"/>
        </w:rPr>
        <w:t xml:space="preserve"> УУД: </w:t>
      </w:r>
      <w:r w:rsidRPr="00683D97">
        <w:rPr>
          <w:rStyle w:val="2"/>
          <w:rFonts w:ascii="Times New Roman" w:hAnsi="Times New Roman" w:cs="Times New Roman"/>
          <w:b w:val="0"/>
          <w:sz w:val="28"/>
          <w:szCs w:val="28"/>
        </w:rPr>
        <w:t xml:space="preserve"> логические универсальные учебные действия</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i/>
          <w:sz w:val="28"/>
          <w:szCs w:val="28"/>
        </w:rPr>
        <w:t>Форма проведения:</w:t>
      </w:r>
      <w:r w:rsidRPr="00683D97">
        <w:rPr>
          <w:rStyle w:val="2"/>
          <w:rFonts w:ascii="Times New Roman" w:hAnsi="Times New Roman" w:cs="Times New Roman"/>
          <w:b w:val="0"/>
          <w:sz w:val="28"/>
          <w:szCs w:val="28"/>
        </w:rPr>
        <w:t xml:space="preserve"> письменный опрос</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i/>
          <w:sz w:val="28"/>
          <w:szCs w:val="28"/>
        </w:rPr>
        <w:t>Возраст:</w:t>
      </w:r>
      <w:r w:rsidRPr="00683D97">
        <w:rPr>
          <w:rStyle w:val="2"/>
          <w:rFonts w:ascii="Times New Roman" w:hAnsi="Times New Roman" w:cs="Times New Roman"/>
          <w:b w:val="0"/>
          <w:sz w:val="28"/>
          <w:szCs w:val="28"/>
        </w:rPr>
        <w:t xml:space="preserve"> младшие школьники.</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i/>
          <w:sz w:val="28"/>
          <w:szCs w:val="28"/>
        </w:rPr>
        <w:t>Критерии оценивания</w:t>
      </w:r>
      <w:r w:rsidRPr="00683D97">
        <w:rPr>
          <w:rStyle w:val="2"/>
          <w:rFonts w:ascii="Times New Roman" w:hAnsi="Times New Roman" w:cs="Times New Roman"/>
          <w:b w:val="0"/>
          <w:sz w:val="28"/>
          <w:szCs w:val="28"/>
        </w:rPr>
        <w:t xml:space="preserve">:  </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высокий уровень – 6-7 . (правильных ответов)</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 xml:space="preserve">средний уровень- 3-5 .  </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t>низкий уровень 1-2 .</w:t>
      </w:r>
    </w:p>
    <w:p w:rsidR="008B2702" w:rsidRPr="00683D97" w:rsidRDefault="008B2702" w:rsidP="008B2702">
      <w:pPr>
        <w:shd w:val="clear" w:color="auto" w:fill="FFFFFF"/>
        <w:contextualSpacing/>
        <w:jc w:val="both"/>
        <w:rPr>
          <w:rStyle w:val="2"/>
          <w:rFonts w:ascii="Times New Roman" w:hAnsi="Times New Roman" w:cs="Times New Roman"/>
          <w:b w:val="0"/>
          <w:sz w:val="28"/>
          <w:szCs w:val="28"/>
        </w:rPr>
      </w:pPr>
      <w:r w:rsidRPr="00683D97">
        <w:rPr>
          <w:rStyle w:val="2"/>
          <w:rFonts w:ascii="Times New Roman" w:hAnsi="Times New Roman" w:cs="Times New Roman"/>
          <w:b w:val="0"/>
          <w:sz w:val="28"/>
          <w:szCs w:val="28"/>
        </w:rPr>
        <w:lastRenderedPageBreak/>
        <w:t>Один балл дается за два правильно выбранных слова, а 0,5 балла – за одно правильно выбранное слово.</w:t>
      </w:r>
    </w:p>
    <w:p w:rsidR="008B2702" w:rsidRPr="00683D97" w:rsidRDefault="008B2702" w:rsidP="008B2702">
      <w:pPr>
        <w:shd w:val="clear" w:color="auto" w:fill="FFFFFF"/>
        <w:ind w:right="226" w:firstLine="269"/>
        <w:contextualSpacing/>
        <w:jc w:val="both"/>
        <w:rPr>
          <w:rFonts w:ascii="Times New Roman" w:hAnsi="Times New Roman" w:cs="Times New Roman"/>
          <w:sz w:val="28"/>
          <w:szCs w:val="28"/>
        </w:rPr>
      </w:pPr>
      <w:r w:rsidRPr="00683D97">
        <w:rPr>
          <w:rFonts w:ascii="Times New Roman" w:hAnsi="Times New Roman" w:cs="Times New Roman"/>
          <w:color w:val="000000"/>
          <w:sz w:val="28"/>
          <w:szCs w:val="28"/>
        </w:rPr>
        <w:t xml:space="preserve">Методика выявляет способность испытуемого отделять </w:t>
      </w:r>
      <w:r w:rsidRPr="00683D97">
        <w:rPr>
          <w:rFonts w:ascii="Times New Roman" w:hAnsi="Times New Roman" w:cs="Times New Roman"/>
          <w:color w:val="000000"/>
          <w:spacing w:val="2"/>
          <w:sz w:val="28"/>
          <w:szCs w:val="28"/>
        </w:rPr>
        <w:t xml:space="preserve">существенные признаки предметов или явлений </w:t>
      </w:r>
      <w:proofErr w:type="gramStart"/>
      <w:r w:rsidRPr="00683D97">
        <w:rPr>
          <w:rFonts w:ascii="Times New Roman" w:hAnsi="Times New Roman" w:cs="Times New Roman"/>
          <w:color w:val="000000"/>
          <w:spacing w:val="2"/>
          <w:sz w:val="28"/>
          <w:szCs w:val="28"/>
        </w:rPr>
        <w:t>от</w:t>
      </w:r>
      <w:proofErr w:type="gramEnd"/>
      <w:r w:rsidRPr="00683D97">
        <w:rPr>
          <w:rFonts w:ascii="Times New Roman" w:hAnsi="Times New Roman" w:cs="Times New Roman"/>
          <w:color w:val="000000"/>
          <w:spacing w:val="2"/>
          <w:sz w:val="28"/>
          <w:szCs w:val="28"/>
        </w:rPr>
        <w:t xml:space="preserve"> второ</w:t>
      </w:r>
      <w:r w:rsidRPr="00683D97">
        <w:rPr>
          <w:rFonts w:ascii="Times New Roman" w:hAnsi="Times New Roman" w:cs="Times New Roman"/>
          <w:color w:val="000000"/>
          <w:spacing w:val="2"/>
          <w:sz w:val="28"/>
          <w:szCs w:val="28"/>
        </w:rPr>
        <w:softHyphen/>
      </w:r>
      <w:r w:rsidRPr="00683D97">
        <w:rPr>
          <w:rFonts w:ascii="Times New Roman" w:hAnsi="Times New Roman" w:cs="Times New Roman"/>
          <w:color w:val="000000"/>
          <w:spacing w:val="4"/>
          <w:sz w:val="28"/>
          <w:szCs w:val="28"/>
        </w:rPr>
        <w:t>степенных. Кроме того, наличие ряда заданий, одинако</w:t>
      </w:r>
      <w:r w:rsidRPr="00683D97">
        <w:rPr>
          <w:rFonts w:ascii="Times New Roman" w:hAnsi="Times New Roman" w:cs="Times New Roman"/>
          <w:color w:val="000000"/>
          <w:spacing w:val="4"/>
          <w:sz w:val="28"/>
          <w:szCs w:val="28"/>
        </w:rPr>
        <w:softHyphen/>
      </w:r>
      <w:r w:rsidRPr="00683D97">
        <w:rPr>
          <w:rFonts w:ascii="Times New Roman" w:hAnsi="Times New Roman" w:cs="Times New Roman"/>
          <w:color w:val="000000"/>
          <w:spacing w:val="3"/>
          <w:sz w:val="28"/>
          <w:szCs w:val="28"/>
        </w:rPr>
        <w:t>вых по характеру выполнения, позволяет судить о после</w:t>
      </w:r>
      <w:r w:rsidRPr="00683D97">
        <w:rPr>
          <w:rFonts w:ascii="Times New Roman" w:hAnsi="Times New Roman" w:cs="Times New Roman"/>
          <w:color w:val="000000"/>
          <w:spacing w:val="3"/>
          <w:sz w:val="28"/>
          <w:szCs w:val="28"/>
        </w:rPr>
        <w:softHyphen/>
      </w:r>
      <w:r w:rsidRPr="00683D97">
        <w:rPr>
          <w:rFonts w:ascii="Times New Roman" w:hAnsi="Times New Roman" w:cs="Times New Roman"/>
          <w:color w:val="000000"/>
          <w:sz w:val="28"/>
          <w:szCs w:val="28"/>
        </w:rPr>
        <w:t>довательности рассуждений испытуемого.</w:t>
      </w:r>
    </w:p>
    <w:p w:rsidR="008B2702" w:rsidRPr="00683D97" w:rsidRDefault="008B2702" w:rsidP="008B2702">
      <w:pPr>
        <w:shd w:val="clear" w:color="auto" w:fill="FFFFFF"/>
        <w:ind w:left="38" w:right="202" w:firstLine="274"/>
        <w:contextualSpacing/>
        <w:jc w:val="both"/>
        <w:rPr>
          <w:rFonts w:ascii="Times New Roman" w:hAnsi="Times New Roman" w:cs="Times New Roman"/>
          <w:sz w:val="28"/>
          <w:szCs w:val="28"/>
        </w:rPr>
      </w:pPr>
      <w:r w:rsidRPr="00683D97">
        <w:rPr>
          <w:rFonts w:ascii="Times New Roman" w:hAnsi="Times New Roman" w:cs="Times New Roman"/>
          <w:color w:val="000000"/>
          <w:sz w:val="28"/>
          <w:szCs w:val="28"/>
        </w:rPr>
        <w:t>Для исследования пользуются либо специальным блан</w:t>
      </w:r>
      <w:r w:rsidRPr="00683D97">
        <w:rPr>
          <w:rFonts w:ascii="Times New Roman" w:hAnsi="Times New Roman" w:cs="Times New Roman"/>
          <w:color w:val="000000"/>
          <w:sz w:val="28"/>
          <w:szCs w:val="28"/>
        </w:rPr>
        <w:softHyphen/>
      </w:r>
      <w:r w:rsidRPr="00683D97">
        <w:rPr>
          <w:rFonts w:ascii="Times New Roman" w:hAnsi="Times New Roman" w:cs="Times New Roman"/>
          <w:color w:val="000000"/>
          <w:spacing w:val="1"/>
          <w:sz w:val="28"/>
          <w:szCs w:val="28"/>
        </w:rPr>
        <w:t>ком, либо экспериментатор предлагает испытуемому зада</w:t>
      </w:r>
      <w:r w:rsidRPr="00683D97">
        <w:rPr>
          <w:rFonts w:ascii="Times New Roman" w:hAnsi="Times New Roman" w:cs="Times New Roman"/>
          <w:color w:val="000000"/>
          <w:spacing w:val="1"/>
          <w:sz w:val="28"/>
          <w:szCs w:val="28"/>
        </w:rPr>
        <w:softHyphen/>
      </w:r>
      <w:r w:rsidRPr="00683D97">
        <w:rPr>
          <w:rFonts w:ascii="Times New Roman" w:hAnsi="Times New Roman" w:cs="Times New Roman"/>
          <w:color w:val="000000"/>
          <w:spacing w:val="4"/>
          <w:sz w:val="28"/>
          <w:szCs w:val="28"/>
        </w:rPr>
        <w:t>чи. Предварительно даются инструкции.</w:t>
      </w:r>
    </w:p>
    <w:p w:rsidR="008B2702" w:rsidRPr="00683D97" w:rsidRDefault="008B2702" w:rsidP="008B2702">
      <w:pPr>
        <w:shd w:val="clear" w:color="auto" w:fill="FFFFFF"/>
        <w:ind w:left="67" w:right="163" w:firstLine="269"/>
        <w:contextualSpacing/>
        <w:jc w:val="both"/>
        <w:rPr>
          <w:rFonts w:ascii="Times New Roman" w:hAnsi="Times New Roman" w:cs="Times New Roman"/>
          <w:sz w:val="28"/>
          <w:szCs w:val="28"/>
        </w:rPr>
      </w:pPr>
      <w:r w:rsidRPr="00683D97">
        <w:rPr>
          <w:rFonts w:ascii="Times New Roman" w:hAnsi="Times New Roman" w:cs="Times New Roman"/>
          <w:bCs/>
          <w:i/>
          <w:iCs/>
          <w:color w:val="000000"/>
          <w:spacing w:val="1"/>
          <w:sz w:val="28"/>
          <w:szCs w:val="28"/>
        </w:rPr>
        <w:t xml:space="preserve">Инструкция: </w:t>
      </w:r>
      <w:r w:rsidRPr="00683D97">
        <w:rPr>
          <w:rFonts w:ascii="Times New Roman" w:hAnsi="Times New Roman" w:cs="Times New Roman"/>
          <w:color w:val="000000"/>
          <w:spacing w:val="1"/>
          <w:sz w:val="28"/>
          <w:szCs w:val="28"/>
        </w:rPr>
        <w:t>«В каждой строчке вы найдете одно сло</w:t>
      </w:r>
      <w:r w:rsidRPr="00683D97">
        <w:rPr>
          <w:rFonts w:ascii="Times New Roman" w:hAnsi="Times New Roman" w:cs="Times New Roman"/>
          <w:color w:val="000000"/>
          <w:spacing w:val="1"/>
          <w:sz w:val="28"/>
          <w:szCs w:val="28"/>
        </w:rPr>
        <w:softHyphen/>
      </w:r>
      <w:r w:rsidRPr="00683D97">
        <w:rPr>
          <w:rFonts w:ascii="Times New Roman" w:hAnsi="Times New Roman" w:cs="Times New Roman"/>
          <w:color w:val="000000"/>
          <w:spacing w:val="2"/>
          <w:sz w:val="28"/>
          <w:szCs w:val="28"/>
        </w:rPr>
        <w:t xml:space="preserve">во, стоящее перед скобками, и далее 5 слов в скобках. Все слова, находящиеся в скобках, имеют какое-то отношение </w:t>
      </w:r>
      <w:r w:rsidRPr="00683D97">
        <w:rPr>
          <w:rFonts w:ascii="Times New Roman" w:hAnsi="Times New Roman" w:cs="Times New Roman"/>
          <w:color w:val="000000"/>
          <w:spacing w:val="3"/>
          <w:sz w:val="28"/>
          <w:szCs w:val="28"/>
        </w:rPr>
        <w:t xml:space="preserve">к </w:t>
      </w:r>
      <w:proofErr w:type="gramStart"/>
      <w:r w:rsidRPr="00683D97">
        <w:rPr>
          <w:rFonts w:ascii="Times New Roman" w:hAnsi="Times New Roman" w:cs="Times New Roman"/>
          <w:color w:val="000000"/>
          <w:spacing w:val="3"/>
          <w:sz w:val="28"/>
          <w:szCs w:val="28"/>
        </w:rPr>
        <w:t>стоящему</w:t>
      </w:r>
      <w:proofErr w:type="gramEnd"/>
      <w:r w:rsidRPr="00683D97">
        <w:rPr>
          <w:rFonts w:ascii="Times New Roman" w:hAnsi="Times New Roman" w:cs="Times New Roman"/>
          <w:color w:val="000000"/>
          <w:spacing w:val="3"/>
          <w:sz w:val="28"/>
          <w:szCs w:val="28"/>
        </w:rPr>
        <w:t xml:space="preserve"> перед скобками. Выберите только два и под</w:t>
      </w:r>
      <w:r w:rsidRPr="00683D97">
        <w:rPr>
          <w:rFonts w:ascii="Times New Roman" w:hAnsi="Times New Roman" w:cs="Times New Roman"/>
          <w:color w:val="000000"/>
          <w:spacing w:val="3"/>
          <w:sz w:val="28"/>
          <w:szCs w:val="28"/>
        </w:rPr>
        <w:softHyphen/>
      </w:r>
      <w:r w:rsidRPr="00683D97">
        <w:rPr>
          <w:rFonts w:ascii="Times New Roman" w:hAnsi="Times New Roman" w:cs="Times New Roman"/>
          <w:color w:val="000000"/>
          <w:spacing w:val="5"/>
          <w:sz w:val="28"/>
          <w:szCs w:val="28"/>
        </w:rPr>
        <w:t>черкните их».</w:t>
      </w:r>
    </w:p>
    <w:p w:rsidR="008B2702" w:rsidRPr="00683D97" w:rsidRDefault="008B2702" w:rsidP="008B2702">
      <w:pPr>
        <w:shd w:val="clear" w:color="auto" w:fill="FFFFFF"/>
        <w:ind w:left="106" w:right="110" w:firstLine="274"/>
        <w:contextualSpacing/>
        <w:jc w:val="both"/>
        <w:rPr>
          <w:rFonts w:ascii="Times New Roman" w:hAnsi="Times New Roman" w:cs="Times New Roman"/>
          <w:sz w:val="28"/>
          <w:szCs w:val="28"/>
        </w:rPr>
      </w:pPr>
      <w:r w:rsidRPr="00683D97">
        <w:rPr>
          <w:rFonts w:ascii="Times New Roman" w:hAnsi="Times New Roman" w:cs="Times New Roman"/>
          <w:color w:val="000000"/>
          <w:spacing w:val="2"/>
          <w:sz w:val="28"/>
          <w:szCs w:val="28"/>
        </w:rPr>
        <w:t>Слова в задачах подобраны таким образом, что обсле</w:t>
      </w:r>
      <w:r w:rsidRPr="00683D97">
        <w:rPr>
          <w:rFonts w:ascii="Times New Roman" w:hAnsi="Times New Roman" w:cs="Times New Roman"/>
          <w:color w:val="000000"/>
          <w:spacing w:val="2"/>
          <w:sz w:val="28"/>
          <w:szCs w:val="28"/>
        </w:rPr>
        <w:softHyphen/>
      </w:r>
      <w:r w:rsidRPr="00683D97">
        <w:rPr>
          <w:rFonts w:ascii="Times New Roman" w:hAnsi="Times New Roman" w:cs="Times New Roman"/>
          <w:color w:val="000000"/>
          <w:spacing w:val="-3"/>
          <w:sz w:val="28"/>
          <w:szCs w:val="28"/>
        </w:rPr>
        <w:t>дуемый должен продемонстрировать свою способность уло</w:t>
      </w:r>
      <w:r w:rsidRPr="00683D97">
        <w:rPr>
          <w:rFonts w:ascii="Times New Roman" w:hAnsi="Times New Roman" w:cs="Times New Roman"/>
          <w:color w:val="000000"/>
          <w:spacing w:val="-3"/>
          <w:sz w:val="28"/>
          <w:szCs w:val="28"/>
        </w:rPr>
        <w:softHyphen/>
      </w:r>
      <w:r w:rsidRPr="00683D97">
        <w:rPr>
          <w:rFonts w:ascii="Times New Roman" w:hAnsi="Times New Roman" w:cs="Times New Roman"/>
          <w:color w:val="000000"/>
          <w:spacing w:val="4"/>
          <w:sz w:val="28"/>
          <w:szCs w:val="28"/>
        </w:rPr>
        <w:t>вить абстрактное значение тех или иных понятий и отка</w:t>
      </w:r>
      <w:r w:rsidRPr="00683D97">
        <w:rPr>
          <w:rFonts w:ascii="Times New Roman" w:hAnsi="Times New Roman" w:cs="Times New Roman"/>
          <w:color w:val="000000"/>
          <w:spacing w:val="4"/>
          <w:sz w:val="28"/>
          <w:szCs w:val="28"/>
        </w:rPr>
        <w:softHyphen/>
      </w:r>
      <w:r w:rsidRPr="00683D97">
        <w:rPr>
          <w:rFonts w:ascii="Times New Roman" w:hAnsi="Times New Roman" w:cs="Times New Roman"/>
          <w:color w:val="000000"/>
          <w:spacing w:val="3"/>
          <w:sz w:val="28"/>
          <w:szCs w:val="28"/>
        </w:rPr>
        <w:t>заться от более легкого, бросающегося в глаза, но невер</w:t>
      </w:r>
      <w:r w:rsidRPr="00683D97">
        <w:rPr>
          <w:rFonts w:ascii="Times New Roman" w:hAnsi="Times New Roman" w:cs="Times New Roman"/>
          <w:color w:val="000000"/>
          <w:spacing w:val="3"/>
          <w:sz w:val="28"/>
          <w:szCs w:val="28"/>
        </w:rPr>
        <w:softHyphen/>
      </w:r>
      <w:r w:rsidRPr="00683D97">
        <w:rPr>
          <w:rFonts w:ascii="Times New Roman" w:hAnsi="Times New Roman" w:cs="Times New Roman"/>
          <w:color w:val="000000"/>
          <w:spacing w:val="1"/>
          <w:sz w:val="28"/>
          <w:szCs w:val="28"/>
        </w:rPr>
        <w:t xml:space="preserve">ного способа решения, при которых </w:t>
      </w:r>
      <w:proofErr w:type="gramStart"/>
      <w:r w:rsidRPr="00683D97">
        <w:rPr>
          <w:rFonts w:ascii="Times New Roman" w:hAnsi="Times New Roman" w:cs="Times New Roman"/>
          <w:color w:val="000000"/>
          <w:spacing w:val="1"/>
          <w:sz w:val="28"/>
          <w:szCs w:val="28"/>
        </w:rPr>
        <w:t>вместо</w:t>
      </w:r>
      <w:proofErr w:type="gramEnd"/>
      <w:r w:rsidRPr="00683D97">
        <w:rPr>
          <w:rFonts w:ascii="Times New Roman" w:hAnsi="Times New Roman" w:cs="Times New Roman"/>
          <w:color w:val="000000"/>
          <w:spacing w:val="1"/>
          <w:sz w:val="28"/>
          <w:szCs w:val="28"/>
        </w:rPr>
        <w:t xml:space="preserve"> существенных </w:t>
      </w:r>
      <w:r w:rsidRPr="00683D97">
        <w:rPr>
          <w:rFonts w:ascii="Times New Roman" w:hAnsi="Times New Roman" w:cs="Times New Roman"/>
          <w:color w:val="000000"/>
          <w:spacing w:val="2"/>
          <w:sz w:val="28"/>
          <w:szCs w:val="28"/>
        </w:rPr>
        <w:t>выделяются частные, конкретно-ситуационные признаки.</w:t>
      </w:r>
    </w:p>
    <w:p w:rsidR="008B2702" w:rsidRPr="00683D97" w:rsidRDefault="008B2702" w:rsidP="008B2702">
      <w:pPr>
        <w:shd w:val="clear" w:color="auto" w:fill="FFFFFF"/>
        <w:ind w:left="437"/>
        <w:contextualSpacing/>
        <w:jc w:val="both"/>
        <w:rPr>
          <w:rFonts w:ascii="Times New Roman" w:hAnsi="Times New Roman" w:cs="Times New Roman"/>
          <w:sz w:val="28"/>
          <w:szCs w:val="28"/>
        </w:rPr>
      </w:pPr>
      <w:r w:rsidRPr="00683D97">
        <w:rPr>
          <w:rFonts w:ascii="Times New Roman" w:hAnsi="Times New Roman" w:cs="Times New Roman"/>
          <w:bCs/>
          <w:color w:val="000000"/>
          <w:sz w:val="28"/>
          <w:szCs w:val="28"/>
        </w:rPr>
        <w:t>Стимульный материал:</w:t>
      </w:r>
    </w:p>
    <w:p w:rsidR="008B2702" w:rsidRPr="00683D97" w:rsidRDefault="008B2702" w:rsidP="008B2702">
      <w:pPr>
        <w:widowControl w:val="0"/>
        <w:numPr>
          <w:ilvl w:val="0"/>
          <w:numId w:val="22"/>
        </w:numPr>
        <w:shd w:val="clear" w:color="auto" w:fill="FFFFFF"/>
        <w:tabs>
          <w:tab w:val="left" w:pos="552"/>
        </w:tabs>
        <w:autoSpaceDE w:val="0"/>
        <w:autoSpaceDN w:val="0"/>
        <w:adjustRightInd w:val="0"/>
        <w:spacing w:after="0" w:line="240" w:lineRule="auto"/>
        <w:contextualSpacing/>
        <w:jc w:val="both"/>
        <w:rPr>
          <w:rFonts w:ascii="Times New Roman" w:hAnsi="Times New Roman" w:cs="Times New Roman"/>
          <w:color w:val="000000"/>
          <w:spacing w:val="-2"/>
          <w:sz w:val="28"/>
          <w:szCs w:val="28"/>
        </w:rPr>
      </w:pPr>
      <w:r w:rsidRPr="00683D97">
        <w:rPr>
          <w:rFonts w:ascii="Times New Roman" w:hAnsi="Times New Roman" w:cs="Times New Roman"/>
          <w:color w:val="000000"/>
          <w:spacing w:val="4"/>
          <w:sz w:val="28"/>
          <w:szCs w:val="28"/>
        </w:rPr>
        <w:t>Сад (растение, садовник, собака, забор, земля).</w:t>
      </w:r>
    </w:p>
    <w:p w:rsidR="008B2702" w:rsidRPr="00683D97" w:rsidRDefault="008B2702" w:rsidP="008B2702">
      <w:pPr>
        <w:widowControl w:val="0"/>
        <w:numPr>
          <w:ilvl w:val="0"/>
          <w:numId w:val="22"/>
        </w:numPr>
        <w:shd w:val="clear" w:color="auto" w:fill="FFFFFF"/>
        <w:tabs>
          <w:tab w:val="left" w:pos="552"/>
        </w:tabs>
        <w:autoSpaceDE w:val="0"/>
        <w:autoSpaceDN w:val="0"/>
        <w:adjustRightInd w:val="0"/>
        <w:spacing w:after="0" w:line="240" w:lineRule="auto"/>
        <w:contextualSpacing/>
        <w:jc w:val="both"/>
        <w:rPr>
          <w:rFonts w:ascii="Times New Roman" w:hAnsi="Times New Roman" w:cs="Times New Roman"/>
          <w:color w:val="000000"/>
          <w:spacing w:val="-1"/>
          <w:sz w:val="28"/>
          <w:szCs w:val="28"/>
        </w:rPr>
      </w:pPr>
      <w:r w:rsidRPr="00683D97">
        <w:rPr>
          <w:rFonts w:ascii="Times New Roman" w:hAnsi="Times New Roman" w:cs="Times New Roman"/>
          <w:color w:val="000000"/>
          <w:spacing w:val="5"/>
          <w:sz w:val="28"/>
          <w:szCs w:val="28"/>
        </w:rPr>
        <w:t>Река (берег, рыба, рыболов, тина, вода).</w:t>
      </w:r>
    </w:p>
    <w:p w:rsidR="008B2702" w:rsidRPr="00683D97" w:rsidRDefault="008B2702" w:rsidP="008B2702">
      <w:pPr>
        <w:widowControl w:val="0"/>
        <w:numPr>
          <w:ilvl w:val="0"/>
          <w:numId w:val="22"/>
        </w:numPr>
        <w:shd w:val="clear" w:color="auto" w:fill="FFFFFF"/>
        <w:tabs>
          <w:tab w:val="left" w:pos="552"/>
        </w:tabs>
        <w:autoSpaceDE w:val="0"/>
        <w:autoSpaceDN w:val="0"/>
        <w:adjustRightInd w:val="0"/>
        <w:spacing w:after="0" w:line="240" w:lineRule="auto"/>
        <w:contextualSpacing/>
        <w:jc w:val="both"/>
        <w:rPr>
          <w:rFonts w:ascii="Times New Roman" w:hAnsi="Times New Roman" w:cs="Times New Roman"/>
          <w:color w:val="000000"/>
          <w:spacing w:val="-1"/>
          <w:sz w:val="28"/>
          <w:szCs w:val="28"/>
        </w:rPr>
      </w:pPr>
      <w:r w:rsidRPr="00683D97">
        <w:rPr>
          <w:rFonts w:ascii="Times New Roman" w:hAnsi="Times New Roman" w:cs="Times New Roman"/>
          <w:color w:val="000000"/>
          <w:spacing w:val="1"/>
          <w:sz w:val="28"/>
          <w:szCs w:val="28"/>
        </w:rPr>
        <w:t>Города (автомобиль, здание, толпа, улица, велосипед).</w:t>
      </w:r>
    </w:p>
    <w:p w:rsidR="008B2702" w:rsidRPr="00683D97" w:rsidRDefault="008B2702" w:rsidP="008B2702">
      <w:pPr>
        <w:widowControl w:val="0"/>
        <w:numPr>
          <w:ilvl w:val="0"/>
          <w:numId w:val="22"/>
        </w:numPr>
        <w:shd w:val="clear" w:color="auto" w:fill="FFFFFF"/>
        <w:tabs>
          <w:tab w:val="left" w:pos="552"/>
        </w:tabs>
        <w:autoSpaceDE w:val="0"/>
        <w:autoSpaceDN w:val="0"/>
        <w:adjustRightInd w:val="0"/>
        <w:spacing w:after="0" w:line="240" w:lineRule="auto"/>
        <w:contextualSpacing/>
        <w:jc w:val="both"/>
        <w:rPr>
          <w:rFonts w:ascii="Times New Roman" w:hAnsi="Times New Roman" w:cs="Times New Roman"/>
          <w:color w:val="000000"/>
          <w:spacing w:val="4"/>
          <w:sz w:val="28"/>
          <w:szCs w:val="28"/>
        </w:rPr>
      </w:pPr>
      <w:r w:rsidRPr="00683D97">
        <w:rPr>
          <w:rFonts w:ascii="Times New Roman" w:hAnsi="Times New Roman" w:cs="Times New Roman"/>
          <w:color w:val="000000"/>
          <w:spacing w:val="5"/>
          <w:sz w:val="28"/>
          <w:szCs w:val="28"/>
        </w:rPr>
        <w:t>Сарай (сеновал, лошади, крыша, скот, стены).</w:t>
      </w:r>
    </w:p>
    <w:p w:rsidR="008B2702" w:rsidRPr="00683D97" w:rsidRDefault="008B2702" w:rsidP="008B2702">
      <w:pPr>
        <w:widowControl w:val="0"/>
        <w:numPr>
          <w:ilvl w:val="0"/>
          <w:numId w:val="22"/>
        </w:numPr>
        <w:shd w:val="clear" w:color="auto" w:fill="FFFFFF"/>
        <w:tabs>
          <w:tab w:val="left" w:pos="610"/>
        </w:tabs>
        <w:autoSpaceDE w:val="0"/>
        <w:autoSpaceDN w:val="0"/>
        <w:adjustRightInd w:val="0"/>
        <w:spacing w:after="0" w:line="240" w:lineRule="auto"/>
        <w:contextualSpacing/>
        <w:jc w:val="both"/>
        <w:rPr>
          <w:rFonts w:ascii="Times New Roman" w:hAnsi="Times New Roman" w:cs="Times New Roman"/>
          <w:color w:val="000000"/>
          <w:spacing w:val="1"/>
          <w:sz w:val="28"/>
          <w:szCs w:val="28"/>
        </w:rPr>
      </w:pPr>
      <w:r w:rsidRPr="00683D97">
        <w:rPr>
          <w:rFonts w:ascii="Times New Roman" w:hAnsi="Times New Roman" w:cs="Times New Roman"/>
          <w:color w:val="000000"/>
          <w:spacing w:val="6"/>
          <w:sz w:val="28"/>
          <w:szCs w:val="28"/>
        </w:rPr>
        <w:t>Чтение (глаза, книга, картинка, печать, слово).</w:t>
      </w:r>
    </w:p>
    <w:p w:rsidR="008B2702" w:rsidRPr="00683D97" w:rsidRDefault="008B2702" w:rsidP="008B2702">
      <w:pPr>
        <w:widowControl w:val="0"/>
        <w:numPr>
          <w:ilvl w:val="0"/>
          <w:numId w:val="22"/>
        </w:numPr>
        <w:shd w:val="clear" w:color="auto" w:fill="FFFFFF"/>
        <w:tabs>
          <w:tab w:val="left" w:pos="610"/>
        </w:tabs>
        <w:autoSpaceDE w:val="0"/>
        <w:autoSpaceDN w:val="0"/>
        <w:adjustRightInd w:val="0"/>
        <w:spacing w:after="0" w:line="240" w:lineRule="auto"/>
        <w:contextualSpacing/>
        <w:jc w:val="both"/>
        <w:rPr>
          <w:rFonts w:ascii="Times New Roman" w:hAnsi="Times New Roman" w:cs="Times New Roman"/>
          <w:color w:val="000000"/>
          <w:spacing w:val="2"/>
          <w:sz w:val="28"/>
          <w:szCs w:val="28"/>
        </w:rPr>
      </w:pPr>
      <w:r w:rsidRPr="00683D97">
        <w:rPr>
          <w:rFonts w:ascii="Times New Roman" w:hAnsi="Times New Roman" w:cs="Times New Roman"/>
          <w:color w:val="000000"/>
          <w:spacing w:val="4"/>
          <w:sz w:val="28"/>
          <w:szCs w:val="28"/>
        </w:rPr>
        <w:t>Газета (правда, приложение, бумага, редактор).</w:t>
      </w:r>
    </w:p>
    <w:p w:rsidR="008B2702" w:rsidRPr="00683D97" w:rsidRDefault="008B2702" w:rsidP="008B2702">
      <w:pPr>
        <w:widowControl w:val="0"/>
        <w:numPr>
          <w:ilvl w:val="0"/>
          <w:numId w:val="22"/>
        </w:numPr>
        <w:shd w:val="clear" w:color="auto" w:fill="FFFFFF"/>
        <w:tabs>
          <w:tab w:val="left" w:pos="634"/>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683D97">
        <w:rPr>
          <w:rFonts w:ascii="Times New Roman" w:hAnsi="Times New Roman" w:cs="Times New Roman"/>
          <w:color w:val="000000"/>
          <w:spacing w:val="6"/>
          <w:sz w:val="28"/>
          <w:szCs w:val="28"/>
        </w:rPr>
        <w:t>Игра (карты, игроки, штрафы, наказания, правила).</w:t>
      </w:r>
    </w:p>
    <w:p w:rsidR="008B2702" w:rsidRPr="00683D97" w:rsidRDefault="008B2702" w:rsidP="008B2702">
      <w:pPr>
        <w:shd w:val="clear" w:color="auto" w:fill="FFFFFF"/>
        <w:ind w:left="326"/>
        <w:contextualSpacing/>
        <w:jc w:val="both"/>
        <w:rPr>
          <w:rFonts w:ascii="Times New Roman" w:hAnsi="Times New Roman" w:cs="Times New Roman"/>
          <w:bCs/>
          <w:color w:val="565656"/>
          <w:spacing w:val="-14"/>
          <w:sz w:val="28"/>
          <w:szCs w:val="28"/>
        </w:rPr>
      </w:pPr>
    </w:p>
    <w:p w:rsidR="008B2702" w:rsidRPr="00683D97" w:rsidRDefault="008B2702" w:rsidP="008B2702">
      <w:pPr>
        <w:shd w:val="clear" w:color="auto" w:fill="FFFFFF"/>
        <w:ind w:left="326"/>
        <w:contextualSpacing/>
        <w:jc w:val="both"/>
        <w:rPr>
          <w:rFonts w:ascii="Times New Roman" w:hAnsi="Times New Roman" w:cs="Times New Roman"/>
          <w:sz w:val="28"/>
          <w:szCs w:val="28"/>
        </w:rPr>
      </w:pPr>
      <w:r w:rsidRPr="00683D97">
        <w:rPr>
          <w:rFonts w:ascii="Times New Roman" w:hAnsi="Times New Roman" w:cs="Times New Roman"/>
          <w:bCs/>
          <w:color w:val="565656"/>
          <w:spacing w:val="-14"/>
          <w:sz w:val="28"/>
          <w:szCs w:val="28"/>
        </w:rPr>
        <w:t>Ключ</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Растение, земля.</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Берег, вода.</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Здание, улица.</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Крыша, стены.</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Глаза, печать.</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Бумага, редактор.</w:t>
      </w:r>
    </w:p>
    <w:p w:rsidR="008B2702" w:rsidRPr="00683D97" w:rsidRDefault="008B2702" w:rsidP="008B2702">
      <w:pPr>
        <w:widowControl w:val="0"/>
        <w:numPr>
          <w:ilvl w:val="1"/>
          <w:numId w:val="22"/>
        </w:numPr>
        <w:shd w:val="clear" w:color="auto" w:fill="FFFFFF"/>
        <w:tabs>
          <w:tab w:val="left" w:pos="1714"/>
        </w:tabs>
        <w:autoSpaceDE w:val="0"/>
        <w:autoSpaceDN w:val="0"/>
        <w:adjustRightInd w:val="0"/>
        <w:spacing w:after="0" w:line="240" w:lineRule="auto"/>
        <w:ind w:left="135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3"/>
          <w:sz w:val="28"/>
          <w:szCs w:val="28"/>
        </w:rPr>
        <w:t>Игроки, правила.</w:t>
      </w:r>
    </w:p>
    <w:p w:rsidR="008B2702" w:rsidRPr="00683D97" w:rsidRDefault="008B2702" w:rsidP="008B2702">
      <w:pPr>
        <w:shd w:val="clear" w:color="auto" w:fill="FFFFFF"/>
        <w:ind w:left="19" w:firstLine="288"/>
        <w:contextualSpacing/>
        <w:jc w:val="both"/>
        <w:rPr>
          <w:rFonts w:ascii="Times New Roman" w:hAnsi="Times New Roman" w:cs="Times New Roman"/>
          <w:color w:val="000000"/>
          <w:spacing w:val="3"/>
          <w:sz w:val="28"/>
          <w:szCs w:val="28"/>
        </w:rPr>
      </w:pPr>
      <w:r w:rsidRPr="00683D97">
        <w:rPr>
          <w:rFonts w:ascii="Times New Roman" w:hAnsi="Times New Roman" w:cs="Times New Roman"/>
          <w:color w:val="000000"/>
          <w:spacing w:val="4"/>
          <w:sz w:val="28"/>
          <w:szCs w:val="28"/>
        </w:rPr>
        <w:t xml:space="preserve">Результаты стоит обсудить с испытуемым, выяснить, </w:t>
      </w:r>
      <w:r w:rsidRPr="00683D97">
        <w:rPr>
          <w:rFonts w:ascii="Times New Roman" w:hAnsi="Times New Roman" w:cs="Times New Roman"/>
          <w:color w:val="000000"/>
          <w:spacing w:val="1"/>
          <w:sz w:val="28"/>
          <w:szCs w:val="28"/>
        </w:rPr>
        <w:t xml:space="preserve">упорствует ли испытуемый в своих неправильных ответах, </w:t>
      </w:r>
      <w:r w:rsidRPr="00683D97">
        <w:rPr>
          <w:rFonts w:ascii="Times New Roman" w:hAnsi="Times New Roman" w:cs="Times New Roman"/>
          <w:color w:val="000000"/>
          <w:spacing w:val="3"/>
          <w:sz w:val="28"/>
          <w:szCs w:val="28"/>
        </w:rPr>
        <w:t>и чем объясняет свой выбор.</w:t>
      </w:r>
    </w:p>
    <w:p w:rsidR="008B2702" w:rsidRPr="00683D97" w:rsidRDefault="008B2702" w:rsidP="008B2702">
      <w:pPr>
        <w:shd w:val="clear" w:color="auto" w:fill="FFFFFF"/>
        <w:ind w:left="19" w:firstLine="288"/>
        <w:contextualSpacing/>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40"/>
          <w:szCs w:val="40"/>
        </w:rPr>
      </w:pPr>
      <w:r w:rsidRPr="00683D97">
        <w:rPr>
          <w:rFonts w:ascii="Times New Roman" w:hAnsi="Times New Roman" w:cs="Times New Roman"/>
          <w:sz w:val="40"/>
          <w:szCs w:val="40"/>
        </w:rPr>
        <w:t>Приложение 4: Коммуникативные УУД</w:t>
      </w:r>
    </w:p>
    <w:p w:rsidR="008B2702" w:rsidRPr="00683D97" w:rsidRDefault="008B2702" w:rsidP="008B2702">
      <w:pPr>
        <w:spacing w:after="0" w:line="240" w:lineRule="auto"/>
        <w:jc w:val="both"/>
        <w:rPr>
          <w:rStyle w:val="titlemain21"/>
          <w:rFonts w:ascii="Times New Roman" w:hAnsi="Times New Roman" w:cs="Times New Roman"/>
          <w:b w:val="0"/>
          <w:bCs w:val="0"/>
          <w:color w:val="auto"/>
          <w:sz w:val="40"/>
          <w:szCs w:val="40"/>
        </w:rPr>
      </w:pP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sz w:val="28"/>
          <w:szCs w:val="28"/>
        </w:rPr>
        <w:t xml:space="preserve">Список  методик для мониторинга </w:t>
      </w:r>
    </w:p>
    <w:p w:rsidR="008B2702" w:rsidRPr="00683D97" w:rsidRDefault="008B2702" w:rsidP="008B2702">
      <w:pPr>
        <w:numPr>
          <w:ilvl w:val="0"/>
          <w:numId w:val="23"/>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Узор под диктовку.</w:t>
      </w:r>
    </w:p>
    <w:p w:rsidR="008B2702" w:rsidRPr="00683D97" w:rsidRDefault="008B2702" w:rsidP="008B2702">
      <w:pPr>
        <w:numPr>
          <w:ilvl w:val="0"/>
          <w:numId w:val="2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«Рукавички».</w:t>
      </w:r>
    </w:p>
    <w:p w:rsidR="008B2702" w:rsidRPr="00683D97" w:rsidRDefault="008B2702" w:rsidP="008B2702">
      <w:pPr>
        <w:numPr>
          <w:ilvl w:val="0"/>
          <w:numId w:val="2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«Левая и правая стороны»</w:t>
      </w:r>
    </w:p>
    <w:p w:rsidR="008B2702" w:rsidRPr="00683D97" w:rsidRDefault="008B2702" w:rsidP="008B2702">
      <w:pPr>
        <w:numPr>
          <w:ilvl w:val="0"/>
          <w:numId w:val="2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«Совместная  сортировка»</w:t>
      </w:r>
    </w:p>
    <w:p w:rsidR="008B2702" w:rsidRPr="00683D97" w:rsidRDefault="008B2702" w:rsidP="008B2702">
      <w:pPr>
        <w:numPr>
          <w:ilvl w:val="0"/>
          <w:numId w:val="2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«Дорога к дому»</w:t>
      </w:r>
    </w:p>
    <w:p w:rsidR="008B2702" w:rsidRPr="00683D97" w:rsidRDefault="008B2702" w:rsidP="008B2702">
      <w:pPr>
        <w:numPr>
          <w:ilvl w:val="0"/>
          <w:numId w:val="23"/>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«Кто прав?»</w:t>
      </w:r>
    </w:p>
    <w:p w:rsidR="008B2702" w:rsidRPr="00683D97" w:rsidRDefault="008B2702" w:rsidP="008B2702">
      <w:pPr>
        <w:ind w:left="360"/>
        <w:contextualSpacing/>
        <w:jc w:val="both"/>
        <w:rPr>
          <w:rFonts w:ascii="Times New Roman" w:hAnsi="Times New Roman" w:cs="Times New Roman"/>
          <w:sz w:val="28"/>
          <w:szCs w:val="28"/>
        </w:rPr>
      </w:pPr>
    </w:p>
    <w:p w:rsidR="008B2702" w:rsidRPr="00683D97" w:rsidRDefault="008B2702" w:rsidP="008B2702">
      <w:pPr>
        <w:ind w:left="360"/>
        <w:contextualSpacing/>
        <w:jc w:val="center"/>
        <w:rPr>
          <w:rFonts w:ascii="Times New Roman" w:hAnsi="Times New Roman" w:cs="Times New Roman"/>
          <w:sz w:val="28"/>
          <w:szCs w:val="28"/>
        </w:rPr>
      </w:pPr>
      <w:r w:rsidRPr="00683D97">
        <w:rPr>
          <w:rFonts w:ascii="Times New Roman" w:hAnsi="Times New Roman" w:cs="Times New Roman"/>
          <w:sz w:val="28"/>
          <w:szCs w:val="28"/>
        </w:rPr>
        <w:t>Диагностические  методики</w:t>
      </w:r>
    </w:p>
    <w:p w:rsidR="008B2702" w:rsidRPr="00683D97" w:rsidRDefault="008B2702" w:rsidP="008B2702">
      <w:pPr>
        <w:ind w:left="360"/>
        <w:contextualSpacing/>
        <w:jc w:val="center"/>
        <w:rPr>
          <w:rFonts w:ascii="Times New Roman" w:hAnsi="Times New Roman" w:cs="Times New Roman"/>
          <w:sz w:val="28"/>
          <w:szCs w:val="28"/>
        </w:rPr>
      </w:pPr>
    </w:p>
    <w:p w:rsidR="008B2702" w:rsidRPr="00683D97" w:rsidRDefault="008B2702" w:rsidP="008B2702">
      <w:pPr>
        <w:contextualSpacing/>
        <w:jc w:val="center"/>
        <w:rPr>
          <w:rFonts w:ascii="Times New Roman" w:hAnsi="Times New Roman" w:cs="Times New Roman"/>
          <w:sz w:val="28"/>
          <w:szCs w:val="28"/>
        </w:rPr>
      </w:pPr>
      <w:r w:rsidRPr="00683D97">
        <w:rPr>
          <w:rFonts w:ascii="Times New Roman" w:hAnsi="Times New Roman" w:cs="Times New Roman"/>
          <w:sz w:val="28"/>
          <w:szCs w:val="28"/>
        </w:rPr>
        <w:t>Коммуникативные действия, направленные</w:t>
      </w:r>
    </w:p>
    <w:p w:rsidR="008B2702" w:rsidRPr="00683D97" w:rsidRDefault="008B2702" w:rsidP="008B2702">
      <w:pPr>
        <w:contextualSpacing/>
        <w:jc w:val="center"/>
        <w:rPr>
          <w:rFonts w:ascii="Times New Roman" w:hAnsi="Times New Roman" w:cs="Times New Roman"/>
          <w:sz w:val="28"/>
          <w:szCs w:val="28"/>
        </w:rPr>
      </w:pPr>
      <w:r w:rsidRPr="00683D97">
        <w:rPr>
          <w:rFonts w:ascii="Times New Roman" w:hAnsi="Times New Roman" w:cs="Times New Roman"/>
          <w:sz w:val="28"/>
          <w:szCs w:val="28"/>
        </w:rPr>
        <w:t>на организацию и осуществление сотрудничества (кооперацию)</w:t>
      </w:r>
    </w:p>
    <w:p w:rsidR="008B2702" w:rsidRPr="00683D97" w:rsidRDefault="008B2702" w:rsidP="008B2702">
      <w:pPr>
        <w:contextualSpacing/>
        <w:jc w:val="center"/>
        <w:rPr>
          <w:rFonts w:ascii="Times New Roman" w:hAnsi="Times New Roman" w:cs="Times New Roman"/>
          <w:sz w:val="28"/>
          <w:szCs w:val="28"/>
        </w:rPr>
      </w:pPr>
    </w:p>
    <w:p w:rsidR="008B2702" w:rsidRPr="00683D97" w:rsidRDefault="008B2702" w:rsidP="008B2702">
      <w:pPr>
        <w:contextualSpacing/>
        <w:jc w:val="center"/>
        <w:rPr>
          <w:rFonts w:ascii="Times New Roman" w:hAnsi="Times New Roman" w:cs="Times New Roman"/>
          <w:sz w:val="28"/>
          <w:szCs w:val="28"/>
        </w:rPr>
      </w:pPr>
      <w:r w:rsidRPr="00683D97">
        <w:rPr>
          <w:rFonts w:ascii="Times New Roman" w:hAnsi="Times New Roman" w:cs="Times New Roman"/>
          <w:sz w:val="28"/>
          <w:szCs w:val="28"/>
        </w:rPr>
        <w:t>Задание  «Рукавички» (Г.А. Цукерман)</w:t>
      </w:r>
    </w:p>
    <w:p w:rsidR="008B2702" w:rsidRPr="00683D97" w:rsidRDefault="008B2702" w:rsidP="008B2702">
      <w:pPr>
        <w:contextualSpacing/>
        <w:jc w:val="center"/>
        <w:rPr>
          <w:rFonts w:ascii="Times New Roman" w:hAnsi="Times New Roman" w:cs="Times New Roman"/>
          <w:sz w:val="28"/>
          <w:szCs w:val="28"/>
        </w:rPr>
      </w:pP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Оцениваемые УУД</w:t>
      </w:r>
      <w:r w:rsidRPr="00683D97">
        <w:rPr>
          <w:rFonts w:ascii="Times New Roman" w:hAnsi="Times New Roman" w:cs="Times New Roman"/>
          <w:sz w:val="28"/>
          <w:szCs w:val="28"/>
        </w:rPr>
        <w:t>: коммуникативные действия по согласованию усилий  в процессе организации и осуществления сотрудничества (кооперация)</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Возраст</w:t>
      </w:r>
      <w:r w:rsidRPr="00683D97">
        <w:rPr>
          <w:rFonts w:ascii="Times New Roman" w:hAnsi="Times New Roman" w:cs="Times New Roman"/>
          <w:sz w:val="28"/>
          <w:szCs w:val="28"/>
        </w:rPr>
        <w:t xml:space="preserve">: начальная ступень (6,5 – 7 лет) </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Форма (ситуация оценивания)</w:t>
      </w:r>
      <w:r w:rsidRPr="00683D97">
        <w:rPr>
          <w:rFonts w:ascii="Times New Roman" w:hAnsi="Times New Roman" w:cs="Times New Roman"/>
          <w:sz w:val="28"/>
          <w:szCs w:val="28"/>
        </w:rPr>
        <w:t>: работа учащихся в классе парами.</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Метод оценивания</w:t>
      </w:r>
      <w:r w:rsidRPr="00683D97">
        <w:rPr>
          <w:rFonts w:ascii="Times New Roman" w:hAnsi="Times New Roman" w:cs="Times New Roman"/>
          <w:sz w:val="28"/>
          <w:szCs w:val="28"/>
        </w:rPr>
        <w:t>: наблюдение за взаимодействием и анализ результата.</w:t>
      </w:r>
    </w:p>
    <w:p w:rsidR="008B2702" w:rsidRPr="00683D97" w:rsidRDefault="008B2702" w:rsidP="008B2702">
      <w:pPr>
        <w:contextualSpacing/>
        <w:jc w:val="both"/>
        <w:rPr>
          <w:rFonts w:ascii="Times New Roman" w:hAnsi="Times New Roman" w:cs="Times New Roman"/>
          <w:sz w:val="28"/>
          <w:szCs w:val="28"/>
        </w:rPr>
      </w:pPr>
      <w:r w:rsidRPr="00683D97">
        <w:rPr>
          <w:rFonts w:ascii="Times New Roman" w:hAnsi="Times New Roman" w:cs="Times New Roman"/>
          <w:i/>
          <w:sz w:val="28"/>
          <w:szCs w:val="28"/>
        </w:rPr>
        <w:t xml:space="preserve">Описание задания: </w:t>
      </w:r>
      <w:r w:rsidRPr="00683D97">
        <w:rPr>
          <w:rFonts w:ascii="Times New Roman" w:hAnsi="Times New Roman" w:cs="Times New Roman"/>
          <w:sz w:val="28"/>
          <w:szCs w:val="28"/>
        </w:rPr>
        <w:t xml:space="preserve">Детям, сидящим парами, дают по одному изображению рукавички и просят украсить их так, чтобы они составили пару, т.е. были бы одинаковыми. </w:t>
      </w:r>
    </w:p>
    <w:p w:rsidR="008B2702" w:rsidRPr="00683D97" w:rsidRDefault="008B2702" w:rsidP="008B2702">
      <w:pPr>
        <w:contextualSpacing/>
        <w:jc w:val="both"/>
        <w:rPr>
          <w:rFonts w:ascii="Times New Roman" w:hAnsi="Times New Roman" w:cs="Times New Roman"/>
          <w:sz w:val="28"/>
          <w:szCs w:val="28"/>
        </w:rPr>
      </w:pPr>
      <w:r w:rsidRPr="00683D97">
        <w:rPr>
          <w:rFonts w:ascii="Times New Roman" w:hAnsi="Times New Roman" w:cs="Times New Roman"/>
          <w:i/>
          <w:sz w:val="28"/>
          <w:szCs w:val="28"/>
        </w:rPr>
        <w:t>Инструкция</w:t>
      </w:r>
      <w:r w:rsidRPr="00683D97">
        <w:rPr>
          <w:rFonts w:ascii="Times New Roman" w:hAnsi="Times New Roman" w:cs="Times New Roman"/>
          <w:sz w:val="28"/>
          <w:szCs w:val="28"/>
        </w:rPr>
        <w:t>: «Дети, перед Вами лежат две нарисованные рукавички и карандаши. Рукавички надо украсить так, чтобы получилась пара, - для этого они должны быть одинаковыми. Вы сами можете придумать узор, но сначала надо договориться между собой, какой узор рисовать, а потом приступать к рисованию».</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Материал</w:t>
      </w:r>
      <w:r w:rsidRPr="00683D97">
        <w:rPr>
          <w:rFonts w:ascii="Times New Roman" w:hAnsi="Times New Roman" w:cs="Times New Roman"/>
          <w:sz w:val="28"/>
          <w:szCs w:val="28"/>
        </w:rPr>
        <w:t xml:space="preserve">: Каждая пара учеников получает изображение рукавиц (на правую и левую руку) и по одинаковому набору карандашей. </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Критерии оценивания</w:t>
      </w:r>
      <w:r w:rsidRPr="00683D97">
        <w:rPr>
          <w:rFonts w:ascii="Times New Roman" w:hAnsi="Times New Roman" w:cs="Times New Roman"/>
          <w:sz w:val="28"/>
          <w:szCs w:val="28"/>
        </w:rPr>
        <w:t xml:space="preserve">: </w:t>
      </w:r>
    </w:p>
    <w:p w:rsidR="008B2702" w:rsidRPr="00683D97" w:rsidRDefault="008B2702" w:rsidP="008B2702">
      <w:pPr>
        <w:numPr>
          <w:ilvl w:val="0"/>
          <w:numId w:val="24"/>
        </w:numPr>
        <w:spacing w:after="0" w:line="240" w:lineRule="auto"/>
        <w:contextualSpacing/>
        <w:rPr>
          <w:rFonts w:ascii="Times New Roman" w:hAnsi="Times New Roman" w:cs="Times New Roman"/>
          <w:sz w:val="28"/>
          <w:szCs w:val="28"/>
        </w:rPr>
      </w:pPr>
      <w:r w:rsidRPr="00683D97">
        <w:rPr>
          <w:rFonts w:ascii="Times New Roman" w:hAnsi="Times New Roman" w:cs="Times New Roman"/>
          <w:i/>
          <w:sz w:val="28"/>
          <w:szCs w:val="28"/>
        </w:rPr>
        <w:t xml:space="preserve">продуктивность </w:t>
      </w:r>
      <w:r w:rsidRPr="00683D97">
        <w:rPr>
          <w:rFonts w:ascii="Times New Roman" w:hAnsi="Times New Roman" w:cs="Times New Roman"/>
          <w:sz w:val="28"/>
          <w:szCs w:val="28"/>
        </w:rPr>
        <w:t>совместной</w:t>
      </w:r>
      <w:r w:rsidRPr="00683D97">
        <w:rPr>
          <w:rFonts w:ascii="Times New Roman" w:hAnsi="Times New Roman" w:cs="Times New Roman"/>
          <w:i/>
          <w:sz w:val="28"/>
          <w:szCs w:val="28"/>
        </w:rPr>
        <w:t xml:space="preserve"> </w:t>
      </w:r>
      <w:r w:rsidRPr="00683D97">
        <w:rPr>
          <w:rFonts w:ascii="Times New Roman" w:hAnsi="Times New Roman" w:cs="Times New Roman"/>
          <w:sz w:val="28"/>
          <w:szCs w:val="28"/>
        </w:rPr>
        <w:t>деятельности оценивается по степени сходства узоров на рукавичках;</w:t>
      </w:r>
    </w:p>
    <w:p w:rsidR="008B2702" w:rsidRPr="00683D97" w:rsidRDefault="008B2702" w:rsidP="008B2702">
      <w:pPr>
        <w:numPr>
          <w:ilvl w:val="0"/>
          <w:numId w:val="24"/>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 xml:space="preserve">умение детей </w:t>
      </w:r>
      <w:r w:rsidRPr="00683D97">
        <w:rPr>
          <w:rStyle w:val="af0"/>
          <w:rFonts w:ascii="Times New Roman" w:hAnsi="Times New Roman" w:cs="Times New Roman"/>
          <w:sz w:val="28"/>
          <w:szCs w:val="28"/>
        </w:rPr>
        <w:t>договариваться</w:t>
      </w:r>
      <w:r w:rsidRPr="00683D97">
        <w:rPr>
          <w:rFonts w:ascii="Times New Roman" w:hAnsi="Times New Roman" w:cs="Times New Roman"/>
          <w:sz w:val="28"/>
          <w:szCs w:val="28"/>
        </w:rPr>
        <w:t xml:space="preserve">, приходить к общему решению, умение убеждать, аргументировать и т.д.; </w:t>
      </w:r>
    </w:p>
    <w:p w:rsidR="008B2702" w:rsidRPr="00683D97" w:rsidRDefault="008B2702" w:rsidP="008B2702">
      <w:pPr>
        <w:numPr>
          <w:ilvl w:val="0"/>
          <w:numId w:val="24"/>
        </w:numPr>
        <w:spacing w:after="0" w:line="240" w:lineRule="auto"/>
        <w:contextualSpacing/>
        <w:rPr>
          <w:rFonts w:ascii="Times New Roman" w:hAnsi="Times New Roman" w:cs="Times New Roman"/>
          <w:sz w:val="28"/>
          <w:szCs w:val="28"/>
        </w:rPr>
      </w:pPr>
      <w:r w:rsidRPr="00683D97">
        <w:rPr>
          <w:rStyle w:val="af0"/>
          <w:rFonts w:ascii="Times New Roman" w:hAnsi="Times New Roman" w:cs="Times New Roman"/>
          <w:sz w:val="28"/>
          <w:szCs w:val="28"/>
        </w:rPr>
        <w:t>взаимный контроль</w:t>
      </w:r>
      <w:r w:rsidRPr="00683D97">
        <w:rPr>
          <w:rFonts w:ascii="Times New Roman" w:hAnsi="Times New Roman" w:cs="Times New Roman"/>
          <w:sz w:val="28"/>
          <w:szCs w:val="28"/>
        </w:rPr>
        <w:t xml:space="preserve"> по ходу выполнения деятельности: замечают ли дети друг у друга отступления от первоначального замысла, как на них реагируют; </w:t>
      </w:r>
    </w:p>
    <w:p w:rsidR="008B2702" w:rsidRPr="00683D97" w:rsidRDefault="008B2702" w:rsidP="008B2702">
      <w:pPr>
        <w:numPr>
          <w:ilvl w:val="0"/>
          <w:numId w:val="24"/>
        </w:numPr>
        <w:spacing w:after="0" w:line="240" w:lineRule="auto"/>
        <w:contextualSpacing/>
        <w:rPr>
          <w:rFonts w:ascii="Times New Roman" w:hAnsi="Times New Roman" w:cs="Times New Roman"/>
          <w:sz w:val="28"/>
          <w:szCs w:val="28"/>
        </w:rPr>
      </w:pPr>
      <w:r w:rsidRPr="00683D97">
        <w:rPr>
          <w:rStyle w:val="af0"/>
          <w:rFonts w:ascii="Times New Roman" w:hAnsi="Times New Roman" w:cs="Times New Roman"/>
          <w:sz w:val="28"/>
          <w:szCs w:val="28"/>
        </w:rPr>
        <w:t>взаимопомощь</w:t>
      </w:r>
      <w:r w:rsidRPr="00683D97">
        <w:rPr>
          <w:rFonts w:ascii="Times New Roman" w:hAnsi="Times New Roman" w:cs="Times New Roman"/>
          <w:sz w:val="28"/>
          <w:szCs w:val="28"/>
        </w:rPr>
        <w:t xml:space="preserve"> по ходу рисования,</w:t>
      </w:r>
    </w:p>
    <w:p w:rsidR="008B2702" w:rsidRPr="00683D97" w:rsidRDefault="008B2702" w:rsidP="008B2702">
      <w:pPr>
        <w:numPr>
          <w:ilvl w:val="0"/>
          <w:numId w:val="24"/>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i/>
          <w:sz w:val="28"/>
          <w:szCs w:val="28"/>
        </w:rPr>
        <w:t>эмоциональное</w:t>
      </w:r>
      <w:r w:rsidRPr="00683D97">
        <w:rPr>
          <w:rFonts w:ascii="Times New Roman" w:hAnsi="Times New Roman" w:cs="Times New Roman"/>
          <w:sz w:val="28"/>
          <w:szCs w:val="28"/>
        </w:rPr>
        <w:t xml:space="preserve"> </w:t>
      </w:r>
      <w:r w:rsidRPr="00683D97">
        <w:rPr>
          <w:rFonts w:ascii="Times New Roman" w:hAnsi="Times New Roman" w:cs="Times New Roman"/>
          <w:i/>
          <w:sz w:val="28"/>
          <w:szCs w:val="28"/>
        </w:rPr>
        <w:t>отношение</w:t>
      </w:r>
      <w:r w:rsidRPr="00683D97">
        <w:rPr>
          <w:rFonts w:ascii="Times New Roman" w:hAnsi="Times New Roman" w:cs="Times New Roman"/>
          <w:sz w:val="28"/>
          <w:szCs w:val="28"/>
        </w:rPr>
        <w:t xml:space="preserve"> к совместной деятельности: позитивное (работают с удовольствием и интересом), нейтральное (взаимодействуют друг с другом в силу необходимости) или отрицательное (игнорируют друг друга, ссорятся и др.).</w:t>
      </w:r>
    </w:p>
    <w:p w:rsidR="008B2702" w:rsidRPr="00683D97" w:rsidRDefault="008B2702" w:rsidP="008B2702">
      <w:pPr>
        <w:contextualSpacing/>
        <w:rPr>
          <w:rFonts w:ascii="Times New Roman" w:hAnsi="Times New Roman" w:cs="Times New Roman"/>
          <w:sz w:val="28"/>
          <w:szCs w:val="28"/>
        </w:rPr>
      </w:pPr>
      <w:r w:rsidRPr="00683D97">
        <w:rPr>
          <w:rFonts w:ascii="Times New Roman" w:hAnsi="Times New Roman" w:cs="Times New Roman"/>
          <w:i/>
          <w:sz w:val="28"/>
          <w:szCs w:val="28"/>
        </w:rPr>
        <w:t>Показатели уровня выполнения задания</w:t>
      </w:r>
      <w:r w:rsidRPr="00683D97">
        <w:rPr>
          <w:rFonts w:ascii="Times New Roman" w:hAnsi="Times New Roman" w:cs="Times New Roman"/>
          <w:sz w:val="28"/>
          <w:szCs w:val="28"/>
        </w:rPr>
        <w:t>:</w:t>
      </w:r>
    </w:p>
    <w:p w:rsidR="008B2702" w:rsidRPr="00683D97" w:rsidRDefault="008B2702" w:rsidP="008B2702">
      <w:pPr>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1) </w:t>
      </w:r>
      <w:r w:rsidRPr="00683D97">
        <w:rPr>
          <w:rFonts w:ascii="Times New Roman" w:hAnsi="Times New Roman" w:cs="Times New Roman"/>
          <w:i/>
          <w:sz w:val="28"/>
          <w:szCs w:val="28"/>
        </w:rPr>
        <w:t>низкий уровень</w:t>
      </w:r>
      <w:r w:rsidRPr="00683D97">
        <w:rPr>
          <w:rFonts w:ascii="Times New Roman" w:hAnsi="Times New Roman" w:cs="Times New Roman"/>
          <w:sz w:val="28"/>
          <w:szCs w:val="28"/>
        </w:rPr>
        <w:t xml:space="preserve"> – в узорах явно преобладают различия или вообще нет сходства; дети не пытаются договориться или не могут придти к согласию, настаивают на своем;</w:t>
      </w:r>
    </w:p>
    <w:p w:rsidR="008B2702" w:rsidRPr="00683D97" w:rsidRDefault="008B2702" w:rsidP="008B2702">
      <w:pPr>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2) </w:t>
      </w:r>
      <w:r w:rsidRPr="00683D97">
        <w:rPr>
          <w:rFonts w:ascii="Times New Roman" w:hAnsi="Times New Roman" w:cs="Times New Roman"/>
          <w:i/>
          <w:sz w:val="28"/>
          <w:szCs w:val="28"/>
        </w:rPr>
        <w:t>средний уровень</w:t>
      </w:r>
      <w:r w:rsidRPr="00683D97">
        <w:rPr>
          <w:rFonts w:ascii="Times New Roman" w:hAnsi="Times New Roman" w:cs="Times New Roman"/>
          <w:sz w:val="28"/>
          <w:szCs w:val="28"/>
        </w:rPr>
        <w:t xml:space="preserve"> – сходство частичное: отдельные признаки (цвет или форма некоторых деталей) совпадают, но имеются и заметные отличия;</w:t>
      </w:r>
    </w:p>
    <w:p w:rsidR="008B2702" w:rsidRPr="00683D97" w:rsidRDefault="008B2702" w:rsidP="008B2702">
      <w:pPr>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 xml:space="preserve">3) </w:t>
      </w:r>
      <w:r w:rsidRPr="00683D97">
        <w:rPr>
          <w:rFonts w:ascii="Times New Roman" w:hAnsi="Times New Roman" w:cs="Times New Roman"/>
          <w:i/>
          <w:sz w:val="28"/>
          <w:szCs w:val="28"/>
        </w:rPr>
        <w:t>высокий уровень</w:t>
      </w:r>
      <w:r w:rsidRPr="00683D97">
        <w:rPr>
          <w:rFonts w:ascii="Times New Roman" w:hAnsi="Times New Roman" w:cs="Times New Roman"/>
          <w:sz w:val="28"/>
          <w:szCs w:val="28"/>
        </w:rPr>
        <w:t xml:space="preserve"> – рукавички украшены одинаковым или весьма похожим узором; дети активно обсуждают возможный вариант узора; приходят к согласию относительно способа раскрашивания рукавичек; сравнивают способы действия и координирую их, строя совместное действие; следят за реализацией принятого замысла.  </w:t>
      </w:r>
    </w:p>
    <w:p w:rsidR="008B2702" w:rsidRPr="00683D97" w:rsidRDefault="008B2702" w:rsidP="008B2702">
      <w:pPr>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spacing w:after="0" w:line="240" w:lineRule="auto"/>
        <w:contextualSpacing/>
        <w:jc w:val="both"/>
        <w:rPr>
          <w:rFonts w:ascii="Times New Roman" w:hAnsi="Times New Roman" w:cs="Times New Roman"/>
          <w:sz w:val="28"/>
          <w:szCs w:val="28"/>
        </w:rPr>
      </w:pPr>
    </w:p>
    <w:p w:rsidR="008B2702" w:rsidRPr="00683D97" w:rsidRDefault="008B2702" w:rsidP="008B2702">
      <w:pPr>
        <w:keepNext/>
        <w:keepLines/>
        <w:autoSpaceDE w:val="0"/>
        <w:autoSpaceDN w:val="0"/>
        <w:adjustRightInd w:val="0"/>
        <w:spacing w:after="0" w:line="240" w:lineRule="auto"/>
        <w:contextualSpacing/>
        <w:jc w:val="center"/>
        <w:rPr>
          <w:rFonts w:ascii="Times New Roman" w:hAnsi="Times New Roman" w:cs="Times New Roman"/>
          <w:sz w:val="28"/>
          <w:szCs w:val="28"/>
        </w:rPr>
      </w:pPr>
    </w:p>
    <w:p w:rsidR="008B2702" w:rsidRPr="00683D97" w:rsidRDefault="008B2702" w:rsidP="008B2702">
      <w:pPr>
        <w:autoSpaceDE w:val="0"/>
        <w:autoSpaceDN w:val="0"/>
        <w:adjustRightInd w:val="0"/>
        <w:spacing w:after="0" w:line="240" w:lineRule="auto"/>
        <w:contextualSpacing/>
        <w:jc w:val="center"/>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pPr>
    </w:p>
    <w:p w:rsidR="008B2702" w:rsidRPr="00683D97" w:rsidRDefault="008B2702" w:rsidP="008B2702">
      <w:pPr>
        <w:spacing w:after="0" w:line="240" w:lineRule="auto"/>
        <w:jc w:val="both"/>
        <w:rPr>
          <w:rFonts w:ascii="Times New Roman" w:hAnsi="Times New Roman" w:cs="Times New Roman"/>
          <w:sz w:val="28"/>
          <w:szCs w:val="28"/>
        </w:rPr>
        <w:sectPr w:rsidR="008B2702" w:rsidRPr="00683D97" w:rsidSect="00683D97">
          <w:pgSz w:w="11906" w:h="16838"/>
          <w:pgMar w:top="568" w:right="850" w:bottom="426" w:left="1134" w:header="708" w:footer="708" w:gutter="0"/>
          <w:cols w:space="708"/>
          <w:docGrid w:linePitch="360"/>
        </w:sectPr>
      </w:pPr>
    </w:p>
    <w:p w:rsidR="008B2702" w:rsidRPr="00683D97" w:rsidRDefault="008B2702" w:rsidP="008B2702">
      <w:pPr>
        <w:contextualSpacing/>
        <w:jc w:val="center"/>
        <w:rPr>
          <w:rFonts w:ascii="Times New Roman" w:hAnsi="Times New Roman" w:cs="Times New Roman"/>
          <w:sz w:val="28"/>
          <w:szCs w:val="28"/>
        </w:rPr>
      </w:pPr>
      <w:r w:rsidRPr="00683D97">
        <w:rPr>
          <w:rFonts w:ascii="Times New Roman" w:hAnsi="Times New Roman" w:cs="Times New Roman"/>
          <w:sz w:val="28"/>
          <w:szCs w:val="28"/>
        </w:rPr>
        <w:lastRenderedPageBreak/>
        <w:t>Циклограмма проведения диагностики формирования УУД</w:t>
      </w:r>
    </w:p>
    <w:tbl>
      <w:tblPr>
        <w:tblW w:w="161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2803"/>
        <w:gridCol w:w="2409"/>
        <w:gridCol w:w="4927"/>
        <w:gridCol w:w="1985"/>
        <w:gridCol w:w="1701"/>
        <w:gridCol w:w="1877"/>
      </w:tblGrid>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w:t>
            </w:r>
          </w:p>
        </w:tc>
        <w:tc>
          <w:tcPr>
            <w:tcW w:w="2803"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УУД</w:t>
            </w:r>
          </w:p>
        </w:tc>
        <w:tc>
          <w:tcPr>
            <w:tcW w:w="2409"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Характеристика УУД</w:t>
            </w:r>
          </w:p>
          <w:p w:rsidR="008B2702" w:rsidRPr="00683D97" w:rsidRDefault="008B2702" w:rsidP="00372891">
            <w:pPr>
              <w:spacing w:after="0" w:line="240" w:lineRule="auto"/>
              <w:contextualSpacing/>
              <w:jc w:val="center"/>
              <w:rPr>
                <w:rFonts w:ascii="Times New Roman" w:hAnsi="Times New Roman" w:cs="Times New Roman"/>
                <w:sz w:val="28"/>
                <w:szCs w:val="28"/>
              </w:rPr>
            </w:pPr>
          </w:p>
        </w:tc>
        <w:tc>
          <w:tcPr>
            <w:tcW w:w="492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Инструментарий</w:t>
            </w: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Методы</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Периодичность проведения</w:t>
            </w:r>
          </w:p>
        </w:tc>
        <w:tc>
          <w:tcPr>
            <w:tcW w:w="1877" w:type="dxa"/>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Сроки проведения</w:t>
            </w:r>
          </w:p>
        </w:tc>
      </w:tr>
      <w:tr w:rsidR="008B2702" w:rsidRPr="00683D97" w:rsidTr="00372891">
        <w:trPr>
          <w:trHeight w:val="525"/>
        </w:trPr>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w:t>
            </w:r>
          </w:p>
          <w:p w:rsidR="008B2702" w:rsidRPr="00683D97" w:rsidRDefault="008B2702" w:rsidP="00372891">
            <w:pPr>
              <w:spacing w:after="0" w:line="240" w:lineRule="auto"/>
              <w:contextualSpacing/>
              <w:jc w:val="center"/>
              <w:rPr>
                <w:rFonts w:ascii="Times New Roman" w:hAnsi="Times New Roman" w:cs="Times New Roman"/>
                <w:sz w:val="28"/>
                <w:szCs w:val="28"/>
              </w:rPr>
            </w:pPr>
          </w:p>
        </w:tc>
        <w:tc>
          <w:tcPr>
            <w:tcW w:w="2803" w:type="dxa"/>
            <w:vAlign w:val="center"/>
          </w:tcPr>
          <w:p w:rsidR="008B2702" w:rsidRPr="00683D97" w:rsidRDefault="008B2702" w:rsidP="00372891">
            <w:pPr>
              <w:spacing w:after="0" w:line="240" w:lineRule="auto"/>
              <w:ind w:left="113" w:right="113"/>
              <w:contextualSpacing/>
              <w:jc w:val="center"/>
              <w:rPr>
                <w:rFonts w:ascii="Times New Roman" w:hAnsi="Times New Roman" w:cs="Times New Roman"/>
                <w:sz w:val="28"/>
                <w:szCs w:val="28"/>
              </w:rPr>
            </w:pPr>
            <w:r w:rsidRPr="00683D97">
              <w:rPr>
                <w:rFonts w:ascii="Times New Roman" w:hAnsi="Times New Roman" w:cs="Times New Roman"/>
                <w:sz w:val="28"/>
                <w:szCs w:val="28"/>
              </w:rPr>
              <w:t>Самопознание и самоопределение</w:t>
            </w:r>
          </w:p>
          <w:p w:rsidR="008B2702" w:rsidRPr="00683D97" w:rsidRDefault="008B2702" w:rsidP="00372891">
            <w:pPr>
              <w:spacing w:after="0" w:line="240" w:lineRule="auto"/>
              <w:contextualSpacing/>
              <w:jc w:val="center"/>
              <w:rPr>
                <w:rFonts w:ascii="Times New Roman" w:hAnsi="Times New Roman" w:cs="Times New Roman"/>
                <w:sz w:val="28"/>
                <w:szCs w:val="28"/>
              </w:rPr>
            </w:pPr>
          </w:p>
        </w:tc>
        <w:tc>
          <w:tcPr>
            <w:tcW w:w="2409"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Самооценка</w:t>
            </w:r>
          </w:p>
          <w:p w:rsidR="008B2702" w:rsidRPr="00683D97" w:rsidRDefault="008B2702" w:rsidP="00372891">
            <w:pPr>
              <w:spacing w:after="0" w:line="240" w:lineRule="auto"/>
              <w:contextualSpacing/>
              <w:jc w:val="center"/>
              <w:rPr>
                <w:rFonts w:ascii="Times New Roman" w:hAnsi="Times New Roman" w:cs="Times New Roman"/>
                <w:sz w:val="28"/>
                <w:szCs w:val="28"/>
              </w:rPr>
            </w:pPr>
          </w:p>
        </w:tc>
        <w:tc>
          <w:tcPr>
            <w:tcW w:w="4927" w:type="dxa"/>
          </w:tcPr>
          <w:p w:rsidR="008B2702" w:rsidRPr="00683D97" w:rsidRDefault="008B2702" w:rsidP="00372891">
            <w:pPr>
              <w:numPr>
                <w:ilvl w:val="0"/>
                <w:numId w:val="30"/>
              </w:numPr>
              <w:spacing w:after="0" w:line="240" w:lineRule="auto"/>
              <w:ind w:left="175" w:hanging="141"/>
              <w:contextualSpacing/>
              <w:rPr>
                <w:rFonts w:ascii="Times New Roman" w:hAnsi="Times New Roman" w:cs="Times New Roman"/>
                <w:i/>
                <w:sz w:val="28"/>
                <w:szCs w:val="28"/>
              </w:rPr>
            </w:pPr>
            <w:r w:rsidRPr="00683D97">
              <w:rPr>
                <w:rFonts w:ascii="Times New Roman" w:hAnsi="Times New Roman" w:cs="Times New Roman"/>
                <w:sz w:val="28"/>
                <w:szCs w:val="28"/>
              </w:rPr>
              <w:t>Тест на определение самооценки «Лесенка»</w:t>
            </w: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тестирование</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 раз в год</w:t>
            </w:r>
          </w:p>
        </w:tc>
        <w:tc>
          <w:tcPr>
            <w:tcW w:w="187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Март - апрель</w:t>
            </w:r>
          </w:p>
        </w:tc>
      </w:tr>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2</w:t>
            </w:r>
          </w:p>
        </w:tc>
        <w:tc>
          <w:tcPr>
            <w:tcW w:w="2803"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Смыслообразование</w:t>
            </w:r>
          </w:p>
        </w:tc>
        <w:tc>
          <w:tcPr>
            <w:tcW w:w="2409"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Мотивация</w:t>
            </w:r>
          </w:p>
        </w:tc>
        <w:tc>
          <w:tcPr>
            <w:tcW w:w="4927" w:type="dxa"/>
          </w:tcPr>
          <w:p w:rsidR="008B2702" w:rsidRPr="00683D97" w:rsidRDefault="008B2702" w:rsidP="00372891">
            <w:pPr>
              <w:pStyle w:val="aa"/>
              <w:numPr>
                <w:ilvl w:val="0"/>
                <w:numId w:val="26"/>
              </w:numPr>
              <w:tabs>
                <w:tab w:val="left" w:pos="182"/>
                <w:tab w:val="left" w:pos="540"/>
              </w:tabs>
              <w:ind w:left="182" w:hanging="141"/>
              <w:contextualSpacing/>
              <w:jc w:val="left"/>
              <w:rPr>
                <w:szCs w:val="28"/>
              </w:rPr>
            </w:pPr>
            <w:r w:rsidRPr="00683D97">
              <w:rPr>
                <w:szCs w:val="28"/>
              </w:rPr>
              <w:t>Беседа о школе</w:t>
            </w:r>
          </w:p>
          <w:p w:rsidR="008B2702" w:rsidRPr="00683D97" w:rsidRDefault="008B2702" w:rsidP="00372891">
            <w:pPr>
              <w:pStyle w:val="aa"/>
              <w:numPr>
                <w:ilvl w:val="0"/>
                <w:numId w:val="26"/>
              </w:numPr>
              <w:tabs>
                <w:tab w:val="left" w:pos="182"/>
                <w:tab w:val="left" w:pos="540"/>
              </w:tabs>
              <w:ind w:left="182" w:hanging="141"/>
              <w:contextualSpacing/>
              <w:jc w:val="left"/>
              <w:rPr>
                <w:szCs w:val="28"/>
              </w:rPr>
            </w:pPr>
            <w:r w:rsidRPr="00683D97">
              <w:rPr>
                <w:szCs w:val="28"/>
              </w:rPr>
              <w:t>Сформированность познавательных интересов и инициативы</w:t>
            </w:r>
          </w:p>
          <w:p w:rsidR="008B2702" w:rsidRPr="00683D97" w:rsidRDefault="008B2702" w:rsidP="00372891">
            <w:pPr>
              <w:pStyle w:val="aa"/>
              <w:numPr>
                <w:ilvl w:val="0"/>
                <w:numId w:val="26"/>
              </w:numPr>
              <w:tabs>
                <w:tab w:val="left" w:pos="182"/>
                <w:tab w:val="left" w:pos="540"/>
              </w:tabs>
              <w:ind w:left="182" w:hanging="141"/>
              <w:contextualSpacing/>
              <w:jc w:val="left"/>
              <w:rPr>
                <w:szCs w:val="28"/>
              </w:rPr>
            </w:pPr>
            <w:r w:rsidRPr="00683D97">
              <w:rPr>
                <w:szCs w:val="28"/>
              </w:rPr>
              <w:t>Анкета для первоклассников по оценке уровня школьной мотивации</w:t>
            </w:r>
          </w:p>
          <w:p w:rsidR="008B2702" w:rsidRPr="00683D97" w:rsidRDefault="008B2702" w:rsidP="00372891">
            <w:pPr>
              <w:numPr>
                <w:ilvl w:val="0"/>
                <w:numId w:val="26"/>
              </w:numPr>
              <w:tabs>
                <w:tab w:val="left" w:pos="182"/>
              </w:tabs>
              <w:suppressAutoHyphens/>
              <w:spacing w:after="0" w:line="240" w:lineRule="auto"/>
              <w:ind w:left="182" w:hanging="141"/>
              <w:contextualSpacing/>
              <w:rPr>
                <w:rFonts w:ascii="Times New Roman" w:hAnsi="Times New Roman" w:cs="Times New Roman"/>
                <w:sz w:val="28"/>
                <w:szCs w:val="28"/>
              </w:rPr>
            </w:pPr>
            <w:r w:rsidRPr="00683D97">
              <w:rPr>
                <w:rFonts w:ascii="Times New Roman" w:hAnsi="Times New Roman" w:cs="Times New Roman"/>
                <w:sz w:val="28"/>
                <w:szCs w:val="28"/>
              </w:rPr>
              <w:t>Опросник мотивации</w:t>
            </w:r>
          </w:p>
        </w:tc>
        <w:tc>
          <w:tcPr>
            <w:tcW w:w="1985" w:type="dxa"/>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Беседа</w:t>
            </w:r>
          </w:p>
          <w:p w:rsidR="008B2702" w:rsidRPr="00683D97" w:rsidRDefault="008B2702" w:rsidP="00372891">
            <w:pPr>
              <w:spacing w:after="0" w:line="240" w:lineRule="auto"/>
              <w:contextualSpacing/>
              <w:jc w:val="center"/>
              <w:rPr>
                <w:rFonts w:ascii="Times New Roman" w:hAnsi="Times New Roman" w:cs="Times New Roman"/>
                <w:sz w:val="28"/>
                <w:szCs w:val="28"/>
              </w:rPr>
            </w:pPr>
          </w:p>
          <w:p w:rsidR="008B2702" w:rsidRPr="00683D97" w:rsidRDefault="008B2702" w:rsidP="00372891">
            <w:pPr>
              <w:spacing w:after="0" w:line="240" w:lineRule="auto"/>
              <w:contextualSpacing/>
              <w:jc w:val="center"/>
              <w:rPr>
                <w:rFonts w:ascii="Times New Roman" w:hAnsi="Times New Roman" w:cs="Times New Roman"/>
                <w:sz w:val="28"/>
                <w:szCs w:val="28"/>
              </w:rPr>
            </w:pPr>
          </w:p>
          <w:p w:rsidR="008B2702" w:rsidRPr="00683D97" w:rsidRDefault="008B2702" w:rsidP="00372891">
            <w:pPr>
              <w:spacing w:after="0" w:line="240" w:lineRule="auto"/>
              <w:contextualSpacing/>
              <w:jc w:val="center"/>
              <w:rPr>
                <w:rFonts w:ascii="Times New Roman" w:hAnsi="Times New Roman" w:cs="Times New Roman"/>
                <w:sz w:val="28"/>
                <w:szCs w:val="28"/>
              </w:rPr>
            </w:pP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тестирование</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 раз в год</w:t>
            </w:r>
          </w:p>
        </w:tc>
        <w:tc>
          <w:tcPr>
            <w:tcW w:w="1877" w:type="dxa"/>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Сентябрь-октябрь</w:t>
            </w:r>
          </w:p>
          <w:p w:rsidR="008B2702" w:rsidRPr="00683D97" w:rsidRDefault="008B2702" w:rsidP="00372891">
            <w:pPr>
              <w:spacing w:after="0" w:line="240" w:lineRule="auto"/>
              <w:contextualSpacing/>
              <w:jc w:val="center"/>
              <w:rPr>
                <w:rFonts w:ascii="Times New Roman" w:hAnsi="Times New Roman" w:cs="Times New Roman"/>
                <w:sz w:val="28"/>
                <w:szCs w:val="28"/>
              </w:rPr>
            </w:pPr>
          </w:p>
          <w:p w:rsidR="008B2702" w:rsidRPr="00683D97" w:rsidRDefault="008B2702" w:rsidP="00372891">
            <w:pPr>
              <w:spacing w:after="0" w:line="240" w:lineRule="auto"/>
              <w:contextualSpacing/>
              <w:jc w:val="center"/>
              <w:rPr>
                <w:rFonts w:ascii="Times New Roman" w:hAnsi="Times New Roman" w:cs="Times New Roman"/>
                <w:sz w:val="28"/>
                <w:szCs w:val="28"/>
              </w:rPr>
            </w:pP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Март - апрель</w:t>
            </w:r>
          </w:p>
        </w:tc>
      </w:tr>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3</w:t>
            </w:r>
          </w:p>
        </w:tc>
        <w:tc>
          <w:tcPr>
            <w:tcW w:w="2803" w:type="dxa"/>
            <w:vAlign w:val="center"/>
          </w:tcPr>
          <w:p w:rsidR="008B2702" w:rsidRPr="00683D97" w:rsidRDefault="008B2702" w:rsidP="00372891">
            <w:pPr>
              <w:spacing w:after="0" w:line="240" w:lineRule="auto"/>
              <w:ind w:left="113" w:right="113"/>
              <w:contextualSpacing/>
              <w:jc w:val="center"/>
              <w:rPr>
                <w:rFonts w:ascii="Times New Roman" w:hAnsi="Times New Roman" w:cs="Times New Roman"/>
                <w:bCs/>
                <w:sz w:val="28"/>
                <w:szCs w:val="28"/>
              </w:rPr>
            </w:pPr>
            <w:r w:rsidRPr="00683D97">
              <w:rPr>
                <w:rFonts w:ascii="Times New Roman" w:hAnsi="Times New Roman" w:cs="Times New Roman"/>
                <w:bCs/>
                <w:sz w:val="28"/>
                <w:szCs w:val="28"/>
              </w:rPr>
              <w:t>Нравственно-этическая ориентация</w:t>
            </w:r>
          </w:p>
          <w:p w:rsidR="008B2702" w:rsidRPr="00683D97" w:rsidRDefault="008B2702" w:rsidP="00372891">
            <w:pPr>
              <w:spacing w:after="0" w:line="240" w:lineRule="auto"/>
              <w:contextualSpacing/>
              <w:jc w:val="center"/>
              <w:rPr>
                <w:rFonts w:ascii="Times New Roman" w:hAnsi="Times New Roman" w:cs="Times New Roman"/>
                <w:sz w:val="28"/>
                <w:szCs w:val="28"/>
              </w:rPr>
            </w:pPr>
          </w:p>
        </w:tc>
        <w:tc>
          <w:tcPr>
            <w:tcW w:w="2409"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p>
        </w:tc>
        <w:tc>
          <w:tcPr>
            <w:tcW w:w="4927" w:type="dxa"/>
          </w:tcPr>
          <w:p w:rsidR="008B2702" w:rsidRPr="00683D97" w:rsidRDefault="008B2702" w:rsidP="00372891">
            <w:pPr>
              <w:numPr>
                <w:ilvl w:val="0"/>
                <w:numId w:val="25"/>
              </w:numPr>
              <w:suppressAutoHyphens/>
              <w:spacing w:after="0" w:line="240" w:lineRule="auto"/>
              <w:ind w:left="182" w:hanging="182"/>
              <w:contextualSpacing/>
              <w:rPr>
                <w:rFonts w:ascii="Times New Roman" w:hAnsi="Times New Roman" w:cs="Times New Roman"/>
                <w:sz w:val="28"/>
                <w:szCs w:val="28"/>
              </w:rPr>
            </w:pPr>
            <w:r w:rsidRPr="00683D97">
              <w:rPr>
                <w:rFonts w:ascii="Times New Roman" w:hAnsi="Times New Roman" w:cs="Times New Roman"/>
                <w:sz w:val="28"/>
                <w:szCs w:val="28"/>
              </w:rPr>
              <w:t>Методика «Что такое хорошо и что такое плохо»</w:t>
            </w:r>
          </w:p>
          <w:p w:rsidR="008B2702" w:rsidRPr="00683D97" w:rsidRDefault="008B2702" w:rsidP="00372891">
            <w:pPr>
              <w:numPr>
                <w:ilvl w:val="0"/>
                <w:numId w:val="25"/>
              </w:numPr>
              <w:suppressAutoHyphens/>
              <w:spacing w:after="0" w:line="240" w:lineRule="auto"/>
              <w:ind w:left="182" w:hanging="182"/>
              <w:contextualSpacing/>
              <w:rPr>
                <w:rFonts w:ascii="Times New Roman" w:hAnsi="Times New Roman" w:cs="Times New Roman"/>
                <w:sz w:val="28"/>
                <w:szCs w:val="28"/>
              </w:rPr>
            </w:pPr>
            <w:r w:rsidRPr="00683D97">
              <w:rPr>
                <w:rFonts w:ascii="Times New Roman" w:hAnsi="Times New Roman" w:cs="Times New Roman"/>
                <w:sz w:val="28"/>
                <w:szCs w:val="28"/>
              </w:rPr>
              <w:t>Методика «Незаконченные предложения»</w:t>
            </w:r>
          </w:p>
          <w:p w:rsidR="008B2702" w:rsidRPr="00683D97" w:rsidRDefault="008B2702" w:rsidP="00372891">
            <w:pPr>
              <w:spacing w:after="0" w:line="240" w:lineRule="auto"/>
              <w:contextualSpacing/>
              <w:rPr>
                <w:rFonts w:ascii="Times New Roman" w:hAnsi="Times New Roman" w:cs="Times New Roman"/>
                <w:sz w:val="28"/>
                <w:szCs w:val="28"/>
              </w:rPr>
            </w:pP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анкетирование</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 раз в год</w:t>
            </w:r>
          </w:p>
        </w:tc>
        <w:tc>
          <w:tcPr>
            <w:tcW w:w="187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Ноябрь-декабрь</w:t>
            </w:r>
          </w:p>
        </w:tc>
      </w:tr>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4</w:t>
            </w:r>
          </w:p>
        </w:tc>
        <w:tc>
          <w:tcPr>
            <w:tcW w:w="2803"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Регулятивные УУД</w:t>
            </w:r>
          </w:p>
        </w:tc>
        <w:tc>
          <w:tcPr>
            <w:tcW w:w="2409"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контроль</w:t>
            </w:r>
          </w:p>
        </w:tc>
        <w:tc>
          <w:tcPr>
            <w:tcW w:w="4927" w:type="dxa"/>
          </w:tcPr>
          <w:p w:rsidR="008B2702" w:rsidRPr="00683D97" w:rsidRDefault="008B2702" w:rsidP="00372891">
            <w:pPr>
              <w:numPr>
                <w:ilvl w:val="0"/>
                <w:numId w:val="27"/>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Рисование по точкам</w:t>
            </w:r>
          </w:p>
          <w:p w:rsidR="008B2702" w:rsidRPr="00683D97" w:rsidRDefault="008B2702" w:rsidP="00372891">
            <w:pPr>
              <w:numPr>
                <w:ilvl w:val="0"/>
                <w:numId w:val="27"/>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 xml:space="preserve"> Корректурная проба</w:t>
            </w: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тестирование</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 раз в год</w:t>
            </w:r>
          </w:p>
        </w:tc>
        <w:tc>
          <w:tcPr>
            <w:tcW w:w="187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Февраль - апрель</w:t>
            </w:r>
          </w:p>
        </w:tc>
      </w:tr>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5</w:t>
            </w:r>
          </w:p>
        </w:tc>
        <w:tc>
          <w:tcPr>
            <w:tcW w:w="2803"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Познавательные УУД</w:t>
            </w:r>
          </w:p>
        </w:tc>
        <w:tc>
          <w:tcPr>
            <w:tcW w:w="2409"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Логические УУД</w:t>
            </w:r>
          </w:p>
        </w:tc>
        <w:tc>
          <w:tcPr>
            <w:tcW w:w="4927" w:type="dxa"/>
          </w:tcPr>
          <w:p w:rsidR="008B2702" w:rsidRPr="00683D97" w:rsidRDefault="008B2702" w:rsidP="00372891">
            <w:pPr>
              <w:numPr>
                <w:ilvl w:val="0"/>
                <w:numId w:val="28"/>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 xml:space="preserve"> Найди отличия</w:t>
            </w:r>
          </w:p>
          <w:p w:rsidR="008B2702" w:rsidRPr="00683D97" w:rsidRDefault="008B2702" w:rsidP="00372891">
            <w:pPr>
              <w:numPr>
                <w:ilvl w:val="0"/>
                <w:numId w:val="28"/>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Проба на определение количества слов в предложении</w:t>
            </w:r>
          </w:p>
          <w:p w:rsidR="008B2702" w:rsidRPr="00683D97" w:rsidRDefault="008B2702" w:rsidP="00372891">
            <w:pPr>
              <w:numPr>
                <w:ilvl w:val="0"/>
                <w:numId w:val="28"/>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Выделение существенных признаков</w:t>
            </w:r>
          </w:p>
          <w:p w:rsidR="008B2702" w:rsidRPr="00683D97" w:rsidRDefault="008B2702" w:rsidP="00372891">
            <w:pPr>
              <w:numPr>
                <w:ilvl w:val="0"/>
                <w:numId w:val="28"/>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Логические закономерности</w:t>
            </w:r>
          </w:p>
          <w:p w:rsidR="008B2702" w:rsidRPr="00683D97" w:rsidRDefault="008B2702" w:rsidP="00372891">
            <w:pPr>
              <w:numPr>
                <w:ilvl w:val="0"/>
                <w:numId w:val="28"/>
              </w:numPr>
              <w:spacing w:after="0" w:line="240" w:lineRule="auto"/>
              <w:ind w:left="175" w:hanging="141"/>
              <w:contextualSpacing/>
              <w:rPr>
                <w:rFonts w:ascii="Times New Roman" w:hAnsi="Times New Roman" w:cs="Times New Roman"/>
                <w:sz w:val="28"/>
                <w:szCs w:val="28"/>
              </w:rPr>
            </w:pPr>
            <w:r w:rsidRPr="00683D97">
              <w:rPr>
                <w:rFonts w:ascii="Times New Roman" w:hAnsi="Times New Roman" w:cs="Times New Roman"/>
                <w:sz w:val="28"/>
                <w:szCs w:val="28"/>
              </w:rPr>
              <w:t>Исследование словесно-логического мышления</w:t>
            </w: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тестирование</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 раз в год</w:t>
            </w:r>
          </w:p>
        </w:tc>
        <w:tc>
          <w:tcPr>
            <w:tcW w:w="187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Февраль - апрель</w:t>
            </w:r>
          </w:p>
        </w:tc>
      </w:tr>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6</w:t>
            </w:r>
          </w:p>
        </w:tc>
        <w:tc>
          <w:tcPr>
            <w:tcW w:w="2803"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Коммуникативные УУД</w:t>
            </w:r>
          </w:p>
        </w:tc>
        <w:tc>
          <w:tcPr>
            <w:tcW w:w="2409" w:type="dxa"/>
          </w:tcPr>
          <w:p w:rsidR="008B2702" w:rsidRPr="00683D97" w:rsidRDefault="008B2702" w:rsidP="00372891">
            <w:pPr>
              <w:spacing w:after="0" w:line="240" w:lineRule="auto"/>
              <w:contextualSpacing/>
              <w:rPr>
                <w:rFonts w:ascii="Times New Roman" w:hAnsi="Times New Roman" w:cs="Times New Roman"/>
                <w:sz w:val="28"/>
                <w:szCs w:val="28"/>
              </w:rPr>
            </w:pPr>
          </w:p>
        </w:tc>
        <w:tc>
          <w:tcPr>
            <w:tcW w:w="4927" w:type="dxa"/>
          </w:tcPr>
          <w:p w:rsidR="008B2702" w:rsidRPr="00683D97" w:rsidRDefault="008B2702" w:rsidP="00372891">
            <w:pPr>
              <w:numPr>
                <w:ilvl w:val="0"/>
                <w:numId w:val="29"/>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«Рукавички»</w:t>
            </w:r>
          </w:p>
          <w:p w:rsidR="008B2702" w:rsidRPr="00683D97" w:rsidRDefault="008B2702" w:rsidP="00372891">
            <w:pPr>
              <w:numPr>
                <w:ilvl w:val="0"/>
                <w:numId w:val="29"/>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«Левая и правая сторона»</w:t>
            </w:r>
          </w:p>
          <w:p w:rsidR="008B2702" w:rsidRPr="00683D97" w:rsidRDefault="008B2702" w:rsidP="00372891">
            <w:pPr>
              <w:numPr>
                <w:ilvl w:val="0"/>
                <w:numId w:val="29"/>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«Узор под диктовку»</w:t>
            </w:r>
          </w:p>
          <w:p w:rsidR="008B2702" w:rsidRPr="00683D97" w:rsidRDefault="008B2702" w:rsidP="00372891">
            <w:pPr>
              <w:numPr>
                <w:ilvl w:val="0"/>
                <w:numId w:val="29"/>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«Совместная сортировка»</w:t>
            </w:r>
          </w:p>
          <w:p w:rsidR="008B2702" w:rsidRPr="00683D97" w:rsidRDefault="008B2702" w:rsidP="00372891">
            <w:pPr>
              <w:numPr>
                <w:ilvl w:val="0"/>
                <w:numId w:val="29"/>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«Дорога к дому»</w:t>
            </w:r>
          </w:p>
          <w:p w:rsidR="008B2702" w:rsidRPr="00683D97" w:rsidRDefault="008B2702" w:rsidP="00372891">
            <w:pPr>
              <w:numPr>
                <w:ilvl w:val="0"/>
                <w:numId w:val="29"/>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«Кто прав?»</w:t>
            </w: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lastRenderedPageBreak/>
              <w:t>Тестирование</w:t>
            </w: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Беседа</w:t>
            </w: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Тестирование</w:t>
            </w: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lastRenderedPageBreak/>
              <w:t>Тестирование</w:t>
            </w: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Тестирование</w:t>
            </w:r>
          </w:p>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Беседа</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lastRenderedPageBreak/>
              <w:t>1 раз в год</w:t>
            </w:r>
          </w:p>
        </w:tc>
        <w:tc>
          <w:tcPr>
            <w:tcW w:w="187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Февраль - апрель</w:t>
            </w:r>
          </w:p>
        </w:tc>
      </w:tr>
      <w:tr w:rsidR="008B2702" w:rsidRPr="00683D97" w:rsidTr="00372891">
        <w:tc>
          <w:tcPr>
            <w:tcW w:w="458"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lastRenderedPageBreak/>
              <w:t>7</w:t>
            </w:r>
          </w:p>
        </w:tc>
        <w:tc>
          <w:tcPr>
            <w:tcW w:w="2803"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Все УУД</w:t>
            </w:r>
          </w:p>
        </w:tc>
        <w:tc>
          <w:tcPr>
            <w:tcW w:w="2409" w:type="dxa"/>
          </w:tcPr>
          <w:p w:rsidR="008B2702" w:rsidRPr="00683D97" w:rsidRDefault="008B2702" w:rsidP="00372891">
            <w:pPr>
              <w:spacing w:after="0" w:line="240" w:lineRule="auto"/>
              <w:contextualSpacing/>
              <w:rPr>
                <w:rFonts w:ascii="Times New Roman" w:hAnsi="Times New Roman" w:cs="Times New Roman"/>
                <w:sz w:val="28"/>
                <w:szCs w:val="28"/>
              </w:rPr>
            </w:pPr>
          </w:p>
        </w:tc>
        <w:tc>
          <w:tcPr>
            <w:tcW w:w="4927" w:type="dxa"/>
          </w:tcPr>
          <w:p w:rsidR="008B2702" w:rsidRPr="00683D97" w:rsidRDefault="008B2702" w:rsidP="00372891">
            <w:pPr>
              <w:numPr>
                <w:ilvl w:val="0"/>
                <w:numId w:val="29"/>
              </w:numPr>
              <w:spacing w:after="0" w:line="240" w:lineRule="auto"/>
              <w:contextualSpacing/>
              <w:rPr>
                <w:rFonts w:ascii="Times New Roman" w:hAnsi="Times New Roman" w:cs="Times New Roman"/>
                <w:sz w:val="28"/>
                <w:szCs w:val="28"/>
              </w:rPr>
            </w:pPr>
            <w:r w:rsidRPr="00683D97">
              <w:rPr>
                <w:rFonts w:ascii="Times New Roman" w:hAnsi="Times New Roman" w:cs="Times New Roman"/>
                <w:sz w:val="28"/>
                <w:szCs w:val="28"/>
              </w:rPr>
              <w:t>Все дополнительные методики</w:t>
            </w:r>
          </w:p>
        </w:tc>
        <w:tc>
          <w:tcPr>
            <w:tcW w:w="1985"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Анкетирование, беседа, тестирование</w:t>
            </w:r>
          </w:p>
        </w:tc>
        <w:tc>
          <w:tcPr>
            <w:tcW w:w="1701"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1 раз в год</w:t>
            </w:r>
          </w:p>
        </w:tc>
        <w:tc>
          <w:tcPr>
            <w:tcW w:w="1877" w:type="dxa"/>
            <w:vAlign w:val="center"/>
          </w:tcPr>
          <w:p w:rsidR="008B2702" w:rsidRPr="00683D97" w:rsidRDefault="008B2702" w:rsidP="00372891">
            <w:pPr>
              <w:spacing w:after="0" w:line="240" w:lineRule="auto"/>
              <w:contextualSpacing/>
              <w:jc w:val="center"/>
              <w:rPr>
                <w:rFonts w:ascii="Times New Roman" w:hAnsi="Times New Roman" w:cs="Times New Roman"/>
                <w:sz w:val="28"/>
                <w:szCs w:val="28"/>
              </w:rPr>
            </w:pPr>
            <w:r w:rsidRPr="00683D97">
              <w:rPr>
                <w:rFonts w:ascii="Times New Roman" w:hAnsi="Times New Roman" w:cs="Times New Roman"/>
                <w:sz w:val="28"/>
                <w:szCs w:val="28"/>
              </w:rPr>
              <w:t>Сентябрь - апрель</w:t>
            </w:r>
          </w:p>
        </w:tc>
      </w:tr>
    </w:tbl>
    <w:p w:rsidR="008B2702" w:rsidRPr="00683D97" w:rsidRDefault="008B2702" w:rsidP="008B2702">
      <w:pPr>
        <w:spacing w:after="0"/>
        <w:contextualSpacing/>
        <w:jc w:val="center"/>
        <w:rPr>
          <w:rFonts w:ascii="Times New Roman" w:hAnsi="Times New Roman" w:cs="Times New Roman"/>
          <w:sz w:val="28"/>
          <w:szCs w:val="28"/>
        </w:rPr>
      </w:pPr>
    </w:p>
    <w:p w:rsidR="008B2702" w:rsidRPr="00683D97" w:rsidRDefault="008B2702" w:rsidP="008B2702">
      <w:pPr>
        <w:spacing w:after="0"/>
        <w:contextualSpacing/>
        <w:jc w:val="center"/>
        <w:rPr>
          <w:rFonts w:ascii="Times New Roman" w:hAnsi="Times New Roman" w:cs="Times New Roman"/>
          <w:sz w:val="28"/>
          <w:szCs w:val="28"/>
        </w:rPr>
      </w:pPr>
      <w:r w:rsidRPr="00683D97">
        <w:rPr>
          <w:rFonts w:ascii="Times New Roman" w:hAnsi="Times New Roman" w:cs="Times New Roman"/>
          <w:sz w:val="28"/>
          <w:szCs w:val="28"/>
        </w:rPr>
        <w:t>Результаты освоения программы в 1-2 классах</w:t>
      </w:r>
    </w:p>
    <w:p w:rsidR="008B2702" w:rsidRPr="00683D97" w:rsidRDefault="008B2702" w:rsidP="008B2702">
      <w:pPr>
        <w:spacing w:after="0"/>
        <w:contextualSpacing/>
        <w:jc w:val="both"/>
        <w:rPr>
          <w:rFonts w:ascii="Times New Roman" w:hAnsi="Times New Roman" w:cs="Times New Roman"/>
          <w:sz w:val="28"/>
          <w:szCs w:val="28"/>
        </w:rPr>
      </w:pPr>
    </w:p>
    <w:p w:rsidR="008B2702" w:rsidRPr="00683D97" w:rsidRDefault="008B2702" w:rsidP="008B2702">
      <w:pPr>
        <w:spacing w:after="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По окончанию 2 класса у учащихся должны быть сформированы следующие общеучебные </w:t>
      </w:r>
      <w:r w:rsidRPr="00683D97">
        <w:rPr>
          <w:rFonts w:ascii="Times New Roman" w:hAnsi="Times New Roman" w:cs="Times New Roman"/>
          <w:i/>
          <w:sz w:val="28"/>
          <w:szCs w:val="28"/>
        </w:rPr>
        <w:t>познавательные</w:t>
      </w:r>
      <w:r w:rsidRPr="00683D97">
        <w:rPr>
          <w:rFonts w:ascii="Times New Roman" w:hAnsi="Times New Roman" w:cs="Times New Roman"/>
          <w:sz w:val="28"/>
          <w:szCs w:val="28"/>
        </w:rPr>
        <w:t xml:space="preserve"> универсальные учебные действия:</w:t>
      </w:r>
    </w:p>
    <w:p w:rsidR="008B2702" w:rsidRPr="00683D97" w:rsidRDefault="008B2702" w:rsidP="008B2702">
      <w:pPr>
        <w:spacing w:after="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  умение выделять параметры объекта, поддающиеся измерению</w:t>
      </w:r>
      <w:r w:rsidRPr="00683D97">
        <w:rPr>
          <w:rFonts w:ascii="Times New Roman" w:hAnsi="Times New Roman" w:cs="Times New Roman"/>
          <w:color w:val="FF0000"/>
          <w:sz w:val="28"/>
          <w:szCs w:val="28"/>
        </w:rPr>
        <w:t xml:space="preserve"> </w:t>
      </w:r>
      <w:r w:rsidRPr="00683D97">
        <w:rPr>
          <w:rFonts w:ascii="Times New Roman" w:hAnsi="Times New Roman" w:cs="Times New Roman"/>
          <w:sz w:val="28"/>
          <w:szCs w:val="28"/>
        </w:rPr>
        <w:t xml:space="preserve">(по длине, ширине и т.д.) </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  операция установления взаимно-однозначного соответствия (сличение результата с образцом)</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 умение выделять существенные признаки конкретно-чувственных объектов (цвет, форма, температура)</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 умение устанавливать аналогии на предметном материале (найти общее и отличное)</w:t>
      </w:r>
    </w:p>
    <w:p w:rsidR="008B2702" w:rsidRPr="00683D97" w:rsidRDefault="008B2702" w:rsidP="008B2702">
      <w:pPr>
        <w:spacing w:after="0"/>
        <w:ind w:firstLine="540"/>
        <w:contextualSpacing/>
        <w:jc w:val="both"/>
        <w:rPr>
          <w:rFonts w:ascii="Times New Roman" w:hAnsi="Times New Roman" w:cs="Times New Roman"/>
          <w:sz w:val="28"/>
          <w:szCs w:val="28"/>
        </w:rPr>
      </w:pPr>
      <w:proofErr w:type="gramStart"/>
      <w:r w:rsidRPr="00683D97">
        <w:rPr>
          <w:rFonts w:ascii="Times New Roman" w:hAnsi="Times New Roman" w:cs="Times New Roman"/>
          <w:sz w:val="28"/>
          <w:szCs w:val="28"/>
        </w:rPr>
        <w:t xml:space="preserve">- операция классификации и сериации на конкретно-чувственном предметном материале (почему предметы в одной   </w:t>
      </w:r>
      <w:proofErr w:type="gramEnd"/>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группе? </w:t>
      </w:r>
      <w:proofErr w:type="gramStart"/>
      <w:r w:rsidRPr="00683D97">
        <w:rPr>
          <w:rFonts w:ascii="Times New Roman" w:hAnsi="Times New Roman" w:cs="Times New Roman"/>
          <w:sz w:val="28"/>
          <w:szCs w:val="28"/>
        </w:rPr>
        <w:t>Раздели на группы)</w:t>
      </w:r>
      <w:proofErr w:type="gramEnd"/>
    </w:p>
    <w:p w:rsidR="008B2702" w:rsidRPr="00683D97" w:rsidRDefault="008B2702" w:rsidP="008B2702">
      <w:pPr>
        <w:spacing w:after="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w:t>
      </w:r>
      <w:proofErr w:type="gramStart"/>
      <w:r w:rsidRPr="00683D97">
        <w:rPr>
          <w:rFonts w:ascii="Times New Roman" w:hAnsi="Times New Roman" w:cs="Times New Roman"/>
          <w:sz w:val="28"/>
          <w:szCs w:val="28"/>
        </w:rPr>
        <w:t xml:space="preserve">- переход от эгоцентризма как особой умственной позиции (давать возможность высказываться другим, не перебивая </w:t>
      </w:r>
      <w:proofErr w:type="gramEnd"/>
    </w:p>
    <w:p w:rsidR="008B2702" w:rsidRPr="00683D97" w:rsidRDefault="008B2702" w:rsidP="008B2702">
      <w:pPr>
        <w:spacing w:after="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ответы одноклассников)</w:t>
      </w:r>
    </w:p>
    <w:p w:rsidR="008B2702" w:rsidRPr="00683D97" w:rsidRDefault="008B2702" w:rsidP="008B2702">
      <w:pPr>
        <w:spacing w:after="0"/>
        <w:ind w:left="360"/>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  - развитие познавательной инициативы (воспроизводить вопросы, участвовать в учебном сотрудничестве);</w:t>
      </w:r>
    </w:p>
    <w:p w:rsidR="008B2702" w:rsidRPr="00683D97" w:rsidRDefault="008B2702" w:rsidP="008B2702">
      <w:pPr>
        <w:pStyle w:val="a6"/>
        <w:ind w:firstLine="426"/>
        <w:contextualSpacing/>
        <w:jc w:val="both"/>
        <w:rPr>
          <w:b w:val="0"/>
          <w:i w:val="0"/>
          <w:iCs w:val="0"/>
          <w:szCs w:val="28"/>
        </w:rPr>
      </w:pPr>
      <w:r w:rsidRPr="00683D97">
        <w:rPr>
          <w:b w:val="0"/>
          <w:szCs w:val="28"/>
        </w:rPr>
        <w:t xml:space="preserve"> </w:t>
      </w:r>
      <w:r w:rsidRPr="00683D97">
        <w:rPr>
          <w:b w:val="0"/>
          <w:i w:val="0"/>
          <w:szCs w:val="28"/>
        </w:rPr>
        <w:t xml:space="preserve">- умение адекватно строить речевое высказывание в устной речи в соответствии с задачами общения и нормами родного языка. </w:t>
      </w:r>
    </w:p>
    <w:p w:rsidR="008B2702" w:rsidRPr="00683D97" w:rsidRDefault="008B2702" w:rsidP="008B2702">
      <w:pPr>
        <w:spacing w:after="0"/>
        <w:contextualSpacing/>
        <w:jc w:val="both"/>
        <w:rPr>
          <w:rFonts w:ascii="Times New Roman" w:hAnsi="Times New Roman" w:cs="Times New Roman"/>
          <w:bCs/>
          <w:i/>
          <w:sz w:val="28"/>
          <w:szCs w:val="28"/>
        </w:rPr>
      </w:pPr>
      <w:r w:rsidRPr="00683D97">
        <w:rPr>
          <w:rFonts w:ascii="Times New Roman" w:hAnsi="Times New Roman" w:cs="Times New Roman"/>
          <w:bCs/>
          <w:i/>
          <w:sz w:val="28"/>
          <w:szCs w:val="28"/>
        </w:rPr>
        <w:t xml:space="preserve">Знаково-символические действия. </w:t>
      </w:r>
    </w:p>
    <w:p w:rsidR="008B2702" w:rsidRPr="00683D97" w:rsidRDefault="008B2702" w:rsidP="008B2702">
      <w:pPr>
        <w:spacing w:after="0"/>
        <w:contextualSpacing/>
        <w:jc w:val="both"/>
        <w:rPr>
          <w:rFonts w:ascii="Times New Roman" w:hAnsi="Times New Roman" w:cs="Times New Roman"/>
          <w:bCs/>
          <w:i/>
          <w:sz w:val="28"/>
          <w:szCs w:val="28"/>
        </w:rPr>
      </w:pPr>
      <w:r w:rsidRPr="00683D97">
        <w:rPr>
          <w:rFonts w:ascii="Times New Roman" w:hAnsi="Times New Roman" w:cs="Times New Roman"/>
          <w:bCs/>
          <w:i/>
          <w:sz w:val="28"/>
          <w:szCs w:val="28"/>
        </w:rPr>
        <w:t>Моделирование как универсальное учебное действие</w:t>
      </w:r>
      <w:r w:rsidRPr="00683D97">
        <w:rPr>
          <w:rFonts w:ascii="Times New Roman" w:hAnsi="Times New Roman" w:cs="Times New Roman"/>
          <w:i/>
          <w:sz w:val="28"/>
          <w:szCs w:val="28"/>
        </w:rPr>
        <w:t xml:space="preserve"> </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Должны быть сформированы следующие универсальные учебные действия:</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 кодирование/замещение (использование знаков и символов как условных заместителей реальных объектов и предметов);</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t>- декодирование/ считывание информации;</w:t>
      </w:r>
    </w:p>
    <w:p w:rsidR="008B2702" w:rsidRPr="00683D97" w:rsidRDefault="008B2702" w:rsidP="008B2702">
      <w:pPr>
        <w:spacing w:after="0"/>
        <w:ind w:firstLine="540"/>
        <w:contextualSpacing/>
        <w:jc w:val="both"/>
        <w:rPr>
          <w:rFonts w:ascii="Times New Roman" w:hAnsi="Times New Roman" w:cs="Times New Roman"/>
          <w:sz w:val="28"/>
          <w:szCs w:val="28"/>
        </w:rPr>
      </w:pPr>
      <w:r w:rsidRPr="00683D97">
        <w:rPr>
          <w:rFonts w:ascii="Times New Roman" w:hAnsi="Times New Roman" w:cs="Times New Roman"/>
          <w:sz w:val="28"/>
          <w:szCs w:val="28"/>
        </w:rPr>
        <w:lastRenderedPageBreak/>
        <w:t>- умение использовать наглядные модели (схемы, чертежи, планы), отражающие пространственное расположение предметов или отношений между предметами или их частями для решения задач.</w:t>
      </w:r>
    </w:p>
    <w:p w:rsidR="008B2702" w:rsidRPr="00683D97" w:rsidRDefault="008B2702" w:rsidP="008B2702">
      <w:pPr>
        <w:spacing w:after="0"/>
        <w:contextualSpacing/>
        <w:jc w:val="both"/>
        <w:rPr>
          <w:rFonts w:ascii="Times New Roman" w:hAnsi="Times New Roman" w:cs="Times New Roman"/>
          <w:i/>
          <w:sz w:val="28"/>
          <w:szCs w:val="28"/>
        </w:rPr>
      </w:pPr>
      <w:r w:rsidRPr="00683D97">
        <w:rPr>
          <w:rFonts w:ascii="Times New Roman" w:hAnsi="Times New Roman" w:cs="Times New Roman"/>
          <w:i/>
          <w:sz w:val="28"/>
          <w:szCs w:val="28"/>
        </w:rPr>
        <w:t>Коммуникативный  компонент  универсальных учебных действий.</w:t>
      </w:r>
    </w:p>
    <w:p w:rsidR="008B2702" w:rsidRPr="00683D97" w:rsidRDefault="008B2702" w:rsidP="008B2702">
      <w:pPr>
        <w:numPr>
          <w:ilvl w:val="0"/>
          <w:numId w:val="31"/>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потребность ребенка в общении с взрослыми и сверстниками (охотно вступать в диалог, игру, интересоваться мнением других)</w:t>
      </w:r>
    </w:p>
    <w:p w:rsidR="008B2702" w:rsidRPr="00683D97" w:rsidRDefault="008B2702" w:rsidP="008B2702">
      <w:pPr>
        <w:numPr>
          <w:ilvl w:val="0"/>
          <w:numId w:val="31"/>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владение определенными вербальными и невербальными средствами общения; </w:t>
      </w:r>
    </w:p>
    <w:p w:rsidR="008B2702" w:rsidRPr="00683D97" w:rsidRDefault="008B2702" w:rsidP="008B2702">
      <w:pPr>
        <w:numPr>
          <w:ilvl w:val="0"/>
          <w:numId w:val="31"/>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приемлемое (т.е. не негативное, а желательно эмоционально позитивное) отношение к  процессу сотрудничества (без грубости и агрессивности)</w:t>
      </w:r>
    </w:p>
    <w:p w:rsidR="008B2702" w:rsidRPr="00683D97" w:rsidRDefault="008B2702" w:rsidP="008B2702">
      <w:pPr>
        <w:numPr>
          <w:ilvl w:val="0"/>
          <w:numId w:val="31"/>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 xml:space="preserve">ориентация на партнера по общению (задает вопрос, адекватно реагирует) </w:t>
      </w:r>
    </w:p>
    <w:p w:rsidR="008B2702" w:rsidRPr="00683D97" w:rsidRDefault="008B2702" w:rsidP="008B2702">
      <w:pPr>
        <w:pStyle w:val="1"/>
        <w:numPr>
          <w:ilvl w:val="0"/>
          <w:numId w:val="31"/>
        </w:numPr>
        <w:contextualSpacing/>
        <w:jc w:val="both"/>
        <w:rPr>
          <w:rFonts w:ascii="Times New Roman" w:hAnsi="Times New Roman" w:cs="Times New Roman"/>
          <w:b w:val="0"/>
        </w:rPr>
      </w:pPr>
      <w:r w:rsidRPr="00683D97">
        <w:rPr>
          <w:rFonts w:ascii="Times New Roman" w:hAnsi="Times New Roman" w:cs="Times New Roman"/>
          <w:b w:val="0"/>
          <w:color w:val="000000"/>
        </w:rPr>
        <w:t xml:space="preserve">действовать по установленным правилам </w:t>
      </w:r>
    </w:p>
    <w:p w:rsidR="008B2702" w:rsidRPr="00683D97" w:rsidRDefault="008B2702" w:rsidP="008B2702">
      <w:pPr>
        <w:pStyle w:val="1"/>
        <w:numPr>
          <w:ilvl w:val="0"/>
          <w:numId w:val="31"/>
        </w:numPr>
        <w:contextualSpacing/>
        <w:jc w:val="both"/>
        <w:rPr>
          <w:rFonts w:ascii="Times New Roman" w:hAnsi="Times New Roman" w:cs="Times New Roman"/>
          <w:b w:val="0"/>
        </w:rPr>
      </w:pPr>
      <w:r w:rsidRPr="00683D97">
        <w:rPr>
          <w:rFonts w:ascii="Times New Roman" w:hAnsi="Times New Roman" w:cs="Times New Roman"/>
          <w:b w:val="0"/>
          <w:color w:val="000000"/>
        </w:rPr>
        <w:t>адекватно воспринимать предложения и оценку учителя, товарищей.</w:t>
      </w:r>
    </w:p>
    <w:p w:rsidR="008B2702" w:rsidRPr="00683D97" w:rsidRDefault="008B2702" w:rsidP="008B2702">
      <w:pPr>
        <w:pStyle w:val="1"/>
        <w:contextualSpacing/>
        <w:jc w:val="both"/>
        <w:rPr>
          <w:rFonts w:ascii="Times New Roman" w:hAnsi="Times New Roman" w:cs="Times New Roman"/>
          <w:b w:val="0"/>
          <w:i/>
        </w:rPr>
      </w:pPr>
      <w:r w:rsidRPr="00683D97">
        <w:rPr>
          <w:rFonts w:ascii="Times New Roman" w:hAnsi="Times New Roman" w:cs="Times New Roman"/>
          <w:b w:val="0"/>
          <w:i/>
        </w:rPr>
        <w:t>Регулятивные универсальные учебные действия.</w:t>
      </w:r>
    </w:p>
    <w:p w:rsidR="008B2702" w:rsidRPr="00683D97" w:rsidRDefault="008B2702" w:rsidP="008B2702">
      <w:pPr>
        <w:pStyle w:val="1"/>
        <w:numPr>
          <w:ilvl w:val="0"/>
          <w:numId w:val="32"/>
        </w:numPr>
        <w:ind w:hanging="764"/>
        <w:contextualSpacing/>
        <w:jc w:val="both"/>
        <w:rPr>
          <w:rFonts w:ascii="Times New Roman" w:hAnsi="Times New Roman" w:cs="Times New Roman"/>
          <w:b w:val="0"/>
        </w:rPr>
      </w:pPr>
      <w:r w:rsidRPr="00683D97">
        <w:rPr>
          <w:rFonts w:ascii="Times New Roman" w:hAnsi="Times New Roman" w:cs="Times New Roman"/>
          <w:b w:val="0"/>
        </w:rPr>
        <w:t>воспроизводить за учителем цель урока</w:t>
      </w:r>
    </w:p>
    <w:p w:rsidR="008B2702" w:rsidRPr="00683D97" w:rsidRDefault="008B2702" w:rsidP="008B2702">
      <w:pPr>
        <w:pStyle w:val="1"/>
        <w:numPr>
          <w:ilvl w:val="0"/>
          <w:numId w:val="32"/>
        </w:numPr>
        <w:ind w:hanging="764"/>
        <w:contextualSpacing/>
        <w:jc w:val="both"/>
        <w:rPr>
          <w:rFonts w:ascii="Times New Roman" w:hAnsi="Times New Roman" w:cs="Times New Roman"/>
          <w:b w:val="0"/>
        </w:rPr>
      </w:pPr>
      <w:r w:rsidRPr="00683D97">
        <w:rPr>
          <w:rFonts w:ascii="Times New Roman" w:hAnsi="Times New Roman" w:cs="Times New Roman"/>
          <w:b w:val="0"/>
        </w:rPr>
        <w:t>способность</w:t>
      </w:r>
      <w:r w:rsidRPr="00683D97">
        <w:rPr>
          <w:rFonts w:ascii="Times New Roman" w:hAnsi="Times New Roman" w:cs="Times New Roman"/>
          <w:b w:val="0"/>
          <w:i/>
        </w:rPr>
        <w:t xml:space="preserve">  </w:t>
      </w:r>
      <w:r w:rsidRPr="00683D97">
        <w:rPr>
          <w:rFonts w:ascii="Times New Roman" w:hAnsi="Times New Roman" w:cs="Times New Roman"/>
          <w:b w:val="0"/>
          <w:color w:val="000000"/>
        </w:rPr>
        <w:t xml:space="preserve">принимать и сохранять учебную задачу, поставленную учителем.        </w:t>
      </w:r>
    </w:p>
    <w:p w:rsidR="008B2702" w:rsidRPr="00683D97" w:rsidRDefault="008B2702" w:rsidP="008B2702">
      <w:pPr>
        <w:pStyle w:val="1"/>
        <w:numPr>
          <w:ilvl w:val="0"/>
          <w:numId w:val="32"/>
        </w:numPr>
        <w:ind w:hanging="764"/>
        <w:contextualSpacing/>
        <w:jc w:val="both"/>
        <w:rPr>
          <w:rFonts w:ascii="Times New Roman" w:hAnsi="Times New Roman" w:cs="Times New Roman"/>
          <w:b w:val="0"/>
        </w:rPr>
      </w:pPr>
      <w:r w:rsidRPr="00683D97">
        <w:rPr>
          <w:rFonts w:ascii="Times New Roman" w:hAnsi="Times New Roman" w:cs="Times New Roman"/>
          <w:b w:val="0"/>
          <w:color w:val="000000"/>
        </w:rPr>
        <w:t>использовать выделенные учителем ориентиры действия в новом учебном материале в сотрудничестве с учителем</w:t>
      </w:r>
    </w:p>
    <w:p w:rsidR="008B2702" w:rsidRPr="00683D97" w:rsidRDefault="008B2702" w:rsidP="008B2702">
      <w:pPr>
        <w:pStyle w:val="1"/>
        <w:numPr>
          <w:ilvl w:val="0"/>
          <w:numId w:val="32"/>
        </w:numPr>
        <w:ind w:hanging="764"/>
        <w:contextualSpacing/>
        <w:jc w:val="both"/>
        <w:rPr>
          <w:rFonts w:ascii="Times New Roman" w:hAnsi="Times New Roman" w:cs="Times New Roman"/>
          <w:b w:val="0"/>
        </w:rPr>
      </w:pPr>
      <w:r w:rsidRPr="00683D97">
        <w:rPr>
          <w:rFonts w:ascii="Times New Roman" w:hAnsi="Times New Roman" w:cs="Times New Roman"/>
          <w:b w:val="0"/>
          <w:color w:val="000000"/>
        </w:rPr>
        <w:t xml:space="preserve">различать способ и результат действия.  </w:t>
      </w:r>
    </w:p>
    <w:p w:rsidR="008B2702" w:rsidRPr="00683D97" w:rsidRDefault="008B2702" w:rsidP="008B2702">
      <w:pPr>
        <w:tabs>
          <w:tab w:val="left" w:pos="333"/>
          <w:tab w:val="left" w:pos="553"/>
        </w:tabs>
        <w:spacing w:after="0"/>
        <w:contextualSpacing/>
        <w:jc w:val="both"/>
        <w:rPr>
          <w:rFonts w:ascii="Times New Roman" w:hAnsi="Times New Roman" w:cs="Times New Roman"/>
          <w:i/>
          <w:color w:val="FF0000"/>
          <w:sz w:val="28"/>
          <w:szCs w:val="28"/>
        </w:rPr>
      </w:pPr>
      <w:r w:rsidRPr="00683D97">
        <w:rPr>
          <w:rFonts w:ascii="Times New Roman" w:hAnsi="Times New Roman" w:cs="Times New Roman"/>
          <w:i/>
          <w:color w:val="000000"/>
          <w:sz w:val="28"/>
          <w:szCs w:val="28"/>
        </w:rPr>
        <w:t>Личностные универсальные учебные действия.</w:t>
      </w:r>
    </w:p>
    <w:p w:rsidR="008B2702" w:rsidRPr="00683D97" w:rsidRDefault="008B2702" w:rsidP="008B2702">
      <w:pPr>
        <w:numPr>
          <w:ilvl w:val="0"/>
          <w:numId w:val="31"/>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проявлять учебно-познавательный интерес к занятиям</w:t>
      </w:r>
    </w:p>
    <w:p w:rsidR="008B2702" w:rsidRPr="00683D97" w:rsidRDefault="008B2702" w:rsidP="008B2702">
      <w:pPr>
        <w:numPr>
          <w:ilvl w:val="0"/>
          <w:numId w:val="31"/>
        </w:numPr>
        <w:spacing w:after="0" w:line="240" w:lineRule="auto"/>
        <w:contextualSpacing/>
        <w:jc w:val="both"/>
        <w:rPr>
          <w:rFonts w:ascii="Times New Roman" w:hAnsi="Times New Roman" w:cs="Times New Roman"/>
          <w:sz w:val="28"/>
          <w:szCs w:val="28"/>
        </w:rPr>
      </w:pPr>
      <w:r w:rsidRPr="00683D97">
        <w:rPr>
          <w:rFonts w:ascii="Times New Roman" w:hAnsi="Times New Roman" w:cs="Times New Roman"/>
          <w:sz w:val="28"/>
          <w:szCs w:val="28"/>
        </w:rPr>
        <w:t>понимать причины  неуспеха в учебной деятельности (наметить адекватные шаги по устранению ошибки).</w:t>
      </w:r>
    </w:p>
    <w:p w:rsidR="008B2702" w:rsidRPr="00683D97" w:rsidRDefault="008B2702" w:rsidP="008B2702">
      <w:pPr>
        <w:spacing w:after="0" w:line="240" w:lineRule="auto"/>
        <w:jc w:val="both"/>
        <w:rPr>
          <w:rFonts w:ascii="Times New Roman" w:hAnsi="Times New Roman" w:cs="Times New Roman"/>
          <w:sz w:val="28"/>
          <w:szCs w:val="28"/>
        </w:rPr>
      </w:pPr>
    </w:p>
    <w:p w:rsidR="00EA1494" w:rsidRDefault="00EA1494"/>
    <w:sectPr w:rsidR="00EA1494" w:rsidSect="00E03EA3">
      <w:pgSz w:w="16838" w:h="11906" w:orient="landscape" w:code="9"/>
      <w:pgMar w:top="568" w:right="425"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C">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16A7C"/>
    <w:multiLevelType w:val="hybridMultilevel"/>
    <w:tmpl w:val="CDE66E2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78C3759"/>
    <w:multiLevelType w:val="hybridMultilevel"/>
    <w:tmpl w:val="40124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E16CC6"/>
    <w:multiLevelType w:val="hybridMultilevel"/>
    <w:tmpl w:val="743A5F4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CFF4571"/>
    <w:multiLevelType w:val="hybridMultilevel"/>
    <w:tmpl w:val="E7CCFC42"/>
    <w:lvl w:ilvl="0" w:tplc="0419000F">
      <w:start w:val="1"/>
      <w:numFmt w:val="decimal"/>
      <w:lvlText w:val="%1."/>
      <w:lvlJc w:val="left"/>
      <w:pPr>
        <w:tabs>
          <w:tab w:val="num" w:pos="720"/>
        </w:tabs>
        <w:ind w:left="720" w:hanging="360"/>
      </w:pPr>
    </w:lvl>
    <w:lvl w:ilvl="1" w:tplc="A7667514">
      <w:start w:val="1"/>
      <w:numFmt w:val="decimal"/>
      <w:lvlText w:val="%2."/>
      <w:legacy w:legacy="1" w:legacySpace="0" w:legacyIndent="356"/>
      <w:lvlJc w:val="left"/>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E337C64"/>
    <w:multiLevelType w:val="hybridMultilevel"/>
    <w:tmpl w:val="AD58AD9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
    <w:nsid w:val="0F862B60"/>
    <w:multiLevelType w:val="hybridMultilevel"/>
    <w:tmpl w:val="7EA6226A"/>
    <w:lvl w:ilvl="0" w:tplc="04190001">
      <w:start w:val="1"/>
      <w:numFmt w:val="bullet"/>
      <w:lvlText w:val=""/>
      <w:lvlJc w:val="left"/>
      <w:pPr>
        <w:ind w:left="745" w:hanging="360"/>
      </w:pPr>
      <w:rPr>
        <w:rFonts w:ascii="Symbol" w:hAnsi="Symbol" w:hint="default"/>
      </w:rPr>
    </w:lvl>
    <w:lvl w:ilvl="1" w:tplc="04190003" w:tentative="1">
      <w:start w:val="1"/>
      <w:numFmt w:val="bullet"/>
      <w:lvlText w:val="o"/>
      <w:lvlJc w:val="left"/>
      <w:pPr>
        <w:ind w:left="1465" w:hanging="360"/>
      </w:pPr>
      <w:rPr>
        <w:rFonts w:ascii="Courier New" w:hAnsi="Courier New" w:cs="Courier New" w:hint="default"/>
      </w:rPr>
    </w:lvl>
    <w:lvl w:ilvl="2" w:tplc="04190005" w:tentative="1">
      <w:start w:val="1"/>
      <w:numFmt w:val="bullet"/>
      <w:lvlText w:val=""/>
      <w:lvlJc w:val="left"/>
      <w:pPr>
        <w:ind w:left="2185" w:hanging="360"/>
      </w:pPr>
      <w:rPr>
        <w:rFonts w:ascii="Wingdings" w:hAnsi="Wingdings" w:hint="default"/>
      </w:rPr>
    </w:lvl>
    <w:lvl w:ilvl="3" w:tplc="04190001" w:tentative="1">
      <w:start w:val="1"/>
      <w:numFmt w:val="bullet"/>
      <w:lvlText w:val=""/>
      <w:lvlJc w:val="left"/>
      <w:pPr>
        <w:ind w:left="2905" w:hanging="360"/>
      </w:pPr>
      <w:rPr>
        <w:rFonts w:ascii="Symbol" w:hAnsi="Symbol" w:hint="default"/>
      </w:rPr>
    </w:lvl>
    <w:lvl w:ilvl="4" w:tplc="04190003" w:tentative="1">
      <w:start w:val="1"/>
      <w:numFmt w:val="bullet"/>
      <w:lvlText w:val="o"/>
      <w:lvlJc w:val="left"/>
      <w:pPr>
        <w:ind w:left="3625" w:hanging="360"/>
      </w:pPr>
      <w:rPr>
        <w:rFonts w:ascii="Courier New" w:hAnsi="Courier New" w:cs="Courier New" w:hint="default"/>
      </w:rPr>
    </w:lvl>
    <w:lvl w:ilvl="5" w:tplc="04190005" w:tentative="1">
      <w:start w:val="1"/>
      <w:numFmt w:val="bullet"/>
      <w:lvlText w:val=""/>
      <w:lvlJc w:val="left"/>
      <w:pPr>
        <w:ind w:left="4345" w:hanging="360"/>
      </w:pPr>
      <w:rPr>
        <w:rFonts w:ascii="Wingdings" w:hAnsi="Wingdings" w:hint="default"/>
      </w:rPr>
    </w:lvl>
    <w:lvl w:ilvl="6" w:tplc="04190001" w:tentative="1">
      <w:start w:val="1"/>
      <w:numFmt w:val="bullet"/>
      <w:lvlText w:val=""/>
      <w:lvlJc w:val="left"/>
      <w:pPr>
        <w:ind w:left="5065" w:hanging="360"/>
      </w:pPr>
      <w:rPr>
        <w:rFonts w:ascii="Symbol" w:hAnsi="Symbol" w:hint="default"/>
      </w:rPr>
    </w:lvl>
    <w:lvl w:ilvl="7" w:tplc="04190003" w:tentative="1">
      <w:start w:val="1"/>
      <w:numFmt w:val="bullet"/>
      <w:lvlText w:val="o"/>
      <w:lvlJc w:val="left"/>
      <w:pPr>
        <w:ind w:left="5785" w:hanging="360"/>
      </w:pPr>
      <w:rPr>
        <w:rFonts w:ascii="Courier New" w:hAnsi="Courier New" w:cs="Courier New" w:hint="default"/>
      </w:rPr>
    </w:lvl>
    <w:lvl w:ilvl="8" w:tplc="04190005" w:tentative="1">
      <w:start w:val="1"/>
      <w:numFmt w:val="bullet"/>
      <w:lvlText w:val=""/>
      <w:lvlJc w:val="left"/>
      <w:pPr>
        <w:ind w:left="6505" w:hanging="360"/>
      </w:pPr>
      <w:rPr>
        <w:rFonts w:ascii="Wingdings" w:hAnsi="Wingdings" w:hint="default"/>
      </w:rPr>
    </w:lvl>
  </w:abstractNum>
  <w:abstractNum w:abstractNumId="6">
    <w:nsid w:val="11D713AB"/>
    <w:multiLevelType w:val="hybridMultilevel"/>
    <w:tmpl w:val="65AA88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7721A88"/>
    <w:multiLevelType w:val="hybridMultilevel"/>
    <w:tmpl w:val="26AC17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E0606E"/>
    <w:multiLevelType w:val="hybridMultilevel"/>
    <w:tmpl w:val="C16CCE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AD33C45"/>
    <w:multiLevelType w:val="hybridMultilevel"/>
    <w:tmpl w:val="D6DAFF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39E1A94"/>
    <w:multiLevelType w:val="multilevel"/>
    <w:tmpl w:val="A9B036D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8C37C3B"/>
    <w:multiLevelType w:val="hybridMultilevel"/>
    <w:tmpl w:val="4FA285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B980668"/>
    <w:multiLevelType w:val="hybridMultilevel"/>
    <w:tmpl w:val="DBD4D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FB53905"/>
    <w:multiLevelType w:val="hybridMultilevel"/>
    <w:tmpl w:val="6C823A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99179E8"/>
    <w:multiLevelType w:val="hybridMultilevel"/>
    <w:tmpl w:val="2D348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EF6659"/>
    <w:multiLevelType w:val="hybridMultilevel"/>
    <w:tmpl w:val="4736751E"/>
    <w:lvl w:ilvl="0" w:tplc="3EB4DBA6">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53A5931"/>
    <w:multiLevelType w:val="hybridMultilevel"/>
    <w:tmpl w:val="F5D0CFEC"/>
    <w:lvl w:ilvl="0" w:tplc="3EB4DBA6">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702A49"/>
    <w:multiLevelType w:val="hybridMultilevel"/>
    <w:tmpl w:val="1506EF98"/>
    <w:lvl w:ilvl="0" w:tplc="83F4D000">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9124C96"/>
    <w:multiLevelType w:val="hybridMultilevel"/>
    <w:tmpl w:val="AC12B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D69610F"/>
    <w:multiLevelType w:val="hybridMultilevel"/>
    <w:tmpl w:val="92820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F7C6264"/>
    <w:multiLevelType w:val="hybridMultilevel"/>
    <w:tmpl w:val="CD9A3C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56116A7"/>
    <w:multiLevelType w:val="hybridMultilevel"/>
    <w:tmpl w:val="5CBE37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9994EC9"/>
    <w:multiLevelType w:val="hybridMultilevel"/>
    <w:tmpl w:val="803C21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D471E35"/>
    <w:multiLevelType w:val="multilevel"/>
    <w:tmpl w:val="005E5B6A"/>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EBB4AD4"/>
    <w:multiLevelType w:val="hybridMultilevel"/>
    <w:tmpl w:val="04D0061C"/>
    <w:lvl w:ilvl="0" w:tplc="BF44403A">
      <w:start w:val="1"/>
      <w:numFmt w:val="decimal"/>
      <w:lvlText w:val="%1."/>
      <w:lvlJc w:val="left"/>
      <w:pPr>
        <w:tabs>
          <w:tab w:val="num" w:pos="1068"/>
        </w:tabs>
        <w:ind w:left="1068" w:hanging="360"/>
      </w:pPr>
    </w:lvl>
    <w:lvl w:ilvl="1" w:tplc="7CCE6D3E">
      <w:numFmt w:val="none"/>
      <w:lvlText w:val=""/>
      <w:lvlJc w:val="left"/>
      <w:pPr>
        <w:tabs>
          <w:tab w:val="num" w:pos="360"/>
        </w:tabs>
        <w:ind w:left="0" w:firstLine="0"/>
      </w:pPr>
    </w:lvl>
    <w:lvl w:ilvl="2" w:tplc="7A687EE2">
      <w:numFmt w:val="none"/>
      <w:lvlText w:val=""/>
      <w:lvlJc w:val="left"/>
      <w:pPr>
        <w:tabs>
          <w:tab w:val="num" w:pos="360"/>
        </w:tabs>
        <w:ind w:left="0" w:firstLine="0"/>
      </w:pPr>
    </w:lvl>
    <w:lvl w:ilvl="3" w:tplc="04765F0E">
      <w:numFmt w:val="none"/>
      <w:lvlText w:val=""/>
      <w:lvlJc w:val="left"/>
      <w:pPr>
        <w:tabs>
          <w:tab w:val="num" w:pos="360"/>
        </w:tabs>
        <w:ind w:left="0" w:firstLine="0"/>
      </w:pPr>
    </w:lvl>
    <w:lvl w:ilvl="4" w:tplc="2410CA6E">
      <w:numFmt w:val="none"/>
      <w:lvlText w:val=""/>
      <w:lvlJc w:val="left"/>
      <w:pPr>
        <w:tabs>
          <w:tab w:val="num" w:pos="360"/>
        </w:tabs>
        <w:ind w:left="0" w:firstLine="0"/>
      </w:pPr>
    </w:lvl>
    <w:lvl w:ilvl="5" w:tplc="5B0C36E4">
      <w:numFmt w:val="none"/>
      <w:lvlText w:val=""/>
      <w:lvlJc w:val="left"/>
      <w:pPr>
        <w:tabs>
          <w:tab w:val="num" w:pos="360"/>
        </w:tabs>
        <w:ind w:left="0" w:firstLine="0"/>
      </w:pPr>
    </w:lvl>
    <w:lvl w:ilvl="6" w:tplc="2578DC66">
      <w:numFmt w:val="none"/>
      <w:lvlText w:val=""/>
      <w:lvlJc w:val="left"/>
      <w:pPr>
        <w:tabs>
          <w:tab w:val="num" w:pos="360"/>
        </w:tabs>
        <w:ind w:left="0" w:firstLine="0"/>
      </w:pPr>
    </w:lvl>
    <w:lvl w:ilvl="7" w:tplc="F9721D62">
      <w:numFmt w:val="none"/>
      <w:lvlText w:val=""/>
      <w:lvlJc w:val="left"/>
      <w:pPr>
        <w:tabs>
          <w:tab w:val="num" w:pos="360"/>
        </w:tabs>
        <w:ind w:left="0" w:firstLine="0"/>
      </w:pPr>
    </w:lvl>
    <w:lvl w:ilvl="8" w:tplc="9C783802">
      <w:numFmt w:val="none"/>
      <w:lvlText w:val=""/>
      <w:lvlJc w:val="left"/>
      <w:pPr>
        <w:tabs>
          <w:tab w:val="num" w:pos="360"/>
        </w:tabs>
        <w:ind w:left="0" w:firstLine="0"/>
      </w:pPr>
    </w:lvl>
  </w:abstractNum>
  <w:abstractNum w:abstractNumId="25">
    <w:nsid w:val="74453967"/>
    <w:multiLevelType w:val="hybridMultilevel"/>
    <w:tmpl w:val="BC30F268"/>
    <w:lvl w:ilvl="0" w:tplc="04190001">
      <w:start w:val="1"/>
      <w:numFmt w:val="bullet"/>
      <w:lvlText w:val=""/>
      <w:lvlJc w:val="left"/>
      <w:pPr>
        <w:ind w:left="1898" w:hanging="360"/>
      </w:pPr>
      <w:rPr>
        <w:rFonts w:ascii="Symbol" w:hAnsi="Symbol" w:hint="default"/>
      </w:rPr>
    </w:lvl>
    <w:lvl w:ilvl="1" w:tplc="04190003" w:tentative="1">
      <w:start w:val="1"/>
      <w:numFmt w:val="bullet"/>
      <w:lvlText w:val="o"/>
      <w:lvlJc w:val="left"/>
      <w:pPr>
        <w:ind w:left="2618" w:hanging="360"/>
      </w:pPr>
      <w:rPr>
        <w:rFonts w:ascii="Courier New" w:hAnsi="Courier New" w:cs="Courier New" w:hint="default"/>
      </w:rPr>
    </w:lvl>
    <w:lvl w:ilvl="2" w:tplc="04190005" w:tentative="1">
      <w:start w:val="1"/>
      <w:numFmt w:val="bullet"/>
      <w:lvlText w:val=""/>
      <w:lvlJc w:val="left"/>
      <w:pPr>
        <w:ind w:left="3338" w:hanging="360"/>
      </w:pPr>
      <w:rPr>
        <w:rFonts w:ascii="Wingdings" w:hAnsi="Wingdings" w:hint="default"/>
      </w:rPr>
    </w:lvl>
    <w:lvl w:ilvl="3" w:tplc="04190001" w:tentative="1">
      <w:start w:val="1"/>
      <w:numFmt w:val="bullet"/>
      <w:lvlText w:val=""/>
      <w:lvlJc w:val="left"/>
      <w:pPr>
        <w:ind w:left="4058" w:hanging="360"/>
      </w:pPr>
      <w:rPr>
        <w:rFonts w:ascii="Symbol" w:hAnsi="Symbol" w:hint="default"/>
      </w:rPr>
    </w:lvl>
    <w:lvl w:ilvl="4" w:tplc="04190003" w:tentative="1">
      <w:start w:val="1"/>
      <w:numFmt w:val="bullet"/>
      <w:lvlText w:val="o"/>
      <w:lvlJc w:val="left"/>
      <w:pPr>
        <w:ind w:left="4778" w:hanging="360"/>
      </w:pPr>
      <w:rPr>
        <w:rFonts w:ascii="Courier New" w:hAnsi="Courier New" w:cs="Courier New" w:hint="default"/>
      </w:rPr>
    </w:lvl>
    <w:lvl w:ilvl="5" w:tplc="04190005" w:tentative="1">
      <w:start w:val="1"/>
      <w:numFmt w:val="bullet"/>
      <w:lvlText w:val=""/>
      <w:lvlJc w:val="left"/>
      <w:pPr>
        <w:ind w:left="5498" w:hanging="360"/>
      </w:pPr>
      <w:rPr>
        <w:rFonts w:ascii="Wingdings" w:hAnsi="Wingdings" w:hint="default"/>
      </w:rPr>
    </w:lvl>
    <w:lvl w:ilvl="6" w:tplc="04190001" w:tentative="1">
      <w:start w:val="1"/>
      <w:numFmt w:val="bullet"/>
      <w:lvlText w:val=""/>
      <w:lvlJc w:val="left"/>
      <w:pPr>
        <w:ind w:left="6218" w:hanging="360"/>
      </w:pPr>
      <w:rPr>
        <w:rFonts w:ascii="Symbol" w:hAnsi="Symbol" w:hint="default"/>
      </w:rPr>
    </w:lvl>
    <w:lvl w:ilvl="7" w:tplc="04190003" w:tentative="1">
      <w:start w:val="1"/>
      <w:numFmt w:val="bullet"/>
      <w:lvlText w:val="o"/>
      <w:lvlJc w:val="left"/>
      <w:pPr>
        <w:ind w:left="6938" w:hanging="360"/>
      </w:pPr>
      <w:rPr>
        <w:rFonts w:ascii="Courier New" w:hAnsi="Courier New" w:cs="Courier New" w:hint="default"/>
      </w:rPr>
    </w:lvl>
    <w:lvl w:ilvl="8" w:tplc="04190005" w:tentative="1">
      <w:start w:val="1"/>
      <w:numFmt w:val="bullet"/>
      <w:lvlText w:val=""/>
      <w:lvlJc w:val="left"/>
      <w:pPr>
        <w:ind w:left="7658" w:hanging="360"/>
      </w:pPr>
      <w:rPr>
        <w:rFonts w:ascii="Wingdings" w:hAnsi="Wingdings" w:hint="default"/>
      </w:rPr>
    </w:lvl>
  </w:abstractNum>
  <w:abstractNum w:abstractNumId="26">
    <w:nsid w:val="74FA7B3D"/>
    <w:multiLevelType w:val="hybridMultilevel"/>
    <w:tmpl w:val="7966C676"/>
    <w:lvl w:ilvl="0" w:tplc="1662F5C6">
      <w:start w:val="1"/>
      <w:numFmt w:val="decimal"/>
      <w:lvlText w:val="%1."/>
      <w:lvlJc w:val="left"/>
      <w:pPr>
        <w:tabs>
          <w:tab w:val="num" w:pos="648"/>
        </w:tabs>
        <w:ind w:left="648" w:hanging="360"/>
      </w:pPr>
      <w:rPr>
        <w:rFonts w:ascii="Times New Roman" w:eastAsia="Times New Roman" w:hAnsi="Times New Roman" w:cs="Times New Roman"/>
      </w:rPr>
    </w:lvl>
    <w:lvl w:ilvl="1" w:tplc="04190019" w:tentative="1">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7">
    <w:nsid w:val="757151BD"/>
    <w:multiLevelType w:val="hybridMultilevel"/>
    <w:tmpl w:val="14DA4564"/>
    <w:lvl w:ilvl="0" w:tplc="04190001">
      <w:start w:val="1"/>
      <w:numFmt w:val="bullet"/>
      <w:lvlText w:val=""/>
      <w:lvlJc w:val="left"/>
      <w:pPr>
        <w:ind w:left="350" w:hanging="360"/>
      </w:pPr>
      <w:rPr>
        <w:rFonts w:ascii="Symbol" w:hAnsi="Symbol" w:hint="default"/>
      </w:rPr>
    </w:lvl>
    <w:lvl w:ilvl="1" w:tplc="04190003" w:tentative="1">
      <w:start w:val="1"/>
      <w:numFmt w:val="bullet"/>
      <w:lvlText w:val="o"/>
      <w:lvlJc w:val="left"/>
      <w:pPr>
        <w:ind w:left="1070" w:hanging="360"/>
      </w:pPr>
      <w:rPr>
        <w:rFonts w:ascii="Courier New" w:hAnsi="Courier New" w:cs="Courier New" w:hint="default"/>
      </w:rPr>
    </w:lvl>
    <w:lvl w:ilvl="2" w:tplc="04190005" w:tentative="1">
      <w:start w:val="1"/>
      <w:numFmt w:val="bullet"/>
      <w:lvlText w:val=""/>
      <w:lvlJc w:val="left"/>
      <w:pPr>
        <w:ind w:left="1790" w:hanging="360"/>
      </w:pPr>
      <w:rPr>
        <w:rFonts w:ascii="Wingdings" w:hAnsi="Wingdings" w:hint="default"/>
      </w:rPr>
    </w:lvl>
    <w:lvl w:ilvl="3" w:tplc="04190001" w:tentative="1">
      <w:start w:val="1"/>
      <w:numFmt w:val="bullet"/>
      <w:lvlText w:val=""/>
      <w:lvlJc w:val="left"/>
      <w:pPr>
        <w:ind w:left="2510" w:hanging="360"/>
      </w:pPr>
      <w:rPr>
        <w:rFonts w:ascii="Symbol" w:hAnsi="Symbol" w:hint="default"/>
      </w:rPr>
    </w:lvl>
    <w:lvl w:ilvl="4" w:tplc="04190003" w:tentative="1">
      <w:start w:val="1"/>
      <w:numFmt w:val="bullet"/>
      <w:lvlText w:val="o"/>
      <w:lvlJc w:val="left"/>
      <w:pPr>
        <w:ind w:left="3230" w:hanging="360"/>
      </w:pPr>
      <w:rPr>
        <w:rFonts w:ascii="Courier New" w:hAnsi="Courier New" w:cs="Courier New" w:hint="default"/>
      </w:rPr>
    </w:lvl>
    <w:lvl w:ilvl="5" w:tplc="04190005" w:tentative="1">
      <w:start w:val="1"/>
      <w:numFmt w:val="bullet"/>
      <w:lvlText w:val=""/>
      <w:lvlJc w:val="left"/>
      <w:pPr>
        <w:ind w:left="3950" w:hanging="360"/>
      </w:pPr>
      <w:rPr>
        <w:rFonts w:ascii="Wingdings" w:hAnsi="Wingdings" w:hint="default"/>
      </w:rPr>
    </w:lvl>
    <w:lvl w:ilvl="6" w:tplc="04190001" w:tentative="1">
      <w:start w:val="1"/>
      <w:numFmt w:val="bullet"/>
      <w:lvlText w:val=""/>
      <w:lvlJc w:val="left"/>
      <w:pPr>
        <w:ind w:left="4670" w:hanging="360"/>
      </w:pPr>
      <w:rPr>
        <w:rFonts w:ascii="Symbol" w:hAnsi="Symbol" w:hint="default"/>
      </w:rPr>
    </w:lvl>
    <w:lvl w:ilvl="7" w:tplc="04190003" w:tentative="1">
      <w:start w:val="1"/>
      <w:numFmt w:val="bullet"/>
      <w:lvlText w:val="o"/>
      <w:lvlJc w:val="left"/>
      <w:pPr>
        <w:ind w:left="5390" w:hanging="360"/>
      </w:pPr>
      <w:rPr>
        <w:rFonts w:ascii="Courier New" w:hAnsi="Courier New" w:cs="Courier New" w:hint="default"/>
      </w:rPr>
    </w:lvl>
    <w:lvl w:ilvl="8" w:tplc="04190005" w:tentative="1">
      <w:start w:val="1"/>
      <w:numFmt w:val="bullet"/>
      <w:lvlText w:val=""/>
      <w:lvlJc w:val="left"/>
      <w:pPr>
        <w:ind w:left="6110" w:hanging="360"/>
      </w:pPr>
      <w:rPr>
        <w:rFonts w:ascii="Wingdings" w:hAnsi="Wingdings" w:hint="default"/>
      </w:rPr>
    </w:lvl>
  </w:abstractNum>
  <w:abstractNum w:abstractNumId="28">
    <w:nsid w:val="76835B2B"/>
    <w:multiLevelType w:val="hybridMultilevel"/>
    <w:tmpl w:val="4568FD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739109A"/>
    <w:multiLevelType w:val="hybridMultilevel"/>
    <w:tmpl w:val="356239F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0">
    <w:nsid w:val="7AA31D60"/>
    <w:multiLevelType w:val="hybridMultilevel"/>
    <w:tmpl w:val="0CCAFCB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num>
  <w:num w:numId="2">
    <w:abstractNumId w:val="18"/>
  </w:num>
  <w:num w:numId="3">
    <w:abstractNumId w:val="13"/>
  </w:num>
  <w:num w:numId="4">
    <w:abstractNumId w:val="9"/>
  </w:num>
  <w:num w:numId="5">
    <w:abstractNumId w:val="20"/>
  </w:num>
  <w:num w:numId="6">
    <w:abstractNumId w:val="22"/>
  </w:num>
  <w:num w:numId="7">
    <w:abstractNumId w:val="6"/>
  </w:num>
  <w:num w:numId="8">
    <w:abstractNumId w:val="21"/>
  </w:num>
  <w:num w:numId="9">
    <w:abstractNumId w:val="7"/>
  </w:num>
  <w:num w:numId="10">
    <w:abstractNumId w:val="1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lvlOverride w:ilvl="2"/>
    <w:lvlOverride w:ilvl="3"/>
    <w:lvlOverride w:ilvl="4"/>
    <w:lvlOverride w:ilvl="5"/>
    <w:lvlOverride w:ilvl="6"/>
    <w:lvlOverride w:ilvl="7"/>
    <w:lvlOverride w:ilvl="8"/>
  </w:num>
  <w:num w:numId="14">
    <w:abstractNumId w:val="28"/>
  </w:num>
  <w:num w:numId="15">
    <w:abstractNumId w:val="2"/>
  </w:num>
  <w:num w:numId="16">
    <w:abstractNumId w:val="5"/>
  </w:num>
  <w:num w:numId="17">
    <w:abstractNumId w:val="14"/>
  </w:num>
  <w:num w:numId="18">
    <w:abstractNumId w:val="12"/>
  </w:num>
  <w:num w:numId="19">
    <w:abstractNumId w:val="26"/>
  </w:num>
  <w:num w:numId="20">
    <w:abstractNumId w:val="10"/>
  </w:num>
  <w:num w:numId="21">
    <w:abstractNumId w:val="23"/>
  </w:num>
  <w:num w:numId="22">
    <w:abstractNumId w:val="3"/>
  </w:num>
  <w:num w:numId="23">
    <w:abstractNumId w:val="8"/>
  </w:num>
  <w:num w:numId="24">
    <w:abstractNumId w:val="29"/>
  </w:num>
  <w:num w:numId="25">
    <w:abstractNumId w:val="16"/>
  </w:num>
  <w:num w:numId="26">
    <w:abstractNumId w:val="15"/>
  </w:num>
  <w:num w:numId="27">
    <w:abstractNumId w:val="1"/>
  </w:num>
  <w:num w:numId="28">
    <w:abstractNumId w:val="19"/>
  </w:num>
  <w:num w:numId="29">
    <w:abstractNumId w:val="27"/>
  </w:num>
  <w:num w:numId="30">
    <w:abstractNumId w:val="4"/>
  </w:num>
  <w:num w:numId="31">
    <w:abstractNumId w:val="0"/>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271"/>
    <w:rsid w:val="008B2702"/>
    <w:rsid w:val="00B65271"/>
    <w:rsid w:val="00EA1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702"/>
  </w:style>
  <w:style w:type="paragraph" w:styleId="3">
    <w:name w:val="heading 3"/>
    <w:basedOn w:val="a"/>
    <w:next w:val="a"/>
    <w:link w:val="30"/>
    <w:uiPriority w:val="9"/>
    <w:qFormat/>
    <w:rsid w:val="008B2702"/>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2702"/>
    <w:rPr>
      <w:rFonts w:ascii="Arial" w:eastAsia="Times New Roman" w:hAnsi="Arial" w:cs="Arial"/>
      <w:b/>
      <w:bCs/>
      <w:sz w:val="26"/>
      <w:szCs w:val="26"/>
      <w:lang w:eastAsia="ru-RU"/>
    </w:rPr>
  </w:style>
  <w:style w:type="paragraph" w:styleId="a3">
    <w:name w:val="Balloon Text"/>
    <w:basedOn w:val="a"/>
    <w:link w:val="a4"/>
    <w:uiPriority w:val="99"/>
    <w:semiHidden/>
    <w:unhideWhenUsed/>
    <w:rsid w:val="008B27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2702"/>
    <w:rPr>
      <w:rFonts w:ascii="Tahoma" w:hAnsi="Tahoma" w:cs="Tahoma"/>
      <w:sz w:val="16"/>
      <w:szCs w:val="16"/>
    </w:rPr>
  </w:style>
  <w:style w:type="table" w:styleId="a5">
    <w:name w:val="Table Grid"/>
    <w:basedOn w:val="a1"/>
    <w:uiPriority w:val="59"/>
    <w:rsid w:val="008B27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Indent"/>
    <w:basedOn w:val="a"/>
    <w:link w:val="a7"/>
    <w:uiPriority w:val="99"/>
    <w:rsid w:val="008B2702"/>
    <w:pPr>
      <w:spacing w:after="0" w:line="240" w:lineRule="auto"/>
      <w:ind w:firstLine="708"/>
      <w:jc w:val="center"/>
    </w:pPr>
    <w:rPr>
      <w:rFonts w:ascii="Times New Roman" w:eastAsia="Times New Roman" w:hAnsi="Times New Roman" w:cs="Times New Roman"/>
      <w:b/>
      <w:bCs/>
      <w:i/>
      <w:iCs/>
      <w:sz w:val="28"/>
      <w:szCs w:val="24"/>
      <w:lang w:eastAsia="ru-RU"/>
    </w:rPr>
  </w:style>
  <w:style w:type="character" w:customStyle="1" w:styleId="a7">
    <w:name w:val="Основной текст с отступом Знак"/>
    <w:basedOn w:val="a0"/>
    <w:link w:val="a6"/>
    <w:uiPriority w:val="99"/>
    <w:rsid w:val="008B2702"/>
    <w:rPr>
      <w:rFonts w:ascii="Times New Roman" w:eastAsia="Times New Roman" w:hAnsi="Times New Roman" w:cs="Times New Roman"/>
      <w:b/>
      <w:bCs/>
      <w:i/>
      <w:iCs/>
      <w:sz w:val="28"/>
      <w:szCs w:val="24"/>
      <w:lang w:eastAsia="ru-RU"/>
    </w:rPr>
  </w:style>
  <w:style w:type="paragraph" w:styleId="a8">
    <w:name w:val="Body Text"/>
    <w:basedOn w:val="a"/>
    <w:link w:val="a9"/>
    <w:rsid w:val="008B2702"/>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8B2702"/>
    <w:rPr>
      <w:rFonts w:ascii="Times New Roman" w:eastAsia="Times New Roman" w:hAnsi="Times New Roman" w:cs="Times New Roman"/>
      <w:sz w:val="24"/>
      <w:szCs w:val="24"/>
      <w:lang w:eastAsia="ru-RU"/>
    </w:rPr>
  </w:style>
  <w:style w:type="paragraph" w:styleId="aa">
    <w:name w:val="Title"/>
    <w:basedOn w:val="a"/>
    <w:link w:val="ab"/>
    <w:qFormat/>
    <w:rsid w:val="008B2702"/>
    <w:pPr>
      <w:spacing w:after="0" w:line="240" w:lineRule="auto"/>
      <w:jc w:val="center"/>
    </w:pPr>
    <w:rPr>
      <w:rFonts w:ascii="Times New Roman" w:eastAsia="Times New Roman" w:hAnsi="Times New Roman" w:cs="Times New Roman"/>
      <w:sz w:val="28"/>
      <w:szCs w:val="24"/>
      <w:lang w:eastAsia="ru-RU"/>
    </w:rPr>
  </w:style>
  <w:style w:type="character" w:customStyle="1" w:styleId="ab">
    <w:name w:val="Название Знак"/>
    <w:basedOn w:val="a0"/>
    <w:link w:val="aa"/>
    <w:rsid w:val="008B2702"/>
    <w:rPr>
      <w:rFonts w:ascii="Times New Roman" w:eastAsia="Times New Roman" w:hAnsi="Times New Roman" w:cs="Times New Roman"/>
      <w:sz w:val="28"/>
      <w:szCs w:val="24"/>
      <w:lang w:eastAsia="ru-RU"/>
    </w:rPr>
  </w:style>
  <w:style w:type="paragraph" w:styleId="ac">
    <w:name w:val="List Paragraph"/>
    <w:basedOn w:val="a"/>
    <w:uiPriority w:val="34"/>
    <w:qFormat/>
    <w:rsid w:val="008B2702"/>
    <w:pPr>
      <w:ind w:left="720"/>
      <w:contextualSpacing/>
    </w:pPr>
  </w:style>
  <w:style w:type="paragraph" w:styleId="ad">
    <w:name w:val="footer"/>
    <w:basedOn w:val="a"/>
    <w:link w:val="ae"/>
    <w:uiPriority w:val="99"/>
    <w:rsid w:val="008B270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8B2702"/>
    <w:rPr>
      <w:rFonts w:ascii="Times New Roman" w:eastAsia="Times New Roman" w:hAnsi="Times New Roman" w:cs="Times New Roman"/>
      <w:sz w:val="24"/>
      <w:szCs w:val="24"/>
      <w:lang w:eastAsia="ru-RU"/>
    </w:rPr>
  </w:style>
  <w:style w:type="paragraph" w:styleId="af">
    <w:name w:val="Normal (Web)"/>
    <w:basedOn w:val="a"/>
    <w:rsid w:val="008B2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main21">
    <w:name w:val="titlemain21"/>
    <w:basedOn w:val="a0"/>
    <w:rsid w:val="008B2702"/>
    <w:rPr>
      <w:rFonts w:ascii="Arial" w:hAnsi="Arial" w:cs="Arial" w:hint="default"/>
      <w:b/>
      <w:bCs/>
      <w:color w:val="660066"/>
      <w:sz w:val="18"/>
      <w:szCs w:val="18"/>
    </w:rPr>
  </w:style>
  <w:style w:type="paragraph" w:customStyle="1" w:styleId="titlemain2">
    <w:name w:val="titlemain2"/>
    <w:basedOn w:val="a"/>
    <w:rsid w:val="008B2702"/>
    <w:pPr>
      <w:spacing w:before="100" w:beforeAutospacing="1" w:after="100" w:afterAutospacing="1" w:line="240" w:lineRule="auto"/>
    </w:pPr>
    <w:rPr>
      <w:rFonts w:ascii="Arial" w:eastAsia="Times New Roman" w:hAnsi="Arial" w:cs="Arial"/>
      <w:b/>
      <w:bCs/>
      <w:color w:val="660066"/>
      <w:sz w:val="18"/>
      <w:szCs w:val="18"/>
      <w:lang w:eastAsia="ru-RU"/>
    </w:rPr>
  </w:style>
  <w:style w:type="character" w:customStyle="1" w:styleId="2">
    <w:name w:val="Знак Знак2"/>
    <w:basedOn w:val="a0"/>
    <w:locked/>
    <w:rsid w:val="008B2702"/>
    <w:rPr>
      <w:b/>
      <w:bCs/>
      <w:sz w:val="24"/>
      <w:szCs w:val="24"/>
      <w:lang w:eastAsia="ru-RU"/>
    </w:rPr>
  </w:style>
  <w:style w:type="character" w:styleId="af0">
    <w:name w:val="Emphasis"/>
    <w:qFormat/>
    <w:rsid w:val="008B2702"/>
    <w:rPr>
      <w:i/>
      <w:iCs/>
    </w:rPr>
  </w:style>
  <w:style w:type="paragraph" w:customStyle="1" w:styleId="1">
    <w:name w:val="Подзаголовок 1"/>
    <w:rsid w:val="008B2702"/>
    <w:pPr>
      <w:autoSpaceDE w:val="0"/>
      <w:autoSpaceDN w:val="0"/>
      <w:spacing w:after="0" w:line="240" w:lineRule="auto"/>
      <w:jc w:val="center"/>
    </w:pPr>
    <w:rPr>
      <w:rFonts w:ascii="BookmanC" w:eastAsia="Times New Roman" w:hAnsi="BookmanC" w:cs="BookmanC"/>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702"/>
  </w:style>
  <w:style w:type="paragraph" w:styleId="3">
    <w:name w:val="heading 3"/>
    <w:basedOn w:val="a"/>
    <w:next w:val="a"/>
    <w:link w:val="30"/>
    <w:uiPriority w:val="9"/>
    <w:qFormat/>
    <w:rsid w:val="008B2702"/>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2702"/>
    <w:rPr>
      <w:rFonts w:ascii="Arial" w:eastAsia="Times New Roman" w:hAnsi="Arial" w:cs="Arial"/>
      <w:b/>
      <w:bCs/>
      <w:sz w:val="26"/>
      <w:szCs w:val="26"/>
      <w:lang w:eastAsia="ru-RU"/>
    </w:rPr>
  </w:style>
  <w:style w:type="paragraph" w:styleId="a3">
    <w:name w:val="Balloon Text"/>
    <w:basedOn w:val="a"/>
    <w:link w:val="a4"/>
    <w:uiPriority w:val="99"/>
    <w:semiHidden/>
    <w:unhideWhenUsed/>
    <w:rsid w:val="008B27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2702"/>
    <w:rPr>
      <w:rFonts w:ascii="Tahoma" w:hAnsi="Tahoma" w:cs="Tahoma"/>
      <w:sz w:val="16"/>
      <w:szCs w:val="16"/>
    </w:rPr>
  </w:style>
  <w:style w:type="table" w:styleId="a5">
    <w:name w:val="Table Grid"/>
    <w:basedOn w:val="a1"/>
    <w:uiPriority w:val="59"/>
    <w:rsid w:val="008B27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Indent"/>
    <w:basedOn w:val="a"/>
    <w:link w:val="a7"/>
    <w:uiPriority w:val="99"/>
    <w:rsid w:val="008B2702"/>
    <w:pPr>
      <w:spacing w:after="0" w:line="240" w:lineRule="auto"/>
      <w:ind w:firstLine="708"/>
      <w:jc w:val="center"/>
    </w:pPr>
    <w:rPr>
      <w:rFonts w:ascii="Times New Roman" w:eastAsia="Times New Roman" w:hAnsi="Times New Roman" w:cs="Times New Roman"/>
      <w:b/>
      <w:bCs/>
      <w:i/>
      <w:iCs/>
      <w:sz w:val="28"/>
      <w:szCs w:val="24"/>
      <w:lang w:eastAsia="ru-RU"/>
    </w:rPr>
  </w:style>
  <w:style w:type="character" w:customStyle="1" w:styleId="a7">
    <w:name w:val="Основной текст с отступом Знак"/>
    <w:basedOn w:val="a0"/>
    <w:link w:val="a6"/>
    <w:uiPriority w:val="99"/>
    <w:rsid w:val="008B2702"/>
    <w:rPr>
      <w:rFonts w:ascii="Times New Roman" w:eastAsia="Times New Roman" w:hAnsi="Times New Roman" w:cs="Times New Roman"/>
      <w:b/>
      <w:bCs/>
      <w:i/>
      <w:iCs/>
      <w:sz w:val="28"/>
      <w:szCs w:val="24"/>
      <w:lang w:eastAsia="ru-RU"/>
    </w:rPr>
  </w:style>
  <w:style w:type="paragraph" w:styleId="a8">
    <w:name w:val="Body Text"/>
    <w:basedOn w:val="a"/>
    <w:link w:val="a9"/>
    <w:rsid w:val="008B2702"/>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8B2702"/>
    <w:rPr>
      <w:rFonts w:ascii="Times New Roman" w:eastAsia="Times New Roman" w:hAnsi="Times New Roman" w:cs="Times New Roman"/>
      <w:sz w:val="24"/>
      <w:szCs w:val="24"/>
      <w:lang w:eastAsia="ru-RU"/>
    </w:rPr>
  </w:style>
  <w:style w:type="paragraph" w:styleId="aa">
    <w:name w:val="Title"/>
    <w:basedOn w:val="a"/>
    <w:link w:val="ab"/>
    <w:qFormat/>
    <w:rsid w:val="008B2702"/>
    <w:pPr>
      <w:spacing w:after="0" w:line="240" w:lineRule="auto"/>
      <w:jc w:val="center"/>
    </w:pPr>
    <w:rPr>
      <w:rFonts w:ascii="Times New Roman" w:eastAsia="Times New Roman" w:hAnsi="Times New Roman" w:cs="Times New Roman"/>
      <w:sz w:val="28"/>
      <w:szCs w:val="24"/>
      <w:lang w:eastAsia="ru-RU"/>
    </w:rPr>
  </w:style>
  <w:style w:type="character" w:customStyle="1" w:styleId="ab">
    <w:name w:val="Название Знак"/>
    <w:basedOn w:val="a0"/>
    <w:link w:val="aa"/>
    <w:rsid w:val="008B2702"/>
    <w:rPr>
      <w:rFonts w:ascii="Times New Roman" w:eastAsia="Times New Roman" w:hAnsi="Times New Roman" w:cs="Times New Roman"/>
      <w:sz w:val="28"/>
      <w:szCs w:val="24"/>
      <w:lang w:eastAsia="ru-RU"/>
    </w:rPr>
  </w:style>
  <w:style w:type="paragraph" w:styleId="ac">
    <w:name w:val="List Paragraph"/>
    <w:basedOn w:val="a"/>
    <w:uiPriority w:val="34"/>
    <w:qFormat/>
    <w:rsid w:val="008B2702"/>
    <w:pPr>
      <w:ind w:left="720"/>
      <w:contextualSpacing/>
    </w:pPr>
  </w:style>
  <w:style w:type="paragraph" w:styleId="ad">
    <w:name w:val="footer"/>
    <w:basedOn w:val="a"/>
    <w:link w:val="ae"/>
    <w:uiPriority w:val="99"/>
    <w:rsid w:val="008B270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8B2702"/>
    <w:rPr>
      <w:rFonts w:ascii="Times New Roman" w:eastAsia="Times New Roman" w:hAnsi="Times New Roman" w:cs="Times New Roman"/>
      <w:sz w:val="24"/>
      <w:szCs w:val="24"/>
      <w:lang w:eastAsia="ru-RU"/>
    </w:rPr>
  </w:style>
  <w:style w:type="paragraph" w:styleId="af">
    <w:name w:val="Normal (Web)"/>
    <w:basedOn w:val="a"/>
    <w:rsid w:val="008B2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main21">
    <w:name w:val="titlemain21"/>
    <w:basedOn w:val="a0"/>
    <w:rsid w:val="008B2702"/>
    <w:rPr>
      <w:rFonts w:ascii="Arial" w:hAnsi="Arial" w:cs="Arial" w:hint="default"/>
      <w:b/>
      <w:bCs/>
      <w:color w:val="660066"/>
      <w:sz w:val="18"/>
      <w:szCs w:val="18"/>
    </w:rPr>
  </w:style>
  <w:style w:type="paragraph" w:customStyle="1" w:styleId="titlemain2">
    <w:name w:val="titlemain2"/>
    <w:basedOn w:val="a"/>
    <w:rsid w:val="008B2702"/>
    <w:pPr>
      <w:spacing w:before="100" w:beforeAutospacing="1" w:after="100" w:afterAutospacing="1" w:line="240" w:lineRule="auto"/>
    </w:pPr>
    <w:rPr>
      <w:rFonts w:ascii="Arial" w:eastAsia="Times New Roman" w:hAnsi="Arial" w:cs="Arial"/>
      <w:b/>
      <w:bCs/>
      <w:color w:val="660066"/>
      <w:sz w:val="18"/>
      <w:szCs w:val="18"/>
      <w:lang w:eastAsia="ru-RU"/>
    </w:rPr>
  </w:style>
  <w:style w:type="character" w:customStyle="1" w:styleId="2">
    <w:name w:val="Знак Знак2"/>
    <w:basedOn w:val="a0"/>
    <w:locked/>
    <w:rsid w:val="008B2702"/>
    <w:rPr>
      <w:b/>
      <w:bCs/>
      <w:sz w:val="24"/>
      <w:szCs w:val="24"/>
      <w:lang w:eastAsia="ru-RU"/>
    </w:rPr>
  </w:style>
  <w:style w:type="character" w:styleId="af0">
    <w:name w:val="Emphasis"/>
    <w:qFormat/>
    <w:rsid w:val="008B2702"/>
    <w:rPr>
      <w:i/>
      <w:iCs/>
    </w:rPr>
  </w:style>
  <w:style w:type="paragraph" w:customStyle="1" w:styleId="1">
    <w:name w:val="Подзаголовок 1"/>
    <w:rsid w:val="008B2702"/>
    <w:pPr>
      <w:autoSpaceDE w:val="0"/>
      <w:autoSpaceDN w:val="0"/>
      <w:spacing w:after="0" w:line="240" w:lineRule="auto"/>
      <w:jc w:val="center"/>
    </w:pPr>
    <w:rPr>
      <w:rFonts w:ascii="BookmanC" w:eastAsia="Times New Roman" w:hAnsi="BookmanC" w:cs="BookmanC"/>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8492</Words>
  <Characters>48410</Characters>
  <Application>Microsoft Office Word</Application>
  <DocSecurity>0</DocSecurity>
  <Lines>403</Lines>
  <Paragraphs>113</Paragraphs>
  <ScaleCrop>false</ScaleCrop>
  <Company>Microsoft</Company>
  <LinksUpToDate>false</LinksUpToDate>
  <CharactersWithSpaces>56789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2016-10-15T18:50:00Z</dcterms:created>
  <dcterms:modified xsi:type="dcterms:W3CDTF">2016-10-15T18:51:00Z</dcterms:modified>
</cp:coreProperties>
</file>