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230B" w:rsidRPr="00DB230B" w:rsidRDefault="00DB230B" w:rsidP="00DB230B">
      <w:pPr>
        <w:pStyle w:val="a3"/>
        <w:ind w:firstLine="708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  <w:r w:rsidRPr="00DB230B">
        <w:rPr>
          <w:rFonts w:ascii="Times New Roman" w:hAnsi="Times New Roman" w:cs="Times New Roman"/>
          <w:sz w:val="40"/>
          <w:szCs w:val="40"/>
          <w:lang w:eastAsia="ru-RU"/>
        </w:rPr>
        <w:t xml:space="preserve">Мониторинг достижения </w:t>
      </w:r>
    </w:p>
    <w:p w:rsidR="00DB230B" w:rsidRPr="00DB230B" w:rsidRDefault="00DB230B" w:rsidP="00DB230B">
      <w:pPr>
        <w:pStyle w:val="a3"/>
        <w:ind w:firstLine="708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  <w:r w:rsidRPr="00DB230B">
        <w:rPr>
          <w:rFonts w:ascii="Times New Roman" w:hAnsi="Times New Roman" w:cs="Times New Roman"/>
          <w:sz w:val="40"/>
          <w:szCs w:val="40"/>
          <w:lang w:eastAsia="ru-RU"/>
        </w:rPr>
        <w:t xml:space="preserve">планируемых результатов </w:t>
      </w:r>
    </w:p>
    <w:p w:rsidR="00DB230B" w:rsidRPr="00DB230B" w:rsidRDefault="00184347" w:rsidP="00DB230B">
      <w:pPr>
        <w:pStyle w:val="a3"/>
        <w:ind w:firstLine="708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  <w:r>
        <w:rPr>
          <w:rFonts w:ascii="Times New Roman" w:hAnsi="Times New Roman" w:cs="Times New Roman"/>
          <w:sz w:val="40"/>
          <w:szCs w:val="40"/>
          <w:lang w:eastAsia="ru-RU"/>
        </w:rPr>
        <w:t xml:space="preserve">у </w:t>
      </w:r>
      <w:r w:rsidR="00DB230B" w:rsidRPr="00DB230B">
        <w:rPr>
          <w:rFonts w:ascii="Times New Roman" w:hAnsi="Times New Roman" w:cs="Times New Roman"/>
          <w:sz w:val="40"/>
          <w:szCs w:val="40"/>
          <w:lang w:eastAsia="ru-RU"/>
        </w:rPr>
        <w:t>обучающи</w:t>
      </w:r>
      <w:r>
        <w:rPr>
          <w:rFonts w:ascii="Times New Roman" w:hAnsi="Times New Roman" w:cs="Times New Roman"/>
          <w:sz w:val="40"/>
          <w:szCs w:val="40"/>
          <w:lang w:eastAsia="ru-RU"/>
        </w:rPr>
        <w:t>х</w:t>
      </w:r>
      <w:r w:rsidR="00DB230B" w:rsidRPr="00DB230B">
        <w:rPr>
          <w:rFonts w:ascii="Times New Roman" w:hAnsi="Times New Roman" w:cs="Times New Roman"/>
          <w:sz w:val="40"/>
          <w:szCs w:val="40"/>
          <w:lang w:eastAsia="ru-RU"/>
        </w:rPr>
        <w:t xml:space="preserve">ся 1 – 4 классов </w:t>
      </w:r>
    </w:p>
    <w:p w:rsidR="00DB230B" w:rsidRPr="001F5E2C" w:rsidRDefault="00DB230B" w:rsidP="001F5E2C">
      <w:pPr>
        <w:pStyle w:val="a3"/>
        <w:ind w:firstLine="708"/>
        <w:jc w:val="center"/>
        <w:rPr>
          <w:rFonts w:ascii="Times New Roman" w:hAnsi="Times New Roman" w:cs="Times New Roman"/>
          <w:sz w:val="40"/>
          <w:szCs w:val="40"/>
          <w:lang w:eastAsia="ru-RU"/>
        </w:rPr>
      </w:pPr>
      <w:r w:rsidRPr="00DB230B">
        <w:rPr>
          <w:rFonts w:ascii="Times New Roman" w:hAnsi="Times New Roman" w:cs="Times New Roman"/>
          <w:sz w:val="40"/>
          <w:szCs w:val="40"/>
          <w:lang w:eastAsia="ru-RU"/>
        </w:rPr>
        <w:t>в условиях реализации ФГОС НОО</w:t>
      </w:r>
    </w:p>
    <w:p w:rsidR="00B018F0" w:rsidRPr="00DB50F8" w:rsidRDefault="00B018F0" w:rsidP="00267360">
      <w:pPr>
        <w:pStyle w:val="a3"/>
        <w:jc w:val="both"/>
        <w:rPr>
          <w:rFonts w:ascii="Times New Roman" w:hAnsi="Times New Roman" w:cs="Times New Roman"/>
          <w:sz w:val="10"/>
          <w:szCs w:val="10"/>
          <w:lang w:eastAsia="ru-RU"/>
        </w:rPr>
      </w:pPr>
    </w:p>
    <w:p w:rsidR="00BD2208" w:rsidRPr="00267360" w:rsidRDefault="00267360" w:rsidP="0026736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Федеральные государственные образовательные стандарты</w:t>
      </w:r>
      <w:r w:rsidRPr="00267360">
        <w:rPr>
          <w:rFonts w:ascii="Times New Roman" w:hAnsi="Times New Roman" w:cs="Times New Roman"/>
          <w:sz w:val="24"/>
          <w:szCs w:val="24"/>
        </w:rPr>
        <w:t xml:space="preserve"> задают качественно новое представление о том, каким должно быть содержание начального образования и его образовательный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67360">
        <w:rPr>
          <w:rFonts w:ascii="Times New Roman" w:hAnsi="Times New Roman" w:cs="Times New Roman"/>
          <w:sz w:val="24"/>
          <w:szCs w:val="24"/>
        </w:rPr>
        <w:t>результат. В связи с этим меняются на только УМК, требования к образовательным программам и учеб</w:t>
      </w:r>
      <w:r>
        <w:rPr>
          <w:rFonts w:ascii="Times New Roman" w:hAnsi="Times New Roman" w:cs="Times New Roman"/>
          <w:sz w:val="24"/>
          <w:szCs w:val="24"/>
        </w:rPr>
        <w:t xml:space="preserve">ным планам, изменения </w:t>
      </w:r>
      <w:r w:rsidRPr="00267360">
        <w:rPr>
          <w:rFonts w:ascii="Times New Roman" w:hAnsi="Times New Roman" w:cs="Times New Roman"/>
          <w:sz w:val="24"/>
          <w:szCs w:val="24"/>
        </w:rPr>
        <w:t>распространились и на содержание и способы оценки результата образования. Теперь результат</w:t>
      </w:r>
      <w:r>
        <w:rPr>
          <w:rFonts w:ascii="Times New Roman" w:hAnsi="Times New Roman" w:cs="Times New Roman"/>
          <w:sz w:val="24"/>
          <w:szCs w:val="24"/>
        </w:rPr>
        <w:t xml:space="preserve">ивность складывается из единого </w:t>
      </w:r>
      <w:r w:rsidRPr="00267360">
        <w:rPr>
          <w:rFonts w:ascii="Times New Roman" w:hAnsi="Times New Roman" w:cs="Times New Roman"/>
          <w:sz w:val="24"/>
          <w:szCs w:val="24"/>
        </w:rPr>
        <w:t xml:space="preserve">комплекса показателей, описывающих </w:t>
      </w:r>
      <w:r>
        <w:rPr>
          <w:rFonts w:ascii="Times New Roman" w:hAnsi="Times New Roman" w:cs="Times New Roman"/>
          <w:sz w:val="24"/>
          <w:szCs w:val="24"/>
        </w:rPr>
        <w:t>предметны</w:t>
      </w:r>
      <w:r w:rsidRPr="00267360">
        <w:rPr>
          <w:rFonts w:ascii="Times New Roman" w:hAnsi="Times New Roman" w:cs="Times New Roman"/>
          <w:sz w:val="24"/>
          <w:szCs w:val="24"/>
        </w:rPr>
        <w:t xml:space="preserve">е, </w:t>
      </w:r>
      <w:proofErr w:type="spellStart"/>
      <w:r w:rsidRPr="00267360">
        <w:rPr>
          <w:rFonts w:ascii="Times New Roman" w:hAnsi="Times New Roman" w:cs="Times New Roman"/>
          <w:sz w:val="24"/>
          <w:szCs w:val="24"/>
        </w:rPr>
        <w:t>метапредметные</w:t>
      </w:r>
      <w:proofErr w:type="spellEnd"/>
      <w:r w:rsidRPr="00267360">
        <w:rPr>
          <w:rFonts w:ascii="Times New Roman" w:hAnsi="Times New Roman" w:cs="Times New Roman"/>
          <w:sz w:val="24"/>
          <w:szCs w:val="24"/>
        </w:rPr>
        <w:t xml:space="preserve"> и даже личностные достижения ребенка.</w:t>
      </w:r>
    </w:p>
    <w:p w:rsidR="00313F52" w:rsidRPr="00313F52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Федеральный государственный образовательный стандарт начального общего образования</w:t>
      </w:r>
      <w:r w:rsidRPr="00313F52">
        <w:rPr>
          <w:rFonts w:ascii="Times New Roman" w:hAnsi="Times New Roman" w:cs="Times New Roman"/>
          <w:sz w:val="24"/>
          <w:szCs w:val="24"/>
        </w:rPr>
        <w:t xml:space="preserve"> </w:t>
      </w:r>
      <w:r w:rsidR="00267360">
        <w:rPr>
          <w:rFonts w:ascii="Times New Roman" w:hAnsi="Times New Roman" w:cs="Times New Roman"/>
          <w:sz w:val="24"/>
          <w:szCs w:val="24"/>
        </w:rPr>
        <w:t xml:space="preserve">(далее ФГОС НОО) </w:t>
      </w:r>
      <w:r w:rsidRPr="00313F52">
        <w:rPr>
          <w:rFonts w:ascii="Times New Roman" w:hAnsi="Times New Roman" w:cs="Times New Roman"/>
          <w:sz w:val="24"/>
          <w:szCs w:val="24"/>
        </w:rPr>
        <w:t xml:space="preserve">устанавливает требования к результатам </w:t>
      </w:r>
      <w:r>
        <w:rPr>
          <w:rFonts w:ascii="Times New Roman" w:hAnsi="Times New Roman" w:cs="Times New Roman"/>
          <w:sz w:val="24"/>
          <w:szCs w:val="24"/>
        </w:rPr>
        <w:t xml:space="preserve">освоения </w:t>
      </w:r>
      <w:proofErr w:type="gramStart"/>
      <w:r w:rsidRPr="00313F52">
        <w:rPr>
          <w:rFonts w:ascii="Times New Roman" w:hAnsi="Times New Roman" w:cs="Times New Roman"/>
          <w:sz w:val="24"/>
          <w:szCs w:val="24"/>
        </w:rPr>
        <w:t>обучающи</w:t>
      </w:r>
      <w:r>
        <w:rPr>
          <w:rFonts w:ascii="Times New Roman" w:hAnsi="Times New Roman" w:cs="Times New Roman"/>
          <w:sz w:val="24"/>
          <w:szCs w:val="24"/>
        </w:rPr>
        <w:t>мися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основной</w:t>
      </w:r>
      <w:r w:rsidRPr="00313F52">
        <w:rPr>
          <w:rFonts w:ascii="Times New Roman" w:hAnsi="Times New Roman" w:cs="Times New Roman"/>
          <w:sz w:val="24"/>
          <w:szCs w:val="24"/>
        </w:rPr>
        <w:t xml:space="preserve"> образовательн</w:t>
      </w:r>
      <w:r>
        <w:rPr>
          <w:rFonts w:ascii="Times New Roman" w:hAnsi="Times New Roman" w:cs="Times New Roman"/>
          <w:sz w:val="24"/>
          <w:szCs w:val="24"/>
        </w:rPr>
        <w:t>ой</w:t>
      </w:r>
      <w:r w:rsidRPr="00313F52">
        <w:rPr>
          <w:rFonts w:ascii="Times New Roman" w:hAnsi="Times New Roman" w:cs="Times New Roman"/>
          <w:sz w:val="24"/>
          <w:szCs w:val="24"/>
        </w:rPr>
        <w:t xml:space="preserve"> программ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313F52">
        <w:rPr>
          <w:rFonts w:ascii="Times New Roman" w:hAnsi="Times New Roman" w:cs="Times New Roman"/>
          <w:sz w:val="24"/>
          <w:szCs w:val="24"/>
        </w:rPr>
        <w:t xml:space="preserve"> начального общего образования:</w:t>
      </w:r>
    </w:p>
    <w:p w:rsidR="00313F52" w:rsidRPr="00313F52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13F52">
        <w:rPr>
          <w:rFonts w:ascii="Times New Roman" w:hAnsi="Times New Roman" w:cs="Times New Roman"/>
          <w:b/>
          <w:sz w:val="24"/>
          <w:szCs w:val="24"/>
        </w:rPr>
        <w:t>личностным</w:t>
      </w:r>
      <w:r w:rsidRPr="00313F52">
        <w:rPr>
          <w:rFonts w:ascii="Times New Roman" w:hAnsi="Times New Roman" w:cs="Times New Roman"/>
          <w:sz w:val="24"/>
          <w:szCs w:val="24"/>
        </w:rPr>
        <w:t xml:space="preserve">, включающим готовность и способность обучающихся </w:t>
      </w:r>
      <w:r w:rsidRPr="00313F52">
        <w:rPr>
          <w:rFonts w:ascii="Times New Roman" w:hAnsi="Times New Roman" w:cs="Times New Roman"/>
          <w:spacing w:val="-1"/>
          <w:sz w:val="24"/>
          <w:szCs w:val="24"/>
        </w:rPr>
        <w:t xml:space="preserve">к саморазвитию, </w:t>
      </w:r>
      <w:proofErr w:type="spellStart"/>
      <w:r w:rsidRPr="00313F52">
        <w:rPr>
          <w:rFonts w:ascii="Times New Roman" w:hAnsi="Times New Roman" w:cs="Times New Roman"/>
          <w:spacing w:val="-1"/>
          <w:sz w:val="24"/>
          <w:szCs w:val="24"/>
        </w:rPr>
        <w:t>сформированность</w:t>
      </w:r>
      <w:proofErr w:type="spellEnd"/>
      <w:r w:rsidRPr="00313F52">
        <w:rPr>
          <w:rFonts w:ascii="Times New Roman" w:hAnsi="Times New Roman" w:cs="Times New Roman"/>
          <w:spacing w:val="-1"/>
          <w:sz w:val="24"/>
          <w:szCs w:val="24"/>
        </w:rPr>
        <w:t xml:space="preserve"> мотивации к обучению и познанию, </w:t>
      </w:r>
      <w:r w:rsidRPr="00313F52">
        <w:rPr>
          <w:rFonts w:ascii="Times New Roman" w:hAnsi="Times New Roman" w:cs="Times New Roman"/>
          <w:sz w:val="24"/>
          <w:szCs w:val="24"/>
        </w:rPr>
        <w:t xml:space="preserve">ценностно-смысловые установки обучающихся, отражающие их индивидуально-личностные позиции, социальные компетенции, личностные качества; </w:t>
      </w:r>
      <w:proofErr w:type="spellStart"/>
      <w:r w:rsidRPr="00313F52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313F52">
        <w:rPr>
          <w:rFonts w:ascii="Times New Roman" w:hAnsi="Times New Roman" w:cs="Times New Roman"/>
          <w:sz w:val="24"/>
          <w:szCs w:val="24"/>
        </w:rPr>
        <w:t xml:space="preserve"> осн</w:t>
      </w:r>
      <w:r>
        <w:rPr>
          <w:rFonts w:ascii="Times New Roman" w:hAnsi="Times New Roman" w:cs="Times New Roman"/>
          <w:sz w:val="24"/>
          <w:szCs w:val="24"/>
        </w:rPr>
        <w:t>ов гражданской идентичности;</w:t>
      </w:r>
      <w:proofErr w:type="gramEnd"/>
    </w:p>
    <w:p w:rsidR="00313F52" w:rsidRPr="00313F52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proofErr w:type="spellStart"/>
      <w:r w:rsidRPr="00313F52">
        <w:rPr>
          <w:rFonts w:ascii="Times New Roman" w:hAnsi="Times New Roman" w:cs="Times New Roman"/>
          <w:b/>
          <w:sz w:val="24"/>
          <w:szCs w:val="24"/>
        </w:rPr>
        <w:t>метапредметным</w:t>
      </w:r>
      <w:proofErr w:type="spellEnd"/>
      <w:r w:rsidRPr="00313F52">
        <w:rPr>
          <w:rFonts w:ascii="Times New Roman" w:hAnsi="Times New Roman" w:cs="Times New Roman"/>
          <w:sz w:val="24"/>
          <w:szCs w:val="24"/>
        </w:rPr>
        <w:t xml:space="preserve">, </w:t>
      </w:r>
      <w:proofErr w:type="gramStart"/>
      <w:r w:rsidRPr="00313F52">
        <w:rPr>
          <w:rFonts w:ascii="Times New Roman" w:hAnsi="Times New Roman" w:cs="Times New Roman"/>
          <w:sz w:val="24"/>
          <w:szCs w:val="24"/>
        </w:rPr>
        <w:t>включающим</w:t>
      </w:r>
      <w:proofErr w:type="gramEnd"/>
      <w:r w:rsidRPr="00313F52">
        <w:rPr>
          <w:rFonts w:ascii="Times New Roman" w:hAnsi="Times New Roman" w:cs="Times New Roman"/>
          <w:sz w:val="24"/>
          <w:szCs w:val="24"/>
        </w:rPr>
        <w:t xml:space="preserve"> освоенные обучающимися универсальные учебные действия (познавательные, регулятивные и </w:t>
      </w:r>
      <w:r w:rsidRPr="00313F52">
        <w:rPr>
          <w:rFonts w:ascii="Times New Roman" w:hAnsi="Times New Roman" w:cs="Times New Roman"/>
          <w:spacing w:val="-4"/>
          <w:sz w:val="24"/>
          <w:szCs w:val="24"/>
        </w:rPr>
        <w:t>коммуникативные),</w:t>
      </w:r>
      <w:r w:rsidRPr="00313F52">
        <w:rPr>
          <w:rFonts w:ascii="Times New Roman" w:hAnsi="Times New Roman" w:cs="Times New Roman"/>
          <w:sz w:val="24"/>
          <w:szCs w:val="24"/>
        </w:rPr>
        <w:t xml:space="preserve"> </w:t>
      </w:r>
      <w:r w:rsidRPr="00313F52">
        <w:rPr>
          <w:rFonts w:ascii="Times New Roman" w:hAnsi="Times New Roman" w:cs="Times New Roman"/>
          <w:spacing w:val="-4"/>
          <w:sz w:val="24"/>
          <w:szCs w:val="24"/>
        </w:rPr>
        <w:t>обеспечивающие</w:t>
      </w:r>
      <w:r w:rsidRPr="00313F52">
        <w:rPr>
          <w:rFonts w:ascii="Times New Roman" w:hAnsi="Times New Roman" w:cs="Times New Roman"/>
          <w:sz w:val="24"/>
          <w:szCs w:val="24"/>
        </w:rPr>
        <w:t xml:space="preserve"> </w:t>
      </w:r>
      <w:r w:rsidRPr="00313F52">
        <w:rPr>
          <w:rFonts w:ascii="Times New Roman" w:hAnsi="Times New Roman" w:cs="Times New Roman"/>
          <w:spacing w:val="-3"/>
          <w:sz w:val="24"/>
          <w:szCs w:val="24"/>
        </w:rPr>
        <w:t>овладение</w:t>
      </w:r>
      <w:r w:rsidRPr="00313F52">
        <w:rPr>
          <w:rFonts w:ascii="Times New Roman" w:hAnsi="Times New Roman" w:cs="Times New Roman"/>
          <w:sz w:val="24"/>
          <w:szCs w:val="24"/>
        </w:rPr>
        <w:t xml:space="preserve"> </w:t>
      </w:r>
      <w:r w:rsidRPr="00313F52">
        <w:rPr>
          <w:rFonts w:ascii="Times New Roman" w:hAnsi="Times New Roman" w:cs="Times New Roman"/>
          <w:spacing w:val="-5"/>
          <w:sz w:val="24"/>
          <w:szCs w:val="24"/>
        </w:rPr>
        <w:t xml:space="preserve">ключевыми </w:t>
      </w:r>
      <w:r w:rsidRPr="00313F52">
        <w:rPr>
          <w:rFonts w:ascii="Times New Roman" w:hAnsi="Times New Roman" w:cs="Times New Roman"/>
          <w:sz w:val="24"/>
          <w:szCs w:val="24"/>
        </w:rPr>
        <w:t xml:space="preserve">компетенциями, составляющими основу умения учиться, и </w:t>
      </w:r>
      <w:proofErr w:type="spellStart"/>
      <w:r w:rsidRPr="00313F52">
        <w:rPr>
          <w:rFonts w:ascii="Times New Roman" w:hAnsi="Times New Roman" w:cs="Times New Roman"/>
          <w:sz w:val="24"/>
          <w:szCs w:val="24"/>
        </w:rPr>
        <w:t>межпред</w:t>
      </w:r>
      <w:r>
        <w:rPr>
          <w:rFonts w:ascii="Times New Roman" w:hAnsi="Times New Roman" w:cs="Times New Roman"/>
          <w:sz w:val="24"/>
          <w:szCs w:val="24"/>
        </w:rPr>
        <w:t>метными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понятиями;</w:t>
      </w:r>
    </w:p>
    <w:p w:rsidR="00313F52" w:rsidRPr="00313F52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313F52">
        <w:rPr>
          <w:rFonts w:ascii="Times New Roman" w:hAnsi="Times New Roman" w:cs="Times New Roman"/>
          <w:b/>
          <w:sz w:val="24"/>
          <w:szCs w:val="24"/>
        </w:rPr>
        <w:t>предметным,</w:t>
      </w:r>
      <w:r w:rsidRPr="00313F52">
        <w:rPr>
          <w:rFonts w:ascii="Times New Roman" w:hAnsi="Times New Roman" w:cs="Times New Roman"/>
          <w:sz w:val="24"/>
          <w:szCs w:val="24"/>
        </w:rPr>
        <w:t xml:space="preserve"> включающим освоенный обучающимися в ходе </w:t>
      </w:r>
      <w:r w:rsidRPr="00313F52">
        <w:rPr>
          <w:rFonts w:ascii="Times New Roman" w:hAnsi="Times New Roman" w:cs="Times New Roman"/>
          <w:spacing w:val="-1"/>
          <w:sz w:val="24"/>
          <w:szCs w:val="24"/>
        </w:rPr>
        <w:t xml:space="preserve">изучения учебного предмета опыт специфической для данной предметной </w:t>
      </w:r>
      <w:r w:rsidRPr="00313F52">
        <w:rPr>
          <w:rFonts w:ascii="Times New Roman" w:hAnsi="Times New Roman" w:cs="Times New Roman"/>
          <w:sz w:val="24"/>
          <w:szCs w:val="24"/>
        </w:rPr>
        <w:t xml:space="preserve">области деятельности по получению нового знания, его преобразованию и применению,  а также систему основополагающих элементов научного </w:t>
      </w:r>
      <w:r w:rsidRPr="00313F52">
        <w:rPr>
          <w:rFonts w:ascii="Times New Roman" w:hAnsi="Times New Roman" w:cs="Times New Roman"/>
          <w:spacing w:val="-1"/>
          <w:sz w:val="24"/>
          <w:szCs w:val="24"/>
        </w:rPr>
        <w:t>знания, лежащих в основе современной научной картины мира.</w:t>
      </w:r>
      <w:proofErr w:type="gramEnd"/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E4DF5">
        <w:rPr>
          <w:rFonts w:ascii="Times New Roman" w:hAnsi="Times New Roman" w:cs="Times New Roman"/>
          <w:sz w:val="24"/>
          <w:szCs w:val="24"/>
        </w:rPr>
        <w:t xml:space="preserve">Объектом оценки </w:t>
      </w:r>
      <w:r w:rsidRPr="007E4DF5">
        <w:rPr>
          <w:rFonts w:ascii="Times New Roman" w:hAnsi="Times New Roman" w:cs="Times New Roman"/>
          <w:i/>
          <w:sz w:val="24"/>
          <w:szCs w:val="24"/>
        </w:rPr>
        <w:t>личностных результатов</w:t>
      </w:r>
      <w:r w:rsidRPr="00B018F0">
        <w:rPr>
          <w:rFonts w:ascii="Times New Roman" w:hAnsi="Times New Roman" w:cs="Times New Roman"/>
          <w:sz w:val="24"/>
          <w:szCs w:val="24"/>
        </w:rPr>
        <w:t xml:space="preserve"> являются сформированные у учащихся универсальные учебные действия, включаемые в три основных блока: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B018F0" w:rsidRPr="00B018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самоопределение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— </w:t>
      </w:r>
      <w:proofErr w:type="spellStart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сформированность</w:t>
      </w:r>
      <w:proofErr w:type="spellEnd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внутренней позиции обучающегося — принятие и освоение новой социальной роли обучающегося; становление основ российской гражданской идентичности личности как чувства гордости за свою Родину, народ, историю и осознание своей этнической принадлежности; развитие самоуважения и способности адекватно оценивать себя и свои достижения, видеть сильные и слабые стороны своей личности;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proofErr w:type="spellStart"/>
      <w:r w:rsidR="00B018F0" w:rsidRPr="00B018F0">
        <w:rPr>
          <w:rFonts w:ascii="Times New Roman" w:hAnsi="Times New Roman" w:cs="Times New Roman"/>
          <w:i/>
          <w:iCs/>
          <w:color w:val="000000"/>
          <w:sz w:val="24"/>
          <w:szCs w:val="24"/>
        </w:rPr>
        <w:t>смыслоообразование</w:t>
      </w:r>
      <w:proofErr w:type="spellEnd"/>
      <w:r w:rsidR="00B018F0" w:rsidRPr="00B018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— поиск и установление личностного смысла (т. е. «значения для себя») учения обучающимися на основе устойчивой системы учебно-познавательных и социальных мотивов; понимания границ того, «что я знаю», и того, «что я не знаю», «незнания» и стремления к преодолению этого разрыва;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- </w:t>
      </w:r>
      <w:r w:rsidR="00B018F0" w:rsidRPr="00B018F0">
        <w:rPr>
          <w:rFonts w:ascii="Times New Roman" w:hAnsi="Times New Roman" w:cs="Times New Roman"/>
          <w:i/>
          <w:iCs/>
          <w:color w:val="000000"/>
          <w:sz w:val="24"/>
          <w:szCs w:val="24"/>
        </w:rPr>
        <w:t xml:space="preserve">морально-этическая ориентация —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знание основных моральных норм и ориентация на их выполнение на основе понимания их социальной необходимости; способность к моральной </w:t>
      </w:r>
      <w:proofErr w:type="spellStart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децентрации</w:t>
      </w:r>
      <w:proofErr w:type="spellEnd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— учёту позиций, мотивов и интересов участников моральной дилеммы при её разрешении; развитие этических чувств — стыда, вины, совести как регуляторов морального поведения.</w:t>
      </w:r>
      <w:proofErr w:type="gramEnd"/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Основное </w:t>
      </w:r>
      <w:r w:rsidRPr="007E4DF5">
        <w:rPr>
          <w:rFonts w:ascii="Times New Roman" w:hAnsi="Times New Roman" w:cs="Times New Roman"/>
          <w:bCs/>
          <w:color w:val="000000"/>
          <w:sz w:val="24"/>
          <w:szCs w:val="24"/>
        </w:rPr>
        <w:t>содержание оценки личностных результатов</w:t>
      </w:r>
      <w:r w:rsidRPr="00B018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BD2208">
        <w:rPr>
          <w:rFonts w:ascii="Times New Roman" w:hAnsi="Times New Roman" w:cs="Times New Roman"/>
          <w:color w:val="000000"/>
          <w:sz w:val="24"/>
          <w:szCs w:val="24"/>
        </w:rPr>
        <w:t>при получении</w:t>
      </w:r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начального общего образования строится вокруг оценки: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proofErr w:type="spellStart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внутренней позиции </w:t>
      </w:r>
      <w:proofErr w:type="gramStart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обучающегося</w:t>
      </w:r>
      <w:proofErr w:type="gramEnd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, которая находит отражение в эмоционально-положительном отношении обучающегося к образовательному учреждению;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ориентации на содержательные моменты образовательного процесса: уроки, познание нового, овладение умениями и новыми компетенциями, характер учебного сотрудничества с учителем и одноклассниками — и ориентации на образец поведения «хорошего ученика» как пример для подражания;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основ гражданской идентичности — чувства гордости за свою Родину, знания знаменательных для Отечества исторических событий; любви к своему краю, осознания своей национальности, уважения культуры и традиций народов России и мира; развития доверия и способности к пониманию и сопереживанию чувствам других людей;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самооценки, включая осознание своих возможностей в учении, способности адекватно судить о причинах своего успеха/неуспеха в учении; умения видеть свои достоинства и недостатки, уважать себя и верить в успех;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spellStart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мотивации учебной деятельности, включая социальные, учебно-познавательные и внешние мотивы, любознательность и интерес к новому содержанию и способам решения проблем, приобретению новых знаний и умений, мотивации достижения результата, стремления к совершенствованию своих способностей;</w:t>
      </w:r>
    </w:p>
    <w:p w:rsidR="00B018F0" w:rsidRPr="00B018F0" w:rsidRDefault="00B018F0" w:rsidP="00B018F0">
      <w:pPr>
        <w:pStyle w:val="a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знания моральных норм и </w:t>
      </w:r>
      <w:proofErr w:type="spellStart"/>
      <w:r w:rsidRPr="00B018F0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морально-этических суждений, способности к решению моральных проблем на основе </w:t>
      </w:r>
      <w:proofErr w:type="spellStart"/>
      <w:r w:rsidRPr="00B018F0">
        <w:rPr>
          <w:rFonts w:ascii="Times New Roman" w:hAnsi="Times New Roman" w:cs="Times New Roman"/>
          <w:color w:val="000000"/>
          <w:sz w:val="24"/>
          <w:szCs w:val="24"/>
        </w:rPr>
        <w:t>децентрации</w:t>
      </w:r>
      <w:proofErr w:type="spellEnd"/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(координации различных точек зрения на решение моральной дилеммы); способности к оценке своих поступков и действий других людей с точки зрения соблюдения/нарушения моральной нормы.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8F0">
        <w:rPr>
          <w:rFonts w:ascii="Times New Roman" w:hAnsi="Times New Roman" w:cs="Times New Roman"/>
          <w:sz w:val="24"/>
          <w:szCs w:val="24"/>
        </w:rPr>
        <w:t xml:space="preserve">Одной из  форм  оценки личностных результатов учащихся является оценка индивидуального прогресса личностного развития учащихся, которым необходима специальная поддержка. Эта задача решается в процессе систематического наблюдения за ходом психического развития ребенка на основе представлений о нормативном содержании и возрастной периодизации развития в форме </w:t>
      </w:r>
      <w:r w:rsidRPr="00B018F0">
        <w:rPr>
          <w:rFonts w:ascii="Times New Roman" w:eastAsia="NewtonCSanPin-Italic" w:hAnsi="Times New Roman" w:cs="Times New Roman"/>
          <w:iCs/>
          <w:sz w:val="24"/>
          <w:szCs w:val="24"/>
        </w:rPr>
        <w:t>возрастно-психологического</w:t>
      </w:r>
      <w:r w:rsidRPr="00B018F0">
        <w:rPr>
          <w:rFonts w:ascii="Times New Roman" w:hAnsi="Times New Roman" w:cs="Times New Roman"/>
          <w:sz w:val="24"/>
          <w:szCs w:val="24"/>
        </w:rPr>
        <w:t xml:space="preserve"> </w:t>
      </w:r>
      <w:r w:rsidRPr="00B018F0">
        <w:rPr>
          <w:rFonts w:ascii="Times New Roman" w:eastAsia="NewtonCSanPin-Italic" w:hAnsi="Times New Roman" w:cs="Times New Roman"/>
          <w:iCs/>
          <w:sz w:val="24"/>
          <w:szCs w:val="24"/>
        </w:rPr>
        <w:t>консультирования</w:t>
      </w:r>
      <w:r w:rsidRPr="00B018F0">
        <w:rPr>
          <w:rFonts w:ascii="Times New Roman" w:hAnsi="Times New Roman" w:cs="Times New Roman"/>
          <w:sz w:val="24"/>
          <w:szCs w:val="24"/>
        </w:rPr>
        <w:t xml:space="preserve"> в рамках школьного психолого-медико-педагогического консилиума. Такая оценка осуществляется только по запросу родителей (или по запросу педагогов или администрации и при согласии родителей) и проводится педагогом-психологом.</w:t>
      </w:r>
    </w:p>
    <w:p w:rsidR="00B018F0" w:rsidRPr="00313F52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bCs/>
          <w:iCs/>
          <w:color w:val="000000"/>
          <w:sz w:val="24"/>
          <w:szCs w:val="24"/>
        </w:rPr>
      </w:pPr>
      <w:r w:rsidRPr="00313F5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Лично</w:t>
      </w:r>
      <w:r w:rsidR="00313F52" w:rsidRPr="00313F5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стные результаты выпускников при получении </w:t>
      </w:r>
      <w:r w:rsidRPr="00313F5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начального общего образования </w:t>
      </w:r>
      <w:r w:rsidRPr="00313F52">
        <w:rPr>
          <w:rFonts w:ascii="Times New Roman" w:hAnsi="Times New Roman" w:cs="Times New Roman"/>
          <w:color w:val="000000"/>
          <w:sz w:val="24"/>
          <w:szCs w:val="24"/>
        </w:rPr>
        <w:t xml:space="preserve">в полном соответствии с требованиями Стандарта </w:t>
      </w:r>
      <w:r w:rsidRPr="00313F5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не подлежат итоговой оценке</w:t>
      </w:r>
      <w:r w:rsidR="00313F52" w:rsidRPr="00313F5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>.</w:t>
      </w:r>
      <w:r w:rsidRPr="00313F52">
        <w:rPr>
          <w:rFonts w:ascii="Times New Roman" w:hAnsi="Times New Roman" w:cs="Times New Roman"/>
          <w:bCs/>
          <w:iCs/>
          <w:color w:val="000000"/>
          <w:sz w:val="24"/>
          <w:szCs w:val="24"/>
        </w:rPr>
        <w:t xml:space="preserve"> 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7E4DF5">
        <w:rPr>
          <w:rFonts w:ascii="Times New Roman" w:hAnsi="Times New Roman" w:cs="Times New Roman"/>
          <w:bCs/>
          <w:color w:val="000000"/>
          <w:sz w:val="24"/>
          <w:szCs w:val="24"/>
        </w:rPr>
        <w:t>Оценка</w:t>
      </w:r>
      <w:r w:rsidRPr="007E4DF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</w:t>
      </w:r>
      <w:proofErr w:type="spellStart"/>
      <w:r w:rsidRPr="007E4DF5">
        <w:rPr>
          <w:rFonts w:ascii="Times New Roman" w:hAnsi="Times New Roman" w:cs="Times New Roman"/>
          <w:bCs/>
          <w:i/>
          <w:color w:val="000000"/>
          <w:sz w:val="24"/>
          <w:szCs w:val="24"/>
        </w:rPr>
        <w:t>метапредметных</w:t>
      </w:r>
      <w:proofErr w:type="spellEnd"/>
      <w:r w:rsidRPr="007E4DF5">
        <w:rPr>
          <w:rFonts w:ascii="Times New Roman" w:hAnsi="Times New Roman" w:cs="Times New Roman"/>
          <w:bCs/>
          <w:i/>
          <w:color w:val="000000"/>
          <w:sz w:val="24"/>
          <w:szCs w:val="24"/>
        </w:rPr>
        <w:t xml:space="preserve"> результатов</w:t>
      </w:r>
      <w:r w:rsidRPr="00B018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B018F0">
        <w:rPr>
          <w:rFonts w:ascii="Times New Roman" w:hAnsi="Times New Roman" w:cs="Times New Roman"/>
          <w:color w:val="000000"/>
          <w:sz w:val="24"/>
          <w:szCs w:val="24"/>
        </w:rPr>
        <w:t>предполагает оценку универсальных учебных действий учащихся (регулятивных, коммуникативных, познавательных), т. е. таких умственных действий обучающихся, которые направлены на анализ своей познавательной деятельности и управление ею. К ним относятся: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способность обучающегося принимать и сохранять учебную цель и задачи; самостоятельно преобразовывать практическую задачу в познавательную; умение планировать собственную деятельность в соответствии с поставленной задачей и условиями её реализации и искать средства её осуществления; умение контролировать и оценивать свои действия, вносить коррективы в их выполнение на основе оценки и учёта характера ошибок, проявлять инициативу и самостоятельность в обучении;</w:t>
      </w:r>
      <w:proofErr w:type="gramEnd"/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умение осуществлять информационный поиск, сбор и выделение существенной информации из различных информационных источников;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умение использовать знаково-символические средства для создания моделей изучаемых объектов и процессов, схем решения учебно-познавательных и практических задач;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способность к осуществлению логических операций сравнения, анализа, обобщения, классификации по родовидовым признакам, установлению аналогий, отнесению к известным понятиям;</w:t>
      </w:r>
    </w:p>
    <w:p w:rsidR="00B018F0" w:rsidRPr="00B018F0" w:rsidRDefault="00313F52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="00B018F0" w:rsidRPr="00B018F0">
        <w:rPr>
          <w:rFonts w:ascii="Times New Roman" w:hAnsi="Times New Roman" w:cs="Times New Roman"/>
          <w:color w:val="000000"/>
          <w:sz w:val="24"/>
          <w:szCs w:val="24"/>
        </w:rPr>
        <w:t>умение сотрудничать с педагогом и сверстниками при решении учебных проблем, принимать на себя ответственность за результаты своих действий.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Основное </w:t>
      </w:r>
      <w:r w:rsidRPr="007E4D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содержание оценки </w:t>
      </w:r>
      <w:proofErr w:type="spellStart"/>
      <w:r w:rsidRPr="007E4DF5">
        <w:rPr>
          <w:rFonts w:ascii="Times New Roman" w:hAnsi="Times New Roman" w:cs="Times New Roman"/>
          <w:bCs/>
          <w:color w:val="000000"/>
          <w:sz w:val="24"/>
          <w:szCs w:val="24"/>
        </w:rPr>
        <w:t>метапредметных</w:t>
      </w:r>
      <w:proofErr w:type="spellEnd"/>
      <w:r w:rsidRPr="007E4DF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результатов</w:t>
      </w:r>
      <w:r w:rsidRPr="00B018F0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313F52">
        <w:rPr>
          <w:rFonts w:ascii="Times New Roman" w:hAnsi="Times New Roman" w:cs="Times New Roman"/>
          <w:color w:val="000000"/>
          <w:sz w:val="24"/>
          <w:szCs w:val="24"/>
        </w:rPr>
        <w:t>при получении</w:t>
      </w:r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начального общего образования строится вокруг умения учиться. 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8F0">
        <w:rPr>
          <w:rFonts w:ascii="Times New Roman" w:hAnsi="Times New Roman" w:cs="Times New Roman"/>
          <w:sz w:val="24"/>
          <w:szCs w:val="24"/>
        </w:rPr>
        <w:t xml:space="preserve">Оценка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результатов выступает, во-первых,  как результат выполнения специально сконструированных диагностических задач, направленных на оценку уровня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конкретного вида универсальных учебных действий.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Во-вторых, достижение </w:t>
      </w:r>
      <w:proofErr w:type="spellStart"/>
      <w:r w:rsidRPr="00B018F0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 обеспечивается за счёт основных компонентов образовательного процесса — учебных предметов, представленных в обязательной части учебного плана. В данном случае рассматривается </w:t>
      </w:r>
      <w:r w:rsidRPr="00B018F0">
        <w:rPr>
          <w:rFonts w:ascii="Times New Roman" w:hAnsi="Times New Roman" w:cs="Times New Roman"/>
          <w:sz w:val="24"/>
          <w:szCs w:val="24"/>
        </w:rPr>
        <w:t xml:space="preserve">успешности выполнения учебных и учебно-практических задач средствами учебных предметов. В зависимости от успешности выполнения проверочных заданий по математике, русскому языку, литературному чтению, окружающему миру и другим предметам и с учетом характера ошибок, допущенных ребенком, можно сделать вывод о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ряда познавательных и регулятивных действий учащихся. Проверочные задания, требующие совместной (командной) работы учащихся на общий результат, позволяют оценить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сформированность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коммуникативных учебных действий.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8F0">
        <w:rPr>
          <w:rFonts w:ascii="Times New Roman" w:hAnsi="Times New Roman" w:cs="Times New Roman"/>
          <w:sz w:val="24"/>
          <w:szCs w:val="24"/>
        </w:rPr>
        <w:t xml:space="preserve">В-третьих, достижение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результатов проявляется в успешности выполнения комплексных заданий на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межпредметной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основе. В частности, широкие возможности для оценки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результатов открывает использование проверочных заданий, успешное выполнение которых требует освоения навыков работы с информацией.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B018F0"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оценка </w:t>
      </w:r>
      <w:proofErr w:type="spellStart"/>
      <w:r w:rsidRPr="00B018F0">
        <w:rPr>
          <w:rFonts w:ascii="Times New Roman" w:hAnsi="Times New Roman" w:cs="Times New Roman"/>
          <w:color w:val="000000"/>
          <w:sz w:val="24"/>
          <w:szCs w:val="24"/>
        </w:rPr>
        <w:t>метапредметных</w:t>
      </w:r>
      <w:proofErr w:type="spellEnd"/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результатов проводится в ходе различных процедур таких, как решение задач творческого и поискового характера, учебное проектирование, итоговые проверочные работы, комплексные работы на </w:t>
      </w:r>
      <w:proofErr w:type="spellStart"/>
      <w:r w:rsidRPr="00B018F0">
        <w:rPr>
          <w:rFonts w:ascii="Times New Roman" w:hAnsi="Times New Roman" w:cs="Times New Roman"/>
          <w:color w:val="000000"/>
          <w:sz w:val="24"/>
          <w:szCs w:val="24"/>
        </w:rPr>
        <w:t>межпредметной</w:t>
      </w:r>
      <w:proofErr w:type="spellEnd"/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основе, мониторинг </w:t>
      </w:r>
      <w:proofErr w:type="spellStart"/>
      <w:r w:rsidRPr="00B018F0">
        <w:rPr>
          <w:rFonts w:ascii="Times New Roman" w:hAnsi="Times New Roman" w:cs="Times New Roman"/>
          <w:color w:val="000000"/>
          <w:sz w:val="24"/>
          <w:szCs w:val="24"/>
        </w:rPr>
        <w:t>сформированности</w:t>
      </w:r>
      <w:proofErr w:type="spellEnd"/>
      <w:r w:rsidRPr="00B018F0">
        <w:rPr>
          <w:rFonts w:ascii="Times New Roman" w:hAnsi="Times New Roman" w:cs="Times New Roman"/>
          <w:color w:val="000000"/>
          <w:sz w:val="24"/>
          <w:szCs w:val="24"/>
        </w:rPr>
        <w:t xml:space="preserve"> основных учебных умений. 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8F0">
        <w:rPr>
          <w:rFonts w:ascii="Times New Roman" w:hAnsi="Times New Roman" w:cs="Times New Roman"/>
          <w:sz w:val="24"/>
          <w:szCs w:val="24"/>
        </w:rPr>
        <w:t xml:space="preserve">В ходе внутренней оценки, фиксируемой в </w:t>
      </w:r>
      <w:r w:rsidRPr="00B018F0">
        <w:rPr>
          <w:rFonts w:ascii="Times New Roman" w:hAnsi="Times New Roman" w:cs="Times New Roman"/>
          <w:b/>
          <w:sz w:val="24"/>
          <w:szCs w:val="24"/>
        </w:rPr>
        <w:t>Портфолио</w:t>
      </w:r>
      <w:r w:rsidRPr="00B018F0">
        <w:rPr>
          <w:rFonts w:ascii="Times New Roman" w:hAnsi="Times New Roman" w:cs="Times New Roman"/>
          <w:sz w:val="24"/>
          <w:szCs w:val="24"/>
        </w:rPr>
        <w:t xml:space="preserve"> в виде оценочных листов и листов наблюдений учителя, школьного психолога, оценивается достижение таких коммуникативных и регулятивных действий, которые трудно (или невозможно и нецелесообразно) проверить в ходе стандартизированной итоговой проверочной работы. Например, уровень </w:t>
      </w:r>
      <w:proofErr w:type="spellStart"/>
      <w:r w:rsidRPr="00B018F0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B018F0">
        <w:rPr>
          <w:rFonts w:ascii="Times New Roman" w:hAnsi="Times New Roman" w:cs="Times New Roman"/>
          <w:sz w:val="24"/>
          <w:szCs w:val="24"/>
        </w:rPr>
        <w:t xml:space="preserve"> такого умения как «взаимодействие с партнером»: ориентация на партнера, умение слушать и слышать собеседника; стремление учитывать и координировать различные мнения и позиции в отношении объекта, действия, события и др.</w:t>
      </w:r>
    </w:p>
    <w:p w:rsidR="00B018F0" w:rsidRPr="00B018F0" w:rsidRDefault="00B018F0" w:rsidP="00313F52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8F0">
        <w:rPr>
          <w:rFonts w:ascii="Times New Roman" w:hAnsi="Times New Roman" w:cs="Times New Roman"/>
          <w:sz w:val="24"/>
          <w:szCs w:val="24"/>
        </w:rPr>
        <w:t xml:space="preserve">Достижение </w:t>
      </w:r>
      <w:r w:rsidRPr="007E4DF5">
        <w:rPr>
          <w:rFonts w:ascii="Times New Roman" w:hAnsi="Times New Roman" w:cs="Times New Roman"/>
          <w:i/>
          <w:sz w:val="24"/>
          <w:szCs w:val="24"/>
        </w:rPr>
        <w:t>предметных результатов</w:t>
      </w:r>
      <w:r w:rsidRPr="00B018F0">
        <w:rPr>
          <w:rFonts w:ascii="Times New Roman" w:hAnsi="Times New Roman" w:cs="Times New Roman"/>
          <w:sz w:val="24"/>
          <w:szCs w:val="24"/>
        </w:rPr>
        <w:t xml:space="preserve"> обеспечивается за счет основных учебных предметов. </w:t>
      </w:r>
      <w:r w:rsidR="007E4DF5">
        <w:rPr>
          <w:rFonts w:ascii="Times New Roman" w:hAnsi="Times New Roman" w:cs="Times New Roman"/>
          <w:sz w:val="24"/>
          <w:szCs w:val="24"/>
        </w:rPr>
        <w:t>О</w:t>
      </w:r>
      <w:r w:rsidRPr="00B018F0">
        <w:rPr>
          <w:rFonts w:ascii="Times New Roman" w:hAnsi="Times New Roman" w:cs="Times New Roman"/>
          <w:sz w:val="24"/>
          <w:szCs w:val="24"/>
        </w:rPr>
        <w:t>бъектом оценки предметных результатов является способность учащихся решать учебно-познавательные и учебно-практические задачи.</w:t>
      </w:r>
    </w:p>
    <w:p w:rsidR="007E4DF5" w:rsidRPr="00BF0D2A" w:rsidRDefault="00B018F0" w:rsidP="00BF0D2A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018F0">
        <w:rPr>
          <w:rFonts w:ascii="Times New Roman" w:hAnsi="Times New Roman" w:cs="Times New Roman"/>
          <w:color w:val="000000"/>
          <w:sz w:val="24"/>
          <w:szCs w:val="24"/>
        </w:rPr>
        <w:t>Оценка достижения предметных результатов ведётся как в ходе текущего и промежуточного оценивания, так и в ходе выполнения итоговых работ. Результаты накопленной оценки, полученной в ходе текущего и промежуточного оценивания, фиксируются, в форме портфеля достижений и учитываются при определении итоговой оценки.</w:t>
      </w:r>
      <w:r w:rsidRPr="00B018F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492E" w:rsidRPr="007E4DF5" w:rsidRDefault="00BF0D2A" w:rsidP="00CE725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BF0D2A">
        <w:rPr>
          <w:rFonts w:ascii="Times New Roman" w:hAnsi="Times New Roman" w:cs="Times New Roman"/>
          <w:sz w:val="24"/>
          <w:szCs w:val="24"/>
          <w:lang w:eastAsia="ru-RU"/>
        </w:rPr>
        <w:t xml:space="preserve">В школе организован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комплексный </w:t>
      </w:r>
      <w:r w:rsidRPr="00BF0D2A">
        <w:rPr>
          <w:rFonts w:ascii="Times New Roman" w:hAnsi="Times New Roman" w:cs="Times New Roman"/>
          <w:sz w:val="24"/>
          <w:szCs w:val="24"/>
          <w:lang w:eastAsia="ru-RU"/>
        </w:rPr>
        <w:t>мониторинг</w:t>
      </w:r>
      <w:r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BF0D2A">
        <w:rPr>
          <w:rFonts w:ascii="Times New Roman" w:hAnsi="Times New Roman" w:cs="Times New Roman"/>
          <w:sz w:val="24"/>
          <w:szCs w:val="24"/>
          <w:lang w:eastAsia="ru-RU"/>
        </w:rPr>
        <w:t>достижения планируемых результатов начального общего образования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BD2208" w:rsidRPr="00BF0D2A">
        <w:rPr>
          <w:rFonts w:ascii="Times New Roman" w:hAnsi="Times New Roman" w:cs="Times New Roman"/>
          <w:sz w:val="24"/>
          <w:szCs w:val="24"/>
          <w:lang w:eastAsia="ru-RU"/>
        </w:rPr>
        <w:t>Цель мониторинга</w:t>
      </w:r>
      <w:r w:rsidR="00BD2208" w:rsidRPr="007E4DF5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CE7255">
        <w:rPr>
          <w:rFonts w:ascii="Times New Roman" w:hAnsi="Times New Roman" w:cs="Times New Roman"/>
          <w:sz w:val="24"/>
          <w:szCs w:val="24"/>
          <w:lang w:eastAsia="ru-RU"/>
        </w:rPr>
        <w:t xml:space="preserve">- </w:t>
      </w:r>
      <w:r w:rsidR="00BD2208" w:rsidRPr="007E4DF5">
        <w:rPr>
          <w:rFonts w:ascii="Times New Roman" w:hAnsi="Times New Roman" w:cs="Times New Roman"/>
          <w:sz w:val="24"/>
          <w:szCs w:val="24"/>
          <w:lang w:eastAsia="ru-RU"/>
        </w:rPr>
        <w:t xml:space="preserve"> получение объективной информации о состоянии и динамике уровня достижения </w:t>
      </w:r>
      <w:proofErr w:type="gramStart"/>
      <w:r w:rsidR="00BD2208" w:rsidRPr="007E4DF5">
        <w:rPr>
          <w:rFonts w:ascii="Times New Roman" w:hAnsi="Times New Roman" w:cs="Times New Roman"/>
          <w:sz w:val="24"/>
          <w:szCs w:val="24"/>
          <w:lang w:eastAsia="ru-RU"/>
        </w:rPr>
        <w:t>обучающимися</w:t>
      </w:r>
      <w:proofErr w:type="gramEnd"/>
      <w:r w:rsidR="00BD2208" w:rsidRPr="007E4DF5">
        <w:rPr>
          <w:rFonts w:ascii="Times New Roman" w:hAnsi="Times New Roman" w:cs="Times New Roman"/>
          <w:sz w:val="24"/>
          <w:szCs w:val="24"/>
          <w:lang w:eastAsia="ru-RU"/>
        </w:rPr>
        <w:t xml:space="preserve"> предметных, </w:t>
      </w:r>
      <w:proofErr w:type="spellStart"/>
      <w:r w:rsidR="00BD2208" w:rsidRPr="007E4DF5">
        <w:rPr>
          <w:rFonts w:ascii="Times New Roman" w:hAnsi="Times New Roman" w:cs="Times New Roman"/>
          <w:sz w:val="24"/>
          <w:szCs w:val="24"/>
          <w:lang w:eastAsia="ru-RU"/>
        </w:rPr>
        <w:t>метапредметных</w:t>
      </w:r>
      <w:proofErr w:type="spellEnd"/>
      <w:r w:rsidR="00BD2208" w:rsidRPr="007E4DF5">
        <w:rPr>
          <w:rFonts w:ascii="Times New Roman" w:hAnsi="Times New Roman" w:cs="Times New Roman"/>
          <w:sz w:val="24"/>
          <w:szCs w:val="24"/>
          <w:lang w:eastAsia="ru-RU"/>
        </w:rPr>
        <w:t xml:space="preserve"> и личностных результатов освоения основной образовательной программы начального общего образования </w:t>
      </w:r>
    </w:p>
    <w:p w:rsidR="00D727DE" w:rsidRDefault="00BF0D2A" w:rsidP="00D727D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</w:t>
      </w:r>
      <w:r w:rsidR="00D727DE">
        <w:rPr>
          <w:rFonts w:ascii="Times New Roman" w:hAnsi="Times New Roman" w:cs="Times New Roman"/>
          <w:sz w:val="24"/>
          <w:szCs w:val="24"/>
        </w:rPr>
        <w:t xml:space="preserve">ставлен план-график мониторинга предметных, </w:t>
      </w:r>
      <w:proofErr w:type="spellStart"/>
      <w:r w:rsidR="00D727DE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D727DE">
        <w:rPr>
          <w:rFonts w:ascii="Times New Roman" w:hAnsi="Times New Roman" w:cs="Times New Roman"/>
          <w:sz w:val="24"/>
          <w:szCs w:val="24"/>
        </w:rPr>
        <w:t xml:space="preserve"> и личностных результатов (Приложения 1, 2, 3).  </w:t>
      </w:r>
    </w:p>
    <w:p w:rsidR="00D727DE" w:rsidRPr="00D727DE" w:rsidRDefault="00DB50F8" w:rsidP="00D727D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</w:t>
      </w:r>
      <w:r w:rsidRPr="00387565">
        <w:rPr>
          <w:rFonts w:ascii="Times New Roman" w:hAnsi="Times New Roman" w:cs="Times New Roman"/>
          <w:b/>
          <w:sz w:val="24"/>
          <w:szCs w:val="24"/>
        </w:rPr>
        <w:t>п</w:t>
      </w:r>
      <w:r w:rsidR="00D727DE" w:rsidRPr="00387565">
        <w:rPr>
          <w:rFonts w:ascii="Times New Roman" w:hAnsi="Times New Roman" w:cs="Times New Roman"/>
          <w:b/>
          <w:sz w:val="24"/>
          <w:szCs w:val="24"/>
        </w:rPr>
        <w:t>лан</w:t>
      </w:r>
      <w:r w:rsidRPr="00387565">
        <w:rPr>
          <w:rFonts w:ascii="Times New Roman" w:hAnsi="Times New Roman" w:cs="Times New Roman"/>
          <w:b/>
          <w:sz w:val="24"/>
          <w:szCs w:val="24"/>
        </w:rPr>
        <w:t>е</w:t>
      </w:r>
      <w:r w:rsidR="00D727DE" w:rsidRPr="00387565">
        <w:rPr>
          <w:rFonts w:ascii="Times New Roman" w:hAnsi="Times New Roman" w:cs="Times New Roman"/>
          <w:b/>
          <w:sz w:val="24"/>
          <w:szCs w:val="24"/>
        </w:rPr>
        <w:t>-график</w:t>
      </w:r>
      <w:r w:rsidRPr="00387565">
        <w:rPr>
          <w:rFonts w:ascii="Times New Roman" w:hAnsi="Times New Roman" w:cs="Times New Roman"/>
          <w:b/>
          <w:sz w:val="24"/>
          <w:szCs w:val="24"/>
        </w:rPr>
        <w:t>е</w:t>
      </w:r>
      <w:r w:rsidR="00D727DE" w:rsidRPr="0038756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D727DE" w:rsidRPr="00387565">
        <w:rPr>
          <w:rFonts w:ascii="Times New Roman" w:hAnsi="Times New Roman" w:cs="Times New Roman"/>
          <w:b/>
          <w:sz w:val="24"/>
          <w:szCs w:val="24"/>
        </w:rPr>
        <w:t>мониторинга предметных результатов</w:t>
      </w:r>
      <w:r w:rsidR="00D727DE" w:rsidRPr="00D727DE">
        <w:rPr>
          <w:rFonts w:ascii="Times New Roman" w:hAnsi="Times New Roman" w:cs="Times New Roman"/>
          <w:sz w:val="24"/>
          <w:szCs w:val="24"/>
        </w:rPr>
        <w:t xml:space="preserve"> </w:t>
      </w:r>
      <w:r w:rsidR="00D727DE" w:rsidRPr="00D727DE">
        <w:rPr>
          <w:rFonts w:ascii="Times New Roman" w:hAnsi="Times New Roman"/>
          <w:sz w:val="24"/>
          <w:szCs w:val="24"/>
        </w:rPr>
        <w:t>освоения основной образовательной программы начального общего образования</w:t>
      </w:r>
      <w:proofErr w:type="gramEnd"/>
      <w:r w:rsidR="00D727DE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выделены</w:t>
      </w:r>
      <w:r w:rsidR="00D727DE">
        <w:rPr>
          <w:rFonts w:ascii="Times New Roman" w:hAnsi="Times New Roman"/>
          <w:sz w:val="24"/>
          <w:szCs w:val="24"/>
        </w:rPr>
        <w:t xml:space="preserve"> </w:t>
      </w:r>
      <w:r w:rsidR="00D727DE" w:rsidRPr="00DB50F8">
        <w:rPr>
          <w:rFonts w:ascii="Times New Roman" w:hAnsi="Times New Roman"/>
          <w:sz w:val="24"/>
          <w:szCs w:val="24"/>
        </w:rPr>
        <w:t>формы,</w:t>
      </w:r>
      <w:r w:rsidR="00D727DE" w:rsidRPr="00903A52">
        <w:rPr>
          <w:rFonts w:ascii="Times New Roman" w:hAnsi="Times New Roman"/>
          <w:color w:val="FF0000"/>
          <w:sz w:val="24"/>
          <w:szCs w:val="24"/>
        </w:rPr>
        <w:t xml:space="preserve"> </w:t>
      </w:r>
      <w:r w:rsidRPr="00DB50F8">
        <w:rPr>
          <w:rFonts w:ascii="Times New Roman" w:hAnsi="Times New Roman"/>
          <w:sz w:val="24"/>
          <w:szCs w:val="24"/>
        </w:rPr>
        <w:t xml:space="preserve">а также </w:t>
      </w:r>
      <w:r w:rsidR="00D727DE">
        <w:rPr>
          <w:rFonts w:ascii="Times New Roman" w:hAnsi="Times New Roman"/>
          <w:sz w:val="24"/>
          <w:szCs w:val="24"/>
        </w:rPr>
        <w:t>сроки организации мониторинга</w:t>
      </w:r>
      <w:r w:rsidR="00903A52">
        <w:rPr>
          <w:rFonts w:ascii="Times New Roman" w:hAnsi="Times New Roman"/>
          <w:sz w:val="24"/>
          <w:szCs w:val="24"/>
        </w:rPr>
        <w:t>.</w:t>
      </w:r>
    </w:p>
    <w:p w:rsidR="00D727DE" w:rsidRPr="00903A52" w:rsidRDefault="00903A52" w:rsidP="00D727DE">
      <w:pPr>
        <w:pStyle w:val="a3"/>
        <w:ind w:firstLine="708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03A52">
        <w:rPr>
          <w:rFonts w:ascii="Times New Roman" w:hAnsi="Times New Roman" w:cs="Times New Roman"/>
          <w:i/>
          <w:sz w:val="24"/>
          <w:szCs w:val="24"/>
        </w:rPr>
        <w:lastRenderedPageBreak/>
        <w:t>Формы организации мониторинга предметных результатов</w:t>
      </w:r>
    </w:p>
    <w:p w:rsidR="00D727DE" w:rsidRPr="00D727DE" w:rsidRDefault="00D727DE" w:rsidP="00D727DE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727DE">
        <w:rPr>
          <w:rFonts w:ascii="Times New Roman" w:hAnsi="Times New Roman" w:cs="Times New Roman"/>
          <w:sz w:val="24"/>
          <w:szCs w:val="24"/>
          <w:u w:val="single"/>
        </w:rPr>
        <w:t>1 класс</w:t>
      </w:r>
      <w:r w:rsidR="00903A52">
        <w:rPr>
          <w:rFonts w:ascii="Times New Roman" w:hAnsi="Times New Roman" w:cs="Times New Roman"/>
          <w:sz w:val="24"/>
          <w:szCs w:val="24"/>
          <w:u w:val="single"/>
        </w:rPr>
        <w:t>ы</w:t>
      </w:r>
      <w:r w:rsidRPr="00D727DE">
        <w:rPr>
          <w:rFonts w:ascii="Times New Roman" w:hAnsi="Times New Roman" w:cs="Times New Roman"/>
          <w:sz w:val="24"/>
          <w:szCs w:val="24"/>
          <w:u w:val="single"/>
        </w:rPr>
        <w:t>:</w:t>
      </w:r>
    </w:p>
    <w:p w:rsidR="00903A52" w:rsidRDefault="00903A52" w:rsidP="00903A5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D727DE" w:rsidRPr="00D727DE">
        <w:rPr>
          <w:rFonts w:ascii="Times New Roman" w:hAnsi="Times New Roman" w:cs="Times New Roman"/>
          <w:sz w:val="24"/>
          <w:szCs w:val="24"/>
        </w:rPr>
        <w:t>ониторинговое исследование готовности первоклассников к обучению в школе в рамках окружной долгосрочной целевой программы «Развитие системы образования Ямало-Ненецкого автономного округа на 2011-201</w:t>
      </w:r>
      <w:r>
        <w:rPr>
          <w:rFonts w:ascii="Times New Roman" w:hAnsi="Times New Roman" w:cs="Times New Roman"/>
          <w:sz w:val="24"/>
          <w:szCs w:val="24"/>
        </w:rPr>
        <w:t>5 годы»;</w:t>
      </w:r>
    </w:p>
    <w:p w:rsidR="00903A52" w:rsidRDefault="00903A52" w:rsidP="00903A5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</w:t>
      </w:r>
      <w:r w:rsidRPr="00903A52">
        <w:rPr>
          <w:rFonts w:ascii="Times New Roman" w:hAnsi="Times New Roman" w:cs="Times New Roman"/>
          <w:sz w:val="24"/>
          <w:szCs w:val="24"/>
        </w:rPr>
        <w:t>тартовые работы по математике, обучению грамоте, окружающему миру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3A52" w:rsidRDefault="00903A52" w:rsidP="00903A5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903A52">
        <w:rPr>
          <w:rFonts w:ascii="Times New Roman" w:hAnsi="Times New Roman" w:cs="Times New Roman"/>
          <w:sz w:val="24"/>
          <w:szCs w:val="24"/>
        </w:rPr>
        <w:t xml:space="preserve">екущая диагностика предметных результатов по русскому языку, литературному чтению, математике, окружающему миру, технологии, </w:t>
      </w:r>
      <w:proofErr w:type="gramStart"/>
      <w:r w:rsidRPr="00903A52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903A52">
        <w:rPr>
          <w:rFonts w:ascii="Times New Roman" w:hAnsi="Times New Roman" w:cs="Times New Roman"/>
          <w:sz w:val="24"/>
          <w:szCs w:val="24"/>
        </w:rPr>
        <w:t>, физической культуре, музыке с отметкой в Листах индивидуальных достижений ученика</w:t>
      </w:r>
      <w:r w:rsidR="00B24733">
        <w:rPr>
          <w:rFonts w:ascii="Times New Roman" w:hAnsi="Times New Roman" w:cs="Times New Roman"/>
          <w:sz w:val="24"/>
          <w:szCs w:val="24"/>
        </w:rPr>
        <w:t xml:space="preserve"> (Приложение 4)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3A52" w:rsidRPr="00903A52" w:rsidRDefault="00903A52" w:rsidP="00903A5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Pr="00903A52">
        <w:rPr>
          <w:rFonts w:ascii="Times New Roman" w:hAnsi="Times New Roman" w:cs="Times New Roman"/>
          <w:sz w:val="24"/>
          <w:szCs w:val="24"/>
        </w:rPr>
        <w:t>бобщение данных тематической диагностики предметных результатов по русскому языку, литературному чтению</w:t>
      </w:r>
      <w:r w:rsidR="00DB50F8">
        <w:rPr>
          <w:rFonts w:ascii="Times New Roman" w:hAnsi="Times New Roman" w:cs="Times New Roman"/>
          <w:sz w:val="24"/>
          <w:szCs w:val="24"/>
        </w:rPr>
        <w:t xml:space="preserve">, математике, окружающему миру </w:t>
      </w:r>
      <w:r w:rsidRPr="00903A52">
        <w:rPr>
          <w:rFonts w:ascii="Times New Roman" w:hAnsi="Times New Roman" w:cs="Times New Roman"/>
          <w:sz w:val="24"/>
          <w:szCs w:val="24"/>
        </w:rPr>
        <w:t>по отдельным триместрам</w:t>
      </w:r>
      <w:r w:rsidR="009A007B">
        <w:rPr>
          <w:rFonts w:ascii="Times New Roman" w:hAnsi="Times New Roman" w:cs="Times New Roman"/>
          <w:sz w:val="24"/>
          <w:szCs w:val="24"/>
        </w:rPr>
        <w:t xml:space="preserve"> (Приложение 5)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3A52" w:rsidRDefault="00903A52" w:rsidP="00903A5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903A52">
        <w:rPr>
          <w:rFonts w:ascii="Times New Roman" w:hAnsi="Times New Roman" w:cs="Times New Roman"/>
          <w:sz w:val="24"/>
          <w:szCs w:val="24"/>
        </w:rPr>
        <w:t>итоговые диагностические работы по  русскому языку, математике, литерату</w:t>
      </w:r>
      <w:r>
        <w:rPr>
          <w:rFonts w:ascii="Times New Roman" w:hAnsi="Times New Roman" w:cs="Times New Roman"/>
          <w:sz w:val="24"/>
          <w:szCs w:val="24"/>
        </w:rPr>
        <w:t>рному чтению, окружающему миру;</w:t>
      </w:r>
    </w:p>
    <w:p w:rsidR="00903A52" w:rsidRDefault="00903A52" w:rsidP="00903A5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Pr="00903A52">
        <w:rPr>
          <w:rFonts w:ascii="Times New Roman" w:hAnsi="Times New Roman" w:cs="Times New Roman"/>
          <w:sz w:val="24"/>
          <w:szCs w:val="24"/>
        </w:rPr>
        <w:t>ониторинговое исследование достижения образовательных результатов первоклассников в соответствии с ФГОС НОО в рамках окружной долгосрочной целевой программы «Развитие системы образования Ямало-Ненецкого автономного округа на 2011-2015 годы»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03A52" w:rsidRDefault="00903A52" w:rsidP="00903A52">
      <w:pPr>
        <w:pStyle w:val="a3"/>
        <w:ind w:firstLine="36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2 – 4  классы</w:t>
      </w:r>
    </w:p>
    <w:p w:rsidR="00903A52" w:rsidRPr="00903A52" w:rsidRDefault="00903A52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</w:t>
      </w:r>
      <w:r w:rsidRPr="00903A52">
        <w:rPr>
          <w:rFonts w:ascii="Times New Roman" w:hAnsi="Times New Roman" w:cs="Times New Roman"/>
          <w:sz w:val="24"/>
          <w:szCs w:val="24"/>
        </w:rPr>
        <w:t>ходные работы по русскому языку, математике, литературному чтению, окружающему миру</w:t>
      </w:r>
      <w:r>
        <w:rPr>
          <w:rFonts w:ascii="Times New Roman" w:hAnsi="Times New Roman" w:cs="Times New Roman"/>
          <w:sz w:val="24"/>
          <w:szCs w:val="24"/>
        </w:rPr>
        <w:t xml:space="preserve"> во 2 – 4 классах, английскому языку в 3 – 4 классах;</w:t>
      </w:r>
    </w:p>
    <w:p w:rsidR="00903A52" w:rsidRPr="00903A52" w:rsidRDefault="00903A52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903A52">
        <w:rPr>
          <w:rFonts w:ascii="Times New Roman" w:hAnsi="Times New Roman" w:cs="Times New Roman"/>
          <w:sz w:val="24"/>
          <w:szCs w:val="24"/>
        </w:rPr>
        <w:t>ематические контрольные работы по русскому языку, математике, литературному чтению, окружающему миру, английскому языку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3A52" w:rsidRPr="00903A52" w:rsidRDefault="00903A52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</w:t>
      </w:r>
      <w:r w:rsidRPr="00903A52">
        <w:rPr>
          <w:rFonts w:ascii="Times New Roman" w:hAnsi="Times New Roman" w:cs="Times New Roman"/>
          <w:sz w:val="24"/>
          <w:szCs w:val="24"/>
        </w:rPr>
        <w:t>риместровые контрольные работы по русскому языку, математике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3A52" w:rsidRPr="00903A52" w:rsidRDefault="00903A52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903A52">
        <w:rPr>
          <w:rFonts w:ascii="Times New Roman" w:hAnsi="Times New Roman" w:cs="Times New Roman"/>
          <w:sz w:val="24"/>
          <w:szCs w:val="24"/>
        </w:rPr>
        <w:t>дминистративная работа по проверке орфографической зоркости</w:t>
      </w:r>
      <w:r>
        <w:rPr>
          <w:rFonts w:ascii="Times New Roman" w:hAnsi="Times New Roman" w:cs="Times New Roman"/>
          <w:sz w:val="24"/>
          <w:szCs w:val="24"/>
        </w:rPr>
        <w:t xml:space="preserve"> (по плану ВШК);</w:t>
      </w:r>
    </w:p>
    <w:p w:rsidR="00903A52" w:rsidRPr="00903A52" w:rsidRDefault="00903A52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903A52">
        <w:rPr>
          <w:rFonts w:ascii="Times New Roman" w:hAnsi="Times New Roman" w:cs="Times New Roman"/>
          <w:sz w:val="24"/>
          <w:szCs w:val="24"/>
        </w:rPr>
        <w:t xml:space="preserve">дминистративная проверочная работа  по выявлению уровня </w:t>
      </w:r>
      <w:proofErr w:type="spellStart"/>
      <w:r w:rsidRPr="00903A5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903A52">
        <w:rPr>
          <w:rFonts w:ascii="Times New Roman" w:hAnsi="Times New Roman" w:cs="Times New Roman"/>
          <w:sz w:val="24"/>
          <w:szCs w:val="24"/>
        </w:rPr>
        <w:t xml:space="preserve"> навыка табличного сложения и вычитания в пределах 20</w:t>
      </w:r>
      <w:r>
        <w:rPr>
          <w:rFonts w:ascii="Times New Roman" w:hAnsi="Times New Roman" w:cs="Times New Roman"/>
          <w:sz w:val="24"/>
          <w:szCs w:val="24"/>
        </w:rPr>
        <w:t xml:space="preserve"> во 2 классах (по плану ВШК);</w:t>
      </w:r>
    </w:p>
    <w:p w:rsidR="00903A52" w:rsidRPr="00903A52" w:rsidRDefault="00903A52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903A52">
        <w:rPr>
          <w:rFonts w:ascii="Times New Roman" w:hAnsi="Times New Roman" w:cs="Times New Roman"/>
          <w:sz w:val="24"/>
          <w:szCs w:val="24"/>
        </w:rPr>
        <w:t xml:space="preserve">дминистративная проверочная работа  по выявлению уровня </w:t>
      </w:r>
      <w:proofErr w:type="spellStart"/>
      <w:r w:rsidRPr="00903A52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903A52">
        <w:rPr>
          <w:rFonts w:ascii="Times New Roman" w:hAnsi="Times New Roman" w:cs="Times New Roman"/>
          <w:sz w:val="24"/>
          <w:szCs w:val="24"/>
        </w:rPr>
        <w:t xml:space="preserve"> навыка табличного умножения и деления</w:t>
      </w:r>
      <w:r>
        <w:rPr>
          <w:rFonts w:ascii="Times New Roman" w:hAnsi="Times New Roman" w:cs="Times New Roman"/>
          <w:sz w:val="24"/>
          <w:szCs w:val="24"/>
        </w:rPr>
        <w:t xml:space="preserve"> в 3 классах (по плану ВШК);</w:t>
      </w:r>
    </w:p>
    <w:p w:rsidR="00903A52" w:rsidRDefault="00903A52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903A52">
        <w:rPr>
          <w:rFonts w:ascii="Times New Roman" w:hAnsi="Times New Roman" w:cs="Times New Roman"/>
          <w:sz w:val="24"/>
          <w:szCs w:val="24"/>
        </w:rPr>
        <w:t xml:space="preserve">дминистративная проверочная работа  по выявлению уровня </w:t>
      </w:r>
      <w:proofErr w:type="spellStart"/>
      <w:r w:rsidRPr="00903A52">
        <w:rPr>
          <w:rFonts w:ascii="Times New Roman" w:hAnsi="Times New Roman" w:cs="Times New Roman"/>
          <w:sz w:val="24"/>
          <w:szCs w:val="24"/>
        </w:rPr>
        <w:t>сфо</w:t>
      </w:r>
      <w:r>
        <w:rPr>
          <w:rFonts w:ascii="Times New Roman" w:hAnsi="Times New Roman" w:cs="Times New Roman"/>
          <w:sz w:val="24"/>
          <w:szCs w:val="24"/>
        </w:rPr>
        <w:t>рмированности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выполнения арифме</w:t>
      </w:r>
      <w:r w:rsidRPr="00903A52">
        <w:rPr>
          <w:rFonts w:ascii="Times New Roman" w:hAnsi="Times New Roman" w:cs="Times New Roman"/>
          <w:sz w:val="24"/>
          <w:szCs w:val="24"/>
        </w:rPr>
        <w:t>тических действий с многозначными числами</w:t>
      </w:r>
      <w:r>
        <w:rPr>
          <w:rFonts w:ascii="Times New Roman" w:hAnsi="Times New Roman" w:cs="Times New Roman"/>
          <w:sz w:val="24"/>
          <w:szCs w:val="24"/>
        </w:rPr>
        <w:t xml:space="preserve"> в 4 классах (по плану ВШК);</w:t>
      </w:r>
    </w:p>
    <w:p w:rsidR="00B24733" w:rsidRDefault="00B24733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проверка </w:t>
      </w:r>
      <w:proofErr w:type="spellStart"/>
      <w:r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навыка осознанного чтения (3 раза в год: вход (сентябрь), рубеж (декабрь), итог (май)</w:t>
      </w:r>
      <w:r w:rsidR="00D04B95">
        <w:rPr>
          <w:rFonts w:ascii="Times New Roman" w:hAnsi="Times New Roman" w:cs="Times New Roman"/>
          <w:sz w:val="24"/>
          <w:szCs w:val="24"/>
        </w:rPr>
        <w:t>, в 1 классах – март, май</w:t>
      </w:r>
      <w:r>
        <w:rPr>
          <w:rFonts w:ascii="Times New Roman" w:hAnsi="Times New Roman" w:cs="Times New Roman"/>
          <w:sz w:val="24"/>
          <w:szCs w:val="24"/>
        </w:rPr>
        <w:t>;</w:t>
      </w:r>
      <w:proofErr w:type="gramEnd"/>
    </w:p>
    <w:p w:rsidR="00B24733" w:rsidRDefault="00B24733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4733">
        <w:rPr>
          <w:rFonts w:ascii="Times New Roman" w:hAnsi="Times New Roman" w:cs="Times New Roman"/>
          <w:sz w:val="24"/>
          <w:szCs w:val="24"/>
        </w:rPr>
        <w:t xml:space="preserve">обобщение данных </w:t>
      </w:r>
      <w:r>
        <w:rPr>
          <w:rFonts w:ascii="Times New Roman" w:hAnsi="Times New Roman" w:cs="Times New Roman"/>
          <w:sz w:val="24"/>
          <w:szCs w:val="24"/>
        </w:rPr>
        <w:t>текущей</w:t>
      </w:r>
      <w:r w:rsidRPr="00B24733">
        <w:rPr>
          <w:rFonts w:ascii="Times New Roman" w:hAnsi="Times New Roman" w:cs="Times New Roman"/>
          <w:sz w:val="24"/>
          <w:szCs w:val="24"/>
        </w:rPr>
        <w:t xml:space="preserve"> диагностики предметных результатов по русскому языку, литературному чтению, математике, окружающему миру, английскому языку, технологии, </w:t>
      </w:r>
      <w:proofErr w:type="gramStart"/>
      <w:r w:rsidRPr="00B24733">
        <w:rPr>
          <w:rFonts w:ascii="Times New Roman" w:hAnsi="Times New Roman" w:cs="Times New Roman"/>
          <w:sz w:val="24"/>
          <w:szCs w:val="24"/>
        </w:rPr>
        <w:t>ИЗО</w:t>
      </w:r>
      <w:proofErr w:type="gramEnd"/>
      <w:r w:rsidRPr="00B24733">
        <w:rPr>
          <w:rFonts w:ascii="Times New Roman" w:hAnsi="Times New Roman" w:cs="Times New Roman"/>
          <w:sz w:val="24"/>
          <w:szCs w:val="24"/>
        </w:rPr>
        <w:t xml:space="preserve">, физической культуре, музыке </w:t>
      </w:r>
      <w:r w:rsidRPr="00903A52">
        <w:rPr>
          <w:rFonts w:ascii="Times New Roman" w:hAnsi="Times New Roman" w:cs="Times New Roman"/>
          <w:sz w:val="24"/>
          <w:szCs w:val="24"/>
        </w:rPr>
        <w:t xml:space="preserve">с отметкой в Листах </w:t>
      </w:r>
      <w:r>
        <w:rPr>
          <w:rFonts w:ascii="Times New Roman" w:hAnsi="Times New Roman" w:cs="Times New Roman"/>
          <w:sz w:val="24"/>
          <w:szCs w:val="24"/>
        </w:rPr>
        <w:t>оценки предметных результатов учащихся</w:t>
      </w:r>
      <w:r w:rsidR="009A007B">
        <w:rPr>
          <w:rFonts w:ascii="Times New Roman" w:hAnsi="Times New Roman" w:cs="Times New Roman"/>
          <w:sz w:val="24"/>
          <w:szCs w:val="24"/>
        </w:rPr>
        <w:t xml:space="preserve"> (</w:t>
      </w:r>
      <w:r w:rsidR="00D04B95">
        <w:rPr>
          <w:rFonts w:ascii="Times New Roman" w:hAnsi="Times New Roman" w:cs="Times New Roman"/>
          <w:sz w:val="24"/>
          <w:szCs w:val="24"/>
        </w:rPr>
        <w:t xml:space="preserve">образцы Листов для 4 класса в </w:t>
      </w:r>
      <w:r w:rsidR="009A007B">
        <w:rPr>
          <w:rFonts w:ascii="Times New Roman" w:hAnsi="Times New Roman" w:cs="Times New Roman"/>
          <w:sz w:val="24"/>
          <w:szCs w:val="24"/>
        </w:rPr>
        <w:t>Приложени</w:t>
      </w:r>
      <w:r w:rsidR="00D04B95">
        <w:rPr>
          <w:rFonts w:ascii="Times New Roman" w:hAnsi="Times New Roman" w:cs="Times New Roman"/>
          <w:sz w:val="24"/>
          <w:szCs w:val="24"/>
        </w:rPr>
        <w:t>и</w:t>
      </w:r>
      <w:r w:rsidR="009A007B">
        <w:rPr>
          <w:rFonts w:ascii="Times New Roman" w:hAnsi="Times New Roman" w:cs="Times New Roman"/>
          <w:sz w:val="24"/>
          <w:szCs w:val="24"/>
        </w:rPr>
        <w:t xml:space="preserve"> 6)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B2473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3A52" w:rsidRPr="00B24733" w:rsidRDefault="00B24733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03A52" w:rsidRPr="00B24733">
        <w:rPr>
          <w:rFonts w:ascii="Times New Roman" w:hAnsi="Times New Roman" w:cs="Times New Roman"/>
          <w:sz w:val="24"/>
          <w:szCs w:val="24"/>
        </w:rPr>
        <w:t>итоговые диагностические работы по  русскому языку, математике, литературному чтению, окружающему миру, английскому языку</w:t>
      </w:r>
      <w:r w:rsidRPr="00B24733">
        <w:rPr>
          <w:rFonts w:ascii="Times New Roman" w:hAnsi="Times New Roman" w:cs="Times New Roman"/>
          <w:sz w:val="24"/>
          <w:szCs w:val="24"/>
        </w:rPr>
        <w:t>;</w:t>
      </w:r>
    </w:p>
    <w:p w:rsidR="00903A52" w:rsidRPr="00903A52" w:rsidRDefault="00B24733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</w:t>
      </w:r>
      <w:r w:rsidR="00903A52" w:rsidRPr="00903A52">
        <w:rPr>
          <w:rFonts w:ascii="Times New Roman" w:hAnsi="Times New Roman" w:cs="Times New Roman"/>
          <w:sz w:val="24"/>
          <w:szCs w:val="24"/>
        </w:rPr>
        <w:t>ониторинговое исследование достижения образов</w:t>
      </w:r>
      <w:r>
        <w:rPr>
          <w:rFonts w:ascii="Times New Roman" w:hAnsi="Times New Roman" w:cs="Times New Roman"/>
          <w:sz w:val="24"/>
          <w:szCs w:val="24"/>
        </w:rPr>
        <w:t xml:space="preserve">ательных результатов учащихся 1 – 3 </w:t>
      </w:r>
      <w:r w:rsidR="00903A52" w:rsidRPr="00903A52">
        <w:rPr>
          <w:rFonts w:ascii="Times New Roman" w:hAnsi="Times New Roman" w:cs="Times New Roman"/>
          <w:sz w:val="24"/>
          <w:szCs w:val="24"/>
        </w:rPr>
        <w:t xml:space="preserve">классов в соответствии с ФГОС НОО в рамках окружной долгосрочной целевой программы «Развитие системы образования </w:t>
      </w:r>
      <w:r w:rsidR="001F5E2C">
        <w:rPr>
          <w:rFonts w:ascii="Times New Roman" w:hAnsi="Times New Roman" w:cs="Times New Roman"/>
          <w:sz w:val="24"/>
          <w:szCs w:val="24"/>
        </w:rPr>
        <w:t>ХМАО-Югры</w:t>
      </w:r>
      <w:r w:rsidR="00903A52" w:rsidRPr="00903A52">
        <w:rPr>
          <w:rFonts w:ascii="Times New Roman" w:hAnsi="Times New Roman" w:cs="Times New Roman"/>
          <w:sz w:val="24"/>
          <w:szCs w:val="24"/>
        </w:rPr>
        <w:t xml:space="preserve"> на 201</w:t>
      </w:r>
      <w:r w:rsidR="001F5E2C">
        <w:rPr>
          <w:rFonts w:ascii="Times New Roman" w:hAnsi="Times New Roman" w:cs="Times New Roman"/>
          <w:sz w:val="24"/>
          <w:szCs w:val="24"/>
        </w:rPr>
        <w:t>6-2020</w:t>
      </w:r>
      <w:r w:rsidR="00903A52" w:rsidRPr="00903A52">
        <w:rPr>
          <w:rFonts w:ascii="Times New Roman" w:hAnsi="Times New Roman" w:cs="Times New Roman"/>
          <w:sz w:val="24"/>
          <w:szCs w:val="24"/>
        </w:rPr>
        <w:t xml:space="preserve"> годы»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903A52" w:rsidRPr="00903A52" w:rsidRDefault="00B24733" w:rsidP="00903A52">
      <w:pPr>
        <w:pStyle w:val="a3"/>
        <w:numPr>
          <w:ilvl w:val="0"/>
          <w:numId w:val="2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="00903A52" w:rsidRPr="00903A52">
        <w:rPr>
          <w:rFonts w:ascii="Times New Roman" w:hAnsi="Times New Roman" w:cs="Times New Roman"/>
          <w:sz w:val="24"/>
          <w:szCs w:val="24"/>
        </w:rPr>
        <w:t xml:space="preserve">тоговая комплексная работа на </w:t>
      </w:r>
      <w:proofErr w:type="spellStart"/>
      <w:r w:rsidR="00903A52" w:rsidRPr="00903A52">
        <w:rPr>
          <w:rFonts w:ascii="Times New Roman" w:hAnsi="Times New Roman" w:cs="Times New Roman"/>
          <w:sz w:val="24"/>
          <w:szCs w:val="24"/>
        </w:rPr>
        <w:t>межпредметной</w:t>
      </w:r>
      <w:proofErr w:type="spellEnd"/>
      <w:r w:rsidR="00903A52" w:rsidRPr="00903A52">
        <w:rPr>
          <w:rFonts w:ascii="Times New Roman" w:hAnsi="Times New Roman" w:cs="Times New Roman"/>
          <w:sz w:val="24"/>
          <w:szCs w:val="24"/>
        </w:rPr>
        <w:t xml:space="preserve"> основе </w:t>
      </w:r>
      <w:r>
        <w:rPr>
          <w:rFonts w:ascii="Times New Roman" w:hAnsi="Times New Roman" w:cs="Times New Roman"/>
          <w:sz w:val="24"/>
          <w:szCs w:val="24"/>
        </w:rPr>
        <w:t>в 4 классах.</w:t>
      </w:r>
    </w:p>
    <w:p w:rsidR="00373823" w:rsidRDefault="00387565" w:rsidP="0038756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Сведения о</w:t>
      </w:r>
      <w:r w:rsidR="00373823">
        <w:rPr>
          <w:rFonts w:ascii="Times New Roman" w:hAnsi="Times New Roman" w:cs="Times New Roman"/>
          <w:sz w:val="24"/>
          <w:szCs w:val="24"/>
        </w:rPr>
        <w:t xml:space="preserve"> мониторинг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73823">
        <w:rPr>
          <w:rFonts w:ascii="Times New Roman" w:hAnsi="Times New Roman" w:cs="Times New Roman"/>
          <w:sz w:val="24"/>
          <w:szCs w:val="24"/>
        </w:rPr>
        <w:t xml:space="preserve"> предметных результатов </w:t>
      </w:r>
      <w:r>
        <w:rPr>
          <w:rFonts w:ascii="Times New Roman" w:hAnsi="Times New Roman" w:cs="Times New Roman"/>
          <w:sz w:val="24"/>
          <w:szCs w:val="24"/>
        </w:rPr>
        <w:t>вносятся в</w:t>
      </w:r>
      <w:r w:rsidR="00373823">
        <w:rPr>
          <w:rFonts w:ascii="Times New Roman" w:hAnsi="Times New Roman" w:cs="Times New Roman"/>
          <w:sz w:val="24"/>
          <w:szCs w:val="24"/>
        </w:rPr>
        <w:t xml:space="preserve"> сводны</w:t>
      </w:r>
      <w:r>
        <w:rPr>
          <w:rFonts w:ascii="Times New Roman" w:hAnsi="Times New Roman" w:cs="Times New Roman"/>
          <w:sz w:val="24"/>
          <w:szCs w:val="24"/>
        </w:rPr>
        <w:t>е</w:t>
      </w:r>
      <w:r w:rsidR="00373823">
        <w:rPr>
          <w:rFonts w:ascii="Times New Roman" w:hAnsi="Times New Roman" w:cs="Times New Roman"/>
          <w:sz w:val="24"/>
          <w:szCs w:val="24"/>
        </w:rPr>
        <w:t xml:space="preserve"> таблиц</w:t>
      </w:r>
      <w:r>
        <w:rPr>
          <w:rFonts w:ascii="Times New Roman" w:hAnsi="Times New Roman" w:cs="Times New Roman"/>
          <w:sz w:val="24"/>
          <w:szCs w:val="24"/>
        </w:rPr>
        <w:t>ы мониторинга</w:t>
      </w:r>
      <w:r w:rsidR="00373823">
        <w:rPr>
          <w:rFonts w:ascii="Times New Roman" w:hAnsi="Times New Roman" w:cs="Times New Roman"/>
          <w:sz w:val="24"/>
          <w:szCs w:val="24"/>
        </w:rPr>
        <w:t xml:space="preserve"> (Приложение 7).</w:t>
      </w:r>
    </w:p>
    <w:p w:rsidR="00B20A78" w:rsidRDefault="00373823" w:rsidP="0038756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727DE">
        <w:rPr>
          <w:rFonts w:ascii="Times New Roman" w:hAnsi="Times New Roman" w:cs="Times New Roman"/>
          <w:sz w:val="24"/>
          <w:szCs w:val="24"/>
        </w:rPr>
        <w:t xml:space="preserve">План-график </w:t>
      </w:r>
      <w:r w:rsidRPr="00387565">
        <w:rPr>
          <w:rFonts w:ascii="Times New Roman" w:hAnsi="Times New Roman" w:cs="Times New Roman"/>
          <w:b/>
          <w:sz w:val="24"/>
          <w:szCs w:val="24"/>
        </w:rPr>
        <w:t xml:space="preserve">мониторинга </w:t>
      </w:r>
      <w:proofErr w:type="spellStart"/>
      <w:r w:rsidRPr="00387565">
        <w:rPr>
          <w:rFonts w:ascii="Times New Roman" w:hAnsi="Times New Roman" w:cs="Times New Roman"/>
          <w:b/>
          <w:sz w:val="24"/>
          <w:szCs w:val="24"/>
        </w:rPr>
        <w:t>метапредметных</w:t>
      </w:r>
      <w:proofErr w:type="spellEnd"/>
      <w:r w:rsidRPr="00387565">
        <w:rPr>
          <w:rFonts w:ascii="Times New Roman" w:hAnsi="Times New Roman" w:cs="Times New Roman"/>
          <w:b/>
          <w:sz w:val="24"/>
          <w:szCs w:val="24"/>
        </w:rPr>
        <w:t xml:space="preserve"> результатов </w:t>
      </w:r>
      <w:r w:rsidRPr="00D727DE">
        <w:rPr>
          <w:rFonts w:ascii="Times New Roman" w:hAnsi="Times New Roman"/>
          <w:sz w:val="24"/>
          <w:szCs w:val="24"/>
        </w:rPr>
        <w:t>освоения основной образовательной программы начального общего образования</w:t>
      </w:r>
      <w:r>
        <w:rPr>
          <w:rFonts w:ascii="Times New Roman" w:hAnsi="Times New Roman"/>
          <w:sz w:val="24"/>
          <w:szCs w:val="24"/>
        </w:rPr>
        <w:t xml:space="preserve"> включает в себя перечень </w:t>
      </w:r>
      <w:r w:rsidR="00387565">
        <w:rPr>
          <w:rFonts w:ascii="Times New Roman" w:hAnsi="Times New Roman"/>
          <w:sz w:val="24"/>
          <w:szCs w:val="24"/>
        </w:rPr>
        <w:t>оцениваемых</w:t>
      </w:r>
      <w:r w:rsidRPr="00373823">
        <w:rPr>
          <w:rFonts w:ascii="Times New Roman" w:hAnsi="Times New Roman"/>
          <w:sz w:val="24"/>
          <w:szCs w:val="24"/>
        </w:rPr>
        <w:t xml:space="preserve"> </w:t>
      </w:r>
      <w:r w:rsidR="00387565">
        <w:rPr>
          <w:rFonts w:ascii="Times New Roman" w:hAnsi="Times New Roman"/>
          <w:sz w:val="24"/>
          <w:szCs w:val="24"/>
        </w:rPr>
        <w:t>показателей</w:t>
      </w:r>
      <w:r>
        <w:rPr>
          <w:rFonts w:ascii="Times New Roman" w:hAnsi="Times New Roman"/>
          <w:sz w:val="24"/>
          <w:szCs w:val="24"/>
        </w:rPr>
        <w:t xml:space="preserve">, методы и сроки мониторинга (Приложение </w:t>
      </w:r>
      <w:r w:rsidR="00976890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).  </w:t>
      </w:r>
    </w:p>
    <w:p w:rsidR="00373823" w:rsidRPr="00373823" w:rsidRDefault="00373823" w:rsidP="00387565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Выделены следующие </w:t>
      </w:r>
      <w:r w:rsidR="00976890">
        <w:rPr>
          <w:rFonts w:ascii="Times New Roman" w:hAnsi="Times New Roman"/>
          <w:sz w:val="24"/>
          <w:szCs w:val="24"/>
        </w:rPr>
        <w:t>показатели</w:t>
      </w:r>
      <w:r w:rsidR="007F24EB">
        <w:rPr>
          <w:rFonts w:ascii="Times New Roman" w:hAnsi="Times New Roman"/>
          <w:sz w:val="24"/>
          <w:szCs w:val="24"/>
        </w:rPr>
        <w:t xml:space="preserve"> оценки </w:t>
      </w:r>
      <w:proofErr w:type="spellStart"/>
      <w:r>
        <w:rPr>
          <w:rFonts w:ascii="Times New Roman" w:hAnsi="Times New Roman"/>
          <w:sz w:val="24"/>
          <w:szCs w:val="24"/>
        </w:rPr>
        <w:t>метапредметны</w:t>
      </w:r>
      <w:r w:rsidR="007F24EB">
        <w:rPr>
          <w:rFonts w:ascii="Times New Roman" w:hAnsi="Times New Roman"/>
          <w:sz w:val="24"/>
          <w:szCs w:val="24"/>
        </w:rPr>
        <w:t>х</w:t>
      </w:r>
      <w:proofErr w:type="spellEnd"/>
      <w:r>
        <w:rPr>
          <w:rFonts w:ascii="Times New Roman" w:hAnsi="Times New Roman"/>
          <w:sz w:val="24"/>
          <w:szCs w:val="24"/>
        </w:rPr>
        <w:t xml:space="preserve"> результат</w:t>
      </w:r>
      <w:r w:rsidR="007F24EB">
        <w:rPr>
          <w:rFonts w:ascii="Times New Roman" w:hAnsi="Times New Roman"/>
          <w:sz w:val="24"/>
          <w:szCs w:val="24"/>
        </w:rPr>
        <w:t>ов</w:t>
      </w:r>
      <w:r>
        <w:rPr>
          <w:rFonts w:ascii="Times New Roman" w:hAnsi="Times New Roman"/>
          <w:sz w:val="24"/>
          <w:szCs w:val="24"/>
        </w:rPr>
        <w:t xml:space="preserve"> освоения основной образовательной программы начального общего образования:</w:t>
      </w:r>
    </w:p>
    <w:p w:rsidR="00A5492E" w:rsidRPr="00976890" w:rsidRDefault="00373823" w:rsidP="00373823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76890">
        <w:rPr>
          <w:rFonts w:ascii="Times New Roman" w:hAnsi="Times New Roman" w:cs="Times New Roman"/>
          <w:i/>
          <w:sz w:val="24"/>
          <w:szCs w:val="24"/>
          <w:u w:val="single"/>
        </w:rPr>
        <w:t>Р</w:t>
      </w:r>
      <w:r w:rsidR="00B20A78" w:rsidRPr="00976890">
        <w:rPr>
          <w:rFonts w:ascii="Times New Roman" w:hAnsi="Times New Roman" w:cs="Times New Roman"/>
          <w:i/>
          <w:sz w:val="24"/>
          <w:szCs w:val="24"/>
          <w:u w:val="single"/>
        </w:rPr>
        <w:t>егулятивные УУД</w:t>
      </w:r>
    </w:p>
    <w:p w:rsidR="00B20A78" w:rsidRPr="00B20A78" w:rsidRDefault="00976890" w:rsidP="00373823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</w:t>
      </w:r>
      <w:r w:rsidR="00B20A78" w:rsidRPr="00B20A78">
        <w:rPr>
          <w:rFonts w:ascii="Times New Roman" w:hAnsi="Times New Roman" w:cs="Times New Roman"/>
          <w:sz w:val="24"/>
          <w:szCs w:val="24"/>
        </w:rPr>
        <w:t>рганизовывать свое рабочее место:</w:t>
      </w:r>
    </w:p>
    <w:p w:rsidR="00B20A78" w:rsidRPr="00B20A78" w:rsidRDefault="00B20A78" w:rsidP="00B20A7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 xml:space="preserve">- 1 класс – под руководством учителя; </w:t>
      </w:r>
    </w:p>
    <w:p w:rsidR="00B20A78" w:rsidRPr="00B20A78" w:rsidRDefault="00B20A78" w:rsidP="00B20A7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>- 2 – 4 классы – самостоятельно.</w:t>
      </w:r>
    </w:p>
    <w:p w:rsidR="00B20A78" w:rsidRPr="00B20A78" w:rsidRDefault="00976890" w:rsidP="00373823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</w:t>
      </w:r>
      <w:r w:rsidR="00B20A78" w:rsidRPr="00B20A78">
        <w:rPr>
          <w:rFonts w:ascii="Times New Roman" w:hAnsi="Times New Roman" w:cs="Times New Roman"/>
          <w:sz w:val="24"/>
          <w:szCs w:val="24"/>
        </w:rPr>
        <w:t>пределять цель выполнения заданий на уроке, во внеурочной деятельности, в жизненных ситуациях:</w:t>
      </w:r>
    </w:p>
    <w:p w:rsidR="00B20A78" w:rsidRPr="00B20A78" w:rsidRDefault="00B20A78" w:rsidP="00B20A7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 xml:space="preserve">- 1 класс – под руководством учителя; </w:t>
      </w:r>
    </w:p>
    <w:p w:rsidR="00B20A78" w:rsidRPr="00B20A78" w:rsidRDefault="00B20A78" w:rsidP="00B20A7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>- 2 – 4 классы – самостоятельно</w:t>
      </w:r>
    </w:p>
    <w:p w:rsidR="00B20A78" w:rsidRPr="00B20A78" w:rsidRDefault="00976890" w:rsidP="00373823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</w:t>
      </w:r>
      <w:r w:rsidR="00B20A78" w:rsidRPr="00B20A78">
        <w:rPr>
          <w:rFonts w:ascii="Times New Roman" w:hAnsi="Times New Roman" w:cs="Times New Roman"/>
          <w:sz w:val="24"/>
          <w:szCs w:val="24"/>
        </w:rPr>
        <w:t>существлять контроль в форме сличения своей работы с заданным эталоном</w:t>
      </w:r>
    </w:p>
    <w:p w:rsidR="00B20A78" w:rsidRPr="00B20A78" w:rsidRDefault="00976890" w:rsidP="00373823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</w:t>
      </w:r>
      <w:r w:rsidR="00B20A78" w:rsidRPr="00B20A78">
        <w:rPr>
          <w:rFonts w:ascii="Times New Roman" w:hAnsi="Times New Roman" w:cs="Times New Roman"/>
          <w:sz w:val="24"/>
          <w:szCs w:val="24"/>
        </w:rPr>
        <w:t>носить необходимые дополнения, исправления в свою работу, если она расходится с эталоном (образцом)</w:t>
      </w:r>
    </w:p>
    <w:p w:rsidR="00B20A78" w:rsidRPr="00B20A78" w:rsidRDefault="00976890" w:rsidP="00373823">
      <w:pPr>
        <w:pStyle w:val="a3"/>
        <w:numPr>
          <w:ilvl w:val="0"/>
          <w:numId w:val="29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</w:t>
      </w:r>
      <w:r w:rsidR="00B20A78" w:rsidRPr="00B20A78">
        <w:rPr>
          <w:rFonts w:ascii="Times New Roman" w:hAnsi="Times New Roman" w:cs="Times New Roman"/>
          <w:sz w:val="24"/>
          <w:szCs w:val="24"/>
        </w:rPr>
        <w:t>пределять последовательность изучения материала, опираясь на иллюстративный ряд «маршрутного листа»:</w:t>
      </w:r>
    </w:p>
    <w:p w:rsidR="00B20A78" w:rsidRPr="00B20A78" w:rsidRDefault="00B20A78" w:rsidP="00B20A7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 xml:space="preserve">- 1 - 3 классы – под руководством учителя; </w:t>
      </w:r>
    </w:p>
    <w:p w:rsidR="00B20A78" w:rsidRPr="00B20A78" w:rsidRDefault="00B20A78" w:rsidP="00B20A78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>- 4 классы – самостоятельно</w:t>
      </w:r>
    </w:p>
    <w:p w:rsidR="00B20A78" w:rsidRPr="00976890" w:rsidRDefault="00B20A78" w:rsidP="00373823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76890">
        <w:rPr>
          <w:rFonts w:ascii="Times New Roman" w:hAnsi="Times New Roman" w:cs="Times New Roman"/>
          <w:i/>
          <w:sz w:val="24"/>
          <w:szCs w:val="24"/>
          <w:u w:val="single"/>
        </w:rPr>
        <w:t>Познавательные УУД</w:t>
      </w:r>
    </w:p>
    <w:p w:rsidR="00B20A78" w:rsidRPr="00B20A78" w:rsidRDefault="00976890" w:rsidP="00373823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iCs/>
          <w:sz w:val="24"/>
          <w:szCs w:val="24"/>
        </w:rPr>
      </w:pPr>
      <w:r>
        <w:rPr>
          <w:rFonts w:ascii="Times New Roman" w:hAnsi="Times New Roman" w:cs="Times New Roman"/>
          <w:iCs/>
          <w:sz w:val="24"/>
          <w:szCs w:val="24"/>
        </w:rPr>
        <w:t>Умение о</w:t>
      </w:r>
      <w:r w:rsidR="00B20A78" w:rsidRPr="00B20A78">
        <w:rPr>
          <w:rFonts w:ascii="Times New Roman" w:hAnsi="Times New Roman" w:cs="Times New Roman"/>
          <w:iCs/>
          <w:sz w:val="24"/>
          <w:szCs w:val="24"/>
        </w:rPr>
        <w:t>риентироваться в учебниках (система обозначений, структура текста, рубрики, словарь, содержание)</w:t>
      </w:r>
      <w:r w:rsidR="00B20A78">
        <w:rPr>
          <w:rFonts w:ascii="Times New Roman" w:hAnsi="Times New Roman" w:cs="Times New Roman"/>
          <w:iCs/>
          <w:sz w:val="24"/>
          <w:szCs w:val="24"/>
        </w:rPr>
        <w:t>.</w:t>
      </w:r>
    </w:p>
    <w:p w:rsidR="00B20A78" w:rsidRPr="00B20A78" w:rsidRDefault="00976890" w:rsidP="00B20A78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о</w:t>
      </w:r>
      <w:r w:rsidR="00B20A78" w:rsidRPr="00B20A78">
        <w:rPr>
          <w:rFonts w:ascii="Times New Roman" w:hAnsi="Times New Roman" w:cs="Times New Roman"/>
          <w:sz w:val="24"/>
          <w:szCs w:val="24"/>
        </w:rPr>
        <w:t>существлять поиск необходимой информации для выполнения учебных заданий, используя справочные материалы учебника (под руководством учителя)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976890" w:rsidP="00B20A78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п</w:t>
      </w:r>
      <w:r w:rsidR="00B20A78" w:rsidRPr="00B20A78">
        <w:rPr>
          <w:rFonts w:ascii="Times New Roman" w:hAnsi="Times New Roman" w:cs="Times New Roman"/>
          <w:sz w:val="24"/>
          <w:szCs w:val="24"/>
        </w:rPr>
        <w:t>онимать информацию, представленную в виде текста, рисунков, схем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976890" w:rsidP="00B20A78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с</w:t>
      </w:r>
      <w:r w:rsidR="00B20A78" w:rsidRPr="00B20A78">
        <w:rPr>
          <w:rFonts w:ascii="Times New Roman" w:hAnsi="Times New Roman" w:cs="Times New Roman"/>
          <w:sz w:val="24"/>
          <w:szCs w:val="24"/>
        </w:rPr>
        <w:t>равнивать предметы, объекты: находить общее и различие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976890" w:rsidP="00B20A78">
      <w:pPr>
        <w:pStyle w:val="a3"/>
        <w:numPr>
          <w:ilvl w:val="0"/>
          <w:numId w:val="2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п</w:t>
      </w:r>
      <w:r w:rsidR="00B20A78" w:rsidRPr="00B20A78">
        <w:rPr>
          <w:rFonts w:ascii="Times New Roman" w:hAnsi="Times New Roman" w:cs="Times New Roman"/>
          <w:sz w:val="24"/>
          <w:szCs w:val="24"/>
        </w:rPr>
        <w:t>одробно пересказывать прочитанное или прослушанное;  составлять простой план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Pr="00976890" w:rsidRDefault="00B20A78" w:rsidP="00373823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76890">
        <w:rPr>
          <w:rFonts w:ascii="Times New Roman" w:hAnsi="Times New Roman" w:cs="Times New Roman"/>
          <w:i/>
          <w:sz w:val="24"/>
          <w:szCs w:val="24"/>
          <w:u w:val="single"/>
        </w:rPr>
        <w:t>Коммуникативные  УУД</w:t>
      </w:r>
    </w:p>
    <w:p w:rsidR="00B20A78" w:rsidRPr="00B20A78" w:rsidRDefault="00976890" w:rsidP="00373823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с</w:t>
      </w:r>
      <w:r w:rsidR="00B20A78" w:rsidRPr="00B20A78">
        <w:rPr>
          <w:rFonts w:ascii="Times New Roman" w:hAnsi="Times New Roman" w:cs="Times New Roman"/>
          <w:sz w:val="24"/>
          <w:szCs w:val="24"/>
        </w:rPr>
        <w:t>облюдать простейшие нормы речевого этикета: здороваться, прощаться, благодарить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976890" w:rsidP="00B20A78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в</w:t>
      </w:r>
      <w:r w:rsidR="00B20A78" w:rsidRPr="00B20A78">
        <w:rPr>
          <w:rFonts w:ascii="Times New Roman" w:hAnsi="Times New Roman" w:cs="Times New Roman"/>
          <w:sz w:val="24"/>
          <w:szCs w:val="24"/>
        </w:rPr>
        <w:t>ступать в  диалог (отвечать на вопросы, задавать вопросы, уточнять непонятное)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976890" w:rsidP="00B20A78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с</w:t>
      </w:r>
      <w:r w:rsidR="00B20A78" w:rsidRPr="00B20A78">
        <w:rPr>
          <w:rFonts w:ascii="Times New Roman" w:hAnsi="Times New Roman" w:cs="Times New Roman"/>
          <w:sz w:val="24"/>
          <w:szCs w:val="24"/>
        </w:rPr>
        <w:t>отрудничать с товарищами при выполнении заданий в паре: устанавливать и соблюдать очерёдность действий, корректно сообщать товарищу об ошибках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976890" w:rsidP="00B20A78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 у</w:t>
      </w:r>
      <w:r w:rsidR="00B20A78" w:rsidRPr="00B20A78">
        <w:rPr>
          <w:rFonts w:ascii="Times New Roman" w:hAnsi="Times New Roman" w:cs="Times New Roman"/>
          <w:sz w:val="24"/>
          <w:szCs w:val="24"/>
        </w:rPr>
        <w:t>частвовать в коллективном обсуждении учебной проблемы</w:t>
      </w:r>
      <w:r w:rsidR="00B20A78">
        <w:rPr>
          <w:rFonts w:ascii="Times New Roman" w:hAnsi="Times New Roman" w:cs="Times New Roman"/>
          <w:sz w:val="24"/>
          <w:szCs w:val="24"/>
        </w:rPr>
        <w:t>.</w:t>
      </w:r>
    </w:p>
    <w:p w:rsidR="00B20A78" w:rsidRDefault="00976890" w:rsidP="00B20A78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Умение с</w:t>
      </w:r>
      <w:r w:rsidR="00B20A78" w:rsidRPr="00B20A78">
        <w:rPr>
          <w:rFonts w:ascii="Times New Roman" w:hAnsi="Times New Roman" w:cs="Times New Roman"/>
          <w:bCs/>
          <w:sz w:val="24"/>
          <w:szCs w:val="24"/>
        </w:rPr>
        <w:t>отрудничать со сверстниками и взрослыми для реализации проектной деятельности</w:t>
      </w:r>
      <w:r w:rsidR="00B20A78">
        <w:rPr>
          <w:rFonts w:ascii="Times New Roman" w:hAnsi="Times New Roman" w:cs="Times New Roman"/>
          <w:bCs/>
          <w:sz w:val="24"/>
          <w:szCs w:val="24"/>
        </w:rPr>
        <w:t>.</w:t>
      </w:r>
    </w:p>
    <w:p w:rsidR="007F24EB" w:rsidRDefault="00976890" w:rsidP="009768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Данные о результатах диагностики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результатов вносятся в</w:t>
      </w:r>
      <w:r w:rsidR="007F24EB">
        <w:rPr>
          <w:rFonts w:ascii="Times New Roman" w:hAnsi="Times New Roman" w:cs="Times New Roman"/>
          <w:sz w:val="24"/>
          <w:szCs w:val="24"/>
        </w:rPr>
        <w:t xml:space="preserve"> </w:t>
      </w:r>
      <w:r w:rsidR="007F24EB" w:rsidRPr="007F24EB">
        <w:rPr>
          <w:rFonts w:ascii="Times New Roman" w:hAnsi="Times New Roman" w:cs="Times New Roman"/>
          <w:sz w:val="24"/>
          <w:szCs w:val="24"/>
        </w:rPr>
        <w:t xml:space="preserve">Листы индивидуальных достижений </w:t>
      </w:r>
      <w:proofErr w:type="spellStart"/>
      <w:r w:rsidR="007F24EB" w:rsidRPr="007F24E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="007F24EB" w:rsidRPr="007F24EB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 w:rsidR="007F24EB">
        <w:rPr>
          <w:rFonts w:ascii="Times New Roman" w:hAnsi="Times New Roman" w:cs="Times New Roman"/>
          <w:sz w:val="24"/>
          <w:szCs w:val="24"/>
        </w:rPr>
        <w:t xml:space="preserve"> (Приложение </w:t>
      </w:r>
      <w:r>
        <w:rPr>
          <w:rFonts w:ascii="Times New Roman" w:hAnsi="Times New Roman" w:cs="Times New Roman"/>
          <w:sz w:val="24"/>
          <w:szCs w:val="24"/>
        </w:rPr>
        <w:t>8</w:t>
      </w:r>
      <w:r w:rsidR="007F24EB">
        <w:rPr>
          <w:rFonts w:ascii="Times New Roman" w:hAnsi="Times New Roman" w:cs="Times New Roman"/>
          <w:sz w:val="24"/>
          <w:szCs w:val="24"/>
        </w:rPr>
        <w:t xml:space="preserve">), что позволяет проследить </w:t>
      </w:r>
      <w:r>
        <w:rPr>
          <w:rFonts w:ascii="Times New Roman" w:hAnsi="Times New Roman" w:cs="Times New Roman"/>
          <w:sz w:val="24"/>
          <w:szCs w:val="24"/>
        </w:rPr>
        <w:t>динамику</w:t>
      </w:r>
      <w:r w:rsidR="007F2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7F24EB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="007F24EB">
        <w:rPr>
          <w:rFonts w:ascii="Times New Roman" w:hAnsi="Times New Roman" w:cs="Times New Roman"/>
          <w:sz w:val="24"/>
          <w:szCs w:val="24"/>
        </w:rPr>
        <w:t xml:space="preserve"> определённых УУД у каждого учащегося</w:t>
      </w:r>
      <w:r>
        <w:rPr>
          <w:rFonts w:ascii="Times New Roman" w:hAnsi="Times New Roman" w:cs="Times New Roman"/>
          <w:sz w:val="24"/>
          <w:szCs w:val="24"/>
        </w:rPr>
        <w:t>, наметить пути коррекции</w:t>
      </w:r>
      <w:r w:rsidR="007F24EB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7F24EB" w:rsidRDefault="007F24EB" w:rsidP="009768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7F24EB">
        <w:rPr>
          <w:rFonts w:ascii="Times New Roman" w:hAnsi="Times New Roman" w:cs="Times New Roman"/>
          <w:sz w:val="24"/>
          <w:szCs w:val="24"/>
        </w:rPr>
        <w:t xml:space="preserve">Данные из Листов индивидуальных достижений </w:t>
      </w:r>
      <w:proofErr w:type="spellStart"/>
      <w:r w:rsidRPr="007F24E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7F24EB">
        <w:rPr>
          <w:rFonts w:ascii="Times New Roman" w:hAnsi="Times New Roman" w:cs="Times New Roman"/>
          <w:sz w:val="24"/>
          <w:szCs w:val="24"/>
        </w:rPr>
        <w:t xml:space="preserve"> результатов </w:t>
      </w:r>
      <w:r>
        <w:rPr>
          <w:rFonts w:ascii="Times New Roman" w:hAnsi="Times New Roman" w:cs="Times New Roman"/>
          <w:sz w:val="24"/>
          <w:szCs w:val="24"/>
        </w:rPr>
        <w:t xml:space="preserve">2 раза в год, в начале учебного года и в конце учебного года, </w:t>
      </w:r>
      <w:r w:rsidRPr="007F24EB">
        <w:rPr>
          <w:rFonts w:ascii="Times New Roman" w:hAnsi="Times New Roman" w:cs="Times New Roman"/>
          <w:sz w:val="24"/>
          <w:szCs w:val="24"/>
        </w:rPr>
        <w:t>заносятся в Сводн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7F24EB">
        <w:rPr>
          <w:rFonts w:ascii="Times New Roman" w:hAnsi="Times New Roman" w:cs="Times New Roman"/>
          <w:sz w:val="24"/>
          <w:szCs w:val="24"/>
        </w:rPr>
        <w:t xml:space="preserve"> таблиц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F2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4EB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7F2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4EB"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 w:rsidRPr="007F24EB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>
        <w:rPr>
          <w:rFonts w:ascii="Times New Roman" w:hAnsi="Times New Roman" w:cs="Times New Roman"/>
          <w:sz w:val="24"/>
          <w:szCs w:val="24"/>
        </w:rPr>
        <w:t xml:space="preserve"> (Приложение </w:t>
      </w:r>
      <w:r w:rsidR="00976890"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7F24EB" w:rsidRPr="00976890" w:rsidRDefault="007F24EB" w:rsidP="00976890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конце учебного года в каждом классе подводятся итоги работы по формированию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метапредметных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результатов, намечаются пути коррекции результатов </w:t>
      </w:r>
      <w:r w:rsidR="00976890">
        <w:rPr>
          <w:rFonts w:ascii="Times New Roman" w:hAnsi="Times New Roman" w:cs="Times New Roman"/>
          <w:sz w:val="24"/>
          <w:szCs w:val="24"/>
        </w:rPr>
        <w:t xml:space="preserve">на будущий учебный год  </w:t>
      </w:r>
      <w:r>
        <w:rPr>
          <w:rFonts w:ascii="Times New Roman" w:hAnsi="Times New Roman" w:cs="Times New Roman"/>
          <w:sz w:val="24"/>
          <w:szCs w:val="24"/>
        </w:rPr>
        <w:t>(Приложение 1</w:t>
      </w:r>
      <w:r w:rsidR="00976890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976890" w:rsidRDefault="007F24EB" w:rsidP="0097689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D727DE">
        <w:rPr>
          <w:rFonts w:ascii="Times New Roman" w:hAnsi="Times New Roman" w:cs="Times New Roman"/>
          <w:sz w:val="24"/>
          <w:szCs w:val="24"/>
        </w:rPr>
        <w:t xml:space="preserve">План-график </w:t>
      </w:r>
      <w:proofErr w:type="gramStart"/>
      <w:r w:rsidRPr="00976890">
        <w:rPr>
          <w:rFonts w:ascii="Times New Roman" w:hAnsi="Times New Roman" w:cs="Times New Roman"/>
          <w:b/>
          <w:sz w:val="24"/>
          <w:szCs w:val="24"/>
        </w:rPr>
        <w:t>мониторинга личностных результатов</w:t>
      </w:r>
      <w:r w:rsidRPr="00D727DE">
        <w:rPr>
          <w:rFonts w:ascii="Times New Roman" w:hAnsi="Times New Roman" w:cs="Times New Roman"/>
          <w:sz w:val="24"/>
          <w:szCs w:val="24"/>
        </w:rPr>
        <w:t xml:space="preserve"> </w:t>
      </w:r>
      <w:r w:rsidRPr="00D727DE">
        <w:rPr>
          <w:rFonts w:ascii="Times New Roman" w:hAnsi="Times New Roman"/>
          <w:sz w:val="24"/>
          <w:szCs w:val="24"/>
        </w:rPr>
        <w:t>освоения основной образовательной программы начального общего образования</w:t>
      </w:r>
      <w:proofErr w:type="gramEnd"/>
      <w:r>
        <w:rPr>
          <w:rFonts w:ascii="Times New Roman" w:hAnsi="Times New Roman"/>
          <w:sz w:val="24"/>
          <w:szCs w:val="24"/>
        </w:rPr>
        <w:t xml:space="preserve"> включает в себя перечень </w:t>
      </w:r>
      <w:r w:rsidRPr="00373823">
        <w:rPr>
          <w:rFonts w:ascii="Times New Roman" w:hAnsi="Times New Roman"/>
          <w:sz w:val="24"/>
          <w:szCs w:val="24"/>
        </w:rPr>
        <w:t>контролир</w:t>
      </w:r>
      <w:r>
        <w:rPr>
          <w:rFonts w:ascii="Times New Roman" w:hAnsi="Times New Roman"/>
          <w:sz w:val="24"/>
          <w:szCs w:val="24"/>
        </w:rPr>
        <w:t>у</w:t>
      </w:r>
      <w:r w:rsidRPr="00373823">
        <w:rPr>
          <w:rFonts w:ascii="Times New Roman" w:hAnsi="Times New Roman"/>
          <w:sz w:val="24"/>
          <w:szCs w:val="24"/>
        </w:rPr>
        <w:t xml:space="preserve">емых </w:t>
      </w:r>
      <w:r w:rsidR="00976890">
        <w:rPr>
          <w:rFonts w:ascii="Times New Roman" w:hAnsi="Times New Roman"/>
          <w:sz w:val="24"/>
          <w:szCs w:val="24"/>
        </w:rPr>
        <w:t>параметров</w:t>
      </w:r>
      <w:r>
        <w:rPr>
          <w:rFonts w:ascii="Times New Roman" w:hAnsi="Times New Roman"/>
          <w:sz w:val="24"/>
          <w:szCs w:val="24"/>
        </w:rPr>
        <w:t xml:space="preserve">, методы и сроки мониторинга (Приложение </w:t>
      </w:r>
      <w:r w:rsidR="00976890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).  </w:t>
      </w:r>
    </w:p>
    <w:p w:rsidR="00B20A78" w:rsidRPr="007F24EB" w:rsidRDefault="00976890" w:rsidP="0097689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В плане-графике выделены следующие показатели оценки личностных результатов:</w:t>
      </w:r>
    </w:p>
    <w:p w:rsidR="00B20A78" w:rsidRPr="00976890" w:rsidRDefault="00B20A78" w:rsidP="007F24EB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976890">
        <w:rPr>
          <w:rFonts w:ascii="Times New Roman" w:hAnsi="Times New Roman" w:cs="Times New Roman"/>
          <w:i/>
          <w:sz w:val="24"/>
          <w:szCs w:val="24"/>
          <w:u w:val="single"/>
        </w:rPr>
        <w:t>Личностное самоопределение</w:t>
      </w:r>
    </w:p>
    <w:p w:rsidR="00B20A78" w:rsidRPr="00B20A78" w:rsidRDefault="00B20A78" w:rsidP="007F24EB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bCs/>
          <w:sz w:val="24"/>
          <w:szCs w:val="24"/>
        </w:rPr>
        <w:t xml:space="preserve">Принимать новый статус «ученик», </w:t>
      </w:r>
      <w:r w:rsidRPr="00B20A78">
        <w:rPr>
          <w:rFonts w:ascii="Times New Roman" w:hAnsi="Times New Roman" w:cs="Times New Roman"/>
          <w:sz w:val="24"/>
          <w:szCs w:val="24"/>
        </w:rPr>
        <w:t>внутреннюю позицию школьника на уровне положительного отношения к школе, принимать образ «хорошего ученика»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B20A78" w:rsidP="007F24EB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>Воспринимать объединяющую роль России как государства, территории проживания и общности языка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0A78" w:rsidRPr="00B20A78" w:rsidRDefault="00B20A78" w:rsidP="007F24EB">
      <w:pPr>
        <w:pStyle w:val="a3"/>
        <w:numPr>
          <w:ilvl w:val="0"/>
          <w:numId w:val="3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>Адекватно воспринимать оценку учителя. Способность к самооценке.</w:t>
      </w:r>
    </w:p>
    <w:p w:rsidR="00B20A78" w:rsidRPr="00976890" w:rsidRDefault="00B20A78" w:rsidP="0010002E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i/>
          <w:sz w:val="24"/>
          <w:szCs w:val="24"/>
          <w:u w:val="single"/>
        </w:rPr>
      </w:pPr>
      <w:proofErr w:type="spellStart"/>
      <w:r w:rsidRPr="00976890">
        <w:rPr>
          <w:rFonts w:ascii="Times New Roman" w:hAnsi="Times New Roman" w:cs="Times New Roman"/>
          <w:i/>
          <w:sz w:val="24"/>
          <w:szCs w:val="24"/>
          <w:u w:val="single"/>
        </w:rPr>
        <w:t>Смыслообразование</w:t>
      </w:r>
      <w:proofErr w:type="spellEnd"/>
      <w:r w:rsidRPr="00976890">
        <w:rPr>
          <w:rFonts w:ascii="Times New Roman" w:hAnsi="Times New Roman" w:cs="Times New Roman"/>
          <w:i/>
          <w:sz w:val="24"/>
          <w:szCs w:val="24"/>
          <w:u w:val="single"/>
        </w:rPr>
        <w:t xml:space="preserve"> (мотивация учебной деятельности)</w:t>
      </w:r>
    </w:p>
    <w:p w:rsidR="0010002E" w:rsidRDefault="00B20A78" w:rsidP="007F24EB">
      <w:pPr>
        <w:pStyle w:val="a3"/>
        <w:numPr>
          <w:ilvl w:val="0"/>
          <w:numId w:val="3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20A78">
        <w:rPr>
          <w:rFonts w:ascii="Times New Roman" w:hAnsi="Times New Roman" w:cs="Times New Roman"/>
          <w:sz w:val="24"/>
          <w:szCs w:val="24"/>
        </w:rPr>
        <w:t>Положительно относиться к учебным предметам, проявлять учебно-познавательный интерес к выполнению новых заданий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B20A78" w:rsidRPr="00976890" w:rsidRDefault="00B20A78" w:rsidP="0010002E">
      <w:pPr>
        <w:pStyle w:val="a3"/>
        <w:numPr>
          <w:ilvl w:val="0"/>
          <w:numId w:val="26"/>
        </w:numPr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976890">
        <w:rPr>
          <w:rFonts w:ascii="Times New Roman" w:hAnsi="Times New Roman" w:cs="Times New Roman"/>
          <w:i/>
          <w:sz w:val="24"/>
          <w:szCs w:val="24"/>
          <w:u w:val="single"/>
        </w:rPr>
        <w:t>Нравственно-этическое оценивание</w:t>
      </w:r>
    </w:p>
    <w:p w:rsidR="00B20A78" w:rsidRPr="00267360" w:rsidRDefault="00B20A78" w:rsidP="0010002E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20A78">
        <w:rPr>
          <w:rFonts w:ascii="Times New Roman" w:hAnsi="Times New Roman" w:cs="Times New Roman"/>
          <w:bCs/>
          <w:sz w:val="24"/>
          <w:szCs w:val="24"/>
        </w:rPr>
        <w:t xml:space="preserve">Проявлять уважение  к своей семье, ценить взаимопомощь и </w:t>
      </w:r>
      <w:proofErr w:type="spellStart"/>
      <w:r w:rsidRPr="00B20A78">
        <w:rPr>
          <w:rFonts w:ascii="Times New Roman" w:hAnsi="Times New Roman" w:cs="Times New Roman"/>
          <w:bCs/>
          <w:sz w:val="24"/>
          <w:szCs w:val="24"/>
        </w:rPr>
        <w:t>взаимоподдержку</w:t>
      </w:r>
      <w:proofErr w:type="spellEnd"/>
      <w:r w:rsidRPr="00B20A78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267360">
        <w:rPr>
          <w:rFonts w:ascii="Times New Roman" w:hAnsi="Times New Roman" w:cs="Times New Roman"/>
          <w:bCs/>
          <w:sz w:val="24"/>
          <w:szCs w:val="24"/>
        </w:rPr>
        <w:t>членов семьи и друзей.</w:t>
      </w:r>
    </w:p>
    <w:p w:rsidR="00B20A78" w:rsidRPr="00267360" w:rsidRDefault="00B20A78" w:rsidP="00B20A78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7360">
        <w:rPr>
          <w:rFonts w:ascii="Times New Roman" w:hAnsi="Times New Roman" w:cs="Times New Roman"/>
          <w:sz w:val="24"/>
          <w:szCs w:val="24"/>
        </w:rPr>
        <w:t>Внимательно относиться к собственным переживаниям и переживаниям других людей; нравственному содержанию поступков.</w:t>
      </w:r>
    </w:p>
    <w:p w:rsidR="00B20A78" w:rsidRPr="00267360" w:rsidRDefault="00B20A78" w:rsidP="00B20A78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7360">
        <w:rPr>
          <w:rFonts w:ascii="Times New Roman" w:hAnsi="Times New Roman" w:cs="Times New Roman"/>
          <w:bCs/>
          <w:sz w:val="24"/>
          <w:szCs w:val="24"/>
        </w:rPr>
        <w:t>В</w:t>
      </w:r>
      <w:r w:rsidRPr="00267360">
        <w:rPr>
          <w:rFonts w:ascii="Times New Roman" w:hAnsi="Times New Roman" w:cs="Times New Roman"/>
          <w:sz w:val="24"/>
          <w:szCs w:val="24"/>
        </w:rPr>
        <w:t>ыполнять правила личной гигиены, безопасного поведения в школе, дома, на улице, в общественных местах.</w:t>
      </w:r>
    </w:p>
    <w:p w:rsidR="00B20A78" w:rsidRPr="00976890" w:rsidRDefault="00B20A78" w:rsidP="00B20A78">
      <w:pPr>
        <w:pStyle w:val="a3"/>
        <w:numPr>
          <w:ilvl w:val="0"/>
          <w:numId w:val="2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267360">
        <w:rPr>
          <w:rFonts w:ascii="Times New Roman" w:hAnsi="Times New Roman" w:cs="Times New Roman"/>
          <w:sz w:val="24"/>
          <w:szCs w:val="24"/>
        </w:rPr>
        <w:t>Внимательно относиться к красоте окружающего мира, произведениям искусства.</w:t>
      </w:r>
    </w:p>
    <w:p w:rsidR="00B20A78" w:rsidRPr="00267360" w:rsidRDefault="00F67DCA" w:rsidP="00976890">
      <w:pPr>
        <w:pStyle w:val="a3"/>
        <w:ind w:firstLine="708"/>
        <w:jc w:val="both"/>
        <w:rPr>
          <w:rFonts w:ascii="Times New Roman" w:hAnsi="Times New Roman"/>
          <w:sz w:val="24"/>
          <w:szCs w:val="24"/>
        </w:rPr>
      </w:pPr>
      <w:r w:rsidRPr="00267360">
        <w:rPr>
          <w:rFonts w:ascii="Times New Roman" w:hAnsi="Times New Roman"/>
          <w:sz w:val="24"/>
          <w:szCs w:val="24"/>
        </w:rPr>
        <w:t xml:space="preserve">В плане-графике </w:t>
      </w:r>
      <w:proofErr w:type="gramStart"/>
      <w:r w:rsidRPr="00267360">
        <w:rPr>
          <w:rFonts w:ascii="Times New Roman" w:hAnsi="Times New Roman" w:cs="Times New Roman"/>
          <w:sz w:val="24"/>
          <w:szCs w:val="24"/>
        </w:rPr>
        <w:t xml:space="preserve">мониторинга личностных результатов </w:t>
      </w:r>
      <w:r w:rsidRPr="00267360">
        <w:rPr>
          <w:rFonts w:ascii="Times New Roman" w:hAnsi="Times New Roman"/>
          <w:sz w:val="24"/>
          <w:szCs w:val="24"/>
        </w:rPr>
        <w:t>освоения основной образовательной программы начального общего образования</w:t>
      </w:r>
      <w:proofErr w:type="gramEnd"/>
      <w:r w:rsidRPr="00267360">
        <w:rPr>
          <w:rFonts w:ascii="Times New Roman" w:hAnsi="Times New Roman"/>
          <w:sz w:val="24"/>
          <w:szCs w:val="24"/>
        </w:rPr>
        <w:t xml:space="preserve"> </w:t>
      </w:r>
      <w:r w:rsidR="00C46F2C" w:rsidRPr="00267360">
        <w:rPr>
          <w:rFonts w:ascii="Times New Roman" w:hAnsi="Times New Roman"/>
          <w:sz w:val="24"/>
          <w:szCs w:val="24"/>
        </w:rPr>
        <w:t xml:space="preserve">в качестве </w:t>
      </w:r>
      <w:r w:rsidR="00302725">
        <w:rPr>
          <w:rFonts w:ascii="Times New Roman" w:hAnsi="Times New Roman"/>
          <w:sz w:val="24"/>
          <w:szCs w:val="24"/>
        </w:rPr>
        <w:t>одного из показателей</w:t>
      </w:r>
      <w:r w:rsidR="00C46F2C" w:rsidRPr="00267360">
        <w:rPr>
          <w:rFonts w:ascii="Times New Roman" w:hAnsi="Times New Roman"/>
          <w:sz w:val="24"/>
          <w:szCs w:val="24"/>
        </w:rPr>
        <w:t xml:space="preserve"> </w:t>
      </w:r>
      <w:r w:rsidR="00267360" w:rsidRPr="00267360">
        <w:rPr>
          <w:rFonts w:ascii="Times New Roman" w:hAnsi="Times New Roman"/>
          <w:sz w:val="24"/>
          <w:szCs w:val="24"/>
        </w:rPr>
        <w:t xml:space="preserve">мониторинга </w:t>
      </w:r>
      <w:r w:rsidRPr="00267360">
        <w:rPr>
          <w:rFonts w:ascii="Times New Roman" w:hAnsi="Times New Roman"/>
          <w:sz w:val="24"/>
          <w:szCs w:val="24"/>
        </w:rPr>
        <w:t>выделен общий уровень воспитанности</w:t>
      </w:r>
      <w:r w:rsidR="00302725">
        <w:rPr>
          <w:rFonts w:ascii="Times New Roman" w:hAnsi="Times New Roman"/>
          <w:sz w:val="24"/>
          <w:szCs w:val="24"/>
        </w:rPr>
        <w:t xml:space="preserve"> учащихся</w:t>
      </w:r>
      <w:r w:rsidRPr="00267360">
        <w:rPr>
          <w:rFonts w:ascii="Times New Roman" w:hAnsi="Times New Roman"/>
          <w:sz w:val="24"/>
          <w:szCs w:val="24"/>
        </w:rPr>
        <w:t xml:space="preserve">. Диагностика общего уровня воспитанности проводится </w:t>
      </w:r>
      <w:r w:rsidR="00267360" w:rsidRPr="00267360">
        <w:rPr>
          <w:rFonts w:ascii="Times New Roman" w:hAnsi="Times New Roman"/>
          <w:sz w:val="24"/>
          <w:szCs w:val="24"/>
        </w:rPr>
        <w:t>в конце каждого учебного года</w:t>
      </w:r>
      <w:r w:rsidR="00302725">
        <w:rPr>
          <w:rFonts w:ascii="Times New Roman" w:hAnsi="Times New Roman"/>
          <w:sz w:val="24"/>
          <w:szCs w:val="24"/>
        </w:rPr>
        <w:t xml:space="preserve"> по апробированным методикам</w:t>
      </w:r>
      <w:r w:rsidR="00267360" w:rsidRPr="00267360">
        <w:rPr>
          <w:rFonts w:ascii="Times New Roman" w:hAnsi="Times New Roman"/>
          <w:sz w:val="24"/>
          <w:szCs w:val="24"/>
        </w:rPr>
        <w:t>.</w:t>
      </w:r>
    </w:p>
    <w:p w:rsidR="00267360" w:rsidRDefault="00267360" w:rsidP="0030272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каждом классе ведутся </w:t>
      </w:r>
      <w:r w:rsidRPr="007F24EB">
        <w:rPr>
          <w:rFonts w:ascii="Times New Roman" w:hAnsi="Times New Roman" w:cs="Times New Roman"/>
          <w:sz w:val="24"/>
          <w:szCs w:val="24"/>
        </w:rPr>
        <w:t xml:space="preserve">Листы индивидуальных достижений </w:t>
      </w:r>
      <w:r>
        <w:rPr>
          <w:rFonts w:ascii="Times New Roman" w:hAnsi="Times New Roman" w:cs="Times New Roman"/>
          <w:sz w:val="24"/>
          <w:szCs w:val="24"/>
        </w:rPr>
        <w:t>личностн</w:t>
      </w:r>
      <w:r w:rsidRPr="007F24EB">
        <w:rPr>
          <w:rFonts w:ascii="Times New Roman" w:hAnsi="Times New Roman" w:cs="Times New Roman"/>
          <w:sz w:val="24"/>
          <w:szCs w:val="24"/>
        </w:rPr>
        <w:t>ых результатов</w:t>
      </w:r>
      <w:r>
        <w:rPr>
          <w:rFonts w:ascii="Times New Roman" w:hAnsi="Times New Roman" w:cs="Times New Roman"/>
          <w:sz w:val="24"/>
          <w:szCs w:val="24"/>
        </w:rPr>
        <w:t xml:space="preserve"> (Приложение 1</w:t>
      </w:r>
      <w:r w:rsidR="00302725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).  </w:t>
      </w:r>
      <w:r w:rsidRPr="007F24EB">
        <w:rPr>
          <w:rFonts w:ascii="Times New Roman" w:hAnsi="Times New Roman" w:cs="Times New Roman"/>
          <w:sz w:val="24"/>
          <w:szCs w:val="24"/>
        </w:rPr>
        <w:t xml:space="preserve">Данные из Листов индивидуальных достижений </w:t>
      </w:r>
      <w:r>
        <w:rPr>
          <w:rFonts w:ascii="Times New Roman" w:hAnsi="Times New Roman" w:cs="Times New Roman"/>
          <w:sz w:val="24"/>
          <w:szCs w:val="24"/>
        </w:rPr>
        <w:t>личнос</w:t>
      </w:r>
      <w:r w:rsidRPr="007F24EB">
        <w:rPr>
          <w:rFonts w:ascii="Times New Roman" w:hAnsi="Times New Roman" w:cs="Times New Roman"/>
          <w:sz w:val="24"/>
          <w:szCs w:val="24"/>
        </w:rPr>
        <w:t xml:space="preserve">тных результатов </w:t>
      </w:r>
      <w:r>
        <w:rPr>
          <w:rFonts w:ascii="Times New Roman" w:hAnsi="Times New Roman" w:cs="Times New Roman"/>
          <w:sz w:val="24"/>
          <w:szCs w:val="24"/>
        </w:rPr>
        <w:t xml:space="preserve">2 раза в год, в начале учебного года и в конце учебного года, </w:t>
      </w:r>
      <w:r w:rsidRPr="007F24EB">
        <w:rPr>
          <w:rFonts w:ascii="Times New Roman" w:hAnsi="Times New Roman" w:cs="Times New Roman"/>
          <w:sz w:val="24"/>
          <w:szCs w:val="24"/>
        </w:rPr>
        <w:t>заносятся в Сводн</w:t>
      </w:r>
      <w:r>
        <w:rPr>
          <w:rFonts w:ascii="Times New Roman" w:hAnsi="Times New Roman" w:cs="Times New Roman"/>
          <w:sz w:val="24"/>
          <w:szCs w:val="24"/>
        </w:rPr>
        <w:t>ую</w:t>
      </w:r>
      <w:r w:rsidRPr="007F24EB">
        <w:rPr>
          <w:rFonts w:ascii="Times New Roman" w:hAnsi="Times New Roman" w:cs="Times New Roman"/>
          <w:sz w:val="24"/>
          <w:szCs w:val="24"/>
        </w:rPr>
        <w:t xml:space="preserve"> таблиц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7F24E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24EB">
        <w:rPr>
          <w:rFonts w:ascii="Times New Roman" w:hAnsi="Times New Roman" w:cs="Times New Roman"/>
          <w:sz w:val="24"/>
          <w:szCs w:val="24"/>
        </w:rPr>
        <w:t>сформированности</w:t>
      </w:r>
      <w:proofErr w:type="spellEnd"/>
      <w:r w:rsidRPr="007F24E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личностных</w:t>
      </w:r>
      <w:r w:rsidRPr="007F24EB">
        <w:rPr>
          <w:rFonts w:ascii="Times New Roman" w:hAnsi="Times New Roman" w:cs="Times New Roman"/>
          <w:sz w:val="24"/>
          <w:szCs w:val="24"/>
        </w:rPr>
        <w:t xml:space="preserve"> результатов</w:t>
      </w:r>
      <w:r>
        <w:rPr>
          <w:rFonts w:ascii="Times New Roman" w:hAnsi="Times New Roman" w:cs="Times New Roman"/>
          <w:sz w:val="24"/>
          <w:szCs w:val="24"/>
        </w:rPr>
        <w:t xml:space="preserve"> (Приложение 1</w:t>
      </w:r>
      <w:r w:rsidR="00302725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67360" w:rsidRPr="007F24EB" w:rsidRDefault="00267360" w:rsidP="0030272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конце учебного года в каждом классе подводятся итоги работы по формированию личностных результатов, намечаются пути коррекции результатов </w:t>
      </w:r>
      <w:r w:rsidR="00302725">
        <w:rPr>
          <w:rFonts w:ascii="Times New Roman" w:hAnsi="Times New Roman" w:cs="Times New Roman"/>
          <w:sz w:val="24"/>
          <w:szCs w:val="24"/>
        </w:rPr>
        <w:t xml:space="preserve">индивидуально по каждому ребёнку </w:t>
      </w:r>
      <w:r>
        <w:rPr>
          <w:rFonts w:ascii="Times New Roman" w:hAnsi="Times New Roman" w:cs="Times New Roman"/>
          <w:sz w:val="24"/>
          <w:szCs w:val="24"/>
        </w:rPr>
        <w:t>(Приложение 1</w:t>
      </w:r>
      <w:r w:rsidR="00302725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302725" w:rsidRDefault="00302725" w:rsidP="00CE7255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67360" w:rsidRPr="00E4794D" w:rsidRDefault="00302725" w:rsidP="00E4794D">
      <w:pPr>
        <w:pStyle w:val="a3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Таким образом, </w:t>
      </w:r>
      <w:r w:rsidR="00E4794D">
        <w:rPr>
          <w:rFonts w:ascii="Times New Roman" w:hAnsi="Times New Roman" w:cs="Times New Roman"/>
          <w:sz w:val="24"/>
          <w:szCs w:val="24"/>
        </w:rPr>
        <w:t>с</w:t>
      </w:r>
      <w:r w:rsidR="00267360" w:rsidRPr="00302725">
        <w:rPr>
          <w:rFonts w:ascii="Times New Roman" w:hAnsi="Times New Roman" w:cs="Times New Roman"/>
          <w:sz w:val="24"/>
          <w:szCs w:val="24"/>
        </w:rPr>
        <w:t xml:space="preserve">истемный подход к отслеживанию </w:t>
      </w:r>
      <w:r w:rsidR="00E4794D">
        <w:rPr>
          <w:rFonts w:ascii="Times New Roman" w:hAnsi="Times New Roman" w:cs="Times New Roman"/>
          <w:sz w:val="24"/>
          <w:szCs w:val="24"/>
        </w:rPr>
        <w:t>планируемых</w:t>
      </w:r>
      <w:r w:rsidR="00267360" w:rsidRPr="00302725">
        <w:rPr>
          <w:rFonts w:ascii="Times New Roman" w:hAnsi="Times New Roman" w:cs="Times New Roman"/>
          <w:sz w:val="24"/>
          <w:szCs w:val="24"/>
        </w:rPr>
        <w:t xml:space="preserve"> </w:t>
      </w:r>
      <w:r w:rsidR="00E4794D">
        <w:rPr>
          <w:rFonts w:ascii="Times New Roman" w:hAnsi="Times New Roman" w:cs="Times New Roman"/>
          <w:sz w:val="24"/>
          <w:szCs w:val="24"/>
        </w:rPr>
        <w:t xml:space="preserve">результатов освоения основной образовательной программы начального общего образования позволяет </w:t>
      </w:r>
      <w:r w:rsidR="00267360" w:rsidRPr="00E4794D">
        <w:rPr>
          <w:rFonts w:ascii="Times New Roman" w:hAnsi="Times New Roman" w:cs="Times New Roman"/>
          <w:iCs/>
          <w:sz w:val="24"/>
          <w:szCs w:val="24"/>
        </w:rPr>
        <w:t xml:space="preserve">определить </w:t>
      </w:r>
      <w:r w:rsidR="00267360" w:rsidRPr="00E4794D">
        <w:rPr>
          <w:rFonts w:ascii="Times New Roman" w:hAnsi="Times New Roman" w:cs="Times New Roman"/>
          <w:sz w:val="24"/>
          <w:szCs w:val="24"/>
        </w:rPr>
        <w:t xml:space="preserve">индивидуальные достижения учащихся, выявить проблемы и скорректировать работу по </w:t>
      </w:r>
      <w:r w:rsidR="00E4794D">
        <w:rPr>
          <w:rFonts w:ascii="Times New Roman" w:hAnsi="Times New Roman" w:cs="Times New Roman"/>
          <w:sz w:val="24"/>
          <w:szCs w:val="24"/>
        </w:rPr>
        <w:t>достижению планируемых результатов</w:t>
      </w:r>
      <w:r w:rsidR="00267360" w:rsidRPr="00E4794D">
        <w:rPr>
          <w:rFonts w:ascii="Times New Roman" w:hAnsi="Times New Roman" w:cs="Times New Roman"/>
          <w:sz w:val="24"/>
          <w:szCs w:val="24"/>
        </w:rPr>
        <w:t>;</w:t>
      </w:r>
      <w:r w:rsidR="00E4794D">
        <w:rPr>
          <w:rFonts w:ascii="Times New Roman" w:hAnsi="Times New Roman" w:cs="Times New Roman"/>
          <w:sz w:val="24"/>
          <w:szCs w:val="24"/>
        </w:rPr>
        <w:t xml:space="preserve"> </w:t>
      </w:r>
      <w:r w:rsidR="00267360" w:rsidRPr="00E4794D">
        <w:rPr>
          <w:rFonts w:ascii="Times New Roman" w:hAnsi="Times New Roman" w:cs="Times New Roman"/>
          <w:sz w:val="24"/>
          <w:szCs w:val="24"/>
        </w:rPr>
        <w:t xml:space="preserve">осуществлять преемственность между  </w:t>
      </w:r>
      <w:r w:rsidR="00267360" w:rsidRPr="00E4794D">
        <w:rPr>
          <w:rFonts w:ascii="Times New Roman" w:hAnsi="Times New Roman" w:cs="Times New Roman"/>
          <w:iCs/>
          <w:sz w:val="24"/>
          <w:szCs w:val="24"/>
        </w:rPr>
        <w:t>начальной и основной школами в формировании и отслеживании результатов</w:t>
      </w:r>
      <w:r w:rsidR="00E4794D">
        <w:rPr>
          <w:rFonts w:ascii="Times New Roman" w:hAnsi="Times New Roman" w:cs="Times New Roman"/>
          <w:iCs/>
          <w:sz w:val="24"/>
          <w:szCs w:val="24"/>
        </w:rPr>
        <w:t xml:space="preserve"> освоения основной образовательной программы начального общего образования</w:t>
      </w:r>
      <w:r w:rsidR="00267360" w:rsidRPr="00E4794D">
        <w:rPr>
          <w:rFonts w:ascii="Times New Roman" w:hAnsi="Times New Roman" w:cs="Times New Roman"/>
          <w:iCs/>
          <w:sz w:val="24"/>
          <w:szCs w:val="24"/>
        </w:rPr>
        <w:t>;</w:t>
      </w:r>
      <w:r w:rsidR="00E4794D">
        <w:rPr>
          <w:rFonts w:ascii="Times New Roman" w:hAnsi="Times New Roman" w:cs="Times New Roman"/>
          <w:sz w:val="24"/>
          <w:szCs w:val="24"/>
        </w:rPr>
        <w:t xml:space="preserve"> </w:t>
      </w:r>
      <w:r w:rsidR="00E4794D" w:rsidRPr="00302725">
        <w:rPr>
          <w:rFonts w:ascii="Times New Roman" w:hAnsi="Times New Roman" w:cs="Times New Roman"/>
          <w:sz w:val="24"/>
          <w:szCs w:val="24"/>
          <w:lang w:eastAsia="ru-RU"/>
        </w:rPr>
        <w:t>корректировать собственную деятельность и содержание образовательного процесса</w:t>
      </w:r>
      <w:r w:rsidR="00E4794D">
        <w:rPr>
          <w:rFonts w:ascii="Times New Roman" w:hAnsi="Times New Roman" w:cs="Times New Roman"/>
          <w:sz w:val="24"/>
          <w:szCs w:val="24"/>
          <w:lang w:eastAsia="ru-RU"/>
        </w:rPr>
        <w:t>;</w:t>
      </w:r>
      <w:proofErr w:type="gramEnd"/>
      <w:r w:rsidR="00E4794D" w:rsidRPr="00E4794D">
        <w:rPr>
          <w:rFonts w:ascii="Times New Roman" w:hAnsi="Times New Roman" w:cs="Times New Roman"/>
          <w:sz w:val="24"/>
          <w:szCs w:val="24"/>
        </w:rPr>
        <w:t xml:space="preserve"> координировать и согласовывать деятельность учителей разных предметов и образовательных областей</w:t>
      </w:r>
      <w:r w:rsidR="00E4794D">
        <w:rPr>
          <w:rFonts w:ascii="Times New Roman" w:hAnsi="Times New Roman" w:cs="Times New Roman"/>
          <w:iCs/>
          <w:sz w:val="24"/>
          <w:szCs w:val="24"/>
        </w:rPr>
        <w:t xml:space="preserve">, </w:t>
      </w:r>
      <w:r w:rsidR="00E4794D" w:rsidRPr="00302725">
        <w:rPr>
          <w:rFonts w:ascii="Times New Roman" w:hAnsi="Times New Roman" w:cs="Times New Roman"/>
          <w:iCs/>
          <w:sz w:val="24"/>
          <w:szCs w:val="24"/>
        </w:rPr>
        <w:t>обеспечива</w:t>
      </w:r>
      <w:r w:rsidR="00E4794D">
        <w:rPr>
          <w:rFonts w:ascii="Times New Roman" w:hAnsi="Times New Roman" w:cs="Times New Roman"/>
          <w:iCs/>
          <w:sz w:val="24"/>
          <w:szCs w:val="24"/>
        </w:rPr>
        <w:t xml:space="preserve">я </w:t>
      </w:r>
      <w:r w:rsidR="00E4794D" w:rsidRPr="00302725">
        <w:rPr>
          <w:rFonts w:ascii="Times New Roman" w:hAnsi="Times New Roman" w:cs="Times New Roman"/>
          <w:iCs/>
          <w:sz w:val="24"/>
          <w:szCs w:val="24"/>
        </w:rPr>
        <w:t>современное качество образования</w:t>
      </w:r>
      <w:r w:rsidR="00E4794D">
        <w:rPr>
          <w:rFonts w:ascii="Times New Roman" w:hAnsi="Times New Roman" w:cs="Times New Roman"/>
          <w:iCs/>
          <w:sz w:val="24"/>
          <w:szCs w:val="24"/>
        </w:rPr>
        <w:t>.</w:t>
      </w:r>
    </w:p>
    <w:p w:rsidR="00B018F0" w:rsidRPr="00302725" w:rsidRDefault="00267360" w:rsidP="00E4794D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302725">
        <w:rPr>
          <w:rFonts w:ascii="Times New Roman" w:hAnsi="Times New Roman" w:cs="Times New Roman"/>
          <w:iCs/>
          <w:sz w:val="24"/>
          <w:szCs w:val="24"/>
        </w:rPr>
        <w:tab/>
      </w:r>
    </w:p>
    <w:p w:rsidR="00BB0C7B" w:rsidRDefault="00BB0C7B">
      <w:bookmarkStart w:id="0" w:name="_GoBack"/>
      <w:bookmarkEnd w:id="0"/>
    </w:p>
    <w:sectPr w:rsidR="00BB0C7B" w:rsidSect="00DB230B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155E" w:rsidRDefault="0034155E" w:rsidP="00903A52">
      <w:r>
        <w:separator/>
      </w:r>
    </w:p>
  </w:endnote>
  <w:endnote w:type="continuationSeparator" w:id="0">
    <w:p w:rsidR="0034155E" w:rsidRDefault="0034155E" w:rsidP="00903A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ewtonCSanPin-Italic">
    <w:charset w:val="CC"/>
    <w:family w:val="script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91841800"/>
      <w:docPartObj>
        <w:docPartGallery w:val="Page Numbers (Bottom of Page)"/>
        <w:docPartUnique/>
      </w:docPartObj>
    </w:sdtPr>
    <w:sdtEndPr/>
    <w:sdtContent>
      <w:p w:rsidR="00DB230B" w:rsidRDefault="00DB230B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F5E2C">
          <w:rPr>
            <w:noProof/>
          </w:rPr>
          <w:t>6</w:t>
        </w:r>
        <w:r>
          <w:fldChar w:fldCharType="end"/>
        </w:r>
      </w:p>
    </w:sdtContent>
  </w:sdt>
  <w:p w:rsidR="00903A52" w:rsidRDefault="00903A5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155E" w:rsidRDefault="0034155E" w:rsidP="00903A52">
      <w:r>
        <w:separator/>
      </w:r>
    </w:p>
  </w:footnote>
  <w:footnote w:type="continuationSeparator" w:id="0">
    <w:p w:rsidR="0034155E" w:rsidRDefault="0034155E" w:rsidP="00903A5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19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>
    <w:nsid w:val="00000003"/>
    <w:multiLevelType w:val="singleLevel"/>
    <w:tmpl w:val="00000003"/>
    <w:name w:val="WW8Num20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>
    <w:nsid w:val="00000004"/>
    <w:multiLevelType w:val="singleLevel"/>
    <w:tmpl w:val="00000004"/>
    <w:name w:val="WW8Num21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3">
    <w:nsid w:val="00000006"/>
    <w:multiLevelType w:val="singleLevel"/>
    <w:tmpl w:val="00000006"/>
    <w:name w:val="WW8Num25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4">
    <w:nsid w:val="00000020"/>
    <w:multiLevelType w:val="singleLevel"/>
    <w:tmpl w:val="00000020"/>
    <w:name w:val="WW8Num41"/>
    <w:lvl w:ilvl="0">
      <w:start w:val="1"/>
      <w:numFmt w:val="bullet"/>
      <w:lvlText w:val="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5">
    <w:nsid w:val="08B242FF"/>
    <w:multiLevelType w:val="hybridMultilevel"/>
    <w:tmpl w:val="806A0A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E05EE7"/>
    <w:multiLevelType w:val="hybridMultilevel"/>
    <w:tmpl w:val="44443DB6"/>
    <w:lvl w:ilvl="0" w:tplc="F5905624">
      <w:start w:val="1"/>
      <w:numFmt w:val="decimal"/>
      <w:lvlText w:val="%1."/>
      <w:lvlJc w:val="left"/>
      <w:pPr>
        <w:ind w:left="720" w:hanging="360"/>
      </w:pPr>
      <w:rPr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3013178"/>
    <w:multiLevelType w:val="hybridMultilevel"/>
    <w:tmpl w:val="0420874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48B5647"/>
    <w:multiLevelType w:val="multilevel"/>
    <w:tmpl w:val="73F603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58D0891"/>
    <w:multiLevelType w:val="hybridMultilevel"/>
    <w:tmpl w:val="A872C81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1EC05D64"/>
    <w:multiLevelType w:val="hybridMultilevel"/>
    <w:tmpl w:val="26C84A3E"/>
    <w:lvl w:ilvl="0" w:tplc="FB76686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6C221DE"/>
    <w:multiLevelType w:val="hybridMultilevel"/>
    <w:tmpl w:val="19E028C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D95394C"/>
    <w:multiLevelType w:val="hybridMultilevel"/>
    <w:tmpl w:val="5BC2A33E"/>
    <w:lvl w:ilvl="0" w:tplc="1088B22A">
      <w:start w:val="1"/>
      <w:numFmt w:val="decimal"/>
      <w:lvlText w:val="%1"/>
      <w:lvlJc w:val="left"/>
      <w:pPr>
        <w:ind w:left="1068" w:hanging="360"/>
      </w:pPr>
      <w:rPr>
        <w:rFonts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3E126F23"/>
    <w:multiLevelType w:val="hybridMultilevel"/>
    <w:tmpl w:val="029A160C"/>
    <w:lvl w:ilvl="0" w:tplc="15605C6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08E3DCF"/>
    <w:multiLevelType w:val="hybridMultilevel"/>
    <w:tmpl w:val="9302441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6590E25"/>
    <w:multiLevelType w:val="hybridMultilevel"/>
    <w:tmpl w:val="95DA67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8D4598"/>
    <w:multiLevelType w:val="multilevel"/>
    <w:tmpl w:val="4A260B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49994236"/>
    <w:multiLevelType w:val="hybridMultilevel"/>
    <w:tmpl w:val="A35EDD6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AFE451B"/>
    <w:multiLevelType w:val="hybridMultilevel"/>
    <w:tmpl w:val="D7E6533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D8C26AD"/>
    <w:multiLevelType w:val="hybridMultilevel"/>
    <w:tmpl w:val="D8083A2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5272CA"/>
    <w:multiLevelType w:val="hybridMultilevel"/>
    <w:tmpl w:val="6DFCC0F4"/>
    <w:lvl w:ilvl="0" w:tplc="D70C83A6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145C1F"/>
    <w:multiLevelType w:val="multilevel"/>
    <w:tmpl w:val="C74416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52024CC8"/>
    <w:multiLevelType w:val="hybridMultilevel"/>
    <w:tmpl w:val="C98EDE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4C607B9"/>
    <w:multiLevelType w:val="hybridMultilevel"/>
    <w:tmpl w:val="726AF03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1B182D"/>
    <w:multiLevelType w:val="hybridMultilevel"/>
    <w:tmpl w:val="4DB46B66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591A05FD"/>
    <w:multiLevelType w:val="hybridMultilevel"/>
    <w:tmpl w:val="1BDAF62E"/>
    <w:lvl w:ilvl="0" w:tplc="8E361C9E">
      <w:start w:val="1"/>
      <w:numFmt w:val="decimal"/>
      <w:lvlText w:val="%1)"/>
      <w:lvlJc w:val="left"/>
      <w:pPr>
        <w:ind w:left="1068" w:hanging="360"/>
      </w:pPr>
      <w:rPr>
        <w:rFonts w:hint="default"/>
        <w:sz w:val="1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>
    <w:nsid w:val="63F4568F"/>
    <w:multiLevelType w:val="hybridMultilevel"/>
    <w:tmpl w:val="DDE650C4"/>
    <w:lvl w:ilvl="0" w:tplc="1F02F0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6A18624A"/>
    <w:multiLevelType w:val="hybridMultilevel"/>
    <w:tmpl w:val="CB8EB62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AB155F4"/>
    <w:multiLevelType w:val="hybridMultilevel"/>
    <w:tmpl w:val="E720510A"/>
    <w:lvl w:ilvl="0" w:tplc="DF2E702C">
      <w:start w:val="1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>
    <w:nsid w:val="6B7709F6"/>
    <w:multiLevelType w:val="hybridMultilevel"/>
    <w:tmpl w:val="5492DE7A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33000EE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9000B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>
    <w:nsid w:val="6E917174"/>
    <w:multiLevelType w:val="multilevel"/>
    <w:tmpl w:val="A48AB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71E948F6"/>
    <w:multiLevelType w:val="hybridMultilevel"/>
    <w:tmpl w:val="C8DAE46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7E42804"/>
    <w:multiLevelType w:val="hybridMultilevel"/>
    <w:tmpl w:val="759C5F42"/>
    <w:lvl w:ilvl="0" w:tplc="DB387E6E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F9D7492"/>
    <w:multiLevelType w:val="hybridMultilevel"/>
    <w:tmpl w:val="9240198C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1"/>
  </w:num>
  <w:num w:numId="2">
    <w:abstractNumId w:val="30"/>
  </w:num>
  <w:num w:numId="3">
    <w:abstractNumId w:val="8"/>
  </w:num>
  <w:num w:numId="4">
    <w:abstractNumId w:val="16"/>
  </w:num>
  <w:num w:numId="5">
    <w:abstractNumId w:val="0"/>
  </w:num>
  <w:num w:numId="6">
    <w:abstractNumId w:val="3"/>
  </w:num>
  <w:num w:numId="7">
    <w:abstractNumId w:val="1"/>
  </w:num>
  <w:num w:numId="8">
    <w:abstractNumId w:val="2"/>
  </w:num>
  <w:num w:numId="9">
    <w:abstractNumId w:val="9"/>
  </w:num>
  <w:num w:numId="10">
    <w:abstractNumId w:val="29"/>
  </w:num>
  <w:num w:numId="11">
    <w:abstractNumId w:val="33"/>
  </w:num>
  <w:num w:numId="12">
    <w:abstractNumId w:val="18"/>
  </w:num>
  <w:num w:numId="13">
    <w:abstractNumId w:val="24"/>
  </w:num>
  <w:num w:numId="14">
    <w:abstractNumId w:val="17"/>
  </w:num>
  <w:num w:numId="15">
    <w:abstractNumId w:val="14"/>
  </w:num>
  <w:num w:numId="16">
    <w:abstractNumId w:val="4"/>
  </w:num>
  <w:num w:numId="17">
    <w:abstractNumId w:val="25"/>
  </w:num>
  <w:num w:numId="18">
    <w:abstractNumId w:val="12"/>
  </w:num>
  <w:num w:numId="19">
    <w:abstractNumId w:val="11"/>
  </w:num>
  <w:num w:numId="20">
    <w:abstractNumId w:val="10"/>
  </w:num>
  <w:num w:numId="21">
    <w:abstractNumId w:val="28"/>
  </w:num>
  <w:num w:numId="22">
    <w:abstractNumId w:val="27"/>
  </w:num>
  <w:num w:numId="23">
    <w:abstractNumId w:val="22"/>
  </w:num>
  <w:num w:numId="24">
    <w:abstractNumId w:val="32"/>
  </w:num>
  <w:num w:numId="25">
    <w:abstractNumId w:val="13"/>
  </w:num>
  <w:num w:numId="26">
    <w:abstractNumId w:val="6"/>
  </w:num>
  <w:num w:numId="27">
    <w:abstractNumId w:val="5"/>
  </w:num>
  <w:num w:numId="28">
    <w:abstractNumId w:val="20"/>
  </w:num>
  <w:num w:numId="29">
    <w:abstractNumId w:val="31"/>
  </w:num>
  <w:num w:numId="30">
    <w:abstractNumId w:val="19"/>
  </w:num>
  <w:num w:numId="31">
    <w:abstractNumId w:val="23"/>
  </w:num>
  <w:num w:numId="32">
    <w:abstractNumId w:val="7"/>
  </w:num>
  <w:num w:numId="33">
    <w:abstractNumId w:val="26"/>
  </w:num>
  <w:num w:numId="34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060B"/>
    <w:rsid w:val="00010D7A"/>
    <w:rsid w:val="0010002E"/>
    <w:rsid w:val="00124599"/>
    <w:rsid w:val="00184347"/>
    <w:rsid w:val="001F5E2C"/>
    <w:rsid w:val="00212193"/>
    <w:rsid w:val="0026634F"/>
    <w:rsid w:val="00267360"/>
    <w:rsid w:val="00302725"/>
    <w:rsid w:val="00313F52"/>
    <w:rsid w:val="0032008A"/>
    <w:rsid w:val="0034155E"/>
    <w:rsid w:val="00373823"/>
    <w:rsid w:val="00387565"/>
    <w:rsid w:val="00394443"/>
    <w:rsid w:val="003A176A"/>
    <w:rsid w:val="003C3168"/>
    <w:rsid w:val="00440A07"/>
    <w:rsid w:val="007E4DF5"/>
    <w:rsid w:val="007F24EB"/>
    <w:rsid w:val="00903A52"/>
    <w:rsid w:val="00976890"/>
    <w:rsid w:val="009A007B"/>
    <w:rsid w:val="00A0060B"/>
    <w:rsid w:val="00A5492E"/>
    <w:rsid w:val="00B018F0"/>
    <w:rsid w:val="00B20A78"/>
    <w:rsid w:val="00B24733"/>
    <w:rsid w:val="00BB0C7B"/>
    <w:rsid w:val="00BD2208"/>
    <w:rsid w:val="00BF0D2A"/>
    <w:rsid w:val="00C46F2C"/>
    <w:rsid w:val="00CE7255"/>
    <w:rsid w:val="00CF2F19"/>
    <w:rsid w:val="00D04B95"/>
    <w:rsid w:val="00D727DE"/>
    <w:rsid w:val="00DB230B"/>
    <w:rsid w:val="00DB50F8"/>
    <w:rsid w:val="00E4794D"/>
    <w:rsid w:val="00EE2AA7"/>
    <w:rsid w:val="00F26111"/>
    <w:rsid w:val="00F67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492E"/>
    <w:pPr>
      <w:keepNext/>
      <w:jc w:val="center"/>
      <w:outlineLvl w:val="0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018F0"/>
    <w:pPr>
      <w:spacing w:after="0" w:line="240" w:lineRule="auto"/>
    </w:pPr>
  </w:style>
  <w:style w:type="character" w:customStyle="1" w:styleId="WW8Num1z0">
    <w:name w:val="WW8Num1z0"/>
    <w:rsid w:val="00B018F0"/>
    <w:rPr>
      <w:rFonts w:ascii="Symbol" w:hAnsi="Symbol"/>
      <w:color w:val="auto"/>
    </w:rPr>
  </w:style>
  <w:style w:type="character" w:customStyle="1" w:styleId="10">
    <w:name w:val="Заголовок 1 Знак"/>
    <w:basedOn w:val="a0"/>
    <w:link w:val="1"/>
    <w:rsid w:val="00A5492E"/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2">
    <w:name w:val="Body Text 2"/>
    <w:basedOn w:val="a"/>
    <w:link w:val="20"/>
    <w:rsid w:val="00A5492E"/>
    <w:pPr>
      <w:jc w:val="both"/>
    </w:pPr>
    <w:rPr>
      <w:rFonts w:ascii="Arial" w:hAnsi="Arial" w:cs="Arial"/>
    </w:rPr>
  </w:style>
  <w:style w:type="character" w:customStyle="1" w:styleId="20">
    <w:name w:val="Основной текст 2 Знак"/>
    <w:basedOn w:val="a0"/>
    <w:link w:val="2"/>
    <w:rsid w:val="00A5492E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ody Text Indent"/>
    <w:basedOn w:val="a"/>
    <w:link w:val="a6"/>
    <w:rsid w:val="00A5492E"/>
    <w:pPr>
      <w:ind w:left="720"/>
      <w:jc w:val="both"/>
    </w:pPr>
    <w:rPr>
      <w:rFonts w:ascii="Arial" w:hAnsi="Arial" w:cs="Arial"/>
    </w:rPr>
  </w:style>
  <w:style w:type="character" w:customStyle="1" w:styleId="a6">
    <w:name w:val="Основной текст с отступом Знак"/>
    <w:basedOn w:val="a0"/>
    <w:link w:val="a5"/>
    <w:rsid w:val="00A5492E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 Paragraph"/>
    <w:basedOn w:val="a"/>
    <w:qFormat/>
    <w:rsid w:val="00BD2208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styleId="a8">
    <w:name w:val="Emphasis"/>
    <w:qFormat/>
    <w:rsid w:val="0026634F"/>
    <w:rPr>
      <w:i/>
      <w:iCs/>
    </w:rPr>
  </w:style>
  <w:style w:type="character" w:styleId="a9">
    <w:name w:val="Strong"/>
    <w:qFormat/>
    <w:rsid w:val="0026634F"/>
    <w:rPr>
      <w:b/>
      <w:bCs/>
    </w:rPr>
  </w:style>
  <w:style w:type="character" w:customStyle="1" w:styleId="c0">
    <w:name w:val="c0"/>
    <w:rsid w:val="0026634F"/>
  </w:style>
  <w:style w:type="character" w:customStyle="1" w:styleId="c6">
    <w:name w:val="c6"/>
    <w:rsid w:val="0026634F"/>
  </w:style>
  <w:style w:type="paragraph" w:styleId="aa">
    <w:name w:val="Normal (Web)"/>
    <w:basedOn w:val="a"/>
    <w:uiPriority w:val="99"/>
    <w:unhideWhenUsed/>
    <w:rsid w:val="0026634F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394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99"/>
    <w:rsid w:val="00394443"/>
  </w:style>
  <w:style w:type="paragraph" w:styleId="ac">
    <w:name w:val="header"/>
    <w:basedOn w:val="a"/>
    <w:link w:val="ad"/>
    <w:uiPriority w:val="99"/>
    <w:unhideWhenUsed/>
    <w:rsid w:val="00903A5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03A52"/>
  </w:style>
  <w:style w:type="paragraph" w:styleId="ae">
    <w:name w:val="footer"/>
    <w:basedOn w:val="a"/>
    <w:link w:val="af"/>
    <w:uiPriority w:val="99"/>
    <w:unhideWhenUsed/>
    <w:rsid w:val="00903A5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903A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B23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5492E"/>
    <w:pPr>
      <w:keepNext/>
      <w:jc w:val="center"/>
      <w:outlineLvl w:val="0"/>
    </w:pPr>
    <w:rPr>
      <w:rFonts w:ascii="Arial" w:hAnsi="Arial" w:cs="Arial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B018F0"/>
    <w:pPr>
      <w:spacing w:after="0" w:line="240" w:lineRule="auto"/>
    </w:pPr>
  </w:style>
  <w:style w:type="character" w:customStyle="1" w:styleId="WW8Num1z0">
    <w:name w:val="WW8Num1z0"/>
    <w:rsid w:val="00B018F0"/>
    <w:rPr>
      <w:rFonts w:ascii="Symbol" w:hAnsi="Symbol"/>
      <w:color w:val="auto"/>
    </w:rPr>
  </w:style>
  <w:style w:type="character" w:customStyle="1" w:styleId="10">
    <w:name w:val="Заголовок 1 Знак"/>
    <w:basedOn w:val="a0"/>
    <w:link w:val="1"/>
    <w:rsid w:val="00A5492E"/>
    <w:rPr>
      <w:rFonts w:ascii="Arial" w:eastAsia="Times New Roman" w:hAnsi="Arial" w:cs="Arial"/>
      <w:b/>
      <w:bCs/>
      <w:i/>
      <w:iCs/>
      <w:sz w:val="24"/>
      <w:szCs w:val="24"/>
      <w:lang w:eastAsia="ru-RU"/>
    </w:rPr>
  </w:style>
  <w:style w:type="paragraph" w:styleId="2">
    <w:name w:val="Body Text 2"/>
    <w:basedOn w:val="a"/>
    <w:link w:val="20"/>
    <w:rsid w:val="00A5492E"/>
    <w:pPr>
      <w:jc w:val="both"/>
    </w:pPr>
    <w:rPr>
      <w:rFonts w:ascii="Arial" w:hAnsi="Arial" w:cs="Arial"/>
    </w:rPr>
  </w:style>
  <w:style w:type="character" w:customStyle="1" w:styleId="20">
    <w:name w:val="Основной текст 2 Знак"/>
    <w:basedOn w:val="a0"/>
    <w:link w:val="2"/>
    <w:rsid w:val="00A5492E"/>
    <w:rPr>
      <w:rFonts w:ascii="Arial" w:eastAsia="Times New Roman" w:hAnsi="Arial" w:cs="Arial"/>
      <w:sz w:val="24"/>
      <w:szCs w:val="24"/>
      <w:lang w:eastAsia="ru-RU"/>
    </w:rPr>
  </w:style>
  <w:style w:type="paragraph" w:styleId="a5">
    <w:name w:val="Body Text Indent"/>
    <w:basedOn w:val="a"/>
    <w:link w:val="a6"/>
    <w:rsid w:val="00A5492E"/>
    <w:pPr>
      <w:ind w:left="720"/>
      <w:jc w:val="both"/>
    </w:pPr>
    <w:rPr>
      <w:rFonts w:ascii="Arial" w:hAnsi="Arial" w:cs="Arial"/>
    </w:rPr>
  </w:style>
  <w:style w:type="character" w:customStyle="1" w:styleId="a6">
    <w:name w:val="Основной текст с отступом Знак"/>
    <w:basedOn w:val="a0"/>
    <w:link w:val="a5"/>
    <w:rsid w:val="00A5492E"/>
    <w:rPr>
      <w:rFonts w:ascii="Arial" w:eastAsia="Times New Roman" w:hAnsi="Arial" w:cs="Arial"/>
      <w:sz w:val="24"/>
      <w:szCs w:val="24"/>
      <w:lang w:eastAsia="ru-RU"/>
    </w:rPr>
  </w:style>
  <w:style w:type="paragraph" w:styleId="a7">
    <w:name w:val="List Paragraph"/>
    <w:basedOn w:val="a"/>
    <w:qFormat/>
    <w:rsid w:val="00BD2208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szCs w:val="22"/>
      <w:lang w:eastAsia="ar-SA"/>
    </w:rPr>
  </w:style>
  <w:style w:type="character" w:styleId="a8">
    <w:name w:val="Emphasis"/>
    <w:qFormat/>
    <w:rsid w:val="0026634F"/>
    <w:rPr>
      <w:i/>
      <w:iCs/>
    </w:rPr>
  </w:style>
  <w:style w:type="character" w:styleId="a9">
    <w:name w:val="Strong"/>
    <w:qFormat/>
    <w:rsid w:val="0026634F"/>
    <w:rPr>
      <w:b/>
      <w:bCs/>
    </w:rPr>
  </w:style>
  <w:style w:type="character" w:customStyle="1" w:styleId="c0">
    <w:name w:val="c0"/>
    <w:rsid w:val="0026634F"/>
  </w:style>
  <w:style w:type="character" w:customStyle="1" w:styleId="c6">
    <w:name w:val="c6"/>
    <w:rsid w:val="0026634F"/>
  </w:style>
  <w:style w:type="paragraph" w:styleId="aa">
    <w:name w:val="Normal (Web)"/>
    <w:basedOn w:val="a"/>
    <w:uiPriority w:val="99"/>
    <w:unhideWhenUsed/>
    <w:rsid w:val="0026634F"/>
    <w:pPr>
      <w:spacing w:before="100" w:beforeAutospacing="1" w:after="100" w:afterAutospacing="1"/>
    </w:pPr>
  </w:style>
  <w:style w:type="table" w:styleId="ab">
    <w:name w:val="Table Grid"/>
    <w:basedOn w:val="a1"/>
    <w:uiPriority w:val="59"/>
    <w:rsid w:val="0039444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Без интервала Знак"/>
    <w:link w:val="a3"/>
    <w:uiPriority w:val="99"/>
    <w:rsid w:val="00394443"/>
  </w:style>
  <w:style w:type="paragraph" w:styleId="ac">
    <w:name w:val="header"/>
    <w:basedOn w:val="a"/>
    <w:link w:val="ad"/>
    <w:uiPriority w:val="99"/>
    <w:unhideWhenUsed/>
    <w:rsid w:val="00903A5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Верхний колонтитул Знак"/>
    <w:basedOn w:val="a0"/>
    <w:link w:val="ac"/>
    <w:uiPriority w:val="99"/>
    <w:rsid w:val="00903A52"/>
  </w:style>
  <w:style w:type="paragraph" w:styleId="ae">
    <w:name w:val="footer"/>
    <w:basedOn w:val="a"/>
    <w:link w:val="af"/>
    <w:uiPriority w:val="99"/>
    <w:unhideWhenUsed/>
    <w:rsid w:val="00903A52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f">
    <w:name w:val="Нижний колонтитул Знак"/>
    <w:basedOn w:val="a0"/>
    <w:link w:val="ae"/>
    <w:uiPriority w:val="99"/>
    <w:rsid w:val="00903A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EB020B9-AE19-4A41-A23A-C13F29F806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6</Pages>
  <Words>2780</Words>
  <Characters>15851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Васильевна Колесникова</dc:creator>
  <cp:keywords/>
  <dc:description/>
  <cp:lastModifiedBy>User</cp:lastModifiedBy>
  <cp:revision>17</cp:revision>
  <dcterms:created xsi:type="dcterms:W3CDTF">2015-05-20T11:02:00Z</dcterms:created>
  <dcterms:modified xsi:type="dcterms:W3CDTF">2016-10-15T23:24:00Z</dcterms:modified>
</cp:coreProperties>
</file>