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CAC" w:rsidRDefault="00FE5CAC" w:rsidP="00616FC1">
      <w:pPr>
        <w:jc w:val="center"/>
        <w:rPr>
          <w:b/>
          <w:sz w:val="28"/>
          <w:szCs w:val="28"/>
        </w:rPr>
      </w:pPr>
    </w:p>
    <w:p w:rsidR="00FE5CAC" w:rsidRDefault="00FE5CAC" w:rsidP="00616FC1">
      <w:pPr>
        <w:jc w:val="center"/>
        <w:rPr>
          <w:b/>
          <w:sz w:val="28"/>
          <w:szCs w:val="28"/>
        </w:rPr>
      </w:pPr>
      <w:r w:rsidRPr="000603B1">
        <w:rPr>
          <w:b/>
          <w:noProof/>
          <w:sz w:val="28"/>
          <w:szCs w:val="28"/>
          <w:lang w:eastAsia="ru-RU"/>
        </w:rPr>
        <w:drawing>
          <wp:inline distT="0" distB="0" distL="0" distR="0">
            <wp:extent cx="6200775" cy="8619490"/>
            <wp:effectExtent l="0" t="0" r="9525" b="0"/>
            <wp:docPr id="115" name="Рисунок 115" descr="C:\Users\Сергей Силантьев\Pictures\2015-11-03 47\47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Сергей Силантьев\Pictures\2015-11-03 47\47 001.jp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l="9942" t="3792" r="1700" b="8203"/>
                    <a:stretch/>
                  </pic:blipFill>
                  <pic:spPr bwMode="auto">
                    <a:xfrm>
                      <a:off x="0" y="0"/>
                      <a:ext cx="6200775" cy="8619490"/>
                    </a:xfrm>
                    <a:prstGeom prst="rect">
                      <a:avLst/>
                    </a:prstGeom>
                    <a:noFill/>
                    <a:ln>
                      <a:noFill/>
                    </a:ln>
                    <a:extLst>
                      <a:ext uri="{53640926-AAD7-44D8-BBD7-CCE9431645EC}">
                        <a14:shadowObscured xmlns:a14="http://schemas.microsoft.com/office/drawing/2010/main"/>
                      </a:ext>
                    </a:extLst>
                  </pic:spPr>
                </pic:pic>
              </a:graphicData>
            </a:graphic>
          </wp:inline>
        </w:drawing>
      </w:r>
    </w:p>
    <w:p w:rsidR="00A142D3" w:rsidRPr="00FA303D" w:rsidRDefault="00A142D3" w:rsidP="00616FC1">
      <w:pPr>
        <w:jc w:val="center"/>
        <w:rPr>
          <w:b/>
          <w:sz w:val="28"/>
          <w:szCs w:val="28"/>
        </w:rPr>
      </w:pPr>
      <w:bookmarkStart w:id="0" w:name="_GoBack"/>
      <w:bookmarkEnd w:id="0"/>
      <w:r w:rsidRPr="00FA303D">
        <w:rPr>
          <w:b/>
          <w:sz w:val="28"/>
          <w:szCs w:val="28"/>
        </w:rPr>
        <w:lastRenderedPageBreak/>
        <w:t>Пояснительная записка</w:t>
      </w:r>
    </w:p>
    <w:p w:rsidR="00503103" w:rsidRPr="00FA303D" w:rsidRDefault="00A142D3" w:rsidP="00503103">
      <w:pPr>
        <w:shd w:val="clear" w:color="auto" w:fill="FFFFFF"/>
        <w:autoSpaceDE w:val="0"/>
        <w:autoSpaceDN w:val="0"/>
        <w:adjustRightInd w:val="0"/>
        <w:spacing w:after="0" w:line="240" w:lineRule="auto"/>
        <w:ind w:firstLine="708"/>
        <w:jc w:val="both"/>
        <w:rPr>
          <w:rFonts w:eastAsia="Times New Roman" w:cs="Times New Roman"/>
          <w:szCs w:val="24"/>
        </w:rPr>
      </w:pPr>
      <w:r w:rsidRPr="00FA303D">
        <w:t>Рабочая программа внеурочной деятельности</w:t>
      </w:r>
      <w:r w:rsidR="00503103" w:rsidRPr="00FA303D">
        <w:t xml:space="preserve"> «Основы проектной деятельности»</w:t>
      </w:r>
      <w:r w:rsidRPr="00FA303D">
        <w:t xml:space="preserve"> </w:t>
      </w:r>
      <w:r w:rsidR="00503103" w:rsidRPr="00FA303D">
        <w:rPr>
          <w:rFonts w:eastAsia="Times New Roman" w:cs="Times New Roman"/>
          <w:szCs w:val="24"/>
        </w:rPr>
        <w:t xml:space="preserve"> для 5 класса разработана в соответствии с </w:t>
      </w:r>
      <w:r w:rsidR="00503103" w:rsidRPr="00FA303D">
        <w:rPr>
          <w:rFonts w:cs="Times New Roman"/>
        </w:rPr>
        <w:t xml:space="preserve">законом РФ «Об образовании в Российской Федерации»  </w:t>
      </w:r>
      <w:r w:rsidR="00503103" w:rsidRPr="00FA303D">
        <w:rPr>
          <w:rFonts w:ascii="Times New Roman CYR" w:hAnsi="Times New Roman CYR" w:cs="Times New Roman CYR"/>
        </w:rPr>
        <w:t>№ 273-ФЗ от 29.12.2012, Федеральным государственным образовательным стандартом основного общего образования, утвержденным п</w:t>
      </w:r>
      <w:r w:rsidR="00503103" w:rsidRPr="00FA303D">
        <w:rPr>
          <w:rFonts w:eastAsia="Times New Roman" w:cs="Times New Roman"/>
          <w:szCs w:val="24"/>
        </w:rPr>
        <w:t>риказом Министерства образования и науки РФ «Об утверждении  федерального государственного образовательною стандарта основного общего образования» от 17.12.2010 г. № 1897 , с учетом учебного плана МБОУ «Хоринская СОШ № 2».</w:t>
      </w:r>
    </w:p>
    <w:p w:rsidR="00706342" w:rsidRPr="00FA303D" w:rsidRDefault="00D73BC4" w:rsidP="0079340E">
      <w:pPr>
        <w:pStyle w:val="a6"/>
        <w:jc w:val="both"/>
        <w:rPr>
          <w:szCs w:val="24"/>
        </w:rPr>
      </w:pPr>
      <w:r w:rsidRPr="00FA303D">
        <w:rPr>
          <w:sz w:val="28"/>
          <w:szCs w:val="28"/>
          <w:lang w:eastAsia="ru-RU"/>
        </w:rPr>
        <w:t>   </w:t>
      </w:r>
      <w:r w:rsidR="0079340E" w:rsidRPr="00FA303D">
        <w:rPr>
          <w:sz w:val="28"/>
          <w:szCs w:val="28"/>
          <w:lang w:eastAsia="ru-RU"/>
        </w:rPr>
        <w:tab/>
      </w:r>
      <w:r w:rsidR="00AB5A8E" w:rsidRPr="00FA303D">
        <w:rPr>
          <w:b/>
          <w:i/>
          <w:szCs w:val="24"/>
        </w:rPr>
        <w:t xml:space="preserve">Актуальность программы: </w:t>
      </w:r>
      <w:r w:rsidR="00B72578" w:rsidRPr="00FA303D">
        <w:rPr>
          <w:szCs w:val="24"/>
        </w:rPr>
        <w:t>В</w:t>
      </w:r>
      <w:r w:rsidR="00AF3073" w:rsidRPr="00FA303D">
        <w:rPr>
          <w:szCs w:val="24"/>
          <w:lang w:eastAsia="ru-RU"/>
        </w:rPr>
        <w:t>ведение ФГОС ООО</w:t>
      </w:r>
      <w:r w:rsidR="00706342" w:rsidRPr="00FA303D">
        <w:rPr>
          <w:szCs w:val="24"/>
          <w:lang w:eastAsia="ru-RU"/>
        </w:rPr>
        <w:t xml:space="preserve"> требуют </w:t>
      </w:r>
      <w:r w:rsidR="00AE0469" w:rsidRPr="00FA303D">
        <w:rPr>
          <w:szCs w:val="24"/>
          <w:lang w:eastAsia="ru-RU"/>
        </w:rPr>
        <w:t>реализации деятельностного подхода, внедрения</w:t>
      </w:r>
      <w:r w:rsidR="00706342" w:rsidRPr="00FA303D">
        <w:rPr>
          <w:szCs w:val="24"/>
          <w:lang w:eastAsia="ru-RU"/>
        </w:rPr>
        <w:t>, педагогических технологий, нацеленных на индивидуальное развитие личности, творческую инициацию, формирование у учащихся универсальн</w:t>
      </w:r>
      <w:r w:rsidR="0068231D" w:rsidRPr="00FA303D">
        <w:rPr>
          <w:szCs w:val="24"/>
          <w:lang w:eastAsia="ru-RU"/>
        </w:rPr>
        <w:t xml:space="preserve">ых умений: выработку навыка самостоятельной навигации в информационных полях, </w:t>
      </w:r>
      <w:r w:rsidR="00706342" w:rsidRPr="00FA303D">
        <w:rPr>
          <w:szCs w:val="24"/>
          <w:lang w:eastAsia="ru-RU"/>
        </w:rPr>
        <w:t>умения ставить и решать задачи для</w:t>
      </w:r>
      <w:r w:rsidR="0068231D" w:rsidRPr="00FA303D">
        <w:rPr>
          <w:szCs w:val="24"/>
          <w:lang w:eastAsia="ru-RU"/>
        </w:rPr>
        <w:t xml:space="preserve"> разрешения </w:t>
      </w:r>
      <w:r w:rsidR="00706342" w:rsidRPr="00FA303D">
        <w:rPr>
          <w:szCs w:val="24"/>
          <w:lang w:eastAsia="ru-RU"/>
        </w:rPr>
        <w:t xml:space="preserve">проблем — </w:t>
      </w:r>
      <w:r w:rsidR="0068231D" w:rsidRPr="00FA303D">
        <w:rPr>
          <w:szCs w:val="24"/>
          <w:lang w:eastAsia="ru-RU"/>
        </w:rPr>
        <w:t xml:space="preserve">в </w:t>
      </w:r>
      <w:r w:rsidR="00706342" w:rsidRPr="00FA303D">
        <w:rPr>
          <w:szCs w:val="24"/>
          <w:lang w:eastAsia="ru-RU"/>
        </w:rPr>
        <w:t>профессиональн</w:t>
      </w:r>
      <w:r w:rsidR="00AB5A8E" w:rsidRPr="00FA303D">
        <w:rPr>
          <w:szCs w:val="24"/>
          <w:lang w:eastAsia="ru-RU"/>
        </w:rPr>
        <w:t>ой деятельности, самоопределении</w:t>
      </w:r>
      <w:r w:rsidR="00706342" w:rsidRPr="00FA303D">
        <w:rPr>
          <w:szCs w:val="24"/>
          <w:lang w:eastAsia="ru-RU"/>
        </w:rPr>
        <w:t xml:space="preserve">, повседневной жизни. </w:t>
      </w:r>
      <w:r w:rsidR="00DC336A" w:rsidRPr="00FA303D">
        <w:rPr>
          <w:szCs w:val="24"/>
          <w:lang w:eastAsia="ru-RU"/>
        </w:rPr>
        <w:t>На первый план выходят такие качества личности как способность</w:t>
      </w:r>
      <w:r w:rsidR="00706342" w:rsidRPr="00FA303D">
        <w:rPr>
          <w:szCs w:val="24"/>
          <w:lang w:eastAsia="ru-RU"/>
        </w:rPr>
        <w:t xml:space="preserve"> самостоятельно мыслить, добывать и применять знания, тщательно обдумывать принимаемые решения и чётко планировать действия, эффективно сотрудничать в разнообразных по составу и профилю группах, быть открытыми для новых контактов и культурных связей.  </w:t>
      </w:r>
      <w:r w:rsidR="001A401C" w:rsidRPr="00FA303D">
        <w:rPr>
          <w:szCs w:val="24"/>
          <w:lang w:eastAsia="ru-RU"/>
        </w:rPr>
        <w:t>Среди разнообразных  педагогических технологий наиболее адекватной поставленным целям, является </w:t>
      </w:r>
      <w:r w:rsidR="001A401C" w:rsidRPr="00FA303D">
        <w:rPr>
          <w:b/>
          <w:bCs/>
          <w:szCs w:val="24"/>
          <w:lang w:eastAsia="ru-RU"/>
        </w:rPr>
        <w:t>проектная деятельность</w:t>
      </w:r>
      <w:r w:rsidR="001A401C" w:rsidRPr="00FA303D">
        <w:rPr>
          <w:szCs w:val="24"/>
          <w:lang w:eastAsia="ru-RU"/>
        </w:rPr>
        <w:t>.  </w:t>
      </w:r>
      <w:r w:rsidR="00AB5A8E" w:rsidRPr="00FA303D">
        <w:rPr>
          <w:szCs w:val="24"/>
          <w:lang w:eastAsia="ru-RU"/>
        </w:rPr>
        <w:t>М</w:t>
      </w:r>
      <w:r w:rsidR="001A401C" w:rsidRPr="00FA303D">
        <w:rPr>
          <w:szCs w:val="24"/>
        </w:rPr>
        <w:t>етоды проектно-исследовательской деятельности определены как одно из условий реализации основной образовательной программы  общего образования</w:t>
      </w:r>
      <w:r w:rsidR="00B72578" w:rsidRPr="00FA303D">
        <w:rPr>
          <w:szCs w:val="24"/>
        </w:rPr>
        <w:t xml:space="preserve"> в ФГОС, т.</w:t>
      </w:r>
      <w:r w:rsidR="0079340E" w:rsidRPr="00FA303D">
        <w:rPr>
          <w:szCs w:val="24"/>
        </w:rPr>
        <w:t xml:space="preserve"> </w:t>
      </w:r>
      <w:r w:rsidR="00B72578" w:rsidRPr="00FA303D">
        <w:rPr>
          <w:szCs w:val="24"/>
        </w:rPr>
        <w:t>к</w:t>
      </w:r>
      <w:r w:rsidR="0079340E" w:rsidRPr="00FA303D">
        <w:rPr>
          <w:szCs w:val="24"/>
        </w:rPr>
        <w:t>.</w:t>
      </w:r>
      <w:r w:rsidR="00B72578" w:rsidRPr="00FA303D">
        <w:rPr>
          <w:szCs w:val="24"/>
        </w:rPr>
        <w:t xml:space="preserve"> в ее основе </w:t>
      </w:r>
      <w:r w:rsidR="001A401C" w:rsidRPr="00FA303D">
        <w:rPr>
          <w:szCs w:val="24"/>
          <w:lang w:eastAsia="ru-RU"/>
        </w:rPr>
        <w:t>лежит развитие познавательных навыков, умений самостоятельно конструировать свои знания, ориентироваться в информационном пространстве, развитие критического и творческого мышления, умение увидеть, сформулировать и решить проблему.</w:t>
      </w:r>
    </w:p>
    <w:p w:rsidR="001546FA" w:rsidRPr="00FA303D" w:rsidRDefault="001546FA" w:rsidP="0079340E">
      <w:pPr>
        <w:pStyle w:val="a6"/>
        <w:ind w:firstLine="708"/>
        <w:jc w:val="both"/>
        <w:rPr>
          <w:rFonts w:ascii="Verdana" w:hAnsi="Verdana"/>
          <w:szCs w:val="24"/>
          <w:lang w:eastAsia="ru-RU"/>
        </w:rPr>
      </w:pPr>
      <w:r w:rsidRPr="00FA303D">
        <w:rPr>
          <w:b/>
          <w:bCs/>
          <w:i/>
          <w:iCs/>
          <w:szCs w:val="24"/>
          <w:lang w:eastAsia="ru-RU"/>
        </w:rPr>
        <w:t xml:space="preserve">Практическая </w:t>
      </w:r>
      <w:r w:rsidR="0079340E" w:rsidRPr="00FA303D">
        <w:rPr>
          <w:b/>
          <w:bCs/>
          <w:i/>
          <w:iCs/>
          <w:szCs w:val="24"/>
          <w:lang w:eastAsia="ru-RU"/>
        </w:rPr>
        <w:t>значимость</w:t>
      </w:r>
      <w:r w:rsidRPr="00FA303D">
        <w:rPr>
          <w:szCs w:val="24"/>
          <w:lang w:eastAsia="ru-RU"/>
        </w:rPr>
        <w:t> - содержание курса обеспечивает приобретение знаний и умений, позволяющих в дальнейшем использовать их как в процессе обучения в разных дисциплинах, так и в повседневной жизни для решения конкретных задач.</w:t>
      </w:r>
    </w:p>
    <w:p w:rsidR="00F510B8" w:rsidRPr="00FA303D" w:rsidRDefault="0079340E" w:rsidP="00F510B8">
      <w:pPr>
        <w:pStyle w:val="a6"/>
        <w:ind w:firstLine="708"/>
        <w:jc w:val="both"/>
      </w:pPr>
      <w:r w:rsidRPr="00FA303D">
        <w:rPr>
          <w:b/>
          <w:i/>
          <w:szCs w:val="24"/>
        </w:rPr>
        <w:t>Связь с ранее существующими программами</w:t>
      </w:r>
      <w:r w:rsidR="00F510B8" w:rsidRPr="00FA303D">
        <w:rPr>
          <w:b/>
          <w:i/>
          <w:szCs w:val="24"/>
        </w:rPr>
        <w:t xml:space="preserve">. </w:t>
      </w:r>
      <w:r w:rsidR="00F510B8" w:rsidRPr="00FA303D">
        <w:t>В соответствии с ФГОС НОО к моменту перехо</w:t>
      </w:r>
      <w:r w:rsidR="00F510B8" w:rsidRPr="00FA303D">
        <w:softHyphen/>
        <w:t>да в основную школу обучающиеся уже должны приобрести опыт проектной деятельности как особой формы учебной работы, в ходе которой они применяют умения выбирать адекватные стоящей задаче средства, при</w:t>
      </w:r>
      <w:r w:rsidR="00F510B8" w:rsidRPr="00FA303D">
        <w:softHyphen/>
        <w:t>нимать самостоятельные решения, способны к поиску не</w:t>
      </w:r>
      <w:r w:rsidR="00F510B8" w:rsidRPr="00FA303D">
        <w:softHyphen/>
        <w:t>стандартных решений.</w:t>
      </w:r>
    </w:p>
    <w:p w:rsidR="00A868B1" w:rsidRPr="00FA303D" w:rsidRDefault="00A868B1" w:rsidP="0079340E">
      <w:pPr>
        <w:pStyle w:val="a6"/>
        <w:ind w:firstLine="708"/>
        <w:jc w:val="both"/>
        <w:rPr>
          <w:szCs w:val="24"/>
        </w:rPr>
      </w:pPr>
      <w:r w:rsidRPr="00FA303D">
        <w:rPr>
          <w:b/>
          <w:i/>
          <w:szCs w:val="24"/>
        </w:rPr>
        <w:t xml:space="preserve">Вид программы: </w:t>
      </w:r>
      <w:r w:rsidRPr="00FA303D">
        <w:rPr>
          <w:szCs w:val="24"/>
        </w:rPr>
        <w:t>авторская</w:t>
      </w:r>
    </w:p>
    <w:p w:rsidR="00625EFE" w:rsidRPr="00FA303D" w:rsidRDefault="00A868B1" w:rsidP="002319EE">
      <w:pPr>
        <w:pStyle w:val="a6"/>
        <w:ind w:firstLine="708"/>
        <w:jc w:val="both"/>
        <w:rPr>
          <w:rFonts w:cs="Times New Roman"/>
          <w:szCs w:val="24"/>
        </w:rPr>
      </w:pPr>
      <w:r w:rsidRPr="00FA303D">
        <w:rPr>
          <w:b/>
          <w:bCs/>
          <w:i/>
          <w:iCs/>
          <w:lang w:eastAsia="ru-RU"/>
        </w:rPr>
        <w:t>Новизна программы</w:t>
      </w:r>
      <w:r w:rsidR="002319EE" w:rsidRPr="00FA303D">
        <w:rPr>
          <w:b/>
          <w:bCs/>
          <w:i/>
          <w:iCs/>
          <w:lang w:eastAsia="ru-RU"/>
        </w:rPr>
        <w:t>.</w:t>
      </w:r>
      <w:r w:rsidRPr="00FA303D">
        <w:rPr>
          <w:b/>
          <w:bCs/>
          <w:i/>
          <w:iCs/>
          <w:lang w:eastAsia="ru-RU"/>
        </w:rPr>
        <w:t xml:space="preserve"> </w:t>
      </w:r>
      <w:r w:rsidR="002319EE" w:rsidRPr="00FA303D">
        <w:rPr>
          <w:bCs/>
          <w:iCs/>
          <w:lang w:eastAsia="ru-RU"/>
        </w:rPr>
        <w:t>П</w:t>
      </w:r>
      <w:r w:rsidR="00DA1A35" w:rsidRPr="00FA303D">
        <w:rPr>
          <w:bCs/>
          <w:iCs/>
          <w:lang w:eastAsia="ru-RU"/>
        </w:rPr>
        <w:t xml:space="preserve">рограмма </w:t>
      </w:r>
      <w:r w:rsidR="00DA1A35" w:rsidRPr="00FA303D">
        <w:rPr>
          <w:rFonts w:cs="Times New Roman"/>
          <w:szCs w:val="24"/>
        </w:rPr>
        <w:t xml:space="preserve">имеет развивающую, деятельностную и практическую направленность, носит метапредметный характер. </w:t>
      </w:r>
      <w:r w:rsidR="00DA1A35" w:rsidRPr="00FA303D">
        <w:rPr>
          <w:lang w:eastAsia="ru-RU"/>
        </w:rPr>
        <w:t xml:space="preserve">В основе ее реализации лежат </w:t>
      </w:r>
      <w:r w:rsidRPr="00FA303D">
        <w:rPr>
          <w:lang w:eastAsia="ru-RU"/>
        </w:rPr>
        <w:t>форм</w:t>
      </w:r>
      <w:r w:rsidR="00DA1A35" w:rsidRPr="00FA303D">
        <w:rPr>
          <w:lang w:eastAsia="ru-RU"/>
        </w:rPr>
        <w:t>ы и методы</w:t>
      </w:r>
      <w:r w:rsidRPr="00FA303D">
        <w:rPr>
          <w:lang w:eastAsia="ru-RU"/>
        </w:rPr>
        <w:t xml:space="preserve"> обучения, </w:t>
      </w:r>
      <w:r w:rsidR="00DA1A35" w:rsidRPr="00FA303D">
        <w:rPr>
          <w:lang w:eastAsia="ru-RU"/>
        </w:rPr>
        <w:t xml:space="preserve">соответствующие </w:t>
      </w:r>
      <w:r w:rsidRPr="00FA303D">
        <w:rPr>
          <w:lang w:eastAsia="ru-RU"/>
        </w:rPr>
        <w:t>требованиям, предъявляемым к современному образовательному процессу</w:t>
      </w:r>
      <w:r w:rsidR="00625EFE" w:rsidRPr="00FA303D">
        <w:rPr>
          <w:lang w:eastAsia="ru-RU"/>
        </w:rPr>
        <w:t>.</w:t>
      </w:r>
      <w:r w:rsidRPr="00FA303D">
        <w:rPr>
          <w:lang w:eastAsia="ru-RU"/>
        </w:rPr>
        <w:t xml:space="preserve"> </w:t>
      </w:r>
      <w:r w:rsidR="002319EE" w:rsidRPr="00FA303D">
        <w:rPr>
          <w:rFonts w:cs="Times New Roman"/>
          <w:szCs w:val="24"/>
        </w:rPr>
        <w:t>В ходе реализации программы у</w:t>
      </w:r>
      <w:r w:rsidR="00DA1A35" w:rsidRPr="00FA303D">
        <w:rPr>
          <w:rFonts w:cs="Times New Roman"/>
          <w:szCs w:val="24"/>
        </w:rPr>
        <w:t xml:space="preserve">чащиеся получат не только </w:t>
      </w:r>
      <w:r w:rsidR="00625EFE" w:rsidRPr="00FA303D">
        <w:rPr>
          <w:rFonts w:cs="Times New Roman"/>
          <w:szCs w:val="24"/>
        </w:rPr>
        <w:t>навыки проектирования</w:t>
      </w:r>
      <w:r w:rsidR="00DA1A35" w:rsidRPr="00FA303D">
        <w:rPr>
          <w:rFonts w:cs="Times New Roman"/>
          <w:szCs w:val="24"/>
        </w:rPr>
        <w:t xml:space="preserve">, что понадобиться при дальнейшем обучении, но и </w:t>
      </w:r>
      <w:r w:rsidR="002319EE" w:rsidRPr="00FA303D">
        <w:rPr>
          <w:rFonts w:cs="Times New Roman"/>
          <w:szCs w:val="24"/>
        </w:rPr>
        <w:t xml:space="preserve">научатся решать возникающие </w:t>
      </w:r>
      <w:r w:rsidR="002319EE" w:rsidRPr="00FA303D">
        <w:rPr>
          <w:lang w:eastAsia="ru-RU"/>
        </w:rPr>
        <w:t>учебные и социальные</w:t>
      </w:r>
      <w:r w:rsidR="00625EFE" w:rsidRPr="00FA303D">
        <w:rPr>
          <w:lang w:eastAsia="ru-RU"/>
        </w:rPr>
        <w:t xml:space="preserve"> проблем</w:t>
      </w:r>
      <w:r w:rsidR="002319EE" w:rsidRPr="00FA303D">
        <w:rPr>
          <w:lang w:eastAsia="ru-RU"/>
        </w:rPr>
        <w:t>ы</w:t>
      </w:r>
      <w:r w:rsidR="00625EFE" w:rsidRPr="00FA303D">
        <w:rPr>
          <w:lang w:eastAsia="ru-RU"/>
        </w:rPr>
        <w:t>.</w:t>
      </w:r>
    </w:p>
    <w:p w:rsidR="00A868B1" w:rsidRPr="00FA303D" w:rsidRDefault="00A868B1" w:rsidP="00A868B1">
      <w:pPr>
        <w:pStyle w:val="a6"/>
        <w:ind w:firstLine="708"/>
        <w:jc w:val="center"/>
        <w:rPr>
          <w:b/>
          <w:i/>
          <w:lang w:eastAsia="ru-RU"/>
        </w:rPr>
      </w:pPr>
      <w:r w:rsidRPr="00FA303D">
        <w:rPr>
          <w:b/>
          <w:i/>
          <w:lang w:eastAsia="ru-RU"/>
        </w:rPr>
        <w:t>Цели и задачи программы</w:t>
      </w:r>
    </w:p>
    <w:p w:rsidR="00A868B1" w:rsidRPr="00FA303D" w:rsidRDefault="00A868B1" w:rsidP="0079340E">
      <w:pPr>
        <w:pStyle w:val="a6"/>
        <w:ind w:firstLine="708"/>
        <w:jc w:val="both"/>
        <w:rPr>
          <w:szCs w:val="24"/>
        </w:rPr>
      </w:pPr>
    </w:p>
    <w:p w:rsidR="00E755D7" w:rsidRPr="00FA303D" w:rsidRDefault="00F11F7A" w:rsidP="00E755D7">
      <w:pPr>
        <w:pStyle w:val="a6"/>
        <w:ind w:firstLine="708"/>
        <w:jc w:val="both"/>
        <w:rPr>
          <w:i/>
          <w:szCs w:val="24"/>
          <w:lang w:eastAsia="ru-RU"/>
        </w:rPr>
      </w:pPr>
      <w:r w:rsidRPr="00FA303D">
        <w:rPr>
          <w:b/>
          <w:bCs/>
          <w:i/>
          <w:szCs w:val="24"/>
          <w:lang w:eastAsia="ru-RU"/>
        </w:rPr>
        <w:t xml:space="preserve">Цель программы: </w:t>
      </w:r>
      <w:r w:rsidRPr="00FA303D">
        <w:rPr>
          <w:bCs/>
          <w:szCs w:val="24"/>
          <w:lang w:eastAsia="ru-RU"/>
        </w:rPr>
        <w:t xml:space="preserve">формирование </w:t>
      </w:r>
      <w:r w:rsidRPr="00FA303D">
        <w:rPr>
          <w:szCs w:val="24"/>
          <w:lang w:eastAsia="ru-RU"/>
        </w:rPr>
        <w:t xml:space="preserve"> познавательных интересов, интеллектуальны</w:t>
      </w:r>
      <w:r w:rsidR="005E00F1" w:rsidRPr="00FA303D">
        <w:rPr>
          <w:szCs w:val="24"/>
          <w:lang w:eastAsia="ru-RU"/>
        </w:rPr>
        <w:t xml:space="preserve">х, творческих, </w:t>
      </w:r>
      <w:r w:rsidRPr="00FA303D">
        <w:rPr>
          <w:szCs w:val="24"/>
          <w:lang w:eastAsia="ru-RU"/>
        </w:rPr>
        <w:t xml:space="preserve">коммуникативных </w:t>
      </w:r>
      <w:r w:rsidR="005E00F1" w:rsidRPr="00FA303D">
        <w:rPr>
          <w:szCs w:val="24"/>
          <w:lang w:eastAsia="ru-RU"/>
        </w:rPr>
        <w:t>и регулятивных компетенций</w:t>
      </w:r>
      <w:r w:rsidRPr="00FA303D">
        <w:rPr>
          <w:szCs w:val="24"/>
          <w:lang w:eastAsia="ru-RU"/>
        </w:rPr>
        <w:t xml:space="preserve"> учащихся,</w:t>
      </w:r>
      <w:r w:rsidR="00333B66" w:rsidRPr="00FA303D">
        <w:rPr>
          <w:szCs w:val="24"/>
          <w:lang w:eastAsia="ru-RU"/>
        </w:rPr>
        <w:t xml:space="preserve"> через организацию проектной деятельности.</w:t>
      </w:r>
      <w:r w:rsidRPr="00FA303D">
        <w:rPr>
          <w:i/>
          <w:szCs w:val="24"/>
          <w:lang w:eastAsia="ru-RU"/>
        </w:rPr>
        <w:t xml:space="preserve"> </w:t>
      </w:r>
    </w:p>
    <w:p w:rsidR="00706342" w:rsidRPr="00FA303D" w:rsidRDefault="00706342" w:rsidP="00E755D7">
      <w:pPr>
        <w:pStyle w:val="a6"/>
        <w:ind w:firstLine="708"/>
        <w:jc w:val="both"/>
        <w:rPr>
          <w:i/>
          <w:szCs w:val="24"/>
          <w:lang w:eastAsia="ru-RU"/>
        </w:rPr>
      </w:pPr>
      <w:r w:rsidRPr="00FA303D">
        <w:rPr>
          <w:szCs w:val="24"/>
          <w:lang w:eastAsia="ru-RU"/>
        </w:rPr>
        <w:t>Для достижения поставленной цели решаются следующие </w:t>
      </w:r>
      <w:r w:rsidRPr="00FA303D">
        <w:rPr>
          <w:b/>
          <w:bCs/>
          <w:i/>
          <w:szCs w:val="24"/>
          <w:lang w:eastAsia="ru-RU"/>
        </w:rPr>
        <w:t>задачи</w:t>
      </w:r>
      <w:r w:rsidRPr="00FA303D">
        <w:rPr>
          <w:szCs w:val="24"/>
          <w:lang w:eastAsia="ru-RU"/>
        </w:rPr>
        <w:t>:</w:t>
      </w:r>
    </w:p>
    <w:p w:rsidR="00017798" w:rsidRPr="00FA303D" w:rsidRDefault="00706342" w:rsidP="00017798">
      <w:pPr>
        <w:spacing w:after="0" w:line="240" w:lineRule="auto"/>
        <w:jc w:val="both"/>
        <w:rPr>
          <w:rFonts w:cs="Times New Roman"/>
          <w:i/>
          <w:szCs w:val="24"/>
          <w:u w:val="single"/>
        </w:rPr>
      </w:pPr>
      <w:r w:rsidRPr="00FA303D">
        <w:rPr>
          <w:rFonts w:eastAsia="Times New Roman"/>
          <w:b/>
          <w:bCs/>
          <w:szCs w:val="24"/>
          <w:lang w:eastAsia="ru-RU"/>
        </w:rPr>
        <w:t> </w:t>
      </w:r>
      <w:r w:rsidR="00017798" w:rsidRPr="00FA303D">
        <w:rPr>
          <w:rFonts w:cs="Times New Roman"/>
          <w:i/>
          <w:szCs w:val="24"/>
          <w:u w:val="single"/>
        </w:rPr>
        <w:t>Образовательные:</w:t>
      </w:r>
    </w:p>
    <w:p w:rsidR="00017798" w:rsidRPr="00FA303D" w:rsidRDefault="00017798" w:rsidP="00017798">
      <w:pPr>
        <w:pStyle w:val="aa"/>
        <w:numPr>
          <w:ilvl w:val="0"/>
          <w:numId w:val="20"/>
        </w:numPr>
        <w:spacing w:after="0" w:line="240" w:lineRule="auto"/>
        <w:jc w:val="both"/>
        <w:rPr>
          <w:rFonts w:ascii="Times New Roman" w:hAnsi="Times New Roman"/>
          <w:sz w:val="24"/>
          <w:szCs w:val="24"/>
        </w:rPr>
      </w:pPr>
      <w:r w:rsidRPr="00FA303D">
        <w:rPr>
          <w:rFonts w:ascii="Times New Roman" w:hAnsi="Times New Roman"/>
          <w:sz w:val="24"/>
          <w:szCs w:val="24"/>
        </w:rPr>
        <w:t xml:space="preserve">познакомить с алгоритмом работы над проектом, структурой проекта, видами проектов и проектных продуктов; </w:t>
      </w:r>
    </w:p>
    <w:p w:rsidR="00FF48E9" w:rsidRPr="00FA303D" w:rsidRDefault="00017798" w:rsidP="00017798">
      <w:pPr>
        <w:pStyle w:val="aa"/>
        <w:numPr>
          <w:ilvl w:val="0"/>
          <w:numId w:val="20"/>
        </w:numPr>
        <w:spacing w:after="0" w:line="240" w:lineRule="auto"/>
        <w:jc w:val="both"/>
        <w:rPr>
          <w:rFonts w:ascii="Times New Roman" w:hAnsi="Times New Roman"/>
          <w:sz w:val="24"/>
          <w:szCs w:val="24"/>
        </w:rPr>
      </w:pPr>
      <w:r w:rsidRPr="00FA303D">
        <w:rPr>
          <w:rFonts w:ascii="Times New Roman" w:hAnsi="Times New Roman"/>
          <w:sz w:val="24"/>
          <w:szCs w:val="24"/>
        </w:rPr>
        <w:t xml:space="preserve">дать понятие о  способах формулировки проблемы, </w:t>
      </w:r>
      <w:r w:rsidR="00FF48E9" w:rsidRPr="00FA303D">
        <w:rPr>
          <w:rFonts w:ascii="Times New Roman" w:hAnsi="Times New Roman"/>
          <w:sz w:val="24"/>
          <w:szCs w:val="24"/>
        </w:rPr>
        <w:t xml:space="preserve">постановке </w:t>
      </w:r>
      <w:r w:rsidRPr="00FA303D">
        <w:rPr>
          <w:rFonts w:ascii="Times New Roman" w:hAnsi="Times New Roman"/>
          <w:sz w:val="24"/>
          <w:szCs w:val="24"/>
        </w:rPr>
        <w:t xml:space="preserve">проблемных вопросов; </w:t>
      </w:r>
    </w:p>
    <w:p w:rsidR="00FF48E9" w:rsidRPr="00FA303D" w:rsidRDefault="00FF48E9" w:rsidP="00017798">
      <w:pPr>
        <w:pStyle w:val="aa"/>
        <w:numPr>
          <w:ilvl w:val="0"/>
          <w:numId w:val="20"/>
        </w:numPr>
        <w:spacing w:after="0" w:line="240" w:lineRule="auto"/>
        <w:jc w:val="both"/>
        <w:rPr>
          <w:rFonts w:ascii="Times New Roman" w:hAnsi="Times New Roman"/>
          <w:sz w:val="24"/>
          <w:szCs w:val="24"/>
        </w:rPr>
      </w:pPr>
      <w:r w:rsidRPr="00FA303D">
        <w:rPr>
          <w:rFonts w:ascii="Times New Roman" w:hAnsi="Times New Roman"/>
          <w:sz w:val="24"/>
          <w:szCs w:val="24"/>
        </w:rPr>
        <w:lastRenderedPageBreak/>
        <w:t xml:space="preserve">сформировать </w:t>
      </w:r>
      <w:r w:rsidR="00017798" w:rsidRPr="00FA303D">
        <w:rPr>
          <w:rFonts w:ascii="Times New Roman" w:hAnsi="Times New Roman"/>
          <w:sz w:val="24"/>
          <w:szCs w:val="24"/>
        </w:rPr>
        <w:t>уме</w:t>
      </w:r>
      <w:r w:rsidRPr="00FA303D">
        <w:rPr>
          <w:rFonts w:ascii="Times New Roman" w:hAnsi="Times New Roman"/>
          <w:sz w:val="24"/>
          <w:szCs w:val="24"/>
        </w:rPr>
        <w:t>ние</w:t>
      </w:r>
      <w:r w:rsidR="00017798" w:rsidRPr="00FA303D">
        <w:rPr>
          <w:rFonts w:ascii="Times New Roman" w:hAnsi="Times New Roman"/>
          <w:sz w:val="24"/>
          <w:szCs w:val="24"/>
        </w:rPr>
        <w:t xml:space="preserve"> определять цель, ставить задачи, </w:t>
      </w:r>
      <w:r w:rsidR="00017798" w:rsidRPr="00FA303D">
        <w:rPr>
          <w:rFonts w:ascii="Times New Roman" w:hAnsi="Times New Roman"/>
          <w:bCs/>
          <w:iCs/>
          <w:sz w:val="24"/>
          <w:szCs w:val="24"/>
        </w:rPr>
        <w:t>составлять и реализовывать план проекта;</w:t>
      </w:r>
      <w:r w:rsidR="00017798" w:rsidRPr="00FA303D">
        <w:rPr>
          <w:rFonts w:ascii="Times New Roman" w:hAnsi="Times New Roman"/>
          <w:sz w:val="24"/>
          <w:szCs w:val="24"/>
        </w:rPr>
        <w:t xml:space="preserve"> </w:t>
      </w:r>
    </w:p>
    <w:p w:rsidR="00FF48E9" w:rsidRPr="00FA303D" w:rsidRDefault="00FF48E9" w:rsidP="00017798">
      <w:pPr>
        <w:pStyle w:val="aa"/>
        <w:numPr>
          <w:ilvl w:val="0"/>
          <w:numId w:val="20"/>
        </w:numPr>
        <w:spacing w:after="0" w:line="240" w:lineRule="auto"/>
        <w:jc w:val="both"/>
        <w:rPr>
          <w:rFonts w:ascii="Times New Roman" w:hAnsi="Times New Roman"/>
          <w:sz w:val="24"/>
          <w:szCs w:val="24"/>
        </w:rPr>
      </w:pPr>
      <w:r w:rsidRPr="00FA303D">
        <w:rPr>
          <w:rFonts w:ascii="Times New Roman" w:hAnsi="Times New Roman"/>
          <w:sz w:val="24"/>
          <w:szCs w:val="24"/>
        </w:rPr>
        <w:t xml:space="preserve">формировать умение </w:t>
      </w:r>
      <w:r w:rsidR="00017798" w:rsidRPr="00FA303D">
        <w:rPr>
          <w:rFonts w:ascii="Times New Roman" w:hAnsi="Times New Roman"/>
          <w:sz w:val="24"/>
          <w:szCs w:val="24"/>
        </w:rPr>
        <w:t xml:space="preserve">уметь пользоваться различными источниками информации, ресурсами; </w:t>
      </w:r>
    </w:p>
    <w:p w:rsidR="00A0397B" w:rsidRPr="00FA303D" w:rsidRDefault="00FF48E9" w:rsidP="00017798">
      <w:pPr>
        <w:pStyle w:val="aa"/>
        <w:numPr>
          <w:ilvl w:val="0"/>
          <w:numId w:val="20"/>
        </w:numPr>
        <w:spacing w:after="0" w:line="240" w:lineRule="auto"/>
        <w:jc w:val="both"/>
        <w:rPr>
          <w:rFonts w:ascii="Times New Roman" w:hAnsi="Times New Roman"/>
          <w:sz w:val="24"/>
          <w:szCs w:val="24"/>
        </w:rPr>
      </w:pPr>
      <w:r w:rsidRPr="00FA303D">
        <w:rPr>
          <w:rFonts w:ascii="Times New Roman" w:hAnsi="Times New Roman"/>
          <w:sz w:val="24"/>
          <w:szCs w:val="24"/>
        </w:rPr>
        <w:t>познакомить со способами оформления и презентации проекта</w:t>
      </w:r>
      <w:r w:rsidR="00A0397B" w:rsidRPr="00FA303D">
        <w:rPr>
          <w:rFonts w:ascii="Times New Roman" w:hAnsi="Times New Roman"/>
          <w:sz w:val="24"/>
          <w:szCs w:val="24"/>
        </w:rPr>
        <w:t>;</w:t>
      </w:r>
    </w:p>
    <w:p w:rsidR="00A0397B" w:rsidRPr="00FA303D" w:rsidRDefault="00A0397B" w:rsidP="00017798">
      <w:pPr>
        <w:pStyle w:val="aa"/>
        <w:numPr>
          <w:ilvl w:val="0"/>
          <w:numId w:val="20"/>
        </w:numPr>
        <w:spacing w:after="0" w:line="240" w:lineRule="auto"/>
        <w:jc w:val="both"/>
        <w:rPr>
          <w:rFonts w:ascii="Times New Roman" w:hAnsi="Times New Roman"/>
          <w:sz w:val="24"/>
          <w:szCs w:val="24"/>
        </w:rPr>
      </w:pPr>
      <w:r w:rsidRPr="00FA303D">
        <w:rPr>
          <w:rFonts w:ascii="Times New Roman" w:hAnsi="Times New Roman"/>
          <w:sz w:val="24"/>
          <w:szCs w:val="24"/>
        </w:rPr>
        <w:t>познакомить с критериями</w:t>
      </w:r>
      <w:r w:rsidR="00017798" w:rsidRPr="00FA303D">
        <w:rPr>
          <w:rFonts w:ascii="Times New Roman" w:hAnsi="Times New Roman"/>
          <w:sz w:val="24"/>
          <w:szCs w:val="24"/>
        </w:rPr>
        <w:t xml:space="preserve"> оценивания проекта, </w:t>
      </w:r>
      <w:r w:rsidRPr="00FA303D">
        <w:rPr>
          <w:rFonts w:ascii="Times New Roman" w:hAnsi="Times New Roman"/>
          <w:sz w:val="24"/>
          <w:szCs w:val="24"/>
        </w:rPr>
        <w:t xml:space="preserve">формировать умение </w:t>
      </w:r>
      <w:r w:rsidR="00017798" w:rsidRPr="00FA303D">
        <w:rPr>
          <w:rFonts w:ascii="Times New Roman" w:hAnsi="Times New Roman"/>
          <w:sz w:val="24"/>
          <w:szCs w:val="24"/>
        </w:rPr>
        <w:t>оценивать свои и чужие результаты;</w:t>
      </w:r>
    </w:p>
    <w:p w:rsidR="00A0397B" w:rsidRPr="00FA303D" w:rsidRDefault="00A0397B" w:rsidP="00017798">
      <w:pPr>
        <w:pStyle w:val="aa"/>
        <w:numPr>
          <w:ilvl w:val="0"/>
          <w:numId w:val="20"/>
        </w:numPr>
        <w:spacing w:after="0" w:line="240" w:lineRule="auto"/>
        <w:jc w:val="both"/>
        <w:rPr>
          <w:rFonts w:ascii="Times New Roman" w:hAnsi="Times New Roman"/>
          <w:sz w:val="24"/>
          <w:szCs w:val="24"/>
        </w:rPr>
      </w:pPr>
      <w:r w:rsidRPr="00FA303D">
        <w:rPr>
          <w:rFonts w:ascii="Times New Roman" w:hAnsi="Times New Roman"/>
          <w:sz w:val="24"/>
          <w:szCs w:val="24"/>
        </w:rPr>
        <w:t xml:space="preserve">дать </w:t>
      </w:r>
      <w:r w:rsidR="00017798" w:rsidRPr="00FA303D">
        <w:rPr>
          <w:rFonts w:ascii="Times New Roman" w:hAnsi="Times New Roman"/>
          <w:sz w:val="24"/>
          <w:szCs w:val="24"/>
        </w:rPr>
        <w:t xml:space="preserve"> представление о рисках, их возникновении и преодолении;</w:t>
      </w:r>
      <w:r w:rsidR="00017798" w:rsidRPr="00FA303D">
        <w:rPr>
          <w:rFonts w:ascii="Times New Roman" w:hAnsi="Times New Roman"/>
          <w:bCs/>
          <w:iCs/>
          <w:sz w:val="24"/>
          <w:szCs w:val="24"/>
        </w:rPr>
        <w:t xml:space="preserve"> </w:t>
      </w:r>
    </w:p>
    <w:p w:rsidR="00017798" w:rsidRPr="00FA303D" w:rsidRDefault="00A0397B" w:rsidP="00017798">
      <w:pPr>
        <w:pStyle w:val="aa"/>
        <w:numPr>
          <w:ilvl w:val="0"/>
          <w:numId w:val="20"/>
        </w:numPr>
        <w:spacing w:after="0" w:line="240" w:lineRule="auto"/>
        <w:jc w:val="both"/>
        <w:rPr>
          <w:rFonts w:ascii="Times New Roman" w:hAnsi="Times New Roman"/>
          <w:sz w:val="24"/>
          <w:szCs w:val="24"/>
        </w:rPr>
      </w:pPr>
      <w:r w:rsidRPr="00FA303D">
        <w:rPr>
          <w:rFonts w:ascii="Times New Roman" w:hAnsi="Times New Roman"/>
          <w:bCs/>
          <w:iCs/>
          <w:sz w:val="24"/>
          <w:szCs w:val="24"/>
        </w:rPr>
        <w:t xml:space="preserve">формировать умение </w:t>
      </w:r>
      <w:r w:rsidR="00017798" w:rsidRPr="00FA303D">
        <w:rPr>
          <w:rFonts w:ascii="Times New Roman" w:hAnsi="Times New Roman"/>
          <w:bCs/>
          <w:iCs/>
          <w:sz w:val="24"/>
          <w:szCs w:val="24"/>
        </w:rPr>
        <w:t>проводить рефлексию своей деятельности.</w:t>
      </w:r>
    </w:p>
    <w:p w:rsidR="00017798" w:rsidRPr="00FA303D" w:rsidRDefault="00017798" w:rsidP="00017798">
      <w:pPr>
        <w:spacing w:after="0" w:line="240" w:lineRule="auto"/>
        <w:jc w:val="both"/>
        <w:rPr>
          <w:rFonts w:cs="Times New Roman"/>
          <w:i/>
          <w:szCs w:val="24"/>
          <w:u w:val="single"/>
        </w:rPr>
      </w:pPr>
    </w:p>
    <w:p w:rsidR="00017798" w:rsidRPr="00FA303D" w:rsidRDefault="00017798" w:rsidP="00017798">
      <w:pPr>
        <w:spacing w:after="0" w:line="240" w:lineRule="auto"/>
        <w:jc w:val="both"/>
        <w:rPr>
          <w:rFonts w:cs="Times New Roman"/>
          <w:szCs w:val="24"/>
        </w:rPr>
      </w:pPr>
      <w:r w:rsidRPr="00FA303D">
        <w:rPr>
          <w:rFonts w:cs="Times New Roman"/>
          <w:i/>
          <w:szCs w:val="24"/>
          <w:u w:val="single"/>
        </w:rPr>
        <w:t>Развивающие</w:t>
      </w:r>
      <w:r w:rsidRPr="00FA303D">
        <w:rPr>
          <w:rFonts w:cs="Times New Roman"/>
          <w:i/>
          <w:szCs w:val="24"/>
        </w:rPr>
        <w:t>:</w:t>
      </w:r>
      <w:r w:rsidRPr="00FA303D">
        <w:rPr>
          <w:rFonts w:cs="Times New Roman"/>
          <w:szCs w:val="24"/>
        </w:rPr>
        <w:t xml:space="preserve"> </w:t>
      </w:r>
    </w:p>
    <w:p w:rsidR="00C674A4" w:rsidRPr="00FA303D" w:rsidRDefault="00017798" w:rsidP="00690DD6">
      <w:pPr>
        <w:pStyle w:val="a6"/>
        <w:numPr>
          <w:ilvl w:val="0"/>
          <w:numId w:val="22"/>
        </w:numPr>
        <w:jc w:val="both"/>
        <w:rPr>
          <w:szCs w:val="24"/>
        </w:rPr>
      </w:pPr>
      <w:r w:rsidRPr="00FA303D">
        <w:rPr>
          <w:szCs w:val="24"/>
        </w:rPr>
        <w:t>формирование универсальных учебных действий</w:t>
      </w:r>
      <w:r w:rsidR="0087679F" w:rsidRPr="00FA303D">
        <w:rPr>
          <w:szCs w:val="24"/>
        </w:rPr>
        <w:t xml:space="preserve"> при реализации проектов разных типов</w:t>
      </w:r>
      <w:r w:rsidR="00C674A4" w:rsidRPr="00FA303D">
        <w:rPr>
          <w:szCs w:val="24"/>
        </w:rPr>
        <w:t>;</w:t>
      </w:r>
    </w:p>
    <w:p w:rsidR="00142D91" w:rsidRPr="00FA303D" w:rsidRDefault="00142D91" w:rsidP="00C674A4">
      <w:pPr>
        <w:pStyle w:val="a6"/>
        <w:numPr>
          <w:ilvl w:val="1"/>
          <w:numId w:val="22"/>
        </w:numPr>
        <w:rPr>
          <w:rFonts w:cs="Times New Roman"/>
          <w:szCs w:val="24"/>
          <w:lang w:eastAsia="ru-RU"/>
        </w:rPr>
      </w:pPr>
      <w:r w:rsidRPr="00FA303D">
        <w:rPr>
          <w:rFonts w:eastAsia="Times New Roman"/>
          <w:szCs w:val="24"/>
          <w:lang w:eastAsia="ru-RU"/>
        </w:rPr>
        <w:t>Умение формулировать проблемы, ставить проблемные вопросы</w:t>
      </w:r>
      <w:r w:rsidRPr="00FA303D">
        <w:rPr>
          <w:rFonts w:cs="Times New Roman"/>
          <w:szCs w:val="24"/>
          <w:lang w:eastAsia="ru-RU"/>
        </w:rPr>
        <w:t xml:space="preserve"> </w:t>
      </w:r>
    </w:p>
    <w:p w:rsidR="00C674A4" w:rsidRPr="00FA303D" w:rsidRDefault="00C674A4" w:rsidP="00C674A4">
      <w:pPr>
        <w:pStyle w:val="a6"/>
        <w:numPr>
          <w:ilvl w:val="1"/>
          <w:numId w:val="22"/>
        </w:numPr>
        <w:rPr>
          <w:rFonts w:cs="Times New Roman"/>
          <w:szCs w:val="24"/>
          <w:lang w:eastAsia="ru-RU"/>
        </w:rPr>
      </w:pPr>
      <w:r w:rsidRPr="00FA303D">
        <w:rPr>
          <w:rFonts w:cs="Times New Roman"/>
          <w:szCs w:val="24"/>
          <w:lang w:eastAsia="ru-RU"/>
        </w:rPr>
        <w:t>Целеполагание;</w:t>
      </w:r>
    </w:p>
    <w:p w:rsidR="00C674A4" w:rsidRPr="00FA303D" w:rsidRDefault="00C674A4" w:rsidP="00C674A4">
      <w:pPr>
        <w:pStyle w:val="a6"/>
        <w:numPr>
          <w:ilvl w:val="1"/>
          <w:numId w:val="22"/>
        </w:numPr>
        <w:rPr>
          <w:rFonts w:cs="Times New Roman"/>
          <w:szCs w:val="24"/>
          <w:lang w:eastAsia="ru-RU"/>
        </w:rPr>
      </w:pPr>
      <w:r w:rsidRPr="00FA303D">
        <w:rPr>
          <w:rFonts w:cs="Times New Roman"/>
          <w:szCs w:val="24"/>
          <w:lang w:eastAsia="ru-RU"/>
        </w:rPr>
        <w:t>Диагностическая постановка учебных задач;</w:t>
      </w:r>
    </w:p>
    <w:p w:rsidR="00C674A4" w:rsidRPr="00FA303D" w:rsidRDefault="00C674A4" w:rsidP="00C674A4">
      <w:pPr>
        <w:pStyle w:val="a6"/>
        <w:numPr>
          <w:ilvl w:val="1"/>
          <w:numId w:val="22"/>
        </w:numPr>
        <w:rPr>
          <w:rFonts w:cs="Times New Roman"/>
          <w:szCs w:val="24"/>
          <w:lang w:eastAsia="ru-RU"/>
        </w:rPr>
      </w:pPr>
      <w:r w:rsidRPr="00FA303D">
        <w:rPr>
          <w:rFonts w:cs="Times New Roman"/>
          <w:szCs w:val="24"/>
          <w:lang w:eastAsia="ru-RU"/>
        </w:rPr>
        <w:t>Планирование;</w:t>
      </w:r>
    </w:p>
    <w:p w:rsidR="00D14396" w:rsidRPr="00FA303D" w:rsidRDefault="00142D91" w:rsidP="00D14396">
      <w:pPr>
        <w:pStyle w:val="a6"/>
        <w:numPr>
          <w:ilvl w:val="1"/>
          <w:numId w:val="22"/>
        </w:numPr>
        <w:rPr>
          <w:rFonts w:cs="Times New Roman"/>
          <w:szCs w:val="24"/>
          <w:lang w:eastAsia="ru-RU"/>
        </w:rPr>
      </w:pPr>
      <w:r w:rsidRPr="00FA303D">
        <w:rPr>
          <w:rFonts w:eastAsia="Times New Roman"/>
          <w:szCs w:val="24"/>
          <w:lang w:eastAsia="ru-RU"/>
        </w:rPr>
        <w:t xml:space="preserve">Умение работать с различными источниками информации, обрабатывать </w:t>
      </w:r>
      <w:r w:rsidR="00D14396" w:rsidRPr="00FA303D">
        <w:rPr>
          <w:rFonts w:eastAsia="Times New Roman"/>
          <w:szCs w:val="24"/>
          <w:lang w:eastAsia="ru-RU"/>
        </w:rPr>
        <w:t xml:space="preserve"> и структурировать</w:t>
      </w:r>
      <w:r w:rsidR="00D14396" w:rsidRPr="00FA303D">
        <w:rPr>
          <w:rFonts w:cs="Times New Roman"/>
          <w:szCs w:val="24"/>
          <w:lang w:eastAsia="ru-RU"/>
        </w:rPr>
        <w:t xml:space="preserve"> </w:t>
      </w:r>
      <w:r w:rsidR="00D14396" w:rsidRPr="00FA303D">
        <w:rPr>
          <w:rFonts w:eastAsia="Times New Roman"/>
          <w:szCs w:val="24"/>
          <w:lang w:eastAsia="ru-RU"/>
        </w:rPr>
        <w:t>информацию;</w:t>
      </w:r>
    </w:p>
    <w:p w:rsidR="00D14396" w:rsidRPr="00FA303D" w:rsidRDefault="00D14396" w:rsidP="00D14396">
      <w:pPr>
        <w:pStyle w:val="a6"/>
        <w:numPr>
          <w:ilvl w:val="1"/>
          <w:numId w:val="22"/>
        </w:numPr>
        <w:rPr>
          <w:rFonts w:cs="Times New Roman"/>
          <w:szCs w:val="24"/>
          <w:lang w:eastAsia="ru-RU"/>
        </w:rPr>
      </w:pPr>
      <w:r w:rsidRPr="00FA303D">
        <w:rPr>
          <w:rFonts w:eastAsia="Times New Roman"/>
          <w:szCs w:val="24"/>
          <w:lang w:eastAsia="ru-RU"/>
        </w:rPr>
        <w:t>Умение наблюдать, экспериментировать</w:t>
      </w:r>
    </w:p>
    <w:p w:rsidR="00C674A4" w:rsidRPr="00FA303D" w:rsidRDefault="00C674A4" w:rsidP="00D14396">
      <w:pPr>
        <w:pStyle w:val="a6"/>
        <w:numPr>
          <w:ilvl w:val="1"/>
          <w:numId w:val="22"/>
        </w:numPr>
        <w:rPr>
          <w:rFonts w:cs="Times New Roman"/>
          <w:szCs w:val="24"/>
          <w:lang w:eastAsia="ru-RU"/>
        </w:rPr>
      </w:pPr>
      <w:r w:rsidRPr="00FA303D">
        <w:rPr>
          <w:rFonts w:cs="Times New Roman"/>
          <w:szCs w:val="24"/>
          <w:lang w:eastAsia="ru-RU"/>
        </w:rPr>
        <w:t>Рефлексия процесса и результатов проектной деятельности;</w:t>
      </w:r>
    </w:p>
    <w:p w:rsidR="00C674A4" w:rsidRPr="00FA303D" w:rsidRDefault="00C674A4" w:rsidP="00C674A4">
      <w:pPr>
        <w:pStyle w:val="a6"/>
        <w:numPr>
          <w:ilvl w:val="1"/>
          <w:numId w:val="22"/>
        </w:numPr>
        <w:rPr>
          <w:rFonts w:cs="Times New Roman"/>
          <w:szCs w:val="24"/>
          <w:lang w:eastAsia="ru-RU"/>
        </w:rPr>
      </w:pPr>
      <w:r w:rsidRPr="00FA303D">
        <w:rPr>
          <w:rFonts w:cs="Times New Roman"/>
          <w:szCs w:val="24"/>
          <w:lang w:eastAsia="ru-RU"/>
        </w:rPr>
        <w:t>Прогнозирование – предвосхищение результата и уровня его усвоения;</w:t>
      </w:r>
    </w:p>
    <w:p w:rsidR="00C674A4" w:rsidRPr="00FA303D" w:rsidRDefault="00C674A4" w:rsidP="00C674A4">
      <w:pPr>
        <w:pStyle w:val="a6"/>
        <w:numPr>
          <w:ilvl w:val="1"/>
          <w:numId w:val="22"/>
        </w:numPr>
        <w:rPr>
          <w:rFonts w:cs="Times New Roman"/>
          <w:szCs w:val="24"/>
          <w:lang w:eastAsia="ru-RU"/>
        </w:rPr>
      </w:pPr>
      <w:r w:rsidRPr="00FA303D">
        <w:rPr>
          <w:rFonts w:cs="Times New Roman"/>
          <w:szCs w:val="24"/>
          <w:lang w:eastAsia="ru-RU"/>
        </w:rPr>
        <w:t>Контроль;</w:t>
      </w:r>
    </w:p>
    <w:p w:rsidR="00690DD6" w:rsidRPr="00FA303D" w:rsidRDefault="00C674A4" w:rsidP="00C674A4">
      <w:pPr>
        <w:pStyle w:val="a6"/>
        <w:numPr>
          <w:ilvl w:val="1"/>
          <w:numId w:val="22"/>
        </w:numPr>
        <w:jc w:val="both"/>
        <w:rPr>
          <w:szCs w:val="24"/>
        </w:rPr>
      </w:pPr>
      <w:r w:rsidRPr="00FA303D">
        <w:rPr>
          <w:rFonts w:cs="Times New Roman"/>
          <w:szCs w:val="24"/>
          <w:lang w:eastAsia="ru-RU"/>
        </w:rPr>
        <w:t>Волевая саморегуляция в процессе проектной деятельности;</w:t>
      </w:r>
    </w:p>
    <w:p w:rsidR="00C674A4" w:rsidRPr="00FA303D" w:rsidRDefault="00C674A4" w:rsidP="00C674A4">
      <w:pPr>
        <w:pStyle w:val="a6"/>
        <w:numPr>
          <w:ilvl w:val="1"/>
          <w:numId w:val="22"/>
        </w:numPr>
        <w:jc w:val="both"/>
        <w:rPr>
          <w:szCs w:val="24"/>
        </w:rPr>
      </w:pPr>
      <w:r w:rsidRPr="00FA303D">
        <w:rPr>
          <w:szCs w:val="24"/>
        </w:rPr>
        <w:t>Развитие умения анализировать, сравнивать, делать выводы, вычленять существенное, систематизировать</w:t>
      </w:r>
      <w:r w:rsidR="0087679F" w:rsidRPr="00FA303D">
        <w:rPr>
          <w:szCs w:val="24"/>
        </w:rPr>
        <w:t>, обобщать</w:t>
      </w:r>
      <w:r w:rsidRPr="00FA303D">
        <w:rPr>
          <w:szCs w:val="24"/>
        </w:rPr>
        <w:t>;</w:t>
      </w:r>
    </w:p>
    <w:p w:rsidR="00C674A4" w:rsidRPr="00FA303D" w:rsidRDefault="00C674A4" w:rsidP="00C674A4">
      <w:pPr>
        <w:pStyle w:val="a6"/>
        <w:numPr>
          <w:ilvl w:val="1"/>
          <w:numId w:val="22"/>
        </w:numPr>
        <w:jc w:val="both"/>
        <w:rPr>
          <w:szCs w:val="24"/>
        </w:rPr>
      </w:pPr>
      <w:r w:rsidRPr="00FA303D">
        <w:rPr>
          <w:szCs w:val="24"/>
        </w:rPr>
        <w:t xml:space="preserve">Формировать умение  связно, грамотно и доказательно излагать материал </w:t>
      </w:r>
      <w:r w:rsidR="00142D91" w:rsidRPr="00FA303D">
        <w:rPr>
          <w:szCs w:val="24"/>
        </w:rPr>
        <w:t xml:space="preserve">в диалоге и монологе </w:t>
      </w:r>
      <w:r w:rsidRPr="00FA303D">
        <w:rPr>
          <w:szCs w:val="24"/>
        </w:rPr>
        <w:t>(в</w:t>
      </w:r>
      <w:r w:rsidR="0087679F" w:rsidRPr="00FA303D">
        <w:rPr>
          <w:szCs w:val="24"/>
        </w:rPr>
        <w:t xml:space="preserve"> том числе и в письменном виде);</w:t>
      </w:r>
    </w:p>
    <w:p w:rsidR="0087679F" w:rsidRPr="00FA303D" w:rsidRDefault="0087679F" w:rsidP="00C674A4">
      <w:pPr>
        <w:pStyle w:val="a6"/>
        <w:numPr>
          <w:ilvl w:val="1"/>
          <w:numId w:val="22"/>
        </w:numPr>
        <w:jc w:val="both"/>
        <w:rPr>
          <w:szCs w:val="24"/>
        </w:rPr>
      </w:pPr>
      <w:r w:rsidRPr="00FA303D">
        <w:rPr>
          <w:rFonts w:cs="Times New Roman"/>
          <w:szCs w:val="24"/>
          <w:lang w:eastAsia="ru-RU"/>
        </w:rPr>
        <w:t>Организация и планирование совместной работы в группе;</w:t>
      </w:r>
    </w:p>
    <w:p w:rsidR="0087679F" w:rsidRPr="00FA303D" w:rsidRDefault="00017798" w:rsidP="00017798">
      <w:pPr>
        <w:pStyle w:val="a6"/>
        <w:numPr>
          <w:ilvl w:val="0"/>
          <w:numId w:val="22"/>
        </w:numPr>
        <w:jc w:val="both"/>
        <w:rPr>
          <w:rFonts w:cs="Times New Roman"/>
          <w:i/>
          <w:szCs w:val="24"/>
        </w:rPr>
      </w:pPr>
      <w:r w:rsidRPr="00FA303D">
        <w:rPr>
          <w:szCs w:val="24"/>
        </w:rPr>
        <w:t>развитие творческих способностей</w:t>
      </w:r>
      <w:r w:rsidR="0087679F" w:rsidRPr="00FA303D">
        <w:rPr>
          <w:szCs w:val="24"/>
        </w:rPr>
        <w:t>.</w:t>
      </w:r>
    </w:p>
    <w:p w:rsidR="00017798" w:rsidRPr="00FA303D" w:rsidRDefault="00017798" w:rsidP="0087679F">
      <w:pPr>
        <w:pStyle w:val="a6"/>
        <w:jc w:val="both"/>
        <w:rPr>
          <w:rFonts w:cs="Times New Roman"/>
          <w:i/>
          <w:szCs w:val="24"/>
        </w:rPr>
      </w:pPr>
      <w:r w:rsidRPr="00FA303D">
        <w:rPr>
          <w:rFonts w:cs="Times New Roman"/>
          <w:i/>
          <w:szCs w:val="24"/>
          <w:u w:val="single"/>
        </w:rPr>
        <w:t>Воспитательные</w:t>
      </w:r>
      <w:r w:rsidRPr="00FA303D">
        <w:rPr>
          <w:rFonts w:cs="Times New Roman"/>
          <w:i/>
          <w:szCs w:val="24"/>
        </w:rPr>
        <w:t xml:space="preserve">: </w:t>
      </w:r>
    </w:p>
    <w:p w:rsidR="0087679F" w:rsidRPr="00FA303D" w:rsidRDefault="00017798" w:rsidP="0087679F">
      <w:pPr>
        <w:pStyle w:val="a6"/>
        <w:numPr>
          <w:ilvl w:val="0"/>
          <w:numId w:val="25"/>
        </w:numPr>
        <w:rPr>
          <w:szCs w:val="24"/>
        </w:rPr>
      </w:pPr>
      <w:r w:rsidRPr="00FA303D">
        <w:rPr>
          <w:szCs w:val="24"/>
        </w:rPr>
        <w:t xml:space="preserve">способствовать повышению личной уверенности у каждого участника проектного обучения, его самореализации и рефлексии; </w:t>
      </w:r>
    </w:p>
    <w:p w:rsidR="000B3EF3" w:rsidRPr="00FA303D" w:rsidRDefault="00017798" w:rsidP="00D14396">
      <w:pPr>
        <w:pStyle w:val="a6"/>
        <w:numPr>
          <w:ilvl w:val="0"/>
          <w:numId w:val="25"/>
        </w:numPr>
        <w:rPr>
          <w:rFonts w:cs="Times New Roman"/>
          <w:b/>
          <w:i/>
          <w:szCs w:val="24"/>
        </w:rPr>
      </w:pPr>
      <w:r w:rsidRPr="00FA303D">
        <w:rPr>
          <w:szCs w:val="24"/>
        </w:rPr>
        <w:t xml:space="preserve">развивать у  учащихся сознание значимости коллективной работы для получения результата, роли сотрудничества, совместной деятельности в процессе выполнения творческих заданий; </w:t>
      </w:r>
    </w:p>
    <w:p w:rsidR="00DD5A9F" w:rsidRPr="00FA303D" w:rsidRDefault="000B3EF3" w:rsidP="00DD5A9F">
      <w:pPr>
        <w:numPr>
          <w:ilvl w:val="0"/>
          <w:numId w:val="25"/>
        </w:numPr>
        <w:autoSpaceDE w:val="0"/>
        <w:autoSpaceDN w:val="0"/>
        <w:adjustRightInd w:val="0"/>
        <w:spacing w:after="0" w:line="240" w:lineRule="auto"/>
        <w:jc w:val="both"/>
        <w:rPr>
          <w:szCs w:val="24"/>
        </w:rPr>
      </w:pPr>
      <w:r w:rsidRPr="00FA303D">
        <w:rPr>
          <w:szCs w:val="24"/>
        </w:rPr>
        <w:t>формировать умения оценивать свои возможности, осознавать свои интересы и делать осознанный выбор.</w:t>
      </w:r>
    </w:p>
    <w:p w:rsidR="00A861CC" w:rsidRPr="00FA303D" w:rsidRDefault="007334FF" w:rsidP="007334FF">
      <w:pPr>
        <w:pStyle w:val="a6"/>
        <w:jc w:val="both"/>
      </w:pPr>
      <w:r w:rsidRPr="00FA303D">
        <w:rPr>
          <w:b/>
          <w:iCs/>
        </w:rPr>
        <w:t xml:space="preserve">    </w:t>
      </w:r>
      <w:r w:rsidRPr="00FA303D">
        <w:rPr>
          <w:b/>
          <w:iCs/>
        </w:rPr>
        <w:tab/>
      </w:r>
      <w:r w:rsidRPr="00FA303D">
        <w:rPr>
          <w:b/>
          <w:i/>
          <w:iCs/>
        </w:rPr>
        <w:t>Основные принципы реализации программы</w:t>
      </w:r>
      <w:r w:rsidRPr="00FA303D">
        <w:rPr>
          <w:i/>
          <w:iCs/>
        </w:rPr>
        <w:t xml:space="preserve"> – </w:t>
      </w:r>
      <w:r w:rsidRPr="00FA303D">
        <w:t>научность, доступность, добровольность, субъектность,  деятельностный и личностный подходы, преемственность, результативность, партнерство, творчество и успех.</w:t>
      </w:r>
    </w:p>
    <w:p w:rsidR="00D40E1C" w:rsidRPr="00FA303D" w:rsidRDefault="00DD5A9F" w:rsidP="00D40E1C">
      <w:pPr>
        <w:pStyle w:val="a6"/>
        <w:ind w:firstLine="708"/>
        <w:jc w:val="both"/>
        <w:rPr>
          <w:lang w:eastAsia="ru-RU"/>
        </w:rPr>
      </w:pPr>
      <w:r w:rsidRPr="00FA303D">
        <w:rPr>
          <w:b/>
          <w:i/>
          <w:szCs w:val="24"/>
        </w:rPr>
        <w:t>Отличительные особенности программы</w:t>
      </w:r>
      <w:r w:rsidR="00265141" w:rsidRPr="00FA303D">
        <w:rPr>
          <w:b/>
          <w:i/>
          <w:szCs w:val="24"/>
        </w:rPr>
        <w:t xml:space="preserve">: </w:t>
      </w:r>
      <w:r w:rsidRPr="00FA303D">
        <w:rPr>
          <w:b/>
          <w:i/>
          <w:szCs w:val="24"/>
        </w:rPr>
        <w:t xml:space="preserve"> </w:t>
      </w:r>
      <w:r w:rsidR="00D40E1C" w:rsidRPr="00FA303D">
        <w:rPr>
          <w:lang w:eastAsia="ru-RU"/>
        </w:rPr>
        <w:t xml:space="preserve">Программа направлена на освоение таких способов деятельности, как описание и анализ ситуации, формулировка и анализ проблемы, определение и анализ способов решения проблемы, постановка цели, планирование деятельности. </w:t>
      </w:r>
    </w:p>
    <w:p w:rsidR="006F273E" w:rsidRPr="00FA303D" w:rsidRDefault="00DD5A9F" w:rsidP="00D40E1C">
      <w:pPr>
        <w:pStyle w:val="a6"/>
        <w:ind w:firstLine="708"/>
        <w:jc w:val="both"/>
        <w:rPr>
          <w:szCs w:val="24"/>
        </w:rPr>
      </w:pPr>
      <w:r w:rsidRPr="00FA303D">
        <w:rPr>
          <w:bCs/>
          <w:iCs/>
          <w:szCs w:val="24"/>
          <w:lang w:eastAsia="ru-RU"/>
        </w:rPr>
        <w:t>Содержание курса</w:t>
      </w:r>
      <w:r w:rsidRPr="00FA303D">
        <w:rPr>
          <w:szCs w:val="24"/>
          <w:lang w:eastAsia="ru-RU"/>
        </w:rPr>
        <w:t> составляют сведения о различных видах проектов и проектных продуктах, что позволяет учащимся уже на начальном этапе осуществить их выбор и попробовать себя в их создании</w:t>
      </w:r>
      <w:r w:rsidR="00D176AC" w:rsidRPr="00FA303D">
        <w:rPr>
          <w:szCs w:val="24"/>
          <w:lang w:eastAsia="ru-RU"/>
        </w:rPr>
        <w:t>, что стимулирует готовность ученика к саморазвитию и личностному самоопределению</w:t>
      </w:r>
      <w:r w:rsidRPr="00FA303D">
        <w:rPr>
          <w:szCs w:val="24"/>
          <w:lang w:eastAsia="ru-RU"/>
        </w:rPr>
        <w:t>. В курсе достаточно подробно рассматривается алгоритм проведения проекта, его основополагающие моменты, что позволяет применить его в проекта</w:t>
      </w:r>
      <w:r w:rsidR="00D176AC" w:rsidRPr="00FA303D">
        <w:rPr>
          <w:szCs w:val="24"/>
          <w:lang w:eastAsia="ru-RU"/>
        </w:rPr>
        <w:t>х различных типов и направлений, создать ситуации успеха.</w:t>
      </w:r>
      <w:r w:rsidRPr="00FA303D">
        <w:rPr>
          <w:szCs w:val="24"/>
          <w:lang w:eastAsia="ru-RU"/>
        </w:rPr>
        <w:t xml:space="preserve"> </w:t>
      </w:r>
      <w:r w:rsidR="004360E2" w:rsidRPr="00FA303D">
        <w:rPr>
          <w:szCs w:val="24"/>
          <w:lang w:eastAsia="ru-RU"/>
        </w:rPr>
        <w:t>Кроме того д</w:t>
      </w:r>
      <w:r w:rsidRPr="00FA303D">
        <w:rPr>
          <w:szCs w:val="24"/>
          <w:lang w:eastAsia="ru-RU"/>
        </w:rPr>
        <w:t xml:space="preserve">ля </w:t>
      </w:r>
      <w:r w:rsidR="004360E2" w:rsidRPr="00FA303D">
        <w:rPr>
          <w:szCs w:val="24"/>
          <w:lang w:eastAsia="ru-RU"/>
        </w:rPr>
        <w:lastRenderedPageBreak/>
        <w:t xml:space="preserve">формирования </w:t>
      </w:r>
      <w:r w:rsidRPr="00FA303D">
        <w:rPr>
          <w:szCs w:val="24"/>
          <w:lang w:eastAsia="ru-RU"/>
        </w:rPr>
        <w:t xml:space="preserve">положительной мотивации </w:t>
      </w:r>
      <w:r w:rsidR="004360E2" w:rsidRPr="00FA303D">
        <w:rPr>
          <w:szCs w:val="24"/>
          <w:lang w:eastAsia="ru-RU"/>
        </w:rPr>
        <w:t>учащихся используется</w:t>
      </w:r>
      <w:r w:rsidRPr="00FA303D">
        <w:rPr>
          <w:szCs w:val="24"/>
          <w:lang w:eastAsia="ru-RU"/>
        </w:rPr>
        <w:t xml:space="preserve"> занимательный материал,  а для проектов отобраны знакомые для </w:t>
      </w:r>
      <w:r w:rsidR="004360E2" w:rsidRPr="00FA303D">
        <w:rPr>
          <w:szCs w:val="24"/>
          <w:lang w:eastAsia="ru-RU"/>
        </w:rPr>
        <w:t>школьников объекты</w:t>
      </w:r>
      <w:r w:rsidRPr="00FA303D">
        <w:rPr>
          <w:szCs w:val="24"/>
          <w:lang w:eastAsia="ru-RU"/>
        </w:rPr>
        <w:t>.</w:t>
      </w:r>
      <w:r w:rsidR="00D40E1C" w:rsidRPr="00FA303D">
        <w:rPr>
          <w:szCs w:val="24"/>
          <w:lang w:eastAsia="ru-RU"/>
        </w:rPr>
        <w:t xml:space="preserve"> </w:t>
      </w:r>
    </w:p>
    <w:p w:rsidR="00A861CC" w:rsidRPr="00FA303D" w:rsidRDefault="004360E2" w:rsidP="00D40E1C">
      <w:pPr>
        <w:pStyle w:val="a6"/>
        <w:ind w:firstLine="708"/>
        <w:jc w:val="both"/>
        <w:rPr>
          <w:lang w:eastAsia="ru-RU"/>
        </w:rPr>
      </w:pPr>
      <w:r w:rsidRPr="00FA303D">
        <w:rPr>
          <w:rFonts w:eastAsia="Times New Roman"/>
          <w:szCs w:val="24"/>
          <w:lang w:eastAsia="ru-RU"/>
        </w:rPr>
        <w:t>Для занятий используются</w:t>
      </w:r>
      <w:r w:rsidR="00A3693D" w:rsidRPr="00FA303D">
        <w:rPr>
          <w:rFonts w:eastAsia="Times New Roman"/>
          <w:szCs w:val="24"/>
          <w:lang w:eastAsia="ru-RU"/>
        </w:rPr>
        <w:t xml:space="preserve"> системно деятельностный подход,</w:t>
      </w:r>
      <w:r w:rsidRPr="00FA303D">
        <w:rPr>
          <w:rFonts w:eastAsia="Times New Roman"/>
          <w:szCs w:val="24"/>
          <w:lang w:eastAsia="ru-RU"/>
        </w:rPr>
        <w:t xml:space="preserve"> </w:t>
      </w:r>
      <w:r w:rsidR="00DD5A9F" w:rsidRPr="00FA303D">
        <w:rPr>
          <w:rFonts w:eastAsia="Times New Roman"/>
          <w:szCs w:val="24"/>
          <w:lang w:eastAsia="ru-RU"/>
        </w:rPr>
        <w:t xml:space="preserve"> групповые</w:t>
      </w:r>
      <w:r w:rsidR="004A508D" w:rsidRPr="00FA303D">
        <w:rPr>
          <w:rFonts w:eastAsia="Times New Roman"/>
          <w:szCs w:val="24"/>
          <w:lang w:eastAsia="ru-RU"/>
        </w:rPr>
        <w:t>, парные</w:t>
      </w:r>
      <w:r w:rsidR="00DD5A9F" w:rsidRPr="00FA303D">
        <w:rPr>
          <w:rFonts w:eastAsia="Times New Roman"/>
          <w:szCs w:val="24"/>
          <w:lang w:eastAsia="ru-RU"/>
        </w:rPr>
        <w:t xml:space="preserve"> </w:t>
      </w:r>
      <w:r w:rsidRPr="00FA303D">
        <w:rPr>
          <w:rFonts w:eastAsia="Times New Roman"/>
          <w:szCs w:val="24"/>
          <w:lang w:eastAsia="ru-RU"/>
        </w:rPr>
        <w:t xml:space="preserve"> и индивидуальные </w:t>
      </w:r>
      <w:r w:rsidR="00DD5A9F" w:rsidRPr="00FA303D">
        <w:rPr>
          <w:rFonts w:eastAsia="Times New Roman"/>
          <w:szCs w:val="24"/>
          <w:lang w:eastAsia="ru-RU"/>
        </w:rPr>
        <w:t>формы работы</w:t>
      </w:r>
      <w:r w:rsidR="004A508D" w:rsidRPr="00FA303D">
        <w:rPr>
          <w:rFonts w:eastAsia="Times New Roman"/>
          <w:szCs w:val="24"/>
          <w:lang w:eastAsia="ru-RU"/>
        </w:rPr>
        <w:t xml:space="preserve"> с привлечением родителей</w:t>
      </w:r>
      <w:r w:rsidR="00DD5A9F" w:rsidRPr="00FA303D">
        <w:rPr>
          <w:rFonts w:eastAsia="Times New Roman"/>
          <w:szCs w:val="24"/>
          <w:lang w:eastAsia="ru-RU"/>
        </w:rPr>
        <w:t>, практико-ориентированная направленность обучения.</w:t>
      </w:r>
      <w:r w:rsidR="00D40E1C" w:rsidRPr="00FA303D">
        <w:rPr>
          <w:lang w:eastAsia="ru-RU"/>
        </w:rPr>
        <w:t xml:space="preserve"> </w:t>
      </w:r>
    </w:p>
    <w:p w:rsidR="006F273E" w:rsidRPr="00FA303D" w:rsidRDefault="006F273E" w:rsidP="00153791">
      <w:pPr>
        <w:pStyle w:val="a6"/>
        <w:ind w:firstLine="708"/>
        <w:jc w:val="both"/>
      </w:pPr>
      <w:r w:rsidRPr="00FA303D">
        <w:rPr>
          <w:b/>
          <w:bCs/>
          <w:i/>
          <w:iCs/>
          <w:lang w:eastAsia="ru-RU"/>
        </w:rPr>
        <w:t>Основными методами</w:t>
      </w:r>
      <w:r w:rsidRPr="00FA303D">
        <w:rPr>
          <w:lang w:eastAsia="ru-RU"/>
        </w:rPr>
        <w:t> обучения являются:  проблемный, частично - поисковый и исследовательский, кейс – метод, мозговой штурм</w:t>
      </w:r>
      <w:r w:rsidR="00425330" w:rsidRPr="00FA303D">
        <w:rPr>
          <w:lang w:eastAsia="ru-RU"/>
        </w:rPr>
        <w:t>, ИКТ, здоровьесберегающие технологии</w:t>
      </w:r>
      <w:r w:rsidRPr="00FA303D">
        <w:rPr>
          <w:sz w:val="28"/>
          <w:szCs w:val="28"/>
          <w:lang w:eastAsia="ru-RU"/>
        </w:rPr>
        <w:t>.</w:t>
      </w:r>
    </w:p>
    <w:p w:rsidR="00153791" w:rsidRPr="00FA303D" w:rsidRDefault="00A3693D" w:rsidP="00153791">
      <w:pPr>
        <w:pStyle w:val="a6"/>
        <w:jc w:val="both"/>
        <w:rPr>
          <w:b/>
          <w:bCs/>
          <w:lang w:eastAsia="ru-RU"/>
        </w:rPr>
      </w:pPr>
      <w:r w:rsidRPr="00FA303D">
        <w:rPr>
          <w:lang w:eastAsia="ru-RU"/>
        </w:rPr>
        <w:t xml:space="preserve"> </w:t>
      </w:r>
      <w:r w:rsidR="00153791" w:rsidRPr="00FA303D">
        <w:rPr>
          <w:lang w:eastAsia="ru-RU"/>
        </w:rPr>
        <w:tab/>
      </w:r>
      <w:r w:rsidR="006F273E" w:rsidRPr="00FA303D">
        <w:rPr>
          <w:b/>
          <w:bCs/>
          <w:i/>
          <w:iCs/>
          <w:lang w:eastAsia="ru-RU"/>
        </w:rPr>
        <w:t>Формы учебных занятий</w:t>
      </w:r>
      <w:r w:rsidR="006F273E" w:rsidRPr="00FA303D">
        <w:rPr>
          <w:b/>
          <w:bCs/>
          <w:lang w:eastAsia="ru-RU"/>
        </w:rPr>
        <w:t>:</w:t>
      </w:r>
    </w:p>
    <w:p w:rsidR="00153791" w:rsidRPr="00FA303D" w:rsidRDefault="006F273E" w:rsidP="002824EE">
      <w:pPr>
        <w:pStyle w:val="a6"/>
        <w:numPr>
          <w:ilvl w:val="0"/>
          <w:numId w:val="28"/>
        </w:numPr>
        <w:jc w:val="both"/>
        <w:rPr>
          <w:rFonts w:cs="Times New Roman"/>
          <w:b/>
          <w:bCs/>
          <w:lang w:eastAsia="ru-RU"/>
        </w:rPr>
      </w:pPr>
      <w:r w:rsidRPr="00FA303D">
        <w:rPr>
          <w:rFonts w:cs="Times New Roman"/>
          <w:i/>
          <w:iCs/>
          <w:lang w:eastAsia="ru-RU"/>
        </w:rPr>
        <w:t xml:space="preserve">теоретические - </w:t>
      </w:r>
      <w:r w:rsidRPr="00FA303D">
        <w:rPr>
          <w:rFonts w:cs="Times New Roman"/>
          <w:lang w:eastAsia="ru-RU"/>
        </w:rPr>
        <w:t>семинар</w:t>
      </w:r>
      <w:r w:rsidR="00153791" w:rsidRPr="00FA303D">
        <w:rPr>
          <w:rFonts w:cs="Times New Roman"/>
          <w:lang w:eastAsia="ru-RU"/>
        </w:rPr>
        <w:t>ы</w:t>
      </w:r>
      <w:r w:rsidRPr="00FA303D">
        <w:rPr>
          <w:rFonts w:cs="Times New Roman"/>
          <w:lang w:eastAsia="ru-RU"/>
        </w:rPr>
        <w:t xml:space="preserve">, </w:t>
      </w:r>
      <w:r w:rsidR="00153791" w:rsidRPr="00FA303D">
        <w:rPr>
          <w:rFonts w:cs="Times New Roman"/>
          <w:lang w:eastAsia="ru-RU"/>
        </w:rPr>
        <w:t>мини-конференции,</w:t>
      </w:r>
      <w:r w:rsidR="004A508D" w:rsidRPr="00FA303D">
        <w:rPr>
          <w:rFonts w:cs="Times New Roman"/>
          <w:lang w:eastAsia="ru-RU"/>
        </w:rPr>
        <w:t xml:space="preserve"> </w:t>
      </w:r>
      <w:r w:rsidR="00425330" w:rsidRPr="00FA303D">
        <w:rPr>
          <w:rFonts w:cs="Times New Roman"/>
          <w:lang w:eastAsia="ru-RU"/>
        </w:rPr>
        <w:t>научно – исследовательские конференции,</w:t>
      </w:r>
      <w:r w:rsidR="003F4EA2" w:rsidRPr="00FA303D">
        <w:rPr>
          <w:rFonts w:eastAsia="Times New Roman" w:cs="Times New Roman"/>
          <w:szCs w:val="24"/>
          <w:lang w:eastAsia="ru-RU"/>
        </w:rPr>
        <w:t xml:space="preserve"> работа в библиотеке со справочным материалом, энциклопедиями,</w:t>
      </w:r>
      <w:r w:rsidR="00153791" w:rsidRPr="00FA303D">
        <w:rPr>
          <w:rFonts w:cs="Times New Roman"/>
          <w:lang w:eastAsia="ru-RU"/>
        </w:rPr>
        <w:t xml:space="preserve"> комбинированные занятия</w:t>
      </w:r>
      <w:r w:rsidRPr="00FA303D">
        <w:rPr>
          <w:rFonts w:cs="Times New Roman"/>
          <w:lang w:eastAsia="ru-RU"/>
        </w:rPr>
        <w:t>; </w:t>
      </w:r>
      <w:r w:rsidR="00153791" w:rsidRPr="00FA303D">
        <w:rPr>
          <w:rFonts w:cs="Times New Roman"/>
          <w:lang w:eastAsia="ru-RU"/>
        </w:rPr>
        <w:t xml:space="preserve"> </w:t>
      </w:r>
    </w:p>
    <w:p w:rsidR="006F273E" w:rsidRPr="00FA303D" w:rsidRDefault="006F273E" w:rsidP="002824EE">
      <w:pPr>
        <w:pStyle w:val="a6"/>
        <w:numPr>
          <w:ilvl w:val="0"/>
          <w:numId w:val="28"/>
        </w:numPr>
        <w:jc w:val="both"/>
        <w:rPr>
          <w:rFonts w:cs="Times New Roman"/>
          <w:b/>
          <w:bCs/>
          <w:lang w:eastAsia="ru-RU"/>
        </w:rPr>
      </w:pPr>
      <w:r w:rsidRPr="00FA303D">
        <w:rPr>
          <w:rFonts w:cs="Times New Roman"/>
          <w:i/>
          <w:iCs/>
          <w:lang w:eastAsia="ru-RU"/>
        </w:rPr>
        <w:t>практические -</w:t>
      </w:r>
      <w:r w:rsidRPr="00FA303D">
        <w:rPr>
          <w:rFonts w:cs="Times New Roman"/>
          <w:lang w:eastAsia="ru-RU"/>
        </w:rPr>
        <w:t xml:space="preserve"> игры, практические работы, </w:t>
      </w:r>
      <w:r w:rsidR="004A508D" w:rsidRPr="00FA303D">
        <w:rPr>
          <w:rFonts w:cs="Times New Roman"/>
          <w:lang w:eastAsia="ru-RU"/>
        </w:rPr>
        <w:t xml:space="preserve">тренинги, </w:t>
      </w:r>
      <w:r w:rsidRPr="00FA303D">
        <w:rPr>
          <w:rFonts w:cs="Times New Roman"/>
          <w:lang w:eastAsia="ru-RU"/>
        </w:rPr>
        <w:t>эксперимент</w:t>
      </w:r>
      <w:r w:rsidR="002824EE" w:rsidRPr="00FA303D">
        <w:rPr>
          <w:rFonts w:cs="Times New Roman"/>
          <w:lang w:eastAsia="ru-RU"/>
        </w:rPr>
        <w:t>ы</w:t>
      </w:r>
      <w:r w:rsidRPr="00FA303D">
        <w:rPr>
          <w:rFonts w:cs="Times New Roman"/>
          <w:lang w:eastAsia="ru-RU"/>
        </w:rPr>
        <w:t>, наблюдени</w:t>
      </w:r>
      <w:r w:rsidR="002824EE" w:rsidRPr="00FA303D">
        <w:rPr>
          <w:rFonts w:cs="Times New Roman"/>
          <w:lang w:eastAsia="ru-RU"/>
        </w:rPr>
        <w:t>я</w:t>
      </w:r>
      <w:r w:rsidR="004A508D" w:rsidRPr="00FA303D">
        <w:rPr>
          <w:rFonts w:cs="Times New Roman"/>
          <w:lang w:eastAsia="ru-RU"/>
        </w:rPr>
        <w:t xml:space="preserve">, </w:t>
      </w:r>
      <w:r w:rsidR="00425330" w:rsidRPr="00FA303D">
        <w:rPr>
          <w:rFonts w:cs="Times New Roman"/>
          <w:lang w:eastAsia="ru-RU"/>
        </w:rPr>
        <w:t xml:space="preserve">групповые и индивидуальные исследования, </w:t>
      </w:r>
      <w:r w:rsidR="004A508D" w:rsidRPr="00FA303D">
        <w:rPr>
          <w:rFonts w:cs="Times New Roman"/>
          <w:lang w:eastAsia="ru-RU"/>
        </w:rPr>
        <w:t>творческие проекты</w:t>
      </w:r>
      <w:r w:rsidRPr="00FA303D">
        <w:rPr>
          <w:rFonts w:cs="Times New Roman"/>
          <w:lang w:eastAsia="ru-RU"/>
        </w:rPr>
        <w:t>  и т.д.      </w:t>
      </w:r>
    </w:p>
    <w:p w:rsidR="002824EE" w:rsidRPr="00FA303D" w:rsidRDefault="00DD5A9F" w:rsidP="00425330">
      <w:pPr>
        <w:pStyle w:val="a6"/>
        <w:ind w:firstLine="708"/>
        <w:jc w:val="both"/>
        <w:rPr>
          <w:lang w:eastAsia="ru-RU"/>
        </w:rPr>
      </w:pPr>
      <w:r w:rsidRPr="00FA303D">
        <w:rPr>
          <w:lang w:eastAsia="ru-RU"/>
        </w:rPr>
        <w:t>Уровень усвоения и форма проведения, методы и приемы занятий соответствует психолого-педагогическим особенностям обучающихся пятого класса средней школы.</w:t>
      </w:r>
      <w:r w:rsidR="002824EE" w:rsidRPr="00FA303D">
        <w:rPr>
          <w:lang w:eastAsia="ru-RU"/>
        </w:rPr>
        <w:t xml:space="preserve"> </w:t>
      </w:r>
    </w:p>
    <w:p w:rsidR="0034584B" w:rsidRPr="00FA303D" w:rsidRDefault="002824EE" w:rsidP="00AA2DD0">
      <w:pPr>
        <w:pStyle w:val="a6"/>
        <w:ind w:firstLine="708"/>
        <w:jc w:val="both"/>
      </w:pPr>
      <w:r w:rsidRPr="00FA303D">
        <w:t>Для наиболее эффективной работы по курсу «Основы проектной деятельности» в 5 классе предполагается, что целый  класс будет работать над мини-проектами в одном направлении.</w:t>
      </w:r>
      <w:r w:rsidR="00AA2DD0" w:rsidRPr="00FA303D">
        <w:rPr>
          <w:rFonts w:eastAsia="Times New Roman"/>
          <w:sz w:val="28"/>
          <w:szCs w:val="28"/>
          <w:lang w:eastAsia="ru-RU"/>
        </w:rPr>
        <w:t xml:space="preserve"> </w:t>
      </w:r>
      <w:r w:rsidR="00A861CC" w:rsidRPr="00FA303D">
        <w:rPr>
          <w:lang w:eastAsia="ru-RU"/>
        </w:rPr>
        <w:t>Итогом занятий должна стать самостоятельная проектная разработка и ее презентация.</w:t>
      </w:r>
    </w:p>
    <w:p w:rsidR="00AA2DD0" w:rsidRPr="00FA303D" w:rsidRDefault="00E935C3" w:rsidP="00F72664">
      <w:pPr>
        <w:pStyle w:val="a6"/>
        <w:ind w:firstLine="567"/>
        <w:jc w:val="both"/>
        <w:rPr>
          <w:b/>
          <w:i/>
          <w:szCs w:val="24"/>
        </w:rPr>
      </w:pPr>
      <w:r w:rsidRPr="00FA303D">
        <w:rPr>
          <w:b/>
          <w:i/>
          <w:szCs w:val="24"/>
        </w:rPr>
        <w:t xml:space="preserve">Особенности возрастной группы детей, которым адресована программа. </w:t>
      </w:r>
      <w:r w:rsidR="00F72664" w:rsidRPr="00FA303D">
        <w:rPr>
          <w:szCs w:val="24"/>
        </w:rPr>
        <w:t xml:space="preserve">Программа рассчитана на учащихся 5 класса, это дети 11-12 лет. </w:t>
      </w:r>
      <w:r w:rsidR="00AA2DD0" w:rsidRPr="00FA303D">
        <w:t>У школьника подростка  переход из начальной школы в среднюю связан с включением его в доступные ему формы общественной жизни. Вместе с тем, меняется и реальное место, которое ребенок занимает в повседневной жизни окружающих его взрослых, в жизни семьи, в  чем-то он чувствует свое преимущество перед младшими школьниками. Продолжается формирование нервной системы, мыслительной деятельности. Начинает меняться мировоззрение, нравственные идеалы система оценочных суждений,  которыми школьники руководствуются. Правильное воспитание дает фундамент для дальнейшего формирования личности.</w:t>
      </w:r>
    </w:p>
    <w:p w:rsidR="00E846A0" w:rsidRPr="00FA303D" w:rsidRDefault="00E935C3" w:rsidP="00E846A0">
      <w:pPr>
        <w:pStyle w:val="a6"/>
        <w:ind w:firstLine="567"/>
        <w:jc w:val="both"/>
        <w:rPr>
          <w:lang w:eastAsia="ru-RU"/>
        </w:rPr>
      </w:pPr>
      <w:r w:rsidRPr="00FA303D">
        <w:t>Набор детей в кружок</w:t>
      </w:r>
      <w:r w:rsidR="00F72664" w:rsidRPr="00FA303D">
        <w:t xml:space="preserve"> </w:t>
      </w:r>
      <w:r w:rsidR="007334FF" w:rsidRPr="00FA303D">
        <w:t>–</w:t>
      </w:r>
      <w:r w:rsidRPr="00FA303D">
        <w:t xml:space="preserve"> свободный</w:t>
      </w:r>
      <w:r w:rsidR="007334FF" w:rsidRPr="00FA303D">
        <w:t>.</w:t>
      </w:r>
      <w:r w:rsidRPr="00FA303D">
        <w:rPr>
          <w:lang w:eastAsia="ru-RU"/>
        </w:rPr>
        <w:t xml:space="preserve"> </w:t>
      </w:r>
    </w:p>
    <w:p w:rsidR="000004A3" w:rsidRPr="00FA303D" w:rsidRDefault="00C26D02" w:rsidP="00FA303D">
      <w:pPr>
        <w:pStyle w:val="a6"/>
        <w:ind w:firstLine="567"/>
        <w:jc w:val="both"/>
        <w:rPr>
          <w:rFonts w:ascii="Verdana" w:hAnsi="Verdana"/>
          <w:sz w:val="16"/>
          <w:szCs w:val="16"/>
          <w:lang w:eastAsia="ru-RU"/>
        </w:rPr>
      </w:pPr>
      <w:r w:rsidRPr="00FA303D">
        <w:t>Курс входит в раздел  учебного плана «Внеурочной деятельности», направление -  «Проектная деятельность».</w:t>
      </w:r>
      <w:r w:rsidRPr="00FA303D">
        <w:rPr>
          <w:sz w:val="28"/>
          <w:szCs w:val="28"/>
        </w:rPr>
        <w:t xml:space="preserve">  </w:t>
      </w:r>
      <w:r w:rsidRPr="00FA303D">
        <w:rPr>
          <w:sz w:val="22"/>
        </w:rPr>
        <w:t xml:space="preserve"> </w:t>
      </w:r>
      <w:r w:rsidR="00E846A0" w:rsidRPr="00FA303D">
        <w:rPr>
          <w:lang w:eastAsia="ru-RU"/>
        </w:rPr>
        <w:t>В соответствии с базисным учебным планом</w:t>
      </w:r>
      <w:r w:rsidRPr="00FA303D">
        <w:rPr>
          <w:lang w:eastAsia="ru-RU"/>
        </w:rPr>
        <w:t xml:space="preserve"> «МБОУ Хоринская СОШ №2» </w:t>
      </w:r>
      <w:r w:rsidR="00E846A0" w:rsidRPr="00FA303D">
        <w:rPr>
          <w:lang w:eastAsia="ru-RU"/>
        </w:rPr>
        <w:t xml:space="preserve"> курс «Основы проектной  деятельности»  в 5 классе рассчитан на </w:t>
      </w:r>
      <w:r w:rsidR="008B4A7A" w:rsidRPr="00FA303D">
        <w:rPr>
          <w:b/>
          <w:i/>
          <w:lang w:eastAsia="ru-RU"/>
        </w:rPr>
        <w:t>1 час в неделю (</w:t>
      </w:r>
      <w:r w:rsidR="00E846A0" w:rsidRPr="00FA303D">
        <w:rPr>
          <w:b/>
          <w:i/>
          <w:lang w:eastAsia="ru-RU"/>
        </w:rPr>
        <w:t>35 часов в год)</w:t>
      </w:r>
      <w:r w:rsidR="00E846A0" w:rsidRPr="00FA303D">
        <w:rPr>
          <w:lang w:eastAsia="ru-RU"/>
        </w:rPr>
        <w:t>.</w:t>
      </w:r>
    </w:p>
    <w:p w:rsidR="00CC29E1" w:rsidRPr="00FA303D" w:rsidRDefault="00CC29E1" w:rsidP="00CC29E1">
      <w:pPr>
        <w:pStyle w:val="a6"/>
      </w:pPr>
    </w:p>
    <w:p w:rsidR="00D2369F" w:rsidRPr="00FA303D" w:rsidRDefault="00D2369F" w:rsidP="00FA303D">
      <w:pPr>
        <w:pStyle w:val="a6"/>
        <w:jc w:val="center"/>
        <w:rPr>
          <w:b/>
          <w:bCs/>
          <w:i/>
          <w:szCs w:val="24"/>
          <w:lang w:eastAsia="ru-RU"/>
        </w:rPr>
      </w:pPr>
      <w:r w:rsidRPr="00FA303D">
        <w:rPr>
          <w:b/>
          <w:bCs/>
          <w:i/>
          <w:szCs w:val="24"/>
          <w:lang w:eastAsia="ru-RU"/>
        </w:rPr>
        <w:t>Прогнозируемые результаты для учащихся 5 класса</w:t>
      </w:r>
    </w:p>
    <w:p w:rsidR="00E846A0" w:rsidRPr="00FA303D" w:rsidRDefault="00E846A0" w:rsidP="00E846A0">
      <w:pPr>
        <w:pStyle w:val="a6"/>
        <w:rPr>
          <w:b/>
          <w:i/>
        </w:rPr>
      </w:pPr>
    </w:p>
    <w:p w:rsidR="004A3FFF" w:rsidRPr="00C93E8A" w:rsidRDefault="004A3FFF" w:rsidP="004A3FFF">
      <w:pPr>
        <w:pStyle w:val="af3"/>
        <w:spacing w:line="240" w:lineRule="auto"/>
        <w:jc w:val="center"/>
        <w:rPr>
          <w:b/>
          <w:sz w:val="24"/>
          <w:u w:val="single"/>
        </w:rPr>
      </w:pPr>
      <w:r w:rsidRPr="00C93E8A">
        <w:rPr>
          <w:b/>
          <w:sz w:val="24"/>
          <w:u w:val="single"/>
        </w:rPr>
        <w:t>Личностные</w:t>
      </w:r>
    </w:p>
    <w:p w:rsidR="004A3FFF" w:rsidRPr="00C93E8A" w:rsidRDefault="004A3FFF" w:rsidP="004A3FFF">
      <w:pPr>
        <w:pStyle w:val="af3"/>
        <w:spacing w:line="240" w:lineRule="auto"/>
        <w:rPr>
          <w:b/>
          <w:sz w:val="24"/>
          <w:u w:val="single"/>
        </w:rPr>
      </w:pPr>
    </w:p>
    <w:p w:rsidR="004A3FFF" w:rsidRPr="00C93E8A" w:rsidRDefault="004A3FFF" w:rsidP="004A3FFF">
      <w:pPr>
        <w:pStyle w:val="af3"/>
        <w:spacing w:line="240" w:lineRule="auto"/>
        <w:rPr>
          <w:sz w:val="24"/>
        </w:rPr>
      </w:pPr>
      <w:r w:rsidRPr="00C93E8A">
        <w:rPr>
          <w:i/>
          <w:sz w:val="24"/>
        </w:rPr>
        <w:t>У школьников  будут сформированы</w:t>
      </w:r>
      <w:r w:rsidRPr="00C93E8A">
        <w:rPr>
          <w:sz w:val="24"/>
        </w:rPr>
        <w:t>:</w:t>
      </w:r>
    </w:p>
    <w:p w:rsidR="004A3FFF" w:rsidRPr="00C93E8A" w:rsidRDefault="004A3FFF" w:rsidP="004A3FFF">
      <w:pPr>
        <w:pStyle w:val="af3"/>
        <w:numPr>
          <w:ilvl w:val="0"/>
          <w:numId w:val="10"/>
        </w:numPr>
        <w:tabs>
          <w:tab w:val="clear" w:pos="1174"/>
          <w:tab w:val="num" w:pos="0"/>
        </w:tabs>
        <w:spacing w:line="240" w:lineRule="auto"/>
        <w:ind w:left="0" w:firstLine="360"/>
        <w:rPr>
          <w:sz w:val="24"/>
        </w:rPr>
      </w:pPr>
      <w:r w:rsidRPr="00C93E8A">
        <w:rPr>
          <w:sz w:val="24"/>
        </w:rPr>
        <w:t>учебно-познавательный интерес к новому учебному материалу и способам решения новой задачи;</w:t>
      </w:r>
    </w:p>
    <w:p w:rsidR="004A3FFF" w:rsidRPr="00C93E8A" w:rsidRDefault="004A3FFF" w:rsidP="004A3FFF">
      <w:pPr>
        <w:pStyle w:val="af3"/>
        <w:numPr>
          <w:ilvl w:val="0"/>
          <w:numId w:val="10"/>
        </w:numPr>
        <w:tabs>
          <w:tab w:val="clear" w:pos="1174"/>
          <w:tab w:val="num" w:pos="0"/>
        </w:tabs>
        <w:spacing w:line="240" w:lineRule="auto"/>
        <w:ind w:left="0" w:firstLine="360"/>
        <w:rPr>
          <w:sz w:val="24"/>
        </w:rPr>
      </w:pPr>
      <w:r w:rsidRPr="00C93E8A">
        <w:rPr>
          <w:sz w:val="24"/>
        </w:rPr>
        <w:t>ориентация на понимание причин успеха во внеу</w:t>
      </w:r>
      <w:r w:rsidR="00C93E8A" w:rsidRPr="00C93E8A">
        <w:rPr>
          <w:sz w:val="24"/>
        </w:rPr>
        <w:t>рочной</w:t>
      </w:r>
      <w:r w:rsidRPr="00C93E8A">
        <w:rPr>
          <w:sz w:val="24"/>
        </w:rPr>
        <w:t xml:space="preserve"> деятельности, в том числе на самоанализ и самоконтроль результата, на анализ соответствия результатов требованиям конкретной задачи;</w:t>
      </w:r>
    </w:p>
    <w:p w:rsidR="004A3FFF" w:rsidRPr="00C93E8A" w:rsidRDefault="004A3FFF" w:rsidP="004A3FFF">
      <w:pPr>
        <w:pStyle w:val="af3"/>
        <w:numPr>
          <w:ilvl w:val="0"/>
          <w:numId w:val="10"/>
        </w:numPr>
        <w:tabs>
          <w:tab w:val="clear" w:pos="1174"/>
          <w:tab w:val="num" w:pos="0"/>
        </w:tabs>
        <w:spacing w:line="240" w:lineRule="auto"/>
        <w:ind w:left="0" w:firstLine="360"/>
        <w:rPr>
          <w:sz w:val="24"/>
        </w:rPr>
      </w:pPr>
      <w:r w:rsidRPr="00C93E8A">
        <w:rPr>
          <w:sz w:val="24"/>
        </w:rPr>
        <w:t>способность к самооценке на основе критериев успешности внеу</w:t>
      </w:r>
      <w:r w:rsidR="00C93E8A" w:rsidRPr="00C93E8A">
        <w:rPr>
          <w:sz w:val="24"/>
        </w:rPr>
        <w:t>рочной</w:t>
      </w:r>
      <w:r w:rsidRPr="00C93E8A">
        <w:rPr>
          <w:sz w:val="24"/>
        </w:rPr>
        <w:t xml:space="preserve"> деятельности;</w:t>
      </w:r>
    </w:p>
    <w:p w:rsidR="004A3FFF" w:rsidRPr="00C93E8A" w:rsidRDefault="004A3FFF" w:rsidP="004A3FFF">
      <w:pPr>
        <w:pStyle w:val="af3"/>
        <w:numPr>
          <w:ilvl w:val="0"/>
          <w:numId w:val="10"/>
        </w:numPr>
        <w:tabs>
          <w:tab w:val="clear" w:pos="1174"/>
          <w:tab w:val="num" w:pos="0"/>
        </w:tabs>
        <w:spacing w:line="240" w:lineRule="auto"/>
        <w:ind w:left="0" w:firstLine="360"/>
        <w:rPr>
          <w:sz w:val="24"/>
        </w:rPr>
      </w:pPr>
      <w:r w:rsidRPr="00C93E8A">
        <w:rPr>
          <w:sz w:val="24"/>
        </w:rPr>
        <w:t>чувство прекрасного и эстетические чувства на основе знакомства с мировой и отечественной художественной культурой.</w:t>
      </w:r>
    </w:p>
    <w:p w:rsidR="004A3FFF" w:rsidRPr="00C93E8A" w:rsidRDefault="004A3FFF" w:rsidP="00547A53">
      <w:pPr>
        <w:pStyle w:val="af3"/>
        <w:spacing w:line="240" w:lineRule="auto"/>
        <w:ind w:firstLine="0"/>
        <w:rPr>
          <w:sz w:val="24"/>
        </w:rPr>
      </w:pPr>
    </w:p>
    <w:p w:rsidR="004A3FFF" w:rsidRPr="00C93E8A" w:rsidRDefault="004A3FFF" w:rsidP="004A3FFF">
      <w:pPr>
        <w:pStyle w:val="af3"/>
        <w:spacing w:line="240" w:lineRule="auto"/>
        <w:ind w:firstLine="720"/>
        <w:rPr>
          <w:sz w:val="24"/>
        </w:rPr>
      </w:pPr>
      <w:r w:rsidRPr="00C93E8A">
        <w:rPr>
          <w:i/>
          <w:sz w:val="24"/>
        </w:rPr>
        <w:t>Ученик получит возможность для формирования</w:t>
      </w:r>
      <w:r w:rsidRPr="00C93E8A">
        <w:rPr>
          <w:sz w:val="24"/>
        </w:rPr>
        <w:t>:</w:t>
      </w:r>
    </w:p>
    <w:p w:rsidR="004A3FFF" w:rsidRPr="00C93E8A" w:rsidRDefault="004A3FFF" w:rsidP="004A3FFF">
      <w:pPr>
        <w:pStyle w:val="af3"/>
        <w:numPr>
          <w:ilvl w:val="0"/>
          <w:numId w:val="15"/>
        </w:numPr>
        <w:tabs>
          <w:tab w:val="clear" w:pos="1174"/>
          <w:tab w:val="num" w:pos="0"/>
        </w:tabs>
        <w:spacing w:line="240" w:lineRule="auto"/>
        <w:ind w:left="0" w:firstLine="360"/>
        <w:rPr>
          <w:sz w:val="24"/>
        </w:rPr>
      </w:pPr>
      <w:r w:rsidRPr="00C93E8A">
        <w:rPr>
          <w:sz w:val="24"/>
        </w:rPr>
        <w:lastRenderedPageBreak/>
        <w:t>внутренней позиции школьника на уровне положительного отношения к школе, понимания необходимости учения, выраженного в преобладании учебно-познавательных мотивов и предпочтении социального способа оценки знаний;</w:t>
      </w:r>
    </w:p>
    <w:p w:rsidR="004A3FFF" w:rsidRPr="00C93E8A" w:rsidRDefault="004A3FFF" w:rsidP="004A3FFF">
      <w:pPr>
        <w:pStyle w:val="af3"/>
        <w:numPr>
          <w:ilvl w:val="0"/>
          <w:numId w:val="15"/>
        </w:numPr>
        <w:tabs>
          <w:tab w:val="clear" w:pos="1174"/>
          <w:tab w:val="num" w:pos="0"/>
        </w:tabs>
        <w:spacing w:line="240" w:lineRule="auto"/>
        <w:ind w:left="0" w:firstLine="360"/>
        <w:rPr>
          <w:sz w:val="24"/>
        </w:rPr>
      </w:pPr>
      <w:r w:rsidRPr="00C93E8A">
        <w:rPr>
          <w:sz w:val="24"/>
        </w:rPr>
        <w:t>выраженной устойчивой учебно-познавательной мотивации учения;</w:t>
      </w:r>
    </w:p>
    <w:p w:rsidR="004A3FFF" w:rsidRPr="00C93E8A" w:rsidRDefault="004A3FFF" w:rsidP="004A3FFF">
      <w:pPr>
        <w:pStyle w:val="af3"/>
        <w:numPr>
          <w:ilvl w:val="0"/>
          <w:numId w:val="15"/>
        </w:numPr>
        <w:tabs>
          <w:tab w:val="clear" w:pos="1174"/>
          <w:tab w:val="num" w:pos="0"/>
        </w:tabs>
        <w:spacing w:line="240" w:lineRule="auto"/>
        <w:ind w:left="0" w:firstLine="360"/>
        <w:rPr>
          <w:sz w:val="24"/>
        </w:rPr>
      </w:pPr>
      <w:r w:rsidRPr="00C93E8A">
        <w:rPr>
          <w:sz w:val="24"/>
        </w:rPr>
        <w:t>устойчивого учебно-познавательного интереса к новым общим способам решения задач;</w:t>
      </w:r>
    </w:p>
    <w:p w:rsidR="004A3FFF" w:rsidRPr="00C93E8A" w:rsidRDefault="004A3FFF" w:rsidP="004A3FFF">
      <w:pPr>
        <w:pStyle w:val="af3"/>
        <w:numPr>
          <w:ilvl w:val="0"/>
          <w:numId w:val="15"/>
        </w:numPr>
        <w:tabs>
          <w:tab w:val="clear" w:pos="1174"/>
          <w:tab w:val="num" w:pos="0"/>
        </w:tabs>
        <w:spacing w:line="240" w:lineRule="auto"/>
        <w:ind w:left="0" w:firstLine="360"/>
        <w:rPr>
          <w:sz w:val="24"/>
        </w:rPr>
      </w:pPr>
      <w:r w:rsidRPr="00C93E8A">
        <w:rPr>
          <w:sz w:val="24"/>
        </w:rPr>
        <w:t>адекватного понимания причин успешности/неуспешности внеучебной деятельности;</w:t>
      </w:r>
    </w:p>
    <w:p w:rsidR="004A3FFF" w:rsidRPr="00C93E8A" w:rsidRDefault="004A3FFF" w:rsidP="004A3FFF">
      <w:pPr>
        <w:pStyle w:val="af3"/>
        <w:numPr>
          <w:ilvl w:val="0"/>
          <w:numId w:val="15"/>
        </w:numPr>
        <w:tabs>
          <w:tab w:val="clear" w:pos="1174"/>
          <w:tab w:val="num" w:pos="0"/>
        </w:tabs>
        <w:spacing w:line="240" w:lineRule="auto"/>
        <w:ind w:left="0" w:firstLine="360"/>
        <w:rPr>
          <w:sz w:val="24"/>
        </w:rPr>
      </w:pPr>
      <w:r w:rsidRPr="00C93E8A">
        <w:rPr>
          <w:sz w:val="24"/>
        </w:rPr>
        <w:t>осознанных устойчивых эстетических предпочтений и ориентации на искусство как значимую сферу человеческой жизни.</w:t>
      </w:r>
    </w:p>
    <w:p w:rsidR="004A3FFF" w:rsidRPr="00C93E8A" w:rsidRDefault="004A3FFF" w:rsidP="004A3FFF">
      <w:pPr>
        <w:pStyle w:val="af3"/>
        <w:spacing w:line="240" w:lineRule="auto"/>
        <w:jc w:val="center"/>
        <w:rPr>
          <w:b/>
          <w:sz w:val="24"/>
        </w:rPr>
      </w:pPr>
      <w:r w:rsidRPr="00C93E8A">
        <w:rPr>
          <w:b/>
          <w:sz w:val="24"/>
        </w:rPr>
        <w:t>Регулятивные</w:t>
      </w:r>
    </w:p>
    <w:p w:rsidR="004A3FFF" w:rsidRPr="00C93E8A" w:rsidRDefault="004A3FFF" w:rsidP="004A3FFF">
      <w:pPr>
        <w:pStyle w:val="af3"/>
        <w:spacing w:line="240" w:lineRule="auto"/>
        <w:rPr>
          <w:b/>
          <w:sz w:val="24"/>
        </w:rPr>
      </w:pPr>
    </w:p>
    <w:p w:rsidR="004A3FFF" w:rsidRPr="00C93E8A" w:rsidRDefault="00C93E8A" w:rsidP="004A3FFF">
      <w:pPr>
        <w:pStyle w:val="af3"/>
        <w:spacing w:line="240" w:lineRule="auto"/>
        <w:ind w:firstLine="720"/>
        <w:rPr>
          <w:i/>
          <w:sz w:val="24"/>
        </w:rPr>
      </w:pPr>
      <w:r w:rsidRPr="00C93E8A">
        <w:rPr>
          <w:i/>
          <w:sz w:val="24"/>
        </w:rPr>
        <w:t xml:space="preserve">Ученик </w:t>
      </w:r>
      <w:r w:rsidR="004A3FFF" w:rsidRPr="00C93E8A">
        <w:rPr>
          <w:i/>
          <w:sz w:val="24"/>
        </w:rPr>
        <w:t>научится:</w:t>
      </w:r>
    </w:p>
    <w:p w:rsidR="004A3FFF" w:rsidRPr="00C93E8A" w:rsidRDefault="004A3FFF" w:rsidP="004A3FFF">
      <w:pPr>
        <w:pStyle w:val="af3"/>
        <w:numPr>
          <w:ilvl w:val="0"/>
          <w:numId w:val="14"/>
        </w:numPr>
        <w:tabs>
          <w:tab w:val="clear" w:pos="1174"/>
          <w:tab w:val="num" w:pos="0"/>
        </w:tabs>
        <w:spacing w:line="240" w:lineRule="auto"/>
        <w:ind w:left="0" w:firstLine="360"/>
        <w:rPr>
          <w:sz w:val="24"/>
        </w:rPr>
      </w:pPr>
      <w:r w:rsidRPr="00C93E8A">
        <w:rPr>
          <w:sz w:val="24"/>
        </w:rPr>
        <w:t xml:space="preserve">планировать свои действия в соответствии с поставленной задачей и условиями ее реализации, в том числе во внутреннем плане; </w:t>
      </w:r>
    </w:p>
    <w:p w:rsidR="004A3FFF" w:rsidRPr="00C93E8A" w:rsidRDefault="004A3FFF" w:rsidP="004A3FFF">
      <w:pPr>
        <w:pStyle w:val="af3"/>
        <w:numPr>
          <w:ilvl w:val="0"/>
          <w:numId w:val="14"/>
        </w:numPr>
        <w:tabs>
          <w:tab w:val="clear" w:pos="1174"/>
          <w:tab w:val="num" w:pos="0"/>
        </w:tabs>
        <w:spacing w:line="240" w:lineRule="auto"/>
        <w:ind w:left="0" w:firstLine="360"/>
        <w:rPr>
          <w:sz w:val="24"/>
        </w:rPr>
      </w:pPr>
      <w:r w:rsidRPr="00C93E8A">
        <w:rPr>
          <w:sz w:val="24"/>
        </w:rPr>
        <w:t>учитывать установленные правила в планировании и контроле способа решения;</w:t>
      </w:r>
    </w:p>
    <w:p w:rsidR="004A3FFF" w:rsidRPr="00C93E8A" w:rsidRDefault="004A3FFF" w:rsidP="004A3FFF">
      <w:pPr>
        <w:pStyle w:val="af3"/>
        <w:numPr>
          <w:ilvl w:val="0"/>
          <w:numId w:val="14"/>
        </w:numPr>
        <w:tabs>
          <w:tab w:val="clear" w:pos="1174"/>
          <w:tab w:val="num" w:pos="0"/>
        </w:tabs>
        <w:spacing w:line="240" w:lineRule="auto"/>
        <w:ind w:left="0" w:firstLine="360"/>
        <w:rPr>
          <w:sz w:val="24"/>
        </w:rPr>
      </w:pPr>
      <w:r w:rsidRPr="00C93E8A">
        <w:rPr>
          <w:sz w:val="24"/>
        </w:rPr>
        <w:t>осуществлять итоговый и пошаговый контроль по результату;</w:t>
      </w:r>
    </w:p>
    <w:p w:rsidR="004A3FFF" w:rsidRPr="00C93E8A" w:rsidRDefault="004A3FFF" w:rsidP="004A3FFF">
      <w:pPr>
        <w:pStyle w:val="af3"/>
        <w:numPr>
          <w:ilvl w:val="0"/>
          <w:numId w:val="14"/>
        </w:numPr>
        <w:tabs>
          <w:tab w:val="clear" w:pos="1174"/>
          <w:tab w:val="num" w:pos="0"/>
        </w:tabs>
        <w:spacing w:line="240" w:lineRule="auto"/>
        <w:ind w:left="0" w:firstLine="360"/>
        <w:rPr>
          <w:sz w:val="24"/>
        </w:rPr>
      </w:pPr>
      <w:r w:rsidRPr="00C93E8A">
        <w:rPr>
          <w:sz w:val="24"/>
        </w:rPr>
        <w:t>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w:t>
      </w:r>
    </w:p>
    <w:p w:rsidR="004A3FFF" w:rsidRPr="00C93E8A" w:rsidRDefault="004A3FFF" w:rsidP="004A3FFF">
      <w:pPr>
        <w:pStyle w:val="af3"/>
        <w:numPr>
          <w:ilvl w:val="0"/>
          <w:numId w:val="14"/>
        </w:numPr>
        <w:tabs>
          <w:tab w:val="clear" w:pos="1174"/>
          <w:tab w:val="num" w:pos="0"/>
        </w:tabs>
        <w:spacing w:line="240" w:lineRule="auto"/>
        <w:ind w:left="0" w:firstLine="360"/>
        <w:rPr>
          <w:sz w:val="24"/>
        </w:rPr>
      </w:pPr>
      <w:r w:rsidRPr="00C93E8A">
        <w:rPr>
          <w:sz w:val="24"/>
        </w:rPr>
        <w:t>адекватно воспринимать предложения и оценку учителей, товарищей, родителей и других людей;</w:t>
      </w:r>
    </w:p>
    <w:p w:rsidR="004A3FFF" w:rsidRPr="00C93E8A" w:rsidRDefault="004A3FFF" w:rsidP="004A3FFF">
      <w:pPr>
        <w:pStyle w:val="af3"/>
        <w:numPr>
          <w:ilvl w:val="0"/>
          <w:numId w:val="14"/>
        </w:numPr>
        <w:tabs>
          <w:tab w:val="clear" w:pos="1174"/>
          <w:tab w:val="num" w:pos="0"/>
        </w:tabs>
        <w:spacing w:line="240" w:lineRule="auto"/>
        <w:ind w:left="0" w:firstLine="360"/>
        <w:rPr>
          <w:sz w:val="24"/>
        </w:rPr>
      </w:pPr>
      <w:r w:rsidRPr="00C93E8A">
        <w:rPr>
          <w:sz w:val="24"/>
        </w:rPr>
        <w:t>различать способ и результат действия.</w:t>
      </w:r>
    </w:p>
    <w:p w:rsidR="004A3FFF" w:rsidRPr="00C93E8A" w:rsidRDefault="004A3FFF" w:rsidP="004A3FFF">
      <w:pPr>
        <w:pStyle w:val="af3"/>
        <w:spacing w:line="240" w:lineRule="auto"/>
        <w:ind w:left="360" w:firstLine="0"/>
        <w:rPr>
          <w:sz w:val="24"/>
        </w:rPr>
      </w:pPr>
    </w:p>
    <w:p w:rsidR="004A3FFF" w:rsidRPr="00C93E8A" w:rsidRDefault="004A3FFF" w:rsidP="004A3FFF">
      <w:pPr>
        <w:pStyle w:val="af3"/>
        <w:spacing w:line="240" w:lineRule="auto"/>
        <w:ind w:firstLine="720"/>
        <w:rPr>
          <w:i/>
          <w:sz w:val="24"/>
        </w:rPr>
      </w:pPr>
      <w:r w:rsidRPr="00C93E8A">
        <w:rPr>
          <w:i/>
          <w:sz w:val="24"/>
        </w:rPr>
        <w:t>Ученик получит возможность научиться:</w:t>
      </w:r>
    </w:p>
    <w:p w:rsidR="004A3FFF" w:rsidRPr="00C93E8A" w:rsidRDefault="004A3FFF" w:rsidP="004A3FFF">
      <w:pPr>
        <w:pStyle w:val="af3"/>
        <w:numPr>
          <w:ilvl w:val="0"/>
          <w:numId w:val="13"/>
        </w:numPr>
        <w:tabs>
          <w:tab w:val="clear" w:pos="1174"/>
          <w:tab w:val="num" w:pos="0"/>
        </w:tabs>
        <w:spacing w:line="240" w:lineRule="auto"/>
        <w:ind w:left="0" w:firstLine="360"/>
        <w:rPr>
          <w:sz w:val="24"/>
        </w:rPr>
      </w:pPr>
      <w:r w:rsidRPr="00C93E8A">
        <w:rPr>
          <w:sz w:val="24"/>
        </w:rPr>
        <w:t>в сотрудничестве с учителем ставить новые учебные задачи;</w:t>
      </w:r>
    </w:p>
    <w:p w:rsidR="004A3FFF" w:rsidRPr="00C93E8A" w:rsidRDefault="004A3FFF" w:rsidP="004A3FFF">
      <w:pPr>
        <w:pStyle w:val="af3"/>
        <w:numPr>
          <w:ilvl w:val="0"/>
          <w:numId w:val="13"/>
        </w:numPr>
        <w:tabs>
          <w:tab w:val="clear" w:pos="1174"/>
          <w:tab w:val="num" w:pos="0"/>
        </w:tabs>
        <w:spacing w:line="240" w:lineRule="auto"/>
        <w:ind w:left="0" w:firstLine="360"/>
        <w:rPr>
          <w:sz w:val="24"/>
        </w:rPr>
      </w:pPr>
      <w:r w:rsidRPr="00C93E8A">
        <w:rPr>
          <w:sz w:val="24"/>
        </w:rPr>
        <w:t>проявлять познавательную инициативу в учебном сотрудничестве;</w:t>
      </w:r>
    </w:p>
    <w:p w:rsidR="004A3FFF" w:rsidRPr="00C93E8A" w:rsidRDefault="004A3FFF" w:rsidP="004A3FFF">
      <w:pPr>
        <w:pStyle w:val="af3"/>
        <w:numPr>
          <w:ilvl w:val="0"/>
          <w:numId w:val="13"/>
        </w:numPr>
        <w:tabs>
          <w:tab w:val="clear" w:pos="1174"/>
          <w:tab w:val="num" w:pos="0"/>
        </w:tabs>
        <w:spacing w:line="240" w:lineRule="auto"/>
        <w:ind w:left="0" w:firstLine="360"/>
        <w:rPr>
          <w:sz w:val="24"/>
        </w:rPr>
      </w:pPr>
      <w:r w:rsidRPr="00C93E8A">
        <w:rPr>
          <w:sz w:val="24"/>
        </w:rPr>
        <w:t>самостоятельно адекватно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4A3FFF" w:rsidRPr="00C93E8A" w:rsidRDefault="004A3FFF" w:rsidP="004A3FFF">
      <w:pPr>
        <w:pStyle w:val="af3"/>
        <w:spacing w:line="240" w:lineRule="auto"/>
        <w:ind w:firstLine="720"/>
        <w:rPr>
          <w:b/>
          <w:sz w:val="24"/>
        </w:rPr>
      </w:pPr>
    </w:p>
    <w:p w:rsidR="004A3FFF" w:rsidRPr="00C93E8A" w:rsidRDefault="004A3FFF" w:rsidP="004A3FFF">
      <w:pPr>
        <w:pStyle w:val="af3"/>
        <w:spacing w:line="240" w:lineRule="auto"/>
        <w:ind w:firstLine="720"/>
        <w:jc w:val="center"/>
        <w:rPr>
          <w:b/>
          <w:sz w:val="24"/>
        </w:rPr>
      </w:pPr>
      <w:r w:rsidRPr="00C93E8A">
        <w:rPr>
          <w:b/>
          <w:sz w:val="24"/>
        </w:rPr>
        <w:t>Познавательные</w:t>
      </w:r>
    </w:p>
    <w:p w:rsidR="004A3FFF" w:rsidRPr="00C93E8A" w:rsidRDefault="00C93E8A" w:rsidP="004A3FFF">
      <w:pPr>
        <w:pStyle w:val="af3"/>
        <w:spacing w:line="240" w:lineRule="auto"/>
        <w:ind w:firstLine="720"/>
        <w:rPr>
          <w:sz w:val="24"/>
        </w:rPr>
      </w:pPr>
      <w:r w:rsidRPr="00C93E8A">
        <w:rPr>
          <w:i/>
          <w:sz w:val="24"/>
        </w:rPr>
        <w:t>Ученик</w:t>
      </w:r>
      <w:r w:rsidR="004A3FFF" w:rsidRPr="00C93E8A">
        <w:rPr>
          <w:i/>
          <w:sz w:val="24"/>
        </w:rPr>
        <w:t xml:space="preserve"> научится</w:t>
      </w:r>
      <w:r w:rsidR="004A3FFF" w:rsidRPr="00C93E8A">
        <w:rPr>
          <w:sz w:val="24"/>
        </w:rPr>
        <w:t>:</w:t>
      </w:r>
    </w:p>
    <w:p w:rsidR="004A3FFF" w:rsidRPr="00C93E8A" w:rsidRDefault="004A3FFF" w:rsidP="004A3FFF">
      <w:pPr>
        <w:pStyle w:val="af3"/>
        <w:numPr>
          <w:ilvl w:val="0"/>
          <w:numId w:val="12"/>
        </w:numPr>
        <w:tabs>
          <w:tab w:val="clear" w:pos="1174"/>
          <w:tab w:val="num" w:pos="0"/>
        </w:tabs>
        <w:spacing w:line="240" w:lineRule="auto"/>
        <w:ind w:left="0" w:firstLine="360"/>
        <w:rPr>
          <w:sz w:val="24"/>
        </w:rPr>
      </w:pPr>
      <w:r w:rsidRPr="00C93E8A">
        <w:rPr>
          <w:sz w:val="24"/>
        </w:rPr>
        <w:t>осуществлять поиск необходимой информации для выполнения внеучебных заданий с использованием учебной литературы и в открытом информационном пространстве, энциклопедий, справочников (включая электронные, цифровые), контролируемом пространстве Интернета;</w:t>
      </w:r>
    </w:p>
    <w:p w:rsidR="004A3FFF" w:rsidRPr="00C93E8A" w:rsidRDefault="004A3FFF" w:rsidP="004A3FFF">
      <w:pPr>
        <w:pStyle w:val="af3"/>
        <w:numPr>
          <w:ilvl w:val="0"/>
          <w:numId w:val="12"/>
        </w:numPr>
        <w:tabs>
          <w:tab w:val="clear" w:pos="1174"/>
          <w:tab w:val="num" w:pos="0"/>
        </w:tabs>
        <w:spacing w:line="240" w:lineRule="auto"/>
        <w:ind w:left="0" w:firstLine="360"/>
        <w:rPr>
          <w:sz w:val="24"/>
        </w:rPr>
      </w:pPr>
      <w:r w:rsidRPr="00C93E8A">
        <w:rPr>
          <w:sz w:val="24"/>
        </w:rPr>
        <w:t>осуществлять запись (фиксацию) выборочной информации об окружающем мире и о себе самом, в том числе с помощью инструментов ИКТ;</w:t>
      </w:r>
    </w:p>
    <w:p w:rsidR="004A3FFF" w:rsidRPr="00C93E8A" w:rsidRDefault="004A3FFF" w:rsidP="004A3FFF">
      <w:pPr>
        <w:pStyle w:val="af3"/>
        <w:numPr>
          <w:ilvl w:val="0"/>
          <w:numId w:val="12"/>
        </w:numPr>
        <w:tabs>
          <w:tab w:val="clear" w:pos="1174"/>
          <w:tab w:val="num" w:pos="0"/>
        </w:tabs>
        <w:spacing w:line="240" w:lineRule="auto"/>
        <w:ind w:left="0" w:firstLine="360"/>
        <w:rPr>
          <w:sz w:val="24"/>
        </w:rPr>
      </w:pPr>
      <w:r w:rsidRPr="00C93E8A">
        <w:rPr>
          <w:sz w:val="24"/>
        </w:rPr>
        <w:t xml:space="preserve">строить сообщения, проекты  в устной и письменной форме; </w:t>
      </w:r>
    </w:p>
    <w:p w:rsidR="004A3FFF" w:rsidRPr="00C93E8A" w:rsidRDefault="004A3FFF" w:rsidP="004A3FFF">
      <w:pPr>
        <w:pStyle w:val="af3"/>
        <w:numPr>
          <w:ilvl w:val="0"/>
          <w:numId w:val="12"/>
        </w:numPr>
        <w:tabs>
          <w:tab w:val="clear" w:pos="1174"/>
          <w:tab w:val="num" w:pos="0"/>
        </w:tabs>
        <w:spacing w:line="240" w:lineRule="auto"/>
        <w:ind w:left="0" w:firstLine="360"/>
        <w:rPr>
          <w:sz w:val="24"/>
        </w:rPr>
      </w:pPr>
      <w:r w:rsidRPr="00C93E8A">
        <w:rPr>
          <w:sz w:val="24"/>
        </w:rPr>
        <w:t>проводить сравнение и классификацию по заданным критериям;</w:t>
      </w:r>
    </w:p>
    <w:p w:rsidR="004A3FFF" w:rsidRPr="00C93E8A" w:rsidRDefault="004A3FFF" w:rsidP="004A3FFF">
      <w:pPr>
        <w:pStyle w:val="af3"/>
        <w:numPr>
          <w:ilvl w:val="0"/>
          <w:numId w:val="12"/>
        </w:numPr>
        <w:tabs>
          <w:tab w:val="clear" w:pos="1174"/>
          <w:tab w:val="num" w:pos="0"/>
        </w:tabs>
        <w:spacing w:line="240" w:lineRule="auto"/>
        <w:ind w:left="0" w:firstLine="360"/>
        <w:rPr>
          <w:sz w:val="24"/>
        </w:rPr>
      </w:pPr>
      <w:r w:rsidRPr="00C93E8A">
        <w:rPr>
          <w:sz w:val="24"/>
        </w:rPr>
        <w:t>устанавливать причинно-следственные связи в изучаемом круге явлений;</w:t>
      </w:r>
    </w:p>
    <w:p w:rsidR="004A3FFF" w:rsidRPr="00C93E8A" w:rsidRDefault="004A3FFF" w:rsidP="004A3FFF">
      <w:pPr>
        <w:pStyle w:val="af3"/>
        <w:numPr>
          <w:ilvl w:val="0"/>
          <w:numId w:val="12"/>
        </w:numPr>
        <w:tabs>
          <w:tab w:val="clear" w:pos="1174"/>
          <w:tab w:val="num" w:pos="0"/>
        </w:tabs>
        <w:spacing w:line="240" w:lineRule="auto"/>
        <w:ind w:left="0" w:firstLine="360"/>
        <w:rPr>
          <w:sz w:val="24"/>
        </w:rPr>
      </w:pPr>
      <w:r w:rsidRPr="00C93E8A">
        <w:rPr>
          <w:sz w:val="24"/>
        </w:rPr>
        <w:t>строить рассуждения в форме связи простых суждений об объекте, его строении, свойствах.</w:t>
      </w:r>
    </w:p>
    <w:p w:rsidR="004A3FFF" w:rsidRPr="00C93E8A" w:rsidRDefault="004A3FFF" w:rsidP="004A3FFF">
      <w:pPr>
        <w:pStyle w:val="af3"/>
        <w:spacing w:line="240" w:lineRule="auto"/>
        <w:ind w:firstLine="0"/>
        <w:rPr>
          <w:sz w:val="24"/>
        </w:rPr>
      </w:pPr>
    </w:p>
    <w:p w:rsidR="004A3FFF" w:rsidRPr="00C93E8A" w:rsidRDefault="004A3FFF" w:rsidP="004A3FFF">
      <w:pPr>
        <w:pStyle w:val="af3"/>
        <w:spacing w:line="240" w:lineRule="auto"/>
        <w:ind w:firstLine="720"/>
        <w:rPr>
          <w:sz w:val="24"/>
        </w:rPr>
      </w:pPr>
      <w:r w:rsidRPr="00C93E8A">
        <w:rPr>
          <w:i/>
          <w:sz w:val="24"/>
        </w:rPr>
        <w:t>Ученик получит возможность научиться</w:t>
      </w:r>
      <w:r w:rsidRPr="00C93E8A">
        <w:rPr>
          <w:sz w:val="24"/>
        </w:rPr>
        <w:t>:</w:t>
      </w:r>
    </w:p>
    <w:p w:rsidR="004A3FFF" w:rsidRPr="00C93E8A" w:rsidRDefault="004A3FFF" w:rsidP="004A3FFF">
      <w:pPr>
        <w:pStyle w:val="af3"/>
        <w:numPr>
          <w:ilvl w:val="0"/>
          <w:numId w:val="11"/>
        </w:numPr>
        <w:tabs>
          <w:tab w:val="clear" w:pos="1174"/>
          <w:tab w:val="num" w:pos="0"/>
        </w:tabs>
        <w:spacing w:line="240" w:lineRule="auto"/>
        <w:ind w:left="0" w:firstLine="360"/>
        <w:rPr>
          <w:sz w:val="24"/>
        </w:rPr>
      </w:pPr>
      <w:r w:rsidRPr="00C93E8A">
        <w:rPr>
          <w:sz w:val="24"/>
        </w:rPr>
        <w:t xml:space="preserve">осуществлять расширенный поиск информации с использованием ресурсов библиотек и сети Интернет; </w:t>
      </w:r>
    </w:p>
    <w:p w:rsidR="004A3FFF" w:rsidRPr="00C93E8A" w:rsidRDefault="004A3FFF" w:rsidP="004A3FFF">
      <w:pPr>
        <w:pStyle w:val="af3"/>
        <w:numPr>
          <w:ilvl w:val="0"/>
          <w:numId w:val="11"/>
        </w:numPr>
        <w:tabs>
          <w:tab w:val="clear" w:pos="1174"/>
          <w:tab w:val="num" w:pos="0"/>
        </w:tabs>
        <w:spacing w:line="240" w:lineRule="auto"/>
        <w:ind w:left="0" w:firstLine="360"/>
        <w:rPr>
          <w:sz w:val="24"/>
        </w:rPr>
      </w:pPr>
      <w:r w:rsidRPr="00C93E8A">
        <w:rPr>
          <w:sz w:val="24"/>
        </w:rPr>
        <w:t>записывать, фиксировать информацию об окружающем мире с помощью инструментов ИКТ;</w:t>
      </w:r>
    </w:p>
    <w:p w:rsidR="004A3FFF" w:rsidRPr="00C93E8A" w:rsidRDefault="004A3FFF" w:rsidP="004A3FFF">
      <w:pPr>
        <w:pStyle w:val="af3"/>
        <w:numPr>
          <w:ilvl w:val="0"/>
          <w:numId w:val="11"/>
        </w:numPr>
        <w:tabs>
          <w:tab w:val="clear" w:pos="1174"/>
          <w:tab w:val="num" w:pos="0"/>
        </w:tabs>
        <w:spacing w:line="240" w:lineRule="auto"/>
        <w:ind w:left="0" w:firstLine="360"/>
        <w:rPr>
          <w:sz w:val="24"/>
        </w:rPr>
      </w:pPr>
      <w:r w:rsidRPr="00C93E8A">
        <w:rPr>
          <w:sz w:val="24"/>
        </w:rPr>
        <w:lastRenderedPageBreak/>
        <w:t xml:space="preserve">осознанно и произвольно строить сообщения в устной и письменной форме; </w:t>
      </w:r>
    </w:p>
    <w:p w:rsidR="004A3FFF" w:rsidRPr="00C93E8A" w:rsidRDefault="004A3FFF" w:rsidP="004A3FFF">
      <w:pPr>
        <w:pStyle w:val="af3"/>
        <w:numPr>
          <w:ilvl w:val="0"/>
          <w:numId w:val="11"/>
        </w:numPr>
        <w:tabs>
          <w:tab w:val="clear" w:pos="1174"/>
          <w:tab w:val="num" w:pos="0"/>
        </w:tabs>
        <w:spacing w:line="240" w:lineRule="auto"/>
        <w:ind w:left="0" w:firstLine="360"/>
        <w:rPr>
          <w:sz w:val="24"/>
        </w:rPr>
      </w:pPr>
      <w:r w:rsidRPr="00C93E8A">
        <w:rPr>
          <w:sz w:val="24"/>
        </w:rPr>
        <w:t>осуществлять выбор наиболее эффективных способов решения задач в зависимости от конкретных условий;</w:t>
      </w:r>
    </w:p>
    <w:p w:rsidR="004A3FFF" w:rsidRPr="00C93E8A" w:rsidRDefault="004A3FFF" w:rsidP="004A3FFF">
      <w:pPr>
        <w:pStyle w:val="af3"/>
        <w:numPr>
          <w:ilvl w:val="0"/>
          <w:numId w:val="11"/>
        </w:numPr>
        <w:tabs>
          <w:tab w:val="clear" w:pos="1174"/>
          <w:tab w:val="num" w:pos="0"/>
        </w:tabs>
        <w:spacing w:line="240" w:lineRule="auto"/>
        <w:ind w:left="0" w:firstLine="360"/>
        <w:rPr>
          <w:sz w:val="24"/>
        </w:rPr>
      </w:pPr>
      <w:r w:rsidRPr="00C93E8A">
        <w:rPr>
          <w:sz w:val="24"/>
        </w:rPr>
        <w:t>осуществлять синтез как составление целого из частей, самостоятельно достраивая и восполняя недостающие компоненты;</w:t>
      </w:r>
    </w:p>
    <w:p w:rsidR="004A3FFF" w:rsidRPr="00C93E8A" w:rsidRDefault="004A3FFF" w:rsidP="004A3FFF">
      <w:pPr>
        <w:pStyle w:val="af3"/>
        <w:numPr>
          <w:ilvl w:val="0"/>
          <w:numId w:val="11"/>
        </w:numPr>
        <w:tabs>
          <w:tab w:val="clear" w:pos="1174"/>
          <w:tab w:val="num" w:pos="0"/>
        </w:tabs>
        <w:spacing w:line="240" w:lineRule="auto"/>
        <w:ind w:left="0" w:firstLine="360"/>
        <w:rPr>
          <w:sz w:val="24"/>
        </w:rPr>
      </w:pPr>
      <w:r w:rsidRPr="00C93E8A">
        <w:rPr>
          <w:sz w:val="24"/>
        </w:rPr>
        <w:t>строить логическое рассуждение, включающее установление причинно-следственных связей;</w:t>
      </w:r>
    </w:p>
    <w:p w:rsidR="004A3FFF" w:rsidRPr="00C93E8A" w:rsidRDefault="004A3FFF" w:rsidP="004A3FFF">
      <w:pPr>
        <w:pStyle w:val="af3"/>
        <w:spacing w:line="240" w:lineRule="auto"/>
        <w:ind w:firstLine="0"/>
        <w:rPr>
          <w:b/>
          <w:sz w:val="24"/>
        </w:rPr>
      </w:pPr>
    </w:p>
    <w:p w:rsidR="004A3FFF" w:rsidRPr="00C93E8A" w:rsidRDefault="004A3FFF" w:rsidP="004A3FFF">
      <w:pPr>
        <w:pStyle w:val="af3"/>
        <w:spacing w:line="240" w:lineRule="auto"/>
        <w:ind w:firstLine="720"/>
        <w:jc w:val="center"/>
        <w:rPr>
          <w:b/>
          <w:sz w:val="24"/>
        </w:rPr>
      </w:pPr>
      <w:r w:rsidRPr="00C93E8A">
        <w:rPr>
          <w:b/>
          <w:sz w:val="24"/>
        </w:rPr>
        <w:t>Коммуникативные</w:t>
      </w:r>
    </w:p>
    <w:p w:rsidR="004A3FFF" w:rsidRPr="00C93E8A" w:rsidRDefault="004A3FFF" w:rsidP="004A3FFF">
      <w:pPr>
        <w:pStyle w:val="af3"/>
        <w:spacing w:line="240" w:lineRule="auto"/>
        <w:ind w:firstLine="720"/>
        <w:rPr>
          <w:i/>
          <w:sz w:val="24"/>
        </w:rPr>
      </w:pPr>
      <w:r w:rsidRPr="00C93E8A">
        <w:rPr>
          <w:i/>
          <w:sz w:val="24"/>
        </w:rPr>
        <w:t>Школьник научится:</w:t>
      </w:r>
    </w:p>
    <w:p w:rsidR="004A3FFF" w:rsidRPr="00C93E8A" w:rsidRDefault="004A3FFF" w:rsidP="004A3FFF">
      <w:pPr>
        <w:pStyle w:val="af3"/>
        <w:numPr>
          <w:ilvl w:val="0"/>
          <w:numId w:val="17"/>
        </w:numPr>
        <w:tabs>
          <w:tab w:val="clear" w:pos="1174"/>
          <w:tab w:val="num" w:pos="0"/>
        </w:tabs>
        <w:spacing w:line="240" w:lineRule="auto"/>
        <w:ind w:left="0" w:firstLine="360"/>
        <w:rPr>
          <w:sz w:val="24"/>
        </w:rPr>
      </w:pPr>
      <w:r w:rsidRPr="00C93E8A">
        <w:rPr>
          <w:sz w:val="24"/>
        </w:rPr>
        <w:t>адекватно использовать коммуникативные, прежде всего – речевые, средства для решения различных коммуникативных задач, строить монологическое сообщение, владеть диалогической формой коммуникации, используя,  в том числе средства и инструменты ИКТ и дистанционного общения;</w:t>
      </w:r>
    </w:p>
    <w:p w:rsidR="004A3FFF" w:rsidRPr="00C93E8A" w:rsidRDefault="004A3FFF" w:rsidP="004A3FFF">
      <w:pPr>
        <w:pStyle w:val="af3"/>
        <w:numPr>
          <w:ilvl w:val="0"/>
          <w:numId w:val="17"/>
        </w:numPr>
        <w:tabs>
          <w:tab w:val="clear" w:pos="1174"/>
          <w:tab w:val="num" w:pos="0"/>
        </w:tabs>
        <w:spacing w:line="240" w:lineRule="auto"/>
        <w:ind w:left="0" w:firstLine="360"/>
        <w:rPr>
          <w:sz w:val="24"/>
        </w:rPr>
      </w:pPr>
      <w:r w:rsidRPr="00C93E8A">
        <w:rPr>
          <w:sz w:val="24"/>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rsidR="004A3FFF" w:rsidRPr="00C93E8A" w:rsidRDefault="004A3FFF" w:rsidP="004A3FFF">
      <w:pPr>
        <w:pStyle w:val="af3"/>
        <w:numPr>
          <w:ilvl w:val="0"/>
          <w:numId w:val="17"/>
        </w:numPr>
        <w:tabs>
          <w:tab w:val="clear" w:pos="1174"/>
          <w:tab w:val="num" w:pos="0"/>
        </w:tabs>
        <w:spacing w:line="240" w:lineRule="auto"/>
        <w:ind w:left="0" w:firstLine="360"/>
        <w:rPr>
          <w:sz w:val="24"/>
        </w:rPr>
      </w:pPr>
      <w:r w:rsidRPr="00C93E8A">
        <w:rPr>
          <w:sz w:val="24"/>
        </w:rPr>
        <w:t>учитывать разные мнения и стремиться к координации различных позиций в сотрудничестве;</w:t>
      </w:r>
    </w:p>
    <w:p w:rsidR="004A3FFF" w:rsidRPr="00C93E8A" w:rsidRDefault="004A3FFF" w:rsidP="004A3FFF">
      <w:pPr>
        <w:pStyle w:val="af3"/>
        <w:numPr>
          <w:ilvl w:val="0"/>
          <w:numId w:val="17"/>
        </w:numPr>
        <w:tabs>
          <w:tab w:val="clear" w:pos="1174"/>
          <w:tab w:val="num" w:pos="0"/>
        </w:tabs>
        <w:spacing w:line="240" w:lineRule="auto"/>
        <w:ind w:left="0" w:firstLine="360"/>
        <w:rPr>
          <w:sz w:val="24"/>
        </w:rPr>
      </w:pPr>
      <w:r w:rsidRPr="00C93E8A">
        <w:rPr>
          <w:sz w:val="24"/>
        </w:rPr>
        <w:t>формулировать собственное мнение и позицию;</w:t>
      </w:r>
    </w:p>
    <w:p w:rsidR="004A3FFF" w:rsidRPr="00C93E8A" w:rsidRDefault="004A3FFF" w:rsidP="004A3FFF">
      <w:pPr>
        <w:pStyle w:val="af3"/>
        <w:numPr>
          <w:ilvl w:val="0"/>
          <w:numId w:val="17"/>
        </w:numPr>
        <w:tabs>
          <w:tab w:val="clear" w:pos="1174"/>
          <w:tab w:val="num" w:pos="0"/>
        </w:tabs>
        <w:spacing w:line="240" w:lineRule="auto"/>
        <w:ind w:left="0" w:firstLine="360"/>
        <w:rPr>
          <w:sz w:val="24"/>
        </w:rPr>
      </w:pPr>
      <w:r w:rsidRPr="00C93E8A">
        <w:rPr>
          <w:sz w:val="24"/>
        </w:rPr>
        <w:t>договариваться и приходить к общему решению в совместной деятельности, в том числе в ситуации столкновения интересов;</w:t>
      </w:r>
    </w:p>
    <w:p w:rsidR="004A3FFF" w:rsidRPr="00C93E8A" w:rsidRDefault="004A3FFF" w:rsidP="004A3FFF">
      <w:pPr>
        <w:pStyle w:val="af3"/>
        <w:numPr>
          <w:ilvl w:val="0"/>
          <w:numId w:val="17"/>
        </w:numPr>
        <w:tabs>
          <w:tab w:val="clear" w:pos="1174"/>
          <w:tab w:val="num" w:pos="0"/>
        </w:tabs>
        <w:spacing w:line="240" w:lineRule="auto"/>
        <w:ind w:left="0" w:firstLine="360"/>
        <w:rPr>
          <w:sz w:val="24"/>
        </w:rPr>
      </w:pPr>
      <w:r w:rsidRPr="00C93E8A">
        <w:rPr>
          <w:sz w:val="24"/>
        </w:rPr>
        <w:t>задавать вопросы;</w:t>
      </w:r>
    </w:p>
    <w:p w:rsidR="004A3FFF" w:rsidRPr="00C93E8A" w:rsidRDefault="004A3FFF" w:rsidP="004A3FFF">
      <w:pPr>
        <w:pStyle w:val="af3"/>
        <w:numPr>
          <w:ilvl w:val="0"/>
          <w:numId w:val="17"/>
        </w:numPr>
        <w:tabs>
          <w:tab w:val="clear" w:pos="1174"/>
          <w:tab w:val="num" w:pos="0"/>
        </w:tabs>
        <w:spacing w:line="240" w:lineRule="auto"/>
        <w:ind w:left="0" w:firstLine="360"/>
        <w:rPr>
          <w:sz w:val="24"/>
        </w:rPr>
      </w:pPr>
      <w:r w:rsidRPr="00C93E8A">
        <w:rPr>
          <w:sz w:val="24"/>
        </w:rPr>
        <w:t>использовать речь для регуляции своего действия;</w:t>
      </w:r>
    </w:p>
    <w:p w:rsidR="004A3FFF" w:rsidRPr="00C93E8A" w:rsidRDefault="004A3FFF" w:rsidP="004A3FFF">
      <w:pPr>
        <w:pStyle w:val="af3"/>
        <w:numPr>
          <w:ilvl w:val="0"/>
          <w:numId w:val="17"/>
        </w:numPr>
        <w:tabs>
          <w:tab w:val="clear" w:pos="1174"/>
          <w:tab w:val="num" w:pos="0"/>
        </w:tabs>
        <w:spacing w:line="240" w:lineRule="auto"/>
        <w:ind w:left="0" w:firstLine="360"/>
        <w:rPr>
          <w:sz w:val="24"/>
        </w:rPr>
      </w:pPr>
      <w:r w:rsidRPr="00C93E8A">
        <w:rPr>
          <w:sz w:val="24"/>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4A3FFF" w:rsidRPr="00C93E8A" w:rsidRDefault="004A3FFF" w:rsidP="004A3FFF">
      <w:pPr>
        <w:pStyle w:val="af3"/>
        <w:spacing w:line="240" w:lineRule="auto"/>
        <w:ind w:firstLine="0"/>
        <w:rPr>
          <w:sz w:val="24"/>
        </w:rPr>
      </w:pPr>
    </w:p>
    <w:p w:rsidR="004A3FFF" w:rsidRPr="00C93E8A" w:rsidRDefault="004A3FFF" w:rsidP="004A3FFF">
      <w:pPr>
        <w:pStyle w:val="af3"/>
        <w:spacing w:line="240" w:lineRule="auto"/>
        <w:ind w:firstLine="720"/>
        <w:rPr>
          <w:sz w:val="24"/>
        </w:rPr>
      </w:pPr>
      <w:r w:rsidRPr="00C93E8A">
        <w:rPr>
          <w:i/>
          <w:sz w:val="24"/>
        </w:rPr>
        <w:t>Ученик получит возможность научиться</w:t>
      </w:r>
      <w:r w:rsidRPr="00C93E8A">
        <w:rPr>
          <w:sz w:val="24"/>
        </w:rPr>
        <w:t>:</w:t>
      </w:r>
    </w:p>
    <w:p w:rsidR="004A3FFF" w:rsidRPr="00C93E8A" w:rsidRDefault="004A3FFF" w:rsidP="004A3FFF">
      <w:pPr>
        <w:pStyle w:val="af3"/>
        <w:numPr>
          <w:ilvl w:val="0"/>
          <w:numId w:val="16"/>
        </w:numPr>
        <w:tabs>
          <w:tab w:val="num" w:pos="0"/>
        </w:tabs>
        <w:spacing w:line="240" w:lineRule="auto"/>
        <w:ind w:left="0" w:firstLine="360"/>
        <w:rPr>
          <w:sz w:val="24"/>
        </w:rPr>
      </w:pPr>
      <w:r w:rsidRPr="00C93E8A">
        <w:rPr>
          <w:sz w:val="24"/>
        </w:rPr>
        <w:t>учитывать разные мнения и интересы и обосновывать собственную позицию;</w:t>
      </w:r>
    </w:p>
    <w:p w:rsidR="004A3FFF" w:rsidRPr="00C93E8A" w:rsidRDefault="004A3FFF" w:rsidP="004A3FFF">
      <w:pPr>
        <w:pStyle w:val="af3"/>
        <w:numPr>
          <w:ilvl w:val="0"/>
          <w:numId w:val="16"/>
        </w:numPr>
        <w:tabs>
          <w:tab w:val="num" w:pos="0"/>
        </w:tabs>
        <w:spacing w:line="240" w:lineRule="auto"/>
        <w:ind w:left="0" w:firstLine="360"/>
        <w:rPr>
          <w:sz w:val="24"/>
        </w:rPr>
      </w:pPr>
      <w:r w:rsidRPr="00C93E8A">
        <w:rPr>
          <w:sz w:val="24"/>
        </w:rPr>
        <w:t>понимать относительность мнений и подходов к решению проблемы;</w:t>
      </w:r>
    </w:p>
    <w:p w:rsidR="004A3FFF" w:rsidRPr="00C93E8A" w:rsidRDefault="004A3FFF" w:rsidP="004A3FFF">
      <w:pPr>
        <w:pStyle w:val="af3"/>
        <w:numPr>
          <w:ilvl w:val="0"/>
          <w:numId w:val="16"/>
        </w:numPr>
        <w:tabs>
          <w:tab w:val="num" w:pos="0"/>
        </w:tabs>
        <w:spacing w:line="240" w:lineRule="auto"/>
        <w:ind w:left="0" w:firstLine="360"/>
        <w:rPr>
          <w:sz w:val="24"/>
        </w:rPr>
      </w:pPr>
      <w:r w:rsidRPr="00C93E8A">
        <w:rPr>
          <w:sz w:val="24"/>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4A3FFF" w:rsidRPr="00C93E8A" w:rsidRDefault="004A3FFF" w:rsidP="004A3FFF">
      <w:pPr>
        <w:pStyle w:val="af3"/>
        <w:numPr>
          <w:ilvl w:val="0"/>
          <w:numId w:val="16"/>
        </w:numPr>
        <w:tabs>
          <w:tab w:val="num" w:pos="0"/>
        </w:tabs>
        <w:spacing w:line="240" w:lineRule="auto"/>
        <w:ind w:left="0" w:firstLine="360"/>
        <w:rPr>
          <w:sz w:val="24"/>
        </w:rPr>
      </w:pPr>
      <w:r w:rsidRPr="00C93E8A">
        <w:rPr>
          <w:sz w:val="24"/>
        </w:rPr>
        <w:t>задавать вопросы, необходимые для организации собственной деятельности и сотрудничества с партнером;</w:t>
      </w:r>
    </w:p>
    <w:p w:rsidR="004A3FFF" w:rsidRPr="00C93E8A" w:rsidRDefault="004A3FFF" w:rsidP="004A3FFF">
      <w:pPr>
        <w:pStyle w:val="af3"/>
        <w:numPr>
          <w:ilvl w:val="0"/>
          <w:numId w:val="16"/>
        </w:numPr>
        <w:tabs>
          <w:tab w:val="num" w:pos="0"/>
        </w:tabs>
        <w:spacing w:line="240" w:lineRule="auto"/>
        <w:ind w:left="0" w:firstLine="360"/>
        <w:rPr>
          <w:sz w:val="24"/>
        </w:rPr>
      </w:pPr>
      <w:r w:rsidRPr="00C93E8A">
        <w:rPr>
          <w:sz w:val="24"/>
        </w:rPr>
        <w:t>осуществлять взаимный контроль и оказывать в сотрудничестве необходимую взаимопомощь;</w:t>
      </w:r>
    </w:p>
    <w:p w:rsidR="004A3FFF" w:rsidRPr="00C93E8A" w:rsidRDefault="004A3FFF" w:rsidP="004A3FFF">
      <w:pPr>
        <w:pStyle w:val="af3"/>
        <w:numPr>
          <w:ilvl w:val="0"/>
          <w:numId w:val="16"/>
        </w:numPr>
        <w:tabs>
          <w:tab w:val="num" w:pos="0"/>
        </w:tabs>
        <w:spacing w:line="240" w:lineRule="auto"/>
        <w:ind w:left="0" w:firstLine="360"/>
        <w:rPr>
          <w:sz w:val="24"/>
        </w:rPr>
      </w:pPr>
      <w:r w:rsidRPr="00C93E8A">
        <w:rPr>
          <w:sz w:val="24"/>
        </w:rPr>
        <w:t>адекватно использовать речь для планирования и регуляции своей деятельности;</w:t>
      </w:r>
    </w:p>
    <w:p w:rsidR="00F72664" w:rsidRPr="00C93E8A" w:rsidRDefault="004A3FFF" w:rsidP="00FA303D">
      <w:pPr>
        <w:pStyle w:val="af3"/>
        <w:numPr>
          <w:ilvl w:val="0"/>
          <w:numId w:val="16"/>
        </w:numPr>
        <w:tabs>
          <w:tab w:val="num" w:pos="0"/>
        </w:tabs>
        <w:spacing w:line="240" w:lineRule="auto"/>
        <w:ind w:left="0" w:firstLine="360"/>
        <w:rPr>
          <w:sz w:val="24"/>
        </w:rPr>
      </w:pPr>
      <w:r w:rsidRPr="00C93E8A">
        <w:rPr>
          <w:sz w:val="24"/>
        </w:rPr>
        <w:t>адекватно использовать речевые средства для эффективного решения разнообразных коммуникативных задач.</w:t>
      </w:r>
    </w:p>
    <w:p w:rsidR="00F72664" w:rsidRPr="00C93E8A" w:rsidRDefault="00F72664" w:rsidP="00E935C3">
      <w:pPr>
        <w:pStyle w:val="a6"/>
        <w:ind w:firstLine="567"/>
        <w:jc w:val="both"/>
        <w:rPr>
          <w:rFonts w:cs="Times New Roman"/>
          <w:szCs w:val="24"/>
          <w:lang w:eastAsia="ru-RU"/>
        </w:rPr>
      </w:pPr>
    </w:p>
    <w:p w:rsidR="00E935C3" w:rsidRPr="00AD489C" w:rsidRDefault="00E935C3" w:rsidP="00E935C3">
      <w:pPr>
        <w:pStyle w:val="a6"/>
        <w:ind w:firstLine="567"/>
        <w:jc w:val="both"/>
        <w:rPr>
          <w:rFonts w:ascii="Verdana" w:hAnsi="Verdana"/>
          <w:sz w:val="16"/>
          <w:szCs w:val="16"/>
          <w:lang w:eastAsia="ru-RU"/>
        </w:rPr>
      </w:pPr>
      <w:r w:rsidRPr="00AD489C">
        <w:rPr>
          <w:lang w:eastAsia="ru-RU"/>
        </w:rPr>
        <w:t>Для регулярного </w:t>
      </w:r>
      <w:r w:rsidRPr="00AD489C">
        <w:rPr>
          <w:b/>
          <w:bCs/>
          <w:i/>
          <w:iCs/>
          <w:lang w:eastAsia="ru-RU"/>
        </w:rPr>
        <w:t>контроля</w:t>
      </w:r>
      <w:r>
        <w:rPr>
          <w:b/>
          <w:bCs/>
          <w:i/>
          <w:iCs/>
          <w:lang w:eastAsia="ru-RU"/>
        </w:rPr>
        <w:t xml:space="preserve"> </w:t>
      </w:r>
      <w:r w:rsidRPr="00AD489C">
        <w:rPr>
          <w:lang w:eastAsia="ru-RU"/>
        </w:rPr>
        <w:t>на учащихся заводится диагностическая карта, в которой по каждой теме ставится соответствующий балл: 3 – высокий уровень (выполнил в полном объёме); 2 – средний (выполнил с помощью преподавателя); 1 – низкий (выполнил с большим количеством ошибок); 0 – очень низкий (не выполнил). Каждый учащийся ведёт «Дневник работы над проектом». Для отслеживания результатов можно использовать мини-тесты, различные виды диагностических заданий, рефлексивные предложения и др. Итоговая аттестация по изученному курсу проводится по результатам отчетов о выполнении работ и итоговой работы - группового проекта. Если учащийся не пожелает работать над групповым проектом его зачетной работой может стать персональный проект.</w:t>
      </w:r>
    </w:p>
    <w:p w:rsidR="00977831" w:rsidRPr="002B23CA" w:rsidRDefault="002B23CA" w:rsidP="00977831">
      <w:pPr>
        <w:pStyle w:val="ab"/>
        <w:spacing w:before="0" w:after="0"/>
        <w:ind w:left="0" w:firstLine="0"/>
        <w:contextualSpacing/>
        <w:rPr>
          <w:i/>
        </w:rPr>
      </w:pPr>
      <w:r>
        <w:rPr>
          <w:i/>
        </w:rPr>
        <w:lastRenderedPageBreak/>
        <w:t>Содержание программы</w:t>
      </w:r>
    </w:p>
    <w:p w:rsidR="00E935C3" w:rsidRPr="00A06317" w:rsidRDefault="00E935C3" w:rsidP="00AA2DD0">
      <w:pPr>
        <w:pStyle w:val="a6"/>
        <w:ind w:firstLine="567"/>
        <w:jc w:val="both"/>
      </w:pPr>
    </w:p>
    <w:p w:rsidR="002B23CA" w:rsidRPr="00B13FC7" w:rsidRDefault="006A3463" w:rsidP="00B13FC7">
      <w:pPr>
        <w:pStyle w:val="a6"/>
        <w:jc w:val="center"/>
        <w:rPr>
          <w:rFonts w:cs="Times New Roman"/>
          <w:b/>
          <w:szCs w:val="24"/>
          <w:lang w:eastAsia="ru-RU"/>
        </w:rPr>
      </w:pPr>
      <w:r w:rsidRPr="00B13FC7">
        <w:rPr>
          <w:rFonts w:cs="Times New Roman"/>
          <w:b/>
          <w:szCs w:val="24"/>
          <w:lang w:eastAsia="ru-RU"/>
        </w:rPr>
        <w:t>Тема 1.Понятие «Учебный проект» (2ч.)</w:t>
      </w:r>
    </w:p>
    <w:p w:rsidR="0036226F" w:rsidRPr="00B13FC7" w:rsidRDefault="0036226F" w:rsidP="00B65E4F">
      <w:pPr>
        <w:pStyle w:val="a6"/>
        <w:ind w:firstLine="708"/>
        <w:jc w:val="both"/>
        <w:rPr>
          <w:rFonts w:cs="Times New Roman"/>
          <w:szCs w:val="24"/>
        </w:rPr>
      </w:pPr>
      <w:r>
        <w:rPr>
          <w:rFonts w:cs="Times New Roman"/>
          <w:szCs w:val="24"/>
        </w:rPr>
        <w:t xml:space="preserve">Что такое проект. </w:t>
      </w:r>
      <w:r w:rsidRPr="00B13FC7">
        <w:rPr>
          <w:rFonts w:cs="Times New Roman"/>
          <w:szCs w:val="24"/>
        </w:rPr>
        <w:t xml:space="preserve">Понятие о проектах и исследовательской деятельности учащихся. Важность исследовательских умений  в жизни современного человека. </w:t>
      </w:r>
      <w:r>
        <w:rPr>
          <w:rFonts w:cs="Times New Roman"/>
          <w:szCs w:val="24"/>
        </w:rPr>
        <w:t xml:space="preserve">Этапы работы над проектом. </w:t>
      </w:r>
      <w:r w:rsidRPr="00B13FC7">
        <w:rPr>
          <w:rFonts w:cs="Times New Roman"/>
          <w:szCs w:val="24"/>
        </w:rPr>
        <w:t>Презентация исследовательских работ учащихся.</w:t>
      </w:r>
    </w:p>
    <w:p w:rsidR="0036226F" w:rsidRPr="00B13FC7" w:rsidRDefault="0036226F" w:rsidP="0036226F">
      <w:pPr>
        <w:pStyle w:val="a6"/>
        <w:jc w:val="both"/>
        <w:rPr>
          <w:rFonts w:cs="Times New Roman"/>
          <w:szCs w:val="24"/>
        </w:rPr>
      </w:pPr>
      <w:r w:rsidRPr="00B13FC7">
        <w:rPr>
          <w:rFonts w:cs="Times New Roman"/>
          <w:szCs w:val="24"/>
        </w:rPr>
        <w:t>Понятия: проект, проблема, информация</w:t>
      </w:r>
    </w:p>
    <w:p w:rsidR="00B13FC7" w:rsidRDefault="00B13FC7" w:rsidP="0036226F">
      <w:pPr>
        <w:pStyle w:val="a6"/>
        <w:rPr>
          <w:rFonts w:cs="Times New Roman"/>
          <w:b/>
          <w:szCs w:val="24"/>
          <w:lang w:eastAsia="ru-RU"/>
        </w:rPr>
      </w:pPr>
    </w:p>
    <w:p w:rsidR="006A3463" w:rsidRPr="00B13FC7" w:rsidRDefault="00C81DC2" w:rsidP="00B13FC7">
      <w:pPr>
        <w:pStyle w:val="a6"/>
        <w:jc w:val="center"/>
        <w:rPr>
          <w:rFonts w:cs="Times New Roman"/>
          <w:b/>
          <w:szCs w:val="24"/>
          <w:lang w:eastAsia="ru-RU"/>
        </w:rPr>
      </w:pPr>
      <w:r>
        <w:rPr>
          <w:rFonts w:cs="Times New Roman"/>
          <w:b/>
          <w:szCs w:val="24"/>
          <w:lang w:eastAsia="ru-RU"/>
        </w:rPr>
        <w:t>Тема 2 П</w:t>
      </w:r>
      <w:r w:rsidR="006A3463" w:rsidRPr="00B13FC7">
        <w:rPr>
          <w:rFonts w:cs="Times New Roman"/>
          <w:b/>
          <w:szCs w:val="24"/>
          <w:lang w:eastAsia="ru-RU"/>
        </w:rPr>
        <w:t>роблема. Постановка цели.  Формулирование темы  (4ч.)</w:t>
      </w:r>
    </w:p>
    <w:p w:rsidR="00C3070B" w:rsidRDefault="00ED1177" w:rsidP="00B65E4F">
      <w:pPr>
        <w:pStyle w:val="a6"/>
        <w:ind w:firstLine="708"/>
        <w:jc w:val="both"/>
        <w:rPr>
          <w:rFonts w:cs="Times New Roman"/>
          <w:szCs w:val="24"/>
        </w:rPr>
      </w:pPr>
      <w:r>
        <w:rPr>
          <w:rFonts w:cs="Times New Roman"/>
          <w:szCs w:val="24"/>
        </w:rPr>
        <w:t xml:space="preserve">Что такое проблема. </w:t>
      </w:r>
      <w:r w:rsidRPr="00B13FC7">
        <w:rPr>
          <w:rFonts w:cs="Times New Roman"/>
          <w:szCs w:val="24"/>
        </w:rPr>
        <w:t xml:space="preserve">Понятие о проблеме. </w:t>
      </w:r>
      <w:r w:rsidRPr="00B13FC7">
        <w:rPr>
          <w:rFonts w:cs="Times New Roman"/>
          <w:szCs w:val="24"/>
          <w:lang w:eastAsia="ru-RU"/>
        </w:rPr>
        <w:t>Формулирование проблемы и противоречия. Анализ проблемы с различных точек зрения.  Выявление причин возникновения проблемы и путей ее решения.  </w:t>
      </w:r>
      <w:r w:rsidRPr="00B13FC7">
        <w:rPr>
          <w:rFonts w:cs="Times New Roman"/>
          <w:szCs w:val="24"/>
        </w:rPr>
        <w:t xml:space="preserve">Упражнение в выявлении проблемы и изменении собственной точки зрения. Игра «Посмотри на мир чужими глазами». </w:t>
      </w:r>
    </w:p>
    <w:p w:rsidR="00C3070B" w:rsidRPr="00B13FC7" w:rsidRDefault="00C3070B" w:rsidP="00B65E4F">
      <w:pPr>
        <w:pStyle w:val="a6"/>
        <w:ind w:firstLine="708"/>
        <w:jc w:val="both"/>
        <w:rPr>
          <w:rFonts w:cs="Times New Roman"/>
          <w:szCs w:val="24"/>
        </w:rPr>
      </w:pPr>
      <w:r>
        <w:rPr>
          <w:rFonts w:cs="Times New Roman"/>
          <w:szCs w:val="24"/>
        </w:rPr>
        <w:t xml:space="preserve">Учимся выдвигать гипотезы. </w:t>
      </w:r>
      <w:r w:rsidRPr="00B13FC7">
        <w:rPr>
          <w:rFonts w:cs="Times New Roman"/>
          <w:szCs w:val="24"/>
        </w:rPr>
        <w:t>Понятие о гипотезе. Её значение в исследовательской работе.  Вопрос и ответ. Упражнения на обстоятельства и упражнения, предполагающие обратные действия. Игра «Найди причину».</w:t>
      </w:r>
    </w:p>
    <w:p w:rsidR="006A3463" w:rsidRPr="00B13FC7" w:rsidRDefault="00C3070B" w:rsidP="00ED1177">
      <w:pPr>
        <w:pStyle w:val="a6"/>
        <w:jc w:val="both"/>
        <w:rPr>
          <w:rFonts w:cs="Times New Roman"/>
          <w:szCs w:val="24"/>
        </w:rPr>
      </w:pPr>
      <w:r w:rsidRPr="00B13FC7">
        <w:rPr>
          <w:rFonts w:cs="Times New Roman"/>
          <w:szCs w:val="24"/>
        </w:rPr>
        <w:t>По</w:t>
      </w:r>
      <w:r>
        <w:rPr>
          <w:rFonts w:cs="Times New Roman"/>
          <w:szCs w:val="24"/>
        </w:rPr>
        <w:t>нятия: гипотеза, вопрос, ответ.</w:t>
      </w:r>
    </w:p>
    <w:p w:rsidR="006A3463" w:rsidRPr="00B13FC7" w:rsidRDefault="006A3463" w:rsidP="00B65E4F">
      <w:pPr>
        <w:pStyle w:val="a6"/>
        <w:ind w:firstLine="708"/>
        <w:jc w:val="both"/>
        <w:rPr>
          <w:rFonts w:cs="Times New Roman"/>
          <w:szCs w:val="24"/>
          <w:lang w:eastAsia="ru-RU"/>
        </w:rPr>
      </w:pPr>
      <w:r w:rsidRPr="00B13FC7">
        <w:rPr>
          <w:rFonts w:cs="Times New Roman"/>
          <w:szCs w:val="24"/>
          <w:lang w:eastAsia="ru-RU"/>
        </w:rPr>
        <w:t>Постановка цели как прогнозируемый результат. Требования к формулированию цели.  Связь между достижением цели и решением проблемы проекта.</w:t>
      </w:r>
    </w:p>
    <w:p w:rsidR="00ED1177" w:rsidRPr="00B13FC7" w:rsidRDefault="006A3463" w:rsidP="00ED1177">
      <w:pPr>
        <w:pStyle w:val="a6"/>
        <w:jc w:val="both"/>
        <w:rPr>
          <w:rFonts w:cs="Times New Roman"/>
          <w:szCs w:val="24"/>
          <w:lang w:eastAsia="ru-RU"/>
        </w:rPr>
      </w:pPr>
      <w:r w:rsidRPr="00B13FC7">
        <w:rPr>
          <w:rFonts w:cs="Times New Roman"/>
          <w:szCs w:val="24"/>
          <w:lang w:eastAsia="ru-RU"/>
        </w:rPr>
        <w:t>Практическая работа «Мозговой штурм (проблема, цель, тема проекта)».</w:t>
      </w:r>
      <w:r w:rsidR="00ED1177" w:rsidRPr="00B13FC7">
        <w:rPr>
          <w:rFonts w:cs="Times New Roman"/>
          <w:szCs w:val="24"/>
        </w:rPr>
        <w:t xml:space="preserve"> </w:t>
      </w:r>
    </w:p>
    <w:p w:rsidR="006A3463" w:rsidRPr="00B13FC7" w:rsidRDefault="00ED1177" w:rsidP="00ED1177">
      <w:pPr>
        <w:pStyle w:val="a6"/>
        <w:jc w:val="both"/>
        <w:rPr>
          <w:rFonts w:cs="Times New Roman"/>
          <w:szCs w:val="24"/>
          <w:lang w:eastAsia="ru-RU"/>
        </w:rPr>
      </w:pPr>
      <w:r w:rsidRPr="00B13FC7">
        <w:rPr>
          <w:rFonts w:cs="Times New Roman"/>
          <w:szCs w:val="24"/>
        </w:rPr>
        <w:t>Понятия: проблема, объект исследования.</w:t>
      </w:r>
    </w:p>
    <w:p w:rsidR="00C3070B" w:rsidRDefault="00C3070B" w:rsidP="00B13FC7">
      <w:pPr>
        <w:pStyle w:val="a6"/>
        <w:jc w:val="center"/>
        <w:rPr>
          <w:rFonts w:cs="Times New Roman"/>
          <w:b/>
          <w:szCs w:val="24"/>
          <w:lang w:eastAsia="ru-RU"/>
        </w:rPr>
      </w:pPr>
    </w:p>
    <w:p w:rsidR="006A3463" w:rsidRPr="00B13FC7" w:rsidRDefault="006A3463" w:rsidP="00B13FC7">
      <w:pPr>
        <w:pStyle w:val="a6"/>
        <w:jc w:val="center"/>
        <w:rPr>
          <w:rFonts w:cs="Times New Roman"/>
          <w:b/>
          <w:szCs w:val="24"/>
          <w:lang w:eastAsia="ru-RU"/>
        </w:rPr>
      </w:pPr>
      <w:r w:rsidRPr="00B13FC7">
        <w:rPr>
          <w:rFonts w:cs="Times New Roman"/>
          <w:b/>
          <w:szCs w:val="24"/>
          <w:lang w:eastAsia="ru-RU"/>
        </w:rPr>
        <w:t>Тема 3 . Планирование деятельности. Формулирование задач.  Ресурсы (2ч)</w:t>
      </w:r>
    </w:p>
    <w:p w:rsidR="006A3463" w:rsidRPr="00B13FC7" w:rsidRDefault="006A3463" w:rsidP="004A2D60">
      <w:pPr>
        <w:pStyle w:val="a6"/>
        <w:ind w:firstLine="708"/>
        <w:jc w:val="both"/>
        <w:rPr>
          <w:rFonts w:cs="Times New Roman"/>
          <w:szCs w:val="24"/>
          <w:lang w:eastAsia="ru-RU"/>
        </w:rPr>
      </w:pPr>
      <w:r w:rsidRPr="00B13FC7">
        <w:rPr>
          <w:rFonts w:cs="Times New Roman"/>
          <w:szCs w:val="24"/>
          <w:lang w:eastAsia="ru-RU"/>
        </w:rPr>
        <w:t>Что такое задача. Определение и формирование задач, адекватных целям. Как разбить задачу на шаги. Планирование деятельности. Риски: распознавание, оценка, предотвращение.</w:t>
      </w:r>
    </w:p>
    <w:p w:rsidR="00ED1177" w:rsidRPr="00B13FC7" w:rsidRDefault="006A3463" w:rsidP="004A2D60">
      <w:pPr>
        <w:pStyle w:val="a6"/>
        <w:ind w:firstLine="708"/>
        <w:jc w:val="both"/>
        <w:rPr>
          <w:rFonts w:cs="Times New Roman"/>
          <w:szCs w:val="24"/>
          <w:lang w:eastAsia="ru-RU"/>
        </w:rPr>
      </w:pPr>
      <w:r w:rsidRPr="00B13FC7">
        <w:rPr>
          <w:rFonts w:cs="Times New Roman"/>
          <w:szCs w:val="24"/>
          <w:lang w:eastAsia="ru-RU"/>
        </w:rPr>
        <w:t>Что такое ресурсы. Какие бывают ресурсы (информационные, материальные, трудовые). Что может стать ресурсом. Выявление ресурсов.</w:t>
      </w:r>
    </w:p>
    <w:p w:rsidR="006A3463" w:rsidRPr="00B13FC7" w:rsidRDefault="006A3463" w:rsidP="00B13FC7">
      <w:pPr>
        <w:pStyle w:val="a6"/>
        <w:jc w:val="both"/>
        <w:rPr>
          <w:rFonts w:cs="Times New Roman"/>
          <w:szCs w:val="24"/>
          <w:lang w:eastAsia="ru-RU"/>
        </w:rPr>
      </w:pPr>
    </w:p>
    <w:p w:rsidR="006A3463" w:rsidRPr="00B13FC7" w:rsidRDefault="006A3463" w:rsidP="00B13FC7">
      <w:pPr>
        <w:pStyle w:val="a6"/>
        <w:jc w:val="center"/>
        <w:rPr>
          <w:rFonts w:cs="Times New Roman"/>
          <w:b/>
          <w:szCs w:val="24"/>
          <w:lang w:eastAsia="ru-RU"/>
        </w:rPr>
      </w:pPr>
      <w:r w:rsidRPr="00B13FC7">
        <w:rPr>
          <w:rFonts w:cs="Times New Roman"/>
          <w:b/>
          <w:szCs w:val="24"/>
          <w:lang w:eastAsia="ru-RU"/>
        </w:rPr>
        <w:t>Тема 4 Работа с</w:t>
      </w:r>
      <w:r w:rsidR="00ED1177">
        <w:rPr>
          <w:rFonts w:cs="Times New Roman"/>
          <w:b/>
          <w:szCs w:val="24"/>
          <w:lang w:eastAsia="ru-RU"/>
        </w:rPr>
        <w:t xml:space="preserve"> информацией.</w:t>
      </w:r>
      <w:r w:rsidRPr="00B13FC7">
        <w:rPr>
          <w:rFonts w:cs="Times New Roman"/>
          <w:b/>
          <w:szCs w:val="24"/>
          <w:lang w:eastAsia="ru-RU"/>
        </w:rPr>
        <w:t xml:space="preserve"> (3 ч)</w:t>
      </w:r>
    </w:p>
    <w:p w:rsidR="004A2D60" w:rsidRPr="00B13FC7" w:rsidRDefault="004A2D60" w:rsidP="00C81DC2">
      <w:pPr>
        <w:pStyle w:val="a6"/>
        <w:ind w:firstLine="708"/>
        <w:jc w:val="both"/>
        <w:rPr>
          <w:rFonts w:cs="Times New Roman"/>
          <w:szCs w:val="24"/>
        </w:rPr>
      </w:pPr>
      <w:r w:rsidRPr="00B13FC7">
        <w:rPr>
          <w:rFonts w:cs="Times New Roman"/>
          <w:szCs w:val="24"/>
        </w:rPr>
        <w:t xml:space="preserve">Информация. Источники информации. Библиотека. </w:t>
      </w:r>
    </w:p>
    <w:p w:rsidR="006A3463" w:rsidRPr="00B13FC7" w:rsidRDefault="006A3463" w:rsidP="00C81DC2">
      <w:pPr>
        <w:pStyle w:val="a6"/>
        <w:ind w:firstLine="708"/>
        <w:jc w:val="both"/>
        <w:rPr>
          <w:rFonts w:cs="Times New Roman"/>
          <w:szCs w:val="24"/>
          <w:lang w:eastAsia="ru-RU"/>
        </w:rPr>
      </w:pPr>
      <w:r w:rsidRPr="00B13FC7">
        <w:rPr>
          <w:rFonts w:cs="Times New Roman"/>
          <w:szCs w:val="24"/>
          <w:lang w:eastAsia="ru-RU"/>
        </w:rPr>
        <w:t>Что такое каталог. Основа всех каталогов – карточка. Информация с титульного листа книги. Виды каталогов (алфавитный, систематический, электронный). Нахождение нужной книги по каталогу</w:t>
      </w:r>
    </w:p>
    <w:p w:rsidR="003164B3" w:rsidRPr="00B13FC7" w:rsidRDefault="003164B3" w:rsidP="003164B3">
      <w:pPr>
        <w:pStyle w:val="a6"/>
        <w:jc w:val="both"/>
        <w:rPr>
          <w:rFonts w:cs="Times New Roman"/>
          <w:szCs w:val="24"/>
        </w:rPr>
      </w:pPr>
      <w:r>
        <w:rPr>
          <w:rFonts w:cs="Times New Roman"/>
          <w:szCs w:val="24"/>
          <w:lang w:eastAsia="ru-RU"/>
        </w:rPr>
        <w:tab/>
      </w:r>
      <w:r w:rsidRPr="00B13FC7">
        <w:rPr>
          <w:rFonts w:cs="Times New Roman"/>
          <w:szCs w:val="24"/>
        </w:rPr>
        <w:t>Понятия: источник информации.</w:t>
      </w:r>
    </w:p>
    <w:p w:rsidR="00B65E4F" w:rsidRDefault="00B65E4F" w:rsidP="00B13FC7">
      <w:pPr>
        <w:pStyle w:val="a6"/>
        <w:jc w:val="center"/>
        <w:rPr>
          <w:rFonts w:cs="Times New Roman"/>
          <w:b/>
          <w:szCs w:val="24"/>
          <w:lang w:eastAsia="ru-RU"/>
        </w:rPr>
      </w:pPr>
    </w:p>
    <w:p w:rsidR="006A3463" w:rsidRPr="00B13FC7" w:rsidRDefault="006A3463" w:rsidP="00B13FC7">
      <w:pPr>
        <w:pStyle w:val="a6"/>
        <w:jc w:val="center"/>
        <w:rPr>
          <w:rFonts w:cs="Times New Roman"/>
          <w:b/>
          <w:szCs w:val="24"/>
          <w:lang w:eastAsia="ru-RU"/>
        </w:rPr>
      </w:pPr>
      <w:r w:rsidRPr="00B13FC7">
        <w:rPr>
          <w:rFonts w:cs="Times New Roman"/>
          <w:b/>
          <w:szCs w:val="24"/>
          <w:lang w:eastAsia="ru-RU"/>
        </w:rPr>
        <w:t>Тема 5 Работа со справочной литературой. (3 ч)</w:t>
      </w:r>
    </w:p>
    <w:p w:rsidR="004A2D60" w:rsidRPr="00B13FC7" w:rsidRDefault="006A3463" w:rsidP="004A2D60">
      <w:pPr>
        <w:pStyle w:val="a6"/>
        <w:jc w:val="both"/>
        <w:rPr>
          <w:rFonts w:cs="Times New Roman"/>
          <w:szCs w:val="24"/>
          <w:lang w:eastAsia="ru-RU"/>
        </w:rPr>
      </w:pPr>
      <w:r w:rsidRPr="00B13FC7">
        <w:rPr>
          <w:rFonts w:cs="Times New Roman"/>
          <w:szCs w:val="24"/>
          <w:lang w:eastAsia="ru-RU"/>
        </w:rPr>
        <w:t xml:space="preserve">     </w:t>
      </w:r>
      <w:r w:rsidR="004A2D60">
        <w:rPr>
          <w:rFonts w:cs="Times New Roman"/>
          <w:szCs w:val="24"/>
          <w:lang w:eastAsia="ru-RU"/>
        </w:rPr>
        <w:tab/>
      </w:r>
      <w:r w:rsidRPr="00B13FC7">
        <w:rPr>
          <w:rFonts w:cs="Times New Roman"/>
          <w:szCs w:val="24"/>
          <w:lang w:eastAsia="ru-RU"/>
        </w:rPr>
        <w:t>Виды справочной литературы (словарь, справочник, энциклопедия). Особенности словарных статей в разных источниках информации. Составление справочника по теме проекта. Поиск недостающей информации.</w:t>
      </w:r>
    </w:p>
    <w:p w:rsidR="004A2D60" w:rsidRPr="00B13FC7" w:rsidRDefault="004A2D60" w:rsidP="004A2D60">
      <w:pPr>
        <w:pStyle w:val="a6"/>
        <w:ind w:firstLine="708"/>
        <w:jc w:val="both"/>
        <w:rPr>
          <w:rFonts w:cs="Times New Roman"/>
          <w:szCs w:val="24"/>
        </w:rPr>
      </w:pPr>
      <w:r w:rsidRPr="00B13FC7">
        <w:rPr>
          <w:rFonts w:cs="Times New Roman"/>
          <w:szCs w:val="24"/>
        </w:rPr>
        <w:t>Практика: работа с источником информации. Работа с книгой. Работа с электронным пособием.</w:t>
      </w:r>
    </w:p>
    <w:p w:rsidR="004A2D60" w:rsidRPr="00B13FC7" w:rsidRDefault="004A2D60" w:rsidP="004A2D60">
      <w:pPr>
        <w:pStyle w:val="a6"/>
        <w:ind w:firstLine="708"/>
        <w:jc w:val="both"/>
        <w:rPr>
          <w:rFonts w:cs="Times New Roman"/>
          <w:szCs w:val="24"/>
        </w:rPr>
      </w:pPr>
      <w:r w:rsidRPr="00B13FC7">
        <w:rPr>
          <w:rFonts w:cs="Times New Roman"/>
          <w:szCs w:val="24"/>
        </w:rPr>
        <w:t>Практика: правила оформления списка использованной литературы. Оформление списка использованных электронных источников.</w:t>
      </w:r>
    </w:p>
    <w:p w:rsidR="00B65E4F" w:rsidRDefault="00B65E4F" w:rsidP="0036226F">
      <w:pPr>
        <w:pStyle w:val="a6"/>
        <w:jc w:val="center"/>
        <w:rPr>
          <w:rFonts w:cs="Times New Roman"/>
          <w:b/>
          <w:szCs w:val="24"/>
          <w:lang w:eastAsia="ru-RU"/>
        </w:rPr>
      </w:pPr>
    </w:p>
    <w:p w:rsidR="006A3463" w:rsidRPr="0036226F" w:rsidRDefault="006A3463" w:rsidP="0036226F">
      <w:pPr>
        <w:pStyle w:val="a6"/>
        <w:jc w:val="center"/>
        <w:rPr>
          <w:rFonts w:cs="Times New Roman"/>
          <w:b/>
          <w:szCs w:val="24"/>
          <w:lang w:eastAsia="ru-RU"/>
        </w:rPr>
      </w:pPr>
      <w:r w:rsidRPr="0036226F">
        <w:rPr>
          <w:rFonts w:cs="Times New Roman"/>
          <w:b/>
          <w:szCs w:val="24"/>
          <w:lang w:eastAsia="ru-RU"/>
        </w:rPr>
        <w:t>Тема 6. Способы первичной обработк</w:t>
      </w:r>
      <w:r w:rsidR="007E0B74">
        <w:rPr>
          <w:rFonts w:cs="Times New Roman"/>
          <w:b/>
          <w:szCs w:val="24"/>
          <w:lang w:eastAsia="ru-RU"/>
        </w:rPr>
        <w:t>и информации. (</w:t>
      </w:r>
      <w:r w:rsidR="00A3043C">
        <w:rPr>
          <w:rFonts w:cs="Times New Roman"/>
          <w:b/>
          <w:szCs w:val="24"/>
          <w:lang w:eastAsia="ru-RU"/>
        </w:rPr>
        <w:t>2</w:t>
      </w:r>
      <w:r w:rsidRPr="0036226F">
        <w:rPr>
          <w:rFonts w:cs="Times New Roman"/>
          <w:b/>
          <w:szCs w:val="24"/>
          <w:lang w:eastAsia="ru-RU"/>
        </w:rPr>
        <w:t xml:space="preserve"> час</w:t>
      </w:r>
      <w:r w:rsidR="007E0B74">
        <w:rPr>
          <w:rFonts w:cs="Times New Roman"/>
          <w:b/>
          <w:szCs w:val="24"/>
          <w:lang w:eastAsia="ru-RU"/>
        </w:rPr>
        <w:t>а</w:t>
      </w:r>
      <w:r w:rsidRPr="0036226F">
        <w:rPr>
          <w:rFonts w:cs="Times New Roman"/>
          <w:b/>
          <w:szCs w:val="24"/>
          <w:lang w:eastAsia="ru-RU"/>
        </w:rPr>
        <w:t>)</w:t>
      </w:r>
    </w:p>
    <w:p w:rsidR="006A3463" w:rsidRPr="00B13FC7" w:rsidRDefault="006A3463" w:rsidP="00B13FC7">
      <w:pPr>
        <w:pStyle w:val="a6"/>
        <w:jc w:val="both"/>
        <w:rPr>
          <w:rFonts w:cs="Times New Roman"/>
          <w:szCs w:val="24"/>
          <w:lang w:eastAsia="ru-RU"/>
        </w:rPr>
      </w:pPr>
      <w:r w:rsidRPr="00B13FC7">
        <w:rPr>
          <w:rFonts w:cs="Times New Roman"/>
          <w:szCs w:val="24"/>
          <w:lang w:eastAsia="ru-RU"/>
        </w:rPr>
        <w:t xml:space="preserve">     </w:t>
      </w:r>
      <w:r w:rsidR="004A2D60">
        <w:rPr>
          <w:rFonts w:cs="Times New Roman"/>
          <w:szCs w:val="24"/>
          <w:lang w:eastAsia="ru-RU"/>
        </w:rPr>
        <w:tab/>
      </w:r>
      <w:r w:rsidRPr="00B13FC7">
        <w:rPr>
          <w:rFonts w:cs="Times New Roman"/>
          <w:szCs w:val="24"/>
          <w:lang w:eastAsia="ru-RU"/>
        </w:rPr>
        <w:t>Чтение текста с пометами. Составление записей по прочитанному тексту. Составление таблицы на основе полученных записей. Обсуждение заполненных таблиц. Составление денотатного графа по тексту. Составление денотатного графа по теме проекта. Составление «лестницы» сужения и расширения понятий. Обсуждение результатов работы в группе.</w:t>
      </w:r>
    </w:p>
    <w:p w:rsidR="006A3463" w:rsidRPr="00B13FC7" w:rsidRDefault="006A3463" w:rsidP="00B13FC7">
      <w:pPr>
        <w:pStyle w:val="a6"/>
        <w:jc w:val="both"/>
        <w:rPr>
          <w:rFonts w:cs="Times New Roman"/>
          <w:szCs w:val="24"/>
          <w:lang w:eastAsia="ru-RU"/>
        </w:rPr>
      </w:pPr>
      <w:r w:rsidRPr="00B13FC7">
        <w:rPr>
          <w:rFonts w:cs="Times New Roman"/>
          <w:szCs w:val="24"/>
          <w:lang w:eastAsia="ru-RU"/>
        </w:rPr>
        <w:t xml:space="preserve">     </w:t>
      </w:r>
      <w:r w:rsidR="004A2D60">
        <w:rPr>
          <w:rFonts w:cs="Times New Roman"/>
          <w:szCs w:val="24"/>
          <w:lang w:eastAsia="ru-RU"/>
        </w:rPr>
        <w:tab/>
      </w:r>
      <w:r w:rsidRPr="00B13FC7">
        <w:rPr>
          <w:rFonts w:cs="Times New Roman"/>
          <w:szCs w:val="24"/>
          <w:lang w:eastAsia="ru-RU"/>
        </w:rPr>
        <w:t>Что такое коллаж. Составление коллажа на определённую тему.</w:t>
      </w:r>
    </w:p>
    <w:p w:rsidR="006A3463" w:rsidRPr="009A5BC6" w:rsidRDefault="006A3463" w:rsidP="009A5BC6">
      <w:pPr>
        <w:pStyle w:val="a6"/>
        <w:jc w:val="center"/>
        <w:rPr>
          <w:rFonts w:cs="Times New Roman"/>
          <w:b/>
          <w:szCs w:val="24"/>
        </w:rPr>
      </w:pPr>
      <w:r w:rsidRPr="009A5BC6">
        <w:rPr>
          <w:rFonts w:cs="Times New Roman"/>
          <w:b/>
          <w:szCs w:val="24"/>
          <w:lang w:eastAsia="ru-RU"/>
        </w:rPr>
        <w:lastRenderedPageBreak/>
        <w:t xml:space="preserve">Тема 7. </w:t>
      </w:r>
      <w:r w:rsidR="009A5BC6" w:rsidRPr="009A5BC6">
        <w:rPr>
          <w:rFonts w:cs="Times New Roman"/>
          <w:b/>
          <w:szCs w:val="24"/>
        </w:rPr>
        <w:t>Методы исследования. Мыслительные операции</w:t>
      </w:r>
      <w:r w:rsidR="00A3043C">
        <w:rPr>
          <w:rFonts w:cs="Times New Roman"/>
          <w:b/>
          <w:szCs w:val="24"/>
          <w:lang w:eastAsia="ru-RU"/>
        </w:rPr>
        <w:t>. (4</w:t>
      </w:r>
      <w:r w:rsidRPr="009A5BC6">
        <w:rPr>
          <w:rFonts w:cs="Times New Roman"/>
          <w:b/>
          <w:szCs w:val="24"/>
          <w:lang w:eastAsia="ru-RU"/>
        </w:rPr>
        <w:t xml:space="preserve"> часа)</w:t>
      </w:r>
    </w:p>
    <w:p w:rsidR="00B65E4F" w:rsidRPr="00B13FC7" w:rsidRDefault="006A3463" w:rsidP="00B65E4F">
      <w:pPr>
        <w:pStyle w:val="a6"/>
        <w:jc w:val="both"/>
        <w:rPr>
          <w:rFonts w:cs="Times New Roman"/>
          <w:szCs w:val="24"/>
        </w:rPr>
      </w:pPr>
      <w:r w:rsidRPr="00B13FC7">
        <w:rPr>
          <w:rFonts w:cs="Times New Roman"/>
          <w:szCs w:val="24"/>
          <w:lang w:eastAsia="ru-RU"/>
        </w:rPr>
        <w:t>     </w:t>
      </w:r>
      <w:r w:rsidR="004A2D60">
        <w:rPr>
          <w:rFonts w:cs="Times New Roman"/>
          <w:szCs w:val="24"/>
          <w:lang w:eastAsia="ru-RU"/>
        </w:rPr>
        <w:tab/>
      </w:r>
      <w:r w:rsidR="00B65E4F" w:rsidRPr="00B13FC7">
        <w:rPr>
          <w:rFonts w:cs="Times New Roman"/>
          <w:szCs w:val="24"/>
        </w:rPr>
        <w:t>Как мы познаём мир.</w:t>
      </w:r>
      <w:r w:rsidR="00B65E4F">
        <w:rPr>
          <w:rFonts w:cs="Times New Roman"/>
          <w:szCs w:val="24"/>
        </w:rPr>
        <w:t xml:space="preserve"> </w:t>
      </w:r>
      <w:r w:rsidR="00B65E4F" w:rsidRPr="00B13FC7">
        <w:rPr>
          <w:rFonts w:cs="Times New Roman"/>
          <w:szCs w:val="24"/>
        </w:rPr>
        <w:t>Наблюдение и эксперимент – способы познания окружающего мира. Опыты. Игры на внимание.</w:t>
      </w:r>
      <w:r w:rsidR="009A5BC6">
        <w:rPr>
          <w:rFonts w:cs="Times New Roman"/>
          <w:szCs w:val="24"/>
        </w:rPr>
        <w:t xml:space="preserve"> </w:t>
      </w:r>
      <w:r w:rsidR="009A5BC6" w:rsidRPr="00B13FC7">
        <w:rPr>
          <w:rFonts w:cs="Times New Roman"/>
          <w:szCs w:val="24"/>
        </w:rPr>
        <w:t>Анкетирование.</w:t>
      </w:r>
    </w:p>
    <w:p w:rsidR="00B65E4F" w:rsidRPr="00B13FC7" w:rsidRDefault="000801A9" w:rsidP="004A2D60">
      <w:pPr>
        <w:pStyle w:val="a6"/>
        <w:ind w:firstLine="708"/>
        <w:jc w:val="both"/>
        <w:rPr>
          <w:rFonts w:cs="Times New Roman"/>
          <w:szCs w:val="24"/>
        </w:rPr>
      </w:pPr>
      <w:r w:rsidRPr="00B13FC7">
        <w:rPr>
          <w:rFonts w:cs="Times New Roman"/>
          <w:szCs w:val="24"/>
        </w:rPr>
        <w:t xml:space="preserve">Понятия: </w:t>
      </w:r>
      <w:r>
        <w:rPr>
          <w:rFonts w:cs="Times New Roman"/>
          <w:szCs w:val="24"/>
        </w:rPr>
        <w:t xml:space="preserve">наблюдение, </w:t>
      </w:r>
      <w:r w:rsidRPr="00B13FC7">
        <w:rPr>
          <w:rFonts w:cs="Times New Roman"/>
          <w:szCs w:val="24"/>
        </w:rPr>
        <w:t xml:space="preserve">эксперимент, экспериментирование, анкетирование </w:t>
      </w:r>
    </w:p>
    <w:p w:rsidR="006A3463" w:rsidRDefault="006A3463" w:rsidP="004A2D60">
      <w:pPr>
        <w:pStyle w:val="a6"/>
        <w:ind w:firstLine="708"/>
        <w:jc w:val="both"/>
        <w:rPr>
          <w:rFonts w:cs="Times New Roman"/>
          <w:szCs w:val="24"/>
        </w:rPr>
      </w:pPr>
      <w:r w:rsidRPr="00B13FC7">
        <w:rPr>
          <w:rFonts w:cs="Times New Roman"/>
          <w:szCs w:val="24"/>
          <w:lang w:eastAsia="ru-RU"/>
        </w:rPr>
        <w:t>Описание свойств трёх предметов. Проведение экспериментов. Прогнозирование результатов эксперимента. Последовательность проведения наблюдения и эксперимента. Наблюдения, необходимые для работы над проектом. Оформление результатов наблюдений (экспериментов).</w:t>
      </w:r>
      <w:r w:rsidR="009A5BC6">
        <w:rPr>
          <w:rFonts w:cs="Times New Roman"/>
          <w:szCs w:val="24"/>
          <w:lang w:eastAsia="ru-RU"/>
        </w:rPr>
        <w:t xml:space="preserve"> </w:t>
      </w:r>
      <w:r w:rsidR="009A5BC6" w:rsidRPr="00B13FC7">
        <w:rPr>
          <w:rFonts w:cs="Times New Roman"/>
          <w:szCs w:val="24"/>
        </w:rPr>
        <w:t>Мыслительные  операции, необходимые для учебно-исследовательской деятельности: анализ, синтез, сравнение, обобщение, выводы.</w:t>
      </w:r>
    </w:p>
    <w:p w:rsidR="009A5BC6" w:rsidRPr="00B13FC7" w:rsidRDefault="009A5BC6" w:rsidP="009A5BC6">
      <w:pPr>
        <w:pStyle w:val="a6"/>
        <w:ind w:firstLine="708"/>
        <w:jc w:val="both"/>
        <w:rPr>
          <w:rFonts w:cs="Times New Roman"/>
          <w:szCs w:val="24"/>
        </w:rPr>
      </w:pPr>
      <w:r w:rsidRPr="00B13FC7">
        <w:rPr>
          <w:rFonts w:cs="Times New Roman"/>
          <w:szCs w:val="24"/>
        </w:rPr>
        <w:t>Практические задания: “Назови все особенности предмета</w:t>
      </w:r>
      <w:r w:rsidR="000801A9">
        <w:rPr>
          <w:rFonts w:cs="Times New Roman"/>
          <w:szCs w:val="24"/>
        </w:rPr>
        <w:t>»</w:t>
      </w:r>
      <w:r w:rsidRPr="00B13FC7">
        <w:rPr>
          <w:rFonts w:cs="Times New Roman"/>
          <w:szCs w:val="24"/>
        </w:rPr>
        <w:t>.</w:t>
      </w:r>
    </w:p>
    <w:p w:rsidR="000801A9" w:rsidRPr="00B13FC7" w:rsidRDefault="000801A9" w:rsidP="000801A9">
      <w:pPr>
        <w:pStyle w:val="a6"/>
        <w:ind w:firstLine="708"/>
        <w:jc w:val="both"/>
        <w:rPr>
          <w:rFonts w:cs="Times New Roman"/>
          <w:szCs w:val="24"/>
        </w:rPr>
      </w:pPr>
      <w:r w:rsidRPr="00B13FC7">
        <w:rPr>
          <w:rFonts w:cs="Times New Roman"/>
          <w:szCs w:val="24"/>
        </w:rPr>
        <w:t>Практическое занятие,  направленное на развитие умений анализировать свои действия и делать выводы.</w:t>
      </w:r>
    </w:p>
    <w:p w:rsidR="000801A9" w:rsidRPr="00B13FC7" w:rsidRDefault="000801A9" w:rsidP="000801A9">
      <w:pPr>
        <w:pStyle w:val="a6"/>
        <w:ind w:firstLine="708"/>
        <w:jc w:val="both"/>
        <w:rPr>
          <w:rFonts w:cs="Times New Roman"/>
          <w:szCs w:val="24"/>
        </w:rPr>
      </w:pPr>
      <w:r w:rsidRPr="00B13FC7">
        <w:rPr>
          <w:rFonts w:cs="Times New Roman"/>
          <w:szCs w:val="24"/>
        </w:rPr>
        <w:t>Обобщение полученных данных.</w:t>
      </w:r>
    </w:p>
    <w:p w:rsidR="000801A9" w:rsidRPr="00B13FC7" w:rsidRDefault="000801A9" w:rsidP="000801A9">
      <w:pPr>
        <w:pStyle w:val="a6"/>
        <w:jc w:val="both"/>
        <w:rPr>
          <w:rFonts w:cs="Times New Roman"/>
          <w:szCs w:val="24"/>
        </w:rPr>
      </w:pPr>
      <w:r w:rsidRPr="00B13FC7">
        <w:rPr>
          <w:rFonts w:cs="Times New Roman"/>
          <w:szCs w:val="24"/>
        </w:rPr>
        <w:t>Что такое обобщение. Приемы обобщения. Определения понятиям. Выбор главного. Последовательность изложения.</w:t>
      </w:r>
    </w:p>
    <w:p w:rsidR="00184E4A" w:rsidRDefault="000801A9" w:rsidP="000801A9">
      <w:pPr>
        <w:pStyle w:val="a6"/>
        <w:ind w:firstLine="708"/>
        <w:jc w:val="both"/>
        <w:rPr>
          <w:rFonts w:cs="Times New Roman"/>
          <w:szCs w:val="24"/>
        </w:rPr>
      </w:pPr>
      <w:r w:rsidRPr="00B13FC7">
        <w:rPr>
          <w:rFonts w:cs="Times New Roman"/>
          <w:szCs w:val="24"/>
        </w:rPr>
        <w:t>Практические задания: “Учимся анализировать”, “Учимся выделять главное”, “Расположи материал в определенной последовательности”</w:t>
      </w:r>
    </w:p>
    <w:p w:rsidR="00184E4A" w:rsidRPr="00B13FC7" w:rsidRDefault="00184E4A" w:rsidP="00184E4A">
      <w:pPr>
        <w:pStyle w:val="a6"/>
        <w:ind w:firstLine="708"/>
        <w:jc w:val="both"/>
        <w:rPr>
          <w:rFonts w:cs="Times New Roman"/>
          <w:szCs w:val="24"/>
        </w:rPr>
      </w:pPr>
      <w:r w:rsidRPr="00B13FC7">
        <w:rPr>
          <w:rFonts w:cs="Times New Roman"/>
          <w:szCs w:val="24"/>
        </w:rPr>
        <w:t>Работа в компьютерном классе. Обобщение полученных данных Оформление презентации.</w:t>
      </w:r>
    </w:p>
    <w:p w:rsidR="000801A9" w:rsidRPr="00B13FC7" w:rsidRDefault="00184E4A" w:rsidP="00184E4A">
      <w:pPr>
        <w:pStyle w:val="a6"/>
        <w:ind w:firstLine="708"/>
        <w:jc w:val="both"/>
        <w:rPr>
          <w:rFonts w:cs="Times New Roman"/>
          <w:szCs w:val="24"/>
        </w:rPr>
      </w:pPr>
      <w:r w:rsidRPr="00B13FC7">
        <w:rPr>
          <w:rFonts w:cs="Times New Roman"/>
          <w:szCs w:val="24"/>
        </w:rPr>
        <w:t>Работа на компьютере –  структурирование материала, создание презентации. Выпуск брошюры.</w:t>
      </w:r>
    </w:p>
    <w:p w:rsidR="000801A9" w:rsidRPr="00B13FC7" w:rsidRDefault="000801A9" w:rsidP="000801A9">
      <w:pPr>
        <w:pStyle w:val="a6"/>
        <w:ind w:firstLine="708"/>
        <w:jc w:val="both"/>
        <w:rPr>
          <w:rFonts w:cs="Times New Roman"/>
          <w:szCs w:val="24"/>
        </w:rPr>
      </w:pPr>
      <w:r w:rsidRPr="00B13FC7">
        <w:rPr>
          <w:rFonts w:cs="Times New Roman"/>
          <w:szCs w:val="24"/>
        </w:rPr>
        <w:t>Понятия: Анализ, синтез, обобщение, главное, второстепенное.</w:t>
      </w:r>
    </w:p>
    <w:p w:rsidR="009A5BC6" w:rsidRPr="00B13FC7" w:rsidRDefault="009A5BC6" w:rsidP="004A2D60">
      <w:pPr>
        <w:pStyle w:val="a6"/>
        <w:ind w:firstLine="708"/>
        <w:jc w:val="both"/>
        <w:rPr>
          <w:rFonts w:cs="Times New Roman"/>
          <w:szCs w:val="24"/>
          <w:lang w:eastAsia="ru-RU"/>
        </w:rPr>
      </w:pPr>
    </w:p>
    <w:p w:rsidR="006A3463" w:rsidRPr="0036226F" w:rsidRDefault="006A3463" w:rsidP="0036226F">
      <w:pPr>
        <w:pStyle w:val="a6"/>
        <w:jc w:val="center"/>
        <w:rPr>
          <w:rFonts w:cs="Times New Roman"/>
          <w:b/>
          <w:szCs w:val="24"/>
          <w:lang w:eastAsia="ru-RU"/>
        </w:rPr>
      </w:pPr>
      <w:r w:rsidRPr="0036226F">
        <w:rPr>
          <w:rFonts w:cs="Times New Roman"/>
          <w:b/>
          <w:szCs w:val="24"/>
          <w:lang w:eastAsia="ru-RU"/>
        </w:rPr>
        <w:t>Тема 8. Как работать вместе. (2часа)</w:t>
      </w:r>
    </w:p>
    <w:p w:rsidR="006A3463" w:rsidRPr="00B13FC7" w:rsidRDefault="006A3463" w:rsidP="00B13FC7">
      <w:pPr>
        <w:pStyle w:val="a6"/>
        <w:jc w:val="both"/>
        <w:rPr>
          <w:rFonts w:cs="Times New Roman"/>
          <w:szCs w:val="24"/>
          <w:lang w:eastAsia="ru-RU"/>
        </w:rPr>
      </w:pPr>
      <w:r w:rsidRPr="00B13FC7">
        <w:rPr>
          <w:rFonts w:cs="Times New Roman"/>
          <w:szCs w:val="24"/>
          <w:lang w:eastAsia="ru-RU"/>
        </w:rPr>
        <w:t xml:space="preserve">    </w:t>
      </w:r>
      <w:r w:rsidR="004A2D60">
        <w:rPr>
          <w:rFonts w:cs="Times New Roman"/>
          <w:szCs w:val="24"/>
          <w:lang w:eastAsia="ru-RU"/>
        </w:rPr>
        <w:tab/>
      </w:r>
      <w:r w:rsidRPr="00B13FC7">
        <w:rPr>
          <w:rFonts w:cs="Times New Roman"/>
          <w:szCs w:val="24"/>
          <w:lang w:eastAsia="ru-RU"/>
        </w:rPr>
        <w:t>Правила групповой работы. Общение в группе. Самые важные правила. Командные роли. Конфликтная ситуация. Способы  разрешения конфликта. Способы группового взаимодействия.</w:t>
      </w:r>
    </w:p>
    <w:p w:rsidR="006A3463" w:rsidRPr="0036226F" w:rsidRDefault="006A3463" w:rsidP="0036226F">
      <w:pPr>
        <w:pStyle w:val="a6"/>
        <w:jc w:val="center"/>
        <w:rPr>
          <w:rFonts w:cs="Times New Roman"/>
          <w:b/>
          <w:szCs w:val="24"/>
          <w:lang w:eastAsia="ru-RU"/>
        </w:rPr>
      </w:pPr>
      <w:r w:rsidRPr="0036226F">
        <w:rPr>
          <w:rFonts w:cs="Times New Roman"/>
          <w:b/>
          <w:szCs w:val="24"/>
          <w:lang w:eastAsia="ru-RU"/>
        </w:rPr>
        <w:t>Тема 9</w:t>
      </w:r>
      <w:r w:rsidR="004A2D60">
        <w:rPr>
          <w:rFonts w:cs="Times New Roman"/>
          <w:b/>
          <w:szCs w:val="24"/>
          <w:lang w:eastAsia="ru-RU"/>
        </w:rPr>
        <w:t xml:space="preserve">. </w:t>
      </w:r>
      <w:r w:rsidRPr="0036226F">
        <w:rPr>
          <w:rFonts w:cs="Times New Roman"/>
          <w:b/>
          <w:szCs w:val="24"/>
          <w:lang w:eastAsia="ru-RU"/>
        </w:rPr>
        <w:t xml:space="preserve"> Вместе к одной цели</w:t>
      </w:r>
      <w:r w:rsidR="003D38F5">
        <w:rPr>
          <w:rFonts w:cs="Times New Roman"/>
          <w:b/>
          <w:szCs w:val="24"/>
          <w:lang w:eastAsia="ru-RU"/>
        </w:rPr>
        <w:t xml:space="preserve"> </w:t>
      </w:r>
      <w:r w:rsidR="00AF1A25">
        <w:rPr>
          <w:rFonts w:cs="Times New Roman"/>
          <w:b/>
          <w:szCs w:val="24"/>
          <w:lang w:eastAsia="ru-RU"/>
        </w:rPr>
        <w:t>–</w:t>
      </w:r>
      <w:r w:rsidRPr="0036226F">
        <w:rPr>
          <w:rFonts w:cs="Times New Roman"/>
          <w:b/>
          <w:szCs w:val="24"/>
          <w:lang w:eastAsia="ru-RU"/>
        </w:rPr>
        <w:t xml:space="preserve"> </w:t>
      </w:r>
      <w:r w:rsidR="00AF1A25">
        <w:rPr>
          <w:rFonts w:cs="Times New Roman"/>
          <w:b/>
          <w:szCs w:val="24"/>
          <w:lang w:eastAsia="ru-RU"/>
        </w:rPr>
        <w:t>(9 часов)</w:t>
      </w:r>
    </w:p>
    <w:p w:rsidR="006A3463" w:rsidRPr="00B13FC7" w:rsidRDefault="006A3463" w:rsidP="004A2D60">
      <w:pPr>
        <w:pStyle w:val="a6"/>
        <w:ind w:firstLine="708"/>
        <w:jc w:val="both"/>
        <w:rPr>
          <w:rFonts w:cs="Times New Roman"/>
          <w:szCs w:val="24"/>
          <w:lang w:eastAsia="ru-RU"/>
        </w:rPr>
      </w:pPr>
      <w:r w:rsidRPr="00B13FC7">
        <w:rPr>
          <w:rFonts w:cs="Times New Roman"/>
          <w:szCs w:val="24"/>
          <w:lang w:eastAsia="ru-RU"/>
        </w:rPr>
        <w:t>Учимся применять способности. Учимся взаимодействовать. Учимся презентации. Учимся рефлексировать. Работа над проектами.</w:t>
      </w:r>
    </w:p>
    <w:p w:rsidR="00184E4A" w:rsidRDefault="00184E4A" w:rsidP="00184E4A">
      <w:pPr>
        <w:pStyle w:val="a6"/>
        <w:jc w:val="center"/>
        <w:rPr>
          <w:rFonts w:cs="Times New Roman"/>
          <w:b/>
          <w:szCs w:val="24"/>
          <w:lang w:eastAsia="ru-RU"/>
        </w:rPr>
      </w:pPr>
    </w:p>
    <w:p w:rsidR="0034584B" w:rsidRPr="00184E4A" w:rsidRDefault="00184E4A" w:rsidP="00184E4A">
      <w:pPr>
        <w:pStyle w:val="a6"/>
        <w:jc w:val="center"/>
        <w:rPr>
          <w:rFonts w:cs="Times New Roman"/>
          <w:b/>
          <w:szCs w:val="24"/>
          <w:lang w:eastAsia="ru-RU"/>
        </w:rPr>
      </w:pPr>
      <w:r>
        <w:rPr>
          <w:rFonts w:cs="Times New Roman"/>
          <w:b/>
          <w:szCs w:val="24"/>
          <w:lang w:eastAsia="ru-RU"/>
        </w:rPr>
        <w:t xml:space="preserve">Тема 10. </w:t>
      </w:r>
      <w:r w:rsidRPr="0036226F">
        <w:rPr>
          <w:rFonts w:cs="Times New Roman"/>
          <w:b/>
          <w:szCs w:val="24"/>
          <w:lang w:eastAsia="ru-RU"/>
        </w:rPr>
        <w:t xml:space="preserve"> </w:t>
      </w:r>
      <w:r>
        <w:rPr>
          <w:rFonts w:cs="Times New Roman"/>
          <w:b/>
          <w:szCs w:val="24"/>
          <w:lang w:eastAsia="ru-RU"/>
        </w:rPr>
        <w:t xml:space="preserve">Презентация проекта </w:t>
      </w:r>
      <w:r w:rsidR="00AF1A25">
        <w:rPr>
          <w:rFonts w:cs="Times New Roman"/>
          <w:b/>
          <w:szCs w:val="24"/>
          <w:lang w:eastAsia="ru-RU"/>
        </w:rPr>
        <w:t>–</w:t>
      </w:r>
      <w:r w:rsidR="00E83D5A">
        <w:rPr>
          <w:rFonts w:cs="Times New Roman"/>
          <w:b/>
          <w:szCs w:val="24"/>
          <w:lang w:eastAsia="ru-RU"/>
        </w:rPr>
        <w:t xml:space="preserve"> </w:t>
      </w:r>
      <w:r w:rsidR="00AF1A25">
        <w:rPr>
          <w:rFonts w:cs="Times New Roman"/>
          <w:b/>
          <w:szCs w:val="24"/>
          <w:lang w:eastAsia="ru-RU"/>
        </w:rPr>
        <w:t>(3</w:t>
      </w:r>
      <w:r w:rsidRPr="0036226F">
        <w:rPr>
          <w:rFonts w:cs="Times New Roman"/>
          <w:b/>
          <w:szCs w:val="24"/>
          <w:lang w:eastAsia="ru-RU"/>
        </w:rPr>
        <w:t xml:space="preserve"> ч</w:t>
      </w:r>
      <w:r w:rsidR="00AF1A25">
        <w:rPr>
          <w:rFonts w:cs="Times New Roman"/>
          <w:b/>
          <w:szCs w:val="24"/>
          <w:lang w:eastAsia="ru-RU"/>
        </w:rPr>
        <w:t>аса)</w:t>
      </w:r>
    </w:p>
    <w:p w:rsidR="00184E4A" w:rsidRPr="00B13FC7" w:rsidRDefault="00184E4A" w:rsidP="00184E4A">
      <w:pPr>
        <w:pStyle w:val="a6"/>
        <w:ind w:firstLine="708"/>
        <w:jc w:val="both"/>
        <w:rPr>
          <w:rFonts w:cs="Times New Roman"/>
          <w:szCs w:val="24"/>
        </w:rPr>
      </w:pPr>
      <w:r w:rsidRPr="00B13FC7">
        <w:rPr>
          <w:rFonts w:cs="Times New Roman"/>
          <w:szCs w:val="24"/>
        </w:rPr>
        <w:t>Подготовка к защите.</w:t>
      </w:r>
      <w:r>
        <w:rPr>
          <w:rFonts w:cs="Times New Roman"/>
          <w:szCs w:val="24"/>
        </w:rPr>
        <w:t xml:space="preserve"> </w:t>
      </w:r>
      <w:r w:rsidRPr="00B13FC7">
        <w:rPr>
          <w:rFonts w:cs="Times New Roman"/>
          <w:szCs w:val="24"/>
        </w:rPr>
        <w:t xml:space="preserve">Психологический аспект готовности к выступлению. Как правильно спланировать сообщение о своем исследовании. Как выделить главное и второстепенное. Культура выступления: соблюдение правил этикета, ответы на вопросы, заключительное слово.  Знакомство с памяткой «Как подготовиться к публичному выступлению». </w:t>
      </w:r>
    </w:p>
    <w:p w:rsidR="00184E4A" w:rsidRPr="00B13FC7" w:rsidRDefault="00184E4A" w:rsidP="00184E4A">
      <w:pPr>
        <w:pStyle w:val="a6"/>
        <w:ind w:firstLine="708"/>
        <w:jc w:val="both"/>
        <w:rPr>
          <w:rFonts w:cs="Times New Roman"/>
          <w:szCs w:val="24"/>
        </w:rPr>
      </w:pPr>
      <w:r w:rsidRPr="00B13FC7">
        <w:rPr>
          <w:rFonts w:cs="Times New Roman"/>
          <w:szCs w:val="24"/>
        </w:rPr>
        <w:t>Эталон. Оценка. Отметка. Самооценка.</w:t>
      </w:r>
    </w:p>
    <w:p w:rsidR="00184E4A" w:rsidRPr="00B13FC7" w:rsidRDefault="00184E4A" w:rsidP="00184E4A">
      <w:pPr>
        <w:pStyle w:val="a6"/>
        <w:jc w:val="both"/>
        <w:rPr>
          <w:rFonts w:cs="Times New Roman"/>
          <w:szCs w:val="24"/>
        </w:rPr>
      </w:pPr>
      <w:r w:rsidRPr="00B13FC7">
        <w:rPr>
          <w:rFonts w:cs="Times New Roman"/>
          <w:szCs w:val="24"/>
        </w:rPr>
        <w:t>Коллективное обсуждение проблем: “Что такое защита”, “Как правильно делать доклад”, “Как отвечать на вопросы”.</w:t>
      </w:r>
    </w:p>
    <w:p w:rsidR="00184E4A" w:rsidRPr="00B13FC7" w:rsidRDefault="00184E4A" w:rsidP="00184E4A">
      <w:pPr>
        <w:pStyle w:val="a6"/>
        <w:jc w:val="both"/>
        <w:rPr>
          <w:rFonts w:cs="Times New Roman"/>
          <w:szCs w:val="24"/>
        </w:rPr>
      </w:pPr>
    </w:p>
    <w:p w:rsidR="00184E4A" w:rsidRPr="00B13FC7" w:rsidRDefault="00184E4A" w:rsidP="00184E4A">
      <w:pPr>
        <w:pStyle w:val="a6"/>
        <w:jc w:val="both"/>
        <w:rPr>
          <w:rFonts w:cs="Times New Roman"/>
          <w:szCs w:val="24"/>
        </w:rPr>
      </w:pPr>
      <w:r w:rsidRPr="00B13FC7">
        <w:rPr>
          <w:rFonts w:cs="Times New Roman"/>
          <w:szCs w:val="24"/>
        </w:rPr>
        <w:t>Конференция.  Выступления учащихся с презентацией своих проектов.</w:t>
      </w:r>
    </w:p>
    <w:p w:rsidR="00184E4A" w:rsidRPr="00B13FC7" w:rsidRDefault="00184E4A" w:rsidP="00184E4A">
      <w:pPr>
        <w:pStyle w:val="a6"/>
        <w:jc w:val="both"/>
        <w:rPr>
          <w:rFonts w:cs="Times New Roman"/>
          <w:szCs w:val="24"/>
        </w:rPr>
      </w:pPr>
      <w:r w:rsidRPr="00B13FC7">
        <w:rPr>
          <w:rFonts w:cs="Times New Roman"/>
          <w:szCs w:val="24"/>
        </w:rPr>
        <w:t>Анализ результатов и качества выполнения проекта. Оценка продвижения учащегося в рамках проекта и оценка продукта.</w:t>
      </w:r>
    </w:p>
    <w:p w:rsidR="00184E4A" w:rsidRPr="00B13FC7" w:rsidRDefault="00184E4A" w:rsidP="00184E4A">
      <w:pPr>
        <w:pStyle w:val="a6"/>
        <w:jc w:val="both"/>
        <w:rPr>
          <w:rFonts w:cs="Times New Roman"/>
          <w:szCs w:val="24"/>
        </w:rPr>
      </w:pPr>
      <w:r w:rsidRPr="00B13FC7">
        <w:rPr>
          <w:rFonts w:cs="Times New Roman"/>
          <w:szCs w:val="24"/>
        </w:rPr>
        <w:t xml:space="preserve">Способы преодоления трудностей.   </w:t>
      </w:r>
    </w:p>
    <w:p w:rsidR="00184E4A" w:rsidRPr="00B13FC7" w:rsidRDefault="00184E4A" w:rsidP="00184E4A">
      <w:pPr>
        <w:pStyle w:val="a6"/>
        <w:jc w:val="both"/>
        <w:rPr>
          <w:rFonts w:cs="Times New Roman"/>
          <w:szCs w:val="24"/>
        </w:rPr>
      </w:pPr>
    </w:p>
    <w:p w:rsidR="004A3FFF" w:rsidRDefault="007E0B74" w:rsidP="007E0B74">
      <w:pPr>
        <w:pStyle w:val="a6"/>
        <w:jc w:val="center"/>
        <w:rPr>
          <w:rFonts w:cs="Times New Roman"/>
          <w:b/>
          <w:i/>
          <w:szCs w:val="24"/>
        </w:rPr>
      </w:pPr>
      <w:r>
        <w:rPr>
          <w:rFonts w:cs="Times New Roman"/>
          <w:b/>
          <w:i/>
          <w:szCs w:val="24"/>
        </w:rPr>
        <w:t>Тематический план внеурочной деятельности</w:t>
      </w:r>
    </w:p>
    <w:tbl>
      <w:tblPr>
        <w:tblStyle w:val="a5"/>
        <w:tblW w:w="0" w:type="auto"/>
        <w:tblLook w:val="04A0" w:firstRow="1" w:lastRow="0" w:firstColumn="1" w:lastColumn="0" w:noHBand="0" w:noVBand="1"/>
      </w:tblPr>
      <w:tblGrid>
        <w:gridCol w:w="733"/>
        <w:gridCol w:w="2936"/>
        <w:gridCol w:w="975"/>
        <w:gridCol w:w="1560"/>
        <w:gridCol w:w="3367"/>
      </w:tblGrid>
      <w:tr w:rsidR="00FB5944" w:rsidRPr="00752F02" w:rsidTr="00AF0F95">
        <w:tc>
          <w:tcPr>
            <w:tcW w:w="733" w:type="dxa"/>
            <w:vMerge w:val="restart"/>
          </w:tcPr>
          <w:p w:rsidR="0007158C" w:rsidRPr="00752F02" w:rsidRDefault="0007158C" w:rsidP="007E0B74">
            <w:pPr>
              <w:pStyle w:val="a6"/>
              <w:rPr>
                <w:b/>
                <w:sz w:val="24"/>
                <w:szCs w:val="24"/>
              </w:rPr>
            </w:pPr>
            <w:r w:rsidRPr="00752F02">
              <w:rPr>
                <w:b/>
                <w:sz w:val="24"/>
                <w:szCs w:val="24"/>
              </w:rPr>
              <w:t>№</w:t>
            </w:r>
          </w:p>
        </w:tc>
        <w:tc>
          <w:tcPr>
            <w:tcW w:w="2936" w:type="dxa"/>
            <w:vMerge w:val="restart"/>
          </w:tcPr>
          <w:p w:rsidR="0007158C" w:rsidRPr="00752F02" w:rsidRDefault="0007158C" w:rsidP="007E0B74">
            <w:pPr>
              <w:pStyle w:val="a6"/>
              <w:rPr>
                <w:b/>
                <w:sz w:val="24"/>
                <w:szCs w:val="24"/>
              </w:rPr>
            </w:pPr>
            <w:r w:rsidRPr="00752F02">
              <w:rPr>
                <w:b/>
                <w:sz w:val="24"/>
                <w:szCs w:val="24"/>
              </w:rPr>
              <w:t>Название темы</w:t>
            </w:r>
          </w:p>
        </w:tc>
        <w:tc>
          <w:tcPr>
            <w:tcW w:w="2535" w:type="dxa"/>
            <w:gridSpan w:val="2"/>
          </w:tcPr>
          <w:p w:rsidR="0007158C" w:rsidRPr="00752F02" w:rsidRDefault="0007158C" w:rsidP="007E0B74">
            <w:pPr>
              <w:pStyle w:val="a6"/>
              <w:rPr>
                <w:b/>
                <w:sz w:val="24"/>
                <w:szCs w:val="24"/>
              </w:rPr>
            </w:pPr>
            <w:r w:rsidRPr="00752F02">
              <w:rPr>
                <w:b/>
                <w:sz w:val="24"/>
                <w:szCs w:val="24"/>
              </w:rPr>
              <w:t>Количество часов</w:t>
            </w:r>
          </w:p>
        </w:tc>
        <w:tc>
          <w:tcPr>
            <w:tcW w:w="3367" w:type="dxa"/>
            <w:vMerge w:val="restart"/>
          </w:tcPr>
          <w:p w:rsidR="0007158C" w:rsidRPr="00752F02" w:rsidRDefault="0007158C" w:rsidP="007E0B74">
            <w:pPr>
              <w:pStyle w:val="a6"/>
              <w:rPr>
                <w:b/>
                <w:sz w:val="24"/>
                <w:szCs w:val="24"/>
              </w:rPr>
            </w:pPr>
            <w:r w:rsidRPr="00752F02">
              <w:rPr>
                <w:b/>
                <w:sz w:val="24"/>
                <w:szCs w:val="24"/>
              </w:rPr>
              <w:t>Формируемые УУД</w:t>
            </w:r>
          </w:p>
        </w:tc>
      </w:tr>
      <w:tr w:rsidR="00FB5944" w:rsidRPr="00752F02" w:rsidTr="00AF0F95">
        <w:tc>
          <w:tcPr>
            <w:tcW w:w="733" w:type="dxa"/>
            <w:vMerge/>
          </w:tcPr>
          <w:p w:rsidR="0007158C" w:rsidRPr="00752F02" w:rsidRDefault="0007158C" w:rsidP="007E0B74">
            <w:pPr>
              <w:pStyle w:val="a6"/>
              <w:rPr>
                <w:sz w:val="24"/>
                <w:szCs w:val="24"/>
              </w:rPr>
            </w:pPr>
          </w:p>
        </w:tc>
        <w:tc>
          <w:tcPr>
            <w:tcW w:w="2936" w:type="dxa"/>
            <w:vMerge/>
          </w:tcPr>
          <w:p w:rsidR="0007158C" w:rsidRPr="00752F02" w:rsidRDefault="0007158C" w:rsidP="007E0B74">
            <w:pPr>
              <w:pStyle w:val="a6"/>
              <w:rPr>
                <w:sz w:val="24"/>
                <w:szCs w:val="24"/>
              </w:rPr>
            </w:pPr>
          </w:p>
        </w:tc>
        <w:tc>
          <w:tcPr>
            <w:tcW w:w="975" w:type="dxa"/>
          </w:tcPr>
          <w:p w:rsidR="0007158C" w:rsidRPr="00752F02" w:rsidRDefault="00AF0F95" w:rsidP="007E0B74">
            <w:pPr>
              <w:pStyle w:val="a6"/>
              <w:rPr>
                <w:sz w:val="24"/>
                <w:szCs w:val="24"/>
              </w:rPr>
            </w:pPr>
            <w:r>
              <w:rPr>
                <w:sz w:val="24"/>
                <w:szCs w:val="24"/>
              </w:rPr>
              <w:t>Теорет</w:t>
            </w:r>
          </w:p>
        </w:tc>
        <w:tc>
          <w:tcPr>
            <w:tcW w:w="1560" w:type="dxa"/>
          </w:tcPr>
          <w:p w:rsidR="0007158C" w:rsidRPr="00752F02" w:rsidRDefault="00AF0F95" w:rsidP="007E0B74">
            <w:pPr>
              <w:pStyle w:val="a6"/>
              <w:rPr>
                <w:sz w:val="24"/>
                <w:szCs w:val="24"/>
              </w:rPr>
            </w:pPr>
            <w:r>
              <w:rPr>
                <w:sz w:val="24"/>
                <w:szCs w:val="24"/>
              </w:rPr>
              <w:t>Практ</w:t>
            </w:r>
          </w:p>
        </w:tc>
        <w:tc>
          <w:tcPr>
            <w:tcW w:w="3367" w:type="dxa"/>
            <w:vMerge/>
          </w:tcPr>
          <w:p w:rsidR="0007158C" w:rsidRPr="00752F02" w:rsidRDefault="0007158C" w:rsidP="007E0B74">
            <w:pPr>
              <w:pStyle w:val="a6"/>
              <w:rPr>
                <w:sz w:val="24"/>
                <w:szCs w:val="24"/>
              </w:rPr>
            </w:pPr>
          </w:p>
        </w:tc>
      </w:tr>
      <w:tr w:rsidR="0007158C" w:rsidRPr="00752F02" w:rsidTr="00AF1A25">
        <w:tc>
          <w:tcPr>
            <w:tcW w:w="9571" w:type="dxa"/>
            <w:gridSpan w:val="5"/>
          </w:tcPr>
          <w:p w:rsidR="0007158C" w:rsidRPr="00752F02" w:rsidRDefault="0007158C" w:rsidP="0007158C">
            <w:pPr>
              <w:pStyle w:val="a6"/>
              <w:jc w:val="center"/>
              <w:rPr>
                <w:b/>
                <w:sz w:val="24"/>
                <w:szCs w:val="24"/>
              </w:rPr>
            </w:pPr>
            <w:r w:rsidRPr="00752F02">
              <w:rPr>
                <w:b/>
                <w:sz w:val="24"/>
                <w:szCs w:val="24"/>
              </w:rPr>
              <w:t>Понятие «Учебный проект» (2ч.)</w:t>
            </w:r>
          </w:p>
        </w:tc>
      </w:tr>
      <w:tr w:rsidR="00FB5944" w:rsidRPr="00752F02" w:rsidTr="00AF0F95">
        <w:tc>
          <w:tcPr>
            <w:tcW w:w="733" w:type="dxa"/>
          </w:tcPr>
          <w:p w:rsidR="00842279" w:rsidRPr="00752F02" w:rsidRDefault="00842279" w:rsidP="007E0B74">
            <w:pPr>
              <w:pStyle w:val="a6"/>
              <w:rPr>
                <w:sz w:val="24"/>
                <w:szCs w:val="24"/>
              </w:rPr>
            </w:pPr>
            <w:r w:rsidRPr="00752F02">
              <w:rPr>
                <w:sz w:val="24"/>
                <w:szCs w:val="24"/>
              </w:rPr>
              <w:t>1</w:t>
            </w:r>
          </w:p>
        </w:tc>
        <w:tc>
          <w:tcPr>
            <w:tcW w:w="2936" w:type="dxa"/>
          </w:tcPr>
          <w:p w:rsidR="00842279" w:rsidRPr="00752F02" w:rsidRDefault="00842279" w:rsidP="007E0B74">
            <w:pPr>
              <w:pStyle w:val="a6"/>
              <w:rPr>
                <w:sz w:val="24"/>
                <w:szCs w:val="24"/>
              </w:rPr>
            </w:pPr>
            <w:r w:rsidRPr="00752F02">
              <w:rPr>
                <w:sz w:val="24"/>
                <w:szCs w:val="24"/>
              </w:rPr>
              <w:t>Что такое проект</w:t>
            </w:r>
          </w:p>
        </w:tc>
        <w:tc>
          <w:tcPr>
            <w:tcW w:w="975" w:type="dxa"/>
          </w:tcPr>
          <w:p w:rsidR="00842279" w:rsidRPr="00752F02" w:rsidRDefault="00842279" w:rsidP="00752F02">
            <w:pPr>
              <w:pStyle w:val="a6"/>
              <w:jc w:val="center"/>
              <w:rPr>
                <w:sz w:val="24"/>
                <w:szCs w:val="24"/>
              </w:rPr>
            </w:pPr>
            <w:r w:rsidRPr="00752F02">
              <w:rPr>
                <w:sz w:val="24"/>
                <w:szCs w:val="24"/>
              </w:rPr>
              <w:t>1</w:t>
            </w:r>
          </w:p>
        </w:tc>
        <w:tc>
          <w:tcPr>
            <w:tcW w:w="1560" w:type="dxa"/>
          </w:tcPr>
          <w:p w:rsidR="00842279" w:rsidRPr="00752F02" w:rsidRDefault="00842279" w:rsidP="00752F02">
            <w:pPr>
              <w:pStyle w:val="a6"/>
              <w:jc w:val="center"/>
              <w:rPr>
                <w:sz w:val="24"/>
                <w:szCs w:val="24"/>
              </w:rPr>
            </w:pPr>
          </w:p>
        </w:tc>
        <w:tc>
          <w:tcPr>
            <w:tcW w:w="3367" w:type="dxa"/>
            <w:vMerge w:val="restart"/>
          </w:tcPr>
          <w:p w:rsidR="00842279" w:rsidRPr="00752F02" w:rsidRDefault="00842279" w:rsidP="00842279">
            <w:pPr>
              <w:pStyle w:val="af3"/>
              <w:spacing w:line="240" w:lineRule="auto"/>
              <w:ind w:firstLine="0"/>
              <w:rPr>
                <w:sz w:val="24"/>
              </w:rPr>
            </w:pPr>
            <w:r w:rsidRPr="00C93E8A">
              <w:rPr>
                <w:sz w:val="24"/>
              </w:rPr>
              <w:t xml:space="preserve">учебно-познавательный интерес к новому учебному </w:t>
            </w:r>
            <w:r w:rsidRPr="00C93E8A">
              <w:rPr>
                <w:sz w:val="24"/>
              </w:rPr>
              <w:lastRenderedPageBreak/>
              <w:t>материалу и способам решения новой задачи;</w:t>
            </w:r>
          </w:p>
        </w:tc>
      </w:tr>
      <w:tr w:rsidR="00FB5944" w:rsidRPr="00752F02" w:rsidTr="00AF0F95">
        <w:tc>
          <w:tcPr>
            <w:tcW w:w="733" w:type="dxa"/>
          </w:tcPr>
          <w:p w:rsidR="00842279" w:rsidRPr="00752F02" w:rsidRDefault="00842279" w:rsidP="007E0B74">
            <w:pPr>
              <w:pStyle w:val="a6"/>
              <w:rPr>
                <w:sz w:val="24"/>
                <w:szCs w:val="24"/>
              </w:rPr>
            </w:pPr>
            <w:r w:rsidRPr="00752F02">
              <w:rPr>
                <w:sz w:val="24"/>
                <w:szCs w:val="24"/>
              </w:rPr>
              <w:t>2</w:t>
            </w:r>
          </w:p>
        </w:tc>
        <w:tc>
          <w:tcPr>
            <w:tcW w:w="2936" w:type="dxa"/>
          </w:tcPr>
          <w:p w:rsidR="00842279" w:rsidRPr="00752F02" w:rsidRDefault="00842279" w:rsidP="007E0B74">
            <w:pPr>
              <w:pStyle w:val="a6"/>
              <w:rPr>
                <w:sz w:val="24"/>
                <w:szCs w:val="24"/>
              </w:rPr>
            </w:pPr>
            <w:r>
              <w:rPr>
                <w:sz w:val="24"/>
                <w:szCs w:val="24"/>
              </w:rPr>
              <w:t>Презентация проектов</w:t>
            </w:r>
          </w:p>
        </w:tc>
        <w:tc>
          <w:tcPr>
            <w:tcW w:w="975" w:type="dxa"/>
          </w:tcPr>
          <w:p w:rsidR="00842279" w:rsidRPr="00752F02" w:rsidRDefault="00842279" w:rsidP="00752F02">
            <w:pPr>
              <w:pStyle w:val="a6"/>
              <w:jc w:val="center"/>
              <w:rPr>
                <w:sz w:val="24"/>
                <w:szCs w:val="24"/>
              </w:rPr>
            </w:pPr>
          </w:p>
        </w:tc>
        <w:tc>
          <w:tcPr>
            <w:tcW w:w="1560" w:type="dxa"/>
          </w:tcPr>
          <w:p w:rsidR="00842279" w:rsidRPr="00752F02" w:rsidRDefault="00842279" w:rsidP="00752F02">
            <w:pPr>
              <w:pStyle w:val="a6"/>
              <w:jc w:val="center"/>
              <w:rPr>
                <w:sz w:val="24"/>
                <w:szCs w:val="24"/>
              </w:rPr>
            </w:pPr>
            <w:r w:rsidRPr="00752F02">
              <w:rPr>
                <w:sz w:val="24"/>
                <w:szCs w:val="24"/>
              </w:rPr>
              <w:t>1</w:t>
            </w:r>
          </w:p>
        </w:tc>
        <w:tc>
          <w:tcPr>
            <w:tcW w:w="3367" w:type="dxa"/>
            <w:vMerge/>
          </w:tcPr>
          <w:p w:rsidR="00842279" w:rsidRPr="00752F02" w:rsidRDefault="00842279" w:rsidP="007E0B74">
            <w:pPr>
              <w:pStyle w:val="a6"/>
              <w:rPr>
                <w:sz w:val="24"/>
                <w:szCs w:val="24"/>
              </w:rPr>
            </w:pPr>
          </w:p>
        </w:tc>
      </w:tr>
      <w:tr w:rsidR="00990E44" w:rsidRPr="00752F02" w:rsidTr="00AF1A25">
        <w:tc>
          <w:tcPr>
            <w:tcW w:w="9571" w:type="dxa"/>
            <w:gridSpan w:val="5"/>
          </w:tcPr>
          <w:p w:rsidR="00990E44" w:rsidRPr="00752F02" w:rsidRDefault="00990E44" w:rsidP="00752F02">
            <w:pPr>
              <w:pStyle w:val="a6"/>
              <w:jc w:val="center"/>
              <w:rPr>
                <w:b/>
                <w:sz w:val="24"/>
                <w:szCs w:val="24"/>
              </w:rPr>
            </w:pPr>
            <w:r w:rsidRPr="00752F02">
              <w:rPr>
                <w:b/>
                <w:sz w:val="24"/>
                <w:szCs w:val="24"/>
              </w:rPr>
              <w:t>Тема 2 Проблема. Постановка цели.  Формулирование темы  (4ч.)</w:t>
            </w:r>
          </w:p>
        </w:tc>
      </w:tr>
      <w:tr w:rsidR="00FB5944" w:rsidRPr="00752F02" w:rsidTr="00AF0F95">
        <w:tc>
          <w:tcPr>
            <w:tcW w:w="733" w:type="dxa"/>
          </w:tcPr>
          <w:p w:rsidR="006C47A8" w:rsidRPr="00752F02" w:rsidRDefault="006C47A8" w:rsidP="007E0B74">
            <w:pPr>
              <w:pStyle w:val="a6"/>
              <w:rPr>
                <w:sz w:val="24"/>
                <w:szCs w:val="24"/>
              </w:rPr>
            </w:pPr>
            <w:r w:rsidRPr="00752F02">
              <w:rPr>
                <w:sz w:val="24"/>
                <w:szCs w:val="24"/>
              </w:rPr>
              <w:t>3\1</w:t>
            </w:r>
          </w:p>
        </w:tc>
        <w:tc>
          <w:tcPr>
            <w:tcW w:w="2936" w:type="dxa"/>
          </w:tcPr>
          <w:p w:rsidR="006C47A8" w:rsidRPr="003164B3" w:rsidRDefault="006C47A8" w:rsidP="007E0B74">
            <w:pPr>
              <w:pStyle w:val="a6"/>
              <w:rPr>
                <w:sz w:val="24"/>
                <w:szCs w:val="24"/>
              </w:rPr>
            </w:pPr>
            <w:r w:rsidRPr="003164B3">
              <w:rPr>
                <w:sz w:val="24"/>
                <w:szCs w:val="24"/>
              </w:rPr>
              <w:t>Что такое проблема</w:t>
            </w:r>
          </w:p>
        </w:tc>
        <w:tc>
          <w:tcPr>
            <w:tcW w:w="975" w:type="dxa"/>
          </w:tcPr>
          <w:p w:rsidR="006C47A8" w:rsidRPr="00752F02" w:rsidRDefault="006C47A8" w:rsidP="00752F02">
            <w:pPr>
              <w:pStyle w:val="a6"/>
              <w:jc w:val="center"/>
              <w:rPr>
                <w:sz w:val="24"/>
                <w:szCs w:val="24"/>
              </w:rPr>
            </w:pPr>
            <w:r>
              <w:rPr>
                <w:sz w:val="24"/>
                <w:szCs w:val="24"/>
              </w:rPr>
              <w:t>1</w:t>
            </w:r>
          </w:p>
        </w:tc>
        <w:tc>
          <w:tcPr>
            <w:tcW w:w="1560" w:type="dxa"/>
          </w:tcPr>
          <w:p w:rsidR="006C47A8" w:rsidRPr="00752F02" w:rsidRDefault="006C47A8" w:rsidP="00752F02">
            <w:pPr>
              <w:pStyle w:val="a6"/>
              <w:jc w:val="center"/>
              <w:rPr>
                <w:sz w:val="24"/>
                <w:szCs w:val="24"/>
              </w:rPr>
            </w:pPr>
          </w:p>
        </w:tc>
        <w:tc>
          <w:tcPr>
            <w:tcW w:w="3367" w:type="dxa"/>
            <w:vMerge w:val="restart"/>
          </w:tcPr>
          <w:p w:rsidR="00FB5944" w:rsidRDefault="0061360E" w:rsidP="00FB5944">
            <w:pPr>
              <w:pStyle w:val="af3"/>
              <w:spacing w:line="240" w:lineRule="auto"/>
              <w:ind w:firstLine="0"/>
              <w:rPr>
                <w:sz w:val="24"/>
              </w:rPr>
            </w:pPr>
            <w:r w:rsidRPr="001A0CDA">
              <w:rPr>
                <w:sz w:val="22"/>
              </w:rPr>
              <w:t>умение видеть проблему, развивать умение изменять собственную точку зрения, исследуя объект с различных сторон.</w:t>
            </w:r>
            <w:r w:rsidR="00FB5944" w:rsidRPr="00C93E8A">
              <w:rPr>
                <w:sz w:val="24"/>
              </w:rPr>
              <w:t xml:space="preserve"> </w:t>
            </w:r>
          </w:p>
          <w:p w:rsidR="00FB5944" w:rsidRPr="00C93E8A" w:rsidRDefault="00FB5944" w:rsidP="00FB5944">
            <w:pPr>
              <w:pStyle w:val="af3"/>
              <w:spacing w:line="240" w:lineRule="auto"/>
              <w:ind w:firstLine="0"/>
              <w:rPr>
                <w:sz w:val="24"/>
              </w:rPr>
            </w:pPr>
            <w:r w:rsidRPr="00C93E8A">
              <w:rPr>
                <w:sz w:val="24"/>
              </w:rPr>
              <w:t>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w:t>
            </w:r>
          </w:p>
          <w:p w:rsidR="00FB5944" w:rsidRDefault="00FB5944" w:rsidP="00FB5944">
            <w:pPr>
              <w:pStyle w:val="af3"/>
              <w:spacing w:line="240" w:lineRule="auto"/>
              <w:ind w:firstLine="0"/>
              <w:rPr>
                <w:sz w:val="24"/>
              </w:rPr>
            </w:pPr>
            <w:r w:rsidRPr="00C93E8A">
              <w:rPr>
                <w:sz w:val="24"/>
              </w:rPr>
              <w:t>адекватно воспринимать предложения и оценку учителей, товарищей, родителей и других людей;</w:t>
            </w:r>
          </w:p>
          <w:p w:rsidR="00371D3E" w:rsidRPr="00C93E8A" w:rsidRDefault="00371D3E" w:rsidP="00371D3E">
            <w:pPr>
              <w:pStyle w:val="af3"/>
              <w:spacing w:line="240" w:lineRule="auto"/>
              <w:ind w:firstLine="0"/>
              <w:rPr>
                <w:sz w:val="24"/>
              </w:rPr>
            </w:pPr>
            <w:r w:rsidRPr="00C93E8A">
              <w:rPr>
                <w:sz w:val="24"/>
              </w:rPr>
              <w:t>учитывать разные мнения и стремиться к координации различных позиций в сотрудничестве;</w:t>
            </w:r>
          </w:p>
          <w:p w:rsidR="00371D3E" w:rsidRPr="00C93E8A" w:rsidRDefault="00371D3E" w:rsidP="00371D3E">
            <w:pPr>
              <w:pStyle w:val="af3"/>
              <w:spacing w:line="240" w:lineRule="auto"/>
              <w:ind w:firstLine="0"/>
              <w:rPr>
                <w:sz w:val="24"/>
              </w:rPr>
            </w:pPr>
            <w:r w:rsidRPr="00C93E8A">
              <w:rPr>
                <w:sz w:val="24"/>
              </w:rPr>
              <w:t>формулировать собственное мнение и позицию;</w:t>
            </w:r>
          </w:p>
          <w:p w:rsidR="00371D3E" w:rsidRPr="00C93E8A" w:rsidRDefault="00371D3E" w:rsidP="00371D3E">
            <w:pPr>
              <w:pStyle w:val="af3"/>
              <w:spacing w:line="240" w:lineRule="auto"/>
              <w:ind w:firstLine="0"/>
              <w:rPr>
                <w:sz w:val="24"/>
              </w:rPr>
            </w:pPr>
            <w:r w:rsidRPr="00C93E8A">
              <w:rPr>
                <w:sz w:val="24"/>
              </w:rPr>
              <w:t>договариваться и приходить к общему решению в совместной деятельности, в том числе в ситуации столкновения интересов;</w:t>
            </w:r>
          </w:p>
          <w:p w:rsidR="006C47A8" w:rsidRPr="00752F02" w:rsidRDefault="00371D3E" w:rsidP="00AF0F95">
            <w:pPr>
              <w:pStyle w:val="af3"/>
              <w:spacing w:line="240" w:lineRule="auto"/>
              <w:ind w:firstLine="0"/>
              <w:rPr>
                <w:sz w:val="24"/>
              </w:rPr>
            </w:pPr>
            <w:r w:rsidRPr="00C93E8A">
              <w:rPr>
                <w:sz w:val="24"/>
              </w:rPr>
              <w:t>задавать вопросы;</w:t>
            </w:r>
          </w:p>
        </w:tc>
      </w:tr>
      <w:tr w:rsidR="00FB5944" w:rsidRPr="00752F02" w:rsidTr="00AF0F95">
        <w:tc>
          <w:tcPr>
            <w:tcW w:w="733" w:type="dxa"/>
          </w:tcPr>
          <w:p w:rsidR="006C47A8" w:rsidRPr="00752F02" w:rsidRDefault="006C47A8" w:rsidP="007E0B74">
            <w:pPr>
              <w:pStyle w:val="a6"/>
              <w:rPr>
                <w:sz w:val="24"/>
                <w:szCs w:val="24"/>
              </w:rPr>
            </w:pPr>
            <w:r w:rsidRPr="00752F02">
              <w:rPr>
                <w:sz w:val="24"/>
                <w:szCs w:val="24"/>
              </w:rPr>
              <w:t>4\2</w:t>
            </w:r>
          </w:p>
        </w:tc>
        <w:tc>
          <w:tcPr>
            <w:tcW w:w="2936" w:type="dxa"/>
          </w:tcPr>
          <w:p w:rsidR="006C47A8" w:rsidRPr="003164B3" w:rsidRDefault="006C47A8" w:rsidP="007E0B74">
            <w:pPr>
              <w:pStyle w:val="a6"/>
              <w:rPr>
                <w:sz w:val="24"/>
                <w:szCs w:val="24"/>
              </w:rPr>
            </w:pPr>
            <w:r w:rsidRPr="003164B3">
              <w:rPr>
                <w:sz w:val="24"/>
                <w:szCs w:val="24"/>
              </w:rPr>
              <w:t>Удивительный вопрос</w:t>
            </w:r>
          </w:p>
        </w:tc>
        <w:tc>
          <w:tcPr>
            <w:tcW w:w="975" w:type="dxa"/>
          </w:tcPr>
          <w:p w:rsidR="006C47A8" w:rsidRPr="00752F02" w:rsidRDefault="006C47A8" w:rsidP="00752F02">
            <w:pPr>
              <w:pStyle w:val="a6"/>
              <w:jc w:val="center"/>
              <w:rPr>
                <w:sz w:val="24"/>
                <w:szCs w:val="24"/>
              </w:rPr>
            </w:pPr>
          </w:p>
        </w:tc>
        <w:tc>
          <w:tcPr>
            <w:tcW w:w="1560" w:type="dxa"/>
          </w:tcPr>
          <w:p w:rsidR="006C47A8" w:rsidRPr="00752F02" w:rsidRDefault="006C47A8" w:rsidP="00752F02">
            <w:pPr>
              <w:pStyle w:val="a6"/>
              <w:jc w:val="center"/>
              <w:rPr>
                <w:sz w:val="24"/>
                <w:szCs w:val="24"/>
              </w:rPr>
            </w:pPr>
            <w:r>
              <w:rPr>
                <w:sz w:val="24"/>
                <w:szCs w:val="24"/>
              </w:rPr>
              <w:t>1</w:t>
            </w:r>
          </w:p>
        </w:tc>
        <w:tc>
          <w:tcPr>
            <w:tcW w:w="3367" w:type="dxa"/>
            <w:vMerge/>
          </w:tcPr>
          <w:p w:rsidR="006C47A8" w:rsidRPr="00752F02" w:rsidRDefault="006C47A8" w:rsidP="007E0B74">
            <w:pPr>
              <w:pStyle w:val="a6"/>
              <w:rPr>
                <w:sz w:val="24"/>
                <w:szCs w:val="24"/>
              </w:rPr>
            </w:pPr>
          </w:p>
        </w:tc>
      </w:tr>
      <w:tr w:rsidR="00FB5944" w:rsidRPr="00752F02" w:rsidTr="00AF0F95">
        <w:tc>
          <w:tcPr>
            <w:tcW w:w="733" w:type="dxa"/>
          </w:tcPr>
          <w:p w:rsidR="006C47A8" w:rsidRPr="00752F02" w:rsidRDefault="006C47A8" w:rsidP="007E0B74">
            <w:pPr>
              <w:pStyle w:val="a6"/>
              <w:rPr>
                <w:sz w:val="24"/>
                <w:szCs w:val="24"/>
              </w:rPr>
            </w:pPr>
            <w:r w:rsidRPr="00752F02">
              <w:rPr>
                <w:sz w:val="24"/>
                <w:szCs w:val="24"/>
              </w:rPr>
              <w:t>5\3</w:t>
            </w:r>
          </w:p>
        </w:tc>
        <w:tc>
          <w:tcPr>
            <w:tcW w:w="2936" w:type="dxa"/>
          </w:tcPr>
          <w:p w:rsidR="006C47A8" w:rsidRPr="0062773E" w:rsidRDefault="0062773E" w:rsidP="0062773E">
            <w:pPr>
              <w:pStyle w:val="a6"/>
              <w:rPr>
                <w:sz w:val="24"/>
                <w:szCs w:val="24"/>
              </w:rPr>
            </w:pPr>
            <w:r w:rsidRPr="0062773E">
              <w:rPr>
                <w:sz w:val="24"/>
                <w:szCs w:val="24"/>
              </w:rPr>
              <w:t>Школа «почемучек».  Учимся выдвигать гипотезы.</w:t>
            </w:r>
          </w:p>
        </w:tc>
        <w:tc>
          <w:tcPr>
            <w:tcW w:w="975" w:type="dxa"/>
          </w:tcPr>
          <w:p w:rsidR="006C47A8" w:rsidRPr="00752F02" w:rsidRDefault="006C47A8" w:rsidP="00752F02">
            <w:pPr>
              <w:pStyle w:val="a6"/>
              <w:jc w:val="center"/>
              <w:rPr>
                <w:sz w:val="24"/>
                <w:szCs w:val="24"/>
              </w:rPr>
            </w:pPr>
            <w:r>
              <w:rPr>
                <w:sz w:val="24"/>
                <w:szCs w:val="24"/>
              </w:rPr>
              <w:t>1</w:t>
            </w:r>
          </w:p>
        </w:tc>
        <w:tc>
          <w:tcPr>
            <w:tcW w:w="1560" w:type="dxa"/>
          </w:tcPr>
          <w:p w:rsidR="006C47A8" w:rsidRPr="00752F02" w:rsidRDefault="006C47A8" w:rsidP="00752F02">
            <w:pPr>
              <w:pStyle w:val="a6"/>
              <w:jc w:val="center"/>
              <w:rPr>
                <w:sz w:val="24"/>
                <w:szCs w:val="24"/>
              </w:rPr>
            </w:pPr>
          </w:p>
        </w:tc>
        <w:tc>
          <w:tcPr>
            <w:tcW w:w="3367" w:type="dxa"/>
            <w:vMerge/>
          </w:tcPr>
          <w:p w:rsidR="006C47A8" w:rsidRPr="00752F02" w:rsidRDefault="006C47A8" w:rsidP="007E0B74">
            <w:pPr>
              <w:pStyle w:val="a6"/>
              <w:rPr>
                <w:sz w:val="24"/>
                <w:szCs w:val="24"/>
              </w:rPr>
            </w:pPr>
          </w:p>
        </w:tc>
      </w:tr>
      <w:tr w:rsidR="00FB5944" w:rsidRPr="00752F02" w:rsidTr="00AF0F95">
        <w:tc>
          <w:tcPr>
            <w:tcW w:w="733" w:type="dxa"/>
          </w:tcPr>
          <w:p w:rsidR="006C47A8" w:rsidRPr="00752F02" w:rsidRDefault="006C47A8" w:rsidP="007E0B74">
            <w:pPr>
              <w:pStyle w:val="a6"/>
              <w:rPr>
                <w:sz w:val="24"/>
                <w:szCs w:val="24"/>
              </w:rPr>
            </w:pPr>
            <w:r w:rsidRPr="00752F02">
              <w:rPr>
                <w:sz w:val="24"/>
                <w:szCs w:val="24"/>
              </w:rPr>
              <w:t>6\4</w:t>
            </w:r>
          </w:p>
        </w:tc>
        <w:tc>
          <w:tcPr>
            <w:tcW w:w="2936" w:type="dxa"/>
          </w:tcPr>
          <w:p w:rsidR="006C47A8" w:rsidRPr="0062773E" w:rsidRDefault="006C47A8" w:rsidP="007E0B74">
            <w:pPr>
              <w:pStyle w:val="a6"/>
              <w:rPr>
                <w:sz w:val="24"/>
                <w:szCs w:val="24"/>
              </w:rPr>
            </w:pPr>
            <w:r w:rsidRPr="0062773E">
              <w:rPr>
                <w:sz w:val="24"/>
                <w:szCs w:val="24"/>
              </w:rPr>
              <w:t>Постановка цели</w:t>
            </w:r>
          </w:p>
        </w:tc>
        <w:tc>
          <w:tcPr>
            <w:tcW w:w="975" w:type="dxa"/>
          </w:tcPr>
          <w:p w:rsidR="006C47A8" w:rsidRPr="00752F02" w:rsidRDefault="006C47A8" w:rsidP="007E0B74">
            <w:pPr>
              <w:pStyle w:val="a6"/>
              <w:rPr>
                <w:sz w:val="24"/>
                <w:szCs w:val="24"/>
              </w:rPr>
            </w:pPr>
          </w:p>
        </w:tc>
        <w:tc>
          <w:tcPr>
            <w:tcW w:w="1560" w:type="dxa"/>
          </w:tcPr>
          <w:p w:rsidR="006C47A8" w:rsidRPr="00752F02" w:rsidRDefault="006C47A8" w:rsidP="00752F02">
            <w:pPr>
              <w:pStyle w:val="a6"/>
              <w:jc w:val="center"/>
              <w:rPr>
                <w:sz w:val="24"/>
                <w:szCs w:val="24"/>
              </w:rPr>
            </w:pPr>
            <w:r>
              <w:rPr>
                <w:sz w:val="24"/>
                <w:szCs w:val="24"/>
              </w:rPr>
              <w:t>1</w:t>
            </w:r>
          </w:p>
        </w:tc>
        <w:tc>
          <w:tcPr>
            <w:tcW w:w="3367" w:type="dxa"/>
            <w:vMerge/>
          </w:tcPr>
          <w:p w:rsidR="006C47A8" w:rsidRPr="00752F02" w:rsidRDefault="006C47A8" w:rsidP="007E0B74">
            <w:pPr>
              <w:pStyle w:val="a6"/>
              <w:rPr>
                <w:sz w:val="24"/>
                <w:szCs w:val="24"/>
              </w:rPr>
            </w:pPr>
          </w:p>
        </w:tc>
      </w:tr>
      <w:tr w:rsidR="00752F02" w:rsidRPr="00752F02" w:rsidTr="00AF1A25">
        <w:tc>
          <w:tcPr>
            <w:tcW w:w="9571" w:type="dxa"/>
            <w:gridSpan w:val="5"/>
          </w:tcPr>
          <w:p w:rsidR="00752F02" w:rsidRPr="003164B3" w:rsidRDefault="00752F02" w:rsidP="00752F02">
            <w:pPr>
              <w:pStyle w:val="a6"/>
              <w:jc w:val="center"/>
              <w:rPr>
                <w:b/>
                <w:sz w:val="24"/>
                <w:szCs w:val="24"/>
              </w:rPr>
            </w:pPr>
            <w:r w:rsidRPr="003164B3">
              <w:rPr>
                <w:b/>
                <w:sz w:val="24"/>
                <w:szCs w:val="24"/>
              </w:rPr>
              <w:t>Тема 3 . Планирование деятельности. Формулирование задач.  Ресурсы (2ч)</w:t>
            </w:r>
          </w:p>
        </w:tc>
      </w:tr>
      <w:tr w:rsidR="00FB5944" w:rsidRPr="00752F02" w:rsidTr="00AF0F95">
        <w:tc>
          <w:tcPr>
            <w:tcW w:w="733" w:type="dxa"/>
          </w:tcPr>
          <w:p w:rsidR="006C47A8" w:rsidRPr="006C47A8" w:rsidRDefault="006C47A8" w:rsidP="007E0B74">
            <w:pPr>
              <w:pStyle w:val="a6"/>
              <w:rPr>
                <w:sz w:val="24"/>
                <w:szCs w:val="24"/>
              </w:rPr>
            </w:pPr>
            <w:r w:rsidRPr="006C47A8">
              <w:rPr>
                <w:sz w:val="24"/>
                <w:szCs w:val="24"/>
              </w:rPr>
              <w:t>7\1</w:t>
            </w:r>
          </w:p>
        </w:tc>
        <w:tc>
          <w:tcPr>
            <w:tcW w:w="2936" w:type="dxa"/>
          </w:tcPr>
          <w:p w:rsidR="006C47A8" w:rsidRPr="006C47A8" w:rsidRDefault="006C47A8" w:rsidP="007E0B74">
            <w:pPr>
              <w:pStyle w:val="a6"/>
              <w:rPr>
                <w:sz w:val="24"/>
                <w:szCs w:val="24"/>
              </w:rPr>
            </w:pPr>
            <w:r w:rsidRPr="006C47A8">
              <w:rPr>
                <w:sz w:val="24"/>
                <w:szCs w:val="24"/>
              </w:rPr>
              <w:t>Что такое задача</w:t>
            </w:r>
          </w:p>
        </w:tc>
        <w:tc>
          <w:tcPr>
            <w:tcW w:w="975" w:type="dxa"/>
          </w:tcPr>
          <w:p w:rsidR="006C47A8" w:rsidRPr="006C47A8" w:rsidRDefault="006C47A8" w:rsidP="00377CC1">
            <w:pPr>
              <w:pStyle w:val="a6"/>
              <w:jc w:val="center"/>
              <w:rPr>
                <w:sz w:val="24"/>
                <w:szCs w:val="24"/>
              </w:rPr>
            </w:pPr>
            <w:r w:rsidRPr="006C47A8">
              <w:rPr>
                <w:sz w:val="24"/>
                <w:szCs w:val="24"/>
              </w:rPr>
              <w:t>1</w:t>
            </w:r>
          </w:p>
        </w:tc>
        <w:tc>
          <w:tcPr>
            <w:tcW w:w="1560" w:type="dxa"/>
          </w:tcPr>
          <w:p w:rsidR="006C47A8" w:rsidRPr="006C47A8" w:rsidRDefault="006C47A8" w:rsidP="00377CC1">
            <w:pPr>
              <w:pStyle w:val="a6"/>
              <w:jc w:val="center"/>
              <w:rPr>
                <w:sz w:val="24"/>
                <w:szCs w:val="24"/>
              </w:rPr>
            </w:pPr>
          </w:p>
        </w:tc>
        <w:tc>
          <w:tcPr>
            <w:tcW w:w="3367" w:type="dxa"/>
            <w:vMerge w:val="restart"/>
          </w:tcPr>
          <w:p w:rsidR="006C47A8" w:rsidRDefault="00C60051" w:rsidP="00371D3E">
            <w:pPr>
              <w:pStyle w:val="af3"/>
              <w:spacing w:line="240" w:lineRule="auto"/>
              <w:ind w:firstLine="0"/>
              <w:rPr>
                <w:sz w:val="24"/>
              </w:rPr>
            </w:pPr>
            <w:r w:rsidRPr="00C93E8A">
              <w:rPr>
                <w:sz w:val="24"/>
              </w:rPr>
              <w:t>строить рассуждения в форме связи простых суждений об о</w:t>
            </w:r>
            <w:r w:rsidR="00371D3E">
              <w:rPr>
                <w:sz w:val="24"/>
              </w:rPr>
              <w:t>бъекте, его строении, свойствах</w:t>
            </w:r>
          </w:p>
          <w:p w:rsidR="00371D3E" w:rsidRPr="00C93E8A" w:rsidRDefault="00371D3E" w:rsidP="00371D3E">
            <w:pPr>
              <w:pStyle w:val="af3"/>
              <w:spacing w:line="240" w:lineRule="auto"/>
              <w:ind w:firstLine="0"/>
              <w:rPr>
                <w:sz w:val="24"/>
              </w:rPr>
            </w:pPr>
            <w:r w:rsidRPr="00C93E8A">
              <w:rPr>
                <w:sz w:val="24"/>
              </w:rPr>
              <w:t>учитывать разные мнения и стремиться к координации различных позиций в сотрудничестве;</w:t>
            </w:r>
          </w:p>
          <w:p w:rsidR="00371D3E" w:rsidRPr="006C47A8" w:rsidRDefault="00371D3E" w:rsidP="00371D3E">
            <w:pPr>
              <w:pStyle w:val="af3"/>
              <w:spacing w:line="240" w:lineRule="auto"/>
              <w:ind w:firstLine="0"/>
              <w:rPr>
                <w:sz w:val="24"/>
              </w:rPr>
            </w:pPr>
            <w:r w:rsidRPr="00C93E8A">
              <w:rPr>
                <w:sz w:val="24"/>
              </w:rPr>
              <w:t>формулировать собственное мнение и позицию;</w:t>
            </w:r>
          </w:p>
        </w:tc>
      </w:tr>
      <w:tr w:rsidR="00FB5944" w:rsidRPr="00752F02" w:rsidTr="00AF0F95">
        <w:tc>
          <w:tcPr>
            <w:tcW w:w="733" w:type="dxa"/>
          </w:tcPr>
          <w:p w:rsidR="006C47A8" w:rsidRPr="006C47A8" w:rsidRDefault="006C47A8" w:rsidP="007E0B74">
            <w:pPr>
              <w:pStyle w:val="a6"/>
              <w:rPr>
                <w:sz w:val="24"/>
                <w:szCs w:val="24"/>
              </w:rPr>
            </w:pPr>
            <w:r w:rsidRPr="006C47A8">
              <w:rPr>
                <w:sz w:val="24"/>
                <w:szCs w:val="24"/>
              </w:rPr>
              <w:t>8\2</w:t>
            </w:r>
          </w:p>
        </w:tc>
        <w:tc>
          <w:tcPr>
            <w:tcW w:w="2936" w:type="dxa"/>
          </w:tcPr>
          <w:p w:rsidR="006C47A8" w:rsidRPr="006C47A8" w:rsidRDefault="006C47A8" w:rsidP="007E0B74">
            <w:pPr>
              <w:pStyle w:val="a6"/>
              <w:rPr>
                <w:sz w:val="24"/>
                <w:szCs w:val="24"/>
              </w:rPr>
            </w:pPr>
            <w:r w:rsidRPr="006C47A8">
              <w:rPr>
                <w:sz w:val="24"/>
                <w:szCs w:val="24"/>
              </w:rPr>
              <w:t>Что такое ресурсы.</w:t>
            </w:r>
          </w:p>
        </w:tc>
        <w:tc>
          <w:tcPr>
            <w:tcW w:w="975" w:type="dxa"/>
          </w:tcPr>
          <w:p w:rsidR="006C47A8" w:rsidRPr="006C47A8" w:rsidRDefault="006C47A8" w:rsidP="00377CC1">
            <w:pPr>
              <w:pStyle w:val="a6"/>
              <w:jc w:val="center"/>
              <w:rPr>
                <w:sz w:val="24"/>
                <w:szCs w:val="24"/>
              </w:rPr>
            </w:pPr>
            <w:r w:rsidRPr="006C47A8">
              <w:rPr>
                <w:sz w:val="24"/>
                <w:szCs w:val="24"/>
              </w:rPr>
              <w:t>1</w:t>
            </w:r>
          </w:p>
        </w:tc>
        <w:tc>
          <w:tcPr>
            <w:tcW w:w="1560" w:type="dxa"/>
          </w:tcPr>
          <w:p w:rsidR="006C47A8" w:rsidRPr="006C47A8" w:rsidRDefault="006C47A8" w:rsidP="00377CC1">
            <w:pPr>
              <w:pStyle w:val="a6"/>
              <w:jc w:val="center"/>
              <w:rPr>
                <w:sz w:val="24"/>
                <w:szCs w:val="24"/>
              </w:rPr>
            </w:pPr>
          </w:p>
        </w:tc>
        <w:tc>
          <w:tcPr>
            <w:tcW w:w="3367" w:type="dxa"/>
            <w:vMerge/>
          </w:tcPr>
          <w:p w:rsidR="006C47A8" w:rsidRPr="006C47A8" w:rsidRDefault="006C47A8" w:rsidP="007E0B74">
            <w:pPr>
              <w:pStyle w:val="a6"/>
              <w:rPr>
                <w:sz w:val="24"/>
                <w:szCs w:val="24"/>
              </w:rPr>
            </w:pPr>
          </w:p>
        </w:tc>
      </w:tr>
      <w:tr w:rsidR="00377CC1" w:rsidRPr="00752F02" w:rsidTr="00AF1A25">
        <w:tc>
          <w:tcPr>
            <w:tcW w:w="9571" w:type="dxa"/>
            <w:gridSpan w:val="5"/>
          </w:tcPr>
          <w:p w:rsidR="00377CC1" w:rsidRPr="006C47A8" w:rsidRDefault="00A25612" w:rsidP="00A25612">
            <w:pPr>
              <w:pStyle w:val="a6"/>
              <w:jc w:val="center"/>
              <w:rPr>
                <w:b/>
                <w:sz w:val="24"/>
                <w:szCs w:val="24"/>
              </w:rPr>
            </w:pPr>
            <w:r w:rsidRPr="006C47A8">
              <w:rPr>
                <w:b/>
                <w:sz w:val="24"/>
                <w:szCs w:val="24"/>
              </w:rPr>
              <w:t>Тема 4 Работа с информацией. (3 ч)</w:t>
            </w:r>
          </w:p>
        </w:tc>
      </w:tr>
      <w:tr w:rsidR="00FB5944" w:rsidRPr="00752F02" w:rsidTr="00AF0F95">
        <w:tc>
          <w:tcPr>
            <w:tcW w:w="733" w:type="dxa"/>
          </w:tcPr>
          <w:p w:rsidR="006C47A8" w:rsidRPr="006C47A8" w:rsidRDefault="006C47A8" w:rsidP="00AF1A25">
            <w:pPr>
              <w:pStyle w:val="a6"/>
              <w:rPr>
                <w:sz w:val="24"/>
                <w:szCs w:val="24"/>
              </w:rPr>
            </w:pPr>
            <w:r w:rsidRPr="006C47A8">
              <w:rPr>
                <w:sz w:val="24"/>
                <w:szCs w:val="24"/>
              </w:rPr>
              <w:t>9\1</w:t>
            </w:r>
          </w:p>
        </w:tc>
        <w:tc>
          <w:tcPr>
            <w:tcW w:w="2936" w:type="dxa"/>
          </w:tcPr>
          <w:p w:rsidR="006C47A8" w:rsidRPr="006C47A8" w:rsidRDefault="006C47A8" w:rsidP="00AF1A25">
            <w:pPr>
              <w:pStyle w:val="a6"/>
              <w:rPr>
                <w:sz w:val="24"/>
                <w:szCs w:val="24"/>
              </w:rPr>
            </w:pPr>
            <w:r w:rsidRPr="006C47A8">
              <w:rPr>
                <w:sz w:val="24"/>
                <w:szCs w:val="24"/>
              </w:rPr>
              <w:t>Источники информации</w:t>
            </w:r>
          </w:p>
        </w:tc>
        <w:tc>
          <w:tcPr>
            <w:tcW w:w="975" w:type="dxa"/>
          </w:tcPr>
          <w:p w:rsidR="006C47A8" w:rsidRPr="006C47A8" w:rsidRDefault="006C47A8" w:rsidP="00A25612">
            <w:pPr>
              <w:pStyle w:val="a6"/>
              <w:jc w:val="center"/>
              <w:rPr>
                <w:sz w:val="24"/>
                <w:szCs w:val="24"/>
              </w:rPr>
            </w:pPr>
            <w:r w:rsidRPr="006C47A8">
              <w:rPr>
                <w:sz w:val="24"/>
                <w:szCs w:val="24"/>
              </w:rPr>
              <w:t>1</w:t>
            </w:r>
          </w:p>
        </w:tc>
        <w:tc>
          <w:tcPr>
            <w:tcW w:w="1560" w:type="dxa"/>
          </w:tcPr>
          <w:p w:rsidR="006C47A8" w:rsidRPr="006C47A8" w:rsidRDefault="006C47A8" w:rsidP="00A25612">
            <w:pPr>
              <w:pStyle w:val="a6"/>
              <w:jc w:val="center"/>
              <w:rPr>
                <w:sz w:val="24"/>
                <w:szCs w:val="24"/>
              </w:rPr>
            </w:pPr>
          </w:p>
        </w:tc>
        <w:tc>
          <w:tcPr>
            <w:tcW w:w="3367" w:type="dxa"/>
            <w:vMerge w:val="restart"/>
          </w:tcPr>
          <w:p w:rsidR="005749CF" w:rsidRDefault="005749CF" w:rsidP="005749CF">
            <w:pPr>
              <w:pStyle w:val="af3"/>
              <w:spacing w:line="240" w:lineRule="auto"/>
              <w:ind w:firstLine="0"/>
              <w:rPr>
                <w:sz w:val="24"/>
              </w:rPr>
            </w:pPr>
            <w:r w:rsidRPr="00C93E8A">
              <w:rPr>
                <w:sz w:val="24"/>
              </w:rPr>
              <w:t xml:space="preserve">осуществлять поиск необходимой информации для выполнения внеучебных заданий с использованием учебной литературы и в открытом информационном пространстве, энциклопедий, справочников (включая электронные, цифровые), </w:t>
            </w:r>
            <w:r w:rsidRPr="00C93E8A">
              <w:rPr>
                <w:sz w:val="24"/>
              </w:rPr>
              <w:lastRenderedPageBreak/>
              <w:t>контролируемом пространстве Интернета;</w:t>
            </w:r>
          </w:p>
          <w:p w:rsidR="00371D3E" w:rsidRPr="00C93E8A" w:rsidRDefault="00371D3E" w:rsidP="00371D3E">
            <w:pPr>
              <w:pStyle w:val="af3"/>
              <w:spacing w:line="240" w:lineRule="auto"/>
              <w:ind w:firstLine="0"/>
              <w:rPr>
                <w:sz w:val="24"/>
              </w:rPr>
            </w:pPr>
            <w:r w:rsidRPr="00C93E8A">
              <w:rPr>
                <w:sz w:val="24"/>
              </w:rPr>
              <w:t xml:space="preserve">осуществлять расширенный поиск информации с использованием ресурсов библиотек и сети Интернет; </w:t>
            </w:r>
          </w:p>
          <w:p w:rsidR="006C47A8" w:rsidRPr="006C47A8" w:rsidRDefault="00371D3E" w:rsidP="00371D3E">
            <w:pPr>
              <w:pStyle w:val="af3"/>
              <w:spacing w:line="240" w:lineRule="auto"/>
              <w:ind w:firstLine="0"/>
              <w:rPr>
                <w:sz w:val="24"/>
              </w:rPr>
            </w:pPr>
            <w:r w:rsidRPr="00C93E8A">
              <w:rPr>
                <w:sz w:val="24"/>
              </w:rPr>
              <w:t>записывать, фиксировать информацию об окружающем мире с помощью инструментов ИКТ;</w:t>
            </w:r>
          </w:p>
        </w:tc>
      </w:tr>
      <w:tr w:rsidR="00FB5944" w:rsidRPr="00752F02" w:rsidTr="00AF0F95">
        <w:tc>
          <w:tcPr>
            <w:tcW w:w="733" w:type="dxa"/>
          </w:tcPr>
          <w:p w:rsidR="006C47A8" w:rsidRPr="006C47A8" w:rsidRDefault="006C47A8" w:rsidP="007E0B74">
            <w:pPr>
              <w:pStyle w:val="a6"/>
              <w:rPr>
                <w:sz w:val="24"/>
                <w:szCs w:val="24"/>
              </w:rPr>
            </w:pPr>
            <w:r w:rsidRPr="006C47A8">
              <w:rPr>
                <w:sz w:val="24"/>
                <w:szCs w:val="24"/>
              </w:rPr>
              <w:t>10\2</w:t>
            </w:r>
          </w:p>
        </w:tc>
        <w:tc>
          <w:tcPr>
            <w:tcW w:w="2936" w:type="dxa"/>
            <w:vMerge w:val="restart"/>
          </w:tcPr>
          <w:p w:rsidR="006C47A8" w:rsidRPr="006C47A8" w:rsidRDefault="006C47A8" w:rsidP="007E0B74">
            <w:pPr>
              <w:pStyle w:val="a6"/>
              <w:rPr>
                <w:sz w:val="24"/>
                <w:szCs w:val="24"/>
              </w:rPr>
            </w:pPr>
            <w:r w:rsidRPr="006C47A8">
              <w:rPr>
                <w:sz w:val="24"/>
                <w:szCs w:val="24"/>
              </w:rPr>
              <w:t>Что такое каталог.</w:t>
            </w:r>
          </w:p>
        </w:tc>
        <w:tc>
          <w:tcPr>
            <w:tcW w:w="975" w:type="dxa"/>
          </w:tcPr>
          <w:p w:rsidR="006C47A8" w:rsidRPr="006C47A8" w:rsidRDefault="006C47A8" w:rsidP="00A25612">
            <w:pPr>
              <w:pStyle w:val="a6"/>
              <w:jc w:val="center"/>
              <w:rPr>
                <w:sz w:val="24"/>
                <w:szCs w:val="24"/>
              </w:rPr>
            </w:pPr>
          </w:p>
        </w:tc>
        <w:tc>
          <w:tcPr>
            <w:tcW w:w="1560" w:type="dxa"/>
            <w:vMerge w:val="restart"/>
          </w:tcPr>
          <w:p w:rsidR="006C47A8" w:rsidRPr="006C47A8" w:rsidRDefault="006C47A8" w:rsidP="00A25612">
            <w:pPr>
              <w:pStyle w:val="a6"/>
              <w:jc w:val="center"/>
              <w:rPr>
                <w:sz w:val="24"/>
                <w:szCs w:val="24"/>
              </w:rPr>
            </w:pPr>
            <w:r w:rsidRPr="006C47A8">
              <w:rPr>
                <w:sz w:val="24"/>
                <w:szCs w:val="24"/>
              </w:rPr>
              <w:t>2</w:t>
            </w:r>
          </w:p>
        </w:tc>
        <w:tc>
          <w:tcPr>
            <w:tcW w:w="3367" w:type="dxa"/>
            <w:vMerge/>
          </w:tcPr>
          <w:p w:rsidR="006C47A8" w:rsidRPr="006C47A8" w:rsidRDefault="006C47A8" w:rsidP="007E0B74">
            <w:pPr>
              <w:pStyle w:val="a6"/>
              <w:rPr>
                <w:sz w:val="24"/>
                <w:szCs w:val="24"/>
              </w:rPr>
            </w:pPr>
          </w:p>
        </w:tc>
      </w:tr>
      <w:tr w:rsidR="00FB5944" w:rsidRPr="00752F02" w:rsidTr="00AF0F95">
        <w:tc>
          <w:tcPr>
            <w:tcW w:w="733" w:type="dxa"/>
          </w:tcPr>
          <w:p w:rsidR="006C47A8" w:rsidRPr="006C47A8" w:rsidRDefault="006C47A8" w:rsidP="007E0B74">
            <w:pPr>
              <w:pStyle w:val="a6"/>
              <w:rPr>
                <w:sz w:val="24"/>
                <w:szCs w:val="24"/>
              </w:rPr>
            </w:pPr>
            <w:r w:rsidRPr="006C47A8">
              <w:rPr>
                <w:sz w:val="24"/>
                <w:szCs w:val="24"/>
              </w:rPr>
              <w:t>11\3</w:t>
            </w:r>
          </w:p>
        </w:tc>
        <w:tc>
          <w:tcPr>
            <w:tcW w:w="2936" w:type="dxa"/>
            <w:vMerge/>
          </w:tcPr>
          <w:p w:rsidR="006C47A8" w:rsidRPr="006C47A8" w:rsidRDefault="006C47A8" w:rsidP="007E0B74">
            <w:pPr>
              <w:pStyle w:val="a6"/>
              <w:rPr>
                <w:sz w:val="24"/>
                <w:szCs w:val="24"/>
              </w:rPr>
            </w:pPr>
          </w:p>
        </w:tc>
        <w:tc>
          <w:tcPr>
            <w:tcW w:w="975" w:type="dxa"/>
          </w:tcPr>
          <w:p w:rsidR="006C47A8" w:rsidRPr="006C47A8" w:rsidRDefault="006C47A8" w:rsidP="00A25612">
            <w:pPr>
              <w:pStyle w:val="a6"/>
              <w:jc w:val="center"/>
              <w:rPr>
                <w:sz w:val="24"/>
                <w:szCs w:val="24"/>
              </w:rPr>
            </w:pPr>
          </w:p>
        </w:tc>
        <w:tc>
          <w:tcPr>
            <w:tcW w:w="1560" w:type="dxa"/>
            <w:vMerge/>
          </w:tcPr>
          <w:p w:rsidR="006C47A8" w:rsidRPr="006C47A8" w:rsidRDefault="006C47A8" w:rsidP="00A25612">
            <w:pPr>
              <w:pStyle w:val="a6"/>
              <w:jc w:val="center"/>
              <w:rPr>
                <w:sz w:val="24"/>
                <w:szCs w:val="24"/>
              </w:rPr>
            </w:pPr>
          </w:p>
        </w:tc>
        <w:tc>
          <w:tcPr>
            <w:tcW w:w="3367" w:type="dxa"/>
            <w:vMerge/>
          </w:tcPr>
          <w:p w:rsidR="006C47A8" w:rsidRPr="006C47A8" w:rsidRDefault="006C47A8" w:rsidP="007E0B74">
            <w:pPr>
              <w:pStyle w:val="a6"/>
              <w:rPr>
                <w:sz w:val="24"/>
                <w:szCs w:val="24"/>
              </w:rPr>
            </w:pPr>
          </w:p>
        </w:tc>
      </w:tr>
      <w:tr w:rsidR="00A25612" w:rsidRPr="00752F02" w:rsidTr="00AF1A25">
        <w:tc>
          <w:tcPr>
            <w:tcW w:w="9571" w:type="dxa"/>
            <w:gridSpan w:val="5"/>
          </w:tcPr>
          <w:p w:rsidR="00A25612" w:rsidRPr="006C47A8" w:rsidRDefault="00A25612" w:rsidP="00A25612">
            <w:pPr>
              <w:pStyle w:val="a6"/>
              <w:jc w:val="center"/>
              <w:rPr>
                <w:b/>
                <w:sz w:val="24"/>
                <w:szCs w:val="24"/>
              </w:rPr>
            </w:pPr>
            <w:r w:rsidRPr="006C47A8">
              <w:rPr>
                <w:b/>
                <w:sz w:val="24"/>
                <w:szCs w:val="24"/>
              </w:rPr>
              <w:t>Тема 5 Работа со справочной литературой. (3 ч)</w:t>
            </w:r>
          </w:p>
        </w:tc>
      </w:tr>
      <w:tr w:rsidR="00FB5944" w:rsidRPr="00752F02" w:rsidTr="00AF0F95">
        <w:tc>
          <w:tcPr>
            <w:tcW w:w="733" w:type="dxa"/>
          </w:tcPr>
          <w:p w:rsidR="006C47A8" w:rsidRPr="006C47A8" w:rsidRDefault="006C47A8" w:rsidP="007E0B74">
            <w:pPr>
              <w:pStyle w:val="a6"/>
              <w:rPr>
                <w:sz w:val="24"/>
                <w:szCs w:val="24"/>
              </w:rPr>
            </w:pPr>
            <w:r w:rsidRPr="006C47A8">
              <w:rPr>
                <w:sz w:val="24"/>
                <w:szCs w:val="24"/>
              </w:rPr>
              <w:t>12/1</w:t>
            </w:r>
          </w:p>
        </w:tc>
        <w:tc>
          <w:tcPr>
            <w:tcW w:w="2936" w:type="dxa"/>
          </w:tcPr>
          <w:p w:rsidR="006C47A8" w:rsidRPr="006C47A8" w:rsidRDefault="006C47A8" w:rsidP="007E0B74">
            <w:pPr>
              <w:pStyle w:val="a6"/>
              <w:rPr>
                <w:sz w:val="24"/>
                <w:szCs w:val="24"/>
              </w:rPr>
            </w:pPr>
            <w:r w:rsidRPr="006C47A8">
              <w:rPr>
                <w:sz w:val="24"/>
                <w:szCs w:val="24"/>
              </w:rPr>
              <w:t>Виды справочной литературы</w:t>
            </w:r>
          </w:p>
        </w:tc>
        <w:tc>
          <w:tcPr>
            <w:tcW w:w="975" w:type="dxa"/>
          </w:tcPr>
          <w:p w:rsidR="006C47A8" w:rsidRPr="006C47A8" w:rsidRDefault="006C47A8" w:rsidP="003164B3">
            <w:pPr>
              <w:pStyle w:val="a6"/>
              <w:jc w:val="center"/>
              <w:rPr>
                <w:sz w:val="24"/>
                <w:szCs w:val="24"/>
              </w:rPr>
            </w:pPr>
            <w:r w:rsidRPr="006C47A8">
              <w:rPr>
                <w:sz w:val="24"/>
                <w:szCs w:val="24"/>
              </w:rPr>
              <w:t>1</w:t>
            </w:r>
          </w:p>
        </w:tc>
        <w:tc>
          <w:tcPr>
            <w:tcW w:w="1560" w:type="dxa"/>
          </w:tcPr>
          <w:p w:rsidR="006C47A8" w:rsidRPr="006C47A8" w:rsidRDefault="006C47A8" w:rsidP="007E0B74">
            <w:pPr>
              <w:pStyle w:val="a6"/>
              <w:rPr>
                <w:sz w:val="24"/>
                <w:szCs w:val="24"/>
              </w:rPr>
            </w:pPr>
          </w:p>
        </w:tc>
        <w:tc>
          <w:tcPr>
            <w:tcW w:w="3367" w:type="dxa"/>
            <w:vMerge w:val="restart"/>
          </w:tcPr>
          <w:p w:rsidR="005749CF" w:rsidRDefault="005749CF" w:rsidP="005749CF">
            <w:pPr>
              <w:pStyle w:val="af3"/>
              <w:spacing w:line="240" w:lineRule="auto"/>
              <w:ind w:firstLine="0"/>
              <w:rPr>
                <w:sz w:val="24"/>
              </w:rPr>
            </w:pPr>
            <w:r w:rsidRPr="00C93E8A">
              <w:rPr>
                <w:sz w:val="24"/>
              </w:rPr>
              <w:t>осуществлять запись (фиксацию) выборочной информации об окружающем мире и о себе самом, в том числе с помощью инструментов ИКТ;</w:t>
            </w:r>
          </w:p>
          <w:p w:rsidR="00371D3E" w:rsidRPr="00C93E8A" w:rsidRDefault="00371D3E" w:rsidP="00371D3E">
            <w:pPr>
              <w:pStyle w:val="af3"/>
              <w:spacing w:line="240" w:lineRule="auto"/>
              <w:ind w:firstLine="0"/>
              <w:rPr>
                <w:sz w:val="24"/>
              </w:rPr>
            </w:pPr>
            <w:r w:rsidRPr="00C93E8A">
              <w:rPr>
                <w:sz w:val="24"/>
              </w:rPr>
              <w:t xml:space="preserve">осуществлять расширенный поиск информации с использованием ресурсов библиотек и сети Интернет; </w:t>
            </w:r>
          </w:p>
          <w:p w:rsidR="006C47A8" w:rsidRPr="006C47A8" w:rsidRDefault="00371D3E" w:rsidP="00371D3E">
            <w:pPr>
              <w:pStyle w:val="af3"/>
              <w:spacing w:line="240" w:lineRule="auto"/>
              <w:ind w:firstLine="0"/>
              <w:rPr>
                <w:sz w:val="24"/>
              </w:rPr>
            </w:pPr>
            <w:r w:rsidRPr="00C93E8A">
              <w:rPr>
                <w:sz w:val="24"/>
              </w:rPr>
              <w:t>записывать, фиксировать информацию об окружающем мире с помощью инструментов ИКТ;</w:t>
            </w:r>
          </w:p>
        </w:tc>
      </w:tr>
      <w:tr w:rsidR="00FB5944" w:rsidRPr="00752F02" w:rsidTr="00AF0F95">
        <w:tc>
          <w:tcPr>
            <w:tcW w:w="733" w:type="dxa"/>
          </w:tcPr>
          <w:p w:rsidR="006C47A8" w:rsidRPr="006C47A8" w:rsidRDefault="006C47A8" w:rsidP="007E0B74">
            <w:pPr>
              <w:pStyle w:val="a6"/>
              <w:rPr>
                <w:sz w:val="24"/>
                <w:szCs w:val="24"/>
              </w:rPr>
            </w:pPr>
            <w:r w:rsidRPr="006C47A8">
              <w:rPr>
                <w:sz w:val="24"/>
                <w:szCs w:val="24"/>
              </w:rPr>
              <w:t>13\2</w:t>
            </w:r>
          </w:p>
        </w:tc>
        <w:tc>
          <w:tcPr>
            <w:tcW w:w="2936" w:type="dxa"/>
            <w:vMerge w:val="restart"/>
          </w:tcPr>
          <w:p w:rsidR="006C47A8" w:rsidRPr="006C47A8" w:rsidRDefault="006C47A8" w:rsidP="007E0B74">
            <w:pPr>
              <w:pStyle w:val="a6"/>
              <w:rPr>
                <w:sz w:val="24"/>
                <w:szCs w:val="24"/>
              </w:rPr>
            </w:pPr>
            <w:r w:rsidRPr="006C47A8">
              <w:rPr>
                <w:sz w:val="24"/>
                <w:szCs w:val="24"/>
              </w:rPr>
              <w:t>Работа с источниками информации</w:t>
            </w:r>
          </w:p>
        </w:tc>
        <w:tc>
          <w:tcPr>
            <w:tcW w:w="975" w:type="dxa"/>
          </w:tcPr>
          <w:p w:rsidR="006C47A8" w:rsidRPr="006C47A8" w:rsidRDefault="006C47A8" w:rsidP="007E0B74">
            <w:pPr>
              <w:pStyle w:val="a6"/>
              <w:rPr>
                <w:sz w:val="24"/>
                <w:szCs w:val="24"/>
              </w:rPr>
            </w:pPr>
          </w:p>
        </w:tc>
        <w:tc>
          <w:tcPr>
            <w:tcW w:w="1560" w:type="dxa"/>
            <w:vMerge w:val="restart"/>
          </w:tcPr>
          <w:p w:rsidR="006C47A8" w:rsidRPr="006C47A8" w:rsidRDefault="006C47A8" w:rsidP="003164B3">
            <w:pPr>
              <w:pStyle w:val="a6"/>
              <w:jc w:val="center"/>
              <w:rPr>
                <w:sz w:val="24"/>
                <w:szCs w:val="24"/>
              </w:rPr>
            </w:pPr>
            <w:r w:rsidRPr="006C47A8">
              <w:rPr>
                <w:sz w:val="24"/>
                <w:szCs w:val="24"/>
              </w:rPr>
              <w:t>2</w:t>
            </w:r>
          </w:p>
        </w:tc>
        <w:tc>
          <w:tcPr>
            <w:tcW w:w="3367" w:type="dxa"/>
            <w:vMerge/>
          </w:tcPr>
          <w:p w:rsidR="006C47A8" w:rsidRPr="006C47A8" w:rsidRDefault="006C47A8" w:rsidP="007E0B74">
            <w:pPr>
              <w:pStyle w:val="a6"/>
              <w:rPr>
                <w:sz w:val="24"/>
                <w:szCs w:val="24"/>
              </w:rPr>
            </w:pPr>
          </w:p>
        </w:tc>
      </w:tr>
      <w:tr w:rsidR="00FB5944" w:rsidRPr="00752F02" w:rsidTr="00AF0F95">
        <w:tc>
          <w:tcPr>
            <w:tcW w:w="733" w:type="dxa"/>
          </w:tcPr>
          <w:p w:rsidR="006C47A8" w:rsidRPr="006C47A8" w:rsidRDefault="006C47A8" w:rsidP="007E0B74">
            <w:pPr>
              <w:pStyle w:val="a6"/>
              <w:rPr>
                <w:sz w:val="24"/>
                <w:szCs w:val="24"/>
              </w:rPr>
            </w:pPr>
            <w:r w:rsidRPr="006C47A8">
              <w:rPr>
                <w:sz w:val="24"/>
                <w:szCs w:val="24"/>
              </w:rPr>
              <w:t>14\3</w:t>
            </w:r>
          </w:p>
        </w:tc>
        <w:tc>
          <w:tcPr>
            <w:tcW w:w="2936" w:type="dxa"/>
            <w:vMerge/>
          </w:tcPr>
          <w:p w:rsidR="006C47A8" w:rsidRPr="006C47A8" w:rsidRDefault="006C47A8" w:rsidP="007E0B74">
            <w:pPr>
              <w:pStyle w:val="a6"/>
              <w:rPr>
                <w:sz w:val="24"/>
                <w:szCs w:val="24"/>
              </w:rPr>
            </w:pPr>
          </w:p>
        </w:tc>
        <w:tc>
          <w:tcPr>
            <w:tcW w:w="975" w:type="dxa"/>
          </w:tcPr>
          <w:p w:rsidR="006C47A8" w:rsidRPr="006C47A8" w:rsidRDefault="006C47A8" w:rsidP="007E0B74">
            <w:pPr>
              <w:pStyle w:val="a6"/>
              <w:rPr>
                <w:sz w:val="24"/>
                <w:szCs w:val="24"/>
              </w:rPr>
            </w:pPr>
          </w:p>
        </w:tc>
        <w:tc>
          <w:tcPr>
            <w:tcW w:w="1560" w:type="dxa"/>
            <w:vMerge/>
          </w:tcPr>
          <w:p w:rsidR="006C47A8" w:rsidRPr="006C47A8" w:rsidRDefault="006C47A8" w:rsidP="007E0B74">
            <w:pPr>
              <w:pStyle w:val="a6"/>
              <w:rPr>
                <w:sz w:val="24"/>
                <w:szCs w:val="24"/>
              </w:rPr>
            </w:pPr>
          </w:p>
        </w:tc>
        <w:tc>
          <w:tcPr>
            <w:tcW w:w="3367" w:type="dxa"/>
            <w:vMerge/>
          </w:tcPr>
          <w:p w:rsidR="006C47A8" w:rsidRPr="006C47A8" w:rsidRDefault="006C47A8" w:rsidP="007E0B74">
            <w:pPr>
              <w:pStyle w:val="a6"/>
              <w:rPr>
                <w:sz w:val="24"/>
                <w:szCs w:val="24"/>
              </w:rPr>
            </w:pPr>
          </w:p>
        </w:tc>
      </w:tr>
      <w:tr w:rsidR="006C47A8" w:rsidRPr="00752F02" w:rsidTr="00AF1A25">
        <w:tc>
          <w:tcPr>
            <w:tcW w:w="9571" w:type="dxa"/>
            <w:gridSpan w:val="5"/>
          </w:tcPr>
          <w:p w:rsidR="006C47A8" w:rsidRPr="006C47A8" w:rsidRDefault="006C47A8" w:rsidP="006C47A8">
            <w:pPr>
              <w:pStyle w:val="a6"/>
              <w:jc w:val="center"/>
              <w:rPr>
                <w:b/>
                <w:sz w:val="24"/>
                <w:szCs w:val="24"/>
              </w:rPr>
            </w:pPr>
            <w:r w:rsidRPr="0036226F">
              <w:rPr>
                <w:b/>
                <w:sz w:val="24"/>
                <w:szCs w:val="24"/>
              </w:rPr>
              <w:t>Тема 6. Способы первичной обработк</w:t>
            </w:r>
            <w:r>
              <w:rPr>
                <w:b/>
                <w:szCs w:val="24"/>
              </w:rPr>
              <w:t>и информации. (</w:t>
            </w:r>
            <w:r w:rsidR="008D689D">
              <w:rPr>
                <w:b/>
                <w:szCs w:val="24"/>
              </w:rPr>
              <w:t>3</w:t>
            </w:r>
            <w:r w:rsidRPr="0036226F">
              <w:rPr>
                <w:b/>
                <w:sz w:val="24"/>
                <w:szCs w:val="24"/>
              </w:rPr>
              <w:t xml:space="preserve"> час</w:t>
            </w:r>
            <w:r>
              <w:rPr>
                <w:b/>
                <w:szCs w:val="24"/>
              </w:rPr>
              <w:t>а</w:t>
            </w:r>
            <w:r w:rsidRPr="0036226F">
              <w:rPr>
                <w:b/>
                <w:sz w:val="24"/>
                <w:szCs w:val="24"/>
              </w:rPr>
              <w:t>)</w:t>
            </w:r>
          </w:p>
        </w:tc>
      </w:tr>
      <w:tr w:rsidR="00FB5944" w:rsidRPr="00752F02" w:rsidTr="005749CF">
        <w:tc>
          <w:tcPr>
            <w:tcW w:w="733" w:type="dxa"/>
          </w:tcPr>
          <w:p w:rsidR="008D689D" w:rsidRPr="006C47A8" w:rsidRDefault="008D689D" w:rsidP="007E0B74">
            <w:pPr>
              <w:pStyle w:val="a6"/>
              <w:rPr>
                <w:sz w:val="24"/>
                <w:szCs w:val="24"/>
              </w:rPr>
            </w:pPr>
            <w:r>
              <w:rPr>
                <w:sz w:val="24"/>
                <w:szCs w:val="24"/>
              </w:rPr>
              <w:t>15\1</w:t>
            </w:r>
          </w:p>
        </w:tc>
        <w:tc>
          <w:tcPr>
            <w:tcW w:w="2936" w:type="dxa"/>
          </w:tcPr>
          <w:p w:rsidR="008D689D" w:rsidRPr="006C47A8" w:rsidRDefault="008D689D" w:rsidP="007E0B74">
            <w:pPr>
              <w:pStyle w:val="a6"/>
              <w:rPr>
                <w:sz w:val="24"/>
                <w:szCs w:val="24"/>
              </w:rPr>
            </w:pPr>
            <w:r>
              <w:rPr>
                <w:sz w:val="24"/>
                <w:szCs w:val="24"/>
              </w:rPr>
              <w:t>Текст с пометками</w:t>
            </w:r>
          </w:p>
        </w:tc>
        <w:tc>
          <w:tcPr>
            <w:tcW w:w="975" w:type="dxa"/>
          </w:tcPr>
          <w:p w:rsidR="008D689D" w:rsidRPr="006C47A8" w:rsidRDefault="008D689D" w:rsidP="008D689D">
            <w:pPr>
              <w:pStyle w:val="a6"/>
              <w:jc w:val="center"/>
              <w:rPr>
                <w:sz w:val="24"/>
                <w:szCs w:val="24"/>
              </w:rPr>
            </w:pPr>
            <w:r>
              <w:rPr>
                <w:sz w:val="24"/>
                <w:szCs w:val="24"/>
              </w:rPr>
              <w:t>1</w:t>
            </w:r>
          </w:p>
        </w:tc>
        <w:tc>
          <w:tcPr>
            <w:tcW w:w="1560" w:type="dxa"/>
          </w:tcPr>
          <w:p w:rsidR="008D689D" w:rsidRPr="006C47A8" w:rsidRDefault="008D689D" w:rsidP="008D689D">
            <w:pPr>
              <w:pStyle w:val="a6"/>
              <w:jc w:val="center"/>
              <w:rPr>
                <w:sz w:val="24"/>
                <w:szCs w:val="24"/>
              </w:rPr>
            </w:pPr>
          </w:p>
        </w:tc>
        <w:tc>
          <w:tcPr>
            <w:tcW w:w="3367" w:type="dxa"/>
            <w:vMerge w:val="restart"/>
          </w:tcPr>
          <w:p w:rsidR="008D689D" w:rsidRPr="006C47A8" w:rsidRDefault="005749CF" w:rsidP="00371D3E">
            <w:pPr>
              <w:pStyle w:val="af3"/>
              <w:spacing w:line="240" w:lineRule="auto"/>
              <w:ind w:firstLine="0"/>
              <w:rPr>
                <w:sz w:val="24"/>
              </w:rPr>
            </w:pPr>
            <w:r w:rsidRPr="00C93E8A">
              <w:rPr>
                <w:sz w:val="24"/>
              </w:rPr>
              <w:t>осуществлять запись (фиксацию) выборочной информации об окружающем мире и о себе самом, в том числе с помощью инструментов ИКТ;</w:t>
            </w:r>
          </w:p>
        </w:tc>
      </w:tr>
      <w:tr w:rsidR="00FB5944" w:rsidRPr="00752F02" w:rsidTr="005749CF">
        <w:tc>
          <w:tcPr>
            <w:tcW w:w="733" w:type="dxa"/>
          </w:tcPr>
          <w:p w:rsidR="008D689D" w:rsidRPr="006C47A8" w:rsidRDefault="008D689D" w:rsidP="007E0B74">
            <w:pPr>
              <w:pStyle w:val="a6"/>
              <w:rPr>
                <w:sz w:val="24"/>
                <w:szCs w:val="24"/>
              </w:rPr>
            </w:pPr>
            <w:r>
              <w:rPr>
                <w:sz w:val="24"/>
                <w:szCs w:val="24"/>
              </w:rPr>
              <w:t>16\2</w:t>
            </w:r>
          </w:p>
        </w:tc>
        <w:tc>
          <w:tcPr>
            <w:tcW w:w="2936" w:type="dxa"/>
          </w:tcPr>
          <w:p w:rsidR="008D689D" w:rsidRPr="006C47A8" w:rsidRDefault="008D689D" w:rsidP="007E0B74">
            <w:pPr>
              <w:pStyle w:val="a6"/>
              <w:rPr>
                <w:sz w:val="24"/>
                <w:szCs w:val="24"/>
              </w:rPr>
            </w:pPr>
            <w:r>
              <w:rPr>
                <w:sz w:val="24"/>
                <w:szCs w:val="24"/>
              </w:rPr>
              <w:t>Структурирование текста. Коллаж</w:t>
            </w:r>
          </w:p>
        </w:tc>
        <w:tc>
          <w:tcPr>
            <w:tcW w:w="975" w:type="dxa"/>
          </w:tcPr>
          <w:p w:rsidR="008D689D" w:rsidRPr="006C47A8" w:rsidRDefault="008D689D" w:rsidP="008D689D">
            <w:pPr>
              <w:pStyle w:val="a6"/>
              <w:jc w:val="center"/>
              <w:rPr>
                <w:sz w:val="24"/>
                <w:szCs w:val="24"/>
              </w:rPr>
            </w:pPr>
          </w:p>
        </w:tc>
        <w:tc>
          <w:tcPr>
            <w:tcW w:w="1560" w:type="dxa"/>
          </w:tcPr>
          <w:p w:rsidR="008D689D" w:rsidRPr="006C47A8" w:rsidRDefault="008D689D" w:rsidP="008D689D">
            <w:pPr>
              <w:pStyle w:val="a6"/>
              <w:jc w:val="center"/>
              <w:rPr>
                <w:sz w:val="24"/>
                <w:szCs w:val="24"/>
              </w:rPr>
            </w:pPr>
            <w:r>
              <w:rPr>
                <w:sz w:val="24"/>
                <w:szCs w:val="24"/>
              </w:rPr>
              <w:t>1</w:t>
            </w:r>
          </w:p>
        </w:tc>
        <w:tc>
          <w:tcPr>
            <w:tcW w:w="3367" w:type="dxa"/>
            <w:vMerge/>
          </w:tcPr>
          <w:p w:rsidR="008D689D" w:rsidRPr="006C47A8" w:rsidRDefault="008D689D" w:rsidP="007E0B74">
            <w:pPr>
              <w:pStyle w:val="a6"/>
              <w:rPr>
                <w:sz w:val="24"/>
                <w:szCs w:val="24"/>
              </w:rPr>
            </w:pPr>
          </w:p>
        </w:tc>
      </w:tr>
      <w:tr w:rsidR="008D689D" w:rsidRPr="00752F02" w:rsidTr="00AF1A25">
        <w:tc>
          <w:tcPr>
            <w:tcW w:w="9571" w:type="dxa"/>
            <w:gridSpan w:val="5"/>
          </w:tcPr>
          <w:p w:rsidR="008D689D" w:rsidRPr="009A5BC6" w:rsidRDefault="008D689D" w:rsidP="008D689D">
            <w:pPr>
              <w:pStyle w:val="a6"/>
              <w:jc w:val="center"/>
              <w:rPr>
                <w:b/>
                <w:sz w:val="24"/>
                <w:szCs w:val="24"/>
                <w:lang w:eastAsia="en-US"/>
              </w:rPr>
            </w:pPr>
            <w:r w:rsidRPr="009A5BC6">
              <w:rPr>
                <w:b/>
                <w:sz w:val="24"/>
                <w:szCs w:val="24"/>
              </w:rPr>
              <w:t>Тема 7. Методы иссле</w:t>
            </w:r>
            <w:r w:rsidRPr="009A5BC6">
              <w:rPr>
                <w:b/>
                <w:szCs w:val="24"/>
              </w:rPr>
              <w:t>дования. Мыслительные операции</w:t>
            </w:r>
            <w:r>
              <w:rPr>
                <w:b/>
                <w:sz w:val="24"/>
                <w:szCs w:val="24"/>
              </w:rPr>
              <w:t>. (4</w:t>
            </w:r>
            <w:r w:rsidRPr="009A5BC6">
              <w:rPr>
                <w:b/>
                <w:sz w:val="24"/>
                <w:szCs w:val="24"/>
              </w:rPr>
              <w:t xml:space="preserve"> часа)</w:t>
            </w:r>
          </w:p>
          <w:p w:rsidR="008D689D" w:rsidRPr="006C47A8" w:rsidRDefault="008D689D" w:rsidP="007E0B74">
            <w:pPr>
              <w:pStyle w:val="a6"/>
              <w:rPr>
                <w:sz w:val="24"/>
                <w:szCs w:val="24"/>
              </w:rPr>
            </w:pPr>
          </w:p>
        </w:tc>
      </w:tr>
      <w:tr w:rsidR="00FB5944" w:rsidRPr="00752F02" w:rsidTr="005749CF">
        <w:tc>
          <w:tcPr>
            <w:tcW w:w="733" w:type="dxa"/>
          </w:tcPr>
          <w:p w:rsidR="008D689D" w:rsidRPr="00004CE3" w:rsidRDefault="00004CE3" w:rsidP="00AF1A25">
            <w:pPr>
              <w:pStyle w:val="a6"/>
              <w:rPr>
                <w:sz w:val="24"/>
                <w:szCs w:val="24"/>
              </w:rPr>
            </w:pPr>
            <w:r w:rsidRPr="00004CE3">
              <w:rPr>
                <w:sz w:val="24"/>
                <w:szCs w:val="24"/>
              </w:rPr>
              <w:t>17\1</w:t>
            </w:r>
          </w:p>
        </w:tc>
        <w:tc>
          <w:tcPr>
            <w:tcW w:w="2936" w:type="dxa"/>
          </w:tcPr>
          <w:p w:rsidR="008D689D" w:rsidRPr="00004CE3" w:rsidRDefault="008D689D" w:rsidP="00AF1A25">
            <w:pPr>
              <w:pStyle w:val="a6"/>
              <w:rPr>
                <w:sz w:val="24"/>
                <w:szCs w:val="24"/>
              </w:rPr>
            </w:pPr>
            <w:r w:rsidRPr="00004CE3">
              <w:rPr>
                <w:sz w:val="24"/>
                <w:szCs w:val="24"/>
              </w:rPr>
              <w:t>Как мы познаём мир.</w:t>
            </w:r>
          </w:p>
        </w:tc>
        <w:tc>
          <w:tcPr>
            <w:tcW w:w="975" w:type="dxa"/>
          </w:tcPr>
          <w:p w:rsidR="008D689D" w:rsidRPr="00004CE3" w:rsidRDefault="008D689D" w:rsidP="00AF1A25">
            <w:pPr>
              <w:pStyle w:val="a6"/>
              <w:jc w:val="center"/>
              <w:rPr>
                <w:sz w:val="24"/>
                <w:szCs w:val="24"/>
              </w:rPr>
            </w:pPr>
          </w:p>
        </w:tc>
        <w:tc>
          <w:tcPr>
            <w:tcW w:w="1560" w:type="dxa"/>
          </w:tcPr>
          <w:p w:rsidR="008D689D" w:rsidRPr="00004CE3" w:rsidRDefault="008D689D" w:rsidP="00AF1A25">
            <w:pPr>
              <w:pStyle w:val="a6"/>
              <w:jc w:val="center"/>
              <w:rPr>
                <w:sz w:val="24"/>
                <w:szCs w:val="24"/>
              </w:rPr>
            </w:pPr>
            <w:r w:rsidRPr="00004CE3">
              <w:rPr>
                <w:sz w:val="24"/>
                <w:szCs w:val="24"/>
              </w:rPr>
              <w:t>1</w:t>
            </w:r>
          </w:p>
        </w:tc>
        <w:tc>
          <w:tcPr>
            <w:tcW w:w="3367" w:type="dxa"/>
          </w:tcPr>
          <w:p w:rsidR="008D689D" w:rsidRPr="00004CE3" w:rsidRDefault="00AF0F95" w:rsidP="00AF0F95">
            <w:pPr>
              <w:pStyle w:val="af3"/>
              <w:spacing w:line="240" w:lineRule="auto"/>
              <w:ind w:firstLine="0"/>
              <w:rPr>
                <w:sz w:val="24"/>
              </w:rPr>
            </w:pPr>
            <w:r w:rsidRPr="00C93E8A">
              <w:rPr>
                <w:sz w:val="24"/>
              </w:rPr>
              <w:t xml:space="preserve">планировать свои действия в соответствии с поставленной задачей и условиями ее реализации, в </w:t>
            </w:r>
            <w:r>
              <w:rPr>
                <w:sz w:val="24"/>
              </w:rPr>
              <w:t xml:space="preserve">том числе во внутреннем плане; </w:t>
            </w:r>
          </w:p>
        </w:tc>
      </w:tr>
      <w:tr w:rsidR="00FB5944" w:rsidRPr="00752F02" w:rsidTr="005749CF">
        <w:tc>
          <w:tcPr>
            <w:tcW w:w="733" w:type="dxa"/>
          </w:tcPr>
          <w:p w:rsidR="008D689D" w:rsidRPr="00004CE3" w:rsidRDefault="00004CE3" w:rsidP="007E0B74">
            <w:pPr>
              <w:pStyle w:val="a6"/>
              <w:rPr>
                <w:sz w:val="24"/>
                <w:szCs w:val="24"/>
              </w:rPr>
            </w:pPr>
            <w:r w:rsidRPr="00004CE3">
              <w:rPr>
                <w:sz w:val="24"/>
                <w:szCs w:val="24"/>
              </w:rPr>
              <w:t>18\2</w:t>
            </w:r>
          </w:p>
        </w:tc>
        <w:tc>
          <w:tcPr>
            <w:tcW w:w="2936" w:type="dxa"/>
          </w:tcPr>
          <w:p w:rsidR="008D689D" w:rsidRPr="00004CE3" w:rsidRDefault="008D689D" w:rsidP="007E0B74">
            <w:pPr>
              <w:pStyle w:val="a6"/>
              <w:rPr>
                <w:sz w:val="24"/>
                <w:szCs w:val="24"/>
              </w:rPr>
            </w:pPr>
            <w:r w:rsidRPr="00004CE3">
              <w:rPr>
                <w:sz w:val="24"/>
                <w:szCs w:val="24"/>
              </w:rPr>
              <w:t>Почувствуй себя ученым</w:t>
            </w:r>
          </w:p>
        </w:tc>
        <w:tc>
          <w:tcPr>
            <w:tcW w:w="975" w:type="dxa"/>
          </w:tcPr>
          <w:p w:rsidR="008D689D" w:rsidRPr="00004CE3" w:rsidRDefault="008D689D" w:rsidP="007E0B74">
            <w:pPr>
              <w:pStyle w:val="a6"/>
              <w:rPr>
                <w:sz w:val="24"/>
                <w:szCs w:val="24"/>
              </w:rPr>
            </w:pPr>
          </w:p>
        </w:tc>
        <w:tc>
          <w:tcPr>
            <w:tcW w:w="1560" w:type="dxa"/>
          </w:tcPr>
          <w:p w:rsidR="008D689D" w:rsidRPr="00004CE3" w:rsidRDefault="00004CE3" w:rsidP="00004CE3">
            <w:pPr>
              <w:pStyle w:val="a6"/>
              <w:jc w:val="center"/>
              <w:rPr>
                <w:sz w:val="24"/>
                <w:szCs w:val="24"/>
              </w:rPr>
            </w:pPr>
            <w:r>
              <w:rPr>
                <w:sz w:val="24"/>
                <w:szCs w:val="24"/>
              </w:rPr>
              <w:t>1</w:t>
            </w:r>
          </w:p>
        </w:tc>
        <w:tc>
          <w:tcPr>
            <w:tcW w:w="3367" w:type="dxa"/>
          </w:tcPr>
          <w:p w:rsidR="008D689D" w:rsidRPr="00004CE3" w:rsidRDefault="00AF0F95" w:rsidP="00AF0F95">
            <w:pPr>
              <w:pStyle w:val="af3"/>
              <w:spacing w:line="240" w:lineRule="auto"/>
              <w:ind w:firstLine="0"/>
              <w:rPr>
                <w:sz w:val="24"/>
              </w:rPr>
            </w:pPr>
            <w:r w:rsidRPr="00C93E8A">
              <w:rPr>
                <w:sz w:val="24"/>
              </w:rPr>
              <w:t>учитывать установленные правила в планирова</w:t>
            </w:r>
            <w:r>
              <w:rPr>
                <w:sz w:val="24"/>
              </w:rPr>
              <w:t>нии и контроле способа решения;</w:t>
            </w:r>
          </w:p>
        </w:tc>
      </w:tr>
      <w:tr w:rsidR="00FB5944" w:rsidRPr="00752F02" w:rsidTr="005749CF">
        <w:tc>
          <w:tcPr>
            <w:tcW w:w="733" w:type="dxa"/>
          </w:tcPr>
          <w:p w:rsidR="008D689D" w:rsidRPr="00004CE3" w:rsidRDefault="00004CE3" w:rsidP="007E0B74">
            <w:pPr>
              <w:pStyle w:val="a6"/>
              <w:rPr>
                <w:sz w:val="24"/>
                <w:szCs w:val="24"/>
              </w:rPr>
            </w:pPr>
            <w:r w:rsidRPr="00004CE3">
              <w:rPr>
                <w:sz w:val="24"/>
                <w:szCs w:val="24"/>
              </w:rPr>
              <w:t>19\3</w:t>
            </w:r>
          </w:p>
        </w:tc>
        <w:tc>
          <w:tcPr>
            <w:tcW w:w="2936" w:type="dxa"/>
          </w:tcPr>
          <w:p w:rsidR="008D689D" w:rsidRPr="00004CE3" w:rsidRDefault="00A3043C" w:rsidP="007E0B74">
            <w:pPr>
              <w:pStyle w:val="a6"/>
              <w:rPr>
                <w:sz w:val="24"/>
                <w:szCs w:val="24"/>
              </w:rPr>
            </w:pPr>
            <w:r>
              <w:rPr>
                <w:sz w:val="24"/>
                <w:szCs w:val="24"/>
              </w:rPr>
              <w:t>Мыслительные операции</w:t>
            </w:r>
          </w:p>
        </w:tc>
        <w:tc>
          <w:tcPr>
            <w:tcW w:w="975" w:type="dxa"/>
          </w:tcPr>
          <w:p w:rsidR="008D689D" w:rsidRPr="00004CE3" w:rsidRDefault="008D689D" w:rsidP="00004CE3">
            <w:pPr>
              <w:pStyle w:val="a6"/>
              <w:jc w:val="center"/>
              <w:rPr>
                <w:sz w:val="24"/>
                <w:szCs w:val="24"/>
              </w:rPr>
            </w:pPr>
          </w:p>
        </w:tc>
        <w:tc>
          <w:tcPr>
            <w:tcW w:w="1560" w:type="dxa"/>
          </w:tcPr>
          <w:p w:rsidR="008D689D" w:rsidRPr="00004CE3" w:rsidRDefault="00004CE3" w:rsidP="00004CE3">
            <w:pPr>
              <w:pStyle w:val="a6"/>
              <w:jc w:val="center"/>
              <w:rPr>
                <w:sz w:val="24"/>
                <w:szCs w:val="24"/>
              </w:rPr>
            </w:pPr>
            <w:r>
              <w:rPr>
                <w:sz w:val="24"/>
                <w:szCs w:val="24"/>
              </w:rPr>
              <w:t>1</w:t>
            </w:r>
          </w:p>
        </w:tc>
        <w:tc>
          <w:tcPr>
            <w:tcW w:w="3367" w:type="dxa"/>
          </w:tcPr>
          <w:p w:rsidR="00AF0F95" w:rsidRDefault="00AF0F95" w:rsidP="00AF0F95">
            <w:pPr>
              <w:pStyle w:val="af3"/>
              <w:spacing w:line="240" w:lineRule="auto"/>
              <w:ind w:firstLine="0"/>
              <w:rPr>
                <w:sz w:val="24"/>
              </w:rPr>
            </w:pPr>
            <w:r w:rsidRPr="00C93E8A">
              <w:rPr>
                <w:sz w:val="24"/>
              </w:rPr>
              <w:t>различать способ и результат действия.</w:t>
            </w:r>
          </w:p>
          <w:p w:rsidR="00C60051" w:rsidRDefault="00C60051" w:rsidP="00C60051">
            <w:pPr>
              <w:pStyle w:val="af3"/>
              <w:spacing w:line="240" w:lineRule="auto"/>
              <w:ind w:firstLine="0"/>
              <w:rPr>
                <w:sz w:val="24"/>
              </w:rPr>
            </w:pPr>
            <w:r w:rsidRPr="00C93E8A">
              <w:rPr>
                <w:sz w:val="24"/>
              </w:rPr>
              <w:t>проводить сравнение и классификацию по заданным критериям;</w:t>
            </w:r>
          </w:p>
          <w:p w:rsidR="008D689D" w:rsidRPr="00004CE3" w:rsidRDefault="00C60051" w:rsidP="009138D9">
            <w:pPr>
              <w:pStyle w:val="af3"/>
              <w:spacing w:line="240" w:lineRule="auto"/>
              <w:ind w:firstLine="0"/>
              <w:rPr>
                <w:sz w:val="24"/>
              </w:rPr>
            </w:pPr>
            <w:r w:rsidRPr="00C93E8A">
              <w:rPr>
                <w:sz w:val="24"/>
              </w:rPr>
              <w:t>устанавливать причинно-следственные связи в изучаемом круге явлений;</w:t>
            </w:r>
          </w:p>
        </w:tc>
      </w:tr>
      <w:tr w:rsidR="00FB5944" w:rsidRPr="00752F02" w:rsidTr="005749CF">
        <w:tc>
          <w:tcPr>
            <w:tcW w:w="733" w:type="dxa"/>
          </w:tcPr>
          <w:p w:rsidR="008D689D" w:rsidRPr="00004CE3" w:rsidRDefault="00004CE3" w:rsidP="007E0B74">
            <w:pPr>
              <w:pStyle w:val="a6"/>
              <w:rPr>
                <w:sz w:val="24"/>
                <w:szCs w:val="24"/>
              </w:rPr>
            </w:pPr>
            <w:r w:rsidRPr="00004CE3">
              <w:rPr>
                <w:sz w:val="24"/>
                <w:szCs w:val="24"/>
              </w:rPr>
              <w:t>20\4</w:t>
            </w:r>
          </w:p>
        </w:tc>
        <w:tc>
          <w:tcPr>
            <w:tcW w:w="2936" w:type="dxa"/>
          </w:tcPr>
          <w:p w:rsidR="008D689D" w:rsidRPr="00004CE3" w:rsidRDefault="00004CE3" w:rsidP="007E0B74">
            <w:pPr>
              <w:pStyle w:val="a6"/>
              <w:rPr>
                <w:sz w:val="24"/>
                <w:szCs w:val="24"/>
              </w:rPr>
            </w:pPr>
            <w:r w:rsidRPr="00B13FC7">
              <w:rPr>
                <w:sz w:val="24"/>
                <w:szCs w:val="24"/>
              </w:rPr>
              <w:t xml:space="preserve">Работа в компьютерном </w:t>
            </w:r>
            <w:r w:rsidRPr="00B13FC7">
              <w:rPr>
                <w:sz w:val="24"/>
                <w:szCs w:val="24"/>
              </w:rPr>
              <w:lastRenderedPageBreak/>
              <w:t>классе. Обобщение полученных данных Оформление презентации</w:t>
            </w:r>
          </w:p>
        </w:tc>
        <w:tc>
          <w:tcPr>
            <w:tcW w:w="975" w:type="dxa"/>
          </w:tcPr>
          <w:p w:rsidR="008D689D" w:rsidRPr="00004CE3" w:rsidRDefault="008D689D" w:rsidP="00004CE3">
            <w:pPr>
              <w:pStyle w:val="a6"/>
              <w:jc w:val="center"/>
              <w:rPr>
                <w:sz w:val="24"/>
                <w:szCs w:val="24"/>
              </w:rPr>
            </w:pPr>
          </w:p>
        </w:tc>
        <w:tc>
          <w:tcPr>
            <w:tcW w:w="1560" w:type="dxa"/>
          </w:tcPr>
          <w:p w:rsidR="008D689D" w:rsidRPr="00004CE3" w:rsidRDefault="00004CE3" w:rsidP="00004CE3">
            <w:pPr>
              <w:pStyle w:val="a6"/>
              <w:jc w:val="center"/>
              <w:rPr>
                <w:sz w:val="24"/>
                <w:szCs w:val="24"/>
              </w:rPr>
            </w:pPr>
            <w:r>
              <w:rPr>
                <w:sz w:val="24"/>
                <w:szCs w:val="24"/>
              </w:rPr>
              <w:t>1</w:t>
            </w:r>
          </w:p>
        </w:tc>
        <w:tc>
          <w:tcPr>
            <w:tcW w:w="3367" w:type="dxa"/>
          </w:tcPr>
          <w:p w:rsidR="008D689D" w:rsidRPr="00004CE3" w:rsidRDefault="00C60051" w:rsidP="009138D9">
            <w:pPr>
              <w:pStyle w:val="af3"/>
              <w:spacing w:line="240" w:lineRule="auto"/>
              <w:ind w:firstLine="0"/>
              <w:rPr>
                <w:sz w:val="24"/>
              </w:rPr>
            </w:pPr>
            <w:r w:rsidRPr="00C93E8A">
              <w:rPr>
                <w:sz w:val="24"/>
              </w:rPr>
              <w:t xml:space="preserve">осуществлять запись </w:t>
            </w:r>
            <w:r w:rsidRPr="00C93E8A">
              <w:rPr>
                <w:sz w:val="24"/>
              </w:rPr>
              <w:lastRenderedPageBreak/>
              <w:t>(фиксацию) выборочной информации об окружающем мире и о себе самом, в том числе с помощью инструментов ИКТ;</w:t>
            </w:r>
          </w:p>
        </w:tc>
      </w:tr>
      <w:tr w:rsidR="00A3043C" w:rsidRPr="00752F02" w:rsidTr="00AF1A25">
        <w:tc>
          <w:tcPr>
            <w:tcW w:w="9571" w:type="dxa"/>
            <w:gridSpan w:val="5"/>
          </w:tcPr>
          <w:p w:rsidR="00A3043C" w:rsidRPr="00A3043C" w:rsidRDefault="00A3043C" w:rsidP="00A3043C">
            <w:pPr>
              <w:pStyle w:val="a6"/>
              <w:jc w:val="center"/>
              <w:rPr>
                <w:b/>
                <w:sz w:val="24"/>
                <w:szCs w:val="24"/>
              </w:rPr>
            </w:pPr>
            <w:r w:rsidRPr="0036226F">
              <w:rPr>
                <w:b/>
                <w:sz w:val="24"/>
                <w:szCs w:val="24"/>
              </w:rPr>
              <w:lastRenderedPageBreak/>
              <w:t>Тема 8. Как работать вместе. (2часа)</w:t>
            </w:r>
          </w:p>
        </w:tc>
      </w:tr>
      <w:tr w:rsidR="00FB5944" w:rsidRPr="00A3043C" w:rsidTr="005749CF">
        <w:tc>
          <w:tcPr>
            <w:tcW w:w="733" w:type="dxa"/>
          </w:tcPr>
          <w:p w:rsidR="00BB62A3" w:rsidRPr="00BB62A3" w:rsidRDefault="00BB62A3" w:rsidP="007E0B74">
            <w:pPr>
              <w:pStyle w:val="a6"/>
              <w:rPr>
                <w:sz w:val="24"/>
                <w:szCs w:val="24"/>
              </w:rPr>
            </w:pPr>
            <w:r w:rsidRPr="00BB62A3">
              <w:rPr>
                <w:sz w:val="24"/>
                <w:szCs w:val="24"/>
              </w:rPr>
              <w:t>20\1</w:t>
            </w:r>
          </w:p>
        </w:tc>
        <w:tc>
          <w:tcPr>
            <w:tcW w:w="2936" w:type="dxa"/>
          </w:tcPr>
          <w:p w:rsidR="00BB62A3" w:rsidRPr="00BB62A3" w:rsidRDefault="00BB62A3" w:rsidP="00AF1A25">
            <w:pPr>
              <w:rPr>
                <w:sz w:val="24"/>
                <w:szCs w:val="24"/>
              </w:rPr>
            </w:pPr>
            <w:r w:rsidRPr="00BB62A3">
              <w:rPr>
                <w:sz w:val="24"/>
                <w:szCs w:val="24"/>
              </w:rPr>
              <w:t>Что такое команда? Как работать вместе?</w:t>
            </w:r>
          </w:p>
        </w:tc>
        <w:tc>
          <w:tcPr>
            <w:tcW w:w="975" w:type="dxa"/>
          </w:tcPr>
          <w:p w:rsidR="00BB62A3" w:rsidRPr="00BB62A3" w:rsidRDefault="00BB62A3" w:rsidP="008A29F3">
            <w:pPr>
              <w:pStyle w:val="a6"/>
              <w:jc w:val="center"/>
              <w:rPr>
                <w:sz w:val="24"/>
                <w:szCs w:val="24"/>
              </w:rPr>
            </w:pPr>
            <w:r w:rsidRPr="00BB62A3">
              <w:rPr>
                <w:sz w:val="24"/>
                <w:szCs w:val="24"/>
              </w:rPr>
              <w:t>1</w:t>
            </w:r>
          </w:p>
        </w:tc>
        <w:tc>
          <w:tcPr>
            <w:tcW w:w="1560" w:type="dxa"/>
          </w:tcPr>
          <w:p w:rsidR="00BB62A3" w:rsidRPr="00BB62A3" w:rsidRDefault="00BB62A3" w:rsidP="008A29F3">
            <w:pPr>
              <w:pStyle w:val="a6"/>
              <w:jc w:val="center"/>
              <w:rPr>
                <w:sz w:val="24"/>
                <w:szCs w:val="24"/>
              </w:rPr>
            </w:pPr>
          </w:p>
        </w:tc>
        <w:tc>
          <w:tcPr>
            <w:tcW w:w="3367" w:type="dxa"/>
            <w:vMerge w:val="restart"/>
          </w:tcPr>
          <w:p w:rsidR="00371D3E" w:rsidRPr="00C93E8A" w:rsidRDefault="00371D3E" w:rsidP="00371D3E">
            <w:pPr>
              <w:pStyle w:val="af3"/>
              <w:spacing w:line="240" w:lineRule="auto"/>
              <w:ind w:firstLine="0"/>
              <w:rPr>
                <w:sz w:val="24"/>
              </w:rPr>
            </w:pPr>
            <w:r w:rsidRPr="00C93E8A">
              <w:rPr>
                <w:sz w:val="24"/>
              </w:rPr>
              <w:t>адекватно использовать коммуникативные, прежде всего – речевые, средства для решения различных коммуникативных задач, строить монологическое сообщение, владеть диалогической формой коммуникации, используя,  в том числе средства и инструменты ИКТ и дистанционного общения;</w:t>
            </w:r>
          </w:p>
          <w:p w:rsidR="00371D3E" w:rsidRPr="00C93E8A" w:rsidRDefault="00371D3E" w:rsidP="00371D3E">
            <w:pPr>
              <w:pStyle w:val="af3"/>
              <w:spacing w:line="240" w:lineRule="auto"/>
              <w:ind w:firstLine="0"/>
              <w:rPr>
                <w:sz w:val="24"/>
              </w:rPr>
            </w:pPr>
            <w:r w:rsidRPr="00C93E8A">
              <w:rPr>
                <w:sz w:val="24"/>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rsidR="00371D3E" w:rsidRPr="00C93E8A" w:rsidRDefault="00371D3E" w:rsidP="00371D3E">
            <w:pPr>
              <w:pStyle w:val="af3"/>
              <w:spacing w:line="240" w:lineRule="auto"/>
              <w:ind w:firstLine="0"/>
              <w:rPr>
                <w:sz w:val="24"/>
              </w:rPr>
            </w:pPr>
            <w:r w:rsidRPr="00C93E8A">
              <w:rPr>
                <w:sz w:val="24"/>
              </w:rPr>
              <w:t>учитывать разные мнения и стремиться к координации различных позиций в сотрудничестве;</w:t>
            </w:r>
          </w:p>
          <w:p w:rsidR="00371D3E" w:rsidRPr="00C93E8A" w:rsidRDefault="00371D3E" w:rsidP="00371D3E">
            <w:pPr>
              <w:pStyle w:val="af3"/>
              <w:spacing w:line="240" w:lineRule="auto"/>
              <w:ind w:firstLine="0"/>
              <w:rPr>
                <w:sz w:val="24"/>
              </w:rPr>
            </w:pPr>
            <w:r w:rsidRPr="00C93E8A">
              <w:rPr>
                <w:sz w:val="24"/>
              </w:rPr>
              <w:t>формулировать собственное мнение и позицию;</w:t>
            </w:r>
          </w:p>
          <w:p w:rsidR="00371D3E" w:rsidRPr="00C93E8A" w:rsidRDefault="00371D3E" w:rsidP="00371D3E">
            <w:pPr>
              <w:pStyle w:val="af3"/>
              <w:spacing w:line="240" w:lineRule="auto"/>
              <w:ind w:firstLine="0"/>
              <w:rPr>
                <w:sz w:val="24"/>
              </w:rPr>
            </w:pPr>
            <w:r w:rsidRPr="00C93E8A">
              <w:rPr>
                <w:sz w:val="24"/>
              </w:rPr>
              <w:t>договариваться и приходить к общему решению в совместной деятельности, в том числе в ситуации столкновения интересов;</w:t>
            </w:r>
          </w:p>
          <w:p w:rsidR="00371D3E" w:rsidRPr="00C93E8A" w:rsidRDefault="00371D3E" w:rsidP="00371D3E">
            <w:pPr>
              <w:pStyle w:val="af3"/>
              <w:spacing w:line="240" w:lineRule="auto"/>
              <w:ind w:firstLine="0"/>
              <w:rPr>
                <w:sz w:val="24"/>
              </w:rPr>
            </w:pPr>
            <w:r w:rsidRPr="00C93E8A">
              <w:rPr>
                <w:sz w:val="24"/>
              </w:rPr>
              <w:t>задавать вопросы;</w:t>
            </w:r>
          </w:p>
          <w:p w:rsidR="00371D3E" w:rsidRPr="00C93E8A" w:rsidRDefault="00371D3E" w:rsidP="00371D3E">
            <w:pPr>
              <w:pStyle w:val="af3"/>
              <w:spacing w:line="240" w:lineRule="auto"/>
              <w:ind w:firstLine="0"/>
              <w:rPr>
                <w:sz w:val="24"/>
              </w:rPr>
            </w:pPr>
            <w:r w:rsidRPr="00C93E8A">
              <w:rPr>
                <w:sz w:val="24"/>
              </w:rPr>
              <w:t>использовать речь для регуляции своего действия;</w:t>
            </w:r>
          </w:p>
          <w:p w:rsidR="00BB62A3" w:rsidRPr="00A3043C" w:rsidRDefault="00371D3E" w:rsidP="009138D9">
            <w:pPr>
              <w:pStyle w:val="af3"/>
              <w:spacing w:line="240" w:lineRule="auto"/>
              <w:ind w:firstLine="0"/>
              <w:rPr>
                <w:sz w:val="24"/>
              </w:rPr>
            </w:pPr>
            <w:r w:rsidRPr="00C93E8A">
              <w:rPr>
                <w:sz w:val="24"/>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tc>
      </w:tr>
      <w:tr w:rsidR="00FB5944" w:rsidRPr="00A3043C" w:rsidTr="005749CF">
        <w:tc>
          <w:tcPr>
            <w:tcW w:w="733" w:type="dxa"/>
          </w:tcPr>
          <w:p w:rsidR="00BB62A3" w:rsidRPr="00BB62A3" w:rsidRDefault="00BB62A3" w:rsidP="007E0B74">
            <w:pPr>
              <w:pStyle w:val="a6"/>
              <w:rPr>
                <w:sz w:val="24"/>
                <w:szCs w:val="24"/>
              </w:rPr>
            </w:pPr>
            <w:r w:rsidRPr="00BB62A3">
              <w:rPr>
                <w:sz w:val="24"/>
                <w:szCs w:val="24"/>
              </w:rPr>
              <w:t>21\2</w:t>
            </w:r>
          </w:p>
        </w:tc>
        <w:tc>
          <w:tcPr>
            <w:tcW w:w="2936" w:type="dxa"/>
          </w:tcPr>
          <w:p w:rsidR="00BB62A3" w:rsidRPr="00BB62A3" w:rsidRDefault="00BB62A3" w:rsidP="00AF1A25">
            <w:pPr>
              <w:rPr>
                <w:sz w:val="24"/>
                <w:szCs w:val="24"/>
              </w:rPr>
            </w:pPr>
            <w:r w:rsidRPr="00BB62A3">
              <w:rPr>
                <w:sz w:val="24"/>
                <w:szCs w:val="24"/>
              </w:rPr>
              <w:t xml:space="preserve"> Кто со мной? «За» и «против» </w:t>
            </w:r>
          </w:p>
        </w:tc>
        <w:tc>
          <w:tcPr>
            <w:tcW w:w="975" w:type="dxa"/>
          </w:tcPr>
          <w:p w:rsidR="00BB62A3" w:rsidRPr="00BB62A3" w:rsidRDefault="00BB62A3" w:rsidP="008A29F3">
            <w:pPr>
              <w:pStyle w:val="a6"/>
              <w:jc w:val="center"/>
              <w:rPr>
                <w:sz w:val="24"/>
                <w:szCs w:val="24"/>
              </w:rPr>
            </w:pPr>
          </w:p>
        </w:tc>
        <w:tc>
          <w:tcPr>
            <w:tcW w:w="1560" w:type="dxa"/>
          </w:tcPr>
          <w:p w:rsidR="00BB62A3" w:rsidRPr="00BB62A3" w:rsidRDefault="00BB62A3" w:rsidP="008A29F3">
            <w:pPr>
              <w:pStyle w:val="a6"/>
              <w:jc w:val="center"/>
              <w:rPr>
                <w:sz w:val="24"/>
                <w:szCs w:val="24"/>
              </w:rPr>
            </w:pPr>
            <w:r w:rsidRPr="00BB62A3">
              <w:rPr>
                <w:sz w:val="24"/>
                <w:szCs w:val="24"/>
              </w:rPr>
              <w:t>1</w:t>
            </w:r>
          </w:p>
        </w:tc>
        <w:tc>
          <w:tcPr>
            <w:tcW w:w="3367" w:type="dxa"/>
            <w:vMerge/>
          </w:tcPr>
          <w:p w:rsidR="00BB62A3" w:rsidRPr="00A3043C" w:rsidRDefault="00BB62A3" w:rsidP="007E0B74">
            <w:pPr>
              <w:pStyle w:val="a6"/>
              <w:rPr>
                <w:sz w:val="24"/>
                <w:szCs w:val="24"/>
              </w:rPr>
            </w:pPr>
          </w:p>
        </w:tc>
      </w:tr>
      <w:tr w:rsidR="00BB62A3" w:rsidRPr="00A3043C" w:rsidTr="00AF1A25">
        <w:tc>
          <w:tcPr>
            <w:tcW w:w="9571" w:type="dxa"/>
            <w:gridSpan w:val="5"/>
          </w:tcPr>
          <w:p w:rsidR="00BB62A3" w:rsidRPr="00BB62A3" w:rsidRDefault="00BB62A3" w:rsidP="00BB62A3">
            <w:pPr>
              <w:pStyle w:val="a6"/>
              <w:jc w:val="center"/>
              <w:rPr>
                <w:b/>
                <w:sz w:val="24"/>
                <w:szCs w:val="24"/>
              </w:rPr>
            </w:pPr>
            <w:r w:rsidRPr="0036226F">
              <w:rPr>
                <w:b/>
                <w:sz w:val="24"/>
                <w:szCs w:val="24"/>
              </w:rPr>
              <w:t>Тема 9</w:t>
            </w:r>
            <w:r>
              <w:rPr>
                <w:b/>
                <w:szCs w:val="24"/>
              </w:rPr>
              <w:t xml:space="preserve">. </w:t>
            </w:r>
            <w:r w:rsidRPr="0036226F">
              <w:rPr>
                <w:b/>
                <w:sz w:val="24"/>
                <w:szCs w:val="24"/>
              </w:rPr>
              <w:t xml:space="preserve"> Вместе к одной цели</w:t>
            </w:r>
            <w:r w:rsidR="003D38F5">
              <w:rPr>
                <w:b/>
                <w:sz w:val="24"/>
                <w:szCs w:val="24"/>
              </w:rPr>
              <w:t xml:space="preserve"> (Работа над групповым или индивидуальным проектом) - 9</w:t>
            </w:r>
            <w:r w:rsidRPr="0036226F">
              <w:rPr>
                <w:b/>
                <w:sz w:val="24"/>
                <w:szCs w:val="24"/>
              </w:rPr>
              <w:t xml:space="preserve"> ч</w:t>
            </w:r>
          </w:p>
        </w:tc>
      </w:tr>
      <w:tr w:rsidR="00AF0F95" w:rsidRPr="00A3043C" w:rsidTr="005749CF">
        <w:tc>
          <w:tcPr>
            <w:tcW w:w="733" w:type="dxa"/>
          </w:tcPr>
          <w:p w:rsidR="00AF0F95" w:rsidRPr="008A29F3" w:rsidRDefault="00AF0F95" w:rsidP="007E0B74">
            <w:pPr>
              <w:pStyle w:val="a6"/>
              <w:rPr>
                <w:sz w:val="24"/>
                <w:szCs w:val="24"/>
              </w:rPr>
            </w:pPr>
            <w:r w:rsidRPr="008A29F3">
              <w:rPr>
                <w:sz w:val="24"/>
                <w:szCs w:val="24"/>
              </w:rPr>
              <w:t>22\1</w:t>
            </w:r>
          </w:p>
        </w:tc>
        <w:tc>
          <w:tcPr>
            <w:tcW w:w="2936" w:type="dxa"/>
          </w:tcPr>
          <w:p w:rsidR="00AF0F95" w:rsidRPr="008A29F3" w:rsidRDefault="00AF0F95" w:rsidP="00AF1A25">
            <w:pPr>
              <w:pStyle w:val="a6"/>
              <w:rPr>
                <w:sz w:val="24"/>
                <w:szCs w:val="24"/>
              </w:rPr>
            </w:pPr>
            <w:r w:rsidRPr="008A29F3">
              <w:rPr>
                <w:sz w:val="24"/>
                <w:szCs w:val="24"/>
              </w:rPr>
              <w:t>Выбор темы исследования</w:t>
            </w:r>
          </w:p>
        </w:tc>
        <w:tc>
          <w:tcPr>
            <w:tcW w:w="975" w:type="dxa"/>
          </w:tcPr>
          <w:p w:rsidR="00AF0F95" w:rsidRPr="00A3043C" w:rsidRDefault="00AF0F95" w:rsidP="007E0B74">
            <w:pPr>
              <w:pStyle w:val="a6"/>
              <w:rPr>
                <w:sz w:val="24"/>
                <w:szCs w:val="24"/>
              </w:rPr>
            </w:pPr>
          </w:p>
        </w:tc>
        <w:tc>
          <w:tcPr>
            <w:tcW w:w="1560" w:type="dxa"/>
          </w:tcPr>
          <w:p w:rsidR="00AF0F95" w:rsidRPr="00A3043C" w:rsidRDefault="00AF0F95" w:rsidP="007E0B74">
            <w:pPr>
              <w:pStyle w:val="a6"/>
              <w:rPr>
                <w:sz w:val="24"/>
                <w:szCs w:val="24"/>
              </w:rPr>
            </w:pPr>
            <w:r>
              <w:rPr>
                <w:sz w:val="24"/>
                <w:szCs w:val="24"/>
              </w:rPr>
              <w:t>1</w:t>
            </w:r>
          </w:p>
        </w:tc>
        <w:tc>
          <w:tcPr>
            <w:tcW w:w="3367" w:type="dxa"/>
            <w:vMerge w:val="restart"/>
          </w:tcPr>
          <w:p w:rsidR="00AF0F95" w:rsidRDefault="00AF0F95" w:rsidP="00AF0F95">
            <w:pPr>
              <w:pStyle w:val="af3"/>
              <w:spacing w:line="240" w:lineRule="auto"/>
              <w:ind w:firstLine="0"/>
              <w:rPr>
                <w:sz w:val="24"/>
              </w:rPr>
            </w:pPr>
            <w:r w:rsidRPr="00C93E8A">
              <w:rPr>
                <w:sz w:val="24"/>
              </w:rPr>
              <w:t>осуществлять итоговый и пошаговый контроль по результату;</w:t>
            </w:r>
          </w:p>
          <w:p w:rsidR="005749CF" w:rsidRDefault="005749CF" w:rsidP="005749CF">
            <w:pPr>
              <w:pStyle w:val="af3"/>
              <w:spacing w:line="240" w:lineRule="auto"/>
              <w:ind w:firstLine="0"/>
              <w:rPr>
                <w:sz w:val="24"/>
              </w:rPr>
            </w:pPr>
            <w:r w:rsidRPr="00C93E8A">
              <w:rPr>
                <w:sz w:val="24"/>
              </w:rPr>
              <w:lastRenderedPageBreak/>
              <w:t xml:space="preserve">строить сообщения, проекты  в устной и письменной форме; </w:t>
            </w:r>
          </w:p>
          <w:p w:rsidR="00C60051" w:rsidRDefault="00C60051" w:rsidP="00C60051">
            <w:pPr>
              <w:pStyle w:val="af3"/>
              <w:spacing w:line="240" w:lineRule="auto"/>
              <w:ind w:firstLine="0"/>
              <w:rPr>
                <w:sz w:val="24"/>
              </w:rPr>
            </w:pPr>
            <w:r w:rsidRPr="00C93E8A">
              <w:rPr>
                <w:sz w:val="24"/>
              </w:rPr>
              <w:t>устанавливать причинно-следственные связи в изучаемом круге явлений;</w:t>
            </w:r>
          </w:p>
          <w:p w:rsidR="00C60051" w:rsidRDefault="00C60051" w:rsidP="00C60051">
            <w:pPr>
              <w:pStyle w:val="af3"/>
              <w:spacing w:line="240" w:lineRule="auto"/>
              <w:ind w:firstLine="0"/>
              <w:rPr>
                <w:sz w:val="24"/>
              </w:rPr>
            </w:pPr>
            <w:r w:rsidRPr="00C93E8A">
              <w:rPr>
                <w:sz w:val="24"/>
              </w:rPr>
              <w:t>строить рассуждения в форме связи простых суждений об объекте, его строении, свойствах.</w:t>
            </w:r>
          </w:p>
          <w:p w:rsidR="009138D9" w:rsidRPr="00C93E8A" w:rsidRDefault="009138D9" w:rsidP="009138D9">
            <w:pPr>
              <w:pStyle w:val="af3"/>
              <w:spacing w:line="240" w:lineRule="auto"/>
              <w:ind w:firstLine="0"/>
              <w:rPr>
                <w:sz w:val="24"/>
              </w:rPr>
            </w:pPr>
            <w:r w:rsidRPr="00C93E8A">
              <w:rPr>
                <w:sz w:val="24"/>
              </w:rPr>
              <w:t>учитывать разные мнения и стремиться к координации различных позиций в сотрудничестве;</w:t>
            </w:r>
          </w:p>
          <w:p w:rsidR="009138D9" w:rsidRPr="00C93E8A" w:rsidRDefault="009138D9" w:rsidP="009138D9">
            <w:pPr>
              <w:pStyle w:val="af3"/>
              <w:spacing w:line="240" w:lineRule="auto"/>
              <w:ind w:firstLine="0"/>
              <w:rPr>
                <w:sz w:val="24"/>
              </w:rPr>
            </w:pPr>
            <w:r w:rsidRPr="00C93E8A">
              <w:rPr>
                <w:sz w:val="24"/>
              </w:rPr>
              <w:t>формулировать собственное мнение и позицию;</w:t>
            </w:r>
          </w:p>
          <w:p w:rsidR="009138D9" w:rsidRPr="00C93E8A" w:rsidRDefault="009138D9" w:rsidP="009138D9">
            <w:pPr>
              <w:pStyle w:val="af3"/>
              <w:spacing w:line="240" w:lineRule="auto"/>
              <w:ind w:firstLine="0"/>
              <w:rPr>
                <w:sz w:val="24"/>
              </w:rPr>
            </w:pPr>
            <w:r w:rsidRPr="00C93E8A">
              <w:rPr>
                <w:sz w:val="24"/>
              </w:rPr>
              <w:t>договариваться и приходить к общему решению в совместной деятельности, в том числе в ситуации столкновения интересов;</w:t>
            </w:r>
          </w:p>
          <w:p w:rsidR="00AF0F95" w:rsidRPr="00A3043C" w:rsidRDefault="009138D9" w:rsidP="009138D9">
            <w:pPr>
              <w:pStyle w:val="af3"/>
              <w:spacing w:line="240" w:lineRule="auto"/>
              <w:ind w:firstLine="0"/>
              <w:rPr>
                <w:sz w:val="24"/>
              </w:rPr>
            </w:pPr>
            <w:r w:rsidRPr="00C93E8A">
              <w:rPr>
                <w:sz w:val="24"/>
              </w:rPr>
              <w:t>задавать вопросы; 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tc>
      </w:tr>
      <w:tr w:rsidR="00AF0F95" w:rsidRPr="00A3043C" w:rsidTr="005749CF">
        <w:tc>
          <w:tcPr>
            <w:tcW w:w="733" w:type="dxa"/>
          </w:tcPr>
          <w:p w:rsidR="00AF0F95" w:rsidRPr="008A29F3" w:rsidRDefault="00AF0F95" w:rsidP="007E0B74">
            <w:pPr>
              <w:pStyle w:val="a6"/>
              <w:rPr>
                <w:sz w:val="24"/>
                <w:szCs w:val="24"/>
              </w:rPr>
            </w:pPr>
            <w:r w:rsidRPr="008A29F3">
              <w:rPr>
                <w:sz w:val="24"/>
                <w:szCs w:val="24"/>
              </w:rPr>
              <w:t>23\2</w:t>
            </w:r>
          </w:p>
        </w:tc>
        <w:tc>
          <w:tcPr>
            <w:tcW w:w="2936" w:type="dxa"/>
          </w:tcPr>
          <w:p w:rsidR="00AF0F95" w:rsidRPr="008A29F3" w:rsidRDefault="00AF0F95" w:rsidP="00AF1A25">
            <w:pPr>
              <w:pStyle w:val="a6"/>
              <w:rPr>
                <w:sz w:val="24"/>
                <w:szCs w:val="24"/>
              </w:rPr>
            </w:pPr>
            <w:r w:rsidRPr="008A29F3">
              <w:rPr>
                <w:sz w:val="24"/>
                <w:szCs w:val="24"/>
              </w:rPr>
              <w:t xml:space="preserve">Цели и задачи </w:t>
            </w:r>
            <w:r w:rsidRPr="008A29F3">
              <w:rPr>
                <w:sz w:val="24"/>
                <w:szCs w:val="24"/>
              </w:rPr>
              <w:lastRenderedPageBreak/>
              <w:t>исследования</w:t>
            </w:r>
          </w:p>
        </w:tc>
        <w:tc>
          <w:tcPr>
            <w:tcW w:w="975" w:type="dxa"/>
          </w:tcPr>
          <w:p w:rsidR="00AF0F95" w:rsidRPr="00A3043C" w:rsidRDefault="00AF0F95" w:rsidP="007E0B74">
            <w:pPr>
              <w:pStyle w:val="a6"/>
              <w:rPr>
                <w:sz w:val="24"/>
                <w:szCs w:val="24"/>
              </w:rPr>
            </w:pPr>
          </w:p>
        </w:tc>
        <w:tc>
          <w:tcPr>
            <w:tcW w:w="1560" w:type="dxa"/>
          </w:tcPr>
          <w:p w:rsidR="00AF0F95" w:rsidRPr="00A3043C" w:rsidRDefault="00AF0F95" w:rsidP="007E0B74">
            <w:pPr>
              <w:pStyle w:val="a6"/>
              <w:rPr>
                <w:sz w:val="24"/>
                <w:szCs w:val="24"/>
              </w:rPr>
            </w:pPr>
            <w:r>
              <w:rPr>
                <w:sz w:val="24"/>
                <w:szCs w:val="24"/>
              </w:rPr>
              <w:t>1</w:t>
            </w:r>
          </w:p>
        </w:tc>
        <w:tc>
          <w:tcPr>
            <w:tcW w:w="3367" w:type="dxa"/>
            <w:vMerge/>
          </w:tcPr>
          <w:p w:rsidR="00AF0F95" w:rsidRPr="00A3043C" w:rsidRDefault="00AF0F95" w:rsidP="007E0B74">
            <w:pPr>
              <w:pStyle w:val="a6"/>
              <w:rPr>
                <w:sz w:val="24"/>
                <w:szCs w:val="24"/>
              </w:rPr>
            </w:pPr>
          </w:p>
        </w:tc>
      </w:tr>
      <w:tr w:rsidR="00AF0F95" w:rsidRPr="00A3043C" w:rsidTr="005749CF">
        <w:tc>
          <w:tcPr>
            <w:tcW w:w="733" w:type="dxa"/>
          </w:tcPr>
          <w:p w:rsidR="00AF0F95" w:rsidRPr="008A29F3" w:rsidRDefault="00AF0F95" w:rsidP="007E0B74">
            <w:pPr>
              <w:pStyle w:val="a6"/>
              <w:rPr>
                <w:sz w:val="24"/>
                <w:szCs w:val="24"/>
              </w:rPr>
            </w:pPr>
            <w:r w:rsidRPr="008A29F3">
              <w:rPr>
                <w:sz w:val="24"/>
                <w:szCs w:val="24"/>
              </w:rPr>
              <w:t>24\3</w:t>
            </w:r>
          </w:p>
        </w:tc>
        <w:tc>
          <w:tcPr>
            <w:tcW w:w="2936" w:type="dxa"/>
          </w:tcPr>
          <w:p w:rsidR="00AF0F95" w:rsidRPr="008A29F3" w:rsidRDefault="00AF0F95" w:rsidP="00AF1A25">
            <w:pPr>
              <w:pStyle w:val="a6"/>
              <w:rPr>
                <w:sz w:val="24"/>
                <w:szCs w:val="24"/>
              </w:rPr>
            </w:pPr>
            <w:r w:rsidRPr="008A29F3">
              <w:rPr>
                <w:sz w:val="24"/>
                <w:szCs w:val="24"/>
              </w:rPr>
              <w:t>Методы исследования. Мыслительные операции.</w:t>
            </w:r>
          </w:p>
        </w:tc>
        <w:tc>
          <w:tcPr>
            <w:tcW w:w="975" w:type="dxa"/>
          </w:tcPr>
          <w:p w:rsidR="00AF0F95" w:rsidRPr="00A3043C" w:rsidRDefault="00AF0F95" w:rsidP="007E0B74">
            <w:pPr>
              <w:pStyle w:val="a6"/>
              <w:rPr>
                <w:szCs w:val="24"/>
              </w:rPr>
            </w:pPr>
          </w:p>
        </w:tc>
        <w:tc>
          <w:tcPr>
            <w:tcW w:w="1560" w:type="dxa"/>
          </w:tcPr>
          <w:p w:rsidR="00AF0F95" w:rsidRPr="00A3043C" w:rsidRDefault="00AF0F95" w:rsidP="007E0B74">
            <w:pPr>
              <w:pStyle w:val="a6"/>
              <w:rPr>
                <w:szCs w:val="24"/>
              </w:rPr>
            </w:pPr>
            <w:r>
              <w:rPr>
                <w:szCs w:val="24"/>
              </w:rPr>
              <w:t>1</w:t>
            </w:r>
          </w:p>
        </w:tc>
        <w:tc>
          <w:tcPr>
            <w:tcW w:w="3367" w:type="dxa"/>
            <w:vMerge/>
          </w:tcPr>
          <w:p w:rsidR="00AF0F95" w:rsidRPr="00A3043C" w:rsidRDefault="00AF0F95" w:rsidP="007E0B74">
            <w:pPr>
              <w:pStyle w:val="a6"/>
              <w:rPr>
                <w:szCs w:val="24"/>
              </w:rPr>
            </w:pPr>
          </w:p>
        </w:tc>
      </w:tr>
      <w:tr w:rsidR="00AF0F95" w:rsidRPr="00A3043C" w:rsidTr="005749CF">
        <w:tc>
          <w:tcPr>
            <w:tcW w:w="733" w:type="dxa"/>
          </w:tcPr>
          <w:p w:rsidR="00AF0F95" w:rsidRPr="008A29F3" w:rsidRDefault="00AF0F95" w:rsidP="007E0B74">
            <w:pPr>
              <w:pStyle w:val="a6"/>
              <w:rPr>
                <w:sz w:val="24"/>
                <w:szCs w:val="24"/>
              </w:rPr>
            </w:pPr>
            <w:r w:rsidRPr="008A29F3">
              <w:rPr>
                <w:sz w:val="24"/>
                <w:szCs w:val="24"/>
              </w:rPr>
              <w:t>25\4</w:t>
            </w:r>
          </w:p>
        </w:tc>
        <w:tc>
          <w:tcPr>
            <w:tcW w:w="2936" w:type="dxa"/>
          </w:tcPr>
          <w:p w:rsidR="00AF0F95" w:rsidRPr="008A29F3" w:rsidRDefault="00AF0F95" w:rsidP="00AF1A25">
            <w:pPr>
              <w:pStyle w:val="a6"/>
              <w:rPr>
                <w:sz w:val="24"/>
                <w:szCs w:val="24"/>
              </w:rPr>
            </w:pPr>
            <w:r w:rsidRPr="008A29F3">
              <w:rPr>
                <w:sz w:val="24"/>
                <w:szCs w:val="24"/>
              </w:rPr>
              <w:t>Сбор материала для исследования.</w:t>
            </w:r>
          </w:p>
        </w:tc>
        <w:tc>
          <w:tcPr>
            <w:tcW w:w="975" w:type="dxa"/>
          </w:tcPr>
          <w:p w:rsidR="00AF0F95" w:rsidRPr="00A3043C" w:rsidRDefault="00AF0F95" w:rsidP="007E0B74">
            <w:pPr>
              <w:pStyle w:val="a6"/>
              <w:rPr>
                <w:szCs w:val="24"/>
              </w:rPr>
            </w:pPr>
          </w:p>
        </w:tc>
        <w:tc>
          <w:tcPr>
            <w:tcW w:w="1560" w:type="dxa"/>
          </w:tcPr>
          <w:p w:rsidR="00AF0F95" w:rsidRPr="00A3043C" w:rsidRDefault="00AF0F95" w:rsidP="007E0B74">
            <w:pPr>
              <w:pStyle w:val="a6"/>
              <w:rPr>
                <w:szCs w:val="24"/>
              </w:rPr>
            </w:pPr>
            <w:r>
              <w:rPr>
                <w:szCs w:val="24"/>
              </w:rPr>
              <w:t>1</w:t>
            </w:r>
          </w:p>
        </w:tc>
        <w:tc>
          <w:tcPr>
            <w:tcW w:w="3367" w:type="dxa"/>
            <w:vMerge/>
          </w:tcPr>
          <w:p w:rsidR="00AF0F95" w:rsidRPr="00A3043C" w:rsidRDefault="00AF0F95" w:rsidP="007E0B74">
            <w:pPr>
              <w:pStyle w:val="a6"/>
              <w:rPr>
                <w:szCs w:val="24"/>
              </w:rPr>
            </w:pPr>
          </w:p>
        </w:tc>
      </w:tr>
      <w:tr w:rsidR="00AF0F95" w:rsidRPr="00A3043C" w:rsidTr="005749CF">
        <w:tc>
          <w:tcPr>
            <w:tcW w:w="733" w:type="dxa"/>
          </w:tcPr>
          <w:p w:rsidR="00AF0F95" w:rsidRPr="008A29F3" w:rsidRDefault="00AF0F95" w:rsidP="007E0B74">
            <w:pPr>
              <w:pStyle w:val="a6"/>
              <w:rPr>
                <w:sz w:val="24"/>
                <w:szCs w:val="24"/>
              </w:rPr>
            </w:pPr>
            <w:r w:rsidRPr="008A29F3">
              <w:rPr>
                <w:sz w:val="24"/>
                <w:szCs w:val="24"/>
              </w:rPr>
              <w:t>26\5</w:t>
            </w:r>
          </w:p>
        </w:tc>
        <w:tc>
          <w:tcPr>
            <w:tcW w:w="2936" w:type="dxa"/>
          </w:tcPr>
          <w:p w:rsidR="00AF0F95" w:rsidRPr="008A29F3" w:rsidRDefault="00AF0F95" w:rsidP="00AF1A25">
            <w:pPr>
              <w:pStyle w:val="a6"/>
              <w:rPr>
                <w:sz w:val="24"/>
                <w:szCs w:val="24"/>
              </w:rPr>
            </w:pPr>
            <w:r w:rsidRPr="008A29F3">
              <w:rPr>
                <w:sz w:val="24"/>
                <w:szCs w:val="24"/>
              </w:rPr>
              <w:t>Эксперимент</w:t>
            </w:r>
          </w:p>
        </w:tc>
        <w:tc>
          <w:tcPr>
            <w:tcW w:w="975" w:type="dxa"/>
          </w:tcPr>
          <w:p w:rsidR="00AF0F95" w:rsidRPr="00A3043C" w:rsidRDefault="00AF0F95" w:rsidP="007E0B74">
            <w:pPr>
              <w:pStyle w:val="a6"/>
              <w:rPr>
                <w:szCs w:val="24"/>
              </w:rPr>
            </w:pPr>
          </w:p>
        </w:tc>
        <w:tc>
          <w:tcPr>
            <w:tcW w:w="1560" w:type="dxa"/>
          </w:tcPr>
          <w:p w:rsidR="00AF0F95" w:rsidRPr="00A3043C" w:rsidRDefault="00AF0F95" w:rsidP="007E0B74">
            <w:pPr>
              <w:pStyle w:val="a6"/>
              <w:rPr>
                <w:szCs w:val="24"/>
              </w:rPr>
            </w:pPr>
            <w:r>
              <w:rPr>
                <w:szCs w:val="24"/>
              </w:rPr>
              <w:t>1</w:t>
            </w:r>
          </w:p>
        </w:tc>
        <w:tc>
          <w:tcPr>
            <w:tcW w:w="3367" w:type="dxa"/>
            <w:vMerge/>
          </w:tcPr>
          <w:p w:rsidR="00AF0F95" w:rsidRPr="00A3043C" w:rsidRDefault="00AF0F95" w:rsidP="007E0B74">
            <w:pPr>
              <w:pStyle w:val="a6"/>
              <w:rPr>
                <w:szCs w:val="24"/>
              </w:rPr>
            </w:pPr>
          </w:p>
        </w:tc>
      </w:tr>
      <w:tr w:rsidR="00AF0F95" w:rsidRPr="00A3043C" w:rsidTr="005749CF">
        <w:tc>
          <w:tcPr>
            <w:tcW w:w="733" w:type="dxa"/>
          </w:tcPr>
          <w:p w:rsidR="00AF0F95" w:rsidRPr="008A29F3" w:rsidRDefault="00AF0F95" w:rsidP="007E0B74">
            <w:pPr>
              <w:pStyle w:val="a6"/>
              <w:rPr>
                <w:sz w:val="24"/>
                <w:szCs w:val="24"/>
              </w:rPr>
            </w:pPr>
            <w:r w:rsidRPr="008A29F3">
              <w:rPr>
                <w:sz w:val="24"/>
                <w:szCs w:val="24"/>
              </w:rPr>
              <w:t>27\6</w:t>
            </w:r>
          </w:p>
        </w:tc>
        <w:tc>
          <w:tcPr>
            <w:tcW w:w="2936" w:type="dxa"/>
          </w:tcPr>
          <w:p w:rsidR="00AF0F95" w:rsidRPr="008A29F3" w:rsidRDefault="00AF0F95" w:rsidP="00AF1A25">
            <w:pPr>
              <w:pStyle w:val="a6"/>
              <w:spacing w:line="276" w:lineRule="auto"/>
              <w:rPr>
                <w:sz w:val="24"/>
                <w:szCs w:val="24"/>
              </w:rPr>
            </w:pPr>
            <w:r w:rsidRPr="008A29F3">
              <w:rPr>
                <w:sz w:val="24"/>
                <w:szCs w:val="24"/>
              </w:rPr>
              <w:t xml:space="preserve">Анализ и синтез. Суждения, умозаключения, выводы </w:t>
            </w:r>
          </w:p>
        </w:tc>
        <w:tc>
          <w:tcPr>
            <w:tcW w:w="975" w:type="dxa"/>
          </w:tcPr>
          <w:p w:rsidR="00AF0F95" w:rsidRPr="00A3043C" w:rsidRDefault="00AF0F95" w:rsidP="007E0B74">
            <w:pPr>
              <w:pStyle w:val="a6"/>
              <w:rPr>
                <w:szCs w:val="24"/>
              </w:rPr>
            </w:pPr>
          </w:p>
        </w:tc>
        <w:tc>
          <w:tcPr>
            <w:tcW w:w="1560" w:type="dxa"/>
          </w:tcPr>
          <w:p w:rsidR="00AF0F95" w:rsidRPr="00A3043C" w:rsidRDefault="00AF0F95" w:rsidP="007E0B74">
            <w:pPr>
              <w:pStyle w:val="a6"/>
              <w:rPr>
                <w:szCs w:val="24"/>
              </w:rPr>
            </w:pPr>
            <w:r>
              <w:rPr>
                <w:szCs w:val="24"/>
              </w:rPr>
              <w:t>1</w:t>
            </w:r>
          </w:p>
        </w:tc>
        <w:tc>
          <w:tcPr>
            <w:tcW w:w="3367" w:type="dxa"/>
            <w:vMerge/>
          </w:tcPr>
          <w:p w:rsidR="00AF0F95" w:rsidRPr="00A3043C" w:rsidRDefault="00AF0F95" w:rsidP="007E0B74">
            <w:pPr>
              <w:pStyle w:val="a6"/>
              <w:rPr>
                <w:szCs w:val="24"/>
              </w:rPr>
            </w:pPr>
          </w:p>
        </w:tc>
      </w:tr>
      <w:tr w:rsidR="00AF0F95" w:rsidRPr="00A3043C" w:rsidTr="005749CF">
        <w:tc>
          <w:tcPr>
            <w:tcW w:w="733" w:type="dxa"/>
          </w:tcPr>
          <w:p w:rsidR="00AF0F95" w:rsidRPr="008A29F3" w:rsidRDefault="00AF0F95" w:rsidP="007E0B74">
            <w:pPr>
              <w:pStyle w:val="a6"/>
              <w:rPr>
                <w:sz w:val="24"/>
                <w:szCs w:val="24"/>
              </w:rPr>
            </w:pPr>
            <w:r w:rsidRPr="008A29F3">
              <w:rPr>
                <w:sz w:val="24"/>
                <w:szCs w:val="24"/>
              </w:rPr>
              <w:t>28\7</w:t>
            </w:r>
          </w:p>
        </w:tc>
        <w:tc>
          <w:tcPr>
            <w:tcW w:w="2936" w:type="dxa"/>
          </w:tcPr>
          <w:p w:rsidR="00AF0F95" w:rsidRPr="008A29F3" w:rsidRDefault="00AF0F95" w:rsidP="00AF1A25">
            <w:pPr>
              <w:pStyle w:val="a6"/>
              <w:rPr>
                <w:sz w:val="24"/>
                <w:szCs w:val="24"/>
              </w:rPr>
            </w:pPr>
            <w:r w:rsidRPr="008A29F3">
              <w:rPr>
                <w:sz w:val="24"/>
                <w:szCs w:val="24"/>
              </w:rPr>
              <w:t>Обобщение полученных данных.</w:t>
            </w:r>
          </w:p>
        </w:tc>
        <w:tc>
          <w:tcPr>
            <w:tcW w:w="975" w:type="dxa"/>
          </w:tcPr>
          <w:p w:rsidR="00AF0F95" w:rsidRPr="00A3043C" w:rsidRDefault="00AF0F95" w:rsidP="007E0B74">
            <w:pPr>
              <w:pStyle w:val="a6"/>
              <w:rPr>
                <w:szCs w:val="24"/>
              </w:rPr>
            </w:pPr>
          </w:p>
        </w:tc>
        <w:tc>
          <w:tcPr>
            <w:tcW w:w="1560" w:type="dxa"/>
          </w:tcPr>
          <w:p w:rsidR="00AF0F95" w:rsidRPr="00A3043C" w:rsidRDefault="00AF0F95" w:rsidP="007E0B74">
            <w:pPr>
              <w:pStyle w:val="a6"/>
              <w:rPr>
                <w:szCs w:val="24"/>
              </w:rPr>
            </w:pPr>
            <w:r>
              <w:rPr>
                <w:szCs w:val="24"/>
              </w:rPr>
              <w:t>1</w:t>
            </w:r>
          </w:p>
        </w:tc>
        <w:tc>
          <w:tcPr>
            <w:tcW w:w="3367" w:type="dxa"/>
            <w:vMerge/>
          </w:tcPr>
          <w:p w:rsidR="00AF0F95" w:rsidRPr="00A3043C" w:rsidRDefault="00AF0F95" w:rsidP="007E0B74">
            <w:pPr>
              <w:pStyle w:val="a6"/>
              <w:rPr>
                <w:szCs w:val="24"/>
              </w:rPr>
            </w:pPr>
          </w:p>
        </w:tc>
      </w:tr>
      <w:tr w:rsidR="00AF0F95" w:rsidRPr="00A3043C" w:rsidTr="005749CF">
        <w:tc>
          <w:tcPr>
            <w:tcW w:w="733" w:type="dxa"/>
          </w:tcPr>
          <w:p w:rsidR="00AF0F95" w:rsidRPr="008A29F3" w:rsidRDefault="00AF0F95" w:rsidP="007E0B74">
            <w:pPr>
              <w:pStyle w:val="a6"/>
              <w:rPr>
                <w:sz w:val="24"/>
                <w:szCs w:val="24"/>
              </w:rPr>
            </w:pPr>
            <w:r w:rsidRPr="008A29F3">
              <w:rPr>
                <w:sz w:val="24"/>
                <w:szCs w:val="24"/>
              </w:rPr>
              <w:t>29\8</w:t>
            </w:r>
          </w:p>
        </w:tc>
        <w:tc>
          <w:tcPr>
            <w:tcW w:w="2936" w:type="dxa"/>
          </w:tcPr>
          <w:p w:rsidR="00AF0F95" w:rsidRPr="008A29F3" w:rsidRDefault="00AF0F95" w:rsidP="00AF1A25">
            <w:pPr>
              <w:pStyle w:val="a6"/>
              <w:rPr>
                <w:sz w:val="24"/>
                <w:szCs w:val="24"/>
              </w:rPr>
            </w:pPr>
            <w:r w:rsidRPr="008A29F3">
              <w:rPr>
                <w:sz w:val="24"/>
                <w:szCs w:val="24"/>
              </w:rPr>
              <w:t>Подготовка проекта к презентации</w:t>
            </w:r>
            <w:r>
              <w:rPr>
                <w:sz w:val="24"/>
                <w:szCs w:val="24"/>
              </w:rPr>
              <w:t xml:space="preserve"> (Доклад)</w:t>
            </w:r>
          </w:p>
        </w:tc>
        <w:tc>
          <w:tcPr>
            <w:tcW w:w="975" w:type="dxa"/>
          </w:tcPr>
          <w:p w:rsidR="00AF0F95" w:rsidRPr="00A3043C" w:rsidRDefault="00AF0F95" w:rsidP="007E0B74">
            <w:pPr>
              <w:pStyle w:val="a6"/>
              <w:rPr>
                <w:szCs w:val="24"/>
              </w:rPr>
            </w:pPr>
          </w:p>
        </w:tc>
        <w:tc>
          <w:tcPr>
            <w:tcW w:w="1560" w:type="dxa"/>
          </w:tcPr>
          <w:p w:rsidR="00AF0F95" w:rsidRPr="00A3043C" w:rsidRDefault="00AF0F95" w:rsidP="007E0B74">
            <w:pPr>
              <w:pStyle w:val="a6"/>
              <w:rPr>
                <w:szCs w:val="24"/>
              </w:rPr>
            </w:pPr>
            <w:r>
              <w:rPr>
                <w:szCs w:val="24"/>
              </w:rPr>
              <w:t>1</w:t>
            </w:r>
          </w:p>
        </w:tc>
        <w:tc>
          <w:tcPr>
            <w:tcW w:w="3367" w:type="dxa"/>
            <w:vMerge/>
          </w:tcPr>
          <w:p w:rsidR="00AF0F95" w:rsidRPr="00A3043C" w:rsidRDefault="00AF0F95" w:rsidP="007E0B74">
            <w:pPr>
              <w:pStyle w:val="a6"/>
              <w:rPr>
                <w:szCs w:val="24"/>
              </w:rPr>
            </w:pPr>
          </w:p>
        </w:tc>
      </w:tr>
      <w:tr w:rsidR="00AF0F95" w:rsidRPr="00A3043C" w:rsidTr="005749CF">
        <w:tc>
          <w:tcPr>
            <w:tcW w:w="733" w:type="dxa"/>
          </w:tcPr>
          <w:p w:rsidR="00AF0F95" w:rsidRPr="008A29F3" w:rsidRDefault="00AF0F95" w:rsidP="007E0B74">
            <w:pPr>
              <w:pStyle w:val="a6"/>
              <w:rPr>
                <w:szCs w:val="24"/>
              </w:rPr>
            </w:pPr>
            <w:r>
              <w:rPr>
                <w:szCs w:val="24"/>
              </w:rPr>
              <w:t>30\9</w:t>
            </w:r>
          </w:p>
        </w:tc>
        <w:tc>
          <w:tcPr>
            <w:tcW w:w="2936" w:type="dxa"/>
          </w:tcPr>
          <w:p w:rsidR="00AF0F95" w:rsidRPr="008A29F3" w:rsidRDefault="00AF0F95" w:rsidP="00EC6D44">
            <w:pPr>
              <w:pStyle w:val="a6"/>
              <w:rPr>
                <w:szCs w:val="24"/>
              </w:rPr>
            </w:pPr>
            <w:r w:rsidRPr="008A29F3">
              <w:rPr>
                <w:sz w:val="24"/>
                <w:szCs w:val="24"/>
              </w:rPr>
              <w:t>Подготовка проекта к презентации</w:t>
            </w:r>
            <w:r>
              <w:rPr>
                <w:sz w:val="24"/>
                <w:szCs w:val="24"/>
              </w:rPr>
              <w:t xml:space="preserve"> (Презентация </w:t>
            </w:r>
            <w:r>
              <w:rPr>
                <w:sz w:val="24"/>
                <w:szCs w:val="24"/>
                <w:lang w:val="en-US"/>
              </w:rPr>
              <w:t>Power</w:t>
            </w:r>
            <w:r w:rsidRPr="001908AB">
              <w:rPr>
                <w:sz w:val="24"/>
                <w:szCs w:val="24"/>
              </w:rPr>
              <w:t xml:space="preserve"> </w:t>
            </w:r>
            <w:r>
              <w:rPr>
                <w:sz w:val="24"/>
                <w:szCs w:val="24"/>
                <w:lang w:val="en-US"/>
              </w:rPr>
              <w:t>Paint</w:t>
            </w:r>
            <w:r>
              <w:rPr>
                <w:sz w:val="24"/>
                <w:szCs w:val="24"/>
              </w:rPr>
              <w:t>)</w:t>
            </w:r>
          </w:p>
        </w:tc>
        <w:tc>
          <w:tcPr>
            <w:tcW w:w="975" w:type="dxa"/>
          </w:tcPr>
          <w:p w:rsidR="00AF0F95" w:rsidRPr="00A3043C" w:rsidRDefault="00AF0F95" w:rsidP="007E0B74">
            <w:pPr>
              <w:pStyle w:val="a6"/>
              <w:rPr>
                <w:szCs w:val="24"/>
              </w:rPr>
            </w:pPr>
          </w:p>
        </w:tc>
        <w:tc>
          <w:tcPr>
            <w:tcW w:w="1560" w:type="dxa"/>
          </w:tcPr>
          <w:p w:rsidR="00AF0F95" w:rsidRDefault="00AF0F95" w:rsidP="007E0B74">
            <w:pPr>
              <w:pStyle w:val="a6"/>
              <w:rPr>
                <w:szCs w:val="24"/>
              </w:rPr>
            </w:pPr>
            <w:r>
              <w:rPr>
                <w:szCs w:val="24"/>
              </w:rPr>
              <w:t>1</w:t>
            </w:r>
          </w:p>
        </w:tc>
        <w:tc>
          <w:tcPr>
            <w:tcW w:w="3367" w:type="dxa"/>
            <w:vMerge/>
          </w:tcPr>
          <w:p w:rsidR="00AF0F95" w:rsidRPr="00A3043C" w:rsidRDefault="00AF0F95" w:rsidP="007E0B74">
            <w:pPr>
              <w:pStyle w:val="a6"/>
              <w:rPr>
                <w:szCs w:val="24"/>
              </w:rPr>
            </w:pPr>
          </w:p>
        </w:tc>
      </w:tr>
      <w:tr w:rsidR="00AF1A25" w:rsidRPr="00A3043C" w:rsidTr="00AF1A25">
        <w:tc>
          <w:tcPr>
            <w:tcW w:w="9571" w:type="dxa"/>
            <w:gridSpan w:val="5"/>
          </w:tcPr>
          <w:p w:rsidR="00AF1A25" w:rsidRPr="00AF1A25" w:rsidRDefault="00AF1A25" w:rsidP="00AF1A25">
            <w:pPr>
              <w:pStyle w:val="a6"/>
              <w:jc w:val="center"/>
              <w:rPr>
                <w:b/>
                <w:sz w:val="24"/>
                <w:szCs w:val="24"/>
              </w:rPr>
            </w:pPr>
            <w:r w:rsidRPr="00AF1A25">
              <w:rPr>
                <w:b/>
                <w:sz w:val="24"/>
                <w:szCs w:val="24"/>
              </w:rPr>
              <w:t>Тема 10.  Презентация проекта – (3 часа)</w:t>
            </w:r>
          </w:p>
          <w:p w:rsidR="00AF1A25" w:rsidRPr="00AF1A25" w:rsidRDefault="00AF1A25" w:rsidP="007E0B74">
            <w:pPr>
              <w:pStyle w:val="a6"/>
              <w:rPr>
                <w:sz w:val="24"/>
                <w:szCs w:val="24"/>
              </w:rPr>
            </w:pPr>
          </w:p>
        </w:tc>
      </w:tr>
      <w:tr w:rsidR="00FB5944" w:rsidRPr="00A3043C" w:rsidTr="005749CF">
        <w:tc>
          <w:tcPr>
            <w:tcW w:w="733" w:type="dxa"/>
          </w:tcPr>
          <w:p w:rsidR="003D38F5" w:rsidRPr="001908AB" w:rsidRDefault="008A29F3" w:rsidP="007E0B74">
            <w:pPr>
              <w:pStyle w:val="a6"/>
              <w:rPr>
                <w:sz w:val="24"/>
                <w:szCs w:val="24"/>
              </w:rPr>
            </w:pPr>
            <w:r w:rsidRPr="001908AB">
              <w:rPr>
                <w:sz w:val="24"/>
                <w:szCs w:val="24"/>
              </w:rPr>
              <w:t>31\1</w:t>
            </w:r>
          </w:p>
        </w:tc>
        <w:tc>
          <w:tcPr>
            <w:tcW w:w="2936" w:type="dxa"/>
          </w:tcPr>
          <w:p w:rsidR="003D38F5" w:rsidRPr="001908AB" w:rsidRDefault="00AF1A25" w:rsidP="007E0B74">
            <w:pPr>
              <w:pStyle w:val="a6"/>
              <w:rPr>
                <w:sz w:val="24"/>
                <w:szCs w:val="24"/>
              </w:rPr>
            </w:pPr>
            <w:r w:rsidRPr="001908AB">
              <w:rPr>
                <w:sz w:val="24"/>
                <w:szCs w:val="24"/>
              </w:rPr>
              <w:t>Подготовка к защите.</w:t>
            </w:r>
          </w:p>
        </w:tc>
        <w:tc>
          <w:tcPr>
            <w:tcW w:w="975" w:type="dxa"/>
          </w:tcPr>
          <w:p w:rsidR="003D38F5" w:rsidRPr="001908AB" w:rsidRDefault="001908AB" w:rsidP="007E0B74">
            <w:pPr>
              <w:pStyle w:val="a6"/>
              <w:rPr>
                <w:sz w:val="24"/>
                <w:szCs w:val="24"/>
                <w:lang w:val="en-US"/>
              </w:rPr>
            </w:pPr>
            <w:r w:rsidRPr="001908AB">
              <w:rPr>
                <w:sz w:val="24"/>
                <w:szCs w:val="24"/>
                <w:lang w:val="en-US"/>
              </w:rPr>
              <w:t>1</w:t>
            </w:r>
          </w:p>
        </w:tc>
        <w:tc>
          <w:tcPr>
            <w:tcW w:w="1560" w:type="dxa"/>
          </w:tcPr>
          <w:p w:rsidR="003D38F5" w:rsidRPr="001908AB" w:rsidRDefault="003D38F5" w:rsidP="007E0B74">
            <w:pPr>
              <w:pStyle w:val="a6"/>
              <w:rPr>
                <w:sz w:val="24"/>
                <w:szCs w:val="24"/>
              </w:rPr>
            </w:pPr>
          </w:p>
        </w:tc>
        <w:tc>
          <w:tcPr>
            <w:tcW w:w="3367" w:type="dxa"/>
          </w:tcPr>
          <w:p w:rsidR="00FB5944" w:rsidRPr="00C93E8A" w:rsidRDefault="00FB5944" w:rsidP="00FB5944">
            <w:pPr>
              <w:pStyle w:val="af3"/>
              <w:spacing w:line="240" w:lineRule="auto"/>
              <w:ind w:firstLine="0"/>
              <w:rPr>
                <w:sz w:val="24"/>
              </w:rPr>
            </w:pPr>
            <w:r w:rsidRPr="00C93E8A">
              <w:rPr>
                <w:sz w:val="24"/>
              </w:rPr>
              <w:t>способность к самооценке на основе критериев успешности внеурочной деятельности;</w:t>
            </w:r>
          </w:p>
          <w:p w:rsidR="003D38F5" w:rsidRPr="00A3043C" w:rsidRDefault="003D38F5" w:rsidP="007E0B74">
            <w:pPr>
              <w:pStyle w:val="a6"/>
              <w:rPr>
                <w:szCs w:val="24"/>
              </w:rPr>
            </w:pPr>
          </w:p>
        </w:tc>
      </w:tr>
      <w:tr w:rsidR="005749CF" w:rsidRPr="00A3043C" w:rsidTr="005749CF">
        <w:tc>
          <w:tcPr>
            <w:tcW w:w="733" w:type="dxa"/>
          </w:tcPr>
          <w:p w:rsidR="00842279" w:rsidRPr="001908AB" w:rsidRDefault="00842279" w:rsidP="007E0B74">
            <w:pPr>
              <w:pStyle w:val="a6"/>
              <w:rPr>
                <w:sz w:val="24"/>
                <w:szCs w:val="24"/>
              </w:rPr>
            </w:pPr>
            <w:r w:rsidRPr="001908AB">
              <w:rPr>
                <w:sz w:val="24"/>
                <w:szCs w:val="24"/>
              </w:rPr>
              <w:t>32\2</w:t>
            </w:r>
          </w:p>
        </w:tc>
        <w:tc>
          <w:tcPr>
            <w:tcW w:w="2936" w:type="dxa"/>
            <w:vMerge w:val="restart"/>
          </w:tcPr>
          <w:p w:rsidR="00842279" w:rsidRPr="001908AB" w:rsidRDefault="00842279" w:rsidP="007E0B74">
            <w:pPr>
              <w:pStyle w:val="a6"/>
              <w:rPr>
                <w:sz w:val="24"/>
                <w:szCs w:val="24"/>
              </w:rPr>
            </w:pPr>
            <w:r w:rsidRPr="001908AB">
              <w:rPr>
                <w:sz w:val="24"/>
                <w:szCs w:val="24"/>
              </w:rPr>
              <w:t>Конференция.</w:t>
            </w:r>
          </w:p>
        </w:tc>
        <w:tc>
          <w:tcPr>
            <w:tcW w:w="975" w:type="dxa"/>
          </w:tcPr>
          <w:p w:rsidR="00842279" w:rsidRPr="001908AB" w:rsidRDefault="00842279" w:rsidP="007E0B74">
            <w:pPr>
              <w:pStyle w:val="a6"/>
              <w:rPr>
                <w:sz w:val="24"/>
                <w:szCs w:val="24"/>
              </w:rPr>
            </w:pPr>
          </w:p>
        </w:tc>
        <w:tc>
          <w:tcPr>
            <w:tcW w:w="1560" w:type="dxa"/>
            <w:vMerge w:val="restart"/>
          </w:tcPr>
          <w:p w:rsidR="00842279" w:rsidRPr="001908AB" w:rsidRDefault="00842279" w:rsidP="007E0B74">
            <w:pPr>
              <w:pStyle w:val="a6"/>
              <w:rPr>
                <w:sz w:val="24"/>
                <w:szCs w:val="24"/>
                <w:lang w:val="en-US"/>
              </w:rPr>
            </w:pPr>
            <w:r w:rsidRPr="001908AB">
              <w:rPr>
                <w:sz w:val="24"/>
                <w:szCs w:val="24"/>
                <w:lang w:val="en-US"/>
              </w:rPr>
              <w:t>2</w:t>
            </w:r>
          </w:p>
        </w:tc>
        <w:tc>
          <w:tcPr>
            <w:tcW w:w="3367" w:type="dxa"/>
            <w:vMerge w:val="restart"/>
          </w:tcPr>
          <w:p w:rsidR="009138D9" w:rsidRPr="00C93E8A" w:rsidRDefault="00842279" w:rsidP="009138D9">
            <w:pPr>
              <w:pStyle w:val="af3"/>
              <w:spacing w:line="240" w:lineRule="auto"/>
              <w:ind w:firstLine="0"/>
              <w:rPr>
                <w:sz w:val="24"/>
              </w:rPr>
            </w:pPr>
            <w:r w:rsidRPr="00C93E8A">
              <w:rPr>
                <w:sz w:val="24"/>
              </w:rPr>
              <w:t xml:space="preserve">чувство прекрасного и эстетические чувства </w:t>
            </w:r>
            <w:r w:rsidR="009138D9" w:rsidRPr="00C93E8A">
              <w:rPr>
                <w:sz w:val="24"/>
              </w:rPr>
              <w:t>учитывать разные мнения и стремиться к координации различных позиций в сотрудничестве;</w:t>
            </w:r>
          </w:p>
          <w:p w:rsidR="009138D9" w:rsidRPr="00C93E8A" w:rsidRDefault="009138D9" w:rsidP="009138D9">
            <w:pPr>
              <w:pStyle w:val="af3"/>
              <w:spacing w:line="240" w:lineRule="auto"/>
              <w:ind w:firstLine="0"/>
              <w:rPr>
                <w:sz w:val="24"/>
              </w:rPr>
            </w:pPr>
            <w:r w:rsidRPr="00C93E8A">
              <w:rPr>
                <w:sz w:val="24"/>
              </w:rPr>
              <w:t>формулировать собственное мнение и позицию;</w:t>
            </w:r>
          </w:p>
          <w:p w:rsidR="009138D9" w:rsidRPr="00C93E8A" w:rsidRDefault="009138D9" w:rsidP="009138D9">
            <w:pPr>
              <w:pStyle w:val="af3"/>
              <w:spacing w:line="240" w:lineRule="auto"/>
              <w:ind w:firstLine="0"/>
              <w:rPr>
                <w:sz w:val="24"/>
              </w:rPr>
            </w:pPr>
            <w:r w:rsidRPr="00C93E8A">
              <w:rPr>
                <w:sz w:val="24"/>
              </w:rPr>
              <w:t>договариваться и приходить к общему решению в совместной деятельности, в том числе в ситуации столкновения интересов;</w:t>
            </w:r>
          </w:p>
          <w:p w:rsidR="00842279" w:rsidRDefault="009138D9" w:rsidP="009138D9">
            <w:pPr>
              <w:pStyle w:val="af3"/>
              <w:spacing w:line="240" w:lineRule="auto"/>
              <w:ind w:firstLine="0"/>
              <w:rPr>
                <w:sz w:val="24"/>
              </w:rPr>
            </w:pPr>
            <w:r w:rsidRPr="00C93E8A">
              <w:rPr>
                <w:sz w:val="24"/>
              </w:rPr>
              <w:t>задавать вопросы;</w:t>
            </w:r>
          </w:p>
          <w:p w:rsidR="009138D9" w:rsidRPr="00A3043C" w:rsidRDefault="009138D9" w:rsidP="009138D9">
            <w:pPr>
              <w:pStyle w:val="af3"/>
              <w:spacing w:line="240" w:lineRule="auto"/>
              <w:ind w:firstLine="0"/>
            </w:pPr>
            <w:r w:rsidRPr="00C93E8A">
              <w:rPr>
                <w:sz w:val="24"/>
              </w:rPr>
              <w:t xml:space="preserve">адекватно использовать речевые средства для решения различных коммуникативных задач, строить </w:t>
            </w:r>
            <w:r w:rsidRPr="00C93E8A">
              <w:rPr>
                <w:sz w:val="24"/>
              </w:rPr>
              <w:lastRenderedPageBreak/>
              <w:t>монологическое высказывание, владеть диалогической формой речи</w:t>
            </w:r>
          </w:p>
        </w:tc>
      </w:tr>
      <w:tr w:rsidR="005749CF" w:rsidRPr="00A3043C" w:rsidTr="005749CF">
        <w:tc>
          <w:tcPr>
            <w:tcW w:w="733" w:type="dxa"/>
          </w:tcPr>
          <w:p w:rsidR="00842279" w:rsidRPr="001908AB" w:rsidRDefault="00842279" w:rsidP="007E0B74">
            <w:pPr>
              <w:pStyle w:val="a6"/>
              <w:rPr>
                <w:sz w:val="24"/>
                <w:szCs w:val="24"/>
              </w:rPr>
            </w:pPr>
            <w:r w:rsidRPr="001908AB">
              <w:rPr>
                <w:sz w:val="24"/>
                <w:szCs w:val="24"/>
              </w:rPr>
              <w:t>33\3</w:t>
            </w:r>
          </w:p>
        </w:tc>
        <w:tc>
          <w:tcPr>
            <w:tcW w:w="2936" w:type="dxa"/>
            <w:vMerge/>
          </w:tcPr>
          <w:p w:rsidR="00842279" w:rsidRPr="001908AB" w:rsidRDefault="00842279" w:rsidP="007E0B74">
            <w:pPr>
              <w:pStyle w:val="a6"/>
              <w:rPr>
                <w:sz w:val="24"/>
                <w:szCs w:val="24"/>
              </w:rPr>
            </w:pPr>
          </w:p>
        </w:tc>
        <w:tc>
          <w:tcPr>
            <w:tcW w:w="975" w:type="dxa"/>
          </w:tcPr>
          <w:p w:rsidR="00842279" w:rsidRPr="001908AB" w:rsidRDefault="00842279" w:rsidP="007E0B74">
            <w:pPr>
              <w:pStyle w:val="a6"/>
              <w:rPr>
                <w:sz w:val="24"/>
                <w:szCs w:val="24"/>
              </w:rPr>
            </w:pPr>
          </w:p>
        </w:tc>
        <w:tc>
          <w:tcPr>
            <w:tcW w:w="1560" w:type="dxa"/>
            <w:vMerge/>
          </w:tcPr>
          <w:p w:rsidR="00842279" w:rsidRPr="001908AB" w:rsidRDefault="00842279" w:rsidP="007E0B74">
            <w:pPr>
              <w:pStyle w:val="a6"/>
              <w:rPr>
                <w:sz w:val="24"/>
                <w:szCs w:val="24"/>
              </w:rPr>
            </w:pPr>
          </w:p>
        </w:tc>
        <w:tc>
          <w:tcPr>
            <w:tcW w:w="3367" w:type="dxa"/>
            <w:vMerge/>
          </w:tcPr>
          <w:p w:rsidR="00842279" w:rsidRPr="00A3043C" w:rsidRDefault="00842279" w:rsidP="007E0B74">
            <w:pPr>
              <w:pStyle w:val="a6"/>
              <w:rPr>
                <w:szCs w:val="24"/>
              </w:rPr>
            </w:pPr>
          </w:p>
        </w:tc>
      </w:tr>
      <w:tr w:rsidR="00FB5944" w:rsidRPr="00A3043C" w:rsidTr="005749CF">
        <w:tc>
          <w:tcPr>
            <w:tcW w:w="733" w:type="dxa"/>
          </w:tcPr>
          <w:p w:rsidR="003D38F5" w:rsidRPr="001908AB" w:rsidRDefault="00EC6D44" w:rsidP="007E0B74">
            <w:pPr>
              <w:pStyle w:val="a6"/>
              <w:rPr>
                <w:sz w:val="24"/>
                <w:szCs w:val="24"/>
              </w:rPr>
            </w:pPr>
            <w:r w:rsidRPr="001908AB">
              <w:rPr>
                <w:sz w:val="24"/>
                <w:szCs w:val="24"/>
              </w:rPr>
              <w:t>34\4</w:t>
            </w:r>
          </w:p>
        </w:tc>
        <w:tc>
          <w:tcPr>
            <w:tcW w:w="2936" w:type="dxa"/>
          </w:tcPr>
          <w:p w:rsidR="003D38F5" w:rsidRPr="001908AB" w:rsidRDefault="001908AB" w:rsidP="007E0B74">
            <w:pPr>
              <w:pStyle w:val="a6"/>
              <w:rPr>
                <w:sz w:val="24"/>
                <w:szCs w:val="24"/>
              </w:rPr>
            </w:pPr>
            <w:r w:rsidRPr="001908AB">
              <w:rPr>
                <w:sz w:val="24"/>
                <w:szCs w:val="24"/>
              </w:rPr>
              <w:t>Анализ результатов и качества выполнения проекта</w:t>
            </w:r>
          </w:p>
        </w:tc>
        <w:tc>
          <w:tcPr>
            <w:tcW w:w="975" w:type="dxa"/>
          </w:tcPr>
          <w:p w:rsidR="003D38F5" w:rsidRPr="001908AB" w:rsidRDefault="001908AB" w:rsidP="007E0B74">
            <w:pPr>
              <w:pStyle w:val="a6"/>
              <w:rPr>
                <w:sz w:val="24"/>
                <w:szCs w:val="24"/>
                <w:lang w:val="en-US"/>
              </w:rPr>
            </w:pPr>
            <w:r w:rsidRPr="001908AB">
              <w:rPr>
                <w:sz w:val="24"/>
                <w:szCs w:val="24"/>
                <w:lang w:val="en-US"/>
              </w:rPr>
              <w:t>1</w:t>
            </w:r>
          </w:p>
        </w:tc>
        <w:tc>
          <w:tcPr>
            <w:tcW w:w="1560" w:type="dxa"/>
          </w:tcPr>
          <w:p w:rsidR="003D38F5" w:rsidRPr="001908AB" w:rsidRDefault="003D38F5" w:rsidP="007E0B74">
            <w:pPr>
              <w:pStyle w:val="a6"/>
              <w:rPr>
                <w:sz w:val="24"/>
                <w:szCs w:val="24"/>
              </w:rPr>
            </w:pPr>
          </w:p>
        </w:tc>
        <w:tc>
          <w:tcPr>
            <w:tcW w:w="3367" w:type="dxa"/>
          </w:tcPr>
          <w:p w:rsidR="003D38F5" w:rsidRPr="00A3043C" w:rsidRDefault="00842279" w:rsidP="009138D9">
            <w:pPr>
              <w:pStyle w:val="af3"/>
              <w:spacing w:line="240" w:lineRule="auto"/>
              <w:ind w:firstLine="0"/>
            </w:pPr>
            <w:r w:rsidRPr="00C93E8A">
              <w:rPr>
                <w:sz w:val="24"/>
              </w:rPr>
              <w:t>ориентация на понимание причин успеха во внеурочной деятельности, в том числе на самоанализ и самоконтроль результата, на анализ соответствия результатов требованиям конкретной задачи;</w:t>
            </w:r>
          </w:p>
        </w:tc>
      </w:tr>
      <w:tr w:rsidR="00FB5944" w:rsidRPr="00A3043C" w:rsidTr="005749CF">
        <w:tc>
          <w:tcPr>
            <w:tcW w:w="733" w:type="dxa"/>
          </w:tcPr>
          <w:p w:rsidR="00EC6D44" w:rsidRPr="001908AB" w:rsidRDefault="00EC6D44" w:rsidP="007E0B74">
            <w:pPr>
              <w:pStyle w:val="a6"/>
              <w:rPr>
                <w:sz w:val="24"/>
                <w:szCs w:val="24"/>
              </w:rPr>
            </w:pPr>
            <w:r w:rsidRPr="001908AB">
              <w:rPr>
                <w:sz w:val="24"/>
                <w:szCs w:val="24"/>
              </w:rPr>
              <w:t>35</w:t>
            </w:r>
          </w:p>
        </w:tc>
        <w:tc>
          <w:tcPr>
            <w:tcW w:w="2936" w:type="dxa"/>
          </w:tcPr>
          <w:p w:rsidR="00EC6D44" w:rsidRPr="001908AB" w:rsidRDefault="00EC6D44" w:rsidP="007E0B74">
            <w:pPr>
              <w:pStyle w:val="a6"/>
              <w:rPr>
                <w:sz w:val="24"/>
                <w:szCs w:val="24"/>
              </w:rPr>
            </w:pPr>
            <w:r w:rsidRPr="001908AB">
              <w:rPr>
                <w:sz w:val="24"/>
                <w:szCs w:val="24"/>
              </w:rPr>
              <w:t>Резервное время</w:t>
            </w:r>
          </w:p>
        </w:tc>
        <w:tc>
          <w:tcPr>
            <w:tcW w:w="975" w:type="dxa"/>
          </w:tcPr>
          <w:p w:rsidR="00EC6D44" w:rsidRPr="001908AB" w:rsidRDefault="00EC6D44" w:rsidP="007E0B74">
            <w:pPr>
              <w:pStyle w:val="a6"/>
              <w:rPr>
                <w:sz w:val="24"/>
                <w:szCs w:val="24"/>
              </w:rPr>
            </w:pPr>
          </w:p>
        </w:tc>
        <w:tc>
          <w:tcPr>
            <w:tcW w:w="1560" w:type="dxa"/>
          </w:tcPr>
          <w:p w:rsidR="00EC6D44" w:rsidRPr="001908AB" w:rsidRDefault="00EC6D44" w:rsidP="007E0B74">
            <w:pPr>
              <w:pStyle w:val="a6"/>
              <w:rPr>
                <w:sz w:val="24"/>
                <w:szCs w:val="24"/>
              </w:rPr>
            </w:pPr>
          </w:p>
        </w:tc>
        <w:tc>
          <w:tcPr>
            <w:tcW w:w="3367" w:type="dxa"/>
          </w:tcPr>
          <w:p w:rsidR="00EC6D44" w:rsidRPr="00A3043C" w:rsidRDefault="00EC6D44" w:rsidP="007E0B74">
            <w:pPr>
              <w:pStyle w:val="a6"/>
              <w:rPr>
                <w:szCs w:val="24"/>
              </w:rPr>
            </w:pPr>
          </w:p>
        </w:tc>
      </w:tr>
    </w:tbl>
    <w:p w:rsidR="007D750A" w:rsidRDefault="007D750A" w:rsidP="007D750A">
      <w:pPr>
        <w:rPr>
          <w:szCs w:val="24"/>
          <w:lang w:val="en-US"/>
        </w:rPr>
      </w:pPr>
    </w:p>
    <w:p w:rsidR="0061360E" w:rsidRDefault="0061360E" w:rsidP="0061360E">
      <w:pPr>
        <w:jc w:val="center"/>
        <w:rPr>
          <w:b/>
          <w:i/>
          <w:szCs w:val="24"/>
        </w:rPr>
      </w:pPr>
      <w:r w:rsidRPr="0061360E">
        <w:rPr>
          <w:b/>
          <w:i/>
          <w:szCs w:val="24"/>
        </w:rPr>
        <w:t>Ожидаемые результаты</w:t>
      </w:r>
    </w:p>
    <w:p w:rsidR="009138D9" w:rsidRDefault="009138D9" w:rsidP="006E1ED0">
      <w:pPr>
        <w:pStyle w:val="a6"/>
        <w:numPr>
          <w:ilvl w:val="0"/>
          <w:numId w:val="39"/>
        </w:numPr>
        <w:jc w:val="both"/>
      </w:pPr>
      <w:r>
        <w:t xml:space="preserve">Приобретение социальных знаний, </w:t>
      </w:r>
      <w:r w:rsidR="006E1ED0">
        <w:t>понимание социальной реальности и повседневной жизни;</w:t>
      </w:r>
    </w:p>
    <w:p w:rsidR="006E1ED0" w:rsidRDefault="006E1ED0" w:rsidP="006E1ED0">
      <w:pPr>
        <w:pStyle w:val="a6"/>
        <w:numPr>
          <w:ilvl w:val="0"/>
          <w:numId w:val="39"/>
        </w:numPr>
        <w:jc w:val="both"/>
      </w:pPr>
      <w:r>
        <w:t>Приобретение опыта социального действия</w:t>
      </w:r>
    </w:p>
    <w:p w:rsidR="006E1ED0" w:rsidRDefault="006E1ED0" w:rsidP="006E1ED0">
      <w:pPr>
        <w:pStyle w:val="a6"/>
        <w:numPr>
          <w:ilvl w:val="0"/>
          <w:numId w:val="39"/>
        </w:numPr>
        <w:jc w:val="both"/>
      </w:pPr>
      <w:r>
        <w:t>Выход за пределы аудитории (конференции, конкурсы)</w:t>
      </w:r>
    </w:p>
    <w:p w:rsidR="00E8139D" w:rsidRDefault="00E8139D" w:rsidP="006E1ED0">
      <w:pPr>
        <w:pStyle w:val="a6"/>
        <w:numPr>
          <w:ilvl w:val="0"/>
          <w:numId w:val="39"/>
        </w:numPr>
        <w:jc w:val="both"/>
      </w:pPr>
      <w:r>
        <w:t>Портфолио</w:t>
      </w:r>
    </w:p>
    <w:p w:rsidR="0061360E" w:rsidRPr="0061360E" w:rsidRDefault="0061360E" w:rsidP="0061360E">
      <w:pPr>
        <w:pStyle w:val="a6"/>
      </w:pPr>
    </w:p>
    <w:p w:rsidR="00C13092" w:rsidRDefault="00C13092" w:rsidP="007D750A">
      <w:pPr>
        <w:rPr>
          <w:b/>
          <w:i/>
          <w:sz w:val="28"/>
          <w:szCs w:val="28"/>
        </w:rPr>
      </w:pPr>
      <w:r>
        <w:rPr>
          <w:b/>
          <w:i/>
          <w:sz w:val="28"/>
          <w:szCs w:val="28"/>
        </w:rPr>
        <w:t>ПРИЛОЖЕНИЕ</w:t>
      </w:r>
    </w:p>
    <w:p w:rsidR="00E33672" w:rsidRPr="00E33672" w:rsidRDefault="00E83D5A" w:rsidP="00E33672">
      <w:pPr>
        <w:jc w:val="center"/>
        <w:rPr>
          <w:b/>
          <w:i/>
          <w:szCs w:val="24"/>
        </w:rPr>
      </w:pPr>
      <w:r>
        <w:rPr>
          <w:b/>
          <w:i/>
          <w:szCs w:val="24"/>
        </w:rPr>
        <w:t>Мониторинг</w:t>
      </w:r>
      <w:r w:rsidR="00E33672">
        <w:rPr>
          <w:b/>
          <w:i/>
          <w:szCs w:val="24"/>
        </w:rPr>
        <w:t xml:space="preserve"> проектных умений учащихся</w:t>
      </w:r>
    </w:p>
    <w:p w:rsidR="00C13092" w:rsidRPr="00E17DB8" w:rsidRDefault="00C13092" w:rsidP="00C13092">
      <w:pPr>
        <w:pStyle w:val="a8"/>
        <w:tabs>
          <w:tab w:val="left" w:pos="720"/>
        </w:tabs>
        <w:spacing w:line="240" w:lineRule="auto"/>
        <w:rPr>
          <w:rFonts w:ascii="Times New Roman" w:hAnsi="Times New Roman" w:cs="Times New Roman"/>
          <w:i/>
          <w:sz w:val="24"/>
          <w:szCs w:val="24"/>
        </w:rPr>
      </w:pPr>
      <w:r w:rsidRPr="00E17DB8">
        <w:rPr>
          <w:rFonts w:ascii="Times New Roman" w:hAnsi="Times New Roman" w:cs="Times New Roman"/>
          <w:i/>
          <w:sz w:val="24"/>
          <w:szCs w:val="24"/>
        </w:rPr>
        <w:tab/>
        <w:t>Постановка проблемы:</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1 балл</w:t>
      </w:r>
      <w:r w:rsidRPr="00E17DB8">
        <w:rPr>
          <w:rFonts w:ascii="Times New Roman" w:hAnsi="Times New Roman" w:cs="Times New Roman"/>
          <w:sz w:val="24"/>
          <w:szCs w:val="24"/>
        </w:rPr>
        <w:t>: признаком того, что учащийся понимает проблему, является развернутое высказывание по этому вопросу.</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2 балла</w:t>
      </w:r>
      <w:r w:rsidRPr="00E17DB8">
        <w:rPr>
          <w:rFonts w:ascii="Times New Roman" w:hAnsi="Times New Roman" w:cs="Times New Roman"/>
          <w:sz w:val="24"/>
          <w:szCs w:val="24"/>
        </w:rPr>
        <w:t>: учащийся, объясняя причины, по которым он выбрал работу именно над этой проблемой, не только формулирует ее своими словами, но и приводит свое отношение к проблеме и, возможно, указывает на свое видение причин и последствий ее существования; обращаем внимание: указание на внешнюю необходимость изучить какой-либо вопрос часто является признаком неприятия проблемы учащимся.</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3 балла</w:t>
      </w:r>
      <w:r w:rsidRPr="00E17DB8">
        <w:rPr>
          <w:rFonts w:ascii="Times New Roman" w:hAnsi="Times New Roman" w:cs="Times New Roman"/>
          <w:sz w:val="24"/>
          <w:szCs w:val="24"/>
        </w:rPr>
        <w:t>: важно, чтобы в описании ситуации были указаны те позиции, по которым положение дел не устраивает учащегося.</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C13092">
        <w:rPr>
          <w:rFonts w:ascii="Times New Roman" w:hAnsi="Times New Roman" w:cs="Times New Roman"/>
          <w:b/>
          <w:i/>
          <w:sz w:val="24"/>
          <w:szCs w:val="24"/>
        </w:rPr>
        <w:t>4 балла</w:t>
      </w:r>
      <w:r w:rsidRPr="00C13092">
        <w:rPr>
          <w:rFonts w:ascii="Times New Roman" w:hAnsi="Times New Roman" w:cs="Times New Roman"/>
          <w:i/>
          <w:sz w:val="24"/>
          <w:szCs w:val="24"/>
        </w:rPr>
        <w:t>:</w:t>
      </w:r>
      <w:r w:rsidRPr="00E17DB8">
        <w:rPr>
          <w:rFonts w:ascii="Times New Roman" w:hAnsi="Times New Roman" w:cs="Times New Roman"/>
          <w:sz w:val="24"/>
          <w:szCs w:val="24"/>
        </w:rPr>
        <w:t xml:space="preserve"> учащийся должен не только описать желаемую ситуацию (которая, предположительно, станет следствием реализации проекта), но и указать те причины, по которым он считает, что такое положение вещей окажется лучше существующего.</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5 баллов</w:t>
      </w:r>
      <w:r w:rsidRPr="00E17DB8">
        <w:rPr>
          <w:rFonts w:ascii="Times New Roman" w:hAnsi="Times New Roman" w:cs="Times New Roman"/>
          <w:sz w:val="24"/>
          <w:szCs w:val="24"/>
        </w:rPr>
        <w:t>: противоречие должно быть четко сформулировано учащимся, таким образом он делает первый шаг к самостоятельной формулировке проблемы (поскольку в основе каждой проблемы лежит противоречие между существующей и идеальной ситуацией).</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6 баллов</w:t>
      </w:r>
      <w:r w:rsidRPr="00E17DB8">
        <w:rPr>
          <w:rFonts w:ascii="Times New Roman" w:hAnsi="Times New Roman" w:cs="Times New Roman"/>
          <w:sz w:val="24"/>
          <w:szCs w:val="24"/>
        </w:rPr>
        <w:t>: поскольку причины существования любой проблемы также являются проблемами более низкого уровня, выявляя их, учащийся демонстрирует умение анализировать ситуацию, с одной стороны, и получает опыт постановки проблем – с другой.</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7 баллов</w:t>
      </w:r>
      <w:r w:rsidRPr="00E17DB8">
        <w:rPr>
          <w:rFonts w:ascii="Times New Roman" w:hAnsi="Times New Roman" w:cs="Times New Roman"/>
          <w:sz w:val="24"/>
          <w:szCs w:val="24"/>
        </w:rPr>
        <w:t>: анализ причин существования проблемы должен основываться на построении причинно-следственных связей, кроме того, учащийся может оценить проблему как решаемую или нерешаемую для себя.</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8 баллов</w:t>
      </w:r>
      <w:r w:rsidRPr="00E17DB8">
        <w:rPr>
          <w:rFonts w:ascii="Times New Roman" w:hAnsi="Times New Roman" w:cs="Times New Roman"/>
          <w:sz w:val="24"/>
          <w:szCs w:val="24"/>
        </w:rPr>
        <w:t xml:space="preserve">: выполняется, по сути, та же операция, что и на предыдущей ступени, однако учащийся уделяет равное внимание как причинам, так и последствиям </w:t>
      </w:r>
      <w:r w:rsidRPr="00E17DB8">
        <w:rPr>
          <w:rFonts w:ascii="Times New Roman" w:hAnsi="Times New Roman" w:cs="Times New Roman"/>
          <w:sz w:val="24"/>
          <w:szCs w:val="24"/>
        </w:rPr>
        <w:lastRenderedPageBreak/>
        <w:t>существования проблемы, положенной в основу его проекта, таким образом, прогнозируя развитие ситуации.</w:t>
      </w:r>
    </w:p>
    <w:p w:rsidR="00C13092" w:rsidRPr="00E17DB8" w:rsidRDefault="00C13092" w:rsidP="00C13092">
      <w:pPr>
        <w:pStyle w:val="a8"/>
        <w:tabs>
          <w:tab w:val="left" w:pos="720"/>
        </w:tabs>
        <w:spacing w:line="240" w:lineRule="auto"/>
        <w:rPr>
          <w:rFonts w:ascii="Times New Roman" w:hAnsi="Times New Roman" w:cs="Times New Roman"/>
          <w:b/>
          <w:i/>
          <w:sz w:val="24"/>
          <w:szCs w:val="24"/>
        </w:rPr>
      </w:pPr>
      <w:r w:rsidRPr="00E17DB8">
        <w:rPr>
          <w:rFonts w:ascii="Times New Roman" w:hAnsi="Times New Roman" w:cs="Times New Roman"/>
          <w:b/>
          <w:i/>
          <w:sz w:val="24"/>
          <w:szCs w:val="24"/>
        </w:rPr>
        <w:tab/>
        <w:t>Целеполагание и планирование</w:t>
      </w:r>
    </w:p>
    <w:p w:rsidR="00C13092" w:rsidRPr="00E17DB8" w:rsidRDefault="00C13092" w:rsidP="00C13092">
      <w:pPr>
        <w:pStyle w:val="a8"/>
        <w:tabs>
          <w:tab w:val="left" w:pos="720"/>
        </w:tabs>
        <w:spacing w:line="240" w:lineRule="auto"/>
        <w:rPr>
          <w:rFonts w:ascii="Times New Roman" w:hAnsi="Times New Roman" w:cs="Times New Roman"/>
          <w:sz w:val="24"/>
          <w:szCs w:val="24"/>
        </w:rPr>
      </w:pPr>
      <w:r w:rsidRPr="00E17DB8">
        <w:rPr>
          <w:rFonts w:ascii="Times New Roman" w:hAnsi="Times New Roman" w:cs="Times New Roman"/>
          <w:sz w:val="24"/>
          <w:szCs w:val="24"/>
        </w:rPr>
        <w:tab/>
        <w:t xml:space="preserve">Предлагаются три линии оценки: постановка цели и определение стратегии деятельности, планирование и прогнозирование результатов деятельности. </w:t>
      </w: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b/>
          <w:i/>
          <w:sz w:val="24"/>
          <w:szCs w:val="24"/>
        </w:rPr>
        <w:t xml:space="preserve">Постановка цели и определение стратегии деятельности </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1 балл</w:t>
      </w:r>
      <w:r w:rsidRPr="00E17DB8">
        <w:rPr>
          <w:rFonts w:ascii="Times New Roman" w:hAnsi="Times New Roman" w:cs="Times New Roman"/>
          <w:sz w:val="24"/>
          <w:szCs w:val="24"/>
        </w:rPr>
        <w:t xml:space="preserve">: признаком того, что учащийся понимает цель, является развернутое высказывание. </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2 балла</w:t>
      </w:r>
      <w:r w:rsidRPr="00E17DB8">
        <w:rPr>
          <w:rFonts w:ascii="Times New Roman" w:hAnsi="Times New Roman" w:cs="Times New Roman"/>
          <w:sz w:val="24"/>
          <w:szCs w:val="24"/>
        </w:rPr>
        <w:t>: учащийся подтверждает понимание цели на более глубоком уровне, предлагая ее деление на задачи, окончательные формулировки которых подсказывает учитель (не следует путать задачи, указывающие на промежуточные результаты деятельности, с этапами работы над проектом).</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3 балла</w:t>
      </w:r>
      <w:r w:rsidRPr="00E17DB8">
        <w:rPr>
          <w:rFonts w:ascii="Times New Roman" w:hAnsi="Times New Roman" w:cs="Times New Roman"/>
          <w:sz w:val="24"/>
          <w:szCs w:val="24"/>
        </w:rPr>
        <w:t>: учащийся должен предложить задачи, без решения которых цель не может быть достигнута, при этом в предложенном им списке могут быть упущены 1-2 задачи, главное, чтобы не были предложены те задачи, решение которых никак не связано с продвижением к цели; учитель помогает сформулировать задачи грамотно с позиции языковых норм.</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4 балла</w:t>
      </w:r>
      <w:r w:rsidRPr="00E17DB8">
        <w:rPr>
          <w:rFonts w:ascii="Times New Roman" w:hAnsi="Times New Roman" w:cs="Times New Roman"/>
          <w:sz w:val="24"/>
          <w:szCs w:val="24"/>
        </w:rPr>
        <w:t>: цель должна соответствовать проблеме (например, если в качестве проблемы заявлено отсутствие общих интересов у мальчиков и девочек, обучающихся в одном классе, странно видеть в качестве цели проекта проведение тематического литературного вечера).</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5 баллов</w:t>
      </w:r>
      <w:r w:rsidRPr="00E17DB8">
        <w:rPr>
          <w:rFonts w:ascii="Times New Roman" w:hAnsi="Times New Roman" w:cs="Times New Roman"/>
          <w:sz w:val="24"/>
          <w:szCs w:val="24"/>
        </w:rPr>
        <w:t>: учащийся указал на то, что должно измениться в реальной ситуации в лучшую сторону после достижения им цели, и предложил способ более или менее объективно зафиксировать эти изменения (например, если целью проекта является утепление классной комнаты, логично было бы измерить среднюю температуру до и после реализации проекта и убедиться, что температура воды, подаваемой в отопительную систему, не изменилась, а не проверять плотность материала для утепления оконных рам).</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6 баллов</w:t>
      </w:r>
      <w:r w:rsidRPr="00E17DB8">
        <w:rPr>
          <w:rFonts w:ascii="Times New Roman" w:hAnsi="Times New Roman" w:cs="Times New Roman"/>
          <w:sz w:val="24"/>
          <w:szCs w:val="24"/>
        </w:rPr>
        <w:t>: для этого учащийся должен показать, как, реализуя проект, он устранит все причины существования проблемы или кто может устранить причины, на которые он не имеет влияния; при этом он должен опираться на предложенный ему способ убедиться в достижении цели и доказать, что этот способ существует.</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7 баллов</w:t>
      </w:r>
      <w:r w:rsidRPr="00E17DB8">
        <w:rPr>
          <w:rFonts w:ascii="Times New Roman" w:hAnsi="Times New Roman" w:cs="Times New Roman"/>
          <w:sz w:val="24"/>
          <w:szCs w:val="24"/>
        </w:rPr>
        <w:t>: многие проблемы могут быть решены различными способами; учащийся должен продемонстрировать видение разных способов решения проблемы.</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8 баллов</w:t>
      </w:r>
      <w:r w:rsidRPr="00E17DB8">
        <w:rPr>
          <w:rFonts w:ascii="Times New Roman" w:hAnsi="Times New Roman" w:cs="Times New Roman"/>
          <w:sz w:val="24"/>
          <w:szCs w:val="24"/>
        </w:rPr>
        <w:t>: способы решения проблемы могут быть взаимоисключающими (альтернативными), вплоть до того, что проекты, направленные на решение одной и той же проблемы, могут иметь разные цели. Анализ альтернатив проводится по различным основаниям: учащийся может предпочесть способ решения, например, наименее ресурсозатратный или позволяющий привлечь к проблеме внимание многих людей и т.п.</w:t>
      </w: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b/>
          <w:i/>
          <w:sz w:val="24"/>
          <w:szCs w:val="24"/>
        </w:rPr>
        <w:t>Планирование</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sz w:val="24"/>
          <w:szCs w:val="24"/>
        </w:rPr>
        <w:t>2 балла</w:t>
      </w:r>
      <w:r w:rsidRPr="00E17DB8">
        <w:rPr>
          <w:rFonts w:ascii="Times New Roman" w:hAnsi="Times New Roman" w:cs="Times New Roman"/>
          <w:sz w:val="24"/>
          <w:szCs w:val="24"/>
        </w:rPr>
        <w:t>: действия по проекту учащийся описывает уже после завершения работы, но при этом в его высказывании прослеживается понимание последовательности действий.</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3 балла</w:t>
      </w:r>
      <w:r w:rsidRPr="00E17DB8">
        <w:rPr>
          <w:rFonts w:ascii="Times New Roman" w:hAnsi="Times New Roman" w:cs="Times New Roman"/>
          <w:sz w:val="24"/>
          <w:szCs w:val="24"/>
        </w:rPr>
        <w:t xml:space="preserve">: список действий появляется в результате совместного обсуждения (консультации), но их расположение в корректной последовательности учащийся должен выполнить самостоятельно. </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5 баллов</w:t>
      </w:r>
      <w:r w:rsidRPr="00E17DB8">
        <w:rPr>
          <w:rFonts w:ascii="Times New Roman" w:hAnsi="Times New Roman" w:cs="Times New Roman"/>
          <w:sz w:val="24"/>
          <w:szCs w:val="24"/>
        </w:rPr>
        <w:t>: на предыдущих этапах учащийся работал с хронологической последовательностью шагов, здесь он выходит на логическое разделение задачи на шаги; стимулируемый учителем, учащийся начинает не только планировать ресурс времени, но и высказывать потребность в материально-технических, информационных и других ресурсах.</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lastRenderedPageBreak/>
        <w:t>6 баллов</w:t>
      </w:r>
      <w:r w:rsidRPr="00E17DB8">
        <w:rPr>
          <w:rFonts w:ascii="Times New Roman" w:hAnsi="Times New Roman" w:cs="Times New Roman"/>
          <w:sz w:val="24"/>
          <w:szCs w:val="24"/>
        </w:rPr>
        <w:t>: это означает, что учащийся без дополнительных просьб руководителя проекта сообщает о достижении и качестве промежуточных результатов, нарушении сроков и т.п., при этом точки текущего контроля (промежуточные результаты) намечаются совместно с учителем.</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8 баллов</w:t>
      </w:r>
      <w:r w:rsidRPr="00E17DB8">
        <w:rPr>
          <w:rFonts w:ascii="Times New Roman" w:hAnsi="Times New Roman" w:cs="Times New Roman"/>
          <w:sz w:val="24"/>
          <w:szCs w:val="24"/>
        </w:rPr>
        <w:t xml:space="preserve">: учащийся самостоятельно предлагает точки контроля (промежуточные результаты) в соответствии со спецификой своего проекта. </w:t>
      </w: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b/>
          <w:i/>
          <w:sz w:val="24"/>
          <w:szCs w:val="24"/>
        </w:rPr>
        <w:t xml:space="preserve">Прогнозирование результатов деятельности </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2 балла</w:t>
      </w:r>
      <w:r w:rsidRPr="00E17DB8">
        <w:rPr>
          <w:rFonts w:ascii="Times New Roman" w:hAnsi="Times New Roman" w:cs="Times New Roman"/>
          <w:sz w:val="24"/>
          <w:szCs w:val="24"/>
        </w:rPr>
        <w:t>: в самых общих чертах учащийся описывает продукт до того, как он получен.</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3 балла</w:t>
      </w:r>
      <w:r w:rsidRPr="00E17DB8">
        <w:rPr>
          <w:rFonts w:ascii="Times New Roman" w:hAnsi="Times New Roman" w:cs="Times New Roman"/>
          <w:sz w:val="24"/>
          <w:szCs w:val="24"/>
        </w:rPr>
        <w:t>: делая описание предполагаемого продукта, учащийся детализирует несколько характеристик, которые окажутся важными для использования продукта по назначению.</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5 баллов</w:t>
      </w:r>
      <w:r w:rsidRPr="00E17DB8">
        <w:rPr>
          <w:rFonts w:ascii="Times New Roman" w:hAnsi="Times New Roman" w:cs="Times New Roman"/>
          <w:sz w:val="24"/>
          <w:szCs w:val="24"/>
        </w:rPr>
        <w:t>: продукт может быть оценен как самим учеником, так и другими субъектами; если это происходит, особенно важно согласовать с учащимся критерии оценки его будущего продукта; на этом этапе учащийся останавливается на тех характеристиках продукта, которые могут повлиять на оценку его качества.</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6 баллов</w:t>
      </w:r>
      <w:r w:rsidRPr="00E17DB8">
        <w:rPr>
          <w:rFonts w:ascii="Times New Roman" w:hAnsi="Times New Roman" w:cs="Times New Roman"/>
          <w:sz w:val="24"/>
          <w:szCs w:val="24"/>
        </w:rPr>
        <w:t>: учащийся соотносит свои потребности (4 балла) с потребностями других людей в продукте, который он планирует получить (в том случае, если продукт может удовлетворить только его потребности и учащийся это обосновал, он также получает 6 баллов).</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8 баллов</w:t>
      </w:r>
      <w:r w:rsidRPr="00E17DB8">
        <w:rPr>
          <w:rFonts w:ascii="Times New Roman" w:hAnsi="Times New Roman" w:cs="Times New Roman"/>
          <w:sz w:val="24"/>
          <w:szCs w:val="24"/>
        </w:rPr>
        <w:t>: учащийся предполагает коммерческую, социальную, научную и т.п. ценность своего продукта и планирует в самом общем виде свои действия по продвижению продукта в соответствующей сфере (информирование, реклама, распространение образцов, акция и т.п.); вместе с тем, учащийся может заявить об эксклюзивности или очень узкой группе потребителей продукта - это не снижает его оценки в том случае, если границы применения продукта обоснованы (в случае с планированием продвижения продукта границы его использования тоже могут быть указаны).</w:t>
      </w: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b/>
          <w:i/>
          <w:sz w:val="24"/>
          <w:szCs w:val="24"/>
        </w:rPr>
        <w:t>Оценка результата</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sz w:val="24"/>
          <w:szCs w:val="24"/>
        </w:rPr>
        <w:t xml:space="preserve">Предлагаются две линии оценки: оценка полученного продукта и оценка собственного продвижения в проекте. </w:t>
      </w: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b/>
          <w:i/>
          <w:sz w:val="24"/>
          <w:szCs w:val="24"/>
        </w:rPr>
        <w:t xml:space="preserve">Оценка полученного продукта </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1-2 балла</w:t>
      </w:r>
      <w:r w:rsidRPr="00E17DB8">
        <w:rPr>
          <w:rFonts w:ascii="Times New Roman" w:hAnsi="Times New Roman" w:cs="Times New Roman"/>
          <w:sz w:val="24"/>
          <w:szCs w:val="24"/>
        </w:rPr>
        <w:t>: 1 балл допускает предельно простое высказывание: нравится - не нравится, хорошо - плохо и т.п.; если учащийся объяснил свое отношение к полученному продукту, он претендует на 2 балла.</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3 балла</w:t>
      </w:r>
      <w:r w:rsidRPr="00E17DB8">
        <w:rPr>
          <w:rFonts w:ascii="Times New Roman" w:hAnsi="Times New Roman" w:cs="Times New Roman"/>
          <w:sz w:val="24"/>
          <w:szCs w:val="24"/>
        </w:rPr>
        <w:t>: учащийся может провести сравнение без предварительного выделения критериев.</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4 балла</w:t>
      </w:r>
      <w:r w:rsidRPr="00E17DB8">
        <w:rPr>
          <w:rFonts w:ascii="Times New Roman" w:hAnsi="Times New Roman" w:cs="Times New Roman"/>
          <w:sz w:val="24"/>
          <w:szCs w:val="24"/>
        </w:rPr>
        <w:t>: проводя сопоставление, учащийся работает на основании тех характеристик, которые он подробно описал на этапе планирования, и делает вывод («то, что я хотел получить, потому что…», «в целом то, но…» и т.п.).</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5 баллов</w:t>
      </w:r>
      <w:r w:rsidRPr="00E17DB8">
        <w:rPr>
          <w:rFonts w:ascii="Times New Roman" w:hAnsi="Times New Roman" w:cs="Times New Roman"/>
          <w:sz w:val="24"/>
          <w:szCs w:val="24"/>
        </w:rPr>
        <w:t>: критерии для оценки предлагает учитель.</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7 баллов</w:t>
      </w:r>
      <w:r w:rsidRPr="00E17DB8">
        <w:rPr>
          <w:rFonts w:ascii="Times New Roman" w:hAnsi="Times New Roman" w:cs="Times New Roman"/>
          <w:sz w:val="24"/>
          <w:szCs w:val="24"/>
        </w:rPr>
        <w:t>: учащийся предлагает группу критериев, исчерпывающих основные свойства продукта (например, в оценке такого продукта, как альманах, учащийся предлагает оценить актуальность содержания, соответствие нормам литературного языка и эстетику оформительского решения).</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8 баллов</w:t>
      </w:r>
      <w:r w:rsidRPr="00E17DB8">
        <w:rPr>
          <w:rFonts w:ascii="Times New Roman" w:hAnsi="Times New Roman" w:cs="Times New Roman"/>
          <w:sz w:val="24"/>
          <w:szCs w:val="24"/>
        </w:rPr>
        <w:t>: см. предыдущий пример: учащийся предлагает актуальность содержания оценивать по количеству распространенных экземпляров, язык - на основании экспертной оценки, а оформление - на основании опроса читателей.</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sz w:val="24"/>
          <w:szCs w:val="24"/>
        </w:rPr>
        <w:t>Оценка продвижения в проекте</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7 баллов</w:t>
      </w:r>
      <w:r w:rsidRPr="00E17DB8">
        <w:rPr>
          <w:rFonts w:ascii="Times New Roman" w:hAnsi="Times New Roman" w:cs="Times New Roman"/>
          <w:sz w:val="24"/>
          <w:szCs w:val="24"/>
        </w:rPr>
        <w:t xml:space="preserve">: учащийся проявляет способность к рефлексии, выделяя не только отдельную новую информацию, полученную в рамках проекта, или конкретный позитивный и негативный опыт, но и обобщает способ решения разнообразных проблем, </w:t>
      </w:r>
      <w:r w:rsidRPr="00E17DB8">
        <w:rPr>
          <w:rFonts w:ascii="Times New Roman" w:hAnsi="Times New Roman" w:cs="Times New Roman"/>
          <w:sz w:val="24"/>
          <w:szCs w:val="24"/>
        </w:rPr>
        <w:lastRenderedPageBreak/>
        <w:t>которым воспользовался в ходе деятельности по проекту, и переносит его на другие области своей деятельности.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8 баллов</w:t>
      </w:r>
      <w:r w:rsidRPr="00E17DB8">
        <w:rPr>
          <w:rFonts w:ascii="Times New Roman" w:hAnsi="Times New Roman" w:cs="Times New Roman"/>
          <w:sz w:val="24"/>
          <w:szCs w:val="24"/>
        </w:rPr>
        <w:t xml:space="preserve">: учащийся демонстрирует способность соотносить свой опыт и свои жизненные планы. </w:t>
      </w:r>
    </w:p>
    <w:p w:rsidR="00C13092" w:rsidRDefault="00C13092" w:rsidP="00C13092">
      <w:pPr>
        <w:pStyle w:val="a8"/>
        <w:tabs>
          <w:tab w:val="left" w:pos="1792"/>
        </w:tabs>
        <w:spacing w:line="240" w:lineRule="auto"/>
        <w:ind w:firstLine="720"/>
        <w:rPr>
          <w:rFonts w:ascii="Times New Roman" w:hAnsi="Times New Roman" w:cs="Times New Roman"/>
          <w:b/>
          <w:i/>
          <w:sz w:val="24"/>
          <w:szCs w:val="24"/>
        </w:rPr>
      </w:pP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b/>
          <w:i/>
          <w:sz w:val="24"/>
          <w:szCs w:val="24"/>
        </w:rPr>
        <w:t>Работа с информацией</w:t>
      </w: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b/>
          <w:i/>
          <w:sz w:val="24"/>
          <w:szCs w:val="24"/>
        </w:rPr>
        <w:t>Поиск информации: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sz w:val="24"/>
          <w:szCs w:val="24"/>
        </w:rPr>
        <w:t xml:space="preserve">Предлагаются две линии оценки: определение недостатка информации для совершения действия / принятия решения (определение пробелов в информации) и получение информации из различных источников, представленных на различных носителях. </w:t>
      </w: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b/>
          <w:i/>
          <w:sz w:val="24"/>
          <w:szCs w:val="24"/>
        </w:rPr>
        <w:t>Определение недостатка информации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sz w:val="24"/>
          <w:szCs w:val="24"/>
        </w:rPr>
        <w:t>Объектом оценки является консультация, а основанием - наблюдение руководителя проекта.</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1-2 балла</w:t>
      </w:r>
      <w:r w:rsidRPr="00E17DB8">
        <w:rPr>
          <w:rFonts w:ascii="Times New Roman" w:hAnsi="Times New Roman" w:cs="Times New Roman"/>
          <w:sz w:val="24"/>
          <w:szCs w:val="24"/>
        </w:rPr>
        <w:t>: признаком понимания учащимся недостаточности информации является заданный им вопрос; продвижение учащегося с 1 балла на 2 связано с проявлением первых признаков предварительного анализа информации.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3-4 балла</w:t>
      </w:r>
      <w:r w:rsidRPr="00E17DB8">
        <w:rPr>
          <w:rFonts w:ascii="Times New Roman" w:hAnsi="Times New Roman" w:cs="Times New Roman"/>
          <w:sz w:val="24"/>
          <w:szCs w:val="24"/>
        </w:rPr>
        <w:t>: продвижение учащегося выражается в том, что сначала он определяет, имеет ли он информацию по конкретно очерченному вопросу, а затем самостоятельно очерчивает тот круг вопросов, связанных с реализацией проекта, по которым он не имеет информации.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sz w:val="24"/>
          <w:szCs w:val="24"/>
        </w:rPr>
        <w:t>На этих уровнях учащийся может фиксировать основные вопросы и действия, предпринятые по поиску информации в дневнике (отчете), поэтому объектом оценки может являться как дневник (отчет), так и, по-прежнему, наблюдение за консультацией, если учащийся и руководитель проекта договорились о минимальном содержании дневника (отчета)</w:t>
      </w:r>
      <w:r w:rsidRPr="00E17DB8">
        <w:rPr>
          <w:rStyle w:val="af"/>
          <w:rFonts w:ascii="Times New Roman" w:hAnsi="Times New Roman" w:cs="Times New Roman"/>
          <w:sz w:val="24"/>
          <w:szCs w:val="24"/>
        </w:rPr>
        <w:footnoteReference w:id="1"/>
      </w:r>
      <w:r w:rsidRPr="00E17DB8">
        <w:rPr>
          <w:rFonts w:ascii="Times New Roman" w:hAnsi="Times New Roman" w:cs="Times New Roman"/>
          <w:sz w:val="24"/>
          <w:szCs w:val="24"/>
        </w:rPr>
        <w:t xml:space="preserve">. </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5 баллов</w:t>
      </w:r>
      <w:r w:rsidRPr="00E17DB8">
        <w:rPr>
          <w:rFonts w:ascii="Times New Roman" w:hAnsi="Times New Roman" w:cs="Times New Roman"/>
          <w:sz w:val="24"/>
          <w:szCs w:val="24"/>
        </w:rPr>
        <w:t>: учащийся самостоятельно предлагает те источники, в которых он будет производить поиск по четко очерченному руководителем проекта вопросу (например, областная газета, энциклопедия, научно-популярное издание, наблюдение за экспериментом, опрос и т.п.).</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6 баллов</w:t>
      </w:r>
      <w:r w:rsidRPr="00E17DB8">
        <w:rPr>
          <w:rFonts w:ascii="Times New Roman" w:hAnsi="Times New Roman" w:cs="Times New Roman"/>
          <w:sz w:val="24"/>
          <w:szCs w:val="24"/>
        </w:rPr>
        <w:t>: подразумевается, что учащийся спланировал информационный поиск (в том числе, разделение ответственности при групповом проекте, выделение тех вопросов, по которым может работать кто-то один, и тех, которые должны изучить все члены группы, и т.п.) и реализовал свой план.</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7 баллов</w:t>
      </w:r>
      <w:r w:rsidRPr="00E17DB8">
        <w:rPr>
          <w:rFonts w:ascii="Times New Roman" w:hAnsi="Times New Roman" w:cs="Times New Roman"/>
          <w:sz w:val="24"/>
          <w:szCs w:val="24"/>
        </w:rPr>
        <w:t>: учащийся не только формулирует свою потребность в информации, но и выделяет важную и второстепенную для принятия решения информацию или прогнозирует, что информация по тому или иному вопросу будет однозначной (достоверной), что выражается в намерении проверить полученную информацию, работая с несколькими источниками одного или разных видов.</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8 баллов</w:t>
      </w:r>
      <w:r w:rsidRPr="00E17DB8">
        <w:rPr>
          <w:rFonts w:ascii="Times New Roman" w:hAnsi="Times New Roman" w:cs="Times New Roman"/>
          <w:sz w:val="24"/>
          <w:szCs w:val="24"/>
        </w:rPr>
        <w:t>: самостоятельное завершение поиска информации означает, что учащийся может определять не только необходимую, но и достаточную информацию для того или иного решения.</w:t>
      </w: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b/>
          <w:i/>
          <w:sz w:val="24"/>
          <w:szCs w:val="24"/>
        </w:rPr>
        <w:t>Получение информации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1 балл:</w:t>
      </w:r>
      <w:r w:rsidRPr="00E17DB8">
        <w:rPr>
          <w:rFonts w:ascii="Times New Roman" w:hAnsi="Times New Roman" w:cs="Times New Roman"/>
          <w:sz w:val="24"/>
          <w:szCs w:val="24"/>
        </w:rPr>
        <w:t xml:space="preserve"> объектом оценки является консультация, а основанием - наблюдение руководителя проекта; демонстрировать владение полученной информацией учащийся может, отвечая на вопросы, предпринимая действия (если возможная ошибка в понимании источника не влечет за собой нарушение техники безопасности) или излагая полученную информацию.</w:t>
      </w:r>
    </w:p>
    <w:p w:rsidR="00C13092" w:rsidRPr="00E17DB8" w:rsidRDefault="00C13092" w:rsidP="00C13092">
      <w:pPr>
        <w:pStyle w:val="a8"/>
        <w:tabs>
          <w:tab w:val="left" w:pos="1792"/>
        </w:tabs>
        <w:spacing w:line="240" w:lineRule="auto"/>
        <w:rPr>
          <w:rFonts w:ascii="Times New Roman" w:hAnsi="Times New Roman" w:cs="Times New Roman"/>
          <w:sz w:val="24"/>
          <w:szCs w:val="24"/>
        </w:rPr>
      </w:pPr>
      <w:r w:rsidRPr="00E17DB8">
        <w:rPr>
          <w:rFonts w:ascii="Times New Roman" w:hAnsi="Times New Roman" w:cs="Times New Roman"/>
          <w:sz w:val="24"/>
          <w:szCs w:val="24"/>
        </w:rPr>
        <w:t xml:space="preserve">Поиск информации тесно связан с ее первичной обработкой, которая приводит к созданию вторичного информационного источника учащимся (пометки, конспект, </w:t>
      </w:r>
      <w:r w:rsidRPr="00E17DB8">
        <w:rPr>
          <w:rFonts w:ascii="Times New Roman" w:hAnsi="Times New Roman" w:cs="Times New Roman"/>
          <w:sz w:val="24"/>
          <w:szCs w:val="24"/>
        </w:rPr>
        <w:lastRenderedPageBreak/>
        <w:t>цитатник, коллаж и т.п.), поэтому уже в начальной школе дневник проектной деятельности может стать тем документом, в котором фиксируется полученная учеником информация, и, соответственно, объектом оценки. Вместе с тем, возможно, учитель рекомендует фиксировать информацию с помощью закладок, ксерокопирования, заполнения готовых форм, карточек и т.п. В таком случае эти объекты подвергаются оценке в ходе консультации.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4 балла</w:t>
      </w:r>
      <w:r w:rsidRPr="00E17DB8">
        <w:rPr>
          <w:rFonts w:ascii="Times New Roman" w:hAnsi="Times New Roman" w:cs="Times New Roman"/>
          <w:sz w:val="24"/>
          <w:szCs w:val="24"/>
        </w:rPr>
        <w:t xml:space="preserve">: свидетельством того, что ученик получил сведения из каких-либо конкретных источников, может являться библиография, тематический каталог с разнообразными пометками учащегося, "закладки", выполненные в </w:t>
      </w:r>
      <w:r w:rsidRPr="00E17DB8">
        <w:rPr>
          <w:rFonts w:ascii="Times New Roman" w:hAnsi="Times New Roman" w:cs="Times New Roman"/>
          <w:sz w:val="24"/>
          <w:szCs w:val="24"/>
          <w:lang w:val="en-US"/>
        </w:rPr>
        <w:t>Internet</w:t>
      </w:r>
      <w:r w:rsidRPr="00E17DB8">
        <w:rPr>
          <w:rFonts w:ascii="Times New Roman" w:hAnsi="Times New Roman" w:cs="Times New Roman"/>
          <w:sz w:val="24"/>
          <w:szCs w:val="24"/>
        </w:rPr>
        <w:t xml:space="preserve"> </w:t>
      </w:r>
      <w:r w:rsidRPr="00E17DB8">
        <w:rPr>
          <w:rFonts w:ascii="Times New Roman" w:hAnsi="Times New Roman" w:cs="Times New Roman"/>
          <w:sz w:val="24"/>
          <w:szCs w:val="24"/>
          <w:lang w:val="en-US"/>
        </w:rPr>
        <w:t>Explorer</w:t>
      </w:r>
      <w:r w:rsidRPr="00E17DB8">
        <w:rPr>
          <w:rFonts w:ascii="Times New Roman" w:hAnsi="Times New Roman" w:cs="Times New Roman"/>
          <w:sz w:val="24"/>
          <w:szCs w:val="24"/>
        </w:rPr>
        <w:t>, и т.п.</w:t>
      </w: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b/>
          <w:i/>
          <w:sz w:val="24"/>
          <w:szCs w:val="24"/>
        </w:rPr>
        <w:t>Обработка информации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sz w:val="24"/>
          <w:szCs w:val="24"/>
        </w:rPr>
        <w:t>Объектом оценки является консультация, а основанием - наблюдение руководителя проекта. Нарастание баллов связано с последовательным усложнением мыслительных операций и действий, а также самостоятельности учащихся. Первая линии критериев оценки связана с критическим осмыслением информации.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1 балл:</w:t>
      </w:r>
      <w:r w:rsidRPr="00E17DB8">
        <w:rPr>
          <w:rFonts w:ascii="Times New Roman" w:hAnsi="Times New Roman" w:cs="Times New Roman"/>
          <w:sz w:val="24"/>
          <w:szCs w:val="24"/>
        </w:rPr>
        <w:t xml:space="preserve"> ученик в ходе консультации воспроизводит полученную им информацию.</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2 балла</w:t>
      </w:r>
      <w:r w:rsidRPr="00E17DB8">
        <w:rPr>
          <w:rFonts w:ascii="Times New Roman" w:hAnsi="Times New Roman" w:cs="Times New Roman"/>
          <w:sz w:val="24"/>
          <w:szCs w:val="24"/>
        </w:rPr>
        <w:t>: ученик выделяет те фрагменты полученной информации, которые оказались новыми для него, или задает вопросы на понимание.</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3 балла</w:t>
      </w:r>
      <w:r w:rsidRPr="00E17DB8">
        <w:rPr>
          <w:rFonts w:ascii="Times New Roman" w:hAnsi="Times New Roman" w:cs="Times New Roman"/>
          <w:sz w:val="24"/>
          <w:szCs w:val="24"/>
        </w:rPr>
        <w:t>: ученик называет несовпадения в предложенных учителем сведениях. Задача учителя состоит в том, что снабдить ученика такой информацией, при этом расхождения могут быть связаны с различными точками зрения по одному и тому же вопросу и т.п.</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4 баллов</w:t>
      </w:r>
      <w:r w:rsidRPr="00E17DB8">
        <w:rPr>
          <w:rFonts w:ascii="Times New Roman" w:hAnsi="Times New Roman" w:cs="Times New Roman"/>
          <w:sz w:val="24"/>
          <w:szCs w:val="24"/>
        </w:rPr>
        <w:t>: ученик "держит" рамку проекта, то есть постоянно работает с информацией с точки зрения целей и задач своего проекта, устанавливая при этом как очевидные связи, так и латентные.</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5 баллов</w:t>
      </w:r>
      <w:r w:rsidRPr="00E17DB8">
        <w:rPr>
          <w:rFonts w:ascii="Times New Roman" w:hAnsi="Times New Roman" w:cs="Times New Roman"/>
          <w:sz w:val="24"/>
          <w:szCs w:val="24"/>
        </w:rPr>
        <w:t>: ученик указывает на выходящие из общего ряда или противоречащие друг другу сведения, например, задает вопрос об этом учителю или сообщает ему об этом.</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6 баллов</w:t>
      </w:r>
      <w:r w:rsidRPr="00E17DB8">
        <w:rPr>
          <w:rFonts w:ascii="Times New Roman" w:hAnsi="Times New Roman" w:cs="Times New Roman"/>
          <w:sz w:val="24"/>
          <w:szCs w:val="24"/>
        </w:rPr>
        <w:t>: ученик привел объяснение, касающееся данных (сведений), выходящих из общего ряда, например, принадлежность авторов монографий к разным научным школам или необходимые условия протекания эксперимента.</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7 баллов</w:t>
      </w:r>
      <w:r w:rsidRPr="00E17DB8">
        <w:rPr>
          <w:rFonts w:ascii="Times New Roman" w:hAnsi="Times New Roman" w:cs="Times New Roman"/>
          <w:sz w:val="24"/>
          <w:szCs w:val="24"/>
        </w:rPr>
        <w:t>: ученик реализовал способ разрешения противоречия или проверки достоверности информации, предложенный учителем, или (8 баллов) такой способ выбран самостоятельно. Эти способы могут быть связаны как с совершением логических операций (например, сравнительный анализ), так и с экспериментальной проверкой (например, апробация предложенного способа).</w:t>
      </w: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sz w:val="24"/>
          <w:szCs w:val="24"/>
        </w:rPr>
        <w:t xml:space="preserve">Вторая линии критериев оценки связана с умением </w:t>
      </w:r>
      <w:r w:rsidRPr="00E17DB8">
        <w:rPr>
          <w:rFonts w:ascii="Times New Roman" w:hAnsi="Times New Roman" w:cs="Times New Roman"/>
          <w:b/>
          <w:i/>
          <w:sz w:val="24"/>
          <w:szCs w:val="24"/>
        </w:rPr>
        <w:t>делать выводы на основе полученной информации.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1 балл</w:t>
      </w:r>
      <w:r w:rsidRPr="00E17DB8">
        <w:rPr>
          <w:rFonts w:ascii="Times New Roman" w:hAnsi="Times New Roman" w:cs="Times New Roman"/>
          <w:sz w:val="24"/>
          <w:szCs w:val="24"/>
        </w:rPr>
        <w:t>: сначала принципиально важным является умение учащегося воспроизвести готовый вывод и аргументацию, заимствованные из изученного источника информации.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2 балла</w:t>
      </w:r>
      <w:r w:rsidRPr="00E17DB8">
        <w:rPr>
          <w:rFonts w:ascii="Times New Roman" w:hAnsi="Times New Roman" w:cs="Times New Roman"/>
          <w:sz w:val="24"/>
          <w:szCs w:val="24"/>
        </w:rPr>
        <w:t>: о том, что вывод, заимствованный из источника информации, понят учеником, свидетельствует то, что он смог привести пример, подтверждающий вывод.</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3 балла</w:t>
      </w:r>
      <w:r w:rsidRPr="00E17DB8">
        <w:rPr>
          <w:rFonts w:ascii="Times New Roman" w:hAnsi="Times New Roman" w:cs="Times New Roman"/>
          <w:sz w:val="24"/>
          <w:szCs w:val="24"/>
        </w:rPr>
        <w:t>: ученик предлагает свою идею, основываясь на полученной информации. Под идеей подразумеваются любые предложения ученика, связанные с работой над проектом, а не научная идея.</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4-5 баллов</w:t>
      </w:r>
      <w:r w:rsidRPr="00E17DB8">
        <w:rPr>
          <w:rFonts w:ascii="Times New Roman" w:hAnsi="Times New Roman" w:cs="Times New Roman"/>
          <w:sz w:val="24"/>
          <w:szCs w:val="24"/>
        </w:rPr>
        <w:t>: ученик делает вывод (присоединился к выводу) на основе полученной информации и привел хотя бы один новый аргумент в его поддержку. В данном случае речь идет о субъективной новизне, то есть вполне вероятно, что приведенный учеником аргумент (для оценки в 5 баллов - несколько аргументов) известен в науке (культуре), но в изученном источнике информации не приведен.</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6 баллов</w:t>
      </w:r>
      <w:r w:rsidRPr="00E17DB8">
        <w:rPr>
          <w:rFonts w:ascii="Times New Roman" w:hAnsi="Times New Roman" w:cs="Times New Roman"/>
          <w:sz w:val="24"/>
          <w:szCs w:val="24"/>
        </w:rPr>
        <w:t>: ученик выстраивает совокупность аргументов (заимствованных из источника информации или приведенных самостоятельно), подтверждающих вывод в собственной логике, например, выстраивая свою собственную последовательность доказательства или доказывая от противного.</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lastRenderedPageBreak/>
        <w:t>7 баллов</w:t>
      </w:r>
      <w:r w:rsidRPr="00E17DB8">
        <w:rPr>
          <w:rFonts w:ascii="Times New Roman" w:hAnsi="Times New Roman" w:cs="Times New Roman"/>
          <w:sz w:val="24"/>
          <w:szCs w:val="24"/>
        </w:rPr>
        <w:t>: ученик сделал вывод на основе критического анализа разных точек зрения или сопоставления первичной информации (то есть самостоятельно полученных или необработанных результатов опросов, экспериментов и т.п.) и вторичной информации.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8 баллов</w:t>
      </w:r>
      <w:r w:rsidRPr="00E17DB8">
        <w:rPr>
          <w:rFonts w:ascii="Times New Roman" w:hAnsi="Times New Roman" w:cs="Times New Roman"/>
          <w:sz w:val="24"/>
          <w:szCs w:val="24"/>
        </w:rPr>
        <w:t>: ученик подтвердил свой вывод собственной аргументацией или самостоятельно полученными данными.</w:t>
      </w: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b/>
          <w:i/>
          <w:sz w:val="24"/>
          <w:szCs w:val="24"/>
        </w:rPr>
        <w:t>Коммуникация</w:t>
      </w: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b/>
          <w:i/>
          <w:sz w:val="24"/>
          <w:szCs w:val="24"/>
        </w:rPr>
        <w:t>Письменная презентация</w:t>
      </w:r>
    </w:p>
    <w:p w:rsidR="00C13092" w:rsidRPr="00E17DB8" w:rsidRDefault="00C13092" w:rsidP="00C13092">
      <w:pPr>
        <w:pStyle w:val="a8"/>
        <w:tabs>
          <w:tab w:val="left" w:pos="180"/>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1-2 балл</w:t>
      </w:r>
      <w:r w:rsidRPr="00E17DB8">
        <w:rPr>
          <w:rFonts w:ascii="Times New Roman" w:hAnsi="Times New Roman" w:cs="Times New Roman"/>
          <w:sz w:val="24"/>
          <w:szCs w:val="24"/>
        </w:rPr>
        <w:t>: при работе учащихся над проектом задачей учителя является экспертное удержание культурных норм, в частности, учитель должен предложить образец представления информации ученику, который должен соблюдать нормы оформления текста и вспомогательной графики, заданные образцом.</w:t>
      </w:r>
    </w:p>
    <w:p w:rsidR="00C13092" w:rsidRPr="00E17DB8" w:rsidRDefault="00C13092" w:rsidP="00C13092">
      <w:pPr>
        <w:pStyle w:val="a8"/>
        <w:tabs>
          <w:tab w:val="left" w:pos="180"/>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3-4 балла</w:t>
      </w:r>
      <w:r w:rsidRPr="00E17DB8">
        <w:rPr>
          <w:rFonts w:ascii="Times New Roman" w:hAnsi="Times New Roman" w:cs="Times New Roman"/>
          <w:sz w:val="24"/>
          <w:szCs w:val="24"/>
        </w:rPr>
        <w:t>: нарастание балов связано с усложнением темы изложения, которая может включать несколько вопросов.</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5 баллов</w:t>
      </w:r>
      <w:r w:rsidRPr="00E17DB8">
        <w:rPr>
          <w:rFonts w:ascii="Times New Roman" w:hAnsi="Times New Roman" w:cs="Times New Roman"/>
          <w:sz w:val="24"/>
          <w:szCs w:val="24"/>
        </w:rPr>
        <w:t>: оценивается грамотное использование вспомогательных средств (графики, диаграммы, сноски, цитаты и т.п.).</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6 баллов</w:t>
      </w:r>
      <w:r w:rsidRPr="00E17DB8">
        <w:rPr>
          <w:rFonts w:ascii="Times New Roman" w:hAnsi="Times New Roman" w:cs="Times New Roman"/>
          <w:sz w:val="24"/>
          <w:szCs w:val="24"/>
        </w:rPr>
        <w:t>: ученик понимает цель письменной коммуникации и в соответствии с ней определяет жанр текста. Например, если цель - вовлечь в дискуссию, то соответствующий жанр - проблемная статья или чат на сайте.</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7 баллов</w:t>
      </w:r>
      <w:r w:rsidRPr="00E17DB8">
        <w:rPr>
          <w:rFonts w:ascii="Times New Roman" w:hAnsi="Times New Roman" w:cs="Times New Roman"/>
          <w:sz w:val="24"/>
          <w:szCs w:val="24"/>
        </w:rPr>
        <w:t>: ученик самостоятельно предлагает структуру текста, соответствующую избранному жанру. Например, он предваряет презентацию своего проекта раздачей зрителям специально разработанной рекламной продукции (листовки).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pacing w:val="2"/>
          <w:sz w:val="24"/>
          <w:szCs w:val="24"/>
        </w:rPr>
        <w:t>8 баллов</w:t>
      </w:r>
      <w:r w:rsidRPr="00E17DB8">
        <w:rPr>
          <w:rFonts w:ascii="Times New Roman" w:hAnsi="Times New Roman" w:cs="Times New Roman"/>
          <w:spacing w:val="2"/>
          <w:sz w:val="24"/>
          <w:szCs w:val="24"/>
        </w:rPr>
        <w:t xml:space="preserve">: носитель информации и форма представления адекватны цели коммуникации. Например, если цель - привлечь внимание властных структур, то это официальное письмо, выполненное на стандартном бланке. Если же целью является обращение с предложением о сотрудничестве к зарубежным ровесникам, то это может быть электронное письмо, отправленное по </w:t>
      </w:r>
      <w:r w:rsidRPr="00E17DB8">
        <w:rPr>
          <w:rFonts w:ascii="Times New Roman" w:hAnsi="Times New Roman" w:cs="Times New Roman"/>
          <w:spacing w:val="2"/>
          <w:sz w:val="24"/>
          <w:szCs w:val="24"/>
          <w:lang w:val="en-US"/>
        </w:rPr>
        <w:t>e</w:t>
      </w:r>
      <w:r w:rsidRPr="00E17DB8">
        <w:rPr>
          <w:rFonts w:ascii="Times New Roman" w:hAnsi="Times New Roman" w:cs="Times New Roman"/>
          <w:spacing w:val="2"/>
          <w:sz w:val="24"/>
          <w:szCs w:val="24"/>
        </w:rPr>
        <w:t>-</w:t>
      </w:r>
      <w:r w:rsidRPr="00E17DB8">
        <w:rPr>
          <w:rFonts w:ascii="Times New Roman" w:hAnsi="Times New Roman" w:cs="Times New Roman"/>
          <w:spacing w:val="2"/>
          <w:sz w:val="24"/>
          <w:szCs w:val="24"/>
          <w:lang w:val="en-US"/>
        </w:rPr>
        <w:t>mail</w:t>
      </w:r>
      <w:r w:rsidRPr="00E17DB8">
        <w:rPr>
          <w:rFonts w:ascii="Times New Roman" w:hAnsi="Times New Roman" w:cs="Times New Roman"/>
          <w:spacing w:val="2"/>
          <w:sz w:val="24"/>
          <w:szCs w:val="24"/>
        </w:rPr>
        <w:t>,</w:t>
      </w:r>
      <w:r w:rsidRPr="00E17DB8">
        <w:rPr>
          <w:rFonts w:ascii="Times New Roman" w:hAnsi="Times New Roman" w:cs="Times New Roman"/>
          <w:sz w:val="24"/>
          <w:szCs w:val="24"/>
        </w:rPr>
        <w:t xml:space="preserve"> а если цель - продвижение своего товара, то баннер на посещаемом сайте.</w:t>
      </w: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b/>
          <w:i/>
          <w:sz w:val="24"/>
          <w:szCs w:val="24"/>
        </w:rPr>
        <w:t>Устная презентация</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sz w:val="24"/>
          <w:szCs w:val="24"/>
        </w:rPr>
        <w:t>Объектом оценки является презентация проекта (публичное выступление учащегося), основанием – результаты наблюдения руководителя проекта.</w:t>
      </w: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b/>
          <w:i/>
          <w:sz w:val="24"/>
          <w:szCs w:val="24"/>
        </w:rPr>
        <w:t>Монологическая речь</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sz w:val="24"/>
          <w:szCs w:val="24"/>
        </w:rPr>
        <w:t>Для всех уровней обязательным является соблюдение норм русского языка в монологической речи.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1 балл</w:t>
      </w:r>
      <w:r w:rsidRPr="00E17DB8">
        <w:rPr>
          <w:rFonts w:ascii="Times New Roman" w:hAnsi="Times New Roman" w:cs="Times New Roman"/>
          <w:sz w:val="24"/>
          <w:szCs w:val="24"/>
        </w:rPr>
        <w:t>: учащийся с помощью учителя заранее составляет текст своего выступления, во время презентации обращается к нему.</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2 балла</w:t>
      </w:r>
      <w:r w:rsidRPr="00E17DB8">
        <w:rPr>
          <w:rFonts w:ascii="Times New Roman" w:hAnsi="Times New Roman" w:cs="Times New Roman"/>
          <w:sz w:val="24"/>
          <w:szCs w:val="24"/>
        </w:rPr>
        <w:t>: ученик предварительно с помощью учителя составляет план выступления, которым пользуется в момент презентации.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3 балла</w:t>
      </w:r>
      <w:r w:rsidRPr="00E17DB8">
        <w:rPr>
          <w:rFonts w:ascii="Times New Roman" w:hAnsi="Times New Roman" w:cs="Times New Roman"/>
          <w:sz w:val="24"/>
          <w:szCs w:val="24"/>
        </w:rPr>
        <w:t>: ученик самостоятельно готовит выступление.</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4-8 баллов</w:t>
      </w:r>
      <w:r w:rsidRPr="00E17DB8">
        <w:rPr>
          <w:rFonts w:ascii="Times New Roman" w:hAnsi="Times New Roman" w:cs="Times New Roman"/>
          <w:sz w:val="24"/>
          <w:szCs w:val="24"/>
        </w:rPr>
        <w:t>: форма публичного выступления предполагает, что ученик использует различные средства воздействия на аудиторию.</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4 балла</w:t>
      </w:r>
      <w:r w:rsidRPr="00E17DB8">
        <w:rPr>
          <w:rFonts w:ascii="Times New Roman" w:hAnsi="Times New Roman" w:cs="Times New Roman"/>
          <w:sz w:val="24"/>
          <w:szCs w:val="24"/>
        </w:rPr>
        <w:t>: в монологе ученик использует для выделения смысловых блоков своего выступления вербальные средства (например, обращение к аудитории) или паузы и интонирование.</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5 баллов</w:t>
      </w:r>
      <w:r w:rsidRPr="00E17DB8">
        <w:rPr>
          <w:rFonts w:ascii="Times New Roman" w:hAnsi="Times New Roman" w:cs="Times New Roman"/>
          <w:sz w:val="24"/>
          <w:szCs w:val="24"/>
        </w:rPr>
        <w:t>: ученик либо использовал жестикуляцию, либо подготовленные наглядные материалы, при этом инициатива использования их исходит от учителя - руководителя проекта.</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6 баллов</w:t>
      </w:r>
      <w:r w:rsidRPr="00E17DB8">
        <w:rPr>
          <w:rFonts w:ascii="Times New Roman" w:hAnsi="Times New Roman" w:cs="Times New Roman"/>
          <w:sz w:val="24"/>
          <w:szCs w:val="24"/>
        </w:rPr>
        <w:t>: ученик самостоятельно подготовил наглядные материалы для презентации или использовал невербальные средства.</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7 баллов</w:t>
      </w:r>
      <w:r w:rsidRPr="00E17DB8">
        <w:rPr>
          <w:rFonts w:ascii="Times New Roman" w:hAnsi="Times New Roman" w:cs="Times New Roman"/>
          <w:sz w:val="24"/>
          <w:szCs w:val="24"/>
        </w:rPr>
        <w:t>: ученик реализовал логические или риторические приемы, предложенные учителем, например, проведение аналогий, доказательства от противного, сведение к абсурду или риторические вопросы, восклицания, обращения.</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lastRenderedPageBreak/>
        <w:t>8 баллов</w:t>
      </w:r>
      <w:r w:rsidRPr="00E17DB8">
        <w:rPr>
          <w:rFonts w:ascii="Times New Roman" w:hAnsi="Times New Roman" w:cs="Times New Roman"/>
          <w:sz w:val="24"/>
          <w:szCs w:val="24"/>
        </w:rPr>
        <w:t>: ученик самостоятельно реализовал логические или риторические приемы.</w:t>
      </w: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b/>
          <w:i/>
          <w:sz w:val="24"/>
          <w:szCs w:val="24"/>
        </w:rPr>
        <w:t>Ответы на вопросы</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sz w:val="24"/>
          <w:szCs w:val="24"/>
        </w:rPr>
        <w:t>Во-первых, при оценке учитывается, на вопросы какого типа ученик сумел ответить. Во время презентации проекта вопросы необходимого типа могут не прозвучать, тогда, чтобы не лишать учащегося как возможности продемонстрировать умение, так и соответствующего балла, учителю следует задать вопрос самому.</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sz w:val="24"/>
          <w:szCs w:val="24"/>
        </w:rPr>
        <w:t>Во-вторых, учитывается содержание ответа и степень аргументированности.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1 балл</w:t>
      </w:r>
      <w:r w:rsidRPr="00E17DB8">
        <w:rPr>
          <w:rFonts w:ascii="Times New Roman" w:hAnsi="Times New Roman" w:cs="Times New Roman"/>
          <w:sz w:val="24"/>
          <w:szCs w:val="24"/>
        </w:rPr>
        <w:t>: ученик в ответ на уточняющий вопрос повторяет фрагмент своего выступления, при этом он может обращаться за поиском ответа к подготовленному тексту.</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2 балла</w:t>
      </w:r>
      <w:r w:rsidRPr="00E17DB8">
        <w:rPr>
          <w:rFonts w:ascii="Times New Roman" w:hAnsi="Times New Roman" w:cs="Times New Roman"/>
          <w:sz w:val="24"/>
          <w:szCs w:val="24"/>
        </w:rPr>
        <w:t>: при ответе на уточняющий вопрос ученик приводит дополнительную информацию, полученную в ходе работы над проектом, но не прозвучавшую в выступлении.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3 балла</w:t>
      </w:r>
      <w:r w:rsidRPr="00E17DB8">
        <w:rPr>
          <w:rFonts w:ascii="Times New Roman" w:hAnsi="Times New Roman" w:cs="Times New Roman"/>
          <w:sz w:val="24"/>
          <w:szCs w:val="24"/>
        </w:rPr>
        <w:t>: ученику задается вопрос на понимание, в ответе он либо раскрывает значение терминов, либо повторяет фрагмент выступления, в котором раскрываются причинно-следственные связи.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4 балла</w:t>
      </w:r>
      <w:r w:rsidRPr="00E17DB8">
        <w:rPr>
          <w:rFonts w:ascii="Times New Roman" w:hAnsi="Times New Roman" w:cs="Times New Roman"/>
          <w:sz w:val="24"/>
          <w:szCs w:val="24"/>
        </w:rPr>
        <w:t>: при ответе на вопрос на понимание ученик дает объяснения или дополнительную информацию, не прозвучавшую в выступлении.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5-6 баллов</w:t>
      </w:r>
      <w:r w:rsidRPr="00E17DB8">
        <w:rPr>
          <w:rFonts w:ascii="Times New Roman" w:hAnsi="Times New Roman" w:cs="Times New Roman"/>
          <w:sz w:val="24"/>
          <w:szCs w:val="24"/>
        </w:rPr>
        <w:t>: вопрос, заданный в развитие темы, нацелен на получение принципиально новой информации, поэтому для получения 5 баллов достаточно односложного ответа по существу вопроса, для 6 баллов требуется развернутый ответ по существу вопроса.</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7 баллов</w:t>
      </w:r>
      <w:r w:rsidRPr="00E17DB8">
        <w:rPr>
          <w:rFonts w:ascii="Times New Roman" w:hAnsi="Times New Roman" w:cs="Times New Roman"/>
          <w:sz w:val="24"/>
          <w:szCs w:val="24"/>
        </w:rPr>
        <w:t>: допускается, что при ответе на вопрос, заданный на дискредитацию его позиции, ученик может уточнить свое понимание вопроса, если это необходимо; при ответе он обращается к своему опыту или авторитету (мнению эксперта по данному вопросу и т.п.) или апеллирует к объективным данным (данным статистики, признанной теории и т.п.).</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8 баллов</w:t>
      </w:r>
      <w:r w:rsidRPr="00E17DB8">
        <w:rPr>
          <w:rFonts w:ascii="Times New Roman" w:hAnsi="Times New Roman" w:cs="Times New Roman"/>
          <w:sz w:val="24"/>
          <w:szCs w:val="24"/>
        </w:rPr>
        <w:t>: свое отношение к вопросу ученик может высказать как формально (например, поблагодарить за вопрос, прокомментировать его), так и содержательно (с какой позиций задан вопрос, с какой целью и т.п.), в любом случае, необходимо, чтобы при ответе ученик привел новые аргументы.</w:t>
      </w:r>
    </w:p>
    <w:p w:rsidR="00C13092" w:rsidRPr="00E17DB8" w:rsidRDefault="00C13092" w:rsidP="00C13092">
      <w:pPr>
        <w:pStyle w:val="a8"/>
        <w:tabs>
          <w:tab w:val="left" w:pos="1792"/>
        </w:tabs>
        <w:spacing w:line="240" w:lineRule="auto"/>
        <w:ind w:firstLine="720"/>
        <w:rPr>
          <w:rFonts w:ascii="Times New Roman" w:hAnsi="Times New Roman" w:cs="Times New Roman"/>
          <w:b/>
          <w:i/>
          <w:sz w:val="24"/>
          <w:szCs w:val="24"/>
        </w:rPr>
      </w:pPr>
      <w:r w:rsidRPr="00E17DB8">
        <w:rPr>
          <w:rFonts w:ascii="Times New Roman" w:hAnsi="Times New Roman" w:cs="Times New Roman"/>
          <w:b/>
          <w:i/>
          <w:sz w:val="24"/>
          <w:szCs w:val="24"/>
        </w:rPr>
        <w:t>Продуктивная коммуникация (работа в группе)</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sz w:val="24"/>
          <w:szCs w:val="24"/>
        </w:rPr>
        <w:t>Объектом оценки является продуктивная коммуникация в группе, основанием – результаты наблюдения руководителя проекта.</w:t>
      </w:r>
    </w:p>
    <w:p w:rsidR="00C13092" w:rsidRPr="00E17DB8" w:rsidRDefault="00C13092" w:rsidP="00C13092">
      <w:pPr>
        <w:pStyle w:val="a8"/>
        <w:tabs>
          <w:tab w:val="left" w:pos="1792"/>
        </w:tabs>
        <w:spacing w:line="240" w:lineRule="auto"/>
        <w:rPr>
          <w:rFonts w:ascii="Times New Roman" w:hAnsi="Times New Roman" w:cs="Times New Roman"/>
          <w:sz w:val="24"/>
          <w:szCs w:val="24"/>
        </w:rPr>
      </w:pPr>
      <w:r w:rsidRPr="00E17DB8">
        <w:rPr>
          <w:rFonts w:ascii="Times New Roman" w:hAnsi="Times New Roman" w:cs="Times New Roman"/>
          <w:sz w:val="24"/>
          <w:szCs w:val="24"/>
        </w:rPr>
        <w:t xml:space="preserve">В проекте, в котором участвуют несколько учеников, групповая работа является основной формой работы. В случае, когда реализуются индивидуальные проекты учащихся, учителю необходимо специально организовать ситуацию группового взаимодействия авторов индивидуальных проектов. Это может быть, например, обсуждение презентаций проектов, которые будут происходить в одном месте и в одно и то же отведенное время. Тогда предметом обсуждения может быть порядок выступлений, распределение пространства для размещения наглядных материалов, способы организации обратной связи со зрителями и т.п. </w:t>
      </w:r>
    </w:p>
    <w:p w:rsidR="00C13092" w:rsidRPr="00E17DB8" w:rsidRDefault="00C13092" w:rsidP="00C13092">
      <w:pPr>
        <w:pStyle w:val="a8"/>
        <w:tabs>
          <w:tab w:val="left" w:pos="1792"/>
        </w:tabs>
        <w:spacing w:line="240" w:lineRule="auto"/>
        <w:rPr>
          <w:rFonts w:ascii="Times New Roman" w:hAnsi="Times New Roman" w:cs="Times New Roman"/>
          <w:sz w:val="24"/>
          <w:szCs w:val="24"/>
        </w:rPr>
      </w:pPr>
      <w:r w:rsidRPr="00E17DB8">
        <w:rPr>
          <w:rFonts w:ascii="Times New Roman" w:hAnsi="Times New Roman" w:cs="Times New Roman"/>
          <w:sz w:val="24"/>
          <w:szCs w:val="24"/>
        </w:rPr>
        <w:t>Первая линия критериев оценки связана с умением соблюдать / выстраивать процедуру группового обсуждения.</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1-2 балла</w:t>
      </w:r>
      <w:r w:rsidRPr="00E17DB8">
        <w:rPr>
          <w:rFonts w:ascii="Times New Roman" w:hAnsi="Times New Roman" w:cs="Times New Roman"/>
          <w:sz w:val="24"/>
          <w:szCs w:val="24"/>
        </w:rPr>
        <w:t xml:space="preserve">: для </w:t>
      </w:r>
      <w:r w:rsidRPr="00E17DB8">
        <w:rPr>
          <w:rFonts w:ascii="Times New Roman" w:hAnsi="Times New Roman" w:cs="Times New Roman"/>
          <w:sz w:val="24"/>
          <w:szCs w:val="24"/>
          <w:lang w:val="en-US"/>
        </w:rPr>
        <w:t>I</w:t>
      </w:r>
      <w:r w:rsidRPr="00E17DB8">
        <w:rPr>
          <w:rFonts w:ascii="Times New Roman" w:hAnsi="Times New Roman" w:cs="Times New Roman"/>
          <w:sz w:val="24"/>
          <w:szCs w:val="24"/>
        </w:rPr>
        <w:t xml:space="preserve"> и </w:t>
      </w:r>
      <w:r w:rsidRPr="00E17DB8">
        <w:rPr>
          <w:rFonts w:ascii="Times New Roman" w:hAnsi="Times New Roman" w:cs="Times New Roman"/>
          <w:sz w:val="24"/>
          <w:szCs w:val="24"/>
          <w:lang w:val="en-US"/>
        </w:rPr>
        <w:t>II</w:t>
      </w:r>
      <w:r w:rsidRPr="00E17DB8">
        <w:rPr>
          <w:rFonts w:ascii="Times New Roman" w:hAnsi="Times New Roman" w:cs="Times New Roman"/>
          <w:sz w:val="24"/>
          <w:szCs w:val="24"/>
        </w:rPr>
        <w:t xml:space="preserve"> уровней сформированности коммуникативных компетентностей необходимо, чтобы процедуру обсуждения устанавливал учитель. При этом на </w:t>
      </w:r>
      <w:r w:rsidRPr="00E17DB8">
        <w:rPr>
          <w:rFonts w:ascii="Times New Roman" w:hAnsi="Times New Roman" w:cs="Times New Roman"/>
          <w:sz w:val="24"/>
          <w:szCs w:val="24"/>
          <w:lang w:val="en-US"/>
        </w:rPr>
        <w:t>I</w:t>
      </w:r>
      <w:r w:rsidRPr="00E17DB8">
        <w:rPr>
          <w:rFonts w:ascii="Times New Roman" w:hAnsi="Times New Roman" w:cs="Times New Roman"/>
          <w:sz w:val="24"/>
          <w:szCs w:val="24"/>
        </w:rPr>
        <w:t xml:space="preserve"> уровне учитель выступает в роли организатора и координатора дискуссии, а на </w:t>
      </w:r>
      <w:r w:rsidRPr="00E17DB8">
        <w:rPr>
          <w:rFonts w:ascii="Times New Roman" w:hAnsi="Times New Roman" w:cs="Times New Roman"/>
          <w:sz w:val="24"/>
          <w:szCs w:val="24"/>
          <w:lang w:val="en-US"/>
        </w:rPr>
        <w:t>II</w:t>
      </w:r>
      <w:r w:rsidRPr="00E17DB8">
        <w:rPr>
          <w:rFonts w:ascii="Times New Roman" w:hAnsi="Times New Roman" w:cs="Times New Roman"/>
          <w:sz w:val="24"/>
          <w:szCs w:val="24"/>
        </w:rPr>
        <w:t xml:space="preserve"> ученики самостоятельно следуют установленной процедуре обсуждения.</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3-4 балла</w:t>
      </w:r>
      <w:r w:rsidRPr="00E17DB8">
        <w:rPr>
          <w:rFonts w:ascii="Times New Roman" w:hAnsi="Times New Roman" w:cs="Times New Roman"/>
          <w:sz w:val="24"/>
          <w:szCs w:val="24"/>
        </w:rPr>
        <w:t xml:space="preserve">: ученики самостоятельно договариваются об основных вопросах и правилах обсуждения. Однако для </w:t>
      </w:r>
      <w:r w:rsidRPr="00E17DB8">
        <w:rPr>
          <w:rFonts w:ascii="Times New Roman" w:hAnsi="Times New Roman" w:cs="Times New Roman"/>
          <w:sz w:val="24"/>
          <w:szCs w:val="24"/>
          <w:lang w:val="en-US"/>
        </w:rPr>
        <w:t>III</w:t>
      </w:r>
      <w:r w:rsidRPr="00E17DB8">
        <w:rPr>
          <w:rFonts w:ascii="Times New Roman" w:hAnsi="Times New Roman" w:cs="Times New Roman"/>
          <w:sz w:val="24"/>
          <w:szCs w:val="24"/>
        </w:rPr>
        <w:t xml:space="preserve"> уровня допустимо обращение к помощи учителя перед началом обсуждения.</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lastRenderedPageBreak/>
        <w:t>5 баллов</w:t>
      </w:r>
      <w:r w:rsidRPr="00E17DB8">
        <w:rPr>
          <w:rFonts w:ascii="Times New Roman" w:hAnsi="Times New Roman" w:cs="Times New Roman"/>
          <w:sz w:val="24"/>
          <w:szCs w:val="24"/>
        </w:rPr>
        <w:t>: ученики могут обобщить не только окончательные, но и промежуточные результаты обсуждения.</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6 баллов</w:t>
      </w:r>
      <w:r w:rsidRPr="00E17DB8">
        <w:rPr>
          <w:rFonts w:ascii="Times New Roman" w:hAnsi="Times New Roman" w:cs="Times New Roman"/>
          <w:sz w:val="24"/>
          <w:szCs w:val="24"/>
        </w:rPr>
        <w:t>: ученики могут зафиксировать полученные ответы и мнения как письменно, так и устно. По завершении обсуждения предлагаются дальнейшие шаги, план действий.</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7 баллов</w:t>
      </w:r>
      <w:r w:rsidRPr="00E17DB8">
        <w:rPr>
          <w:rFonts w:ascii="Times New Roman" w:hAnsi="Times New Roman" w:cs="Times New Roman"/>
          <w:sz w:val="24"/>
          <w:szCs w:val="24"/>
        </w:rPr>
        <w:t>: группы учащихся, работающих над проектом, или специально сформированные учителем группы могут быть зрелыми и достаточно самостоятельными. Однако во время работы любая группа испытывает затруднения и ход дискуссии приостанавливается или заходит в тупик. При этом возможны два варианта развития групповой работы. 7 баллов присуждаются вне зависимости от того, по какому из них пошла группа. Во-первых, для входа из ситуации, когда дискуссия зашла в тупик, могут использоваться разные способы, например, ученики изменяют организацию рабочего пространства в комнате - переставляют стулья, пересаживаются сами; жестко регламентируют оставшееся время работы; изменяют процедуру обсуждения и т.п. Во-вторых, групповое обсуждение может завершиться тем, что ученики резюмируют причины, по которым группа не смогла добиться результатов.</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sz w:val="24"/>
          <w:szCs w:val="24"/>
        </w:rPr>
        <w:t>Если выбор варианта развития работы в группе сделан самостоятельно - 8 баллов.</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sz w:val="24"/>
          <w:szCs w:val="24"/>
        </w:rPr>
        <w:t xml:space="preserve">Вторая линии критериев оценки связана с </w:t>
      </w:r>
      <w:r w:rsidRPr="00E17DB8">
        <w:rPr>
          <w:rFonts w:ascii="Times New Roman" w:hAnsi="Times New Roman" w:cs="Times New Roman"/>
          <w:b/>
          <w:i/>
          <w:sz w:val="24"/>
          <w:szCs w:val="24"/>
        </w:rPr>
        <w:t>содержанием коммуникации</w:t>
      </w:r>
      <w:r w:rsidRPr="00E17DB8">
        <w:rPr>
          <w:rFonts w:ascii="Times New Roman" w:hAnsi="Times New Roman" w:cs="Times New Roman"/>
          <w:sz w:val="24"/>
          <w:szCs w:val="24"/>
        </w:rPr>
        <w:t>. Ситуация групповой коммуникации предполагает, что ученики будут обмениваться идеями.</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1 балл</w:t>
      </w:r>
      <w:r w:rsidRPr="00E17DB8">
        <w:rPr>
          <w:rFonts w:ascii="Times New Roman" w:hAnsi="Times New Roman" w:cs="Times New Roman"/>
          <w:sz w:val="24"/>
          <w:szCs w:val="24"/>
        </w:rPr>
        <w:t>: коммуникация предполагает, что ученики будут высказывать идеи, возникшие непосредственно в ходе обсуждения, или свое отношение к идеям других членов группы, если к этому их стимулировал учитель.</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2 балла</w:t>
      </w:r>
      <w:r w:rsidRPr="00E17DB8">
        <w:rPr>
          <w:rFonts w:ascii="Times New Roman" w:hAnsi="Times New Roman" w:cs="Times New Roman"/>
          <w:sz w:val="24"/>
          <w:szCs w:val="24"/>
        </w:rPr>
        <w:t xml:space="preserve">: напомним, что ученики на </w:t>
      </w:r>
      <w:r w:rsidRPr="00E17DB8">
        <w:rPr>
          <w:rFonts w:ascii="Times New Roman" w:hAnsi="Times New Roman" w:cs="Times New Roman"/>
          <w:sz w:val="24"/>
          <w:szCs w:val="24"/>
          <w:lang w:val="en-US"/>
        </w:rPr>
        <w:t>II</w:t>
      </w:r>
      <w:r w:rsidRPr="00E17DB8">
        <w:rPr>
          <w:rFonts w:ascii="Times New Roman" w:hAnsi="Times New Roman" w:cs="Times New Roman"/>
          <w:sz w:val="24"/>
          <w:szCs w:val="24"/>
        </w:rPr>
        <w:t xml:space="preserve"> уровне самостоятельно работают в группе, учитель при этом не руководит дискуссией, все усилия и внимание учеников сосредоточены на соблюдении процедуры обсуждения. Поэтому допустимо, чтобы они заранее готовили идеи, которые будут вынесены на общее обсуждение.</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3 балла</w:t>
      </w:r>
      <w:r w:rsidRPr="00E17DB8">
        <w:rPr>
          <w:rFonts w:ascii="Times New Roman" w:hAnsi="Times New Roman" w:cs="Times New Roman"/>
          <w:sz w:val="24"/>
          <w:szCs w:val="24"/>
        </w:rPr>
        <w:t>: возможны 2 варианта самоопределения учащихся по отношению к содержанию коммуникации. Либо ученики предлагают свои собственные идеи и при этом разъясняют ее другим членам группы, либо высказывают свое отношение к идеям других членов группы и аргументируют его.</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4 баллов</w:t>
      </w:r>
      <w:r w:rsidRPr="00E17DB8">
        <w:rPr>
          <w:rFonts w:ascii="Times New Roman" w:hAnsi="Times New Roman" w:cs="Times New Roman"/>
          <w:sz w:val="24"/>
          <w:szCs w:val="24"/>
        </w:rPr>
        <w:t>: чтобы сформировать свою позицию по отношению к идеям других членов группы, ученики задают вопросы на уточнение или понимание идей друг друга.</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5-6 баллов</w:t>
      </w:r>
      <w:r w:rsidRPr="00E17DB8">
        <w:rPr>
          <w:rFonts w:ascii="Times New Roman" w:hAnsi="Times New Roman" w:cs="Times New Roman"/>
          <w:sz w:val="24"/>
          <w:szCs w:val="24"/>
        </w:rPr>
        <w:t>: ученики высказывают собственные идеи в связи с идеями, высказанными другими участниками, сопоставляют свои идеи с идеями других членов группы, развивают и уточняют идеи друг друга.</w:t>
      </w:r>
    </w:p>
    <w:p w:rsidR="00C13092" w:rsidRPr="00E17DB8" w:rsidRDefault="00C13092" w:rsidP="00C13092">
      <w:pPr>
        <w:pStyle w:val="a8"/>
        <w:tabs>
          <w:tab w:val="left" w:pos="1792"/>
        </w:tabs>
        <w:spacing w:line="240" w:lineRule="auto"/>
        <w:ind w:firstLine="720"/>
        <w:rPr>
          <w:rFonts w:ascii="Times New Roman" w:hAnsi="Times New Roman" w:cs="Times New Roman"/>
          <w:sz w:val="24"/>
          <w:szCs w:val="24"/>
        </w:rPr>
      </w:pPr>
      <w:r w:rsidRPr="00E17DB8">
        <w:rPr>
          <w:rFonts w:ascii="Times New Roman" w:hAnsi="Times New Roman" w:cs="Times New Roman"/>
          <w:b/>
          <w:i/>
          <w:sz w:val="24"/>
          <w:szCs w:val="24"/>
        </w:rPr>
        <w:t>7-8 баллов</w:t>
      </w:r>
      <w:r w:rsidRPr="00E17DB8">
        <w:rPr>
          <w:rFonts w:ascii="Times New Roman" w:hAnsi="Times New Roman" w:cs="Times New Roman"/>
          <w:sz w:val="24"/>
          <w:szCs w:val="24"/>
        </w:rPr>
        <w:t>: понимание высказанных в группе идей всеми участниками, преодоление тупиковых ситуаций в обсуждении обеспечивается процессами рефлексии, при этом ученики могут определять области совпадения и расхождения позиций, согласовывать критерии, давать сравнительную оценку предложений.</w:t>
      </w:r>
    </w:p>
    <w:p w:rsidR="00C13092" w:rsidRPr="00E17DB8" w:rsidRDefault="00C13092" w:rsidP="00C13092">
      <w:pPr>
        <w:spacing w:after="0" w:line="240" w:lineRule="auto"/>
        <w:rPr>
          <w:rFonts w:cs="Times New Roman"/>
          <w:szCs w:val="24"/>
        </w:rPr>
      </w:pPr>
      <w:r w:rsidRPr="00E17DB8">
        <w:rPr>
          <w:rFonts w:cs="Times New Roman"/>
          <w:szCs w:val="24"/>
        </w:rPr>
        <w:tab/>
        <w:t>В оценке результата проекта (исследования) учитывается:</w:t>
      </w:r>
    </w:p>
    <w:p w:rsidR="00C13092" w:rsidRPr="00E17DB8" w:rsidRDefault="00C13092" w:rsidP="00C13092">
      <w:pPr>
        <w:numPr>
          <w:ilvl w:val="0"/>
          <w:numId w:val="5"/>
        </w:numPr>
        <w:spacing w:after="0" w:line="240" w:lineRule="auto"/>
        <w:jc w:val="both"/>
        <w:rPr>
          <w:rFonts w:cs="Times New Roman"/>
          <w:szCs w:val="24"/>
        </w:rPr>
      </w:pPr>
      <w:r w:rsidRPr="00E17DB8">
        <w:rPr>
          <w:rFonts w:cs="Times New Roman"/>
          <w:i/>
          <w:szCs w:val="24"/>
        </w:rPr>
        <w:t>участие  в проектировании (исследовании)</w:t>
      </w:r>
      <w:r w:rsidRPr="00E17DB8">
        <w:rPr>
          <w:rFonts w:cs="Times New Roman"/>
          <w:szCs w:val="24"/>
        </w:rPr>
        <w:t>: активность каждого участника в соответствии с его возможностями; совместный характер принимаемых решений; взаимная поддержка участников проекта; умение отвечать оппонентам; умение делать выбор и осмыслять последствия этого выбора, результаты собственной деятельности;</w:t>
      </w:r>
    </w:p>
    <w:p w:rsidR="00C13092" w:rsidRPr="00E17DB8" w:rsidRDefault="00C13092" w:rsidP="00C13092">
      <w:pPr>
        <w:numPr>
          <w:ilvl w:val="0"/>
          <w:numId w:val="5"/>
        </w:numPr>
        <w:spacing w:after="0" w:line="240" w:lineRule="auto"/>
        <w:jc w:val="both"/>
        <w:rPr>
          <w:rFonts w:cs="Times New Roman"/>
          <w:szCs w:val="24"/>
        </w:rPr>
      </w:pPr>
      <w:r w:rsidRPr="00E17DB8">
        <w:rPr>
          <w:rFonts w:cs="Times New Roman"/>
          <w:i/>
          <w:szCs w:val="24"/>
        </w:rPr>
        <w:t>выполнение  проекта (исследования)</w:t>
      </w:r>
      <w:r w:rsidRPr="00E17DB8">
        <w:rPr>
          <w:rFonts w:cs="Times New Roman"/>
          <w:szCs w:val="24"/>
        </w:rPr>
        <w:t>: объем освоенной  информации; ее применение для достижения поставленной цели;</w:t>
      </w:r>
    </w:p>
    <w:p w:rsidR="00C13092" w:rsidRPr="00E17DB8" w:rsidRDefault="00C13092" w:rsidP="00C13092">
      <w:pPr>
        <w:numPr>
          <w:ilvl w:val="0"/>
          <w:numId w:val="5"/>
        </w:numPr>
        <w:spacing w:after="0" w:line="240" w:lineRule="auto"/>
        <w:jc w:val="both"/>
        <w:rPr>
          <w:rFonts w:cs="Times New Roman"/>
          <w:szCs w:val="24"/>
        </w:rPr>
      </w:pPr>
      <w:r w:rsidRPr="00E17DB8">
        <w:rPr>
          <w:rFonts w:cs="Times New Roman"/>
          <w:i/>
          <w:szCs w:val="24"/>
        </w:rPr>
        <w:t>также могут оцениваться</w:t>
      </w:r>
      <w:r w:rsidRPr="00E17DB8">
        <w:rPr>
          <w:rFonts w:cs="Times New Roman"/>
          <w:szCs w:val="24"/>
        </w:rPr>
        <w:t>: корректность применяемых методов исследования и методов представления результатов; глубина проникновения в проблему, привлечение знаний из других областей; эстетика оформления проекта (исследования).</w:t>
      </w:r>
    </w:p>
    <w:p w:rsidR="00C13092" w:rsidRDefault="00C13092" w:rsidP="007D750A">
      <w:pPr>
        <w:rPr>
          <w:b/>
          <w:i/>
          <w:sz w:val="28"/>
          <w:szCs w:val="28"/>
        </w:rPr>
      </w:pPr>
    </w:p>
    <w:sectPr w:rsidR="00C13092">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AE0" w:rsidRDefault="002B3AE0" w:rsidP="00C73117">
      <w:pPr>
        <w:spacing w:after="0" w:line="240" w:lineRule="auto"/>
      </w:pPr>
      <w:r>
        <w:separator/>
      </w:r>
    </w:p>
  </w:endnote>
  <w:endnote w:type="continuationSeparator" w:id="0">
    <w:p w:rsidR="002B3AE0" w:rsidRDefault="002B3AE0" w:rsidP="00C73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ngsuh">
    <w:altName w:val="Arial Unicode MS"/>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621730"/>
      <w:docPartObj>
        <w:docPartGallery w:val="Page Numbers (Bottom of Page)"/>
        <w:docPartUnique/>
      </w:docPartObj>
    </w:sdtPr>
    <w:sdtContent>
      <w:p w:rsidR="002B3AE0" w:rsidRDefault="002B3AE0">
        <w:pPr>
          <w:pStyle w:val="af6"/>
          <w:jc w:val="right"/>
        </w:pPr>
        <w:r>
          <w:fldChar w:fldCharType="begin"/>
        </w:r>
        <w:r>
          <w:instrText>PAGE   \* MERGEFORMAT</w:instrText>
        </w:r>
        <w:r>
          <w:fldChar w:fldCharType="separate"/>
        </w:r>
        <w:r w:rsidR="00FE5CAC">
          <w:rPr>
            <w:noProof/>
          </w:rPr>
          <w:t>4</w:t>
        </w:r>
        <w:r>
          <w:fldChar w:fldCharType="end"/>
        </w:r>
      </w:p>
    </w:sdtContent>
  </w:sdt>
  <w:p w:rsidR="002B3AE0" w:rsidRDefault="002B3AE0">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AE0" w:rsidRDefault="002B3AE0" w:rsidP="00C73117">
      <w:pPr>
        <w:spacing w:after="0" w:line="240" w:lineRule="auto"/>
      </w:pPr>
      <w:r>
        <w:separator/>
      </w:r>
    </w:p>
  </w:footnote>
  <w:footnote w:type="continuationSeparator" w:id="0">
    <w:p w:rsidR="002B3AE0" w:rsidRDefault="002B3AE0" w:rsidP="00C73117">
      <w:pPr>
        <w:spacing w:after="0" w:line="240" w:lineRule="auto"/>
      </w:pPr>
      <w:r>
        <w:continuationSeparator/>
      </w:r>
    </w:p>
  </w:footnote>
  <w:footnote w:id="1">
    <w:p w:rsidR="002B3AE0" w:rsidRPr="00F54491" w:rsidRDefault="002B3AE0" w:rsidP="00F54491">
      <w:pPr>
        <w:pStyle w:val="af1"/>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84AC3"/>
    <w:multiLevelType w:val="hybridMultilevel"/>
    <w:tmpl w:val="C7D84F72"/>
    <w:lvl w:ilvl="0" w:tplc="04190001">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1" w15:restartNumberingAfterBreak="0">
    <w:nsid w:val="036864B5"/>
    <w:multiLevelType w:val="hybridMultilevel"/>
    <w:tmpl w:val="8C16B9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9D1E9D"/>
    <w:multiLevelType w:val="hybridMultilevel"/>
    <w:tmpl w:val="F45AA050"/>
    <w:lvl w:ilvl="0" w:tplc="7D0E173E">
      <w:start w:val="1"/>
      <w:numFmt w:val="upperRoman"/>
      <w:lvlText w:val="%1."/>
      <w:lvlJc w:val="right"/>
      <w:pPr>
        <w:ind w:left="36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E5F03DF"/>
    <w:multiLevelType w:val="hybridMultilevel"/>
    <w:tmpl w:val="58C61E3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12696AC0"/>
    <w:multiLevelType w:val="hybridMultilevel"/>
    <w:tmpl w:val="A3AEBA1E"/>
    <w:lvl w:ilvl="0" w:tplc="D4820026">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 w15:restartNumberingAfterBreak="0">
    <w:nsid w:val="15686E4C"/>
    <w:multiLevelType w:val="hybridMultilevel"/>
    <w:tmpl w:val="32BA66B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7131E3"/>
    <w:multiLevelType w:val="hybridMultilevel"/>
    <w:tmpl w:val="3820A9E0"/>
    <w:lvl w:ilvl="0" w:tplc="04190001">
      <w:start w:val="1"/>
      <w:numFmt w:val="bullet"/>
      <w:lvlText w:val=""/>
      <w:lvlJc w:val="left"/>
      <w:pPr>
        <w:ind w:left="1330" w:hanging="360"/>
      </w:pPr>
      <w:rPr>
        <w:rFonts w:ascii="Symbol" w:hAnsi="Symbol" w:hint="default"/>
      </w:rPr>
    </w:lvl>
    <w:lvl w:ilvl="1" w:tplc="04190003" w:tentative="1">
      <w:start w:val="1"/>
      <w:numFmt w:val="bullet"/>
      <w:lvlText w:val="o"/>
      <w:lvlJc w:val="left"/>
      <w:pPr>
        <w:ind w:left="2050" w:hanging="360"/>
      </w:pPr>
      <w:rPr>
        <w:rFonts w:ascii="Courier New" w:hAnsi="Courier New" w:cs="Courier New" w:hint="default"/>
      </w:rPr>
    </w:lvl>
    <w:lvl w:ilvl="2" w:tplc="04190005" w:tentative="1">
      <w:start w:val="1"/>
      <w:numFmt w:val="bullet"/>
      <w:lvlText w:val=""/>
      <w:lvlJc w:val="left"/>
      <w:pPr>
        <w:ind w:left="2770" w:hanging="360"/>
      </w:pPr>
      <w:rPr>
        <w:rFonts w:ascii="Wingdings" w:hAnsi="Wingdings" w:hint="default"/>
      </w:rPr>
    </w:lvl>
    <w:lvl w:ilvl="3" w:tplc="04190001" w:tentative="1">
      <w:start w:val="1"/>
      <w:numFmt w:val="bullet"/>
      <w:lvlText w:val=""/>
      <w:lvlJc w:val="left"/>
      <w:pPr>
        <w:ind w:left="3490" w:hanging="360"/>
      </w:pPr>
      <w:rPr>
        <w:rFonts w:ascii="Symbol" w:hAnsi="Symbol" w:hint="default"/>
      </w:rPr>
    </w:lvl>
    <w:lvl w:ilvl="4" w:tplc="04190003" w:tentative="1">
      <w:start w:val="1"/>
      <w:numFmt w:val="bullet"/>
      <w:lvlText w:val="o"/>
      <w:lvlJc w:val="left"/>
      <w:pPr>
        <w:ind w:left="4210" w:hanging="360"/>
      </w:pPr>
      <w:rPr>
        <w:rFonts w:ascii="Courier New" w:hAnsi="Courier New" w:cs="Courier New" w:hint="default"/>
      </w:rPr>
    </w:lvl>
    <w:lvl w:ilvl="5" w:tplc="04190005" w:tentative="1">
      <w:start w:val="1"/>
      <w:numFmt w:val="bullet"/>
      <w:lvlText w:val=""/>
      <w:lvlJc w:val="left"/>
      <w:pPr>
        <w:ind w:left="4930" w:hanging="360"/>
      </w:pPr>
      <w:rPr>
        <w:rFonts w:ascii="Wingdings" w:hAnsi="Wingdings" w:hint="default"/>
      </w:rPr>
    </w:lvl>
    <w:lvl w:ilvl="6" w:tplc="04190001" w:tentative="1">
      <w:start w:val="1"/>
      <w:numFmt w:val="bullet"/>
      <w:lvlText w:val=""/>
      <w:lvlJc w:val="left"/>
      <w:pPr>
        <w:ind w:left="5650" w:hanging="360"/>
      </w:pPr>
      <w:rPr>
        <w:rFonts w:ascii="Symbol" w:hAnsi="Symbol" w:hint="default"/>
      </w:rPr>
    </w:lvl>
    <w:lvl w:ilvl="7" w:tplc="04190003" w:tentative="1">
      <w:start w:val="1"/>
      <w:numFmt w:val="bullet"/>
      <w:lvlText w:val="o"/>
      <w:lvlJc w:val="left"/>
      <w:pPr>
        <w:ind w:left="6370" w:hanging="360"/>
      </w:pPr>
      <w:rPr>
        <w:rFonts w:ascii="Courier New" w:hAnsi="Courier New" w:cs="Courier New" w:hint="default"/>
      </w:rPr>
    </w:lvl>
    <w:lvl w:ilvl="8" w:tplc="04190005" w:tentative="1">
      <w:start w:val="1"/>
      <w:numFmt w:val="bullet"/>
      <w:lvlText w:val=""/>
      <w:lvlJc w:val="left"/>
      <w:pPr>
        <w:ind w:left="7090" w:hanging="360"/>
      </w:pPr>
      <w:rPr>
        <w:rFonts w:ascii="Wingdings" w:hAnsi="Wingdings" w:hint="default"/>
      </w:rPr>
    </w:lvl>
  </w:abstractNum>
  <w:abstractNum w:abstractNumId="7" w15:restartNumberingAfterBreak="0">
    <w:nsid w:val="1C60353C"/>
    <w:multiLevelType w:val="hybridMultilevel"/>
    <w:tmpl w:val="D546729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731C82"/>
    <w:multiLevelType w:val="hybridMultilevel"/>
    <w:tmpl w:val="0DBE9D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4F0EE2"/>
    <w:multiLevelType w:val="hybridMultilevel"/>
    <w:tmpl w:val="32962770"/>
    <w:lvl w:ilvl="0" w:tplc="04190001">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10" w15:restartNumberingAfterBreak="0">
    <w:nsid w:val="20715308"/>
    <w:multiLevelType w:val="hybridMultilevel"/>
    <w:tmpl w:val="65C46A92"/>
    <w:lvl w:ilvl="0" w:tplc="04190001">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11" w15:restartNumberingAfterBreak="0">
    <w:nsid w:val="240645F9"/>
    <w:multiLevelType w:val="hybridMultilevel"/>
    <w:tmpl w:val="C5BC333A"/>
    <w:lvl w:ilvl="0" w:tplc="FF807382">
      <w:start w:val="1"/>
      <w:numFmt w:val="bullet"/>
      <w:lvlText w:val="-"/>
      <w:lvlJc w:val="left"/>
      <w:pPr>
        <w:ind w:left="644" w:hanging="360"/>
      </w:pPr>
      <w:rPr>
        <w:rFonts w:ascii="Gungsuh" w:eastAsia="Gungsuh" w:hAnsi="Gungsuh" w:hint="eastAsia"/>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15:restartNumberingAfterBreak="0">
    <w:nsid w:val="297F1CF0"/>
    <w:multiLevelType w:val="hybridMultilevel"/>
    <w:tmpl w:val="D05CDB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298508AE"/>
    <w:multiLevelType w:val="hybridMultilevel"/>
    <w:tmpl w:val="7C1E22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FE6FE4"/>
    <w:multiLevelType w:val="hybridMultilevel"/>
    <w:tmpl w:val="874E5D84"/>
    <w:lvl w:ilvl="0" w:tplc="04190001">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15" w15:restartNumberingAfterBreak="0">
    <w:nsid w:val="32F8050C"/>
    <w:multiLevelType w:val="hybridMultilevel"/>
    <w:tmpl w:val="847AA382"/>
    <w:lvl w:ilvl="0" w:tplc="04190001">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16" w15:restartNumberingAfterBreak="0">
    <w:nsid w:val="33A050E7"/>
    <w:multiLevelType w:val="hybridMultilevel"/>
    <w:tmpl w:val="76A88D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82D443C"/>
    <w:multiLevelType w:val="hybridMultilevel"/>
    <w:tmpl w:val="F31ADD74"/>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D216710"/>
    <w:multiLevelType w:val="hybridMultilevel"/>
    <w:tmpl w:val="255CBD4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F25578"/>
    <w:multiLevelType w:val="hybridMultilevel"/>
    <w:tmpl w:val="3F7001A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564271"/>
    <w:multiLevelType w:val="hybridMultilevel"/>
    <w:tmpl w:val="697426B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47CB7D33"/>
    <w:multiLevelType w:val="hybridMultilevel"/>
    <w:tmpl w:val="8DD0D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9307956"/>
    <w:multiLevelType w:val="hybridMultilevel"/>
    <w:tmpl w:val="788ABB9E"/>
    <w:lvl w:ilvl="0" w:tplc="04190001">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23" w15:restartNumberingAfterBreak="0">
    <w:nsid w:val="4ECC2D8B"/>
    <w:multiLevelType w:val="hybridMultilevel"/>
    <w:tmpl w:val="CA8C07A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2721E7F"/>
    <w:multiLevelType w:val="hybridMultilevel"/>
    <w:tmpl w:val="6E784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0B95CAE"/>
    <w:multiLevelType w:val="hybridMultilevel"/>
    <w:tmpl w:val="9202EF6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15:restartNumberingAfterBreak="0">
    <w:nsid w:val="62A81BE7"/>
    <w:multiLevelType w:val="hybridMultilevel"/>
    <w:tmpl w:val="AB3221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A9B7850"/>
    <w:multiLevelType w:val="hybridMultilevel"/>
    <w:tmpl w:val="D43C852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6AAE5C76"/>
    <w:multiLevelType w:val="hybridMultilevel"/>
    <w:tmpl w:val="CF3229A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29" w15:restartNumberingAfterBreak="0">
    <w:nsid w:val="6CA66854"/>
    <w:multiLevelType w:val="hybridMultilevel"/>
    <w:tmpl w:val="62F234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F835312"/>
    <w:multiLevelType w:val="hybridMultilevel"/>
    <w:tmpl w:val="12F811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97E4A726">
      <w:numFmt w:val="bullet"/>
      <w:lvlText w:val="•"/>
      <w:lvlJc w:val="left"/>
      <w:pPr>
        <w:ind w:left="2295" w:hanging="495"/>
      </w:pPr>
      <w:rPr>
        <w:rFonts w:ascii="Times New Roman" w:eastAsiaTheme="minorHAns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3B4112C"/>
    <w:multiLevelType w:val="hybridMultilevel"/>
    <w:tmpl w:val="06AC31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7F96A8A"/>
    <w:multiLevelType w:val="hybridMultilevel"/>
    <w:tmpl w:val="21CC01FC"/>
    <w:lvl w:ilvl="0" w:tplc="04190001">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cs="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cs="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cs="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33" w15:restartNumberingAfterBreak="0">
    <w:nsid w:val="7D3070E0"/>
    <w:multiLevelType w:val="hybridMultilevel"/>
    <w:tmpl w:val="0AAEEF90"/>
    <w:lvl w:ilvl="0" w:tplc="0419000D">
      <w:start w:val="1"/>
      <w:numFmt w:val="bullet"/>
      <w:lvlText w:val=""/>
      <w:lvlJc w:val="left"/>
      <w:pPr>
        <w:tabs>
          <w:tab w:val="num" w:pos="720"/>
        </w:tabs>
        <w:ind w:left="720" w:hanging="360"/>
      </w:pPr>
      <w:rPr>
        <w:rFonts w:ascii="Wingdings" w:hAnsi="Wingdings" w:hint="default"/>
      </w:rPr>
    </w:lvl>
    <w:lvl w:ilvl="1" w:tplc="04190009">
      <w:start w:val="1"/>
      <w:numFmt w:val="bullet"/>
      <w:lvlText w:val=""/>
      <w:lvlJc w:val="left"/>
      <w:pPr>
        <w:tabs>
          <w:tab w:val="num" w:pos="644"/>
        </w:tabs>
        <w:ind w:left="644"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E4E4711"/>
    <w:multiLevelType w:val="hybridMultilevel"/>
    <w:tmpl w:val="4D2E4DBA"/>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7F702EEE"/>
    <w:multiLevelType w:val="hybridMultilevel"/>
    <w:tmpl w:val="3D3816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FB33D5A"/>
    <w:multiLevelType w:val="hybridMultilevel"/>
    <w:tmpl w:val="CF8CE48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1"/>
  </w:num>
  <w:num w:numId="3">
    <w:abstractNumId w:val="8"/>
  </w:num>
  <w:num w:numId="4">
    <w:abstractNumId w:val="21"/>
  </w:num>
  <w:num w:numId="5">
    <w:abstractNumId w:val="4"/>
  </w:num>
  <w:num w:numId="6">
    <w:abstractNumId w:val="19"/>
  </w:num>
  <w:num w:numId="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15"/>
  </w:num>
  <w:num w:numId="12">
    <w:abstractNumId w:val="10"/>
  </w:num>
  <w:num w:numId="13">
    <w:abstractNumId w:val="0"/>
  </w:num>
  <w:num w:numId="14">
    <w:abstractNumId w:val="14"/>
  </w:num>
  <w:num w:numId="15">
    <w:abstractNumId w:val="32"/>
  </w:num>
  <w:num w:numId="16">
    <w:abstractNumId w:val="28"/>
  </w:num>
  <w:num w:numId="17">
    <w:abstractNumId w:val="9"/>
  </w:num>
  <w:num w:numId="18">
    <w:abstractNumId w:val="33"/>
  </w:num>
  <w:num w:numId="19">
    <w:abstractNumId w:val="2"/>
  </w:num>
  <w:num w:numId="20">
    <w:abstractNumId w:val="12"/>
  </w:num>
  <w:num w:numId="21">
    <w:abstractNumId w:val="20"/>
  </w:num>
  <w:num w:numId="22">
    <w:abstractNumId w:val="30"/>
  </w:num>
  <w:num w:numId="23">
    <w:abstractNumId w:val="16"/>
  </w:num>
  <w:num w:numId="24">
    <w:abstractNumId w:val="25"/>
  </w:num>
  <w:num w:numId="25">
    <w:abstractNumId w:val="29"/>
  </w:num>
  <w:num w:numId="26">
    <w:abstractNumId w:val="6"/>
  </w:num>
  <w:num w:numId="27">
    <w:abstractNumId w:val="27"/>
  </w:num>
  <w:num w:numId="28">
    <w:abstractNumId w:val="35"/>
  </w:num>
  <w:num w:numId="29">
    <w:abstractNumId w:val="13"/>
  </w:num>
  <w:num w:numId="30">
    <w:abstractNumId w:val="31"/>
  </w:num>
  <w:num w:numId="31">
    <w:abstractNumId w:val="26"/>
  </w:num>
  <w:num w:numId="32">
    <w:abstractNumId w:val="5"/>
  </w:num>
  <w:num w:numId="33">
    <w:abstractNumId w:val="7"/>
  </w:num>
  <w:num w:numId="34">
    <w:abstractNumId w:val="17"/>
  </w:num>
  <w:num w:numId="35">
    <w:abstractNumId w:val="34"/>
  </w:num>
  <w:num w:numId="36">
    <w:abstractNumId w:val="23"/>
  </w:num>
  <w:num w:numId="37">
    <w:abstractNumId w:val="1"/>
  </w:num>
  <w:num w:numId="38">
    <w:abstractNumId w:val="36"/>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C86"/>
    <w:rsid w:val="000004A3"/>
    <w:rsid w:val="00000ACF"/>
    <w:rsid w:val="00001C86"/>
    <w:rsid w:val="00004CE3"/>
    <w:rsid w:val="00017798"/>
    <w:rsid w:val="0007158C"/>
    <w:rsid w:val="000801A9"/>
    <w:rsid w:val="0009199D"/>
    <w:rsid w:val="000B3EF3"/>
    <w:rsid w:val="00142D91"/>
    <w:rsid w:val="00153791"/>
    <w:rsid w:val="001546FA"/>
    <w:rsid w:val="00184E4A"/>
    <w:rsid w:val="001908AB"/>
    <w:rsid w:val="001A401C"/>
    <w:rsid w:val="001C2EF5"/>
    <w:rsid w:val="002319EE"/>
    <w:rsid w:val="00251EDA"/>
    <w:rsid w:val="00265141"/>
    <w:rsid w:val="002824EE"/>
    <w:rsid w:val="002B23CA"/>
    <w:rsid w:val="002B3AE0"/>
    <w:rsid w:val="002D103D"/>
    <w:rsid w:val="002D47E3"/>
    <w:rsid w:val="003164B3"/>
    <w:rsid w:val="00333B66"/>
    <w:rsid w:val="0034584B"/>
    <w:rsid w:val="0036226F"/>
    <w:rsid w:val="00371D3E"/>
    <w:rsid w:val="00377CC1"/>
    <w:rsid w:val="003B2E7A"/>
    <w:rsid w:val="003B7FB0"/>
    <w:rsid w:val="003C59F4"/>
    <w:rsid w:val="003D38F5"/>
    <w:rsid w:val="003E1ABC"/>
    <w:rsid w:val="003F17B7"/>
    <w:rsid w:val="003F2E1A"/>
    <w:rsid w:val="003F4EA2"/>
    <w:rsid w:val="00425330"/>
    <w:rsid w:val="004360E2"/>
    <w:rsid w:val="00460E4E"/>
    <w:rsid w:val="004A2D60"/>
    <w:rsid w:val="004A3FFF"/>
    <w:rsid w:val="004A508D"/>
    <w:rsid w:val="00503103"/>
    <w:rsid w:val="00546BE4"/>
    <w:rsid w:val="00547A53"/>
    <w:rsid w:val="005749CF"/>
    <w:rsid w:val="005E00F1"/>
    <w:rsid w:val="005E5D2C"/>
    <w:rsid w:val="00602A31"/>
    <w:rsid w:val="0061360E"/>
    <w:rsid w:val="00616FC1"/>
    <w:rsid w:val="00625EFE"/>
    <w:rsid w:val="0062773E"/>
    <w:rsid w:val="0068231D"/>
    <w:rsid w:val="00686E12"/>
    <w:rsid w:val="00690DD6"/>
    <w:rsid w:val="0069404D"/>
    <w:rsid w:val="00697BD1"/>
    <w:rsid w:val="006A3463"/>
    <w:rsid w:val="006C47A8"/>
    <w:rsid w:val="006E1ED0"/>
    <w:rsid w:val="006F273E"/>
    <w:rsid w:val="00706342"/>
    <w:rsid w:val="00727A2F"/>
    <w:rsid w:val="007334FF"/>
    <w:rsid w:val="00734612"/>
    <w:rsid w:val="00752F02"/>
    <w:rsid w:val="007809B2"/>
    <w:rsid w:val="00781284"/>
    <w:rsid w:val="0079340E"/>
    <w:rsid w:val="007D750A"/>
    <w:rsid w:val="007E0B74"/>
    <w:rsid w:val="008231C1"/>
    <w:rsid w:val="00842279"/>
    <w:rsid w:val="0087679F"/>
    <w:rsid w:val="008A29F3"/>
    <w:rsid w:val="008B4A7A"/>
    <w:rsid w:val="008D689D"/>
    <w:rsid w:val="009138D9"/>
    <w:rsid w:val="00914FBC"/>
    <w:rsid w:val="00977831"/>
    <w:rsid w:val="00990E44"/>
    <w:rsid w:val="009A5BC6"/>
    <w:rsid w:val="009D536B"/>
    <w:rsid w:val="00A0397B"/>
    <w:rsid w:val="00A142D3"/>
    <w:rsid w:val="00A25612"/>
    <w:rsid w:val="00A3043C"/>
    <w:rsid w:val="00A363CB"/>
    <w:rsid w:val="00A3693D"/>
    <w:rsid w:val="00A53F12"/>
    <w:rsid w:val="00A65207"/>
    <w:rsid w:val="00A861CC"/>
    <w:rsid w:val="00A868B1"/>
    <w:rsid w:val="00AA2DD0"/>
    <w:rsid w:val="00AB2537"/>
    <w:rsid w:val="00AB5A8E"/>
    <w:rsid w:val="00AE0469"/>
    <w:rsid w:val="00AF0EE4"/>
    <w:rsid w:val="00AF0F95"/>
    <w:rsid w:val="00AF1A25"/>
    <w:rsid w:val="00AF3073"/>
    <w:rsid w:val="00B13FC7"/>
    <w:rsid w:val="00B65E4F"/>
    <w:rsid w:val="00B72578"/>
    <w:rsid w:val="00BB62A3"/>
    <w:rsid w:val="00C13092"/>
    <w:rsid w:val="00C26D02"/>
    <w:rsid w:val="00C3070B"/>
    <w:rsid w:val="00C329B0"/>
    <w:rsid w:val="00C60051"/>
    <w:rsid w:val="00C674A4"/>
    <w:rsid w:val="00C710A6"/>
    <w:rsid w:val="00C73117"/>
    <w:rsid w:val="00C81C16"/>
    <w:rsid w:val="00C81DC2"/>
    <w:rsid w:val="00C93131"/>
    <w:rsid w:val="00C93E8A"/>
    <w:rsid w:val="00CC29E1"/>
    <w:rsid w:val="00CC61FF"/>
    <w:rsid w:val="00D14396"/>
    <w:rsid w:val="00D176AC"/>
    <w:rsid w:val="00D2369F"/>
    <w:rsid w:val="00D40E1C"/>
    <w:rsid w:val="00D73BC4"/>
    <w:rsid w:val="00DA1A35"/>
    <w:rsid w:val="00DC1F3A"/>
    <w:rsid w:val="00DC336A"/>
    <w:rsid w:val="00DD5A9F"/>
    <w:rsid w:val="00DD7FB9"/>
    <w:rsid w:val="00E33672"/>
    <w:rsid w:val="00E755D7"/>
    <w:rsid w:val="00E8139D"/>
    <w:rsid w:val="00E83D5A"/>
    <w:rsid w:val="00E846A0"/>
    <w:rsid w:val="00E90551"/>
    <w:rsid w:val="00E935C3"/>
    <w:rsid w:val="00EC6D44"/>
    <w:rsid w:val="00ED1177"/>
    <w:rsid w:val="00EE6F28"/>
    <w:rsid w:val="00F11F7A"/>
    <w:rsid w:val="00F510B8"/>
    <w:rsid w:val="00F5424B"/>
    <w:rsid w:val="00F54491"/>
    <w:rsid w:val="00F72664"/>
    <w:rsid w:val="00FA303D"/>
    <w:rsid w:val="00FB1291"/>
    <w:rsid w:val="00FB5944"/>
    <w:rsid w:val="00FC4F1A"/>
    <w:rsid w:val="00FE5CAC"/>
    <w:rsid w:val="00FF48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BCB38"/>
  <w15:docId w15:val="{8956C106-D7A3-49A9-81F7-5194A04D1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7F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3B7FB0"/>
    <w:pPr>
      <w:spacing w:after="0" w:line="240" w:lineRule="auto"/>
    </w:pPr>
    <w:rPr>
      <w:rFonts w:ascii="Courier New" w:eastAsia="Times New Roman" w:hAnsi="Courier New" w:cs="Courier New"/>
      <w:sz w:val="20"/>
      <w:szCs w:val="20"/>
      <w:lang w:eastAsia="ru-RU"/>
    </w:rPr>
  </w:style>
  <w:style w:type="character" w:customStyle="1" w:styleId="a4">
    <w:name w:val="Текст Знак"/>
    <w:basedOn w:val="a0"/>
    <w:link w:val="a3"/>
    <w:rsid w:val="003B7FB0"/>
    <w:rPr>
      <w:rFonts w:ascii="Courier New" w:eastAsia="Times New Roman" w:hAnsi="Courier New" w:cs="Courier New"/>
      <w:sz w:val="20"/>
      <w:szCs w:val="20"/>
      <w:lang w:eastAsia="ru-RU"/>
    </w:rPr>
  </w:style>
  <w:style w:type="table" w:styleId="a5">
    <w:name w:val="Table Grid"/>
    <w:basedOn w:val="a1"/>
    <w:rsid w:val="003B7FB0"/>
    <w:pPr>
      <w:spacing w:after="0" w:line="240" w:lineRule="auto"/>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No Spacing"/>
    <w:link w:val="a7"/>
    <w:uiPriority w:val="1"/>
    <w:qFormat/>
    <w:rsid w:val="00A142D3"/>
    <w:pPr>
      <w:spacing w:after="0" w:line="240" w:lineRule="auto"/>
    </w:pPr>
  </w:style>
  <w:style w:type="paragraph" w:styleId="a8">
    <w:name w:val="Body Text Indent"/>
    <w:basedOn w:val="a"/>
    <w:link w:val="a9"/>
    <w:rsid w:val="00251EDA"/>
    <w:pPr>
      <w:widowControl w:val="0"/>
      <w:autoSpaceDE w:val="0"/>
      <w:autoSpaceDN w:val="0"/>
      <w:adjustRightInd w:val="0"/>
      <w:spacing w:after="0" w:line="240" w:lineRule="exact"/>
      <w:ind w:firstLine="442"/>
      <w:jc w:val="both"/>
    </w:pPr>
    <w:rPr>
      <w:rFonts w:ascii="Arial" w:eastAsia="Times New Roman" w:hAnsi="Arial" w:cs="Arial"/>
      <w:sz w:val="20"/>
      <w:szCs w:val="20"/>
      <w:lang w:eastAsia="ru-RU"/>
    </w:rPr>
  </w:style>
  <w:style w:type="character" w:customStyle="1" w:styleId="a9">
    <w:name w:val="Основной текст с отступом Знак"/>
    <w:basedOn w:val="a0"/>
    <w:link w:val="a8"/>
    <w:rsid w:val="00251EDA"/>
    <w:rPr>
      <w:rFonts w:ascii="Arial" w:eastAsia="Times New Roman" w:hAnsi="Arial" w:cs="Arial"/>
      <w:sz w:val="20"/>
      <w:szCs w:val="20"/>
      <w:lang w:eastAsia="ru-RU"/>
    </w:rPr>
  </w:style>
  <w:style w:type="paragraph" w:styleId="2">
    <w:name w:val="Body Text Indent 2"/>
    <w:basedOn w:val="a"/>
    <w:link w:val="20"/>
    <w:rsid w:val="00251EDA"/>
    <w:pPr>
      <w:spacing w:after="0" w:line="240" w:lineRule="auto"/>
      <w:ind w:firstLine="570"/>
      <w:jc w:val="both"/>
    </w:pPr>
    <w:rPr>
      <w:rFonts w:eastAsia="Times New Roman" w:cs="Times New Roman"/>
      <w:szCs w:val="24"/>
      <w:lang w:eastAsia="ru-RU"/>
    </w:rPr>
  </w:style>
  <w:style w:type="character" w:customStyle="1" w:styleId="20">
    <w:name w:val="Основной текст с отступом 2 Знак"/>
    <w:basedOn w:val="a0"/>
    <w:link w:val="2"/>
    <w:rsid w:val="00251EDA"/>
    <w:rPr>
      <w:rFonts w:eastAsia="Times New Roman" w:cs="Times New Roman"/>
      <w:szCs w:val="24"/>
      <w:lang w:eastAsia="ru-RU"/>
    </w:rPr>
  </w:style>
  <w:style w:type="paragraph" w:styleId="3">
    <w:name w:val="Body Text Indent 3"/>
    <w:basedOn w:val="a"/>
    <w:link w:val="30"/>
    <w:rsid w:val="00251EDA"/>
    <w:pPr>
      <w:widowControl w:val="0"/>
      <w:autoSpaceDE w:val="0"/>
      <w:autoSpaceDN w:val="0"/>
      <w:adjustRightInd w:val="0"/>
      <w:spacing w:after="0" w:line="240" w:lineRule="auto"/>
      <w:ind w:firstLine="440"/>
      <w:jc w:val="both"/>
    </w:pPr>
    <w:rPr>
      <w:rFonts w:eastAsia="Times New Roman" w:cs="Times New Roman"/>
      <w:szCs w:val="24"/>
      <w:lang w:eastAsia="ru-RU"/>
    </w:rPr>
  </w:style>
  <w:style w:type="character" w:customStyle="1" w:styleId="30">
    <w:name w:val="Основной текст с отступом 3 Знак"/>
    <w:basedOn w:val="a0"/>
    <w:link w:val="3"/>
    <w:rsid w:val="00251EDA"/>
    <w:rPr>
      <w:rFonts w:eastAsia="Times New Roman" w:cs="Times New Roman"/>
      <w:szCs w:val="24"/>
      <w:lang w:eastAsia="ru-RU"/>
    </w:rPr>
  </w:style>
  <w:style w:type="paragraph" w:styleId="aa">
    <w:name w:val="List Paragraph"/>
    <w:basedOn w:val="a"/>
    <w:qFormat/>
    <w:rsid w:val="00DC1F3A"/>
    <w:pPr>
      <w:ind w:left="720"/>
      <w:contextualSpacing/>
    </w:pPr>
    <w:rPr>
      <w:rFonts w:ascii="Calibri" w:eastAsia="Calibri" w:hAnsi="Calibri" w:cs="Times New Roman"/>
      <w:sz w:val="22"/>
    </w:rPr>
  </w:style>
  <w:style w:type="paragraph" w:styleId="ab">
    <w:name w:val="Subtitle"/>
    <w:basedOn w:val="a"/>
    <w:link w:val="ac"/>
    <w:qFormat/>
    <w:rsid w:val="00C73117"/>
    <w:pPr>
      <w:spacing w:before="120" w:after="120" w:line="240" w:lineRule="auto"/>
      <w:ind w:left="-57" w:firstLine="709"/>
      <w:jc w:val="center"/>
    </w:pPr>
    <w:rPr>
      <w:rFonts w:eastAsia="Times New Roman" w:cs="Times New Roman"/>
      <w:b/>
      <w:iCs/>
      <w:szCs w:val="24"/>
      <w:lang w:eastAsia="ru-RU"/>
    </w:rPr>
  </w:style>
  <w:style w:type="character" w:customStyle="1" w:styleId="ac">
    <w:name w:val="Подзаголовок Знак"/>
    <w:basedOn w:val="a0"/>
    <w:link w:val="ab"/>
    <w:rsid w:val="00C73117"/>
    <w:rPr>
      <w:rFonts w:eastAsia="Times New Roman" w:cs="Times New Roman"/>
      <w:b/>
      <w:iCs/>
      <w:szCs w:val="24"/>
      <w:lang w:eastAsia="ru-RU"/>
    </w:rPr>
  </w:style>
  <w:style w:type="character" w:styleId="ad">
    <w:name w:val="Strong"/>
    <w:qFormat/>
    <w:rsid w:val="00C73117"/>
    <w:rPr>
      <w:b/>
      <w:bCs/>
    </w:rPr>
  </w:style>
  <w:style w:type="character" w:customStyle="1" w:styleId="ae">
    <w:name w:val="Основной текст + Полужирный"/>
    <w:basedOn w:val="a0"/>
    <w:uiPriority w:val="99"/>
    <w:rsid w:val="00C73117"/>
    <w:rPr>
      <w:rFonts w:ascii="Times New Roman" w:hAnsi="Times New Roman" w:cs="Times New Roman"/>
      <w:b/>
      <w:bCs/>
      <w:spacing w:val="0"/>
      <w:sz w:val="19"/>
      <w:szCs w:val="19"/>
    </w:rPr>
  </w:style>
  <w:style w:type="character" w:customStyle="1" w:styleId="1">
    <w:name w:val="Основной текст + Полужирный1"/>
    <w:basedOn w:val="a0"/>
    <w:uiPriority w:val="99"/>
    <w:rsid w:val="00C73117"/>
    <w:rPr>
      <w:rFonts w:ascii="Book Antiqua" w:hAnsi="Book Antiqua" w:cs="Book Antiqua"/>
      <w:b/>
      <w:bCs/>
      <w:spacing w:val="0"/>
      <w:sz w:val="18"/>
      <w:szCs w:val="18"/>
    </w:rPr>
  </w:style>
  <w:style w:type="character" w:styleId="af">
    <w:name w:val="footnote reference"/>
    <w:rsid w:val="00C73117"/>
    <w:rPr>
      <w:vertAlign w:val="superscript"/>
    </w:rPr>
  </w:style>
  <w:style w:type="character" w:customStyle="1" w:styleId="af0">
    <w:name w:val="Текст сноски Знак"/>
    <w:aliases w:val="Знак6 Знак"/>
    <w:link w:val="af1"/>
    <w:semiHidden/>
    <w:locked/>
    <w:rsid w:val="00C73117"/>
    <w:rPr>
      <w:rFonts w:ascii="Calibri" w:eastAsia="Calibri" w:hAnsi="Calibri" w:cs="Times New Roman"/>
      <w:sz w:val="20"/>
      <w:szCs w:val="20"/>
      <w:lang w:eastAsia="ru-RU"/>
    </w:rPr>
  </w:style>
  <w:style w:type="paragraph" w:styleId="af1">
    <w:name w:val="footnote text"/>
    <w:aliases w:val="Знак6"/>
    <w:basedOn w:val="a"/>
    <w:link w:val="af0"/>
    <w:semiHidden/>
    <w:rsid w:val="00C73117"/>
    <w:pPr>
      <w:spacing w:after="0" w:line="240" w:lineRule="auto"/>
    </w:pPr>
    <w:rPr>
      <w:rFonts w:ascii="Calibri" w:eastAsia="Calibri" w:hAnsi="Calibri" w:cs="Times New Roman"/>
      <w:sz w:val="20"/>
      <w:szCs w:val="20"/>
      <w:lang w:eastAsia="ru-RU"/>
    </w:rPr>
  </w:style>
  <w:style w:type="character" w:customStyle="1" w:styleId="10">
    <w:name w:val="Текст сноски Знак1"/>
    <w:basedOn w:val="a0"/>
    <w:uiPriority w:val="99"/>
    <w:semiHidden/>
    <w:rsid w:val="00C73117"/>
    <w:rPr>
      <w:sz w:val="20"/>
      <w:szCs w:val="20"/>
    </w:rPr>
  </w:style>
  <w:style w:type="paragraph" w:customStyle="1" w:styleId="msonormalcxspmiddle">
    <w:name w:val="msonormalcxspmiddle"/>
    <w:basedOn w:val="a"/>
    <w:rsid w:val="00A65207"/>
    <w:pPr>
      <w:spacing w:before="100" w:beforeAutospacing="1" w:after="100" w:afterAutospacing="1" w:line="240" w:lineRule="auto"/>
    </w:pPr>
    <w:rPr>
      <w:rFonts w:eastAsia="Times New Roman" w:cs="Times New Roman"/>
      <w:szCs w:val="24"/>
      <w:lang w:eastAsia="ru-RU"/>
    </w:rPr>
  </w:style>
  <w:style w:type="paragraph" w:styleId="af2">
    <w:name w:val="Normal (Web)"/>
    <w:basedOn w:val="a"/>
    <w:rsid w:val="00A65207"/>
    <w:pPr>
      <w:spacing w:before="100" w:beforeAutospacing="1" w:after="100" w:afterAutospacing="1" w:line="240" w:lineRule="auto"/>
    </w:pPr>
    <w:rPr>
      <w:rFonts w:eastAsia="Times New Roman" w:cs="Times New Roman"/>
      <w:szCs w:val="24"/>
      <w:lang w:eastAsia="ru-RU"/>
    </w:rPr>
  </w:style>
  <w:style w:type="paragraph" w:customStyle="1" w:styleId="msonormalcxsplast">
    <w:name w:val="msonormalcxsplast"/>
    <w:basedOn w:val="a"/>
    <w:rsid w:val="0009199D"/>
    <w:pPr>
      <w:spacing w:before="100" w:beforeAutospacing="1" w:after="100" w:afterAutospacing="1" w:line="240" w:lineRule="auto"/>
    </w:pPr>
    <w:rPr>
      <w:rFonts w:eastAsia="Times New Roman" w:cs="Times New Roman"/>
      <w:szCs w:val="24"/>
      <w:lang w:eastAsia="ru-RU"/>
    </w:rPr>
  </w:style>
  <w:style w:type="paragraph" w:customStyle="1" w:styleId="af3">
    <w:name w:val="Новый"/>
    <w:basedOn w:val="a"/>
    <w:rsid w:val="00460E4E"/>
    <w:pPr>
      <w:spacing w:after="0" w:line="360" w:lineRule="auto"/>
      <w:ind w:firstLine="454"/>
      <w:jc w:val="both"/>
    </w:pPr>
    <w:rPr>
      <w:rFonts w:eastAsia="Times New Roman" w:cs="Times New Roman"/>
      <w:sz w:val="28"/>
      <w:szCs w:val="24"/>
      <w:lang w:eastAsia="ru-RU"/>
    </w:rPr>
  </w:style>
  <w:style w:type="paragraph" w:customStyle="1" w:styleId="11">
    <w:name w:val="Без интервала1"/>
    <w:rsid w:val="00460E4E"/>
    <w:pPr>
      <w:spacing w:after="0" w:line="240" w:lineRule="auto"/>
    </w:pPr>
    <w:rPr>
      <w:rFonts w:ascii="Calibri" w:eastAsia="Calibri" w:hAnsi="Calibri" w:cs="Times New Roman"/>
      <w:sz w:val="22"/>
      <w:lang w:eastAsia="ru-RU"/>
    </w:rPr>
  </w:style>
  <w:style w:type="character" w:customStyle="1" w:styleId="a7">
    <w:name w:val="Без интервала Знак"/>
    <w:basedOn w:val="a0"/>
    <w:link w:val="a6"/>
    <w:uiPriority w:val="1"/>
    <w:rsid w:val="007809B2"/>
  </w:style>
  <w:style w:type="paragraph" w:styleId="af4">
    <w:name w:val="header"/>
    <w:basedOn w:val="a"/>
    <w:link w:val="af5"/>
    <w:uiPriority w:val="99"/>
    <w:unhideWhenUsed/>
    <w:rsid w:val="00153791"/>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153791"/>
  </w:style>
  <w:style w:type="paragraph" w:styleId="af6">
    <w:name w:val="footer"/>
    <w:basedOn w:val="a"/>
    <w:link w:val="af7"/>
    <w:uiPriority w:val="99"/>
    <w:unhideWhenUsed/>
    <w:rsid w:val="00153791"/>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153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709</TotalTime>
  <Pages>20</Pages>
  <Words>7547</Words>
  <Characters>43018</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15</cp:revision>
  <cp:lastPrinted>2015-08-27T02:27:00Z</cp:lastPrinted>
  <dcterms:created xsi:type="dcterms:W3CDTF">2015-08-27T02:23:00Z</dcterms:created>
  <dcterms:modified xsi:type="dcterms:W3CDTF">2018-04-18T10:25:00Z</dcterms:modified>
</cp:coreProperties>
</file>