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58D" w:rsidRPr="003C6E62" w:rsidRDefault="003C658D" w:rsidP="003C658D">
      <w:pPr>
        <w:jc w:val="center"/>
      </w:pPr>
      <w:r w:rsidRPr="003C6E62">
        <w:t>Муниципальное бюджетное образовательное учреждение</w:t>
      </w:r>
    </w:p>
    <w:p w:rsidR="003C658D" w:rsidRPr="003C6E62" w:rsidRDefault="003C658D" w:rsidP="003C658D">
      <w:pPr>
        <w:jc w:val="center"/>
      </w:pPr>
      <w:r w:rsidRPr="003C6E62">
        <w:t>средняя общеобразовательная школа №5 г. Лысково Нижегородской области</w:t>
      </w:r>
    </w:p>
    <w:p w:rsidR="003C658D" w:rsidRDefault="003C658D" w:rsidP="003C658D">
      <w:pPr>
        <w:rPr>
          <w:sz w:val="36"/>
          <w:szCs w:val="36"/>
        </w:rPr>
      </w:pPr>
    </w:p>
    <w:p w:rsidR="003C658D" w:rsidRDefault="003C658D" w:rsidP="003C658D">
      <w:pPr>
        <w:rPr>
          <w:sz w:val="36"/>
          <w:szCs w:val="36"/>
        </w:rPr>
      </w:pPr>
    </w:p>
    <w:p w:rsidR="003C658D" w:rsidRDefault="003C658D" w:rsidP="003C658D">
      <w:pPr>
        <w:rPr>
          <w:sz w:val="36"/>
          <w:szCs w:val="36"/>
        </w:rPr>
      </w:pPr>
    </w:p>
    <w:p w:rsidR="003C658D" w:rsidRDefault="003C658D" w:rsidP="003C658D">
      <w:pPr>
        <w:rPr>
          <w:sz w:val="36"/>
          <w:szCs w:val="36"/>
        </w:rPr>
      </w:pPr>
    </w:p>
    <w:p w:rsidR="003C658D" w:rsidRDefault="003C658D" w:rsidP="003C658D">
      <w:pPr>
        <w:rPr>
          <w:sz w:val="36"/>
          <w:szCs w:val="36"/>
        </w:rPr>
      </w:pPr>
    </w:p>
    <w:p w:rsidR="003C658D" w:rsidRDefault="003C658D" w:rsidP="003C658D">
      <w:pPr>
        <w:rPr>
          <w:sz w:val="36"/>
          <w:szCs w:val="36"/>
        </w:rPr>
      </w:pPr>
    </w:p>
    <w:p w:rsidR="003C658D" w:rsidRDefault="003C658D" w:rsidP="003C658D">
      <w:pPr>
        <w:jc w:val="center"/>
        <w:rPr>
          <w:sz w:val="36"/>
          <w:szCs w:val="36"/>
        </w:rPr>
      </w:pPr>
    </w:p>
    <w:p w:rsidR="003C658D" w:rsidRPr="00B84AFF" w:rsidRDefault="003C658D" w:rsidP="003C658D">
      <w:pPr>
        <w:jc w:val="center"/>
        <w:rPr>
          <w:b/>
        </w:rPr>
      </w:pPr>
      <w:r w:rsidRPr="00B84AFF">
        <w:rPr>
          <w:b/>
        </w:rPr>
        <w:t>РАБОЧАЯ ПРОГРАММА</w:t>
      </w:r>
    </w:p>
    <w:p w:rsidR="003C658D" w:rsidRDefault="003C658D" w:rsidP="003C658D">
      <w:pPr>
        <w:jc w:val="center"/>
        <w:rPr>
          <w:b/>
        </w:rPr>
      </w:pPr>
      <w:r>
        <w:rPr>
          <w:b/>
        </w:rPr>
        <w:t>основного общего образования</w:t>
      </w:r>
    </w:p>
    <w:p w:rsidR="003C658D" w:rsidRDefault="00622FD3" w:rsidP="003C658D">
      <w:pPr>
        <w:jc w:val="center"/>
        <w:rPr>
          <w:b/>
        </w:rPr>
      </w:pPr>
      <w:r>
        <w:rPr>
          <w:b/>
        </w:rPr>
        <w:t>по алгебре для 8</w:t>
      </w:r>
      <w:r w:rsidR="001B6D08">
        <w:rPr>
          <w:b/>
        </w:rPr>
        <w:t>-9 классов</w:t>
      </w:r>
    </w:p>
    <w:p w:rsidR="003C658D" w:rsidRDefault="003C658D" w:rsidP="003C658D">
      <w:pPr>
        <w:jc w:val="center"/>
        <w:rPr>
          <w:b/>
        </w:rPr>
      </w:pPr>
    </w:p>
    <w:p w:rsidR="003C658D" w:rsidRPr="00B84AFF" w:rsidRDefault="003C658D" w:rsidP="003C658D">
      <w:pPr>
        <w:jc w:val="center"/>
        <w:rPr>
          <w:b/>
        </w:rPr>
      </w:pPr>
    </w:p>
    <w:p w:rsidR="003C658D" w:rsidRPr="00A340AB" w:rsidRDefault="00622FD3" w:rsidP="003C658D">
      <w:pPr>
        <w:jc w:val="center"/>
      </w:pPr>
      <w:r>
        <w:t>Срок реализации программы – 2</w:t>
      </w:r>
      <w:r w:rsidR="003C658D" w:rsidRPr="00A340AB">
        <w:t xml:space="preserve"> год</w:t>
      </w:r>
      <w:r w:rsidR="001B6D08">
        <w:t>а</w:t>
      </w:r>
    </w:p>
    <w:p w:rsidR="003C658D" w:rsidRDefault="003C658D" w:rsidP="003C658D">
      <w:pPr>
        <w:jc w:val="center"/>
      </w:pPr>
    </w:p>
    <w:p w:rsidR="003C658D" w:rsidRDefault="003C658D" w:rsidP="003C658D">
      <w:pPr>
        <w:jc w:val="center"/>
      </w:pPr>
    </w:p>
    <w:p w:rsidR="003C658D" w:rsidRPr="00CD0401" w:rsidRDefault="003C658D" w:rsidP="003C658D">
      <w:pPr>
        <w:rPr>
          <w:b/>
          <w:sz w:val="32"/>
          <w:szCs w:val="32"/>
        </w:rPr>
      </w:pPr>
      <w:r>
        <w:t xml:space="preserve">               </w:t>
      </w:r>
    </w:p>
    <w:tbl>
      <w:tblPr>
        <w:tblW w:w="0" w:type="auto"/>
        <w:jc w:val="center"/>
        <w:tblLook w:val="04A0"/>
      </w:tblPr>
      <w:tblGrid>
        <w:gridCol w:w="4785"/>
        <w:gridCol w:w="4786"/>
      </w:tblGrid>
      <w:tr w:rsidR="003C658D" w:rsidTr="00D75862">
        <w:trPr>
          <w:jc w:val="center"/>
        </w:trPr>
        <w:tc>
          <w:tcPr>
            <w:tcW w:w="4785" w:type="dxa"/>
          </w:tcPr>
          <w:p w:rsidR="003C658D" w:rsidRPr="009B683B" w:rsidRDefault="003C658D" w:rsidP="00D75862">
            <w:pPr>
              <w:jc w:val="center"/>
            </w:pPr>
            <w:r w:rsidRPr="009B683B">
              <w:t>ПРИНЯТА</w:t>
            </w:r>
          </w:p>
          <w:p w:rsidR="003C658D" w:rsidRPr="009B683B" w:rsidRDefault="003C658D" w:rsidP="00D75862">
            <w:pPr>
              <w:jc w:val="center"/>
            </w:pPr>
            <w:r w:rsidRPr="009B683B">
              <w:t>на заседании педсовета</w:t>
            </w:r>
          </w:p>
          <w:p w:rsidR="003C658D" w:rsidRPr="009B683B" w:rsidRDefault="003C658D" w:rsidP="00D75862">
            <w:pPr>
              <w:jc w:val="center"/>
            </w:pPr>
            <w:r w:rsidRPr="009B683B">
              <w:t>МБОУ средней школы №5 г. Лысково</w:t>
            </w:r>
          </w:p>
          <w:p w:rsidR="003C658D" w:rsidRPr="009B683B" w:rsidRDefault="003C658D" w:rsidP="00D75862">
            <w:pPr>
              <w:jc w:val="center"/>
            </w:pPr>
            <w:r w:rsidRPr="009B683B">
              <w:t>П</w:t>
            </w:r>
            <w:r w:rsidR="00D75862">
              <w:t>ротокол № 1  от  28</w:t>
            </w:r>
            <w:r w:rsidR="00622FD3">
              <w:t xml:space="preserve"> августа 2017</w:t>
            </w:r>
            <w:r w:rsidRPr="009B683B">
              <w:t xml:space="preserve"> г.</w:t>
            </w:r>
          </w:p>
          <w:p w:rsidR="003C658D" w:rsidRPr="009B683B" w:rsidRDefault="003C658D" w:rsidP="00D75862"/>
        </w:tc>
        <w:tc>
          <w:tcPr>
            <w:tcW w:w="4786" w:type="dxa"/>
          </w:tcPr>
          <w:p w:rsidR="003C658D" w:rsidRPr="009B683B" w:rsidRDefault="003C658D" w:rsidP="00D75862">
            <w:pPr>
              <w:jc w:val="center"/>
            </w:pPr>
            <w:r w:rsidRPr="009B683B">
              <w:t>УТВЕРЖДЕНА</w:t>
            </w:r>
          </w:p>
          <w:p w:rsidR="003C658D" w:rsidRPr="009B683B" w:rsidRDefault="003C658D" w:rsidP="00D75862">
            <w:pPr>
              <w:jc w:val="center"/>
            </w:pPr>
            <w:r w:rsidRPr="009B683B">
              <w:t xml:space="preserve">Приказ № </w:t>
            </w:r>
            <w:r w:rsidR="00622FD3">
              <w:t xml:space="preserve">____ </w:t>
            </w:r>
            <w:r w:rsidRPr="009B683B">
              <w:t xml:space="preserve">от </w:t>
            </w:r>
            <w:r w:rsidR="00622FD3">
              <w:t>______ 2017</w:t>
            </w:r>
            <w:r w:rsidRPr="009B683B">
              <w:t xml:space="preserve"> г.</w:t>
            </w:r>
          </w:p>
          <w:p w:rsidR="003C658D" w:rsidRPr="009B683B" w:rsidRDefault="003C658D" w:rsidP="00D75862">
            <w:pPr>
              <w:jc w:val="center"/>
            </w:pPr>
            <w:r w:rsidRPr="009B683B">
              <w:t xml:space="preserve">Директор __________ </w:t>
            </w:r>
            <w:r w:rsidR="00622FD3">
              <w:t>Ю.Н.Прохоров</w:t>
            </w:r>
            <w:r w:rsidRPr="009B683B">
              <w:t xml:space="preserve"> /</w:t>
            </w:r>
          </w:p>
          <w:p w:rsidR="003C658D" w:rsidRPr="009B683B" w:rsidRDefault="003C658D" w:rsidP="00D75862"/>
        </w:tc>
      </w:tr>
    </w:tbl>
    <w:p w:rsidR="003C658D" w:rsidRDefault="003C658D" w:rsidP="003C658D">
      <w:pPr>
        <w:rPr>
          <w:b/>
        </w:rPr>
      </w:pPr>
    </w:p>
    <w:p w:rsidR="003C658D" w:rsidRDefault="003C658D" w:rsidP="003C658D">
      <w:pPr>
        <w:rPr>
          <w:b/>
        </w:rPr>
      </w:pPr>
    </w:p>
    <w:p w:rsidR="003C658D" w:rsidRDefault="003C658D" w:rsidP="003C658D">
      <w:pPr>
        <w:rPr>
          <w:b/>
        </w:rPr>
      </w:pPr>
    </w:p>
    <w:p w:rsidR="003C658D" w:rsidRDefault="003C658D" w:rsidP="003C658D">
      <w:pPr>
        <w:rPr>
          <w:b/>
        </w:rPr>
      </w:pPr>
      <w:r w:rsidRPr="00B84AFF">
        <w:rPr>
          <w:b/>
        </w:rPr>
        <w:t>Автор</w:t>
      </w:r>
      <w:r w:rsidR="009632FD">
        <w:rPr>
          <w:b/>
        </w:rPr>
        <w:t>ы</w:t>
      </w:r>
      <w:r w:rsidRPr="00B84AFF">
        <w:rPr>
          <w:b/>
        </w:rPr>
        <w:t>-составител</w:t>
      </w:r>
      <w:r w:rsidR="009632FD">
        <w:rPr>
          <w:b/>
        </w:rPr>
        <w:t>и</w:t>
      </w:r>
      <w:r w:rsidRPr="00B84AFF">
        <w:rPr>
          <w:b/>
        </w:rPr>
        <w:t>:</w:t>
      </w:r>
    </w:p>
    <w:p w:rsidR="001B6D08" w:rsidRDefault="001B6D08" w:rsidP="001B6D08">
      <w:proofErr w:type="spellStart"/>
      <w:r w:rsidRPr="00B37B36">
        <w:t>Емелина</w:t>
      </w:r>
      <w:proofErr w:type="spellEnd"/>
      <w:r w:rsidRPr="00B37B36">
        <w:t xml:space="preserve"> Лариса Александровна,</w:t>
      </w:r>
      <w:r>
        <w:rPr>
          <w:b/>
        </w:rPr>
        <w:t xml:space="preserve"> </w:t>
      </w:r>
      <w:r w:rsidRPr="00A340AB">
        <w:t xml:space="preserve">учитель </w:t>
      </w:r>
      <w:r>
        <w:t xml:space="preserve">математики первой </w:t>
      </w:r>
      <w:r w:rsidRPr="00A340AB">
        <w:t>квалификационной категории</w:t>
      </w:r>
    </w:p>
    <w:p w:rsidR="001B6D08" w:rsidRDefault="001B6D08" w:rsidP="001B6D08">
      <w:r>
        <w:t xml:space="preserve">Самарина Марина Николаевна, </w:t>
      </w:r>
      <w:r w:rsidRPr="00A340AB">
        <w:t xml:space="preserve">учитель </w:t>
      </w:r>
      <w:r>
        <w:t xml:space="preserve">математики первой </w:t>
      </w:r>
      <w:r w:rsidRPr="00A340AB">
        <w:t>квалификационной категории</w:t>
      </w:r>
    </w:p>
    <w:p w:rsidR="001B6D08" w:rsidRPr="00B84AFF" w:rsidRDefault="001B6D08" w:rsidP="001B6D08">
      <w:pPr>
        <w:rPr>
          <w:b/>
        </w:rPr>
      </w:pPr>
      <w:r>
        <w:t xml:space="preserve">Девочкина Татьяна Николаевна, </w:t>
      </w:r>
      <w:r w:rsidRPr="00A340AB">
        <w:t xml:space="preserve">учитель </w:t>
      </w:r>
      <w:r>
        <w:t>математики</w:t>
      </w:r>
    </w:p>
    <w:p w:rsidR="001B6D08" w:rsidRPr="00A340AB" w:rsidRDefault="001B6D08" w:rsidP="001B6D08">
      <w:pPr>
        <w:jc w:val="both"/>
      </w:pPr>
      <w:r>
        <w:t xml:space="preserve">Иванкова Екатерина Александровна, </w:t>
      </w:r>
      <w:r w:rsidRPr="00A340AB">
        <w:t xml:space="preserve">учитель </w:t>
      </w:r>
      <w:r w:rsidR="00622FD3">
        <w:t xml:space="preserve">первой </w:t>
      </w:r>
      <w:r w:rsidR="00622FD3" w:rsidRPr="00A340AB">
        <w:t>квалификационной категории</w:t>
      </w:r>
      <w:r w:rsidR="00622FD3">
        <w:t xml:space="preserve"> </w:t>
      </w:r>
      <w:r>
        <w:t>математики</w:t>
      </w:r>
      <w:r w:rsidRPr="00A340AB">
        <w:t xml:space="preserve"> </w:t>
      </w:r>
    </w:p>
    <w:p w:rsidR="001B6D08" w:rsidRPr="00622FD3" w:rsidRDefault="00622FD3" w:rsidP="003C658D">
      <w:r w:rsidRPr="00622FD3">
        <w:t xml:space="preserve">Горохова Алевтина Васильевна, учитель </w:t>
      </w:r>
      <w:r>
        <w:t xml:space="preserve">первой </w:t>
      </w:r>
      <w:r w:rsidRPr="00A340AB">
        <w:t>квалификационной категории</w:t>
      </w:r>
      <w:r w:rsidRPr="00622FD3">
        <w:t xml:space="preserve"> математики</w:t>
      </w:r>
    </w:p>
    <w:p w:rsidR="003C658D" w:rsidRPr="00622FD3" w:rsidRDefault="003C658D" w:rsidP="003C658D"/>
    <w:p w:rsidR="003C658D" w:rsidRDefault="003C658D" w:rsidP="003C658D">
      <w:pPr>
        <w:rPr>
          <w:b/>
          <w:sz w:val="32"/>
          <w:szCs w:val="32"/>
        </w:rPr>
      </w:pPr>
    </w:p>
    <w:p w:rsidR="003C658D" w:rsidRPr="00E134CB" w:rsidRDefault="003C658D" w:rsidP="003C658D">
      <w:pPr>
        <w:rPr>
          <w:sz w:val="32"/>
          <w:szCs w:val="32"/>
        </w:rPr>
      </w:pPr>
    </w:p>
    <w:p w:rsidR="003C658D" w:rsidRPr="00E134CB" w:rsidRDefault="003C658D" w:rsidP="003C658D">
      <w:pPr>
        <w:rPr>
          <w:sz w:val="32"/>
          <w:szCs w:val="32"/>
        </w:rPr>
      </w:pPr>
    </w:p>
    <w:p w:rsidR="003C658D" w:rsidRPr="00E134CB" w:rsidRDefault="003C658D" w:rsidP="003C658D">
      <w:pPr>
        <w:rPr>
          <w:sz w:val="32"/>
          <w:szCs w:val="32"/>
        </w:rPr>
      </w:pPr>
    </w:p>
    <w:p w:rsidR="003C658D" w:rsidRPr="00E134CB" w:rsidRDefault="003C658D" w:rsidP="003C658D">
      <w:pPr>
        <w:rPr>
          <w:sz w:val="32"/>
          <w:szCs w:val="32"/>
        </w:rPr>
      </w:pPr>
    </w:p>
    <w:p w:rsidR="003C658D" w:rsidRPr="00E134CB" w:rsidRDefault="003C658D" w:rsidP="003C658D">
      <w:pPr>
        <w:rPr>
          <w:sz w:val="32"/>
          <w:szCs w:val="32"/>
        </w:rPr>
      </w:pPr>
    </w:p>
    <w:p w:rsidR="003C658D" w:rsidRPr="00E134CB" w:rsidRDefault="003C658D" w:rsidP="003C658D">
      <w:pPr>
        <w:rPr>
          <w:sz w:val="32"/>
          <w:szCs w:val="32"/>
        </w:rPr>
      </w:pPr>
    </w:p>
    <w:p w:rsidR="003C658D" w:rsidRPr="00E134CB" w:rsidRDefault="003C658D" w:rsidP="003C658D">
      <w:pPr>
        <w:rPr>
          <w:sz w:val="32"/>
          <w:szCs w:val="32"/>
        </w:rPr>
      </w:pPr>
    </w:p>
    <w:p w:rsidR="003C658D" w:rsidRDefault="003C658D" w:rsidP="001B6D08"/>
    <w:p w:rsidR="003C658D" w:rsidRPr="00A340AB" w:rsidRDefault="003C658D" w:rsidP="003C658D">
      <w:pPr>
        <w:jc w:val="center"/>
      </w:pPr>
      <w:r w:rsidRPr="00A340AB">
        <w:t>г. Лысково</w:t>
      </w:r>
    </w:p>
    <w:p w:rsidR="003C658D" w:rsidRPr="00A340AB" w:rsidRDefault="003C658D" w:rsidP="003C658D">
      <w:pPr>
        <w:jc w:val="center"/>
      </w:pPr>
    </w:p>
    <w:p w:rsidR="003C658D" w:rsidRPr="00A340AB" w:rsidRDefault="003C658D" w:rsidP="003C658D">
      <w:pPr>
        <w:jc w:val="center"/>
      </w:pPr>
      <w:r w:rsidRPr="00A340AB">
        <w:t>201</w:t>
      </w:r>
      <w:r w:rsidR="00622FD3">
        <w:t>7</w:t>
      </w:r>
      <w:r w:rsidRPr="00A340AB">
        <w:t xml:space="preserve"> год</w:t>
      </w:r>
    </w:p>
    <w:p w:rsidR="003C658D" w:rsidRDefault="003C658D" w:rsidP="003C658D"/>
    <w:p w:rsidR="003C658D" w:rsidRPr="00E134CB" w:rsidRDefault="003C658D" w:rsidP="003C658D">
      <w:pPr>
        <w:rPr>
          <w:sz w:val="32"/>
          <w:szCs w:val="32"/>
        </w:rPr>
        <w:sectPr w:rsidR="003C658D" w:rsidRPr="00E134CB" w:rsidSect="00D75862">
          <w:pgSz w:w="11906" w:h="16838"/>
          <w:pgMar w:top="1134" w:right="851" w:bottom="1134" w:left="709" w:header="709" w:footer="709" w:gutter="0"/>
          <w:cols w:space="708"/>
          <w:titlePg/>
          <w:docGrid w:linePitch="360"/>
        </w:sectPr>
      </w:pPr>
    </w:p>
    <w:p w:rsidR="003C658D" w:rsidRPr="00BF3389" w:rsidRDefault="003C658D" w:rsidP="00BF3389">
      <w:pPr>
        <w:spacing w:line="360" w:lineRule="auto"/>
        <w:jc w:val="center"/>
        <w:rPr>
          <w:b/>
        </w:rPr>
      </w:pPr>
      <w:r w:rsidRPr="00BF3389">
        <w:rPr>
          <w:b/>
        </w:rPr>
        <w:lastRenderedPageBreak/>
        <w:t>Пояснительная записка</w:t>
      </w:r>
    </w:p>
    <w:p w:rsidR="003C658D" w:rsidRPr="00BF3389" w:rsidRDefault="003C658D" w:rsidP="00BF3389">
      <w:pPr>
        <w:shd w:val="clear" w:color="auto" w:fill="FFFFFF"/>
        <w:autoSpaceDE w:val="0"/>
        <w:autoSpaceDN w:val="0"/>
        <w:adjustRightInd w:val="0"/>
        <w:spacing w:line="360" w:lineRule="auto"/>
        <w:rPr>
          <w:i/>
        </w:rPr>
      </w:pPr>
    </w:p>
    <w:p w:rsidR="003C658D" w:rsidRPr="00BF3389" w:rsidRDefault="003C658D" w:rsidP="00BF3389">
      <w:pPr>
        <w:spacing w:line="360" w:lineRule="auto"/>
      </w:pPr>
      <w:r w:rsidRPr="00BF3389">
        <w:rPr>
          <w:bCs/>
        </w:rPr>
        <w:t>Настоящая программа составлена на основе</w:t>
      </w:r>
    </w:p>
    <w:p w:rsidR="003C658D" w:rsidRPr="00BF3389" w:rsidRDefault="003C658D" w:rsidP="00BF3389">
      <w:pPr>
        <w:pStyle w:val="a3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/>
          <w:bCs/>
          <w:sz w:val="24"/>
          <w:szCs w:val="24"/>
        </w:rPr>
      </w:pPr>
      <w:r w:rsidRPr="00BF3389">
        <w:rPr>
          <w:rFonts w:ascii="Times New Roman" w:hAnsi="Times New Roman"/>
          <w:bCs/>
          <w:sz w:val="24"/>
          <w:szCs w:val="24"/>
        </w:rPr>
        <w:t>Федеральный закон «Об образовании в Российской Федерации» от 29 декабря 2012 года №273-ФЗ.</w:t>
      </w:r>
    </w:p>
    <w:p w:rsidR="003C658D" w:rsidRPr="00BF3389" w:rsidRDefault="003C658D" w:rsidP="00BF3389">
      <w:pPr>
        <w:pStyle w:val="a3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BF3389">
        <w:rPr>
          <w:rFonts w:ascii="Times New Roman" w:hAnsi="Times New Roman"/>
          <w:sz w:val="24"/>
          <w:szCs w:val="24"/>
        </w:rPr>
        <w:t>Федеральный компонент государственного образовательного стандарта общего образования. Основное общее образование. Среднее (полное) общее образование./ Министерство образования Российской Федерации. – М. 2004.</w:t>
      </w:r>
    </w:p>
    <w:p w:rsidR="00C34C18" w:rsidRPr="00BF3389" w:rsidRDefault="00C34C18" w:rsidP="00BF3389">
      <w:pPr>
        <w:pStyle w:val="a3"/>
        <w:numPr>
          <w:ilvl w:val="0"/>
          <w:numId w:val="1"/>
        </w:numPr>
        <w:spacing w:after="0" w:line="360" w:lineRule="auto"/>
        <w:ind w:left="284"/>
        <w:rPr>
          <w:rFonts w:ascii="Times New Roman" w:hAnsi="Times New Roman"/>
          <w:sz w:val="24"/>
          <w:szCs w:val="24"/>
        </w:rPr>
      </w:pPr>
      <w:r w:rsidRPr="00BF3389">
        <w:rPr>
          <w:rFonts w:ascii="Times New Roman" w:hAnsi="Times New Roman"/>
          <w:sz w:val="24"/>
          <w:szCs w:val="24"/>
        </w:rPr>
        <w:t>а</w:t>
      </w:r>
      <w:r w:rsidR="001B6D08" w:rsidRPr="00BF3389">
        <w:rPr>
          <w:rFonts w:ascii="Times New Roman" w:hAnsi="Times New Roman"/>
          <w:sz w:val="24"/>
          <w:szCs w:val="24"/>
        </w:rPr>
        <w:t xml:space="preserve">вторской учебной программы по алгебре  для основной школы, 7-9 классы. </w:t>
      </w:r>
    </w:p>
    <w:p w:rsidR="00C34C18" w:rsidRPr="00BF3389" w:rsidRDefault="00C34C18" w:rsidP="00BF3389">
      <w:pPr>
        <w:spacing w:line="360" w:lineRule="auto"/>
        <w:ind w:left="-76"/>
        <w:rPr>
          <w:b/>
        </w:rPr>
      </w:pPr>
      <w:r w:rsidRPr="00BF3389">
        <w:rPr>
          <w:b/>
        </w:rPr>
        <w:t xml:space="preserve">Авторы: Ш.А.Алимов, Ю.М.Колягин, С.В. Сидоров, Н.Е.Федорова, М.И. </w:t>
      </w:r>
      <w:proofErr w:type="spellStart"/>
      <w:r w:rsidRPr="00BF3389">
        <w:rPr>
          <w:b/>
        </w:rPr>
        <w:t>Шабунин</w:t>
      </w:r>
      <w:proofErr w:type="spellEnd"/>
    </w:p>
    <w:p w:rsidR="003C658D" w:rsidRPr="00BF3389" w:rsidRDefault="003C658D" w:rsidP="00BF3389">
      <w:pPr>
        <w:pStyle w:val="a3"/>
        <w:numPr>
          <w:ilvl w:val="0"/>
          <w:numId w:val="1"/>
        </w:numPr>
        <w:spacing w:before="120" w:after="0" w:line="360" w:lineRule="auto"/>
        <w:rPr>
          <w:rFonts w:ascii="Times New Roman" w:hAnsi="Times New Roman"/>
          <w:sz w:val="24"/>
          <w:szCs w:val="24"/>
        </w:rPr>
      </w:pPr>
      <w:r w:rsidRPr="00BF3389">
        <w:rPr>
          <w:rFonts w:ascii="Times New Roman" w:hAnsi="Times New Roman"/>
          <w:sz w:val="24"/>
          <w:szCs w:val="24"/>
        </w:rPr>
        <w:t xml:space="preserve">УМК </w:t>
      </w:r>
      <w:r w:rsidR="00622FD3">
        <w:rPr>
          <w:rStyle w:val="apple-style-span"/>
          <w:rFonts w:ascii="Times New Roman" w:hAnsi="Times New Roman"/>
          <w:sz w:val="24"/>
          <w:szCs w:val="24"/>
        </w:rPr>
        <w:t xml:space="preserve"> по алгебре для 7</w:t>
      </w:r>
      <w:r w:rsidR="001B6D08" w:rsidRPr="00BF3389">
        <w:rPr>
          <w:rStyle w:val="apple-style-span"/>
          <w:rFonts w:ascii="Times New Roman" w:hAnsi="Times New Roman"/>
          <w:sz w:val="24"/>
          <w:szCs w:val="24"/>
        </w:rPr>
        <w:t>-9  классов</w:t>
      </w:r>
      <w:r w:rsidRPr="00BF3389">
        <w:rPr>
          <w:rStyle w:val="apple-style-span"/>
          <w:rFonts w:ascii="Times New Roman" w:hAnsi="Times New Roman"/>
          <w:sz w:val="24"/>
          <w:szCs w:val="24"/>
        </w:rPr>
        <w:t xml:space="preserve"> </w:t>
      </w:r>
      <w:r w:rsidRPr="00BF3389">
        <w:rPr>
          <w:rFonts w:ascii="Times New Roman" w:hAnsi="Times New Roman"/>
          <w:sz w:val="24"/>
          <w:szCs w:val="24"/>
        </w:rPr>
        <w:t>для реализации данной авторской программы.</w:t>
      </w:r>
    </w:p>
    <w:p w:rsidR="001B6D08" w:rsidRPr="00BF3389" w:rsidRDefault="001B6D08" w:rsidP="0076564C">
      <w:pPr>
        <w:spacing w:before="120" w:after="120" w:line="360" w:lineRule="auto"/>
        <w:rPr>
          <w:b/>
          <w:u w:val="single"/>
        </w:rPr>
      </w:pPr>
      <w:r w:rsidRPr="00BF3389">
        <w:rPr>
          <w:b/>
          <w:u w:val="single"/>
        </w:rPr>
        <w:t>Статус документа</w:t>
      </w:r>
    </w:p>
    <w:p w:rsidR="001B6D08" w:rsidRPr="00BF3389" w:rsidRDefault="00622FD3" w:rsidP="00BF3389">
      <w:pPr>
        <w:spacing w:line="360" w:lineRule="auto"/>
        <w:ind w:left="-76"/>
      </w:pPr>
      <w:r>
        <w:rPr>
          <w:color w:val="000000"/>
        </w:rPr>
        <w:t>Примерная программа по алгебре 8</w:t>
      </w:r>
      <w:r w:rsidR="001B6D08" w:rsidRPr="00BF3389">
        <w:rPr>
          <w:color w:val="000000"/>
        </w:rPr>
        <w:t>-9 классов составлена на основе федерального компонента государственного стандар</w:t>
      </w:r>
      <w:r w:rsidR="00C34C18" w:rsidRPr="00BF3389">
        <w:rPr>
          <w:color w:val="000000"/>
        </w:rPr>
        <w:t xml:space="preserve">та основного общего образования и авторской программы для 7-9 классов </w:t>
      </w:r>
      <w:r w:rsidR="00C34C18" w:rsidRPr="00BF3389">
        <w:t xml:space="preserve">Авторы: Ш.А.Алимов, Ю.М.Колягин, С.В. Сидоров, Н.Е.Федорова, М.И. </w:t>
      </w:r>
      <w:proofErr w:type="spellStart"/>
      <w:r w:rsidR="00C34C18" w:rsidRPr="00BF3389">
        <w:t>Шабунин</w:t>
      </w:r>
      <w:proofErr w:type="spellEnd"/>
      <w:r w:rsidR="00C34C18" w:rsidRPr="00BF3389">
        <w:t>: Алгебра, 7-9 классы</w:t>
      </w:r>
    </w:p>
    <w:p w:rsidR="001B6D08" w:rsidRPr="00BF3389" w:rsidRDefault="001B6D08" w:rsidP="00BF3389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Примерная  программа полностью отражает базовый уровень подготовки школьников по разделам программы. Она конкретизирует содержание тем образовательного стандарта и дает примерное распределение учебных часов по разделам курса.</w:t>
      </w:r>
    </w:p>
    <w:p w:rsidR="001B6D08" w:rsidRPr="00BF3389" w:rsidRDefault="001B6D08" w:rsidP="00BF3389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Программа выполняет две основные функции. </w:t>
      </w:r>
    </w:p>
    <w:p w:rsidR="001B6D08" w:rsidRPr="00BF3389" w:rsidRDefault="001B6D08" w:rsidP="00BF3389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b/>
          <w:bCs/>
          <w:i/>
          <w:iCs/>
          <w:color w:val="000000"/>
          <w:spacing w:val="-15"/>
        </w:rPr>
        <w:t xml:space="preserve">Информационно-методическая </w:t>
      </w:r>
      <w:r w:rsidRPr="00BF3389">
        <w:rPr>
          <w:color w:val="000000"/>
          <w:spacing w:val="-15"/>
        </w:rPr>
        <w:t xml:space="preserve">функция позволяет </w:t>
      </w:r>
      <w:r w:rsidRPr="00BF3389">
        <w:rPr>
          <w:color w:val="000000"/>
        </w:rPr>
        <w:t xml:space="preserve">всем участникам образовательного процесса получить представление о целях, содержании, общей стратегии обучения, воспитания и развития учащихся средствами данного учебного предмета. </w:t>
      </w:r>
    </w:p>
    <w:p w:rsidR="009D63C3" w:rsidRPr="00BF3389" w:rsidRDefault="001B6D08" w:rsidP="00BF3389">
      <w:pPr>
        <w:shd w:val="clear" w:color="auto" w:fill="FFFFFF"/>
        <w:autoSpaceDE w:val="0"/>
        <w:autoSpaceDN w:val="0"/>
        <w:adjustRightInd w:val="0"/>
        <w:spacing w:line="360" w:lineRule="auto"/>
        <w:rPr>
          <w:b/>
          <w:bCs/>
        </w:rPr>
      </w:pPr>
      <w:r w:rsidRPr="00BF3389">
        <w:rPr>
          <w:b/>
          <w:bCs/>
          <w:i/>
          <w:iCs/>
          <w:color w:val="000000"/>
        </w:rPr>
        <w:t>Ор</w:t>
      </w:r>
      <w:r w:rsidRPr="00BF3389">
        <w:rPr>
          <w:b/>
          <w:bCs/>
          <w:i/>
          <w:iCs/>
          <w:color w:val="000000"/>
          <w:spacing w:val="-15"/>
        </w:rPr>
        <w:t xml:space="preserve">ганизационно-планирующая </w:t>
      </w:r>
      <w:r w:rsidRPr="00BF3389">
        <w:rPr>
          <w:color w:val="000000"/>
          <w:spacing w:val="-15"/>
        </w:rPr>
        <w:t>функция предусматри</w:t>
      </w:r>
      <w:r w:rsidRPr="00BF3389">
        <w:rPr>
          <w:color w:val="000000"/>
        </w:rPr>
        <w:t>вает выделение этапов обучения, структурирование учебного материала, определение его количественных и качественных характеристик на каждом из этапов.</w:t>
      </w:r>
      <w:bookmarkStart w:id="0" w:name="_Toc337929407"/>
      <w:bookmarkStart w:id="1" w:name="_Toc363383590"/>
      <w:bookmarkEnd w:id="0"/>
    </w:p>
    <w:p w:rsidR="009D63C3" w:rsidRPr="00BF3389" w:rsidRDefault="009D63C3" w:rsidP="0076564C">
      <w:pPr>
        <w:spacing w:before="120" w:after="120" w:line="360" w:lineRule="auto"/>
        <w:rPr>
          <w:b/>
          <w:bCs/>
          <w:u w:val="single"/>
        </w:rPr>
      </w:pPr>
      <w:r w:rsidRPr="00BF3389">
        <w:rPr>
          <w:b/>
          <w:bCs/>
          <w:u w:val="single"/>
        </w:rPr>
        <w:t>О</w:t>
      </w:r>
      <w:bookmarkEnd w:id="1"/>
      <w:r w:rsidR="00F52B79" w:rsidRPr="00BF3389">
        <w:rPr>
          <w:b/>
          <w:bCs/>
          <w:u w:val="single"/>
        </w:rPr>
        <w:t>бщая характеристика учебного предмета</w:t>
      </w:r>
    </w:p>
    <w:p w:rsidR="009D63C3" w:rsidRPr="00BF3389" w:rsidRDefault="009D63C3" w:rsidP="0076564C">
      <w:pPr>
        <w:spacing w:before="120" w:after="120" w:line="360" w:lineRule="auto"/>
        <w:rPr>
          <w:bCs/>
        </w:rPr>
      </w:pPr>
      <w:r w:rsidRPr="00BF3389">
        <w:rPr>
          <w:bCs/>
        </w:rPr>
        <w:t>Изучение математики в основной школе направлено на достижение следующих целей:</w:t>
      </w:r>
    </w:p>
    <w:p w:rsidR="009D63C3" w:rsidRPr="00BF3389" w:rsidRDefault="009D63C3" w:rsidP="0076564C">
      <w:pPr>
        <w:spacing w:before="120" w:after="120" w:line="360" w:lineRule="auto"/>
        <w:rPr>
          <w:b/>
          <w:bCs/>
        </w:rPr>
      </w:pPr>
      <w:r w:rsidRPr="00BF3389">
        <w:rPr>
          <w:b/>
          <w:bCs/>
        </w:rPr>
        <w:t>1)</w:t>
      </w:r>
      <w:r w:rsidRPr="00BF3389">
        <w:rPr>
          <w:b/>
        </w:rPr>
        <w:t xml:space="preserve"> </w:t>
      </w:r>
      <w:r w:rsidRPr="00BF3389">
        <w:rPr>
          <w:b/>
          <w:bCs/>
        </w:rPr>
        <w:t>в направлении личностного развития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 xml:space="preserve"> развитие логического и критического мышления, культуры речи, способности к умственному эксперименту;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lastRenderedPageBreak/>
        <w:t xml:space="preserve"> формирование у учащихся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 xml:space="preserve"> воспитание качеств личности, обеспечивающих социальную мобильность, способность принимать самостоятельные решения;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>формирование качеств мышления, необходимых для адаптации в современном информационном обществе;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 xml:space="preserve">Формирование ценностных отношений друг к другу, учителю, авторам открытий и изобретений, результатам обучения. 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 xml:space="preserve"> самостоятельность в приобретении новых знаний и практических умений. 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 xml:space="preserve"> развитие интереса к математическому творчеству и математических способностей;</w:t>
      </w:r>
    </w:p>
    <w:p w:rsidR="009D63C3" w:rsidRPr="00BF3389" w:rsidRDefault="00F52B79" w:rsidP="00BF3389">
      <w:pPr>
        <w:spacing w:before="120" w:after="120" w:line="360" w:lineRule="auto"/>
        <w:ind w:left="360"/>
      </w:pPr>
      <w:r w:rsidRPr="00BF3389">
        <w:rPr>
          <w:b/>
          <w:bCs/>
        </w:rPr>
        <w:t>2</w:t>
      </w:r>
      <w:r w:rsidR="009D63C3" w:rsidRPr="00BF3389">
        <w:rPr>
          <w:b/>
          <w:bCs/>
        </w:rPr>
        <w:t>) в предметном направлении</w:t>
      </w:r>
      <w:r w:rsidR="009D63C3" w:rsidRPr="00BF3389">
        <w:t xml:space="preserve"> 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>развить представления о числе и роли вычислений в человеческой практике; сформировать практические навыки выполнения устных, письменных, инструментальных вычислений, развить вычислительную культуру;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 xml:space="preserve">овладеть символическим языком алгебры, выработать формально-оперативные алгебраические умения и научиться применять их к решению математических и нематематических задач; 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>изучить свойства и графики элементарных функций, научиться использовать функционально-графические представления для описания и анализа реальных зависимостей;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>получить представления о статистических закономерностях в реальном мире и о различных способах их изучения, об особенностях выводов и прогнозов, носящих вероятностный характер;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 xml:space="preserve">развить логическое мышление и речь – умения логически обосновывать суждения, проводить несложные систематизации, приводить примеры и </w:t>
      </w:r>
      <w:proofErr w:type="spellStart"/>
      <w:r w:rsidRPr="00BF3389">
        <w:t>контрпримеры</w:t>
      </w:r>
      <w:proofErr w:type="spellEnd"/>
      <w:r w:rsidRPr="00BF3389">
        <w:t>, использовать различные языки математики (словесный, символический, графический) для иллюстрации, интерпретации, аргументации и доказательства;</w:t>
      </w:r>
    </w:p>
    <w:p w:rsidR="009D63C3" w:rsidRPr="00BF3389" w:rsidRDefault="009D63C3" w:rsidP="00BF3389">
      <w:pPr>
        <w:numPr>
          <w:ilvl w:val="0"/>
          <w:numId w:val="3"/>
        </w:numPr>
        <w:spacing w:before="120" w:after="120" w:line="360" w:lineRule="auto"/>
      </w:pPr>
      <w:r w:rsidRPr="00BF3389">
        <w:t>сформировать представления об изучаемых понятиях и методах как важнейших средствах математического моделирования реальных процессов и явлений.</w:t>
      </w:r>
    </w:p>
    <w:p w:rsidR="00BF3389" w:rsidRDefault="00BF3389" w:rsidP="00BF3389">
      <w:pPr>
        <w:spacing w:before="120" w:after="120" w:line="360" w:lineRule="auto"/>
        <w:ind w:left="360"/>
        <w:rPr>
          <w:b/>
          <w:bCs/>
          <w:u w:val="single"/>
        </w:rPr>
      </w:pPr>
      <w:bookmarkStart w:id="2" w:name="_Toc363383591"/>
    </w:p>
    <w:p w:rsidR="009D63C3" w:rsidRPr="00BF3389" w:rsidRDefault="009D63C3" w:rsidP="0076564C">
      <w:pPr>
        <w:spacing w:before="120" w:after="120" w:line="360" w:lineRule="auto"/>
        <w:rPr>
          <w:b/>
          <w:bCs/>
          <w:u w:val="single"/>
        </w:rPr>
      </w:pPr>
      <w:r w:rsidRPr="00BF3389">
        <w:rPr>
          <w:b/>
          <w:bCs/>
          <w:u w:val="single"/>
        </w:rPr>
        <w:lastRenderedPageBreak/>
        <w:t>М</w:t>
      </w:r>
      <w:bookmarkEnd w:id="2"/>
      <w:r w:rsidR="00065946" w:rsidRPr="00BF3389">
        <w:rPr>
          <w:b/>
          <w:bCs/>
          <w:u w:val="single"/>
        </w:rPr>
        <w:t>есто курса в учебном плане</w:t>
      </w:r>
    </w:p>
    <w:p w:rsidR="00065946" w:rsidRPr="00BF3389" w:rsidRDefault="009D63C3" w:rsidP="0076564C">
      <w:pPr>
        <w:spacing w:before="120" w:after="120" w:line="360" w:lineRule="auto"/>
        <w:rPr>
          <w:b/>
          <w:bCs/>
        </w:rPr>
      </w:pPr>
      <w:r w:rsidRPr="00BF3389">
        <w:t xml:space="preserve">Согласно учебному плану на изучение </w:t>
      </w:r>
      <w:r w:rsidR="00622FD3">
        <w:t>алгебры в 8</w:t>
      </w:r>
      <w:r w:rsidR="00F52B79" w:rsidRPr="00BF3389">
        <w:t>-9 классах</w:t>
      </w:r>
      <w:r w:rsidR="00065946" w:rsidRPr="00BF3389">
        <w:t xml:space="preserve"> отводится </w:t>
      </w:r>
      <w:r w:rsidR="00622FD3">
        <w:t>204 часа</w:t>
      </w:r>
      <w:r w:rsidR="00F52B79" w:rsidRPr="00BF3389">
        <w:t xml:space="preserve"> из расчета 3 часа в неделю. Из части, формируемой участниками образовательного процесса, выделяется 1 час </w:t>
      </w:r>
      <w:r w:rsidR="00622FD3">
        <w:t>в неделю на изучение алгебры в 8</w:t>
      </w:r>
      <w:r w:rsidR="00F52B79" w:rsidRPr="00BF3389">
        <w:t>-9 классах, таким образом, количество часов в неделю увеличено до 4, значит в год 408 уроков.</w:t>
      </w:r>
      <w:bookmarkStart w:id="3" w:name="_Toc363383592"/>
      <w:r w:rsidR="00F52B79" w:rsidRPr="00BF3389">
        <w:rPr>
          <w:b/>
          <w:bCs/>
        </w:rPr>
        <w:t xml:space="preserve"> </w:t>
      </w:r>
    </w:p>
    <w:p w:rsidR="009D63C3" w:rsidRPr="00BF3389" w:rsidRDefault="009D63C3" w:rsidP="0076564C">
      <w:pPr>
        <w:spacing w:before="120" w:after="120" w:line="360" w:lineRule="auto"/>
        <w:rPr>
          <w:b/>
          <w:bCs/>
          <w:u w:val="single"/>
        </w:rPr>
      </w:pPr>
      <w:bookmarkStart w:id="4" w:name="_Toc363383594"/>
      <w:bookmarkEnd w:id="3"/>
      <w:r w:rsidRPr="00BF3389">
        <w:rPr>
          <w:b/>
          <w:bCs/>
          <w:u w:val="single"/>
        </w:rPr>
        <w:t>Содержание тем учебного курса</w:t>
      </w:r>
      <w:bookmarkEnd w:id="4"/>
    </w:p>
    <w:p w:rsidR="00673FA0" w:rsidRPr="00BF3389" w:rsidRDefault="00673FA0" w:rsidP="00BF3389">
      <w:pPr>
        <w:spacing w:before="120" w:after="120" w:line="360" w:lineRule="auto"/>
        <w:ind w:left="360"/>
        <w:rPr>
          <w:b/>
          <w:bCs/>
        </w:rPr>
      </w:pPr>
      <w:r w:rsidRPr="00BF3389">
        <w:rPr>
          <w:b/>
          <w:bCs/>
        </w:rPr>
        <w:t>8 класс</w:t>
      </w:r>
    </w:p>
    <w:p w:rsidR="009D63C3" w:rsidRPr="00BF3389" w:rsidRDefault="00A45307" w:rsidP="00BF3389">
      <w:pPr>
        <w:spacing w:before="120" w:after="120" w:line="360" w:lineRule="auto"/>
        <w:ind w:left="360"/>
        <w:rPr>
          <w:b/>
          <w:bCs/>
        </w:rPr>
      </w:pPr>
      <w:r>
        <w:rPr>
          <w:b/>
          <w:bCs/>
        </w:rPr>
        <w:t>1. Повторение курса 7 класса (3часа</w:t>
      </w:r>
      <w:r w:rsidR="009D63C3" w:rsidRPr="00BF3389">
        <w:rPr>
          <w:b/>
          <w:bCs/>
        </w:rPr>
        <w:t>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0388"/>
      </w:tblGrid>
      <w:tr w:rsidR="009D63C3" w:rsidRPr="00BF3389" w:rsidTr="00D75862">
        <w:trPr>
          <w:trHeight w:val="225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D63C3" w:rsidRPr="00BF3389" w:rsidRDefault="009D63C3" w:rsidP="00BF3389">
            <w:pPr>
              <w:spacing w:before="120" w:after="120" w:line="360" w:lineRule="auto"/>
              <w:ind w:left="360"/>
              <w:rPr>
                <w:b/>
                <w:bCs/>
                <w:i/>
                <w:iCs/>
              </w:rPr>
            </w:pPr>
            <w:r w:rsidRPr="00BF3389">
              <w:rPr>
                <w:b/>
                <w:bCs/>
                <w:i/>
                <w:iCs/>
              </w:rPr>
              <w:t>Основные цели:</w:t>
            </w:r>
          </w:p>
          <w:p w:rsidR="009D63C3" w:rsidRPr="00BF3389" w:rsidRDefault="009D63C3" w:rsidP="00BF3389">
            <w:pPr>
              <w:numPr>
                <w:ilvl w:val="0"/>
                <w:numId w:val="4"/>
              </w:numPr>
              <w:spacing w:before="120" w:after="120" w:line="360" w:lineRule="auto"/>
            </w:pPr>
            <w:r w:rsidRPr="00BF3389">
              <w:t>формирование представлений о целостности и непрерывности курса алгебры 7 класса;</w:t>
            </w:r>
          </w:p>
          <w:p w:rsidR="009D63C3" w:rsidRPr="00BF3389" w:rsidRDefault="009D63C3" w:rsidP="00BF3389">
            <w:pPr>
              <w:numPr>
                <w:ilvl w:val="0"/>
                <w:numId w:val="4"/>
              </w:numPr>
              <w:spacing w:before="120" w:after="120" w:line="360" w:lineRule="auto"/>
            </w:pPr>
            <w:r w:rsidRPr="00BF3389">
              <w:t>овладение умением обобщения и систематизации знаний учащихся по основным темам курса алгебры 7 класса;</w:t>
            </w:r>
          </w:p>
          <w:p w:rsidR="009D63C3" w:rsidRPr="00BF3389" w:rsidRDefault="009D63C3" w:rsidP="00BF3389">
            <w:pPr>
              <w:numPr>
                <w:ilvl w:val="0"/>
                <w:numId w:val="4"/>
              </w:numPr>
              <w:spacing w:before="120" w:after="120" w:line="360" w:lineRule="auto"/>
            </w:pPr>
            <w:r w:rsidRPr="00BF3389">
              <w:t>развитие логического, математического мышления и интуиции, творческих способностей в области математики.</w:t>
            </w:r>
          </w:p>
        </w:tc>
      </w:tr>
    </w:tbl>
    <w:p w:rsidR="009D63C3" w:rsidRPr="00BF3389" w:rsidRDefault="00A45307" w:rsidP="00BF3389">
      <w:pPr>
        <w:spacing w:before="120" w:after="120" w:line="360" w:lineRule="auto"/>
        <w:ind w:left="360"/>
        <w:rPr>
          <w:b/>
          <w:bCs/>
        </w:rPr>
      </w:pPr>
      <w:r>
        <w:rPr>
          <w:b/>
          <w:bCs/>
        </w:rPr>
        <w:t>2. Неравенства (22</w:t>
      </w:r>
      <w:r w:rsidR="009D63C3" w:rsidRPr="00BF3389">
        <w:rPr>
          <w:b/>
          <w:bCs/>
        </w:rPr>
        <w:t xml:space="preserve"> час</w:t>
      </w:r>
      <w:r>
        <w:rPr>
          <w:b/>
          <w:bCs/>
        </w:rPr>
        <w:t>а</w:t>
      </w:r>
      <w:r w:rsidR="009D63C3" w:rsidRPr="00BF3389">
        <w:rPr>
          <w:b/>
          <w:bCs/>
        </w:rPr>
        <w:t>)</w:t>
      </w:r>
    </w:p>
    <w:p w:rsidR="009D63C3" w:rsidRPr="00BF3389" w:rsidRDefault="009D63C3" w:rsidP="00BF3389">
      <w:pPr>
        <w:spacing w:before="120" w:after="120" w:line="360" w:lineRule="auto"/>
        <w:ind w:left="360"/>
      </w:pPr>
      <w:r w:rsidRPr="00BF3389">
        <w:t xml:space="preserve">Положительные и отрицательные числа. Числовые неравенства, их свойства. Сложение и умножение неравенств. Строгие и нестрогие неравенства. Неравенства с одним неизвестным. Система неравенств с одним неизвестным. </w:t>
      </w:r>
    </w:p>
    <w:p w:rsidR="009D63C3" w:rsidRPr="00BF3389" w:rsidRDefault="009D63C3" w:rsidP="00BF3389">
      <w:pPr>
        <w:spacing w:before="120" w:after="120" w:line="360" w:lineRule="auto"/>
        <w:ind w:left="360"/>
        <w:rPr>
          <w:b/>
          <w:bCs/>
          <w:i/>
          <w:iCs/>
        </w:rPr>
      </w:pPr>
      <w:r w:rsidRPr="00BF3389">
        <w:rPr>
          <w:b/>
          <w:bCs/>
          <w:i/>
          <w:iCs/>
        </w:rPr>
        <w:t>Основные цели: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формирование представлений о числовых неравенствах, о неравенстве с одной переменной, о модуле действительного числа, о положительных и отрицательных числах, о числовых промежутках;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формирование умений использования свойств числовых неравенств, неравенства одинакового смысла, неравенства противоположного смысла, неравенства одинакового знака, строгих неравенств, нестрогих неравенств;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овладение умением решения линейного неравенства с переменной, системы линейных неравенств, используя теоремы о сложении и умножении неравенств;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овладение навыками решения линейных неравенств, содержащих переменную величину под знаком модуля.</w:t>
      </w:r>
    </w:p>
    <w:p w:rsidR="009D63C3" w:rsidRPr="00BF3389" w:rsidRDefault="00065946" w:rsidP="00BF3389">
      <w:pPr>
        <w:spacing w:before="120" w:after="120" w:line="360" w:lineRule="auto"/>
        <w:ind w:left="360"/>
        <w:rPr>
          <w:b/>
          <w:bCs/>
        </w:rPr>
      </w:pPr>
      <w:r w:rsidRPr="00BF3389">
        <w:rPr>
          <w:b/>
          <w:bCs/>
        </w:rPr>
        <w:t>3. Приближенные вычисления (</w:t>
      </w:r>
      <w:r w:rsidR="00A45307">
        <w:rPr>
          <w:b/>
          <w:bCs/>
        </w:rPr>
        <w:t>1</w:t>
      </w:r>
      <w:r w:rsidRPr="00BF3389">
        <w:rPr>
          <w:b/>
          <w:bCs/>
        </w:rPr>
        <w:t>8</w:t>
      </w:r>
      <w:r w:rsidR="009D63C3" w:rsidRPr="00BF3389">
        <w:rPr>
          <w:b/>
          <w:bCs/>
        </w:rPr>
        <w:t xml:space="preserve"> часов)</w:t>
      </w:r>
    </w:p>
    <w:p w:rsidR="009D63C3" w:rsidRPr="00BF3389" w:rsidRDefault="009D63C3" w:rsidP="00BF3389">
      <w:pPr>
        <w:spacing w:before="120" w:after="120" w:line="360" w:lineRule="auto"/>
        <w:ind w:left="360"/>
      </w:pPr>
      <w:r w:rsidRPr="00BF3389">
        <w:lastRenderedPageBreak/>
        <w:t xml:space="preserve">Приближенные значения величин. Погрешность приближения. Оценка погрешности. Округление чисел. Относительная погрешность. Простейшие вычисления на калькуляторе. Стандартный вид числа. Вычисления на калькуляторе степени числа и числа. Обратного данному. Последовательность выполнения нескольких операций на калькуляторе. Вычисления на калькуляторе с использованием ячеек памяти. </w:t>
      </w:r>
    </w:p>
    <w:p w:rsidR="0076564C" w:rsidRDefault="0076564C" w:rsidP="00BF3389">
      <w:pPr>
        <w:spacing w:before="120" w:after="120" w:line="360" w:lineRule="auto"/>
        <w:ind w:left="360"/>
        <w:rPr>
          <w:b/>
          <w:bCs/>
          <w:i/>
          <w:iCs/>
        </w:rPr>
      </w:pPr>
    </w:p>
    <w:p w:rsidR="009D63C3" w:rsidRPr="00BF3389" w:rsidRDefault="009D63C3" w:rsidP="00BF3389">
      <w:pPr>
        <w:spacing w:before="120" w:after="120" w:line="360" w:lineRule="auto"/>
        <w:ind w:left="360"/>
        <w:rPr>
          <w:b/>
          <w:bCs/>
          <w:i/>
          <w:iCs/>
        </w:rPr>
      </w:pPr>
      <w:r w:rsidRPr="00BF3389">
        <w:rPr>
          <w:b/>
          <w:bCs/>
          <w:i/>
          <w:iCs/>
        </w:rPr>
        <w:t>Основные цели: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FA00EA">
        <w:rPr>
          <w:bCs/>
        </w:rPr>
        <w:t>формирование представлений</w:t>
      </w:r>
      <w:r w:rsidRPr="00BF3389">
        <w:rPr>
          <w:b/>
          <w:bCs/>
        </w:rPr>
        <w:t xml:space="preserve"> </w:t>
      </w:r>
      <w:r w:rsidRPr="00BF3389">
        <w:t>о приближенном значении по недостатку, по избытку, округлении чисел, о погрешности приближения, об абсолют­ной и относительной погрешности, о правиле округления;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FA00EA">
        <w:rPr>
          <w:bCs/>
        </w:rPr>
        <w:t>формирование умений</w:t>
      </w:r>
      <w:r w:rsidRPr="00BF3389">
        <w:rPr>
          <w:b/>
          <w:bCs/>
        </w:rPr>
        <w:t xml:space="preserve"> </w:t>
      </w:r>
      <w:r w:rsidRPr="00BF3389">
        <w:t>вычислять на микрокалькуляторе степени, числа, обратные данному числу, с использованием ячейки памяти;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FA00EA">
        <w:rPr>
          <w:bCs/>
        </w:rPr>
        <w:t>овладение навыками</w:t>
      </w:r>
      <w:r w:rsidRPr="00BF3389">
        <w:rPr>
          <w:b/>
          <w:bCs/>
        </w:rPr>
        <w:t xml:space="preserve"> </w:t>
      </w:r>
      <w:r w:rsidRPr="00BF3389">
        <w:t>давать оценку абсолютной и относительной погрешности, если известны приближения с избытком и недостатком;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FA00EA">
        <w:rPr>
          <w:bCs/>
        </w:rPr>
        <w:t>овладение умением</w:t>
      </w:r>
      <w:r w:rsidRPr="00BF3389">
        <w:rPr>
          <w:b/>
          <w:bCs/>
        </w:rPr>
        <w:t xml:space="preserve"> </w:t>
      </w:r>
      <w:r w:rsidRPr="00BF3389">
        <w:t>решить прикладную задачу на вычисление абсолютной и относительной погрешности.</w:t>
      </w:r>
    </w:p>
    <w:p w:rsidR="009D63C3" w:rsidRPr="00BF3389" w:rsidRDefault="00A45307" w:rsidP="00BF3389">
      <w:pPr>
        <w:spacing w:before="120" w:after="120" w:line="360" w:lineRule="auto"/>
        <w:ind w:left="360"/>
        <w:rPr>
          <w:b/>
          <w:bCs/>
        </w:rPr>
      </w:pPr>
      <w:r>
        <w:rPr>
          <w:b/>
          <w:bCs/>
        </w:rPr>
        <w:t>4. Квадратные корни (15</w:t>
      </w:r>
      <w:r w:rsidR="009D63C3" w:rsidRPr="00BF3389">
        <w:rPr>
          <w:b/>
          <w:bCs/>
        </w:rPr>
        <w:t xml:space="preserve"> часов)</w:t>
      </w:r>
    </w:p>
    <w:p w:rsidR="009D63C3" w:rsidRPr="00BF3389" w:rsidRDefault="009D63C3" w:rsidP="00BF3389">
      <w:pPr>
        <w:spacing w:before="120" w:after="120" w:line="360" w:lineRule="auto"/>
        <w:ind w:left="360"/>
      </w:pPr>
      <w:r w:rsidRPr="00BF3389">
        <w:t>Понятие арифметического квадратного корня. Действительные числа. Квадратный корень из степени, произведения и дроби.</w:t>
      </w:r>
    </w:p>
    <w:p w:rsidR="009D63C3" w:rsidRPr="00BF3389" w:rsidRDefault="009D63C3" w:rsidP="00BF3389">
      <w:pPr>
        <w:spacing w:before="120" w:after="120" w:line="360" w:lineRule="auto"/>
        <w:ind w:left="360"/>
        <w:rPr>
          <w:b/>
          <w:bCs/>
          <w:i/>
          <w:iCs/>
        </w:rPr>
      </w:pPr>
      <w:r w:rsidRPr="00BF3389">
        <w:rPr>
          <w:b/>
          <w:bCs/>
          <w:i/>
          <w:iCs/>
        </w:rPr>
        <w:t>Основные цели: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формирование представлений о квадратном корне из неотрицательного числа, о рациональных, иррациональных и действительных числах, о квадратном корне из степени, произведения и дроби;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формирование умений вычисления арифметического корня из степени, произведения и дроби, использовать алгоритм извлечения квадратного корня из любого неотрицательного числа;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овладение умением преобразовывать выражения, содержащие операцию извлечения квадратного корня, применяя свойства квадратных корней;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овладение навыками решения уравнений, содержащих радикал.</w:t>
      </w:r>
    </w:p>
    <w:p w:rsidR="009D63C3" w:rsidRPr="00BF3389" w:rsidRDefault="00A45307" w:rsidP="00BF3389">
      <w:pPr>
        <w:spacing w:before="120" w:after="120" w:line="360" w:lineRule="auto"/>
        <w:ind w:left="360"/>
        <w:rPr>
          <w:b/>
          <w:bCs/>
        </w:rPr>
      </w:pPr>
      <w:r>
        <w:rPr>
          <w:b/>
          <w:bCs/>
        </w:rPr>
        <w:t>5. Квадратные уравнения (29</w:t>
      </w:r>
      <w:r w:rsidR="009D63C3" w:rsidRPr="00BF3389">
        <w:rPr>
          <w:b/>
          <w:bCs/>
        </w:rPr>
        <w:t xml:space="preserve"> час</w:t>
      </w:r>
      <w:r w:rsidR="00065946" w:rsidRPr="00BF3389">
        <w:rPr>
          <w:b/>
          <w:bCs/>
        </w:rPr>
        <w:t>ов</w:t>
      </w:r>
      <w:r w:rsidR="009D63C3" w:rsidRPr="00BF3389">
        <w:rPr>
          <w:b/>
          <w:bCs/>
        </w:rPr>
        <w:t>)</w:t>
      </w:r>
    </w:p>
    <w:p w:rsidR="009D63C3" w:rsidRPr="00BF3389" w:rsidRDefault="009D63C3" w:rsidP="00BF3389">
      <w:pPr>
        <w:spacing w:before="120" w:after="120" w:line="360" w:lineRule="auto"/>
        <w:ind w:left="360"/>
      </w:pPr>
      <w:r w:rsidRPr="00BF3389">
        <w:lastRenderedPageBreak/>
        <w:t xml:space="preserve">Квадратное уравнения и его корни. Неполные квадратные уравнения. Метод выделения полного квадрата. Решение квадратных уравнений. Приведенное квадратное уравнение. Теорема Виета. Уравнения, сводящиеся к </w:t>
      </w:r>
      <w:proofErr w:type="gramStart"/>
      <w:r w:rsidRPr="00BF3389">
        <w:t>квадратным</w:t>
      </w:r>
      <w:proofErr w:type="gramEnd"/>
      <w:r w:rsidRPr="00BF3389">
        <w:t xml:space="preserve">. Решение задач с помощью квадратных уравнений. Решение простейших систем, содержащих уравнение второй степени. </w:t>
      </w:r>
    </w:p>
    <w:p w:rsidR="0076564C" w:rsidRDefault="0076564C" w:rsidP="00BF3389">
      <w:pPr>
        <w:spacing w:before="120" w:after="120" w:line="360" w:lineRule="auto"/>
        <w:ind w:left="360"/>
        <w:rPr>
          <w:b/>
          <w:bCs/>
          <w:i/>
          <w:iCs/>
        </w:rPr>
      </w:pPr>
    </w:p>
    <w:p w:rsidR="0076564C" w:rsidRDefault="0076564C" w:rsidP="00BF3389">
      <w:pPr>
        <w:spacing w:before="120" w:after="120" w:line="360" w:lineRule="auto"/>
        <w:ind w:left="360"/>
        <w:rPr>
          <w:b/>
          <w:bCs/>
          <w:i/>
          <w:iCs/>
        </w:rPr>
      </w:pPr>
    </w:p>
    <w:p w:rsidR="009D63C3" w:rsidRPr="00BF3389" w:rsidRDefault="009D63C3" w:rsidP="00FA00EA">
      <w:pPr>
        <w:spacing w:before="120" w:after="120" w:line="360" w:lineRule="auto"/>
        <w:rPr>
          <w:b/>
          <w:bCs/>
          <w:i/>
          <w:iCs/>
        </w:rPr>
      </w:pPr>
      <w:r w:rsidRPr="00BF3389">
        <w:rPr>
          <w:b/>
          <w:bCs/>
          <w:i/>
          <w:iCs/>
        </w:rPr>
        <w:t>Основные цели: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формирование представлений о полном, приведенном, неполном квадратном уравнении, о дискриминанте квадратного уравнения, о формулах корней квадратного уравнения, о теореме Виета;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формирование умений решать приведенное квадратное уравнение, применяя обратную теорему Виета;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овладение умением разложения квадратного трехчлена на множители, решения квадратного уравнения по формулам корней квадратного уравнения;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овладение навыками решения рациональных уравнений как математических моделей реальных ситуаций.</w:t>
      </w:r>
    </w:p>
    <w:p w:rsidR="009D63C3" w:rsidRPr="00BF3389" w:rsidRDefault="009D63C3" w:rsidP="00FA00EA">
      <w:pPr>
        <w:spacing w:before="120" w:after="120" w:line="360" w:lineRule="auto"/>
        <w:rPr>
          <w:b/>
          <w:bCs/>
        </w:rPr>
      </w:pPr>
      <w:r w:rsidRPr="00BF3389">
        <w:rPr>
          <w:b/>
          <w:bCs/>
        </w:rPr>
        <w:t>6. Квадр</w:t>
      </w:r>
      <w:r w:rsidR="00065946" w:rsidRPr="00BF3389">
        <w:rPr>
          <w:b/>
          <w:bCs/>
        </w:rPr>
        <w:t>атичная функция (1</w:t>
      </w:r>
      <w:r w:rsidR="00A45307">
        <w:rPr>
          <w:b/>
          <w:bCs/>
        </w:rPr>
        <w:t>8</w:t>
      </w:r>
      <w:r w:rsidRPr="00BF3389">
        <w:rPr>
          <w:b/>
          <w:bCs/>
        </w:rPr>
        <w:t xml:space="preserve"> часов)</w:t>
      </w:r>
    </w:p>
    <w:p w:rsidR="009D63C3" w:rsidRPr="00BF3389" w:rsidRDefault="009D63C3" w:rsidP="00FA00EA">
      <w:pPr>
        <w:spacing w:before="120" w:after="120" w:line="360" w:lineRule="auto"/>
      </w:pPr>
      <w:r w:rsidRPr="00BF3389">
        <w:t>Определение квадратичной функции. Функции у = х</w:t>
      </w:r>
      <w:proofErr w:type="gramStart"/>
      <w:r w:rsidRPr="00BF3389">
        <w:rPr>
          <w:vertAlign w:val="superscript"/>
        </w:rPr>
        <w:t>2</w:t>
      </w:r>
      <w:proofErr w:type="gramEnd"/>
      <w:r w:rsidRPr="00BF3389">
        <w:t>, у = ах</w:t>
      </w:r>
      <w:r w:rsidRPr="00BF3389">
        <w:rPr>
          <w:vertAlign w:val="superscript"/>
        </w:rPr>
        <w:t>2</w:t>
      </w:r>
      <w:r w:rsidRPr="00BF3389">
        <w:t>, у = ax</w:t>
      </w:r>
      <w:r w:rsidRPr="00BF3389">
        <w:rPr>
          <w:vertAlign w:val="superscript"/>
        </w:rPr>
        <w:t>2</w:t>
      </w:r>
      <w:r w:rsidRPr="00BF3389">
        <w:t xml:space="preserve">+bx+c. Построение графика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0462"/>
      </w:tblGrid>
      <w:tr w:rsidR="009D63C3" w:rsidRPr="00BF3389" w:rsidTr="00D75862">
        <w:trPr>
          <w:trHeight w:val="240"/>
        </w:trPr>
        <w:tc>
          <w:tcPr>
            <w:tcW w:w="10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D63C3" w:rsidRPr="00BF3389" w:rsidRDefault="009D63C3" w:rsidP="00FA00EA">
            <w:pPr>
              <w:spacing w:before="120" w:after="120" w:line="360" w:lineRule="auto"/>
              <w:rPr>
                <w:b/>
                <w:bCs/>
                <w:i/>
                <w:iCs/>
              </w:rPr>
            </w:pPr>
            <w:r w:rsidRPr="00BF3389">
              <w:rPr>
                <w:b/>
                <w:bCs/>
                <w:i/>
                <w:iCs/>
              </w:rPr>
              <w:t>Основные цели:</w:t>
            </w:r>
          </w:p>
          <w:p w:rsidR="00065946" w:rsidRPr="00BF3389" w:rsidRDefault="009D63C3" w:rsidP="00BF3389">
            <w:pPr>
              <w:numPr>
                <w:ilvl w:val="0"/>
                <w:numId w:val="4"/>
              </w:numPr>
              <w:spacing w:before="120" w:after="120" w:line="360" w:lineRule="auto"/>
            </w:pPr>
            <w:r w:rsidRPr="00BF3389">
              <w:t xml:space="preserve"> формирование представлений о функциях </w:t>
            </w:r>
            <w:r w:rsidRPr="00BF3389">
              <w:rPr>
                <w:b/>
                <w:bCs/>
                <w:i/>
                <w:iCs/>
              </w:rPr>
              <w:t>у</w:t>
            </w:r>
            <w:r w:rsidRPr="00BF3389">
              <w:t xml:space="preserve"> = </w:t>
            </w:r>
            <w:r w:rsidRPr="00BF3389">
              <w:rPr>
                <w:b/>
                <w:bCs/>
                <w:i/>
                <w:iCs/>
              </w:rPr>
              <w:t>кх</w:t>
            </w:r>
            <w:proofErr w:type="gramStart"/>
            <w:r w:rsidRPr="00BF3389">
              <w:rPr>
                <w:vertAlign w:val="superscript"/>
              </w:rPr>
              <w:t>2</w:t>
            </w:r>
            <w:proofErr w:type="gramEnd"/>
            <w:r w:rsidRPr="00BF3389">
              <w:t xml:space="preserve">, </w:t>
            </w:r>
            <w:r w:rsidRPr="00BF3389">
              <w:rPr>
                <w:b/>
                <w:bCs/>
                <w:i/>
                <w:iCs/>
              </w:rPr>
              <w:t>у</w:t>
            </w:r>
            <w:r w:rsidRPr="00BF3389">
              <w:t xml:space="preserve"> = </w:t>
            </w:r>
            <w:r w:rsidRPr="00BF3389">
              <w:rPr>
                <w:b/>
                <w:bCs/>
                <w:i/>
                <w:iCs/>
              </w:rPr>
              <w:t>х</w:t>
            </w:r>
            <w:r w:rsidRPr="00BF3389">
              <w:rPr>
                <w:b/>
                <w:bCs/>
                <w:i/>
                <w:iCs/>
                <w:vertAlign w:val="superscript"/>
              </w:rPr>
              <w:t>2</w:t>
            </w:r>
            <w:r w:rsidRPr="00BF3389">
              <w:t xml:space="preserve">, </w:t>
            </w:r>
          </w:p>
          <w:p w:rsidR="009D63C3" w:rsidRPr="00BF3389" w:rsidRDefault="009D63C3" w:rsidP="00BF3389">
            <w:pPr>
              <w:spacing w:before="120" w:after="120" w:line="360" w:lineRule="auto"/>
            </w:pPr>
            <w:r w:rsidRPr="00BF3389">
              <w:rPr>
                <w:b/>
                <w:bCs/>
                <w:i/>
                <w:iCs/>
              </w:rPr>
              <w:t>у = ах</w:t>
            </w:r>
            <w:proofErr w:type="gramStart"/>
            <w:r w:rsidRPr="00BF3389">
              <w:rPr>
                <w:b/>
                <w:bCs/>
                <w:i/>
                <w:iCs/>
                <w:vertAlign w:val="superscript"/>
              </w:rPr>
              <w:t>2</w:t>
            </w:r>
            <w:proofErr w:type="gramEnd"/>
            <w:r w:rsidRPr="00BF3389">
              <w:rPr>
                <w:b/>
                <w:bCs/>
                <w:i/>
                <w:iCs/>
              </w:rPr>
              <w:t xml:space="preserve"> + </w:t>
            </w:r>
            <w:r w:rsidR="00065946" w:rsidRPr="00BF3389">
              <w:rPr>
                <w:b/>
                <w:bCs/>
                <w:i/>
                <w:iCs/>
                <w:lang w:val="en-US"/>
              </w:rPr>
              <w:t>b</w:t>
            </w:r>
            <w:r w:rsidRPr="00BF3389">
              <w:rPr>
                <w:b/>
                <w:bCs/>
                <w:i/>
                <w:iCs/>
              </w:rPr>
              <w:t>х + с</w:t>
            </w:r>
            <w:r w:rsidRPr="00BF3389">
              <w:t xml:space="preserve">, о перемещении графика по координатной плоскости; </w:t>
            </w:r>
          </w:p>
          <w:p w:rsidR="00065946" w:rsidRPr="00BF3389" w:rsidRDefault="009D63C3" w:rsidP="00BF3389">
            <w:pPr>
              <w:numPr>
                <w:ilvl w:val="0"/>
                <w:numId w:val="4"/>
              </w:numPr>
              <w:spacing w:before="120" w:after="120" w:line="360" w:lineRule="auto"/>
            </w:pPr>
            <w:r w:rsidRPr="00BF3389">
              <w:t xml:space="preserve">формирование умений построения графиков функций </w:t>
            </w:r>
            <w:r w:rsidRPr="00BF3389">
              <w:rPr>
                <w:b/>
                <w:bCs/>
                <w:i/>
                <w:iCs/>
              </w:rPr>
              <w:t>у</w:t>
            </w:r>
            <w:r w:rsidRPr="00BF3389">
              <w:t xml:space="preserve"> = </w:t>
            </w:r>
            <w:r w:rsidRPr="00BF3389">
              <w:rPr>
                <w:b/>
                <w:bCs/>
                <w:i/>
                <w:iCs/>
              </w:rPr>
              <w:t>кх</w:t>
            </w:r>
            <w:proofErr w:type="gramStart"/>
            <w:r w:rsidRPr="00BF3389">
              <w:rPr>
                <w:b/>
                <w:bCs/>
                <w:i/>
                <w:iCs/>
                <w:vertAlign w:val="superscript"/>
              </w:rPr>
              <w:t>2</w:t>
            </w:r>
            <w:proofErr w:type="gramEnd"/>
            <w:r w:rsidRPr="00BF3389">
              <w:t>,</w:t>
            </w:r>
          </w:p>
          <w:p w:rsidR="009D63C3" w:rsidRPr="00BF3389" w:rsidRDefault="009D63C3" w:rsidP="00BF3389">
            <w:pPr>
              <w:spacing w:before="120" w:after="120" w:line="360" w:lineRule="auto"/>
            </w:pPr>
            <w:r w:rsidRPr="00BF3389">
              <w:t xml:space="preserve"> </w:t>
            </w:r>
            <w:r w:rsidRPr="00BF3389">
              <w:rPr>
                <w:b/>
                <w:bCs/>
                <w:i/>
                <w:iCs/>
              </w:rPr>
              <w:t>у = ах</w:t>
            </w:r>
            <w:proofErr w:type="gramStart"/>
            <w:r w:rsidRPr="00BF3389">
              <w:rPr>
                <w:b/>
                <w:bCs/>
                <w:i/>
                <w:iCs/>
                <w:vertAlign w:val="superscript"/>
              </w:rPr>
              <w:t>2</w:t>
            </w:r>
            <w:proofErr w:type="gramEnd"/>
            <w:r w:rsidR="00065946" w:rsidRPr="00BF3389">
              <w:rPr>
                <w:b/>
                <w:bCs/>
                <w:i/>
                <w:iCs/>
              </w:rPr>
              <w:t xml:space="preserve"> +</w:t>
            </w:r>
            <w:proofErr w:type="spellStart"/>
            <w:r w:rsidR="00065946" w:rsidRPr="00BF3389">
              <w:rPr>
                <w:b/>
                <w:bCs/>
                <w:i/>
                <w:iCs/>
              </w:rPr>
              <w:t>d</w:t>
            </w:r>
            <w:r w:rsidRPr="00BF3389">
              <w:rPr>
                <w:b/>
                <w:bCs/>
                <w:i/>
                <w:iCs/>
              </w:rPr>
              <w:t>х</w:t>
            </w:r>
            <w:proofErr w:type="spellEnd"/>
            <w:r w:rsidRPr="00BF3389">
              <w:rPr>
                <w:b/>
                <w:bCs/>
                <w:i/>
                <w:iCs/>
              </w:rPr>
              <w:t xml:space="preserve"> + с</w:t>
            </w:r>
            <w:r w:rsidRPr="00BF3389">
              <w:t xml:space="preserve"> и описания их свойств;</w:t>
            </w:r>
          </w:p>
          <w:p w:rsidR="00065946" w:rsidRPr="00BF3389" w:rsidRDefault="009D63C3" w:rsidP="00BF3389">
            <w:pPr>
              <w:numPr>
                <w:ilvl w:val="0"/>
                <w:numId w:val="4"/>
              </w:numPr>
              <w:spacing w:before="120" w:after="120" w:line="360" w:lineRule="auto"/>
              <w:rPr>
                <w:b/>
                <w:bCs/>
                <w:i/>
                <w:iCs/>
              </w:rPr>
            </w:pPr>
            <w:r w:rsidRPr="00BF3389">
              <w:t xml:space="preserve">  овладение умением использования несколько способов графического </w:t>
            </w:r>
          </w:p>
          <w:p w:rsidR="009D63C3" w:rsidRPr="00BF3389" w:rsidRDefault="009D63C3" w:rsidP="00BF3389">
            <w:pPr>
              <w:spacing w:before="120" w:after="120" w:line="360" w:lineRule="auto"/>
              <w:rPr>
                <w:b/>
                <w:bCs/>
                <w:i/>
                <w:iCs/>
              </w:rPr>
            </w:pPr>
            <w:r w:rsidRPr="00BF3389">
              <w:t xml:space="preserve">решения  уравнения, алгоритма построения графика функции </w:t>
            </w:r>
            <w:r w:rsidRPr="00BF3389">
              <w:rPr>
                <w:b/>
                <w:bCs/>
                <w:i/>
                <w:iCs/>
              </w:rPr>
              <w:t>у</w:t>
            </w:r>
            <w:r w:rsidRPr="00BF3389">
              <w:t xml:space="preserve"> =</w:t>
            </w:r>
            <w:r w:rsidRPr="00BF3389">
              <w:rPr>
                <w:b/>
                <w:bCs/>
                <w:i/>
                <w:iCs/>
              </w:rPr>
              <w:t xml:space="preserve"> f(x + l) + m; </w:t>
            </w:r>
          </w:p>
          <w:p w:rsidR="00065946" w:rsidRPr="00BF3389" w:rsidRDefault="009D63C3" w:rsidP="00BF3389">
            <w:pPr>
              <w:numPr>
                <w:ilvl w:val="0"/>
                <w:numId w:val="4"/>
              </w:numPr>
              <w:spacing w:before="120" w:after="120" w:line="360" w:lineRule="auto"/>
            </w:pPr>
            <w:r w:rsidRPr="00BF3389">
              <w:t xml:space="preserve">овладение навыками решения квадратных уравнений </w:t>
            </w:r>
            <w:proofErr w:type="gramStart"/>
            <w:r w:rsidRPr="00BF3389">
              <w:t>графическим</w:t>
            </w:r>
            <w:proofErr w:type="gramEnd"/>
            <w:r w:rsidRPr="00BF3389">
              <w:t xml:space="preserve"> </w:t>
            </w:r>
          </w:p>
          <w:p w:rsidR="009D63C3" w:rsidRPr="00BF3389" w:rsidRDefault="009D63C3" w:rsidP="00BF3389">
            <w:pPr>
              <w:spacing w:before="120" w:after="120" w:line="360" w:lineRule="auto"/>
            </w:pPr>
            <w:r w:rsidRPr="00BF3389">
              <w:t>способом, построения дробно-линейной функции.</w:t>
            </w:r>
          </w:p>
        </w:tc>
      </w:tr>
    </w:tbl>
    <w:p w:rsidR="009D63C3" w:rsidRPr="00BF3389" w:rsidRDefault="00A45307" w:rsidP="00FA00EA">
      <w:pPr>
        <w:spacing w:before="120" w:after="120" w:line="360" w:lineRule="auto"/>
        <w:rPr>
          <w:b/>
          <w:bCs/>
        </w:rPr>
      </w:pPr>
      <w:r>
        <w:rPr>
          <w:b/>
          <w:bCs/>
        </w:rPr>
        <w:lastRenderedPageBreak/>
        <w:t>7. Квадратные неравенства (14</w:t>
      </w:r>
      <w:r w:rsidR="009D63C3" w:rsidRPr="00BF3389">
        <w:rPr>
          <w:b/>
          <w:bCs/>
        </w:rPr>
        <w:t xml:space="preserve"> часов)</w:t>
      </w:r>
    </w:p>
    <w:p w:rsidR="009D63C3" w:rsidRPr="00BF3389" w:rsidRDefault="009D63C3" w:rsidP="00FA00EA">
      <w:pPr>
        <w:spacing w:before="120" w:after="120" w:line="360" w:lineRule="auto"/>
      </w:pPr>
      <w:r w:rsidRPr="00BF3389">
        <w:t>Квадратное неравенство и его решение. Решение квадратного неравенства с помощью графика квадратичной функции.</w:t>
      </w:r>
    </w:p>
    <w:p w:rsidR="009D63C3" w:rsidRPr="00BF3389" w:rsidRDefault="009D63C3" w:rsidP="00FA00EA">
      <w:pPr>
        <w:spacing w:before="120" w:after="120" w:line="360" w:lineRule="auto"/>
        <w:rPr>
          <w:b/>
          <w:bCs/>
          <w:i/>
          <w:iCs/>
        </w:rPr>
      </w:pPr>
      <w:r w:rsidRPr="00BF3389">
        <w:rPr>
          <w:b/>
          <w:bCs/>
          <w:i/>
          <w:iCs/>
        </w:rPr>
        <w:t>Основные цели: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формирование представлений о квадратном неравенстве с одной переменной, о частном и общем решениях, о равносильности, о равносильных преобразованиях, о методе интервалов;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формирование умений решения квадратных неравенств с помощью графика квадратичной функции;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овладение умением решения квадратных неравенств методом интервалов;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овладение навыками исследования квадратичной функции по ее коэффициентам, по дискриминанту и графику функции.</w:t>
      </w:r>
    </w:p>
    <w:p w:rsidR="009D63C3" w:rsidRPr="00BF3389" w:rsidRDefault="00065946" w:rsidP="00FA00EA">
      <w:pPr>
        <w:spacing w:before="120" w:after="120" w:line="360" w:lineRule="auto"/>
        <w:rPr>
          <w:b/>
          <w:bCs/>
        </w:rPr>
      </w:pPr>
      <w:r w:rsidRPr="00BF3389">
        <w:rPr>
          <w:b/>
          <w:bCs/>
        </w:rPr>
        <w:t>8. Повторение (17</w:t>
      </w:r>
      <w:r w:rsidR="009D63C3" w:rsidRPr="00BF3389">
        <w:rPr>
          <w:b/>
          <w:bCs/>
        </w:rPr>
        <w:t xml:space="preserve"> часов)</w:t>
      </w:r>
    </w:p>
    <w:p w:rsidR="009D63C3" w:rsidRPr="00BF3389" w:rsidRDefault="009D63C3" w:rsidP="00FA00EA">
      <w:pPr>
        <w:spacing w:before="120" w:after="120" w:line="360" w:lineRule="auto"/>
        <w:rPr>
          <w:b/>
          <w:bCs/>
          <w:i/>
          <w:iCs/>
        </w:rPr>
      </w:pPr>
      <w:r w:rsidRPr="00BF3389">
        <w:rPr>
          <w:b/>
          <w:bCs/>
          <w:i/>
          <w:iCs/>
        </w:rPr>
        <w:t>Основные цели:</w:t>
      </w:r>
    </w:p>
    <w:p w:rsidR="009D63C3" w:rsidRPr="00BF3389" w:rsidRDefault="009D63C3" w:rsidP="00BF3389">
      <w:pPr>
        <w:numPr>
          <w:ilvl w:val="0"/>
          <w:numId w:val="4"/>
        </w:numPr>
        <w:spacing w:before="120" w:after="120" w:line="360" w:lineRule="auto"/>
      </w:pPr>
      <w:r w:rsidRPr="00BF3389">
        <w:t>обобщить и систематизировать курс алгебры за 8 класс, решая задания повышенной сложности;</w:t>
      </w:r>
    </w:p>
    <w:p w:rsidR="0076564C" w:rsidRPr="00BF3389" w:rsidRDefault="009D63C3" w:rsidP="0076564C">
      <w:pPr>
        <w:numPr>
          <w:ilvl w:val="0"/>
          <w:numId w:val="4"/>
        </w:numPr>
        <w:spacing w:before="120" w:after="120" w:line="360" w:lineRule="auto"/>
      </w:pPr>
      <w:r w:rsidRPr="00BF3389">
        <w:t>формирование понимания возможности использования приобретенных знаний и умений в практической деятельности и повседневной жизни.</w:t>
      </w:r>
    </w:p>
    <w:p w:rsidR="00065946" w:rsidRPr="0076564C" w:rsidRDefault="0076564C" w:rsidP="0076564C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6564C">
        <w:rPr>
          <w:b/>
        </w:rPr>
        <w:t>ПЛАНИРУЕМЫЕ РЕЗУЛЬТАТЫ ИЗУЧЕНИЯ КУРСА АЛГЕБРЫ В 8  КЛАССЕ</w:t>
      </w:r>
    </w:p>
    <w:p w:rsidR="009D63C3" w:rsidRPr="00BF3389" w:rsidRDefault="009D63C3" w:rsidP="00FA00EA">
      <w:pPr>
        <w:spacing w:before="120" w:after="120" w:line="360" w:lineRule="auto"/>
      </w:pPr>
      <w:r w:rsidRPr="00BF3389">
        <w:t>В результате изучения курса алгебры в 8 классе обучающиеся должны</w:t>
      </w:r>
    </w:p>
    <w:p w:rsidR="009D63C3" w:rsidRPr="00BF3389" w:rsidRDefault="00A45307" w:rsidP="00FA00EA">
      <w:pPr>
        <w:spacing w:before="120" w:after="120" w:line="360" w:lineRule="auto"/>
        <w:rPr>
          <w:b/>
          <w:bCs/>
        </w:rPr>
      </w:pPr>
      <w:r>
        <w:rPr>
          <w:b/>
          <w:bCs/>
        </w:rPr>
        <w:t>зн</w:t>
      </w:r>
      <w:r w:rsidR="009D63C3" w:rsidRPr="00BF3389">
        <w:rPr>
          <w:b/>
          <w:bCs/>
        </w:rPr>
        <w:t>ать/понимать:</w:t>
      </w:r>
    </w:p>
    <w:p w:rsidR="009D63C3" w:rsidRPr="00FA00EA" w:rsidRDefault="009D63C3" w:rsidP="00FA00EA">
      <w:pPr>
        <w:pStyle w:val="a3"/>
        <w:numPr>
          <w:ilvl w:val="0"/>
          <w:numId w:val="23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FA00EA">
        <w:rPr>
          <w:rFonts w:ascii="Times New Roman" w:hAnsi="Times New Roman"/>
          <w:sz w:val="24"/>
          <w:szCs w:val="24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9D63C3" w:rsidRPr="00FA00EA" w:rsidRDefault="009D63C3" w:rsidP="00FA00EA">
      <w:pPr>
        <w:pStyle w:val="a3"/>
        <w:numPr>
          <w:ilvl w:val="0"/>
          <w:numId w:val="23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FA00EA">
        <w:rPr>
          <w:rFonts w:ascii="Times New Roman" w:hAnsi="Times New Roman"/>
          <w:sz w:val="24"/>
          <w:szCs w:val="24"/>
        </w:rPr>
        <w:t>значение практики и вопросов, возникающих в самой математике, для формирования и развития математической науки; историю развития понятия числа;</w:t>
      </w:r>
    </w:p>
    <w:p w:rsidR="009D63C3" w:rsidRPr="00BF3389" w:rsidRDefault="009D63C3" w:rsidP="00FA00EA">
      <w:pPr>
        <w:pStyle w:val="a3"/>
        <w:numPr>
          <w:ilvl w:val="0"/>
          <w:numId w:val="23"/>
        </w:numPr>
        <w:spacing w:before="120" w:after="120" w:line="360" w:lineRule="auto"/>
      </w:pPr>
      <w:r w:rsidRPr="00FA00EA">
        <w:rPr>
          <w:rFonts w:ascii="Times New Roman" w:hAnsi="Times New Roman"/>
          <w:sz w:val="24"/>
          <w:szCs w:val="24"/>
        </w:rPr>
        <w:t>универсальный характер законов логики математических рассуждений, их применения во всех областях человеческой деятельности</w:t>
      </w:r>
      <w:r w:rsidRPr="00BF3389">
        <w:t>;</w:t>
      </w:r>
    </w:p>
    <w:p w:rsidR="009D63C3" w:rsidRPr="00BF3389" w:rsidRDefault="009D63C3" w:rsidP="00FA00EA">
      <w:pPr>
        <w:spacing w:before="120" w:after="120" w:line="360" w:lineRule="auto"/>
        <w:rPr>
          <w:b/>
          <w:bCs/>
        </w:rPr>
      </w:pPr>
      <w:r w:rsidRPr="00BF3389">
        <w:rPr>
          <w:b/>
          <w:bCs/>
        </w:rPr>
        <w:t>уметь: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lastRenderedPageBreak/>
        <w:t>выполнять арифметические действия, сочетая устные и письменные приемы; находить значения корня натуральной степени, используя при необходимости вычислительные устройства; пользоваться оценкой и прикидкой при практических расчетах;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другое; выражать из формул одну переменную через остальные;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выполнять основные действия со степенями с целыми показателями, с многочленами и с алгебраическими дробями; выполнять разложение многочленов на множители; выполнять тождественные преобразования рациональных выражений;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применять свойства арифметических квадратных корней для вычисления значений и преобразований числовых выражений, содержащих квадратные корни;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решать линейные, квадратные уравнения и рациональные уравнения, сводящиеся к ним, системы двух линейных уравнений и несложные нелинейные системы;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 xml:space="preserve"> решать линейные и квадратные неравенства с одной переменной и их системы, 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решать текстовые задачи алгебраическим методом, интерпретировать полученный результат, проводить отбор решений, исходя из формулировки задачи;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 xml:space="preserve"> изображать числа точками </w:t>
      </w:r>
      <w:proofErr w:type="gramStart"/>
      <w:r w:rsidRPr="00022953">
        <w:rPr>
          <w:rFonts w:ascii="Times New Roman" w:hAnsi="Times New Roman"/>
          <w:sz w:val="24"/>
          <w:szCs w:val="24"/>
        </w:rPr>
        <w:t>на</w:t>
      </w:r>
      <w:proofErr w:type="gramEnd"/>
      <w:r w:rsidRPr="00022953">
        <w:rPr>
          <w:rFonts w:ascii="Times New Roman" w:hAnsi="Times New Roman"/>
          <w:sz w:val="24"/>
          <w:szCs w:val="24"/>
        </w:rPr>
        <w:t xml:space="preserve"> координатной прямой;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 xml:space="preserve">определять координаты точки плоскости, строить точки с заданными координатами; изображать множество решений линейного неравенства; </w:t>
      </w:r>
    </w:p>
    <w:p w:rsidR="009D63C3" w:rsidRPr="00022953" w:rsidRDefault="0002295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D63C3" w:rsidRPr="00022953">
        <w:rPr>
          <w:rFonts w:ascii="Times New Roman" w:hAnsi="Times New Roman"/>
          <w:sz w:val="24"/>
          <w:szCs w:val="24"/>
        </w:rPr>
        <w:t>находить значения функции, заданной формулой, таблицей, графиком по ее аргументу; находить значение аргумента по значению функции, заданной графиком или таблицей;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 xml:space="preserve">определять свойства функции по ее графику; применять графические представления при решении уравнений, систем, неравенств; 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описывать свойства изученных функций, строить их графики;</w:t>
      </w:r>
    </w:p>
    <w:p w:rsidR="009D63C3" w:rsidRPr="00022953" w:rsidRDefault="009D63C3" w:rsidP="00022953">
      <w:pPr>
        <w:pStyle w:val="a3"/>
        <w:numPr>
          <w:ilvl w:val="0"/>
          <w:numId w:val="24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извлекать информацию, представленную в таблицах, на диаграммах, графиках; составлять таблицы, строить диаграммы и графики;</w:t>
      </w:r>
    </w:p>
    <w:p w:rsidR="009D63C3" w:rsidRPr="00BF3389" w:rsidRDefault="009D63C3" w:rsidP="00FA00EA">
      <w:pPr>
        <w:spacing w:before="120" w:after="120" w:line="360" w:lineRule="auto"/>
        <w:rPr>
          <w:b/>
          <w:bCs/>
        </w:rPr>
      </w:pPr>
      <w:r w:rsidRPr="00BF3389">
        <w:rPr>
          <w:b/>
          <w:bCs/>
        </w:rPr>
        <w:t>владеть компетенциями:</w:t>
      </w:r>
    </w:p>
    <w:p w:rsidR="009D63C3" w:rsidRPr="00022953" w:rsidRDefault="009D63C3" w:rsidP="00022953">
      <w:pPr>
        <w:pStyle w:val="a3"/>
        <w:numPr>
          <w:ilvl w:val="0"/>
          <w:numId w:val="25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познавательной, коммуникативной, информационной и рефлексивной;</w:t>
      </w:r>
    </w:p>
    <w:p w:rsidR="009D63C3" w:rsidRPr="00BF3389" w:rsidRDefault="009D63C3" w:rsidP="00FA00EA">
      <w:pPr>
        <w:spacing w:before="120" w:after="120" w:line="360" w:lineRule="auto"/>
        <w:rPr>
          <w:b/>
          <w:bCs/>
        </w:rPr>
      </w:pPr>
      <w:r w:rsidRPr="00BF3389">
        <w:rPr>
          <w:b/>
          <w:bCs/>
        </w:rPr>
        <w:t>решать следующие жизненно-практические задачи:</w:t>
      </w:r>
    </w:p>
    <w:p w:rsidR="009D63C3" w:rsidRPr="00022953" w:rsidRDefault="009D63C3" w:rsidP="00022953">
      <w:pPr>
        <w:pStyle w:val="a3"/>
        <w:numPr>
          <w:ilvl w:val="0"/>
          <w:numId w:val="25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lastRenderedPageBreak/>
        <w:t>самостоятельно приобретать и применять знания в различных ситуациях, работать в группах;</w:t>
      </w:r>
    </w:p>
    <w:p w:rsidR="009D63C3" w:rsidRPr="00022953" w:rsidRDefault="009D63C3" w:rsidP="00022953">
      <w:pPr>
        <w:pStyle w:val="a3"/>
        <w:numPr>
          <w:ilvl w:val="0"/>
          <w:numId w:val="25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аргументировать и отстаивать свою точку зрения;</w:t>
      </w:r>
    </w:p>
    <w:p w:rsidR="009D63C3" w:rsidRPr="00022953" w:rsidRDefault="009D63C3" w:rsidP="00022953">
      <w:pPr>
        <w:pStyle w:val="a3"/>
        <w:numPr>
          <w:ilvl w:val="0"/>
          <w:numId w:val="25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уметь слушать других, извлекать учебную информацию на основе сопоставительного анализа объектов;</w:t>
      </w:r>
    </w:p>
    <w:p w:rsidR="009D63C3" w:rsidRPr="00022953" w:rsidRDefault="009D63C3" w:rsidP="00022953">
      <w:pPr>
        <w:pStyle w:val="a3"/>
        <w:numPr>
          <w:ilvl w:val="0"/>
          <w:numId w:val="25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пользоваться предметным указателем энциклопедий и справочников для нахождения информации;</w:t>
      </w:r>
    </w:p>
    <w:p w:rsidR="009D63C3" w:rsidRPr="00022953" w:rsidRDefault="009D63C3" w:rsidP="00022953">
      <w:pPr>
        <w:pStyle w:val="a3"/>
        <w:numPr>
          <w:ilvl w:val="0"/>
          <w:numId w:val="25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самостоятельно действовать в ситуации неопределенности при решении актуальных для них проблем.</w:t>
      </w:r>
    </w:p>
    <w:p w:rsidR="009D63C3" w:rsidRPr="00BF3389" w:rsidRDefault="009D63C3" w:rsidP="00FA00EA">
      <w:pPr>
        <w:spacing w:before="120" w:after="120" w:line="360" w:lineRule="auto"/>
        <w:rPr>
          <w:b/>
          <w:bCs/>
        </w:rPr>
      </w:pPr>
      <w:r w:rsidRPr="00BF3389">
        <w:rPr>
          <w:b/>
          <w:bCs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F3389">
        <w:rPr>
          <w:b/>
          <w:bCs/>
        </w:rPr>
        <w:t>для</w:t>
      </w:r>
      <w:proofErr w:type="gramEnd"/>
      <w:r w:rsidRPr="00BF3389">
        <w:rPr>
          <w:b/>
          <w:bCs/>
        </w:rPr>
        <w:t>:</w:t>
      </w:r>
    </w:p>
    <w:p w:rsidR="009D63C3" w:rsidRPr="00022953" w:rsidRDefault="009D63C3" w:rsidP="00022953">
      <w:pPr>
        <w:pStyle w:val="a3"/>
        <w:numPr>
          <w:ilvl w:val="0"/>
          <w:numId w:val="26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выполнения расчетов по формулам, для составления формул, выражающих зависимости между реальными величинами; для нахождения нужной формулы в справочных материалах;</w:t>
      </w:r>
    </w:p>
    <w:p w:rsidR="009D63C3" w:rsidRPr="00022953" w:rsidRDefault="009D63C3" w:rsidP="00022953">
      <w:pPr>
        <w:pStyle w:val="a3"/>
        <w:numPr>
          <w:ilvl w:val="0"/>
          <w:numId w:val="26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 xml:space="preserve">моделирования практических ситуаций и </w:t>
      </w:r>
      <w:proofErr w:type="gramStart"/>
      <w:r w:rsidRPr="00022953">
        <w:rPr>
          <w:rFonts w:ascii="Times New Roman" w:hAnsi="Times New Roman"/>
          <w:sz w:val="24"/>
          <w:szCs w:val="24"/>
        </w:rPr>
        <w:t>исследовании</w:t>
      </w:r>
      <w:proofErr w:type="gramEnd"/>
      <w:r w:rsidRPr="00022953">
        <w:rPr>
          <w:rFonts w:ascii="Times New Roman" w:hAnsi="Times New Roman"/>
          <w:sz w:val="24"/>
          <w:szCs w:val="24"/>
        </w:rPr>
        <w:t xml:space="preserve"> построенных моделей с использованием аппарата алгебры; </w:t>
      </w:r>
    </w:p>
    <w:p w:rsidR="009D63C3" w:rsidRPr="00022953" w:rsidRDefault="009D63C3" w:rsidP="00022953">
      <w:pPr>
        <w:pStyle w:val="a3"/>
        <w:numPr>
          <w:ilvl w:val="0"/>
          <w:numId w:val="26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описания зависимостей между физическими величинами соответствующими формулами, при исследовании несложных практических ситуаций;</w:t>
      </w:r>
    </w:p>
    <w:p w:rsidR="009D63C3" w:rsidRPr="00022953" w:rsidRDefault="009D63C3" w:rsidP="00022953">
      <w:pPr>
        <w:pStyle w:val="a3"/>
        <w:numPr>
          <w:ilvl w:val="0"/>
          <w:numId w:val="26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22953">
        <w:rPr>
          <w:rFonts w:ascii="Times New Roman" w:hAnsi="Times New Roman"/>
          <w:sz w:val="24"/>
          <w:szCs w:val="24"/>
        </w:rPr>
        <w:t>интерпретации графиков реальных зависимостей между величинами.</w:t>
      </w:r>
    </w:p>
    <w:p w:rsidR="00673FA0" w:rsidRPr="00BF3389" w:rsidRDefault="00673FA0" w:rsidP="00FA00EA">
      <w:pPr>
        <w:spacing w:before="120" w:after="120" w:line="360" w:lineRule="auto"/>
        <w:rPr>
          <w:b/>
        </w:rPr>
      </w:pPr>
      <w:r w:rsidRPr="00BF3389">
        <w:rPr>
          <w:b/>
        </w:rPr>
        <w:t>9 класс</w:t>
      </w:r>
    </w:p>
    <w:p w:rsidR="00673FA0" w:rsidRPr="00BF3389" w:rsidRDefault="00673FA0" w:rsidP="0076564C">
      <w:pPr>
        <w:autoSpaceDE w:val="0"/>
        <w:autoSpaceDN w:val="0"/>
        <w:adjustRightInd w:val="0"/>
        <w:spacing w:line="360" w:lineRule="auto"/>
        <w:rPr>
          <w:b/>
          <w:bCs/>
        </w:rPr>
      </w:pPr>
      <w:bookmarkStart w:id="5" w:name="_Toc363383597"/>
      <w:r w:rsidRPr="00BF3389">
        <w:rPr>
          <w:b/>
          <w:bCs/>
        </w:rPr>
        <w:t>Повт</w:t>
      </w:r>
      <w:r w:rsidR="00A45307">
        <w:rPr>
          <w:b/>
          <w:bCs/>
        </w:rPr>
        <w:t>орение курса алгебры 8 класса (6</w:t>
      </w:r>
      <w:r w:rsidRPr="00BF3389">
        <w:rPr>
          <w:b/>
          <w:bCs/>
        </w:rPr>
        <w:t xml:space="preserve">ч). 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rPr>
          <w:b/>
          <w:bCs/>
          <w:i/>
          <w:iCs/>
          <w:color w:val="000000"/>
        </w:rPr>
      </w:pPr>
      <w:r w:rsidRPr="00BF3389">
        <w:rPr>
          <w:b/>
          <w:bCs/>
          <w:i/>
          <w:iCs/>
          <w:color w:val="000000"/>
        </w:rPr>
        <w:t>Основные цели: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формирование представлений о целостности и непрерывности курса алгебры 8 класса;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овладение умением обобщения и систематизации знаний учащихся по основным темам курса алгебры 8 класса;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развитие логического, математического мышления и интуиции, творческих способностей в области математики.</w:t>
      </w:r>
    </w:p>
    <w:p w:rsidR="00673FA0" w:rsidRPr="00BF3389" w:rsidRDefault="00673FA0" w:rsidP="0076564C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BF3389">
        <w:rPr>
          <w:b/>
          <w:bCs/>
        </w:rPr>
        <w:t>Степен</w:t>
      </w:r>
      <w:r w:rsidR="00A45307">
        <w:rPr>
          <w:b/>
          <w:bCs/>
        </w:rPr>
        <w:t>ь с рациональным показателем (16</w:t>
      </w:r>
      <w:r w:rsidRPr="00BF3389">
        <w:rPr>
          <w:b/>
          <w:bCs/>
        </w:rPr>
        <w:t xml:space="preserve">ч). </w:t>
      </w:r>
    </w:p>
    <w:p w:rsidR="00673FA0" w:rsidRPr="00BF3389" w:rsidRDefault="00673FA0" w:rsidP="0076564C">
      <w:pPr>
        <w:autoSpaceDE w:val="0"/>
        <w:autoSpaceDN w:val="0"/>
        <w:adjustRightInd w:val="0"/>
        <w:spacing w:line="360" w:lineRule="auto"/>
      </w:pPr>
      <w:r w:rsidRPr="00BF3389">
        <w:t xml:space="preserve">Степень с целым показателем и её свойства.  Возведение числового неравенства в степень с натуральным показателем. Корень </w:t>
      </w:r>
      <w:proofErr w:type="spellStart"/>
      <w:r w:rsidRPr="00BF3389">
        <w:t>n-й</w:t>
      </w:r>
      <w:proofErr w:type="spellEnd"/>
      <w:r w:rsidRPr="00BF3389">
        <w:t xml:space="preserve"> степени, степень с рациональным показателем.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rPr>
          <w:b/>
          <w:bCs/>
          <w:i/>
          <w:iCs/>
          <w:color w:val="000000"/>
        </w:rPr>
      </w:pPr>
      <w:r w:rsidRPr="00BF3389">
        <w:rPr>
          <w:b/>
          <w:bCs/>
          <w:i/>
          <w:iCs/>
          <w:color w:val="000000"/>
        </w:rPr>
        <w:t>Основные цели: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формирование представлений о степени с отрицательным показателем, о свойствах степени с рациональным показателем, о стандартном виде числа, о степени с нулевым </w:t>
      </w:r>
      <w:r w:rsidRPr="00BF3389">
        <w:rPr>
          <w:color w:val="000000"/>
        </w:rPr>
        <w:lastRenderedPageBreak/>
        <w:t xml:space="preserve">показателем, о корне </w:t>
      </w:r>
      <w:proofErr w:type="spellStart"/>
      <w:r w:rsidRPr="00BF3389">
        <w:rPr>
          <w:b/>
          <w:bCs/>
          <w:i/>
          <w:iCs/>
          <w:color w:val="000000"/>
        </w:rPr>
        <w:t>п</w:t>
      </w:r>
      <w:r w:rsidRPr="00BF3389">
        <w:rPr>
          <w:color w:val="000000"/>
        </w:rPr>
        <w:t>-й</w:t>
      </w:r>
      <w:proofErr w:type="spellEnd"/>
      <w:r w:rsidRPr="00BF3389">
        <w:rPr>
          <w:color w:val="000000"/>
        </w:rPr>
        <w:t xml:space="preserve"> степени из неотрицательного числа, об извлечении корня, о подкоренном выражении, о показателе корня, о радикале;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формирование умений применять свойства степени с рациональным показателем и корня </w:t>
      </w:r>
      <w:proofErr w:type="spellStart"/>
      <w:r w:rsidRPr="00BF3389">
        <w:rPr>
          <w:color w:val="000000"/>
        </w:rPr>
        <w:t>n-й</w:t>
      </w:r>
      <w:proofErr w:type="spellEnd"/>
      <w:r w:rsidRPr="00BF3389">
        <w:rPr>
          <w:color w:val="000000"/>
        </w:rPr>
        <w:t xml:space="preserve"> степени из неотрицательного числа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овладение умением решать иррациональные уравнения и уравнения вида </w:t>
      </w:r>
      <w:r w:rsidRPr="00BF3389">
        <w:rPr>
          <w:b/>
          <w:bCs/>
          <w:i/>
          <w:iCs/>
          <w:color w:val="000000"/>
        </w:rPr>
        <w:t>а</w:t>
      </w:r>
      <w:r w:rsidRPr="00BF3389">
        <w:rPr>
          <w:b/>
          <w:bCs/>
          <w:i/>
          <w:iCs/>
          <w:color w:val="000000"/>
          <w:vertAlign w:val="superscript"/>
        </w:rPr>
        <w:t>х</w:t>
      </w:r>
      <w:r w:rsidRPr="00BF3389">
        <w:rPr>
          <w:color w:val="000000"/>
        </w:rPr>
        <w:t xml:space="preserve"> = </w:t>
      </w:r>
      <w:proofErr w:type="spellStart"/>
      <w:r w:rsidRPr="00BF3389">
        <w:rPr>
          <w:color w:val="000000"/>
        </w:rPr>
        <w:t>b</w:t>
      </w:r>
      <w:proofErr w:type="spellEnd"/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after="195" w:line="360" w:lineRule="auto"/>
        <w:rPr>
          <w:color w:val="000000"/>
        </w:rPr>
      </w:pPr>
      <w:r w:rsidRPr="00BF3389">
        <w:rPr>
          <w:color w:val="000000"/>
        </w:rPr>
        <w:t>овладение навыками возведения в степень числового неравенства, возведения в положительную или отрицательную степень, вычисления логарифма числа.</w:t>
      </w:r>
    </w:p>
    <w:p w:rsidR="00673FA0" w:rsidRPr="00BF3389" w:rsidRDefault="00A45307" w:rsidP="0076564C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Степенная функция (19</w:t>
      </w:r>
      <w:r w:rsidR="00673FA0" w:rsidRPr="00BF3389">
        <w:rPr>
          <w:b/>
          <w:bCs/>
        </w:rPr>
        <w:t xml:space="preserve">ч). </w:t>
      </w:r>
    </w:p>
    <w:p w:rsidR="00673FA0" w:rsidRPr="00BF3389" w:rsidRDefault="00673FA0" w:rsidP="0076564C">
      <w:pPr>
        <w:autoSpaceDE w:val="0"/>
        <w:autoSpaceDN w:val="0"/>
        <w:adjustRightInd w:val="0"/>
        <w:spacing w:line="360" w:lineRule="auto"/>
      </w:pPr>
      <w:r w:rsidRPr="00BF3389">
        <w:t xml:space="preserve">Область определения функции. Возрастание и убывание функции. Чётность и нечётность функции. Функция </w:t>
      </w:r>
      <w:proofErr w:type="spellStart"/>
      <w:r w:rsidRPr="00BF3389">
        <w:t>y=k</w:t>
      </w:r>
      <w:proofErr w:type="spellEnd"/>
      <w:r w:rsidRPr="00BF3389">
        <w:t>/</w:t>
      </w:r>
      <w:proofErr w:type="spellStart"/>
      <w:r w:rsidRPr="00BF3389">
        <w:t>x</w:t>
      </w:r>
      <w:proofErr w:type="spellEnd"/>
      <w:r w:rsidRPr="00BF3389">
        <w:t>.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rPr>
          <w:b/>
          <w:bCs/>
          <w:i/>
          <w:iCs/>
          <w:color w:val="000000"/>
        </w:rPr>
      </w:pPr>
      <w:r w:rsidRPr="00BF3389">
        <w:rPr>
          <w:b/>
          <w:bCs/>
          <w:i/>
          <w:iCs/>
          <w:color w:val="000000"/>
        </w:rPr>
        <w:t>Основные цепи:</w:t>
      </w:r>
    </w:p>
    <w:p w:rsidR="00673FA0" w:rsidRPr="00BF3389" w:rsidRDefault="00673FA0" w:rsidP="00BF338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формирование понятий степени с рациональным показателем, корня </w:t>
      </w:r>
      <w:proofErr w:type="spellStart"/>
      <w:r w:rsidRPr="00BF3389">
        <w:rPr>
          <w:b/>
          <w:bCs/>
          <w:i/>
          <w:iCs/>
          <w:color w:val="000000"/>
        </w:rPr>
        <w:t>п</w:t>
      </w:r>
      <w:r w:rsidRPr="00BF3389">
        <w:rPr>
          <w:color w:val="000000"/>
        </w:rPr>
        <w:t>-й</w:t>
      </w:r>
      <w:proofErr w:type="spellEnd"/>
      <w:r w:rsidRPr="00BF3389">
        <w:rPr>
          <w:color w:val="000000"/>
        </w:rPr>
        <w:t xml:space="preserve"> степени из действительного числа, степенной функции </w:t>
      </w:r>
      <w:r w:rsidRPr="00BF3389">
        <w:rPr>
          <w:b/>
          <w:bCs/>
          <w:i/>
          <w:iCs/>
          <w:color w:val="000000"/>
        </w:rPr>
        <w:t xml:space="preserve">у = </w:t>
      </w:r>
      <w:proofErr w:type="spellStart"/>
      <w:r w:rsidRPr="00BF3389">
        <w:rPr>
          <w:b/>
          <w:bCs/>
          <w:i/>
          <w:iCs/>
          <w:color w:val="000000"/>
        </w:rPr>
        <w:t>х</w:t>
      </w:r>
      <w:proofErr w:type="gramStart"/>
      <w:r w:rsidRPr="00BF3389">
        <w:rPr>
          <w:b/>
          <w:bCs/>
          <w:i/>
          <w:iCs/>
          <w:color w:val="000000"/>
          <w:vertAlign w:val="superscript"/>
        </w:rPr>
        <w:t>n</w:t>
      </w:r>
      <w:proofErr w:type="spellEnd"/>
      <w:proofErr w:type="gramEnd"/>
      <w:r w:rsidRPr="00BF3389">
        <w:rPr>
          <w:b/>
          <w:bCs/>
          <w:i/>
          <w:iCs/>
          <w:color w:val="000000"/>
        </w:rPr>
        <w:t>,</w:t>
      </w:r>
      <w:r w:rsidRPr="00BF3389">
        <w:rPr>
          <w:color w:val="000000"/>
        </w:rPr>
        <w:t xml:space="preserve"> функции </w:t>
      </w:r>
      <w:r w:rsidRPr="00BF3389">
        <w:rPr>
          <w:b/>
          <w:bCs/>
          <w:i/>
          <w:iCs/>
          <w:color w:val="000000"/>
        </w:rPr>
        <w:t>у</w:t>
      </w:r>
      <w:r w:rsidRPr="00BF3389">
        <w:rPr>
          <w:color w:val="000000"/>
        </w:rPr>
        <w:t xml:space="preserve"> = 1/</w:t>
      </w:r>
      <w:proofErr w:type="spellStart"/>
      <w:r w:rsidRPr="00BF3389">
        <w:rPr>
          <w:color w:val="000000"/>
        </w:rPr>
        <w:t>x</w:t>
      </w:r>
      <w:proofErr w:type="spellEnd"/>
      <w:r w:rsidRPr="00BF3389">
        <w:rPr>
          <w:color w:val="000000"/>
        </w:rPr>
        <w:t xml:space="preserve">  и функции </w:t>
      </w:r>
      <w:r w:rsidRPr="00BF3389">
        <w:rPr>
          <w:b/>
          <w:bCs/>
          <w:i/>
          <w:iCs/>
          <w:color w:val="000000"/>
        </w:rPr>
        <w:t xml:space="preserve">у </w:t>
      </w:r>
      <w:proofErr w:type="spellStart"/>
      <w:r w:rsidRPr="00BF3389">
        <w:rPr>
          <w:b/>
          <w:bCs/>
          <w:i/>
          <w:iCs/>
          <w:color w:val="000000"/>
        </w:rPr>
        <w:t>=k</w:t>
      </w:r>
      <w:proofErr w:type="spellEnd"/>
      <w:r w:rsidRPr="00BF3389">
        <w:rPr>
          <w:b/>
          <w:bCs/>
          <w:i/>
          <w:iCs/>
          <w:color w:val="000000"/>
        </w:rPr>
        <w:t>/</w:t>
      </w:r>
      <w:proofErr w:type="spellStart"/>
      <w:r w:rsidRPr="00BF3389">
        <w:rPr>
          <w:b/>
          <w:bCs/>
          <w:i/>
          <w:iCs/>
          <w:color w:val="000000"/>
        </w:rPr>
        <w:t>x</w:t>
      </w:r>
      <w:proofErr w:type="spellEnd"/>
      <w:r w:rsidRPr="00BF3389">
        <w:rPr>
          <w:color w:val="000000"/>
        </w:rPr>
        <w:t>;</w:t>
      </w:r>
    </w:p>
    <w:p w:rsidR="00673FA0" w:rsidRPr="00BF3389" w:rsidRDefault="00673FA0" w:rsidP="00BF338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формирование умения применять многообразие свойств и графиков степенной функции в зависимости от значений оснований и показателей степени для преобразования выражений, содержащих радикалы;</w:t>
      </w:r>
    </w:p>
    <w:p w:rsidR="00673FA0" w:rsidRPr="00BF3389" w:rsidRDefault="00673FA0" w:rsidP="00BF338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овладение умением строить графики функций </w:t>
      </w:r>
      <w:r w:rsidRPr="00BF3389">
        <w:rPr>
          <w:b/>
          <w:bCs/>
          <w:i/>
          <w:iCs/>
          <w:color w:val="000000"/>
        </w:rPr>
        <w:t xml:space="preserve">у = </w:t>
      </w:r>
      <w:proofErr w:type="spellStart"/>
      <w:r w:rsidRPr="00BF3389">
        <w:rPr>
          <w:b/>
          <w:bCs/>
          <w:i/>
          <w:iCs/>
          <w:color w:val="000000"/>
        </w:rPr>
        <w:t>х</w:t>
      </w:r>
      <w:r w:rsidRPr="00BF3389">
        <w:rPr>
          <w:color w:val="000000"/>
          <w:vertAlign w:val="superscript"/>
        </w:rPr>
        <w:t>n</w:t>
      </w:r>
      <w:proofErr w:type="spellEnd"/>
      <w:r w:rsidRPr="00BF3389">
        <w:rPr>
          <w:color w:val="000000"/>
        </w:rPr>
        <w:t xml:space="preserve">, </w:t>
      </w:r>
      <w:r w:rsidRPr="00BF3389">
        <w:rPr>
          <w:b/>
          <w:bCs/>
          <w:i/>
          <w:iCs/>
          <w:color w:val="000000"/>
        </w:rPr>
        <w:t xml:space="preserve">у </w:t>
      </w:r>
      <w:proofErr w:type="spellStart"/>
      <w:r w:rsidRPr="00BF3389">
        <w:rPr>
          <w:b/>
          <w:bCs/>
          <w:i/>
          <w:iCs/>
          <w:color w:val="000000"/>
        </w:rPr>
        <w:t>=k</w:t>
      </w:r>
      <w:proofErr w:type="spellEnd"/>
      <w:r w:rsidRPr="00BF3389">
        <w:rPr>
          <w:b/>
          <w:bCs/>
          <w:i/>
          <w:iCs/>
          <w:color w:val="000000"/>
        </w:rPr>
        <w:t>/</w:t>
      </w:r>
      <w:proofErr w:type="spellStart"/>
      <w:r w:rsidRPr="00BF3389">
        <w:rPr>
          <w:b/>
          <w:bCs/>
          <w:i/>
          <w:iCs/>
          <w:color w:val="000000"/>
        </w:rPr>
        <w:t>x</w:t>
      </w:r>
      <w:proofErr w:type="spellEnd"/>
      <w:r w:rsidRPr="00BF3389">
        <w:rPr>
          <w:b/>
          <w:bCs/>
          <w:i/>
          <w:iCs/>
          <w:color w:val="000000"/>
        </w:rPr>
        <w:t xml:space="preserve"> , у = </w:t>
      </w:r>
      <w:proofErr w:type="spellStart"/>
      <w:r w:rsidRPr="00BF3389">
        <w:rPr>
          <w:b/>
          <w:bCs/>
          <w:i/>
          <w:iCs/>
          <w:color w:val="000000"/>
        </w:rPr>
        <w:t>kх</w:t>
      </w:r>
      <w:proofErr w:type="spellEnd"/>
      <w:proofErr w:type="gramStart"/>
      <w:r w:rsidRPr="00BF3389">
        <w:rPr>
          <w:color w:val="000000"/>
        </w:rPr>
        <w:t xml:space="preserve"> ,</w:t>
      </w:r>
      <w:proofErr w:type="gramEnd"/>
      <w:r w:rsidRPr="00BF3389">
        <w:rPr>
          <w:color w:val="000000"/>
        </w:rPr>
        <w:t xml:space="preserve"> используя их свойства;</w:t>
      </w:r>
    </w:p>
    <w:p w:rsidR="00673FA0" w:rsidRPr="00BF3389" w:rsidRDefault="00673FA0" w:rsidP="00BF338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</w:pPr>
      <w:r w:rsidRPr="00BF3389">
        <w:rPr>
          <w:color w:val="000000"/>
        </w:rPr>
        <w:t xml:space="preserve">овладение навыками решения неравенств вида </w:t>
      </w:r>
      <w:proofErr w:type="spellStart"/>
      <w:r w:rsidRPr="00BF3389">
        <w:rPr>
          <w:b/>
          <w:bCs/>
          <w:i/>
          <w:iCs/>
          <w:color w:val="000000"/>
        </w:rPr>
        <w:t>х</w:t>
      </w:r>
      <w:proofErr w:type="gramStart"/>
      <w:r w:rsidRPr="00BF3389">
        <w:rPr>
          <w:b/>
          <w:bCs/>
          <w:i/>
          <w:iCs/>
          <w:color w:val="000000"/>
          <w:vertAlign w:val="superscript"/>
        </w:rPr>
        <w:t>n</w:t>
      </w:r>
      <w:proofErr w:type="spellEnd"/>
      <w:proofErr w:type="gramEnd"/>
      <w:r w:rsidRPr="00BF3389">
        <w:rPr>
          <w:b/>
          <w:bCs/>
          <w:i/>
          <w:iCs/>
          <w:color w:val="000000"/>
        </w:rPr>
        <w:t xml:space="preserve"> &gt;</w:t>
      </w:r>
      <w:proofErr w:type="spellStart"/>
      <w:r w:rsidRPr="00BF3389">
        <w:rPr>
          <w:b/>
          <w:bCs/>
          <w:i/>
          <w:iCs/>
          <w:color w:val="000000"/>
        </w:rPr>
        <w:t>а</w:t>
      </w:r>
      <w:r w:rsidRPr="00BF3389">
        <w:rPr>
          <w:b/>
          <w:bCs/>
          <w:i/>
          <w:iCs/>
          <w:color w:val="000000"/>
          <w:vertAlign w:val="superscript"/>
        </w:rPr>
        <w:t>n</w:t>
      </w:r>
      <w:proofErr w:type="spellEnd"/>
      <w:r w:rsidRPr="00BF3389">
        <w:rPr>
          <w:b/>
          <w:bCs/>
          <w:i/>
          <w:iCs/>
          <w:color w:val="000000"/>
          <w:vertAlign w:val="superscript"/>
        </w:rPr>
        <w:t xml:space="preserve"> </w:t>
      </w:r>
      <w:r w:rsidRPr="00BF3389">
        <w:rPr>
          <w:color w:val="000000"/>
        </w:rPr>
        <w:t xml:space="preserve"> и иррациональных уравнений методом возведения в квадрат обеих частей уравнения, при­меняя свойства равносильных преобразований.</w:t>
      </w:r>
      <w:r w:rsidRPr="00BF3389">
        <w:t xml:space="preserve"> </w:t>
      </w:r>
    </w:p>
    <w:p w:rsidR="00673FA0" w:rsidRPr="00BF3389" w:rsidRDefault="00A45307" w:rsidP="0076564C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Прогрессии (19</w:t>
      </w:r>
      <w:r w:rsidR="00673FA0" w:rsidRPr="00BF3389">
        <w:rPr>
          <w:b/>
          <w:bCs/>
        </w:rPr>
        <w:t xml:space="preserve">ч). </w:t>
      </w:r>
    </w:p>
    <w:p w:rsidR="00673FA0" w:rsidRPr="00BF3389" w:rsidRDefault="00673FA0" w:rsidP="0076564C">
      <w:pPr>
        <w:autoSpaceDE w:val="0"/>
        <w:autoSpaceDN w:val="0"/>
        <w:adjustRightInd w:val="0"/>
        <w:spacing w:line="360" w:lineRule="auto"/>
      </w:pPr>
      <w:r w:rsidRPr="00BF3389">
        <w:t xml:space="preserve">Числовая последовательность. Арифметическая и геометрическая прогрессии. Формулы n-го члена и суммы </w:t>
      </w:r>
      <w:proofErr w:type="spellStart"/>
      <w:r w:rsidRPr="00BF3389">
        <w:t>n</w:t>
      </w:r>
      <w:proofErr w:type="spellEnd"/>
      <w:r w:rsidRPr="00BF3389">
        <w:t xml:space="preserve"> первых членов арифметической и геометрической прогрессии.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rPr>
          <w:b/>
          <w:bCs/>
          <w:i/>
          <w:iCs/>
          <w:color w:val="000000"/>
        </w:rPr>
      </w:pPr>
      <w:r w:rsidRPr="00BF3389">
        <w:rPr>
          <w:b/>
          <w:bCs/>
          <w:i/>
          <w:iCs/>
          <w:color w:val="000000"/>
        </w:rPr>
        <w:t>Основные цели: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proofErr w:type="gramStart"/>
      <w:r w:rsidRPr="00BF3389">
        <w:rPr>
          <w:color w:val="000000"/>
        </w:rPr>
        <w:t>формирование представлений о понятии числовой последовательности, об арифметической и геометрической прогрессиях как частных случаях числовых последовательностей;</w:t>
      </w:r>
      <w:proofErr w:type="gramEnd"/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формирование представлений о трех способах задания последовательности: аналитическом, словесном и рекуррентном;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формирование и обоснование ряда свойств арифметической и геометрической прогрессий, сведение их в одну таблицу;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proofErr w:type="gramStart"/>
      <w:r w:rsidRPr="00BF3389">
        <w:rPr>
          <w:color w:val="000000"/>
        </w:rPr>
        <w:lastRenderedPageBreak/>
        <w:t>овладение умением решать текстовые задачи, используя свойства арифметической и геометрической прогрессий.</w:t>
      </w:r>
      <w:proofErr w:type="gramEnd"/>
    </w:p>
    <w:p w:rsidR="00673FA0" w:rsidRPr="00BF3389" w:rsidRDefault="00A45307" w:rsidP="0076564C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Случайные события (15</w:t>
      </w:r>
      <w:r w:rsidR="00673FA0" w:rsidRPr="00BF3389">
        <w:rPr>
          <w:b/>
          <w:bCs/>
        </w:rPr>
        <w:t xml:space="preserve">ч). </w:t>
      </w:r>
    </w:p>
    <w:p w:rsidR="00673FA0" w:rsidRPr="00BF3389" w:rsidRDefault="00673FA0" w:rsidP="0076564C">
      <w:pPr>
        <w:autoSpaceDE w:val="0"/>
        <w:autoSpaceDN w:val="0"/>
        <w:adjustRightInd w:val="0"/>
        <w:spacing w:line="360" w:lineRule="auto"/>
      </w:pPr>
      <w:r w:rsidRPr="00BF3389">
        <w:t>События невозможные, достоверные, случайные. Совместные и несовместные события. Равновозможные события. Классическое определение вероятности события. Представление о геометрической вероятности. Решение вероятностных задач с помощью комбинаторики. Противоположные события и их вероятности. Относительная частота и закон больших чисел. Тактика игр, справедливые и несправедливые игры.</w:t>
      </w:r>
    </w:p>
    <w:p w:rsidR="00FA00EA" w:rsidRDefault="00FA00EA" w:rsidP="00BF3389">
      <w:pPr>
        <w:autoSpaceDE w:val="0"/>
        <w:autoSpaceDN w:val="0"/>
        <w:adjustRightInd w:val="0"/>
        <w:spacing w:line="360" w:lineRule="auto"/>
        <w:rPr>
          <w:b/>
          <w:bCs/>
          <w:i/>
          <w:iCs/>
          <w:color w:val="000000"/>
        </w:rPr>
      </w:pP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rPr>
          <w:b/>
          <w:bCs/>
          <w:i/>
          <w:iCs/>
          <w:color w:val="000000"/>
        </w:rPr>
      </w:pPr>
      <w:r w:rsidRPr="00BF3389">
        <w:rPr>
          <w:b/>
          <w:bCs/>
          <w:i/>
          <w:iCs/>
          <w:color w:val="000000"/>
        </w:rPr>
        <w:t>Основные цели: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 формирование представлений о невозможных, достоверных, случайных, совместных, несовместных, равновозможных и </w:t>
      </w:r>
      <w:proofErr w:type="spellStart"/>
      <w:r w:rsidRPr="00BF3389">
        <w:rPr>
          <w:color w:val="000000"/>
        </w:rPr>
        <w:t>неравновозможных</w:t>
      </w:r>
      <w:proofErr w:type="spellEnd"/>
      <w:r w:rsidRPr="00BF3389">
        <w:rPr>
          <w:color w:val="000000"/>
        </w:rPr>
        <w:t xml:space="preserve"> событиях;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 формирование умений выделять и использовать связи между основными понятиями теории множеств и теории вероятностей;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 овладение умением свободно применять теоремы, необходимые для решения практических задач;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 овладение навыками использования гауссовой кривой в приближенных вычислениях.</w:t>
      </w:r>
    </w:p>
    <w:p w:rsidR="00673FA0" w:rsidRPr="00BF3389" w:rsidRDefault="00A45307" w:rsidP="0076564C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Случайные величины (13</w:t>
      </w:r>
      <w:r w:rsidR="00673FA0" w:rsidRPr="00BF3389">
        <w:rPr>
          <w:b/>
          <w:bCs/>
        </w:rPr>
        <w:t xml:space="preserve">ч). </w:t>
      </w:r>
    </w:p>
    <w:p w:rsidR="00673FA0" w:rsidRPr="00BF3389" w:rsidRDefault="00673FA0" w:rsidP="0076564C">
      <w:pPr>
        <w:autoSpaceDE w:val="0"/>
        <w:autoSpaceDN w:val="0"/>
        <w:adjustRightInd w:val="0"/>
        <w:spacing w:line="360" w:lineRule="auto"/>
      </w:pPr>
      <w:r w:rsidRPr="00BF3389">
        <w:t>Таблицы распределения значений случайной величины. Наглядное представление распределения случайной величины: полигон частот, диаграммы круговые, линейные, столбчатые, гистограмма. Генеральная совокупность и выборка. Репрезентативная выборка. Характеристики выборки: размах, мода, медиана, среднее. Представление о законе нормального распределения.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rPr>
          <w:b/>
          <w:bCs/>
          <w:i/>
          <w:iCs/>
          <w:color w:val="000000"/>
        </w:rPr>
      </w:pPr>
      <w:r w:rsidRPr="00BF3389">
        <w:rPr>
          <w:b/>
          <w:bCs/>
          <w:i/>
          <w:iCs/>
          <w:color w:val="000000"/>
        </w:rPr>
        <w:t>Основные цели: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формирование представлений об обработке информации, о таблице распределения данных, о таблице сумм, о размахе, о моде, о медиане, о среднем значении, о центральной тенденции;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формирование умений построения полигона частот и относительных частот, разбиения на классы, построения столбчатой и круговой диаграммы;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овладение умением определить, какую из предложенных выборок можно считать репрезентативной;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after="195" w:line="360" w:lineRule="auto"/>
        <w:rPr>
          <w:color w:val="000000"/>
        </w:rPr>
      </w:pPr>
      <w:r w:rsidRPr="00BF3389">
        <w:rPr>
          <w:color w:val="000000"/>
        </w:rPr>
        <w:t>овладение навыками построения полигона частот значений случайной величины и определения размаха, моды и медианы.</w:t>
      </w:r>
    </w:p>
    <w:p w:rsidR="00673FA0" w:rsidRPr="00BF3389" w:rsidRDefault="0076564C" w:rsidP="00BF3389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 xml:space="preserve">  </w:t>
      </w:r>
      <w:r w:rsidR="00A45307">
        <w:rPr>
          <w:b/>
          <w:bCs/>
        </w:rPr>
        <w:t>Множества.  Логика (18</w:t>
      </w:r>
      <w:r w:rsidR="00673FA0" w:rsidRPr="00BF3389">
        <w:rPr>
          <w:b/>
          <w:bCs/>
        </w:rPr>
        <w:t>ч).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</w:pPr>
      <w:r w:rsidRPr="00BF3389">
        <w:t xml:space="preserve">Множества. Высказывания. Теоремы. Уравнение </w:t>
      </w:r>
      <w:proofErr w:type="gramStart"/>
      <w:r w:rsidRPr="00BF3389">
        <w:t>прямой</w:t>
      </w:r>
      <w:proofErr w:type="gramEnd"/>
      <w:r w:rsidRPr="00BF3389">
        <w:t>.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</w:pPr>
      <w:r w:rsidRPr="00BF3389">
        <w:lastRenderedPageBreak/>
        <w:t>Уравнение окружности. Множества точек на координатной плоскости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rPr>
          <w:b/>
          <w:bCs/>
          <w:i/>
          <w:iCs/>
          <w:color w:val="000000"/>
        </w:rPr>
      </w:pPr>
      <w:r w:rsidRPr="00BF3389">
        <w:rPr>
          <w:b/>
          <w:bCs/>
          <w:i/>
          <w:iCs/>
          <w:color w:val="000000"/>
        </w:rPr>
        <w:t>Основные цели: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 формирование представлений о подмножестве, множестве, элементах множества, о характеристическом свойстве, о кругах Эйлера, о разности множеств, о дополнении до множества, о числовых множествах, о пересечении и объединении множеств, о совокупности;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 формирование умений сформулировать высказывание; найти множество истинности предложения; определить, истинно или ложно высказывание; выделить условие и заключение теоремы; сформулировать теорему, обратную данной;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 овладение умением находить расстояние между двумя точками по формуле расстояния, записывать уравнение окружности и прямой;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 овладение навыками по координатам вершин треугольника записывать уравнения прямых, содержащих медиану, высоту, среднюю линию </w:t>
      </w:r>
      <w:proofErr w:type="gramStart"/>
      <w:r w:rsidRPr="00BF3389">
        <w:rPr>
          <w:color w:val="000000"/>
        </w:rPr>
        <w:t>тре­угольника</w:t>
      </w:r>
      <w:proofErr w:type="gramEnd"/>
      <w:r w:rsidRPr="00BF3389">
        <w:rPr>
          <w:color w:val="000000"/>
        </w:rPr>
        <w:t>;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 овладение навыками с помощью графической иллюстрации определить фигуру, заданную системой уравнений; на координатной плоскости изобразить множество точек, удовлетворяющих системе неравенств.</w:t>
      </w:r>
      <w:r w:rsidRPr="00BF3389">
        <w:rPr>
          <w:color w:val="000000"/>
        </w:rPr>
        <w:tab/>
      </w:r>
    </w:p>
    <w:p w:rsidR="00673FA0" w:rsidRPr="00BF3389" w:rsidRDefault="00673FA0" w:rsidP="0076564C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BF3389">
        <w:rPr>
          <w:b/>
          <w:bCs/>
        </w:rPr>
        <w:t>Повторение. Решение зад</w:t>
      </w:r>
      <w:r w:rsidR="00A45307">
        <w:rPr>
          <w:b/>
          <w:bCs/>
        </w:rPr>
        <w:t>ач по курсу алгебры 7-9 класс(30</w:t>
      </w:r>
      <w:r w:rsidRPr="00BF3389">
        <w:rPr>
          <w:b/>
          <w:bCs/>
        </w:rPr>
        <w:t>ч)</w:t>
      </w:r>
    </w:p>
    <w:p w:rsidR="00673FA0" w:rsidRPr="00BF3389" w:rsidRDefault="00673FA0" w:rsidP="0076564C">
      <w:pPr>
        <w:autoSpaceDE w:val="0"/>
        <w:autoSpaceDN w:val="0"/>
        <w:adjustRightInd w:val="0"/>
        <w:spacing w:line="360" w:lineRule="auto"/>
      </w:pPr>
      <w:r w:rsidRPr="00BF3389">
        <w:t>Итоговое повторение курса 5-9 классов. Подготовка к экзамену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rPr>
          <w:b/>
          <w:bCs/>
          <w:i/>
          <w:iCs/>
          <w:color w:val="000000"/>
        </w:rPr>
      </w:pPr>
      <w:r w:rsidRPr="00BF3389">
        <w:rPr>
          <w:b/>
          <w:bCs/>
          <w:i/>
          <w:iCs/>
          <w:color w:val="000000"/>
        </w:rPr>
        <w:t>Основные цели: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обобщить и систематизировать курс алгебры по основным темам за 9 класс, решая тестовые задания по сборнику: Кузнецов Л. В., Суворов С. Б. Сборник заданий для подготовки к итоговой аттестации в 9 классе. М., Просвещение, 2010; </w:t>
      </w:r>
    </w:p>
    <w:p w:rsidR="00673FA0" w:rsidRPr="00BF3389" w:rsidRDefault="00673FA0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>формирование понимания возможности использования приобретенных знаний и умений в практической деятельности и повседневной жизни;</w:t>
      </w:r>
    </w:p>
    <w:p w:rsidR="00673FA0" w:rsidRPr="0076564C" w:rsidRDefault="0076564C" w:rsidP="00BF338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подготовка к  ОГЭ.</w:t>
      </w:r>
    </w:p>
    <w:p w:rsidR="00673FA0" w:rsidRPr="0076564C" w:rsidRDefault="00673FA0" w:rsidP="0076564C">
      <w:pPr>
        <w:widowControl w:val="0"/>
        <w:autoSpaceDE w:val="0"/>
        <w:autoSpaceDN w:val="0"/>
        <w:adjustRightInd w:val="0"/>
        <w:spacing w:line="360" w:lineRule="auto"/>
        <w:ind w:firstLine="60"/>
        <w:rPr>
          <w:b/>
          <w:bCs/>
          <w:u w:val="single"/>
        </w:rPr>
      </w:pPr>
      <w:r w:rsidRPr="00BF3389">
        <w:t xml:space="preserve"> </w:t>
      </w:r>
      <w:bookmarkStart w:id="6" w:name="_Toc338079809"/>
      <w:bookmarkEnd w:id="6"/>
      <w:r w:rsidR="0076564C" w:rsidRPr="0076564C">
        <w:rPr>
          <w:b/>
        </w:rPr>
        <w:t>ПЛАНИРУЕМЫЕ РЕЗУЛЬТАТЫ ИЗУЧЕНИЯ КУРСА АЛГЕБРЫ В 9 КЛАССЕ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</w:pPr>
      <w:r w:rsidRPr="00BF3389">
        <w:t>В результате изучения математики ученик должен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</w:pPr>
      <w:r w:rsidRPr="00BF3389">
        <w:rPr>
          <w:b/>
          <w:bCs/>
        </w:rPr>
        <w:t>знать/понимать</w:t>
      </w:r>
      <w:r w:rsidRPr="00BF3389">
        <w:t xml:space="preserve"> </w:t>
      </w:r>
    </w:p>
    <w:p w:rsidR="00673FA0" w:rsidRPr="00BF3389" w:rsidRDefault="00673FA0" w:rsidP="00BF338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</w:pPr>
      <w:r w:rsidRPr="00BF3389">
        <w:t xml:space="preserve">существо понятия математического доказательства; примеры доказательств; </w:t>
      </w:r>
      <w:r w:rsidRPr="00BF3389">
        <w:br/>
        <w:t>существо понятия алгоритма; примеры алгоритмов;</w:t>
      </w:r>
    </w:p>
    <w:p w:rsidR="00673FA0" w:rsidRPr="00BF3389" w:rsidRDefault="00673FA0" w:rsidP="00BF338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</w:pPr>
      <w:r w:rsidRPr="00BF3389">
        <w:t>как используются математические формулы, уравнения и неравенства; примеры их применения для решения математических и практических задач;</w:t>
      </w:r>
    </w:p>
    <w:p w:rsidR="00673FA0" w:rsidRPr="00BF3389" w:rsidRDefault="00673FA0" w:rsidP="00BF338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</w:pPr>
      <w:r w:rsidRPr="00BF3389">
        <w:t xml:space="preserve">как математически определенные функции могут описывать реальные зависимости; приводить примеры такого описания; </w:t>
      </w:r>
    </w:p>
    <w:p w:rsidR="00673FA0" w:rsidRPr="00BF3389" w:rsidRDefault="00673FA0" w:rsidP="00BF338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</w:pPr>
      <w:r w:rsidRPr="00BF3389">
        <w:lastRenderedPageBreak/>
        <w:t>как потребности практики привели математическую науку к необходимости расширения понятия числа;</w:t>
      </w:r>
    </w:p>
    <w:p w:rsidR="00673FA0" w:rsidRPr="00BF3389" w:rsidRDefault="00673FA0" w:rsidP="00BF338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</w:pPr>
      <w:r w:rsidRPr="00BF3389">
        <w:t>вероятностный характер многих закономерностей окружающего мира; примеры статистических закономерностей и выводов;</w:t>
      </w:r>
    </w:p>
    <w:p w:rsidR="00673FA0" w:rsidRPr="00BF3389" w:rsidRDefault="00673FA0" w:rsidP="00BF338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</w:pPr>
      <w:r w:rsidRPr="00BF3389">
        <w:t>смысл идеализации, позволяющей решать задачи реальной действительности математическими методами, примеры ошибок, возникающих при идеализации;</w:t>
      </w:r>
    </w:p>
    <w:p w:rsidR="0076564C" w:rsidRDefault="0076564C" w:rsidP="00BF3389">
      <w:pPr>
        <w:autoSpaceDE w:val="0"/>
        <w:autoSpaceDN w:val="0"/>
        <w:adjustRightInd w:val="0"/>
        <w:spacing w:line="360" w:lineRule="auto"/>
        <w:rPr>
          <w:b/>
          <w:bCs/>
        </w:rPr>
      </w:pP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BF3389">
        <w:rPr>
          <w:b/>
          <w:bCs/>
        </w:rPr>
        <w:t>уметь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t xml:space="preserve">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другое; выражать из формул одну переменную через остальные; 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t xml:space="preserve">выполнять основные действия со степенями с целыми показателями, с многочленами и с алгебраическими дробями; выполнять разложение многочленов на множители; 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t xml:space="preserve">выполнять тождественные преобразования рациональных выражений; </w:t>
      </w:r>
      <w:r w:rsidRPr="00BF3389">
        <w:br/>
        <w:t>применять свойства арифметических квадратных корней для вычисления значений и преобразований числовых выражений, содержащих квадратные корни;</w:t>
      </w:r>
      <w:r w:rsidRPr="00BF3389">
        <w:br/>
        <w:t>решать линейные, квадратные уравнения и рациональные уравнения, сводящиеся к ним, системы двух линейных уравнений и несложные нелинейные системы;</w:t>
      </w:r>
      <w:r w:rsidRPr="00BF3389">
        <w:br/>
        <w:t>решать линейные и квадратные неравенства с одной переменной и их системы;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t>решать текстовые задачи алгебраическим методом, интерпретировать полученный результат, проводить отбор решений, исходя из формулировки задачи;</w:t>
      </w:r>
      <w:r w:rsidRPr="00BF3389">
        <w:br/>
        <w:t xml:space="preserve">изображать числа точками </w:t>
      </w:r>
      <w:proofErr w:type="gramStart"/>
      <w:r w:rsidRPr="00BF3389">
        <w:t>на</w:t>
      </w:r>
      <w:proofErr w:type="gramEnd"/>
      <w:r w:rsidRPr="00BF3389">
        <w:t xml:space="preserve"> координатной прямой;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t>определять координаты точки плоскости, строить точки с заданными координатами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t xml:space="preserve">изображать множество решений линейного неравенства; 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t xml:space="preserve">распознавать арифметические и геометрические прогрессии; решать задачи с применением формулы общего члена и суммы нескольких первых членов; 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t>находить значения функции, заданной формулой, таблицей, графиком по ее аргументу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t>находить значение аргумента по значению функции, заданной графиком или таблицей;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t>определять свойства функции по ее графику; применять графические представления при решении уравнений, систем, неравенств;</w:t>
      </w:r>
    </w:p>
    <w:p w:rsidR="00673FA0" w:rsidRPr="00BF3389" w:rsidRDefault="00673FA0" w:rsidP="00BF3389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</w:pPr>
      <w:r w:rsidRPr="00BF3389">
        <w:lastRenderedPageBreak/>
        <w:t xml:space="preserve">описывать свойства изученных функций, строить их графики; 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</w:pPr>
      <w:r w:rsidRPr="00BF3389">
        <w:rPr>
          <w:b/>
          <w:bCs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F3389">
        <w:rPr>
          <w:b/>
          <w:bCs/>
        </w:rPr>
        <w:t>для</w:t>
      </w:r>
      <w:proofErr w:type="gramEnd"/>
      <w:r w:rsidRPr="00BF3389">
        <w:rPr>
          <w:b/>
          <w:bCs/>
        </w:rPr>
        <w:t>:</w:t>
      </w:r>
      <w:r w:rsidRPr="00BF3389">
        <w:t xml:space="preserve"> 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ind w:left="420"/>
      </w:pPr>
      <w:r w:rsidRPr="00BF3389">
        <w:t xml:space="preserve">выполнения расчетов по формулам, составления формул, выражающих зависимости между реальными величинами; нахождения нужной формулы в справочных материалах; </w:t>
      </w:r>
      <w:r w:rsidRPr="00BF3389">
        <w:br/>
        <w:t>моделирования практических ситуаций и исследовании построенных моделей с использованием аппарата алгебры; описания зависимостей между физическими величинами соответствующими формулами при исследовании несложных практических ситуаций; интерпретации графиков реальных зависимостей между величинами;</w:t>
      </w:r>
    </w:p>
    <w:p w:rsidR="00673FA0" w:rsidRPr="00BF3389" w:rsidRDefault="00673FA0" w:rsidP="00BF3389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BF3389">
        <w:rPr>
          <w:b/>
          <w:bCs/>
        </w:rPr>
        <w:t>решать следующие жизненно-практические задачи:</w:t>
      </w:r>
    </w:p>
    <w:p w:rsidR="00673FA0" w:rsidRPr="00BF3389" w:rsidRDefault="00673FA0" w:rsidP="00BF3389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</w:pPr>
      <w:r w:rsidRPr="00BF3389">
        <w:t>самостоятельно приобретать и применять знания в различных ситуациях;</w:t>
      </w:r>
    </w:p>
    <w:p w:rsidR="00673FA0" w:rsidRPr="00BF3389" w:rsidRDefault="00673FA0" w:rsidP="00BF3389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</w:pPr>
      <w:r w:rsidRPr="00BF3389">
        <w:t>работать в группах;</w:t>
      </w:r>
    </w:p>
    <w:p w:rsidR="00673FA0" w:rsidRPr="00BF3389" w:rsidRDefault="00673FA0" w:rsidP="00BF3389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</w:pPr>
      <w:r w:rsidRPr="00BF3389">
        <w:t>аргументировать и отстаивать свою точку зрения;</w:t>
      </w:r>
    </w:p>
    <w:p w:rsidR="00673FA0" w:rsidRPr="00BF3389" w:rsidRDefault="00673FA0" w:rsidP="00BF3389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</w:pPr>
      <w:r w:rsidRPr="00BF3389">
        <w:t>уметь слушать других; извлекать учебную информацию на основе сопоставительного анализа объектов;</w:t>
      </w:r>
    </w:p>
    <w:p w:rsidR="00673FA0" w:rsidRPr="00BF3389" w:rsidRDefault="00673FA0" w:rsidP="00BF3389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</w:pPr>
      <w:r w:rsidRPr="00BF3389">
        <w:t>пользоваться предметным указателем энциклопедий и справочников для нахождения информации.</w:t>
      </w:r>
    </w:p>
    <w:bookmarkEnd w:id="5"/>
    <w:p w:rsidR="00622FD3" w:rsidRPr="00B82A2F" w:rsidRDefault="00622FD3" w:rsidP="00622FD3">
      <w:pPr>
        <w:rPr>
          <w:b/>
        </w:rPr>
      </w:pPr>
      <w:r>
        <w:rPr>
          <w:b/>
          <w:bCs/>
        </w:rPr>
        <w:t xml:space="preserve">                                         </w:t>
      </w:r>
      <w:r w:rsidRPr="00B82A2F">
        <w:rPr>
          <w:b/>
        </w:rPr>
        <w:t xml:space="preserve">Календарно-тематическое планирование </w:t>
      </w:r>
    </w:p>
    <w:p w:rsidR="00622FD3" w:rsidRPr="00B82A2F" w:rsidRDefault="00622FD3" w:rsidP="00622FD3">
      <w:pPr>
        <w:jc w:val="center"/>
        <w:rPr>
          <w:b/>
        </w:rPr>
      </w:pPr>
      <w:r w:rsidRPr="00B82A2F">
        <w:rPr>
          <w:b/>
        </w:rPr>
        <w:t xml:space="preserve"> по </w:t>
      </w:r>
      <w:r>
        <w:rPr>
          <w:b/>
        </w:rPr>
        <w:t>алгебре, 8</w:t>
      </w:r>
      <w:r w:rsidRPr="00B82A2F">
        <w:rPr>
          <w:b/>
        </w:rPr>
        <w:t xml:space="preserve"> класс</w:t>
      </w:r>
    </w:p>
    <w:p w:rsidR="00622FD3" w:rsidRPr="00B82A2F" w:rsidRDefault="00622FD3" w:rsidP="00622FD3">
      <w:pPr>
        <w:jc w:val="center"/>
        <w:rPr>
          <w:b/>
        </w:rPr>
      </w:pPr>
      <w:r w:rsidRPr="00B82A2F">
        <w:rPr>
          <w:b/>
        </w:rPr>
        <w:t>2017 / 2018 учебный год</w:t>
      </w:r>
    </w:p>
    <w:p w:rsidR="00622FD3" w:rsidRPr="00B82A2F" w:rsidRDefault="00622FD3" w:rsidP="00622FD3">
      <w:pPr>
        <w:rPr>
          <w:b/>
          <w:color w:val="000000"/>
        </w:rPr>
      </w:pPr>
      <w:r w:rsidRPr="00B82A2F">
        <w:rPr>
          <w:b/>
        </w:rPr>
        <w:t xml:space="preserve">Количество часов: на учебный год - </w:t>
      </w:r>
      <w:r>
        <w:rPr>
          <w:b/>
        </w:rPr>
        <w:t>136</w:t>
      </w:r>
      <w:r w:rsidRPr="00B82A2F">
        <w:rPr>
          <w:b/>
        </w:rPr>
        <w:t xml:space="preserve"> в неделю - </w:t>
      </w:r>
      <w:r>
        <w:rPr>
          <w:b/>
        </w:rPr>
        <w:t>4</w:t>
      </w:r>
    </w:p>
    <w:p w:rsidR="00622FD3" w:rsidRPr="00B82A2F" w:rsidRDefault="00622FD3" w:rsidP="00622FD3">
      <w:pPr>
        <w:rPr>
          <w:b/>
        </w:rPr>
      </w:pPr>
      <w:r w:rsidRPr="00B82A2F">
        <w:rPr>
          <w:b/>
        </w:rPr>
        <w:t>УМК</w:t>
      </w:r>
      <w:r>
        <w:rPr>
          <w:b/>
        </w:rPr>
        <w:t xml:space="preserve"> </w:t>
      </w:r>
      <w:r w:rsidRPr="00B82A2F">
        <w:rPr>
          <w:b/>
        </w:rPr>
        <w:t xml:space="preserve"> </w:t>
      </w:r>
      <w:r>
        <w:rPr>
          <w:b/>
        </w:rPr>
        <w:t>Колягин Ю.М., Просвещение, 2014</w:t>
      </w:r>
    </w:p>
    <w:p w:rsidR="00622FD3" w:rsidRPr="00B82A2F" w:rsidRDefault="00622FD3" w:rsidP="00622FD3"/>
    <w:tbl>
      <w:tblPr>
        <w:tblW w:w="9923" w:type="dxa"/>
        <w:tblInd w:w="-7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5387"/>
        <w:gridCol w:w="1417"/>
        <w:gridCol w:w="992"/>
        <w:gridCol w:w="1276"/>
      </w:tblGrid>
      <w:tr w:rsidR="00622FD3" w:rsidRPr="00622FD3" w:rsidTr="00D75862">
        <w:trPr>
          <w:trHeight w:val="11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bCs/>
                <w:color w:val="000000"/>
              </w:rPr>
            </w:pPr>
            <w:r w:rsidRPr="00622FD3">
              <w:rPr>
                <w:b/>
                <w:bCs/>
                <w:color w:val="000000"/>
              </w:rPr>
              <w:t>№ урока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</w:tcPr>
          <w:p w:rsidR="00622FD3" w:rsidRPr="00622FD3" w:rsidRDefault="00622FD3" w:rsidP="00D75862">
            <w:pPr>
              <w:tabs>
                <w:tab w:val="center" w:pos="4706"/>
                <w:tab w:val="left" w:pos="6888"/>
              </w:tabs>
              <w:spacing w:line="100" w:lineRule="atLeast"/>
              <w:jc w:val="center"/>
              <w:rPr>
                <w:b/>
                <w:bCs/>
                <w:color w:val="000000"/>
              </w:rPr>
            </w:pPr>
            <w:r w:rsidRPr="00622FD3">
              <w:rPr>
                <w:b/>
                <w:bCs/>
                <w:color w:val="000000"/>
              </w:rPr>
              <w:t>Тема урока</w:t>
            </w:r>
          </w:p>
        </w:tc>
        <w:tc>
          <w:tcPr>
            <w:tcW w:w="1417" w:type="dxa"/>
            <w:tcBorders>
              <w:top w:val="single" w:sz="4" w:space="0" w:color="000000"/>
              <w:right w:val="single" w:sz="4" w:space="0" w:color="auto"/>
            </w:tcBorders>
            <w:shd w:val="clear" w:color="auto" w:fill="66FFFF"/>
          </w:tcPr>
          <w:p w:rsidR="00622FD3" w:rsidRPr="00622FD3" w:rsidRDefault="00622FD3" w:rsidP="00D75862">
            <w:pPr>
              <w:spacing w:line="100" w:lineRule="atLeast"/>
              <w:jc w:val="center"/>
            </w:pPr>
            <w:r w:rsidRPr="00622FD3">
              <w:rPr>
                <w:color w:val="000000"/>
              </w:rPr>
              <w:t>Количество часов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  <w:shd w:val="clear" w:color="auto" w:fill="66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Дата (по плану)</w:t>
            </w:r>
          </w:p>
        </w:tc>
        <w:tc>
          <w:tcPr>
            <w:tcW w:w="1276" w:type="dxa"/>
            <w:tcBorders>
              <w:top w:val="single" w:sz="4" w:space="0" w:color="000000"/>
              <w:right w:val="single" w:sz="4" w:space="0" w:color="auto"/>
            </w:tcBorders>
            <w:shd w:val="clear" w:color="auto" w:fill="66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Дата (по факту)</w:t>
            </w: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8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Повторение курса 7 класса.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8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Свойства степени с натуральным показателем.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3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Формулы сокращенного умножения.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3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Формулы сокращенного умножения.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3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Неравенства.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9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Положительные и отрицательные числа.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9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Положительные и отрицательные числа.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lastRenderedPageBreak/>
              <w:t>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Числовые неравенства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Основные свойства числовых неравенств.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Основные свойства числовых неравенств.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Сложение и умножение неравенств.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Строгие и нестрогие неравенства.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Неравенства с одним неизвестным.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неравенств.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неравенств.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неравенств.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Системы неравенств с одним неизвестным. Числовые промежутки.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27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Решение систем неравенств.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27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систем неравенств.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27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систем неравенств.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27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систем неравенств.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Модуль числа. Уравнения и неравенства, содержащие модуль.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Модуль числа. Уравнения и неравенства, содержащие модуль.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Модуль числа. Уравнения и неравенства, содержащие модуль.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69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Обобщающий урок.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69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Обобщающий урок.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Контрольная работа № 1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Приближённые вычисления.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18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25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Приближенные значения величин.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25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Приближенные значения величин.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28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Оценка погрешности.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28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29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Оценка погрешности.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30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Округление чисел.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31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Относительная погрешность.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32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Относительная погрешность.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33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Практические приемы приближенных вычислений.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34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Практические приемы приближенных вычислений.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35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Практические приемы приближенных вычислений.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lastRenderedPageBreak/>
              <w:t>36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Практические приемы приближенных вычислений.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37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Простейшие вычисления на микрокалькуляторе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38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Действия с числами, записанными в стандартном виде.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39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Действия с числами, записанными в стандартном виде.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Вычисление на микрокалькуляторе степени и числа, обратного </w:t>
            </w:r>
            <w:proofErr w:type="gramStart"/>
            <w:r w:rsidRPr="00622FD3">
              <w:rPr>
                <w:color w:val="000000"/>
              </w:rPr>
              <w:t>данному</w:t>
            </w:r>
            <w:proofErr w:type="gramEnd"/>
            <w:r w:rsidRPr="00622FD3"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Последовательное выполнение операций на микрокалькуляторе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Обобщающий урок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Контрольная работа № 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b/>
                <w:color w:val="000000"/>
              </w:rPr>
              <w:t>Квадратные корни.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b/>
                <w:color w:val="000000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9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Арифметический квадратный корень. 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9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Арифметический квадратный корень.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46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Действительные числа.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47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Действительные числа.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48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Квадратный корень из степени.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49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Квадратный корень из степени.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50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Квадратный корень из степени.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Квадратный корень из произведения.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Квадратный корень из произведения.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Квадратный корень из дроби.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Квадратный корень из дроби.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Квадратный корень из дроби.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Обобщающий урок.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Обобщающий урок.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69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Контрольная работа № 3.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69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Квадратные уравнения.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29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59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Квадратное уравнение и его корни.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60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Квадратное уравнение и его корни.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61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Неполные квадратные уравнения.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62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Метод выделения полного квадрата.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63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Решение квадратных уравнений.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64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квадратных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65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квадратных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0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lastRenderedPageBreak/>
              <w:t>66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квадратных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67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Приведенное квадратное уравнение. Теорема Виета.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68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Приведенное квадратное уравнение. Теорема Виета.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69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Приведенное квадратное уравнение. Теорема Виета.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Уравнения, сводящиеся к </w:t>
            </w:r>
            <w:proofErr w:type="gramStart"/>
            <w:r w:rsidRPr="00622FD3">
              <w:rPr>
                <w:color w:val="000000"/>
              </w:rPr>
              <w:t>квадратным</w:t>
            </w:r>
            <w:proofErr w:type="gramEnd"/>
            <w:r w:rsidRPr="00622FD3">
              <w:rPr>
                <w:color w:val="000000"/>
              </w:rPr>
              <w:t xml:space="preserve">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Уравнения, сводящиеся к </w:t>
            </w:r>
            <w:proofErr w:type="gramStart"/>
            <w:r w:rsidRPr="00622FD3">
              <w:rPr>
                <w:color w:val="000000"/>
              </w:rPr>
              <w:t>квадратным</w:t>
            </w:r>
            <w:proofErr w:type="gramEnd"/>
            <w:r w:rsidRPr="00622FD3"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Уравнения, сводящиеся к </w:t>
            </w:r>
            <w:proofErr w:type="gramStart"/>
            <w:r w:rsidRPr="00622FD3">
              <w:rPr>
                <w:color w:val="000000"/>
              </w:rPr>
              <w:t>квадратным</w:t>
            </w:r>
            <w:proofErr w:type="gramEnd"/>
            <w:r w:rsidRPr="00622FD3"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Решение задач с помощью квадратных уравнений.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задач с помощью квадратных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задач с помощью квадратных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задач с помощью квадратных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Решение простейших систем, содержащих уравнение второй степени.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простейших систем, содержащих уравнение второй степени.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79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простейших систем, содержащих уравнение второй степени.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Различные способы решения систем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Различные способы решения систем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Различные способы решения систем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Решение задач с помощью систем уравнений.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задач с помощью систем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задач с помощью систем уравнений.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Обобщающий урок.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83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Контрольная работа № 4.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83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Квадратичная функция.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18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9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Определение квадратичной функции. 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9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89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Определение квадратичной функции.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9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90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x</w:t>
            </w:r>
            <w:r w:rsidRPr="00622FD3">
              <w:rPr>
                <w:color w:val="000000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91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  <w:vertAlign w:val="superscript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x</w:t>
            </w:r>
            <w:r w:rsidRPr="00622FD3">
              <w:rPr>
                <w:color w:val="000000"/>
                <w:vertAlign w:val="superscript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92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аx</w:t>
            </w:r>
            <w:r w:rsidRPr="00622FD3">
              <w:rPr>
                <w:color w:val="000000"/>
                <w:vertAlign w:val="superscript"/>
              </w:rPr>
              <w:t>2</w:t>
            </w:r>
            <w:r w:rsidRPr="00622FD3">
              <w:rPr>
                <w:color w:val="000000"/>
              </w:rPr>
              <w:t xml:space="preserve"> 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lastRenderedPageBreak/>
              <w:t>93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аx</w:t>
            </w:r>
            <w:r w:rsidRPr="00622FD3">
              <w:rPr>
                <w:color w:val="000000"/>
                <w:vertAlign w:val="superscript"/>
              </w:rPr>
              <w:t>2</w:t>
            </w:r>
            <w:r w:rsidRPr="00622FD3">
              <w:rPr>
                <w:color w:val="000000"/>
              </w:rPr>
              <w:t xml:space="preserve"> 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94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аx</w:t>
            </w:r>
            <w:r w:rsidRPr="00622FD3">
              <w:rPr>
                <w:color w:val="000000"/>
                <w:vertAlign w:val="superscript"/>
              </w:rPr>
              <w:t>2</w:t>
            </w:r>
            <w:r w:rsidRPr="00622FD3">
              <w:rPr>
                <w:color w:val="000000"/>
              </w:rPr>
              <w:t xml:space="preserve"> 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95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аx</w:t>
            </w:r>
            <w:r w:rsidRPr="00622FD3">
              <w:rPr>
                <w:color w:val="000000"/>
                <w:vertAlign w:val="superscript"/>
              </w:rPr>
              <w:t>2</w:t>
            </w:r>
            <w:r w:rsidRPr="00622FD3">
              <w:rPr>
                <w:color w:val="000000"/>
              </w:rPr>
              <w:t xml:space="preserve"> 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96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аx</w:t>
            </w:r>
            <w:r w:rsidRPr="00622FD3">
              <w:rPr>
                <w:color w:val="000000"/>
                <w:vertAlign w:val="superscript"/>
              </w:rPr>
              <w:t>2</w:t>
            </w:r>
            <w:r w:rsidRPr="00622FD3">
              <w:rPr>
                <w:color w:val="000000"/>
              </w:rPr>
              <w:t xml:space="preserve"> 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97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аx</w:t>
            </w:r>
            <w:r w:rsidRPr="00622FD3">
              <w:rPr>
                <w:color w:val="000000"/>
                <w:vertAlign w:val="superscript"/>
              </w:rPr>
              <w:t>2</w:t>
            </w:r>
            <w:r w:rsidRPr="00622FD3">
              <w:rPr>
                <w:color w:val="000000"/>
              </w:rPr>
              <w:t xml:space="preserve"> 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98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Построение  графика квадратичной функции.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99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Построение  графика квадратичной функции.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Построение  графика квадратичной функции.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Построение  графика квадратичной функции.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Построение  графика квадратичной функции.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Обобщающий урок.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Обобщающий урок.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Контрольная работа № 5.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Квадратные неравенства.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Квадратное неравенство и его решение. 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Квадратное неравенство и его решение.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Решение квадратного неравенства с помощью графика квадратичной функции.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109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квадратного неравенства с помощью графика квадратичной функции.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110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квадратного неравенства с помощью графика квадратичной функции.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111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квадратного неравенства с помощью графика квадратичной функции.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112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квадратного неравенства с помощью графика квадратичной функции.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4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113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5307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Метод интервалов.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4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114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Метод интервалов.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4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115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Метод интервалов.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48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116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Метод интервалов.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117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Обобщающий урок.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118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Обобщающий урок.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lastRenderedPageBreak/>
              <w:t>119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Контрольная работа № 6.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b/>
                <w:i/>
                <w:color w:val="000000"/>
              </w:rPr>
            </w:pPr>
            <w:r w:rsidRPr="00622FD3">
              <w:rPr>
                <w:b/>
                <w:i/>
                <w:color w:val="000000"/>
              </w:rPr>
              <w:t>Итоговое повторение, демонстрация личных достижений учащихся.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b/>
                <w:color w:val="000000"/>
              </w:rPr>
            </w:pPr>
            <w:r w:rsidRPr="00622FD3">
              <w:rPr>
                <w:b/>
                <w:color w:val="000000"/>
              </w:rPr>
              <w:t>17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3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120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Числовые неравенства. 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6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121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Неравенства с одной переменной.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122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Квадратные корни.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123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Квадратные корни.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124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Квадратные уравнения.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55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125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Квадратные уравнения.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1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126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ax</w:t>
            </w:r>
            <w:r w:rsidRPr="00622FD3">
              <w:rPr>
                <w:color w:val="000000"/>
                <w:vertAlign w:val="superscript"/>
              </w:rPr>
              <w:t>2</w:t>
            </w:r>
            <w:r w:rsidRPr="00622FD3">
              <w:rPr>
                <w:color w:val="000000"/>
              </w:rPr>
              <w:t xml:space="preserve"> + </w:t>
            </w:r>
            <w:proofErr w:type="spellStart"/>
            <w:r w:rsidRPr="00622FD3">
              <w:rPr>
                <w:color w:val="000000"/>
              </w:rPr>
              <w:t>bx</w:t>
            </w:r>
            <w:proofErr w:type="spellEnd"/>
            <w:r w:rsidRPr="00622FD3">
              <w:rPr>
                <w:color w:val="000000"/>
              </w:rPr>
              <w:t xml:space="preserve"> + </w:t>
            </w:r>
            <w:proofErr w:type="spellStart"/>
            <w:r w:rsidRPr="00622FD3">
              <w:rPr>
                <w:color w:val="000000"/>
              </w:rPr>
              <w:t>c</w:t>
            </w:r>
            <w:proofErr w:type="spellEnd"/>
            <w:r w:rsidRPr="00622FD3">
              <w:rPr>
                <w:color w:val="000000"/>
              </w:rPr>
              <w:t>, ее свойства и график.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1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127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ax</w:t>
            </w:r>
            <w:r w:rsidRPr="00622FD3">
              <w:rPr>
                <w:color w:val="000000"/>
                <w:vertAlign w:val="superscript"/>
              </w:rPr>
              <w:t>2</w:t>
            </w:r>
            <w:r w:rsidRPr="00622FD3">
              <w:rPr>
                <w:color w:val="000000"/>
              </w:rPr>
              <w:t xml:space="preserve"> + </w:t>
            </w:r>
            <w:proofErr w:type="spellStart"/>
            <w:r w:rsidRPr="00622FD3">
              <w:rPr>
                <w:color w:val="000000"/>
              </w:rPr>
              <w:t>bx</w:t>
            </w:r>
            <w:proofErr w:type="spellEnd"/>
            <w:r w:rsidRPr="00622FD3">
              <w:rPr>
                <w:color w:val="000000"/>
              </w:rPr>
              <w:t xml:space="preserve"> + </w:t>
            </w:r>
            <w:proofErr w:type="spellStart"/>
            <w:r w:rsidRPr="00622FD3">
              <w:rPr>
                <w:color w:val="000000"/>
              </w:rPr>
              <w:t>c</w:t>
            </w:r>
            <w:proofErr w:type="spellEnd"/>
            <w:r w:rsidRPr="00622FD3">
              <w:rPr>
                <w:color w:val="000000"/>
              </w:rPr>
              <w:t>, ее свойства и график.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1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128</w:t>
            </w:r>
          </w:p>
        </w:tc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 xml:space="preserve">Функция </w:t>
            </w:r>
            <w:proofErr w:type="spellStart"/>
            <w:r w:rsidRPr="00622FD3">
              <w:rPr>
                <w:color w:val="000000"/>
              </w:rPr>
              <w:t>y</w:t>
            </w:r>
            <w:proofErr w:type="spellEnd"/>
            <w:r w:rsidRPr="00622FD3">
              <w:rPr>
                <w:color w:val="000000"/>
              </w:rPr>
              <w:t xml:space="preserve"> = ax</w:t>
            </w:r>
            <w:r w:rsidRPr="00622FD3">
              <w:rPr>
                <w:color w:val="000000"/>
                <w:vertAlign w:val="superscript"/>
              </w:rPr>
              <w:t>2</w:t>
            </w:r>
            <w:r w:rsidRPr="00622FD3">
              <w:rPr>
                <w:color w:val="000000"/>
              </w:rPr>
              <w:t xml:space="preserve"> + </w:t>
            </w:r>
            <w:proofErr w:type="spellStart"/>
            <w:r w:rsidRPr="00622FD3">
              <w:rPr>
                <w:color w:val="000000"/>
              </w:rPr>
              <w:t>bx</w:t>
            </w:r>
            <w:proofErr w:type="spellEnd"/>
            <w:r w:rsidRPr="00622FD3">
              <w:rPr>
                <w:color w:val="000000"/>
              </w:rPr>
              <w:t xml:space="preserve"> + </w:t>
            </w:r>
            <w:proofErr w:type="spellStart"/>
            <w:r w:rsidRPr="00622FD3">
              <w:rPr>
                <w:color w:val="000000"/>
              </w:rPr>
              <w:t>c</w:t>
            </w:r>
            <w:proofErr w:type="spellEnd"/>
            <w:r w:rsidRPr="00622FD3">
              <w:rPr>
                <w:color w:val="000000"/>
              </w:rPr>
              <w:t>, ее свойства и график.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6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129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Метод интервалов.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6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130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Метод интервалов.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6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131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Метод интервалов.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6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132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задач.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6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133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задач.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6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134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задач.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6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135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Решение задач.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  <w:tr w:rsidR="00622FD3" w:rsidRPr="00622FD3" w:rsidTr="00D75862">
        <w:tblPrEx>
          <w:tblCellMar>
            <w:left w:w="108" w:type="dxa"/>
            <w:right w:w="108" w:type="dxa"/>
          </w:tblCellMar>
        </w:tblPrEx>
        <w:trPr>
          <w:trHeight w:val="76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136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  <w:r w:rsidRPr="00622FD3">
              <w:rPr>
                <w:color w:val="000000"/>
              </w:rPr>
              <w:t>Итоговая контрольная работа.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Pr="00622FD3" w:rsidRDefault="00622FD3" w:rsidP="00D75862">
            <w:pPr>
              <w:spacing w:line="100" w:lineRule="atLeast"/>
              <w:jc w:val="center"/>
              <w:rPr>
                <w:color w:val="000000"/>
              </w:rPr>
            </w:pPr>
            <w:r w:rsidRPr="00622FD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622FD3" w:rsidRPr="00622FD3" w:rsidRDefault="00622FD3" w:rsidP="00D75862">
            <w:pPr>
              <w:spacing w:line="100" w:lineRule="atLeast"/>
              <w:rPr>
                <w:color w:val="000000"/>
              </w:rPr>
            </w:pPr>
          </w:p>
        </w:tc>
      </w:tr>
    </w:tbl>
    <w:p w:rsidR="00622FD3" w:rsidRDefault="00622FD3" w:rsidP="00622FD3">
      <w:pPr>
        <w:rPr>
          <w:sz w:val="28"/>
          <w:szCs w:val="28"/>
        </w:rPr>
      </w:pPr>
    </w:p>
    <w:p w:rsidR="00622FD3" w:rsidRDefault="00622FD3" w:rsidP="00622FD3"/>
    <w:p w:rsidR="00622FD3" w:rsidRDefault="00622FD3" w:rsidP="00622FD3">
      <w:pPr>
        <w:pStyle w:val="a7"/>
        <w:spacing w:line="100" w:lineRule="atLeast"/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622FD3" w:rsidRDefault="00622FD3" w:rsidP="00622FD3">
      <w:pPr>
        <w:pStyle w:val="a7"/>
        <w:spacing w:line="100" w:lineRule="atLeast"/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622FD3" w:rsidRDefault="00622FD3" w:rsidP="00622FD3">
      <w:pPr>
        <w:pStyle w:val="a7"/>
        <w:spacing w:line="100" w:lineRule="atLeast"/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622FD3" w:rsidRDefault="00622FD3" w:rsidP="00622FD3">
      <w:pPr>
        <w:pStyle w:val="a7"/>
        <w:spacing w:line="100" w:lineRule="atLeast"/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622FD3" w:rsidRDefault="00622FD3" w:rsidP="00622FD3">
      <w:pPr>
        <w:pStyle w:val="a7"/>
        <w:spacing w:line="100" w:lineRule="atLeast"/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lastRenderedPageBreak/>
        <w:t xml:space="preserve">Календарно-тематическое планирование </w:t>
      </w:r>
    </w:p>
    <w:p w:rsidR="00622FD3" w:rsidRDefault="00622FD3" w:rsidP="00622FD3">
      <w:pPr>
        <w:pStyle w:val="a7"/>
        <w:spacing w:after="0"/>
        <w:jc w:val="center"/>
        <w:rPr>
          <w:rFonts w:ascii="Times New Roman" w:hAnsi="Times New Roman"/>
          <w:b/>
          <w:sz w:val="24"/>
        </w:rPr>
      </w:pPr>
      <w:r>
        <w:t> </w:t>
      </w:r>
      <w:r>
        <w:rPr>
          <w:rFonts w:ascii="Times New Roman" w:hAnsi="Times New Roman"/>
          <w:b/>
          <w:sz w:val="24"/>
        </w:rPr>
        <w:t>по алгебре, 9 класс</w:t>
      </w:r>
    </w:p>
    <w:p w:rsidR="00622FD3" w:rsidRDefault="00622FD3" w:rsidP="00622FD3">
      <w:pPr>
        <w:pStyle w:val="a7"/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2017 / 2018 учебный год</w:t>
      </w:r>
    </w:p>
    <w:p w:rsidR="00622FD3" w:rsidRDefault="00622FD3" w:rsidP="00622FD3">
      <w:pPr>
        <w:pStyle w:val="a7"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Количество часов: на учебный год - 136 в неделю - 4</w:t>
      </w:r>
    </w:p>
    <w:p w:rsidR="00622FD3" w:rsidRDefault="00622FD3" w:rsidP="00622FD3">
      <w:pPr>
        <w:pStyle w:val="a7"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УМК  Колягин Ю.М., Просвещение, 2016</w:t>
      </w:r>
    </w:p>
    <w:p w:rsidR="00622FD3" w:rsidRDefault="00622FD3" w:rsidP="00622FD3">
      <w:pPr>
        <w:pStyle w:val="a7"/>
        <w:spacing w:after="0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000"/>
      </w:tblPr>
      <w:tblGrid>
        <w:gridCol w:w="825"/>
        <w:gridCol w:w="4815"/>
        <w:gridCol w:w="1440"/>
        <w:gridCol w:w="1140"/>
        <w:gridCol w:w="1350"/>
      </w:tblGrid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№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Тема урока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Количество часов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Дата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Корректировка</w:t>
            </w: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 xml:space="preserve">Повторение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Квадратные корни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Квадратные уравнения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Квадратичная функция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4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Неравенства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5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proofErr w:type="gramStart"/>
            <w:r>
              <w:t>Квадратный</w:t>
            </w:r>
            <w:proofErr w:type="gramEnd"/>
            <w:r>
              <w:t xml:space="preserve"> неравенства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6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Решение задач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 xml:space="preserve">Глава 1. Степень с рациональным показателем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7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Степень с целым показателем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8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Степень с целым показателем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9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Степень с целым показателем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10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Степень с целым показателем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11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Арифметический корень натуральной степени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12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Арифметический корень натуральной степени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13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Свойства арифметического корня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14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Свойства арифметического корня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15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Степень с рациональным показателем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16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Степень с рациональным показателем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17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Возведение в степень числового неравенства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18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Возведение в степень числового неравенства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19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Обобщающий урок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20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Обобщающий урок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21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Обобщающий урок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работа№1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 xml:space="preserve">Глава 2.  Степенная функция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23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Область определения функции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24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Область определения функции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25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Область определения функции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26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Область определения функции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27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Область определения функции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28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Возрастание и убывание функции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29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Возрастание и убывание функции 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30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Возрастание и убывание функции 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31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Четность и нечетность функции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32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Четность и нечетность функции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33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Функция </w:t>
            </w:r>
            <w:proofErr w:type="spellStart"/>
            <w:r>
              <w:t>у=к</w:t>
            </w:r>
            <w:proofErr w:type="spellEnd"/>
            <w:r>
              <w:t>/</w:t>
            </w:r>
            <w:proofErr w:type="spellStart"/>
            <w:proofErr w:type="gramStart"/>
            <w:r>
              <w:t>х</w:t>
            </w:r>
            <w:proofErr w:type="spellEnd"/>
            <w:proofErr w:type="gram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34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Функция </w:t>
            </w:r>
            <w:proofErr w:type="spellStart"/>
            <w:r>
              <w:t>у=к</w:t>
            </w:r>
            <w:proofErr w:type="spellEnd"/>
            <w:r>
              <w:t>/</w:t>
            </w:r>
            <w:proofErr w:type="spellStart"/>
            <w:proofErr w:type="gramStart"/>
            <w:r>
              <w:t>х</w:t>
            </w:r>
            <w:proofErr w:type="spellEnd"/>
            <w:proofErr w:type="gramEnd"/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lastRenderedPageBreak/>
              <w:t>35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Функция </w:t>
            </w:r>
            <w:proofErr w:type="spellStart"/>
            <w:r>
              <w:t>у=к</w:t>
            </w:r>
            <w:proofErr w:type="spellEnd"/>
            <w:r>
              <w:t>/</w:t>
            </w:r>
            <w:proofErr w:type="spellStart"/>
            <w:proofErr w:type="gramStart"/>
            <w:r>
              <w:t>х</w:t>
            </w:r>
            <w:proofErr w:type="spellEnd"/>
            <w:proofErr w:type="gramEnd"/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36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Функция </w:t>
            </w:r>
            <w:proofErr w:type="spellStart"/>
            <w:r>
              <w:t>у=к</w:t>
            </w:r>
            <w:proofErr w:type="spellEnd"/>
            <w:r>
              <w:t>/</w:t>
            </w:r>
            <w:proofErr w:type="spellStart"/>
            <w:proofErr w:type="gramStart"/>
            <w:r>
              <w:t>х</w:t>
            </w:r>
            <w:proofErr w:type="spellEnd"/>
            <w:proofErr w:type="gramEnd"/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38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Неравенства и уравнения, содержащие степень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39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Неравенства и уравнения, содержащие степень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40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Неравенства и уравнения, содержащие степень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41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Обобщающий урок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42</w:t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Обобщающий урок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 №2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 xml:space="preserve">Глава 3. Прогрессии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44-45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Числовая последовательность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46-48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Арифметическая прогрессия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49-52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Сумма </w:t>
            </w:r>
            <w:r>
              <w:rPr>
                <w:lang w:val="en-US"/>
              </w:rPr>
              <w:t>n</w:t>
            </w:r>
            <w:r>
              <w:t xml:space="preserve"> первых членов арифметической прогрессии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53-55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Геометрическая прогрессия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56-59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Сумма </w:t>
            </w:r>
            <w:r>
              <w:rPr>
                <w:lang w:val="en-US"/>
              </w:rPr>
              <w:t>n</w:t>
            </w:r>
            <w:r>
              <w:t xml:space="preserve"> первых членов геометрической прогрессии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60-61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Обобщающий урок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 №3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 xml:space="preserve">Глава 4. Случайные события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63-64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События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65-66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Вероятность события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67-69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Решение вероятностных задач с помощью комбинаторики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70-72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Сложение и умножение вероятностей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73-74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Относительная частота и закон больших чисел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75-76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Обобщающий урок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работа№4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 xml:space="preserve">Глава 5. Случайные величины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78-79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Таблицы распределения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80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Полигоны частот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81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Генеральная совокупность и выборка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82-84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Центральные тенденции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85-87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Меры разброса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88-89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Обобщающий урок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 №6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 xml:space="preserve">Глава 6. Множества. Логика.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91-93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Множества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94-96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Высказывания. Теоремы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97-99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Следование и равносильность.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100-101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Уравнение окружности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102-103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 xml:space="preserve">Уравнение </w:t>
            </w:r>
            <w:proofErr w:type="gramStart"/>
            <w:r>
              <w:t>прямой</w:t>
            </w:r>
            <w:proofErr w:type="gramEnd"/>
            <w:r>
              <w:t>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104-105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Множества точек на координатной плоскости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106-107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  <w:r>
              <w:t>Обобщающий урок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lastRenderedPageBreak/>
              <w:t>108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 № 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  <w:tr w:rsidR="00622FD3" w:rsidTr="00D75862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109-136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  <w:r>
              <w:rPr>
                <w:b/>
              </w:rPr>
              <w:t>Повторение (30 часов)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FD3" w:rsidRDefault="00622FD3" w:rsidP="00D75862">
            <w:pPr>
              <w:spacing w:line="100" w:lineRule="atLeast"/>
              <w:jc w:val="center"/>
              <w:rPr>
                <w:b/>
              </w:rPr>
            </w:pPr>
          </w:p>
        </w:tc>
      </w:tr>
    </w:tbl>
    <w:p w:rsidR="00622FD3" w:rsidRDefault="00622FD3" w:rsidP="00622FD3">
      <w:pPr>
        <w:spacing w:line="100" w:lineRule="atLeast"/>
        <w:jc w:val="center"/>
      </w:pPr>
    </w:p>
    <w:p w:rsidR="00F03594" w:rsidRPr="00BF3389" w:rsidRDefault="00F03594" w:rsidP="00BF3389">
      <w:pPr>
        <w:spacing w:line="360" w:lineRule="auto"/>
      </w:pPr>
    </w:p>
    <w:sectPr w:rsidR="00F03594" w:rsidRPr="00BF3389" w:rsidSect="005C397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862" w:rsidRDefault="00D75862" w:rsidP="00673FA0">
      <w:r>
        <w:separator/>
      </w:r>
    </w:p>
  </w:endnote>
  <w:endnote w:type="continuationSeparator" w:id="0">
    <w:p w:rsidR="00D75862" w:rsidRDefault="00D75862" w:rsidP="00673F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862" w:rsidRDefault="00D75862" w:rsidP="00673FA0">
      <w:r>
        <w:separator/>
      </w:r>
    </w:p>
  </w:footnote>
  <w:footnote w:type="continuationSeparator" w:id="0">
    <w:p w:rsidR="00D75862" w:rsidRDefault="00D75862" w:rsidP="00673F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59B1"/>
    <w:multiLevelType w:val="hybridMultilevel"/>
    <w:tmpl w:val="DC846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70803"/>
    <w:multiLevelType w:val="multilevel"/>
    <w:tmpl w:val="27506266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2">
    <w:nsid w:val="045E42F1"/>
    <w:multiLevelType w:val="hybridMultilevel"/>
    <w:tmpl w:val="75501AAC"/>
    <w:lvl w:ilvl="0" w:tplc="0419000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0E0AF0"/>
    <w:multiLevelType w:val="singleLevel"/>
    <w:tmpl w:val="1C241696"/>
    <w:lvl w:ilvl="0">
      <w:numFmt w:val="bullet"/>
      <w:lvlText w:val="ь"/>
      <w:lvlJc w:val="left"/>
      <w:pPr>
        <w:tabs>
          <w:tab w:val="num" w:pos="0"/>
        </w:tabs>
        <w:ind w:left="780" w:hanging="360"/>
      </w:pPr>
      <w:rPr>
        <w:rFonts w:ascii="Wingdings" w:hAnsi="Wingdings" w:cs="Wingdings"/>
        <w:sz w:val="24"/>
        <w:szCs w:val="24"/>
      </w:rPr>
    </w:lvl>
  </w:abstractNum>
  <w:abstractNum w:abstractNumId="4">
    <w:nsid w:val="126E9D8A"/>
    <w:multiLevelType w:val="multilevel"/>
    <w:tmpl w:val="5E348BE7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4"/>
        <w:szCs w:val="24"/>
      </w:rPr>
    </w:lvl>
  </w:abstractNum>
  <w:abstractNum w:abstractNumId="5">
    <w:nsid w:val="157B343B"/>
    <w:multiLevelType w:val="hybridMultilevel"/>
    <w:tmpl w:val="DB7264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E5D7B42"/>
    <w:multiLevelType w:val="hybridMultilevel"/>
    <w:tmpl w:val="E35858E2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7">
    <w:nsid w:val="230BB2AE"/>
    <w:multiLevelType w:val="singleLevel"/>
    <w:tmpl w:val="4BFA19BB"/>
    <w:lvl w:ilvl="0">
      <w:numFmt w:val="bullet"/>
      <w:lvlText w:val="ь"/>
      <w:lvlJc w:val="left"/>
      <w:pPr>
        <w:tabs>
          <w:tab w:val="num" w:pos="0"/>
        </w:tabs>
        <w:ind w:left="705" w:hanging="285"/>
      </w:pPr>
      <w:rPr>
        <w:rFonts w:ascii="Wingdings" w:hAnsi="Wingdings" w:cs="Wingdings"/>
        <w:sz w:val="24"/>
        <w:szCs w:val="24"/>
      </w:rPr>
    </w:lvl>
  </w:abstractNum>
  <w:abstractNum w:abstractNumId="8">
    <w:nsid w:val="2B5A998C"/>
    <w:multiLevelType w:val="multilevel"/>
    <w:tmpl w:val="272CA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3"/>
      <w:numFmt w:val="decimal"/>
      <w:lvlText w:val="%2."/>
      <w:lvlJc w:val="left"/>
      <w:pPr>
        <w:tabs>
          <w:tab w:val="num" w:pos="1080"/>
        </w:tabs>
        <w:ind w:firstLine="57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9">
    <w:nsid w:val="2C382431"/>
    <w:multiLevelType w:val="hybridMultilevel"/>
    <w:tmpl w:val="E6CCB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1F0D19"/>
    <w:multiLevelType w:val="singleLevel"/>
    <w:tmpl w:val="44D4B96A"/>
    <w:lvl w:ilvl="0">
      <w:numFmt w:val="bullet"/>
      <w:lvlText w:val="ь"/>
      <w:lvlJc w:val="left"/>
      <w:pPr>
        <w:tabs>
          <w:tab w:val="num" w:pos="0"/>
        </w:tabs>
        <w:ind w:left="705" w:hanging="360"/>
      </w:pPr>
      <w:rPr>
        <w:rFonts w:ascii="Wingdings" w:hAnsi="Wingdings" w:cs="Wingdings"/>
        <w:sz w:val="24"/>
        <w:szCs w:val="24"/>
      </w:rPr>
    </w:lvl>
  </w:abstractNum>
  <w:abstractNum w:abstractNumId="11">
    <w:nsid w:val="310E2A20"/>
    <w:multiLevelType w:val="hybridMultilevel"/>
    <w:tmpl w:val="9FF27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7C48C7"/>
    <w:multiLevelType w:val="multilevel"/>
    <w:tmpl w:val="4459B3C0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i/>
        <w:iCs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3">
    <w:nsid w:val="431F14D8"/>
    <w:multiLevelType w:val="multilevel"/>
    <w:tmpl w:val="058919C4"/>
    <w:lvl w:ilvl="0">
      <w:numFmt w:val="bullet"/>
      <w:lvlText w:val="·"/>
      <w:lvlJc w:val="left"/>
      <w:pPr>
        <w:tabs>
          <w:tab w:val="num" w:pos="705"/>
        </w:tabs>
        <w:ind w:left="705" w:hanging="285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400"/>
        </w:tabs>
        <w:ind w:left="540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  <w:sz w:val="24"/>
        <w:szCs w:val="24"/>
      </w:rPr>
    </w:lvl>
  </w:abstractNum>
  <w:abstractNum w:abstractNumId="14">
    <w:nsid w:val="452DFB8B"/>
    <w:multiLevelType w:val="singleLevel"/>
    <w:tmpl w:val="72727AB4"/>
    <w:lvl w:ilvl="0">
      <w:numFmt w:val="bullet"/>
      <w:lvlText w:val="ь"/>
      <w:lvlJc w:val="left"/>
      <w:pPr>
        <w:tabs>
          <w:tab w:val="num" w:pos="0"/>
        </w:tabs>
        <w:ind w:left="705" w:hanging="360"/>
      </w:pPr>
      <w:rPr>
        <w:rFonts w:ascii="Wingdings" w:hAnsi="Wingdings" w:cs="Wingdings"/>
        <w:sz w:val="24"/>
        <w:szCs w:val="24"/>
      </w:rPr>
    </w:lvl>
  </w:abstractNum>
  <w:abstractNum w:abstractNumId="15">
    <w:nsid w:val="5D465C95"/>
    <w:multiLevelType w:val="multilevel"/>
    <w:tmpl w:val="29BCBFB7"/>
    <w:lvl w:ilvl="0">
      <w:numFmt w:val="bullet"/>
      <w:lvlText w:val="ь"/>
      <w:lvlJc w:val="left"/>
      <w:pPr>
        <w:tabs>
          <w:tab w:val="num" w:pos="1065"/>
        </w:tabs>
        <w:ind w:left="1065" w:hanging="360"/>
      </w:pPr>
      <w:rPr>
        <w:rFonts w:ascii="Wingdings" w:hAnsi="Wingdings" w:cs="Wingdings"/>
        <w:sz w:val="24"/>
        <w:szCs w:val="24"/>
      </w:rPr>
    </w:lvl>
    <w:lvl w:ilvl="1"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05"/>
        </w:tabs>
        <w:ind w:left="2505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25"/>
        </w:tabs>
        <w:ind w:left="3225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65"/>
        </w:tabs>
        <w:ind w:left="4665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385"/>
        </w:tabs>
        <w:ind w:left="5385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25"/>
        </w:tabs>
        <w:ind w:left="6825" w:hanging="360"/>
      </w:pPr>
      <w:rPr>
        <w:rFonts w:ascii="Wingdings" w:hAnsi="Wingdings" w:cs="Wingdings"/>
        <w:sz w:val="24"/>
        <w:szCs w:val="24"/>
      </w:rPr>
    </w:lvl>
  </w:abstractNum>
  <w:abstractNum w:abstractNumId="16">
    <w:nsid w:val="5D88BCA8"/>
    <w:multiLevelType w:val="multilevel"/>
    <w:tmpl w:val="2ECD26EE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4"/>
        <w:szCs w:val="24"/>
      </w:rPr>
    </w:lvl>
  </w:abstractNum>
  <w:abstractNum w:abstractNumId="17">
    <w:nsid w:val="62CBEEFB"/>
    <w:multiLevelType w:val="multilevel"/>
    <w:tmpl w:val="613FEB64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4"/>
        <w:szCs w:val="24"/>
      </w:rPr>
    </w:lvl>
  </w:abstractNum>
  <w:abstractNum w:abstractNumId="18">
    <w:nsid w:val="69467EB0"/>
    <w:multiLevelType w:val="hybridMultilevel"/>
    <w:tmpl w:val="6D4676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5F71D8"/>
    <w:multiLevelType w:val="hybridMultilevel"/>
    <w:tmpl w:val="6930F2F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BD61659"/>
    <w:multiLevelType w:val="multilevel"/>
    <w:tmpl w:val="08E0F611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21">
    <w:nsid w:val="6F19656F"/>
    <w:multiLevelType w:val="hybridMultilevel"/>
    <w:tmpl w:val="5DCA6E82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2">
    <w:nsid w:val="7C139013"/>
    <w:multiLevelType w:val="multilevel"/>
    <w:tmpl w:val="1C638003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4"/>
        <w:szCs w:val="24"/>
      </w:rPr>
    </w:lvl>
  </w:abstractNum>
  <w:abstractNum w:abstractNumId="23">
    <w:nsid w:val="7CCE2FEE"/>
    <w:multiLevelType w:val="hybridMultilevel"/>
    <w:tmpl w:val="EE70C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1E3820"/>
    <w:multiLevelType w:val="hybridMultilevel"/>
    <w:tmpl w:val="E73472D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EA42351"/>
    <w:multiLevelType w:val="hybridMultilevel"/>
    <w:tmpl w:val="FEC6AB4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4"/>
  </w:num>
  <w:num w:numId="4">
    <w:abstractNumId w:val="16"/>
  </w:num>
  <w:num w:numId="5">
    <w:abstractNumId w:val="3"/>
  </w:num>
  <w:num w:numId="6">
    <w:abstractNumId w:val="14"/>
  </w:num>
  <w:num w:numId="7">
    <w:abstractNumId w:val="7"/>
  </w:num>
  <w:num w:numId="8">
    <w:abstractNumId w:val="10"/>
  </w:num>
  <w:num w:numId="9">
    <w:abstractNumId w:val="8"/>
  </w:num>
  <w:num w:numId="10">
    <w:abstractNumId w:val="15"/>
  </w:num>
  <w:num w:numId="11">
    <w:abstractNumId w:val="5"/>
  </w:num>
  <w:num w:numId="12">
    <w:abstractNumId w:val="24"/>
  </w:num>
  <w:num w:numId="13">
    <w:abstractNumId w:val="6"/>
  </w:num>
  <w:num w:numId="14">
    <w:abstractNumId w:val="19"/>
  </w:num>
  <w:num w:numId="15">
    <w:abstractNumId w:val="21"/>
  </w:num>
  <w:num w:numId="16">
    <w:abstractNumId w:val="25"/>
  </w:num>
  <w:num w:numId="17">
    <w:abstractNumId w:val="18"/>
  </w:num>
  <w:num w:numId="18">
    <w:abstractNumId w:val="17"/>
  </w:num>
  <w:num w:numId="19">
    <w:abstractNumId w:val="22"/>
  </w:num>
  <w:num w:numId="20">
    <w:abstractNumId w:val="1"/>
  </w:num>
  <w:num w:numId="21">
    <w:abstractNumId w:val="20"/>
  </w:num>
  <w:num w:numId="22">
    <w:abstractNumId w:val="13"/>
  </w:num>
  <w:num w:numId="23">
    <w:abstractNumId w:val="11"/>
  </w:num>
  <w:num w:numId="24">
    <w:abstractNumId w:val="0"/>
  </w:num>
  <w:num w:numId="25">
    <w:abstractNumId w:val="9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550E"/>
    <w:rsid w:val="000108FA"/>
    <w:rsid w:val="00022953"/>
    <w:rsid w:val="00065946"/>
    <w:rsid w:val="001B6D08"/>
    <w:rsid w:val="001E7C85"/>
    <w:rsid w:val="003A4AA2"/>
    <w:rsid w:val="003C658D"/>
    <w:rsid w:val="0047550E"/>
    <w:rsid w:val="005052EC"/>
    <w:rsid w:val="005C3970"/>
    <w:rsid w:val="00622FD3"/>
    <w:rsid w:val="00673FA0"/>
    <w:rsid w:val="00695DAC"/>
    <w:rsid w:val="00710128"/>
    <w:rsid w:val="0076564C"/>
    <w:rsid w:val="007F1D9B"/>
    <w:rsid w:val="008D2810"/>
    <w:rsid w:val="009632FD"/>
    <w:rsid w:val="009D63C3"/>
    <w:rsid w:val="00A45307"/>
    <w:rsid w:val="00B3452A"/>
    <w:rsid w:val="00BF3389"/>
    <w:rsid w:val="00C34C18"/>
    <w:rsid w:val="00C618DD"/>
    <w:rsid w:val="00D75862"/>
    <w:rsid w:val="00F03594"/>
    <w:rsid w:val="00F52B79"/>
    <w:rsid w:val="00FA0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3FA0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F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C65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34"/>
    <w:locked/>
    <w:rsid w:val="003C658D"/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3C658D"/>
  </w:style>
  <w:style w:type="character" w:customStyle="1" w:styleId="10">
    <w:name w:val="Заголовок 1 Знак"/>
    <w:basedOn w:val="a0"/>
    <w:link w:val="1"/>
    <w:rsid w:val="00673FA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footnote text"/>
    <w:basedOn w:val="a"/>
    <w:link w:val="a6"/>
    <w:semiHidden/>
    <w:rsid w:val="00673FA0"/>
    <w:pPr>
      <w:ind w:firstLine="567"/>
      <w:jc w:val="both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673F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673FA0"/>
    <w:pPr>
      <w:spacing w:after="120" w:line="480" w:lineRule="auto"/>
      <w:ind w:firstLine="567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673FA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73FA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7">
    <w:name w:val="Body Text"/>
    <w:basedOn w:val="a"/>
    <w:link w:val="a8"/>
    <w:rsid w:val="00622FD3"/>
    <w:pPr>
      <w:suppressAutoHyphens/>
      <w:spacing w:after="120" w:line="276" w:lineRule="auto"/>
    </w:pPr>
    <w:rPr>
      <w:rFonts w:ascii="Calibri" w:eastAsia="SimSun" w:hAnsi="Calibri" w:cs="Tahoma"/>
      <w:sz w:val="22"/>
      <w:szCs w:val="22"/>
      <w:lang w:eastAsia="ar-SA"/>
    </w:rPr>
  </w:style>
  <w:style w:type="character" w:customStyle="1" w:styleId="a8">
    <w:name w:val="Основной текст Знак"/>
    <w:basedOn w:val="a0"/>
    <w:link w:val="a7"/>
    <w:rsid w:val="00622FD3"/>
    <w:rPr>
      <w:rFonts w:ascii="Calibri" w:eastAsia="SimSun" w:hAnsi="Calibri" w:cs="Tahoma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4844</Words>
  <Characters>27613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2</cp:revision>
  <dcterms:created xsi:type="dcterms:W3CDTF">2017-09-05T10:11:00Z</dcterms:created>
  <dcterms:modified xsi:type="dcterms:W3CDTF">2017-09-05T10:11:00Z</dcterms:modified>
</cp:coreProperties>
</file>