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49" w:rsidRDefault="00D07A5F" w:rsidP="00D07A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A5F">
        <w:rPr>
          <w:rFonts w:ascii="Times New Roman" w:hAnsi="Times New Roman" w:cs="Times New Roman"/>
          <w:b/>
          <w:sz w:val="28"/>
          <w:szCs w:val="28"/>
        </w:rPr>
        <w:t>Эссе «Я - учитель»</w:t>
      </w:r>
    </w:p>
    <w:p w:rsidR="00D07A5F" w:rsidRPr="00AD7B90" w:rsidRDefault="00D07A5F" w:rsidP="00D07A5F">
      <w:pPr>
        <w:pStyle w:val="a3"/>
        <w:shd w:val="clear" w:color="auto" w:fill="FFFFFF"/>
        <w:spacing w:before="0" w:beforeAutospacing="0" w:after="120" w:afterAutospacing="0" w:line="273" w:lineRule="atLeast"/>
        <w:jc w:val="right"/>
        <w:rPr>
          <w:rFonts w:ascii="Arial" w:hAnsi="Arial" w:cs="Arial"/>
          <w:b/>
          <w:color w:val="555555"/>
          <w:sz w:val="28"/>
          <w:szCs w:val="28"/>
        </w:rPr>
      </w:pPr>
      <w:r w:rsidRPr="00AD7B90">
        <w:rPr>
          <w:rStyle w:val="a4"/>
          <w:b/>
          <w:color w:val="000000"/>
          <w:sz w:val="28"/>
          <w:szCs w:val="28"/>
        </w:rPr>
        <w:t>Любите то, что преподаете, и тех, кому преподаете.</w:t>
      </w:r>
    </w:p>
    <w:p w:rsidR="00D07A5F" w:rsidRPr="00AD7B90" w:rsidRDefault="00D07A5F" w:rsidP="00D07A5F">
      <w:pPr>
        <w:pStyle w:val="a3"/>
        <w:shd w:val="clear" w:color="auto" w:fill="FFFFFF"/>
        <w:spacing w:before="0" w:beforeAutospacing="0" w:after="120" w:afterAutospacing="0" w:line="273" w:lineRule="atLeast"/>
        <w:jc w:val="right"/>
        <w:rPr>
          <w:rFonts w:ascii="Arial" w:hAnsi="Arial" w:cs="Arial"/>
          <w:b/>
          <w:color w:val="555555"/>
          <w:sz w:val="28"/>
          <w:szCs w:val="28"/>
        </w:rPr>
      </w:pPr>
      <w:r w:rsidRPr="00AD7B90">
        <w:rPr>
          <w:rStyle w:val="a4"/>
          <w:b/>
          <w:color w:val="000000"/>
          <w:sz w:val="28"/>
          <w:szCs w:val="28"/>
        </w:rPr>
        <w:t>В.О. Ключевский</w:t>
      </w:r>
    </w:p>
    <w:p w:rsidR="00D07A5F" w:rsidRPr="00D07A5F" w:rsidRDefault="00D07A5F" w:rsidP="00D07A5F">
      <w:pPr>
        <w:ind w:left="-9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7A5F" w:rsidRPr="00ED103B" w:rsidRDefault="00E43872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>Кто такой учитель? Учитель – второй родной и близкий человек для меня. Именно он дает тебе знания, которые так важны в будущем. Он во многом схож с твоими родителями, также по-своему любит, поддерживает и волнуется за тебя.</w:t>
      </w:r>
    </w:p>
    <w:p w:rsidR="00E43872" w:rsidRPr="00ED103B" w:rsidRDefault="00E43872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 xml:space="preserve">Таким человеком для меня является моя учительница русского языка и литературы </w:t>
      </w:r>
      <w:proofErr w:type="spellStart"/>
      <w:r w:rsidRPr="00ED103B">
        <w:rPr>
          <w:rFonts w:ascii="Times New Roman" w:hAnsi="Times New Roman" w:cs="Times New Roman"/>
          <w:sz w:val="28"/>
          <w:szCs w:val="28"/>
        </w:rPr>
        <w:t>Салчак</w:t>
      </w:r>
      <w:proofErr w:type="spellEnd"/>
      <w:r w:rsidRPr="00ED103B">
        <w:rPr>
          <w:rFonts w:ascii="Times New Roman" w:hAnsi="Times New Roman" w:cs="Times New Roman"/>
          <w:sz w:val="28"/>
          <w:szCs w:val="28"/>
        </w:rPr>
        <w:t xml:space="preserve"> Алла Андреевна. Она не только «мастер своего дела», ценный учитель, но и добрый, чуткий понимающий и надежный человек.</w:t>
      </w:r>
    </w:p>
    <w:p w:rsidR="00E43872" w:rsidRPr="00ED103B" w:rsidRDefault="00E43872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>Можно только удивляться умению Андреевны так легко и быстро находит общий язык с детьми, ведь дети бывают разными и к каждому нужен индивидуальный подход.</w:t>
      </w:r>
    </w:p>
    <w:p w:rsidR="00E43872" w:rsidRPr="00ED103B" w:rsidRDefault="00E43872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 xml:space="preserve">Я </w:t>
      </w:r>
      <w:r w:rsidR="00C90EC6" w:rsidRPr="00ED103B">
        <w:rPr>
          <w:rFonts w:ascii="Times New Roman" w:hAnsi="Times New Roman" w:cs="Times New Roman"/>
          <w:sz w:val="28"/>
          <w:szCs w:val="28"/>
        </w:rPr>
        <w:t xml:space="preserve"> учитель русского языка, литературы и </w:t>
      </w:r>
      <w:proofErr w:type="spellStart"/>
      <w:r w:rsidR="00C90EC6" w:rsidRPr="00ED103B">
        <w:rPr>
          <w:rFonts w:ascii="Times New Roman" w:hAnsi="Times New Roman" w:cs="Times New Roman"/>
          <w:sz w:val="28"/>
          <w:szCs w:val="28"/>
        </w:rPr>
        <w:t>культурологи</w:t>
      </w:r>
      <w:r w:rsidR="00446A21" w:rsidRPr="00ED103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90EC6" w:rsidRPr="00ED103B">
        <w:rPr>
          <w:rFonts w:ascii="Times New Roman" w:hAnsi="Times New Roman" w:cs="Times New Roman"/>
          <w:sz w:val="28"/>
          <w:szCs w:val="28"/>
        </w:rPr>
        <w:t xml:space="preserve">. Мне нравится </w:t>
      </w:r>
      <w:r w:rsidRPr="00ED103B">
        <w:rPr>
          <w:rFonts w:ascii="Times New Roman" w:hAnsi="Times New Roman" w:cs="Times New Roman"/>
          <w:sz w:val="28"/>
          <w:szCs w:val="28"/>
        </w:rPr>
        <w:t xml:space="preserve"> предмет,</w:t>
      </w:r>
      <w:r w:rsidR="00C90EC6" w:rsidRPr="00ED103B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446A21" w:rsidRPr="00ED103B">
        <w:rPr>
          <w:rFonts w:ascii="Times New Roman" w:hAnsi="Times New Roman" w:cs="Times New Roman"/>
          <w:sz w:val="28"/>
          <w:szCs w:val="28"/>
        </w:rPr>
        <w:t>я преподаю. Люблю детей, с</w:t>
      </w:r>
      <w:r w:rsidRPr="00ED103B">
        <w:rPr>
          <w:rFonts w:ascii="Times New Roman" w:hAnsi="Times New Roman" w:cs="Times New Roman"/>
          <w:sz w:val="28"/>
          <w:szCs w:val="28"/>
        </w:rPr>
        <w:t>тараюсь проводить с ними как можно больше времени</w:t>
      </w:r>
      <w:r w:rsidR="00C90EC6" w:rsidRPr="00ED103B">
        <w:rPr>
          <w:rFonts w:ascii="Times New Roman" w:hAnsi="Times New Roman" w:cs="Times New Roman"/>
          <w:sz w:val="28"/>
          <w:szCs w:val="28"/>
        </w:rPr>
        <w:t xml:space="preserve">. Как </w:t>
      </w:r>
      <w:r w:rsidR="00C90EC6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педагог, я нахожусь в постоянном профессиональном поиске. Разумеется, опыт приходит с годами</w:t>
      </w:r>
      <w:r w:rsidR="00446A21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46A21" w:rsidRPr="00ED10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B0ED7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</w:t>
      </w:r>
      <w:r w:rsidR="00446A21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всё-таки, постараюсь поделиться своими мыслями о профессии учителя, раскрыть смысл своей педагогической деятельности.</w:t>
      </w:r>
    </w:p>
    <w:p w:rsidR="00ED103B" w:rsidRPr="00ED103B" w:rsidRDefault="00ED103B" w:rsidP="00ED103B">
      <w:pPr>
        <w:pStyle w:val="a3"/>
        <w:shd w:val="clear" w:color="auto" w:fill="FFFFFF"/>
        <w:spacing w:before="0" w:beforeAutospacing="0" w:after="0" w:afterAutospacing="0" w:line="360" w:lineRule="auto"/>
        <w:ind w:left="-902" w:right="-187" w:firstLine="182"/>
        <w:jc w:val="both"/>
        <w:rPr>
          <w:sz w:val="28"/>
          <w:szCs w:val="28"/>
        </w:rPr>
      </w:pPr>
      <w:r w:rsidRPr="00ED103B">
        <w:rPr>
          <w:sz w:val="28"/>
          <w:szCs w:val="28"/>
        </w:rPr>
        <w:t xml:space="preserve">     </w:t>
      </w:r>
      <w:r w:rsidR="00A67281">
        <w:rPr>
          <w:sz w:val="28"/>
          <w:szCs w:val="28"/>
        </w:rPr>
        <w:t>Я считаю, что т</w:t>
      </w:r>
      <w:r w:rsidRPr="00ED103B">
        <w:rPr>
          <w:sz w:val="28"/>
          <w:szCs w:val="28"/>
        </w:rPr>
        <w:t>алант учителя как мастера раскрывается тогда, когда на каждом уроке ему удается увлечь ребенка в мир неизвестного, заинтересовать его настолько, чтобы ему самому захотелось познать новое, самому решить поставленную перед ним проблему, чтобы глаза у ребенка горели, чтобы он чувствовал в себе уверенность, силу и желание творить. Именно поэтому я стараюсь на уроках использовать приемы и методы развивающего обучения, применяю на уроках информационно-коммуникационные технологии, технологию сотрудничества, которые не оставляют равнодушным ни одного ребенка на уроке, вовлекаю детей в познавательную деятельность, заставляю их мыслить, анализировать, делать самостоятельные выводы.</w:t>
      </w:r>
    </w:p>
    <w:p w:rsidR="00446A21" w:rsidRPr="00ED103B" w:rsidRDefault="00446A21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 xml:space="preserve">В настоящее время в рамках приоритетного национального проекта «Образование» идет обновление педагогики. </w:t>
      </w:r>
      <w:r w:rsidR="00900C4B" w:rsidRPr="00ED103B">
        <w:rPr>
          <w:rFonts w:ascii="Times New Roman" w:hAnsi="Times New Roman" w:cs="Times New Roman"/>
          <w:sz w:val="28"/>
          <w:szCs w:val="28"/>
        </w:rPr>
        <w:t>Я я</w:t>
      </w:r>
      <w:r w:rsidRPr="00ED103B">
        <w:rPr>
          <w:rFonts w:ascii="Times New Roman" w:hAnsi="Times New Roman" w:cs="Times New Roman"/>
          <w:sz w:val="28"/>
          <w:szCs w:val="28"/>
        </w:rPr>
        <w:t>вляюсь сторонником таких перемен.</w:t>
      </w:r>
    </w:p>
    <w:p w:rsidR="00446A21" w:rsidRPr="00ED103B" w:rsidRDefault="00446A21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lastRenderedPageBreak/>
        <w:t>Основную цель моей педагогической деятельности можно сформулировать как восхождение к индивидуальности ребенка. Под индивидуальностью я понимаю неповторимое своеобразие каждого человека, особенности его характера. Моя задача – формирование у школьников ка</w:t>
      </w:r>
      <w:r w:rsidR="00900C4B" w:rsidRPr="00ED103B">
        <w:rPr>
          <w:rFonts w:ascii="Times New Roman" w:hAnsi="Times New Roman" w:cs="Times New Roman"/>
          <w:sz w:val="28"/>
          <w:szCs w:val="28"/>
        </w:rPr>
        <w:t>честв, помогающих реализовать себя как неповторимую индивидуальность, раскрыть заложенные в нем дарования и способности</w:t>
      </w:r>
      <w:r w:rsidR="00707EB2" w:rsidRPr="00ED103B">
        <w:rPr>
          <w:rFonts w:ascii="Times New Roman" w:hAnsi="Times New Roman" w:cs="Times New Roman"/>
          <w:sz w:val="28"/>
          <w:szCs w:val="28"/>
        </w:rPr>
        <w:t>.</w:t>
      </w:r>
    </w:p>
    <w:p w:rsidR="00E43872" w:rsidRPr="00ED103B" w:rsidRDefault="00707EB2" w:rsidP="00ED103B">
      <w:pPr>
        <w:spacing w:after="0" w:line="360" w:lineRule="auto"/>
        <w:ind w:left="-902" w:right="-187" w:firstLine="539"/>
        <w:rPr>
          <w:rFonts w:ascii="Times New Roman" w:hAnsi="Times New Roman" w:cs="Times New Roman"/>
          <w:sz w:val="28"/>
          <w:szCs w:val="28"/>
        </w:rPr>
      </w:pPr>
      <w:r w:rsidRPr="00ED103B">
        <w:rPr>
          <w:rFonts w:ascii="Times New Roman" w:hAnsi="Times New Roman" w:cs="Times New Roman"/>
          <w:sz w:val="28"/>
          <w:szCs w:val="28"/>
        </w:rPr>
        <w:t xml:space="preserve">Каким должен быть идеальный учитель? Этот вопрос я задавала себе с момента обучения в университете. И всегда находила разные ответы. В первые года </w:t>
      </w:r>
      <w:proofErr w:type="gramStart"/>
      <w:r w:rsidRPr="00ED103B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ED103B">
        <w:rPr>
          <w:rFonts w:ascii="Times New Roman" w:hAnsi="Times New Roman" w:cs="Times New Roman"/>
          <w:sz w:val="28"/>
          <w:szCs w:val="28"/>
        </w:rPr>
        <w:t>то должен быть добрый учитель, веселый. Затем немного постарше я поняла, что идеальный учител</w:t>
      </w:r>
      <w:proofErr w:type="gramStart"/>
      <w:r w:rsidRPr="00ED103B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ED103B">
        <w:rPr>
          <w:rFonts w:ascii="Times New Roman" w:hAnsi="Times New Roman" w:cs="Times New Roman"/>
          <w:sz w:val="28"/>
          <w:szCs w:val="28"/>
        </w:rPr>
        <w:t xml:space="preserve"> тот, кто умеет работать над собой, он развивается, растет в профессии. Сейчас я уверена, что идеальный учитель-это тот, кто умеет творить, умеет изобретать, пробовать, он постоянно совершенствуется и не боится узнавать новое. Все мы, учителя, должны</w:t>
      </w:r>
      <w:r w:rsidR="00A67281">
        <w:rPr>
          <w:rFonts w:ascii="Times New Roman" w:hAnsi="Times New Roman" w:cs="Times New Roman"/>
          <w:sz w:val="28"/>
          <w:szCs w:val="28"/>
        </w:rPr>
        <w:t xml:space="preserve"> стремиться к идеалу, при этом не забывать важную истину и</w:t>
      </w:r>
      <w:r w:rsidRPr="00ED103B">
        <w:rPr>
          <w:rFonts w:ascii="Times New Roman" w:hAnsi="Times New Roman" w:cs="Times New Roman"/>
          <w:sz w:val="28"/>
          <w:szCs w:val="28"/>
        </w:rPr>
        <w:t xml:space="preserve"> никаким образом «не поранить» душу ребенка, не обидеть нечаянно сказанным словом…</w:t>
      </w:r>
    </w:p>
    <w:p w:rsidR="00E43872" w:rsidRPr="00ED103B" w:rsidRDefault="00900C4B" w:rsidP="00ED103B">
      <w:pPr>
        <w:spacing w:after="0" w:line="360" w:lineRule="auto"/>
        <w:ind w:left="-902" w:right="-187" w:firstLine="539"/>
        <w:jc w:val="lef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103B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важной задачей учителя считается помочь детям в жизни выбрать тот правильный, «светлый путь», по которому они будут следовать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протяжении всей жизни. 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</w:t>
      </w:r>
      <w:r w:rsidR="006E7F9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</w:t>
      </w:r>
      <w:r w:rsidRPr="00ED103B">
        <w:rPr>
          <w:rFonts w:ascii="Times New Roman" w:hAnsi="Times New Roman" w:cs="Times New Roman"/>
          <w:sz w:val="28"/>
          <w:szCs w:val="28"/>
        </w:rPr>
        <w:t>считаю, что для учителя,</w:t>
      </w:r>
      <w:r w:rsidR="006E7F92" w:rsidRPr="00ED103B">
        <w:rPr>
          <w:rFonts w:ascii="Times New Roman" w:hAnsi="Times New Roman" w:cs="Times New Roman"/>
          <w:sz w:val="28"/>
          <w:szCs w:val="28"/>
        </w:rPr>
        <w:t xml:space="preserve"> который сумел наставить</w:t>
      </w:r>
      <w:r w:rsidR="00707EB2" w:rsidRPr="00ED103B">
        <w:rPr>
          <w:rFonts w:ascii="Times New Roman" w:hAnsi="Times New Roman" w:cs="Times New Roman"/>
          <w:sz w:val="28"/>
          <w:szCs w:val="28"/>
        </w:rPr>
        <w:t xml:space="preserve"> ученика</w:t>
      </w:r>
      <w:r w:rsidR="006E7F92" w:rsidRPr="00ED103B">
        <w:rPr>
          <w:rFonts w:ascii="Times New Roman" w:hAnsi="Times New Roman" w:cs="Times New Roman"/>
          <w:sz w:val="28"/>
          <w:szCs w:val="28"/>
        </w:rPr>
        <w:t xml:space="preserve"> на путь истинный</w:t>
      </w:r>
      <w:r w:rsidR="00707EB2" w:rsidRPr="00ED103B">
        <w:rPr>
          <w:rFonts w:ascii="Times New Roman" w:hAnsi="Times New Roman" w:cs="Times New Roman"/>
          <w:sz w:val="28"/>
          <w:szCs w:val="28"/>
        </w:rPr>
        <w:t>,</w:t>
      </w:r>
      <w:r w:rsidR="006E7F92" w:rsidRPr="00ED103B">
        <w:rPr>
          <w:rFonts w:ascii="Times New Roman" w:hAnsi="Times New Roman" w:cs="Times New Roman"/>
          <w:sz w:val="28"/>
          <w:szCs w:val="28"/>
        </w:rPr>
        <w:t xml:space="preserve"> 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самой большой наградой учителю будет </w:t>
      </w:r>
      <w:r w:rsidR="006E7F92" w:rsidRPr="00ED103B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горящие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понимающие глаза учеников. Как говорил Плутарх: 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 – это не сосуд, который надо наполнить, а факел, который надо зажечь</w:t>
      </w:r>
      <w:r w:rsidR="00707EB2"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D10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ED103B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E43872" w:rsidRPr="00ED103B" w:rsidSect="00474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A5F"/>
    <w:rsid w:val="0002293B"/>
    <w:rsid w:val="00446A21"/>
    <w:rsid w:val="00474B49"/>
    <w:rsid w:val="006E7F92"/>
    <w:rsid w:val="00707EB2"/>
    <w:rsid w:val="00900C4B"/>
    <w:rsid w:val="009629AD"/>
    <w:rsid w:val="00A67281"/>
    <w:rsid w:val="00AD7B90"/>
    <w:rsid w:val="00C90EC6"/>
    <w:rsid w:val="00CB0ED7"/>
    <w:rsid w:val="00D07A5F"/>
    <w:rsid w:val="00E43872"/>
    <w:rsid w:val="00ED103B"/>
    <w:rsid w:val="00F72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284"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A5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07A5F"/>
    <w:rPr>
      <w:i/>
      <w:iCs/>
    </w:rPr>
  </w:style>
  <w:style w:type="character" w:customStyle="1" w:styleId="apple-converted-space">
    <w:name w:val="apple-converted-space"/>
    <w:basedOn w:val="a0"/>
    <w:rsid w:val="00C90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0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5</cp:revision>
  <dcterms:created xsi:type="dcterms:W3CDTF">2016-02-10T19:41:00Z</dcterms:created>
  <dcterms:modified xsi:type="dcterms:W3CDTF">2017-02-14T17:44:00Z</dcterms:modified>
</cp:coreProperties>
</file>