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812" w:rsidRPr="006253A7" w:rsidRDefault="00B75812" w:rsidP="00B75812">
      <w:pPr>
        <w:spacing w:after="0" w:line="240" w:lineRule="auto"/>
        <w:jc w:val="center"/>
        <w:rPr>
          <w:rFonts w:ascii="Times New Roman" w:eastAsia="Cambria" w:hAnsi="Times New Roman"/>
          <w:b/>
          <w:sz w:val="28"/>
          <w:szCs w:val="28"/>
        </w:rPr>
      </w:pPr>
      <w:r w:rsidRPr="006253A7">
        <w:rPr>
          <w:rFonts w:ascii="Times New Roman" w:eastAsia="Cambria" w:hAnsi="Times New Roman"/>
          <w:b/>
          <w:sz w:val="28"/>
          <w:szCs w:val="28"/>
        </w:rPr>
        <w:t>МОУ</w:t>
      </w:r>
      <w:r w:rsidRPr="006253A7">
        <w:rPr>
          <w:rFonts w:ascii="Times New Roman" w:hAnsi="Times New Roman"/>
          <w:b/>
          <w:sz w:val="28"/>
          <w:szCs w:val="28"/>
        </w:rPr>
        <w:t xml:space="preserve"> </w:t>
      </w:r>
      <w:r w:rsidRPr="006253A7">
        <w:rPr>
          <w:rFonts w:ascii="Times New Roman" w:eastAsia="Cambria" w:hAnsi="Times New Roman"/>
          <w:b/>
          <w:sz w:val="28"/>
          <w:szCs w:val="28"/>
        </w:rPr>
        <w:t>«Половинская вечерняя (сменная)</w:t>
      </w:r>
    </w:p>
    <w:p w:rsidR="00B75812" w:rsidRPr="006253A7" w:rsidRDefault="00B75812" w:rsidP="00B75812">
      <w:pPr>
        <w:spacing w:after="0" w:line="240" w:lineRule="auto"/>
        <w:jc w:val="center"/>
        <w:rPr>
          <w:rFonts w:ascii="Times New Roman" w:eastAsia="Cambria" w:hAnsi="Times New Roman"/>
          <w:b/>
          <w:sz w:val="28"/>
          <w:szCs w:val="28"/>
        </w:rPr>
      </w:pPr>
      <w:r w:rsidRPr="006253A7">
        <w:rPr>
          <w:rFonts w:ascii="Times New Roman" w:eastAsia="Cambria" w:hAnsi="Times New Roman"/>
          <w:b/>
          <w:sz w:val="28"/>
          <w:szCs w:val="28"/>
        </w:rPr>
        <w:t>общеобразовательная школа»</w:t>
      </w:r>
    </w:p>
    <w:p w:rsidR="00B75812" w:rsidRPr="006253A7" w:rsidRDefault="00B75812" w:rsidP="00B758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3738"/>
        <w:gridCol w:w="5051"/>
      </w:tblGrid>
      <w:tr w:rsidR="00B75812" w:rsidRPr="006253A7" w:rsidTr="00875F11">
        <w:trPr>
          <w:trHeight w:val="1327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812" w:rsidRPr="006253A7" w:rsidRDefault="00B75812" w:rsidP="00875F11">
            <w:pPr>
              <w:spacing w:after="0" w:line="240" w:lineRule="auto"/>
              <w:jc w:val="center"/>
              <w:rPr>
                <w:rFonts w:ascii="Times New Roman" w:eastAsia="Cambria" w:hAnsi="Times New Roman"/>
                <w:sz w:val="28"/>
                <w:szCs w:val="28"/>
              </w:rPr>
            </w:pPr>
          </w:p>
          <w:p w:rsidR="00B75812" w:rsidRPr="006253A7" w:rsidRDefault="00B75812" w:rsidP="00875F11">
            <w:pPr>
              <w:spacing w:after="0" w:line="240" w:lineRule="auto"/>
              <w:jc w:val="center"/>
              <w:rPr>
                <w:rFonts w:ascii="Times New Roman" w:eastAsia="Cambria" w:hAnsi="Times New Roman"/>
                <w:sz w:val="28"/>
                <w:szCs w:val="28"/>
              </w:rPr>
            </w:pPr>
            <w:r w:rsidRPr="006253A7">
              <w:rPr>
                <w:rFonts w:ascii="Times New Roman" w:eastAsia="Cambria" w:hAnsi="Times New Roman"/>
                <w:sz w:val="28"/>
                <w:szCs w:val="28"/>
              </w:rPr>
              <w:t xml:space="preserve">Программа одобрена </w:t>
            </w:r>
          </w:p>
          <w:p w:rsidR="00B75812" w:rsidRPr="006253A7" w:rsidRDefault="00B75812" w:rsidP="00875F11">
            <w:pPr>
              <w:spacing w:after="0" w:line="240" w:lineRule="auto"/>
              <w:jc w:val="center"/>
              <w:rPr>
                <w:rFonts w:ascii="Times New Roman" w:eastAsia="Cambria" w:hAnsi="Times New Roman"/>
                <w:sz w:val="28"/>
                <w:szCs w:val="28"/>
              </w:rPr>
            </w:pPr>
            <w:r w:rsidRPr="006253A7">
              <w:rPr>
                <w:rFonts w:ascii="Times New Roman" w:eastAsia="Cambria" w:hAnsi="Times New Roman"/>
                <w:sz w:val="28"/>
                <w:szCs w:val="28"/>
              </w:rPr>
              <w:t>на заседании</w:t>
            </w:r>
          </w:p>
          <w:p w:rsidR="00B75812" w:rsidRPr="006253A7" w:rsidRDefault="00B75812" w:rsidP="00875F11">
            <w:pPr>
              <w:spacing w:after="0" w:line="240" w:lineRule="auto"/>
              <w:jc w:val="center"/>
              <w:rPr>
                <w:rFonts w:ascii="Times New Roman" w:eastAsia="Cambria" w:hAnsi="Times New Roman"/>
                <w:sz w:val="28"/>
                <w:szCs w:val="28"/>
              </w:rPr>
            </w:pPr>
            <w:r w:rsidRPr="006253A7">
              <w:rPr>
                <w:rFonts w:ascii="Times New Roman" w:eastAsia="Cambria" w:hAnsi="Times New Roman"/>
                <w:sz w:val="28"/>
                <w:szCs w:val="28"/>
              </w:rPr>
              <w:t xml:space="preserve">педагогического совета школы, </w:t>
            </w:r>
          </w:p>
          <w:p w:rsidR="00B75812" w:rsidRPr="006253A7" w:rsidRDefault="00B75812" w:rsidP="00875F11">
            <w:pPr>
              <w:spacing w:after="0" w:line="240" w:lineRule="auto"/>
              <w:rPr>
                <w:rFonts w:ascii="Times New Roman" w:eastAsia="Cambria" w:hAnsi="Times New Roman"/>
                <w:sz w:val="28"/>
                <w:szCs w:val="28"/>
              </w:rPr>
            </w:pPr>
            <w:r w:rsidRPr="006253A7">
              <w:rPr>
                <w:rFonts w:ascii="Times New Roman" w:eastAsia="Cambria" w:hAnsi="Times New Roman"/>
                <w:sz w:val="28"/>
                <w:szCs w:val="28"/>
              </w:rPr>
              <w:t xml:space="preserve">         от  «</w:t>
            </w:r>
            <w:r w:rsidR="009459B8">
              <w:rPr>
                <w:rFonts w:ascii="Times New Roman" w:eastAsia="Cambria" w:hAnsi="Times New Roman"/>
                <w:sz w:val="28"/>
                <w:szCs w:val="28"/>
              </w:rPr>
              <w:t>3</w:t>
            </w:r>
            <w:r w:rsidRPr="006253A7">
              <w:rPr>
                <w:rFonts w:ascii="Times New Roman" w:eastAsia="Cambria" w:hAnsi="Times New Roman"/>
                <w:sz w:val="28"/>
                <w:szCs w:val="28"/>
              </w:rPr>
              <w:t xml:space="preserve">1  </w:t>
            </w:r>
            <w:r w:rsidR="009459B8">
              <w:rPr>
                <w:rFonts w:ascii="Times New Roman" w:eastAsia="Cambria" w:hAnsi="Times New Roman"/>
                <w:sz w:val="28"/>
                <w:szCs w:val="28"/>
              </w:rPr>
              <w:t>августа</w:t>
            </w:r>
            <w:r w:rsidRPr="006253A7">
              <w:rPr>
                <w:rFonts w:ascii="Times New Roman" w:eastAsia="Cambria" w:hAnsi="Times New Roman"/>
                <w:sz w:val="28"/>
                <w:szCs w:val="28"/>
              </w:rPr>
              <w:t xml:space="preserve"> 2016г.»</w:t>
            </w:r>
          </w:p>
          <w:p w:rsidR="00B75812" w:rsidRPr="006253A7" w:rsidRDefault="00B75812" w:rsidP="00875F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812" w:rsidRPr="006253A7" w:rsidRDefault="00B75812" w:rsidP="00875F11">
            <w:pPr>
              <w:spacing w:after="0" w:line="240" w:lineRule="auto"/>
              <w:jc w:val="center"/>
              <w:rPr>
                <w:rFonts w:ascii="Times New Roman" w:eastAsia="Cambria" w:hAnsi="Times New Roman"/>
                <w:sz w:val="28"/>
                <w:szCs w:val="28"/>
              </w:rPr>
            </w:pPr>
          </w:p>
          <w:p w:rsidR="00B75812" w:rsidRPr="006253A7" w:rsidRDefault="00B75812" w:rsidP="00875F11">
            <w:pPr>
              <w:spacing w:after="0" w:line="240" w:lineRule="auto"/>
              <w:jc w:val="center"/>
              <w:rPr>
                <w:rFonts w:ascii="Times New Roman" w:eastAsia="Cambria" w:hAnsi="Times New Roman"/>
                <w:sz w:val="28"/>
                <w:szCs w:val="28"/>
              </w:rPr>
            </w:pPr>
            <w:r w:rsidRPr="006253A7">
              <w:rPr>
                <w:rFonts w:ascii="Times New Roman" w:eastAsia="Cambria" w:hAnsi="Times New Roman"/>
                <w:sz w:val="28"/>
                <w:szCs w:val="28"/>
              </w:rPr>
              <w:t>Утверждаю:</w:t>
            </w:r>
          </w:p>
          <w:p w:rsidR="00B75812" w:rsidRPr="006253A7" w:rsidRDefault="00B75812" w:rsidP="00875F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253A7">
              <w:rPr>
                <w:rFonts w:ascii="Times New Roman" w:eastAsia="Cambria" w:hAnsi="Times New Roman"/>
                <w:sz w:val="28"/>
                <w:szCs w:val="28"/>
              </w:rPr>
              <w:t>директор МОУ «Половинская вечерняя (сменная) общеобразовательная школа» __________ / Гричанюк Н.М./</w:t>
            </w:r>
          </w:p>
        </w:tc>
      </w:tr>
    </w:tbl>
    <w:p w:rsidR="00B75812" w:rsidRPr="006253A7" w:rsidRDefault="00B75812" w:rsidP="00B7581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5812" w:rsidRPr="006253A7" w:rsidRDefault="00B75812" w:rsidP="00B75812">
      <w:pPr>
        <w:spacing w:after="0" w:line="240" w:lineRule="auto"/>
        <w:rPr>
          <w:rFonts w:ascii="Times New Roman" w:eastAsia="Aparajita" w:hAnsi="Times New Roman"/>
          <w:sz w:val="28"/>
          <w:szCs w:val="28"/>
        </w:rPr>
      </w:pPr>
    </w:p>
    <w:p w:rsidR="00B75812" w:rsidRPr="006253A7" w:rsidRDefault="00B75812" w:rsidP="00B75812">
      <w:pPr>
        <w:spacing w:after="0" w:line="240" w:lineRule="auto"/>
        <w:rPr>
          <w:rFonts w:ascii="Times New Roman" w:eastAsia="Aparajita" w:hAnsi="Times New Roman"/>
          <w:sz w:val="28"/>
          <w:szCs w:val="28"/>
        </w:rPr>
      </w:pPr>
    </w:p>
    <w:p w:rsidR="00B75812" w:rsidRPr="006253A7" w:rsidRDefault="00B75812" w:rsidP="00B75812">
      <w:pPr>
        <w:spacing w:after="0" w:line="240" w:lineRule="auto"/>
        <w:rPr>
          <w:rFonts w:ascii="Times New Roman" w:eastAsia="Aparajita" w:hAnsi="Times New Roman"/>
          <w:sz w:val="28"/>
          <w:szCs w:val="28"/>
        </w:rPr>
      </w:pPr>
    </w:p>
    <w:p w:rsidR="00765657" w:rsidRPr="006253A7" w:rsidRDefault="00765657" w:rsidP="00B75812">
      <w:pPr>
        <w:spacing w:after="0" w:line="240" w:lineRule="auto"/>
        <w:rPr>
          <w:rFonts w:ascii="Times New Roman" w:eastAsia="Aparajita" w:hAnsi="Times New Roman"/>
          <w:sz w:val="28"/>
          <w:szCs w:val="28"/>
        </w:rPr>
      </w:pPr>
    </w:p>
    <w:p w:rsidR="00B75812" w:rsidRPr="006253A7" w:rsidRDefault="00B75812" w:rsidP="00B75812">
      <w:pPr>
        <w:spacing w:after="0" w:line="240" w:lineRule="auto"/>
        <w:rPr>
          <w:rFonts w:ascii="Times New Roman" w:eastAsia="Aparajita" w:hAnsi="Times New Roman"/>
          <w:sz w:val="28"/>
          <w:szCs w:val="28"/>
        </w:rPr>
      </w:pPr>
    </w:p>
    <w:p w:rsidR="00B75812" w:rsidRPr="006253A7" w:rsidRDefault="00B75812" w:rsidP="00B75812">
      <w:pPr>
        <w:spacing w:after="0" w:line="240" w:lineRule="auto"/>
        <w:rPr>
          <w:rFonts w:ascii="Times New Roman" w:eastAsia="Aparajita" w:hAnsi="Times New Roman"/>
          <w:sz w:val="28"/>
          <w:szCs w:val="28"/>
        </w:rPr>
      </w:pPr>
    </w:p>
    <w:p w:rsidR="00B75812" w:rsidRPr="00D909D8" w:rsidRDefault="00B75812" w:rsidP="00B75812">
      <w:pPr>
        <w:spacing w:after="0" w:line="240" w:lineRule="auto"/>
        <w:jc w:val="center"/>
        <w:rPr>
          <w:rFonts w:ascii="Times New Roman" w:eastAsia="Cambria" w:hAnsi="Times New Roman"/>
          <w:b/>
          <w:sz w:val="48"/>
          <w:szCs w:val="48"/>
        </w:rPr>
      </w:pPr>
      <w:r w:rsidRPr="00D909D8">
        <w:rPr>
          <w:rFonts w:ascii="Times New Roman" w:eastAsia="Cambria" w:hAnsi="Times New Roman"/>
          <w:b/>
          <w:sz w:val="48"/>
          <w:szCs w:val="48"/>
        </w:rPr>
        <w:t xml:space="preserve">Рабочая  программа </w:t>
      </w:r>
      <w:proofErr w:type="gramStart"/>
      <w:r w:rsidRPr="00D909D8">
        <w:rPr>
          <w:rFonts w:ascii="Times New Roman" w:eastAsia="Cambria" w:hAnsi="Times New Roman"/>
          <w:b/>
          <w:sz w:val="48"/>
          <w:szCs w:val="48"/>
        </w:rPr>
        <w:t>по</w:t>
      </w:r>
      <w:proofErr w:type="gramEnd"/>
    </w:p>
    <w:p w:rsidR="00B75812" w:rsidRPr="00D909D8" w:rsidRDefault="00B75812" w:rsidP="00B75812">
      <w:pPr>
        <w:spacing w:after="0" w:line="240" w:lineRule="auto"/>
        <w:jc w:val="center"/>
        <w:rPr>
          <w:rFonts w:ascii="Times New Roman" w:eastAsia="Cambria" w:hAnsi="Times New Roman"/>
          <w:b/>
          <w:sz w:val="48"/>
          <w:szCs w:val="48"/>
        </w:rPr>
      </w:pPr>
      <w:r w:rsidRPr="00D909D8">
        <w:rPr>
          <w:rFonts w:ascii="Times New Roman" w:eastAsia="Cambria" w:hAnsi="Times New Roman"/>
          <w:b/>
          <w:sz w:val="48"/>
          <w:szCs w:val="48"/>
        </w:rPr>
        <w:t>курсу</w:t>
      </w:r>
    </w:p>
    <w:p w:rsidR="00B75812" w:rsidRPr="00D909D8" w:rsidRDefault="00B75812" w:rsidP="00B75812">
      <w:pPr>
        <w:spacing w:after="0" w:line="240" w:lineRule="auto"/>
        <w:jc w:val="center"/>
        <w:rPr>
          <w:rFonts w:ascii="Times New Roman" w:eastAsia="Cambria" w:hAnsi="Times New Roman"/>
          <w:b/>
          <w:sz w:val="48"/>
          <w:szCs w:val="48"/>
        </w:rPr>
      </w:pPr>
      <w:r w:rsidRPr="00D909D8">
        <w:rPr>
          <w:rFonts w:ascii="Times New Roman" w:eastAsia="Cambria" w:hAnsi="Times New Roman"/>
          <w:b/>
          <w:sz w:val="48"/>
          <w:szCs w:val="48"/>
        </w:rPr>
        <w:t>«История»</w:t>
      </w:r>
    </w:p>
    <w:p w:rsidR="00B75812" w:rsidRPr="006253A7" w:rsidRDefault="00B75812" w:rsidP="00B75812">
      <w:pPr>
        <w:spacing w:after="0" w:line="240" w:lineRule="auto"/>
        <w:rPr>
          <w:rFonts w:ascii="Times New Roman" w:eastAsia="Cambria" w:hAnsi="Times New Roman"/>
          <w:sz w:val="28"/>
          <w:szCs w:val="28"/>
        </w:rPr>
      </w:pPr>
    </w:p>
    <w:p w:rsidR="00B75812" w:rsidRPr="006253A7" w:rsidRDefault="00B75812" w:rsidP="00B75812">
      <w:pPr>
        <w:spacing w:after="0" w:line="240" w:lineRule="auto"/>
        <w:jc w:val="center"/>
        <w:rPr>
          <w:rFonts w:ascii="Times New Roman" w:eastAsia="Cambria" w:hAnsi="Times New Roman"/>
          <w:sz w:val="28"/>
          <w:szCs w:val="28"/>
        </w:rPr>
      </w:pPr>
    </w:p>
    <w:p w:rsidR="00B75812" w:rsidRPr="006253A7" w:rsidRDefault="00B75812" w:rsidP="00B75812">
      <w:pPr>
        <w:spacing w:after="0" w:line="240" w:lineRule="auto"/>
        <w:jc w:val="center"/>
        <w:rPr>
          <w:rFonts w:ascii="Times New Roman" w:eastAsia="Cambria" w:hAnsi="Times New Roman"/>
          <w:b/>
          <w:sz w:val="28"/>
          <w:szCs w:val="28"/>
        </w:rPr>
      </w:pPr>
      <w:r w:rsidRPr="006253A7">
        <w:rPr>
          <w:rFonts w:ascii="Times New Roman" w:eastAsia="Cambria" w:hAnsi="Times New Roman"/>
          <w:b/>
          <w:sz w:val="28"/>
          <w:szCs w:val="28"/>
        </w:rPr>
        <w:t>Класс 10</w:t>
      </w:r>
    </w:p>
    <w:p w:rsidR="00B75812" w:rsidRPr="006253A7" w:rsidRDefault="00B75812" w:rsidP="00B75812">
      <w:pPr>
        <w:spacing w:after="0" w:line="240" w:lineRule="auto"/>
        <w:jc w:val="center"/>
        <w:rPr>
          <w:rFonts w:ascii="Times New Roman" w:eastAsia="Cambria" w:hAnsi="Times New Roman"/>
          <w:sz w:val="28"/>
          <w:szCs w:val="28"/>
        </w:rPr>
      </w:pPr>
    </w:p>
    <w:p w:rsidR="00B75812" w:rsidRPr="006253A7" w:rsidRDefault="00B75812" w:rsidP="00B75812">
      <w:pPr>
        <w:spacing w:after="0" w:line="240" w:lineRule="auto"/>
        <w:rPr>
          <w:rFonts w:ascii="Times New Roman" w:eastAsia="Cambria" w:hAnsi="Times New Roman"/>
          <w:sz w:val="28"/>
          <w:szCs w:val="28"/>
        </w:rPr>
      </w:pPr>
    </w:p>
    <w:p w:rsidR="00B75812" w:rsidRPr="006253A7" w:rsidRDefault="00B75812" w:rsidP="00B75812">
      <w:pPr>
        <w:spacing w:after="0" w:line="240" w:lineRule="auto"/>
        <w:rPr>
          <w:rFonts w:ascii="Times New Roman" w:eastAsia="Cambria" w:hAnsi="Times New Roman"/>
          <w:sz w:val="28"/>
          <w:szCs w:val="28"/>
        </w:rPr>
      </w:pPr>
    </w:p>
    <w:p w:rsidR="00765657" w:rsidRPr="006253A7" w:rsidRDefault="00B75812" w:rsidP="00D402C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253A7">
        <w:rPr>
          <w:rFonts w:ascii="Times New Roman" w:eastAsia="Cambria" w:hAnsi="Times New Roman"/>
          <w:sz w:val="28"/>
          <w:szCs w:val="28"/>
        </w:rPr>
        <w:t xml:space="preserve">К  УЧЕБНИКУ  </w:t>
      </w:r>
      <w:r w:rsidR="00D402CD" w:rsidRPr="006253A7">
        <w:rPr>
          <w:rFonts w:ascii="Times New Roman" w:hAnsi="Times New Roman"/>
          <w:sz w:val="28"/>
          <w:szCs w:val="28"/>
        </w:rPr>
        <w:t>Россия и мир: древность. Средневековье. Новое время.</w:t>
      </w:r>
      <w:r w:rsidR="00765657" w:rsidRPr="006253A7">
        <w:rPr>
          <w:rFonts w:ascii="Times New Roman" w:hAnsi="Times New Roman"/>
          <w:sz w:val="28"/>
          <w:szCs w:val="28"/>
        </w:rPr>
        <w:t xml:space="preserve"> </w:t>
      </w:r>
    </w:p>
    <w:p w:rsidR="00765657" w:rsidRPr="006253A7" w:rsidRDefault="00765657" w:rsidP="00D402C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253A7">
        <w:rPr>
          <w:rFonts w:ascii="Times New Roman" w:hAnsi="Times New Roman"/>
          <w:sz w:val="28"/>
          <w:szCs w:val="28"/>
        </w:rPr>
        <w:t>10 класс.</w:t>
      </w:r>
    </w:p>
    <w:p w:rsidR="00B75812" w:rsidRPr="006253A7" w:rsidRDefault="00765657" w:rsidP="00D402CD">
      <w:pPr>
        <w:spacing w:after="0" w:line="240" w:lineRule="auto"/>
        <w:ind w:firstLine="709"/>
        <w:jc w:val="center"/>
        <w:rPr>
          <w:rFonts w:ascii="Times New Roman" w:eastAsia="Cambria" w:hAnsi="Times New Roman"/>
          <w:sz w:val="28"/>
          <w:szCs w:val="28"/>
        </w:rPr>
      </w:pPr>
      <w:r w:rsidRPr="006253A7">
        <w:rPr>
          <w:rFonts w:ascii="Times New Roman" w:hAnsi="Times New Roman"/>
          <w:sz w:val="28"/>
          <w:szCs w:val="28"/>
        </w:rPr>
        <w:t xml:space="preserve">Под редакцией: </w:t>
      </w:r>
      <w:r w:rsidR="00D402CD" w:rsidRPr="006253A7">
        <w:rPr>
          <w:rFonts w:ascii="Times New Roman" w:hAnsi="Times New Roman"/>
          <w:sz w:val="28"/>
          <w:szCs w:val="28"/>
        </w:rPr>
        <w:t>А.А. Данилов</w:t>
      </w:r>
      <w:r w:rsidRPr="006253A7">
        <w:rPr>
          <w:rFonts w:ascii="Times New Roman" w:hAnsi="Times New Roman"/>
          <w:sz w:val="28"/>
          <w:szCs w:val="28"/>
        </w:rPr>
        <w:t xml:space="preserve">а, Л.Г. </w:t>
      </w:r>
      <w:proofErr w:type="spellStart"/>
      <w:r w:rsidRPr="006253A7">
        <w:rPr>
          <w:rFonts w:ascii="Times New Roman" w:hAnsi="Times New Roman"/>
          <w:sz w:val="28"/>
          <w:szCs w:val="28"/>
        </w:rPr>
        <w:t>Косулиной</w:t>
      </w:r>
      <w:proofErr w:type="spellEnd"/>
      <w:r w:rsidRPr="006253A7">
        <w:rPr>
          <w:rFonts w:ascii="Times New Roman" w:hAnsi="Times New Roman"/>
          <w:sz w:val="28"/>
          <w:szCs w:val="28"/>
        </w:rPr>
        <w:t>, М.Ю. Брандта</w:t>
      </w:r>
      <w:r w:rsidR="00D402CD" w:rsidRPr="006253A7">
        <w:rPr>
          <w:rFonts w:ascii="Times New Roman" w:hAnsi="Times New Roman"/>
          <w:sz w:val="28"/>
          <w:szCs w:val="28"/>
        </w:rPr>
        <w:t xml:space="preserve"> </w:t>
      </w:r>
    </w:p>
    <w:p w:rsidR="00B75812" w:rsidRPr="006253A7" w:rsidRDefault="00765657" w:rsidP="00B75812">
      <w:pPr>
        <w:spacing w:after="0" w:line="240" w:lineRule="auto"/>
        <w:jc w:val="center"/>
        <w:rPr>
          <w:rFonts w:ascii="Times New Roman" w:eastAsia="Cambria" w:hAnsi="Times New Roman"/>
          <w:sz w:val="28"/>
          <w:szCs w:val="28"/>
        </w:rPr>
      </w:pPr>
      <w:r w:rsidRPr="006253A7">
        <w:rPr>
          <w:rFonts w:ascii="Times New Roman" w:eastAsia="Cambria" w:hAnsi="Times New Roman"/>
          <w:sz w:val="28"/>
          <w:szCs w:val="28"/>
        </w:rPr>
        <w:t xml:space="preserve">Авторы: </w:t>
      </w:r>
      <w:r w:rsidRPr="006253A7">
        <w:rPr>
          <w:rFonts w:ascii="Times New Roman" w:hAnsi="Times New Roman"/>
          <w:sz w:val="28"/>
          <w:szCs w:val="28"/>
        </w:rPr>
        <w:t>А.А. Данилов, Л.Г. Косулина, М.Ю. Брандт</w:t>
      </w:r>
    </w:p>
    <w:p w:rsidR="00B75812" w:rsidRPr="006253A7" w:rsidRDefault="00B75812" w:rsidP="00B75812">
      <w:pPr>
        <w:spacing w:after="0" w:line="240" w:lineRule="auto"/>
        <w:jc w:val="center"/>
        <w:rPr>
          <w:rFonts w:ascii="Times New Roman" w:eastAsia="Cambria" w:hAnsi="Times New Roman"/>
          <w:sz w:val="28"/>
          <w:szCs w:val="28"/>
        </w:rPr>
      </w:pPr>
    </w:p>
    <w:p w:rsidR="00B75812" w:rsidRPr="006253A7" w:rsidRDefault="00B75812" w:rsidP="00B75812">
      <w:pPr>
        <w:spacing w:after="0" w:line="240" w:lineRule="auto"/>
        <w:jc w:val="center"/>
        <w:rPr>
          <w:rFonts w:ascii="Times New Roman" w:eastAsia="Cambria" w:hAnsi="Times New Roman"/>
          <w:sz w:val="28"/>
          <w:szCs w:val="28"/>
        </w:rPr>
      </w:pPr>
    </w:p>
    <w:p w:rsidR="00B75812" w:rsidRPr="006253A7" w:rsidRDefault="00B75812" w:rsidP="00B75812">
      <w:pPr>
        <w:spacing w:after="0" w:line="240" w:lineRule="auto"/>
        <w:rPr>
          <w:rFonts w:ascii="Times New Roman" w:eastAsia="Cambria" w:hAnsi="Times New Roman"/>
          <w:sz w:val="28"/>
          <w:szCs w:val="28"/>
        </w:rPr>
      </w:pPr>
    </w:p>
    <w:p w:rsidR="00B75812" w:rsidRPr="006253A7" w:rsidRDefault="00B75812" w:rsidP="00D909D8">
      <w:pPr>
        <w:spacing w:after="0" w:line="240" w:lineRule="auto"/>
        <w:rPr>
          <w:rFonts w:ascii="Times New Roman" w:eastAsia="Cambria" w:hAnsi="Times New Roman"/>
          <w:sz w:val="28"/>
          <w:szCs w:val="28"/>
        </w:rPr>
      </w:pPr>
    </w:p>
    <w:p w:rsidR="00765657" w:rsidRPr="006253A7" w:rsidRDefault="00765657" w:rsidP="00B75812">
      <w:pPr>
        <w:spacing w:after="0" w:line="240" w:lineRule="auto"/>
        <w:jc w:val="center"/>
        <w:rPr>
          <w:rFonts w:ascii="Times New Roman" w:eastAsia="Cambria" w:hAnsi="Times New Roman"/>
          <w:sz w:val="28"/>
          <w:szCs w:val="28"/>
        </w:rPr>
      </w:pPr>
    </w:p>
    <w:p w:rsidR="00765657" w:rsidRPr="006253A7" w:rsidRDefault="00765657" w:rsidP="00B75812">
      <w:pPr>
        <w:spacing w:after="0" w:line="240" w:lineRule="auto"/>
        <w:jc w:val="center"/>
        <w:rPr>
          <w:rFonts w:ascii="Times New Roman" w:eastAsia="Cambria" w:hAnsi="Times New Roman"/>
          <w:sz w:val="28"/>
          <w:szCs w:val="28"/>
        </w:rPr>
      </w:pPr>
    </w:p>
    <w:p w:rsidR="00765657" w:rsidRPr="006253A7" w:rsidRDefault="00765657" w:rsidP="00B75812">
      <w:pPr>
        <w:spacing w:after="0" w:line="240" w:lineRule="auto"/>
        <w:jc w:val="center"/>
        <w:rPr>
          <w:rFonts w:ascii="Times New Roman" w:eastAsia="Cambria" w:hAnsi="Times New Roman"/>
          <w:sz w:val="28"/>
          <w:szCs w:val="28"/>
        </w:rPr>
      </w:pPr>
    </w:p>
    <w:p w:rsidR="00B75812" w:rsidRPr="006253A7" w:rsidRDefault="00B75812" w:rsidP="00B75812">
      <w:pPr>
        <w:spacing w:after="0" w:line="240" w:lineRule="auto"/>
        <w:jc w:val="center"/>
        <w:rPr>
          <w:rFonts w:ascii="Times New Roman" w:eastAsia="Cambria" w:hAnsi="Times New Roman"/>
          <w:sz w:val="28"/>
          <w:szCs w:val="28"/>
        </w:rPr>
      </w:pPr>
    </w:p>
    <w:p w:rsidR="00B75812" w:rsidRPr="006253A7" w:rsidRDefault="00B75812" w:rsidP="00B75812">
      <w:pPr>
        <w:spacing w:after="0" w:line="240" w:lineRule="auto"/>
        <w:jc w:val="center"/>
        <w:rPr>
          <w:rFonts w:ascii="Times New Roman" w:eastAsia="Cambria" w:hAnsi="Times New Roman"/>
          <w:sz w:val="28"/>
          <w:szCs w:val="28"/>
        </w:rPr>
      </w:pPr>
      <w:r w:rsidRPr="006253A7">
        <w:rPr>
          <w:rFonts w:ascii="Times New Roman" w:eastAsia="Cambria" w:hAnsi="Times New Roman"/>
          <w:sz w:val="28"/>
          <w:szCs w:val="28"/>
        </w:rPr>
        <w:t>Составитель:  Баталова. А.П.</w:t>
      </w:r>
    </w:p>
    <w:p w:rsidR="00B75812" w:rsidRPr="006253A7" w:rsidRDefault="00B75812" w:rsidP="00B75812">
      <w:pPr>
        <w:spacing w:after="0"/>
        <w:jc w:val="center"/>
        <w:rPr>
          <w:rFonts w:eastAsia="Cambria"/>
        </w:rPr>
      </w:pPr>
    </w:p>
    <w:p w:rsidR="00B75812" w:rsidRPr="006253A7" w:rsidRDefault="00B75812" w:rsidP="00B75812">
      <w:pPr>
        <w:jc w:val="center"/>
        <w:rPr>
          <w:rFonts w:eastAsia="Cambria"/>
        </w:rPr>
      </w:pPr>
      <w:r w:rsidRPr="006253A7">
        <w:rPr>
          <w:rFonts w:eastAsia="Cambria"/>
        </w:rPr>
        <w:t>_______________________________________</w:t>
      </w:r>
    </w:p>
    <w:p w:rsidR="003035AC" w:rsidRPr="006253A7" w:rsidRDefault="00B75812" w:rsidP="00B75812">
      <w:pPr>
        <w:rPr>
          <w:rFonts w:eastAsia="Cambria"/>
        </w:rPr>
      </w:pPr>
      <w:r w:rsidRPr="006253A7">
        <w:rPr>
          <w:rFonts w:eastAsia="Cambria"/>
        </w:rPr>
        <w:t xml:space="preserve">                                                  </w:t>
      </w:r>
      <w:r w:rsidR="00D909D8">
        <w:rPr>
          <w:rFonts w:eastAsia="Cambria"/>
        </w:rPr>
        <w:t xml:space="preserve">     </w:t>
      </w:r>
      <w:r w:rsidRPr="006253A7">
        <w:rPr>
          <w:rFonts w:eastAsia="Cambria"/>
        </w:rPr>
        <w:t>_______________________________________</w:t>
      </w:r>
    </w:p>
    <w:p w:rsidR="004C0BDF" w:rsidRPr="006253A7" w:rsidRDefault="00A02A28" w:rsidP="004C0BDF">
      <w:pPr>
        <w:pStyle w:val="a4"/>
        <w:tabs>
          <w:tab w:val="left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lastRenderedPageBreak/>
        <w:t>1</w:t>
      </w:r>
      <w:r w:rsidR="004C0BDF" w:rsidRPr="006253A7">
        <w:rPr>
          <w:rFonts w:ascii="Times New Roman" w:hAnsi="Times New Roman"/>
          <w:b/>
          <w:sz w:val="24"/>
          <w:szCs w:val="24"/>
        </w:rPr>
        <w:t>.</w:t>
      </w:r>
      <w:r w:rsidR="00D6719F" w:rsidRPr="006253A7">
        <w:rPr>
          <w:rFonts w:ascii="Times New Roman" w:hAnsi="Times New Roman"/>
          <w:b/>
          <w:sz w:val="24"/>
          <w:szCs w:val="24"/>
        </w:rPr>
        <w:t xml:space="preserve"> </w:t>
      </w:r>
      <w:r w:rsidR="004C0BDF" w:rsidRPr="006253A7">
        <w:rPr>
          <w:rFonts w:ascii="Times New Roman" w:hAnsi="Times New Roman"/>
          <w:b/>
          <w:sz w:val="24"/>
          <w:szCs w:val="24"/>
        </w:rPr>
        <w:t>Пояснительная  записка</w:t>
      </w:r>
    </w:p>
    <w:p w:rsidR="000C629E" w:rsidRPr="006253A7" w:rsidRDefault="000C629E" w:rsidP="00A70215">
      <w:pPr>
        <w:pStyle w:val="a4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A70215" w:rsidRPr="006253A7" w:rsidRDefault="00A70215" w:rsidP="00E93A26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253A7">
        <w:rPr>
          <w:rFonts w:ascii="Times New Roman" w:hAnsi="Times New Roman"/>
          <w:sz w:val="24"/>
          <w:szCs w:val="24"/>
        </w:rPr>
        <w:t xml:space="preserve">Настоящая </w:t>
      </w:r>
      <w:r w:rsidR="00495D4C" w:rsidRPr="006253A7">
        <w:rPr>
          <w:rFonts w:ascii="Times New Roman" w:hAnsi="Times New Roman"/>
          <w:sz w:val="24"/>
          <w:szCs w:val="24"/>
        </w:rPr>
        <w:t>раб</w:t>
      </w:r>
      <w:r w:rsidR="00AE6F09" w:rsidRPr="006253A7">
        <w:rPr>
          <w:rFonts w:ascii="Times New Roman" w:hAnsi="Times New Roman"/>
          <w:sz w:val="24"/>
          <w:szCs w:val="24"/>
        </w:rPr>
        <w:t xml:space="preserve">очая программа по </w:t>
      </w:r>
      <w:r w:rsidRPr="006253A7">
        <w:rPr>
          <w:rFonts w:ascii="Times New Roman" w:hAnsi="Times New Roman"/>
          <w:sz w:val="24"/>
          <w:szCs w:val="24"/>
        </w:rPr>
        <w:t xml:space="preserve">истории </w:t>
      </w:r>
      <w:r w:rsidR="00495D4C" w:rsidRPr="006253A7">
        <w:rPr>
          <w:rFonts w:ascii="Times New Roman" w:hAnsi="Times New Roman"/>
          <w:sz w:val="24"/>
          <w:szCs w:val="24"/>
        </w:rPr>
        <w:t xml:space="preserve">для 10 класса разработана на основе </w:t>
      </w:r>
      <w:r w:rsidR="00AE6F09" w:rsidRPr="006253A7">
        <w:rPr>
          <w:rFonts w:ascii="Times New Roman" w:hAnsi="Times New Roman"/>
          <w:sz w:val="24"/>
          <w:szCs w:val="24"/>
        </w:rPr>
        <w:t>Федерального компонента государственного образовательного стандарта среднего (полного)  общего образования по истории (утвержден приказом Минобразования РФ № 1089 от 05.03.2004 г.</w:t>
      </w:r>
      <w:r w:rsidR="007E7BE4" w:rsidRPr="006253A7">
        <w:rPr>
          <w:rFonts w:ascii="Times New Roman" w:hAnsi="Times New Roman"/>
          <w:sz w:val="24"/>
          <w:szCs w:val="24"/>
        </w:rPr>
        <w:t xml:space="preserve"> (</w:t>
      </w:r>
      <w:r w:rsidR="00C459F2" w:rsidRPr="006253A7">
        <w:rPr>
          <w:rFonts w:ascii="Times New Roman" w:hAnsi="Times New Roman"/>
          <w:sz w:val="24"/>
          <w:szCs w:val="24"/>
        </w:rPr>
        <w:t xml:space="preserve">в </w:t>
      </w:r>
      <w:r w:rsidR="007E7BE4" w:rsidRPr="006253A7">
        <w:rPr>
          <w:rFonts w:ascii="Times New Roman" w:hAnsi="Times New Roman"/>
          <w:sz w:val="24"/>
          <w:szCs w:val="24"/>
        </w:rPr>
        <w:t xml:space="preserve">ред. </w:t>
      </w:r>
      <w:r w:rsidR="00C459F2" w:rsidRPr="006253A7">
        <w:rPr>
          <w:rFonts w:ascii="Times New Roman" w:hAnsi="Times New Roman"/>
          <w:sz w:val="24"/>
          <w:szCs w:val="24"/>
        </w:rPr>
        <w:t xml:space="preserve">от </w:t>
      </w:r>
      <w:r w:rsidR="007E7BE4" w:rsidRPr="006253A7">
        <w:rPr>
          <w:rFonts w:ascii="Times New Roman" w:hAnsi="Times New Roman"/>
          <w:sz w:val="24"/>
          <w:szCs w:val="24"/>
        </w:rPr>
        <w:t>31.01.2012 г.)</w:t>
      </w:r>
      <w:r w:rsidR="00AE6F09" w:rsidRPr="006253A7">
        <w:rPr>
          <w:rFonts w:ascii="Times New Roman" w:hAnsi="Times New Roman"/>
          <w:sz w:val="24"/>
          <w:szCs w:val="24"/>
        </w:rPr>
        <w:t xml:space="preserve">) и </w:t>
      </w:r>
      <w:r w:rsidRPr="006253A7">
        <w:rPr>
          <w:rFonts w:ascii="Times New Roman" w:hAnsi="Times New Roman"/>
          <w:sz w:val="24"/>
          <w:szCs w:val="24"/>
        </w:rPr>
        <w:t xml:space="preserve">на основе авторской программы </w:t>
      </w:r>
      <w:r w:rsidR="00495D4C" w:rsidRPr="006253A7">
        <w:rPr>
          <w:rFonts w:ascii="Times New Roman" w:hAnsi="Times New Roman"/>
          <w:sz w:val="24"/>
          <w:szCs w:val="24"/>
        </w:rPr>
        <w:t>среднего (полного)</w:t>
      </w:r>
      <w:r w:rsidRPr="006253A7">
        <w:rPr>
          <w:rFonts w:ascii="Times New Roman" w:hAnsi="Times New Roman"/>
          <w:sz w:val="24"/>
          <w:szCs w:val="24"/>
        </w:rPr>
        <w:t xml:space="preserve"> общего образования </w:t>
      </w:r>
      <w:r w:rsidR="00495D4C" w:rsidRPr="006253A7">
        <w:rPr>
          <w:rFonts w:ascii="Times New Roman" w:hAnsi="Times New Roman"/>
          <w:sz w:val="24"/>
          <w:szCs w:val="24"/>
        </w:rPr>
        <w:t xml:space="preserve">по истории </w:t>
      </w:r>
      <w:r w:rsidR="00550269" w:rsidRPr="006253A7">
        <w:rPr>
          <w:rFonts w:ascii="Times New Roman" w:hAnsi="Times New Roman"/>
          <w:sz w:val="24"/>
          <w:szCs w:val="24"/>
        </w:rPr>
        <w:t>Данилов</w:t>
      </w:r>
      <w:r w:rsidRPr="006253A7">
        <w:rPr>
          <w:rFonts w:ascii="Times New Roman" w:hAnsi="Times New Roman"/>
          <w:sz w:val="24"/>
          <w:szCs w:val="24"/>
        </w:rPr>
        <w:t xml:space="preserve">а А.А., </w:t>
      </w:r>
      <w:proofErr w:type="spellStart"/>
      <w:r w:rsidRPr="006253A7">
        <w:rPr>
          <w:rFonts w:ascii="Times New Roman" w:hAnsi="Times New Roman"/>
          <w:sz w:val="24"/>
          <w:szCs w:val="24"/>
        </w:rPr>
        <w:t>Косулиной</w:t>
      </w:r>
      <w:proofErr w:type="spellEnd"/>
      <w:r w:rsidR="00D6719F" w:rsidRPr="006253A7">
        <w:rPr>
          <w:rFonts w:ascii="Times New Roman" w:hAnsi="Times New Roman"/>
          <w:sz w:val="24"/>
          <w:szCs w:val="24"/>
        </w:rPr>
        <w:t xml:space="preserve"> </w:t>
      </w:r>
      <w:r w:rsidR="009429A2" w:rsidRPr="006253A7">
        <w:rPr>
          <w:rFonts w:ascii="Times New Roman" w:hAnsi="Times New Roman"/>
          <w:sz w:val="24"/>
          <w:szCs w:val="24"/>
        </w:rPr>
        <w:t>Л.Г.</w:t>
      </w:r>
      <w:r w:rsidR="00DB5335" w:rsidRPr="006253A7">
        <w:rPr>
          <w:rFonts w:ascii="Times New Roman" w:hAnsi="Times New Roman"/>
          <w:sz w:val="24"/>
          <w:szCs w:val="24"/>
        </w:rPr>
        <w:t>, 2007</w:t>
      </w:r>
      <w:r w:rsidR="00550269" w:rsidRPr="006253A7">
        <w:rPr>
          <w:rFonts w:ascii="Times New Roman" w:hAnsi="Times New Roman"/>
          <w:sz w:val="24"/>
          <w:szCs w:val="24"/>
        </w:rPr>
        <w:t xml:space="preserve"> г</w:t>
      </w:r>
      <w:r w:rsidR="005E1B21" w:rsidRPr="006253A7">
        <w:rPr>
          <w:rFonts w:ascii="Times New Roman" w:hAnsi="Times New Roman"/>
          <w:sz w:val="24"/>
          <w:szCs w:val="24"/>
        </w:rPr>
        <w:t>. (Данилов А.А., Косулина Л.Г.</w:t>
      </w:r>
      <w:proofErr w:type="gramEnd"/>
      <w:r w:rsidR="005E1B21" w:rsidRPr="006253A7">
        <w:rPr>
          <w:rFonts w:ascii="Times New Roman" w:hAnsi="Times New Roman"/>
          <w:sz w:val="24"/>
          <w:szCs w:val="24"/>
        </w:rPr>
        <w:t xml:space="preserve"> Программы общеобразовательных учреждений. История. 6-11 классы. </w:t>
      </w:r>
      <w:proofErr w:type="gramStart"/>
      <w:r w:rsidR="005E1B21" w:rsidRPr="006253A7">
        <w:rPr>
          <w:rFonts w:ascii="Times New Roman" w:hAnsi="Times New Roman"/>
          <w:sz w:val="24"/>
          <w:szCs w:val="24"/>
        </w:rPr>
        <w:t>М.: Просвещение, 2007).</w:t>
      </w:r>
      <w:proofErr w:type="gramEnd"/>
    </w:p>
    <w:p w:rsidR="00495D4C" w:rsidRPr="006253A7" w:rsidRDefault="00495D4C" w:rsidP="004A46A6">
      <w:pPr>
        <w:pStyle w:val="a4"/>
        <w:tabs>
          <w:tab w:val="left" w:pos="0"/>
        </w:tabs>
        <w:ind w:firstLine="709"/>
        <w:jc w:val="both"/>
        <w:rPr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Календарно-тематический план ориентирован на использование учебника </w:t>
      </w:r>
      <w:r w:rsidR="00ED6F08" w:rsidRPr="006253A7">
        <w:rPr>
          <w:rFonts w:ascii="Times New Roman" w:hAnsi="Times New Roman"/>
          <w:sz w:val="24"/>
          <w:szCs w:val="24"/>
        </w:rPr>
        <w:t>А.А. Данилова, Л.Г.</w:t>
      </w:r>
      <w:r w:rsidR="00D6719F" w:rsidRPr="006253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F09" w:rsidRPr="006253A7">
        <w:rPr>
          <w:rFonts w:ascii="Times New Roman" w:hAnsi="Times New Roman"/>
          <w:sz w:val="24"/>
          <w:szCs w:val="24"/>
        </w:rPr>
        <w:t>Косулиной</w:t>
      </w:r>
      <w:proofErr w:type="spellEnd"/>
      <w:r w:rsidR="00AE6F09" w:rsidRPr="006253A7">
        <w:rPr>
          <w:rFonts w:ascii="Times New Roman" w:hAnsi="Times New Roman"/>
          <w:sz w:val="24"/>
          <w:szCs w:val="24"/>
        </w:rPr>
        <w:t xml:space="preserve">, М.Ю. Брандта. </w:t>
      </w:r>
      <w:r w:rsidR="005E1B21" w:rsidRPr="006253A7">
        <w:rPr>
          <w:rFonts w:ascii="Times New Roman" w:hAnsi="Times New Roman"/>
          <w:sz w:val="24"/>
          <w:szCs w:val="24"/>
        </w:rPr>
        <w:t>Россия и мир: д</w:t>
      </w:r>
      <w:r w:rsidR="00550269" w:rsidRPr="006253A7">
        <w:rPr>
          <w:rFonts w:ascii="Times New Roman" w:hAnsi="Times New Roman"/>
          <w:sz w:val="24"/>
          <w:szCs w:val="24"/>
        </w:rPr>
        <w:t>ревно</w:t>
      </w:r>
      <w:r w:rsidR="005E1B21" w:rsidRPr="006253A7">
        <w:rPr>
          <w:rFonts w:ascii="Times New Roman" w:hAnsi="Times New Roman"/>
          <w:sz w:val="24"/>
          <w:szCs w:val="24"/>
        </w:rPr>
        <w:t>сть. Средневековье. Новое время.</w:t>
      </w:r>
      <w:r w:rsidR="00D6719F" w:rsidRPr="006253A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E1B21" w:rsidRPr="006253A7">
        <w:rPr>
          <w:rFonts w:ascii="Times New Roman" w:hAnsi="Times New Roman"/>
          <w:sz w:val="24"/>
          <w:szCs w:val="24"/>
        </w:rPr>
        <w:t>М.: Просвещение</w:t>
      </w:r>
      <w:r w:rsidR="00DB5335" w:rsidRPr="006253A7">
        <w:rPr>
          <w:rFonts w:ascii="Times New Roman" w:hAnsi="Times New Roman"/>
          <w:sz w:val="24"/>
          <w:szCs w:val="24"/>
        </w:rPr>
        <w:t>, 20</w:t>
      </w:r>
      <w:r w:rsidR="00B75812" w:rsidRPr="006253A7">
        <w:rPr>
          <w:rFonts w:ascii="Times New Roman" w:hAnsi="Times New Roman"/>
          <w:sz w:val="24"/>
          <w:szCs w:val="24"/>
        </w:rPr>
        <w:t>13</w:t>
      </w:r>
      <w:r w:rsidR="00550269" w:rsidRPr="006253A7">
        <w:rPr>
          <w:rFonts w:ascii="Times New Roman" w:hAnsi="Times New Roman"/>
          <w:sz w:val="24"/>
          <w:szCs w:val="24"/>
        </w:rPr>
        <w:t>)</w:t>
      </w:r>
      <w:r w:rsidR="00603049" w:rsidRPr="006253A7">
        <w:rPr>
          <w:rFonts w:ascii="Times New Roman" w:hAnsi="Times New Roman"/>
          <w:sz w:val="24"/>
          <w:szCs w:val="24"/>
        </w:rPr>
        <w:t xml:space="preserve">, </w:t>
      </w:r>
      <w:r w:rsidR="00550269" w:rsidRPr="006253A7">
        <w:rPr>
          <w:rFonts w:ascii="Times New Roman" w:hAnsi="Times New Roman"/>
          <w:sz w:val="24"/>
          <w:szCs w:val="24"/>
        </w:rPr>
        <w:t xml:space="preserve">допущенного </w:t>
      </w:r>
      <w:r w:rsidRPr="006253A7">
        <w:rPr>
          <w:rFonts w:ascii="Times New Roman" w:hAnsi="Times New Roman"/>
          <w:sz w:val="24"/>
          <w:szCs w:val="24"/>
        </w:rPr>
        <w:t xml:space="preserve">Министерством образования и науки </w:t>
      </w:r>
      <w:r w:rsidR="00C42E74" w:rsidRPr="006253A7">
        <w:rPr>
          <w:rFonts w:ascii="Times New Roman" w:hAnsi="Times New Roman"/>
          <w:sz w:val="24"/>
          <w:szCs w:val="24"/>
        </w:rPr>
        <w:t xml:space="preserve">Российской Федерации (Приказ </w:t>
      </w:r>
      <w:proofErr w:type="spellStart"/>
      <w:r w:rsidR="00C42E74" w:rsidRPr="006253A7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C42E74" w:rsidRPr="006253A7">
        <w:rPr>
          <w:rFonts w:ascii="Times New Roman" w:hAnsi="Times New Roman"/>
          <w:sz w:val="24"/>
          <w:szCs w:val="24"/>
        </w:rPr>
        <w:t xml:space="preserve"> России от 19.12.2012</w:t>
      </w:r>
      <w:r w:rsidR="00ED6F08" w:rsidRPr="006253A7">
        <w:rPr>
          <w:rFonts w:ascii="Times New Roman" w:hAnsi="Times New Roman"/>
          <w:sz w:val="24"/>
          <w:szCs w:val="24"/>
        </w:rPr>
        <w:t xml:space="preserve"> г.</w:t>
      </w:r>
      <w:r w:rsidR="00C42E74" w:rsidRPr="006253A7">
        <w:rPr>
          <w:rFonts w:ascii="Times New Roman" w:hAnsi="Times New Roman"/>
          <w:sz w:val="24"/>
          <w:szCs w:val="24"/>
        </w:rPr>
        <w:t xml:space="preserve"> № 1067 </w:t>
      </w:r>
      <w:r w:rsidR="00B75812" w:rsidRPr="006253A7">
        <w:rPr>
          <w:rFonts w:ascii="Times New Roman" w:hAnsi="Times New Roman"/>
          <w:sz w:val="24"/>
          <w:szCs w:val="24"/>
        </w:rPr>
        <w:t>«</w:t>
      </w:r>
      <w:r w:rsidR="00C42E74" w:rsidRPr="006253A7">
        <w:rPr>
          <w:rFonts w:ascii="Times New Roman" w:hAnsi="Times New Roman"/>
          <w:sz w:val="24"/>
          <w:szCs w:val="24"/>
        </w:rPr>
        <w:t>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</w:t>
      </w:r>
      <w:r w:rsidR="00D6719F" w:rsidRPr="006253A7">
        <w:rPr>
          <w:rFonts w:ascii="Times New Roman" w:hAnsi="Times New Roman"/>
          <w:sz w:val="24"/>
          <w:szCs w:val="24"/>
        </w:rPr>
        <w:t xml:space="preserve"> </w:t>
      </w:r>
      <w:r w:rsidR="00C42E74" w:rsidRPr="006253A7">
        <w:rPr>
          <w:rFonts w:ascii="Times New Roman" w:hAnsi="Times New Roman"/>
          <w:sz w:val="24"/>
          <w:szCs w:val="24"/>
        </w:rPr>
        <w:t>аккредитацию, на 2013/14 учебный год</w:t>
      </w:r>
      <w:r w:rsidR="00B75812" w:rsidRPr="006253A7">
        <w:rPr>
          <w:rFonts w:ascii="Times New Roman" w:hAnsi="Times New Roman"/>
          <w:sz w:val="24"/>
          <w:szCs w:val="24"/>
        </w:rPr>
        <w:t>»</w:t>
      </w:r>
      <w:r w:rsidR="00C42E74" w:rsidRPr="006253A7">
        <w:rPr>
          <w:rFonts w:ascii="Times New Roman" w:hAnsi="Times New Roman"/>
          <w:sz w:val="24"/>
          <w:szCs w:val="24"/>
        </w:rPr>
        <w:t>, № 2379).</w:t>
      </w:r>
      <w:proofErr w:type="gramEnd"/>
    </w:p>
    <w:p w:rsidR="00C42E74" w:rsidRPr="006253A7" w:rsidRDefault="00495D4C" w:rsidP="004A46A6">
      <w:pPr>
        <w:pStyle w:val="a4"/>
        <w:shd w:val="clear" w:color="auto" w:fill="FFFFFF" w:themeFill="background1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Рабочая программа по </w:t>
      </w:r>
      <w:r w:rsidR="00F46D5E" w:rsidRPr="006253A7">
        <w:rPr>
          <w:rFonts w:ascii="Times New Roman" w:hAnsi="Times New Roman"/>
          <w:sz w:val="24"/>
          <w:szCs w:val="24"/>
        </w:rPr>
        <w:t xml:space="preserve">истории рассчитана на </w:t>
      </w:r>
      <w:r w:rsidR="003F7C08" w:rsidRPr="006253A7">
        <w:rPr>
          <w:rFonts w:ascii="Times New Roman" w:hAnsi="Times New Roman"/>
          <w:sz w:val="24"/>
          <w:szCs w:val="24"/>
        </w:rPr>
        <w:t>72</w:t>
      </w:r>
      <w:r w:rsidR="00D6719F" w:rsidRPr="006253A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E1B21" w:rsidRPr="006253A7">
        <w:rPr>
          <w:rFonts w:ascii="Times New Roman" w:hAnsi="Times New Roman"/>
          <w:sz w:val="24"/>
          <w:szCs w:val="24"/>
        </w:rPr>
        <w:t>годовых</w:t>
      </w:r>
      <w:proofErr w:type="gramEnd"/>
      <w:r w:rsidR="005E1B21" w:rsidRPr="006253A7">
        <w:rPr>
          <w:rFonts w:ascii="Times New Roman" w:hAnsi="Times New Roman"/>
          <w:sz w:val="24"/>
          <w:szCs w:val="24"/>
        </w:rPr>
        <w:t xml:space="preserve"> </w:t>
      </w:r>
      <w:r w:rsidR="00962FD4" w:rsidRPr="006253A7">
        <w:rPr>
          <w:rFonts w:ascii="Times New Roman" w:hAnsi="Times New Roman"/>
          <w:sz w:val="24"/>
          <w:szCs w:val="24"/>
        </w:rPr>
        <w:t>часа</w:t>
      </w:r>
      <w:r w:rsidR="00B75812" w:rsidRPr="006253A7">
        <w:rPr>
          <w:rFonts w:ascii="Times New Roman" w:hAnsi="Times New Roman"/>
          <w:sz w:val="24"/>
          <w:szCs w:val="24"/>
        </w:rPr>
        <w:t>.</w:t>
      </w:r>
    </w:p>
    <w:p w:rsidR="00D82FF5" w:rsidRPr="006253A7" w:rsidRDefault="009D4642" w:rsidP="004A46A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253A7">
        <w:rPr>
          <w:rFonts w:ascii="Times New Roman" w:hAnsi="Times New Roman"/>
          <w:sz w:val="24"/>
          <w:szCs w:val="24"/>
        </w:rPr>
        <w:t xml:space="preserve">Учебный материал будет изучаться на базовом уровне в соответствии с объемом времени, отведенном на изучение данного предмета по учебному плану МОУ «Половинская </w:t>
      </w:r>
      <w:r w:rsidR="00875F11" w:rsidRPr="006253A7">
        <w:rPr>
          <w:rFonts w:ascii="Times New Roman" w:hAnsi="Times New Roman"/>
          <w:sz w:val="24"/>
          <w:szCs w:val="24"/>
        </w:rPr>
        <w:t>вечерняя (сменная) общеобразовательная школа</w:t>
      </w:r>
      <w:r w:rsidRPr="006253A7">
        <w:rPr>
          <w:rFonts w:ascii="Times New Roman" w:hAnsi="Times New Roman"/>
          <w:sz w:val="24"/>
          <w:szCs w:val="24"/>
        </w:rPr>
        <w:t>» с. Половинное Половинского района на 2016-2017 учебный год.</w:t>
      </w:r>
      <w:proofErr w:type="gramEnd"/>
      <w:r w:rsidRPr="006253A7">
        <w:rPr>
          <w:rFonts w:ascii="Times New Roman" w:hAnsi="Times New Roman"/>
          <w:sz w:val="24"/>
          <w:szCs w:val="24"/>
        </w:rPr>
        <w:t xml:space="preserve"> </w:t>
      </w:r>
      <w:r w:rsidR="00550269" w:rsidRPr="006253A7">
        <w:rPr>
          <w:rFonts w:ascii="Times New Roman" w:hAnsi="Times New Roman"/>
          <w:sz w:val="24"/>
          <w:szCs w:val="24"/>
        </w:rPr>
        <w:t>Программа обеспечивает изучение курса отечеств</w:t>
      </w:r>
      <w:r w:rsidR="00432452" w:rsidRPr="006253A7">
        <w:rPr>
          <w:rFonts w:ascii="Times New Roman" w:hAnsi="Times New Roman"/>
          <w:sz w:val="24"/>
          <w:szCs w:val="24"/>
        </w:rPr>
        <w:t xml:space="preserve">енной и всеобщей </w:t>
      </w:r>
      <w:r w:rsidR="00550269" w:rsidRPr="006253A7">
        <w:rPr>
          <w:rFonts w:ascii="Times New Roman" w:hAnsi="Times New Roman"/>
          <w:sz w:val="24"/>
          <w:szCs w:val="24"/>
        </w:rPr>
        <w:t>истории в 10</w:t>
      </w:r>
      <w:r w:rsidR="00432452" w:rsidRPr="006253A7">
        <w:rPr>
          <w:rFonts w:ascii="Times New Roman" w:hAnsi="Times New Roman"/>
          <w:sz w:val="24"/>
          <w:szCs w:val="24"/>
        </w:rPr>
        <w:t xml:space="preserve"> классе с </w:t>
      </w:r>
      <w:r w:rsidR="00550269" w:rsidRPr="006253A7">
        <w:rPr>
          <w:rFonts w:ascii="Times New Roman" w:hAnsi="Times New Roman"/>
          <w:sz w:val="24"/>
          <w:szCs w:val="24"/>
        </w:rPr>
        <w:t xml:space="preserve">древнейших времен до </w:t>
      </w:r>
      <w:r w:rsidR="00C3602C" w:rsidRPr="006253A7">
        <w:rPr>
          <w:rFonts w:ascii="Times New Roman" w:hAnsi="Times New Roman"/>
          <w:sz w:val="24"/>
          <w:szCs w:val="24"/>
        </w:rPr>
        <w:t>конца</w:t>
      </w:r>
      <w:r w:rsidR="00DB5335" w:rsidRPr="006253A7">
        <w:rPr>
          <w:rFonts w:ascii="Times New Roman" w:hAnsi="Times New Roman"/>
          <w:sz w:val="24"/>
          <w:szCs w:val="24"/>
        </w:rPr>
        <w:t xml:space="preserve"> </w:t>
      </w:r>
      <w:r w:rsidR="00550269" w:rsidRPr="006253A7">
        <w:rPr>
          <w:rFonts w:ascii="Times New Roman" w:hAnsi="Times New Roman"/>
          <w:sz w:val="24"/>
          <w:szCs w:val="24"/>
        </w:rPr>
        <w:t>XVII</w:t>
      </w:r>
      <w:r w:rsidR="00DB5335" w:rsidRPr="006253A7">
        <w:rPr>
          <w:rFonts w:ascii="Times New Roman" w:hAnsi="Times New Roman"/>
          <w:sz w:val="24"/>
          <w:szCs w:val="24"/>
          <w:lang w:val="en-US"/>
        </w:rPr>
        <w:t>I</w:t>
      </w:r>
      <w:r w:rsidR="00CA764A" w:rsidRPr="006253A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A764A" w:rsidRPr="006253A7">
        <w:rPr>
          <w:rFonts w:ascii="Times New Roman" w:hAnsi="Times New Roman"/>
          <w:sz w:val="24"/>
          <w:szCs w:val="24"/>
        </w:rPr>
        <w:t>в</w:t>
      </w:r>
      <w:proofErr w:type="gramEnd"/>
      <w:r w:rsidR="00550269" w:rsidRPr="006253A7">
        <w:rPr>
          <w:rFonts w:ascii="Times New Roman" w:hAnsi="Times New Roman"/>
          <w:sz w:val="24"/>
          <w:szCs w:val="24"/>
        </w:rPr>
        <w:t>.</w:t>
      </w:r>
      <w:r w:rsidR="00D6719F" w:rsidRPr="006253A7">
        <w:rPr>
          <w:rFonts w:ascii="Times New Roman" w:hAnsi="Times New Roman"/>
          <w:sz w:val="24"/>
          <w:szCs w:val="24"/>
        </w:rPr>
        <w:t xml:space="preserve"> </w:t>
      </w:r>
    </w:p>
    <w:p w:rsidR="00D82FF5" w:rsidRPr="006253A7" w:rsidRDefault="00D82FF5" w:rsidP="004A46A6">
      <w:pPr>
        <w:pStyle w:val="a4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t>Изучени</w:t>
      </w:r>
      <w:r w:rsidR="00617043" w:rsidRPr="006253A7">
        <w:rPr>
          <w:rFonts w:ascii="Times New Roman" w:hAnsi="Times New Roman"/>
          <w:b/>
          <w:sz w:val="24"/>
          <w:szCs w:val="24"/>
        </w:rPr>
        <w:t xml:space="preserve">е истории </w:t>
      </w:r>
      <w:r w:rsidRPr="006253A7">
        <w:rPr>
          <w:rFonts w:ascii="Times New Roman" w:hAnsi="Times New Roman"/>
          <w:b/>
          <w:sz w:val="24"/>
          <w:szCs w:val="24"/>
        </w:rPr>
        <w:t xml:space="preserve">на базовом уровне </w:t>
      </w:r>
      <w:r w:rsidR="00C459F2" w:rsidRPr="006253A7">
        <w:rPr>
          <w:rFonts w:ascii="Times New Roman" w:hAnsi="Times New Roman"/>
          <w:b/>
          <w:sz w:val="24"/>
          <w:szCs w:val="24"/>
        </w:rPr>
        <w:t xml:space="preserve">среднего (полного) общего образования </w:t>
      </w:r>
      <w:r w:rsidRPr="006253A7">
        <w:rPr>
          <w:rFonts w:ascii="Times New Roman" w:hAnsi="Times New Roman"/>
          <w:b/>
          <w:sz w:val="24"/>
          <w:szCs w:val="24"/>
        </w:rPr>
        <w:t>направлено на достижение следующих целей:</w:t>
      </w:r>
    </w:p>
    <w:p w:rsidR="00BF71E2" w:rsidRPr="006253A7" w:rsidRDefault="00BF71E2" w:rsidP="00506902">
      <w:pPr>
        <w:pStyle w:val="a4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bCs/>
          <w:sz w:val="24"/>
          <w:szCs w:val="24"/>
        </w:rPr>
        <w:t>воспитание</w:t>
      </w:r>
      <w:r w:rsidRPr="006253A7">
        <w:rPr>
          <w:rFonts w:ascii="Times New Roman" w:hAnsi="Times New Roman"/>
          <w:sz w:val="24"/>
          <w:szCs w:val="24"/>
        </w:rPr>
        <w:t xml:space="preserve"> гражданственности, национальной идентичности, развитие мировоззренческих убеждений учащихся на основе осмысления ими исторически сложившихс</w:t>
      </w:r>
      <w:r w:rsidR="00C459F2" w:rsidRPr="006253A7">
        <w:rPr>
          <w:rFonts w:ascii="Times New Roman" w:hAnsi="Times New Roman"/>
          <w:sz w:val="24"/>
          <w:szCs w:val="24"/>
        </w:rPr>
        <w:t xml:space="preserve">я культурных, религиозных, </w:t>
      </w:r>
      <w:proofErr w:type="spellStart"/>
      <w:r w:rsidR="00C459F2" w:rsidRPr="006253A7">
        <w:rPr>
          <w:rFonts w:ascii="Times New Roman" w:hAnsi="Times New Roman"/>
          <w:sz w:val="24"/>
          <w:szCs w:val="24"/>
        </w:rPr>
        <w:t>этно</w:t>
      </w:r>
      <w:r w:rsidRPr="006253A7">
        <w:rPr>
          <w:rFonts w:ascii="Times New Roman" w:hAnsi="Times New Roman"/>
          <w:sz w:val="24"/>
          <w:szCs w:val="24"/>
        </w:rPr>
        <w:t>национальных</w:t>
      </w:r>
      <w:proofErr w:type="spellEnd"/>
      <w:r w:rsidRPr="006253A7">
        <w:rPr>
          <w:rFonts w:ascii="Times New Roman" w:hAnsi="Times New Roman"/>
          <w:sz w:val="24"/>
          <w:szCs w:val="24"/>
        </w:rPr>
        <w:t xml:space="preserve"> традиций, нравственных и социальных установок, идеологических доктрин;</w:t>
      </w:r>
    </w:p>
    <w:p w:rsidR="00BF71E2" w:rsidRPr="006253A7" w:rsidRDefault="00BF71E2" w:rsidP="00506902">
      <w:pPr>
        <w:pStyle w:val="a4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bCs/>
          <w:sz w:val="24"/>
          <w:szCs w:val="24"/>
        </w:rPr>
        <w:t xml:space="preserve">развитие </w:t>
      </w:r>
      <w:r w:rsidRPr="006253A7">
        <w:rPr>
          <w:rFonts w:ascii="Times New Roman" w:hAnsi="Times New Roman"/>
          <w:sz w:val="24"/>
          <w:szCs w:val="24"/>
        </w:rPr>
        <w:t>способности понимать историческую обусловленность явлений и процессов современного мира, определять собственную позицию по отношению к окружающей реальности, соотносить свои взгляды и принципы с исторически возникшими мировоззренческими системами;</w:t>
      </w:r>
    </w:p>
    <w:p w:rsidR="00BF71E2" w:rsidRPr="006253A7" w:rsidRDefault="00BF71E2" w:rsidP="00506902">
      <w:pPr>
        <w:pStyle w:val="a4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bCs/>
          <w:sz w:val="24"/>
          <w:szCs w:val="24"/>
        </w:rPr>
        <w:t>освоение систематизированных знаний</w:t>
      </w:r>
      <w:r w:rsidRPr="006253A7">
        <w:rPr>
          <w:rFonts w:ascii="Times New Roman" w:hAnsi="Times New Roman"/>
          <w:sz w:val="24"/>
          <w:szCs w:val="24"/>
        </w:rPr>
        <w:t xml:space="preserve"> об истории человечества, формирование целостного представления о месте и роли России во всемирно-историческом процессе;</w:t>
      </w:r>
    </w:p>
    <w:p w:rsidR="00BF71E2" w:rsidRPr="006253A7" w:rsidRDefault="00BF71E2" w:rsidP="00506902">
      <w:pPr>
        <w:pStyle w:val="a4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bCs/>
          <w:sz w:val="24"/>
          <w:szCs w:val="24"/>
        </w:rPr>
        <w:t>овладение умениями и навыками</w:t>
      </w:r>
      <w:r w:rsidRPr="006253A7">
        <w:rPr>
          <w:rFonts w:ascii="Times New Roman" w:hAnsi="Times New Roman"/>
          <w:sz w:val="24"/>
          <w:szCs w:val="24"/>
        </w:rPr>
        <w:t xml:space="preserve"> поиска, систематизации и комплексного анализа исторической информации;</w:t>
      </w:r>
    </w:p>
    <w:p w:rsidR="00617043" w:rsidRPr="006253A7" w:rsidRDefault="00BF71E2" w:rsidP="00506902">
      <w:pPr>
        <w:pStyle w:val="a4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bCs/>
          <w:sz w:val="24"/>
          <w:szCs w:val="24"/>
        </w:rPr>
        <w:t>формирование</w:t>
      </w:r>
      <w:r w:rsidRPr="006253A7">
        <w:rPr>
          <w:rFonts w:ascii="Times New Roman" w:hAnsi="Times New Roman"/>
          <w:sz w:val="24"/>
          <w:szCs w:val="24"/>
        </w:rPr>
        <w:t xml:space="preserve"> исторического мышления – способности рассматривать события и явления с точки зрения их исторической обусловленности, сопоставлять различные версии и оценки исторических событий и личностей, определять собственное отношение к дискуссионным проблемам прошлого и современности.</w:t>
      </w:r>
    </w:p>
    <w:p w:rsidR="00376770" w:rsidRPr="006253A7" w:rsidRDefault="00376770" w:rsidP="004A46A6">
      <w:pPr>
        <w:pStyle w:val="a4"/>
        <w:ind w:firstLine="709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t>В результате изучения истории на базовом уровне ученик должен</w:t>
      </w:r>
    </w:p>
    <w:p w:rsidR="00376770" w:rsidRPr="006253A7" w:rsidRDefault="00C459F2" w:rsidP="004A46A6">
      <w:pPr>
        <w:pStyle w:val="a4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t>з</w:t>
      </w:r>
      <w:r w:rsidR="00376770" w:rsidRPr="006253A7">
        <w:rPr>
          <w:rFonts w:ascii="Times New Roman" w:hAnsi="Times New Roman"/>
          <w:b/>
          <w:sz w:val="24"/>
          <w:szCs w:val="24"/>
        </w:rPr>
        <w:t>нать</w:t>
      </w:r>
      <w:r w:rsidRPr="006253A7">
        <w:rPr>
          <w:rFonts w:ascii="Times New Roman" w:hAnsi="Times New Roman"/>
          <w:b/>
          <w:sz w:val="24"/>
          <w:szCs w:val="24"/>
        </w:rPr>
        <w:t>/понимать</w:t>
      </w:r>
      <w:r w:rsidR="00376770" w:rsidRPr="006253A7">
        <w:rPr>
          <w:rFonts w:ascii="Times New Roman" w:hAnsi="Times New Roman"/>
          <w:b/>
          <w:sz w:val="24"/>
          <w:szCs w:val="24"/>
        </w:rPr>
        <w:t>:</w:t>
      </w:r>
    </w:p>
    <w:p w:rsidR="00D82FF5" w:rsidRPr="006253A7" w:rsidRDefault="00432452" w:rsidP="004A46A6">
      <w:pPr>
        <w:pStyle w:val="a4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-  основные факты, процессы и </w:t>
      </w:r>
      <w:r w:rsidR="00D82FF5" w:rsidRPr="006253A7">
        <w:rPr>
          <w:rFonts w:ascii="Times New Roman" w:hAnsi="Times New Roman"/>
          <w:sz w:val="24"/>
          <w:szCs w:val="24"/>
        </w:rPr>
        <w:t>явления, характеризую</w:t>
      </w:r>
      <w:r w:rsidRPr="006253A7">
        <w:rPr>
          <w:rFonts w:ascii="Times New Roman" w:hAnsi="Times New Roman"/>
          <w:sz w:val="24"/>
          <w:szCs w:val="24"/>
        </w:rPr>
        <w:t xml:space="preserve">щие целостность отечественной и </w:t>
      </w:r>
      <w:r w:rsidR="00D82FF5" w:rsidRPr="006253A7">
        <w:rPr>
          <w:rFonts w:ascii="Times New Roman" w:hAnsi="Times New Roman"/>
          <w:sz w:val="24"/>
          <w:szCs w:val="24"/>
        </w:rPr>
        <w:t>всемирной  истории;</w:t>
      </w:r>
    </w:p>
    <w:p w:rsidR="00D82FF5" w:rsidRPr="006253A7" w:rsidRDefault="00432452" w:rsidP="004A46A6">
      <w:pPr>
        <w:pStyle w:val="a4"/>
        <w:tabs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-  периодизацию всемирной и отечественной </w:t>
      </w:r>
      <w:r w:rsidR="00D82FF5" w:rsidRPr="006253A7">
        <w:rPr>
          <w:rFonts w:ascii="Times New Roman" w:hAnsi="Times New Roman"/>
          <w:sz w:val="24"/>
          <w:szCs w:val="24"/>
        </w:rPr>
        <w:t>истории;</w:t>
      </w:r>
    </w:p>
    <w:p w:rsidR="00D82FF5" w:rsidRPr="006253A7" w:rsidRDefault="00432452" w:rsidP="004A46A6">
      <w:pPr>
        <w:pStyle w:val="a4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- современные версии и трактовки важнейших проблем отечественной и </w:t>
      </w:r>
      <w:r w:rsidR="00D82FF5" w:rsidRPr="006253A7">
        <w:rPr>
          <w:rFonts w:ascii="Times New Roman" w:hAnsi="Times New Roman"/>
          <w:sz w:val="24"/>
          <w:szCs w:val="24"/>
        </w:rPr>
        <w:t>всемирной  истории;</w:t>
      </w:r>
    </w:p>
    <w:p w:rsidR="00D82FF5" w:rsidRPr="006253A7" w:rsidRDefault="00432452" w:rsidP="004A46A6">
      <w:pPr>
        <w:pStyle w:val="a4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-   </w:t>
      </w:r>
      <w:r w:rsidR="00D82FF5" w:rsidRPr="006253A7">
        <w:rPr>
          <w:rFonts w:ascii="Times New Roman" w:hAnsi="Times New Roman"/>
          <w:sz w:val="24"/>
          <w:szCs w:val="24"/>
        </w:rPr>
        <w:t>историческую обусловленность  современных  общественных  процессов;</w:t>
      </w:r>
    </w:p>
    <w:p w:rsidR="00D82FF5" w:rsidRPr="006253A7" w:rsidRDefault="00432452" w:rsidP="004A46A6">
      <w:pPr>
        <w:pStyle w:val="a4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-   </w:t>
      </w:r>
      <w:r w:rsidR="00D82FF5" w:rsidRPr="006253A7">
        <w:rPr>
          <w:rFonts w:ascii="Times New Roman" w:hAnsi="Times New Roman"/>
          <w:sz w:val="24"/>
          <w:szCs w:val="24"/>
        </w:rPr>
        <w:t>особенности  исторического  пути  России, е</w:t>
      </w:r>
      <w:r w:rsidR="00421C63" w:rsidRPr="006253A7">
        <w:rPr>
          <w:rFonts w:ascii="Times New Roman" w:hAnsi="Times New Roman"/>
          <w:sz w:val="24"/>
          <w:szCs w:val="24"/>
        </w:rPr>
        <w:t>е  роль  в  мировом  сообществе;</w:t>
      </w:r>
    </w:p>
    <w:p w:rsidR="00D82FF5" w:rsidRPr="006253A7" w:rsidRDefault="00D82FF5" w:rsidP="004A46A6">
      <w:pPr>
        <w:pStyle w:val="a4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t>уметь:</w:t>
      </w:r>
    </w:p>
    <w:p w:rsidR="00123159" w:rsidRPr="006253A7" w:rsidRDefault="00123159" w:rsidP="004A46A6">
      <w:pPr>
        <w:pStyle w:val="a4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-  проводить поиск исторической информации в источниках разного типа;</w:t>
      </w:r>
    </w:p>
    <w:p w:rsidR="00123159" w:rsidRPr="006253A7" w:rsidRDefault="00123159" w:rsidP="004A46A6">
      <w:pPr>
        <w:pStyle w:val="a4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lastRenderedPageBreak/>
        <w:t>- критически анализировать источник исторической информации (характеризовать авторство источника, время, обстоятельства и цели его создания);</w:t>
      </w:r>
    </w:p>
    <w:p w:rsidR="00123159" w:rsidRPr="006253A7" w:rsidRDefault="00123159" w:rsidP="004A46A6">
      <w:pPr>
        <w:pStyle w:val="a4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- анализировать историческую информацию, представленную в разных знаковых системах (текст, карта, таблица, схема, аудиовизуальный ряд);</w:t>
      </w:r>
    </w:p>
    <w:p w:rsidR="00123159" w:rsidRPr="006253A7" w:rsidRDefault="00123159" w:rsidP="004A46A6">
      <w:pPr>
        <w:pStyle w:val="a4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-  различать в исторической информации факты и мнения, исторические описания и исторические объяснения;</w:t>
      </w:r>
    </w:p>
    <w:p w:rsidR="00123159" w:rsidRPr="006253A7" w:rsidRDefault="00123159" w:rsidP="004A46A6">
      <w:pPr>
        <w:pStyle w:val="a4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-  устанавливать причинно-следственные связи между явлениями, пространственные и временн</w:t>
      </w:r>
      <w:r w:rsidR="00C459F2" w:rsidRPr="006253A7">
        <w:rPr>
          <w:rFonts w:ascii="Times New Roman" w:hAnsi="Times New Roman"/>
          <w:sz w:val="24"/>
          <w:szCs w:val="24"/>
        </w:rPr>
        <w:t>ые рамки изучаемых исторических</w:t>
      </w:r>
      <w:r w:rsidRPr="006253A7">
        <w:rPr>
          <w:rFonts w:ascii="Times New Roman" w:hAnsi="Times New Roman"/>
          <w:sz w:val="24"/>
          <w:szCs w:val="24"/>
        </w:rPr>
        <w:t xml:space="preserve"> процессов и явлений;</w:t>
      </w:r>
    </w:p>
    <w:p w:rsidR="00123159" w:rsidRPr="006253A7" w:rsidRDefault="00123159" w:rsidP="004A46A6">
      <w:pPr>
        <w:pStyle w:val="a4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-  участвовать в дискуссиях по историческим проблемам, формулировать собственную позицию по обсуждаемым вопросам, используя для аргументации исторические сведения;</w:t>
      </w:r>
    </w:p>
    <w:p w:rsidR="00123159" w:rsidRPr="006253A7" w:rsidRDefault="00123159" w:rsidP="004A46A6">
      <w:pPr>
        <w:pStyle w:val="a4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- представлять результаты изучения исторического материала в форма</w:t>
      </w:r>
      <w:r w:rsidR="00421C63" w:rsidRPr="006253A7">
        <w:rPr>
          <w:rFonts w:ascii="Times New Roman" w:hAnsi="Times New Roman"/>
          <w:sz w:val="24"/>
          <w:szCs w:val="24"/>
        </w:rPr>
        <w:t>х конспекта, реферата, рецензии;</w:t>
      </w:r>
    </w:p>
    <w:p w:rsidR="00123159" w:rsidRPr="006253A7" w:rsidRDefault="00123159" w:rsidP="004A46A6">
      <w:pPr>
        <w:pStyle w:val="a4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6253A7">
        <w:rPr>
          <w:rFonts w:ascii="Times New Roman" w:hAnsi="Times New Roman"/>
          <w:b/>
          <w:bCs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6253A7">
        <w:rPr>
          <w:rFonts w:ascii="Times New Roman" w:hAnsi="Times New Roman"/>
          <w:b/>
          <w:bCs/>
          <w:sz w:val="24"/>
          <w:szCs w:val="24"/>
        </w:rPr>
        <w:t>для</w:t>
      </w:r>
      <w:proofErr w:type="gramEnd"/>
      <w:r w:rsidRPr="006253A7">
        <w:rPr>
          <w:rFonts w:ascii="Times New Roman" w:hAnsi="Times New Roman"/>
          <w:b/>
          <w:bCs/>
          <w:sz w:val="24"/>
          <w:szCs w:val="24"/>
        </w:rPr>
        <w:t>:</w:t>
      </w:r>
    </w:p>
    <w:p w:rsidR="00123159" w:rsidRPr="006253A7" w:rsidRDefault="00123159" w:rsidP="004A46A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- определения собственной позиции по отношению к явлениям современной жизни, исходя из их исторической обусловленности;</w:t>
      </w:r>
    </w:p>
    <w:p w:rsidR="00123159" w:rsidRPr="006253A7" w:rsidRDefault="00123159" w:rsidP="004A46A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- использования навыков исторического анализа при критическом восприятии получаемой извне социальной информации;</w:t>
      </w:r>
    </w:p>
    <w:p w:rsidR="00123159" w:rsidRPr="006253A7" w:rsidRDefault="00123159" w:rsidP="004A46A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-  соотнесения своих действий и поступков окружающих с исторически возникшими формами социального поведения;</w:t>
      </w:r>
    </w:p>
    <w:p w:rsidR="00123159" w:rsidRPr="006253A7" w:rsidRDefault="00123159" w:rsidP="004A46A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- осознания себя как представителя исторически сложившегося гражданского, этнокультурного, конфессиональног</w:t>
      </w:r>
      <w:r w:rsidR="00C459F2" w:rsidRPr="006253A7">
        <w:rPr>
          <w:rFonts w:ascii="Times New Roman" w:hAnsi="Times New Roman"/>
          <w:sz w:val="24"/>
          <w:szCs w:val="24"/>
        </w:rPr>
        <w:t>о сообщества, гражданина России;</w:t>
      </w:r>
    </w:p>
    <w:p w:rsidR="0045246E" w:rsidRPr="006253A7" w:rsidRDefault="008D62CB" w:rsidP="000C71B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- </w:t>
      </w:r>
      <w:r w:rsidR="00C459F2" w:rsidRPr="006253A7">
        <w:rPr>
          <w:rFonts w:ascii="Times New Roman" w:hAnsi="Times New Roman"/>
          <w:sz w:val="24"/>
          <w:szCs w:val="24"/>
        </w:rPr>
        <w:t>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</w:t>
      </w:r>
      <w:r w:rsidRPr="006253A7">
        <w:rPr>
          <w:rFonts w:ascii="Times New Roman" w:hAnsi="Times New Roman"/>
          <w:sz w:val="24"/>
          <w:szCs w:val="24"/>
        </w:rPr>
        <w:t xml:space="preserve"> </w:t>
      </w:r>
      <w:r w:rsidR="00C459F2" w:rsidRPr="006253A7">
        <w:rPr>
          <w:rFonts w:ascii="Times New Roman" w:hAnsi="Times New Roman"/>
          <w:sz w:val="24"/>
          <w:szCs w:val="24"/>
        </w:rPr>
        <w:t xml:space="preserve">(абзац введен </w:t>
      </w:r>
      <w:hyperlink r:id="rId8" w:history="1">
        <w:r w:rsidR="00C459F2" w:rsidRPr="006253A7">
          <w:rPr>
            <w:rFonts w:ascii="Times New Roman" w:hAnsi="Times New Roman"/>
            <w:sz w:val="24"/>
            <w:szCs w:val="24"/>
          </w:rPr>
          <w:t>Приказом</w:t>
        </w:r>
      </w:hyperlink>
      <w:r w:rsidR="00C459F2" w:rsidRPr="006253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59F2" w:rsidRPr="006253A7">
        <w:rPr>
          <w:rFonts w:ascii="Times New Roman" w:hAnsi="Times New Roman"/>
          <w:sz w:val="24"/>
          <w:szCs w:val="24"/>
        </w:rPr>
        <w:t>Минобрнау</w:t>
      </w:r>
      <w:r w:rsidRPr="006253A7">
        <w:rPr>
          <w:rFonts w:ascii="Times New Roman" w:hAnsi="Times New Roman"/>
          <w:sz w:val="24"/>
          <w:szCs w:val="24"/>
        </w:rPr>
        <w:t>ки</w:t>
      </w:r>
      <w:proofErr w:type="spellEnd"/>
      <w:r w:rsidRPr="006253A7">
        <w:rPr>
          <w:rFonts w:ascii="Times New Roman" w:hAnsi="Times New Roman"/>
          <w:sz w:val="24"/>
          <w:szCs w:val="24"/>
        </w:rPr>
        <w:t xml:space="preserve"> России от 10.11.2011 N 2643).</w:t>
      </w:r>
    </w:p>
    <w:p w:rsidR="00E06B46" w:rsidRPr="006253A7" w:rsidRDefault="00E06B46" w:rsidP="004A46A6">
      <w:pPr>
        <w:pStyle w:val="Default"/>
        <w:ind w:firstLine="709"/>
        <w:jc w:val="both"/>
        <w:rPr>
          <w:color w:val="auto"/>
        </w:rPr>
      </w:pPr>
      <w:r w:rsidRPr="006253A7">
        <w:rPr>
          <w:b/>
          <w:bCs/>
          <w:color w:val="auto"/>
        </w:rPr>
        <w:t xml:space="preserve">Формы контроля: </w:t>
      </w:r>
      <w:r w:rsidRPr="006253A7">
        <w:rPr>
          <w:bCs/>
          <w:color w:val="auto"/>
        </w:rPr>
        <w:t>зачетные работы</w:t>
      </w:r>
      <w:r w:rsidR="00B75812" w:rsidRPr="006253A7">
        <w:rPr>
          <w:bCs/>
          <w:color w:val="auto"/>
        </w:rPr>
        <w:t>,</w:t>
      </w:r>
      <w:r w:rsidR="00A02A28" w:rsidRPr="006253A7">
        <w:rPr>
          <w:bCs/>
          <w:color w:val="auto"/>
        </w:rPr>
        <w:t xml:space="preserve"> </w:t>
      </w:r>
      <w:r w:rsidRPr="006253A7">
        <w:rPr>
          <w:bCs/>
          <w:color w:val="auto"/>
        </w:rPr>
        <w:t xml:space="preserve">всего зачетов </w:t>
      </w:r>
      <w:r w:rsidR="003F7C08" w:rsidRPr="006253A7">
        <w:rPr>
          <w:bCs/>
          <w:color w:val="auto"/>
        </w:rPr>
        <w:t>6</w:t>
      </w:r>
      <w:r w:rsidR="00B75812" w:rsidRPr="006253A7">
        <w:rPr>
          <w:bCs/>
          <w:color w:val="auto"/>
        </w:rPr>
        <w:t xml:space="preserve">, </w:t>
      </w:r>
      <w:r w:rsidRPr="006253A7">
        <w:rPr>
          <w:color w:val="auto"/>
        </w:rPr>
        <w:t>тестирование, работа с персоналиями, терминологический диктант, анализ источников, исторически</w:t>
      </w:r>
      <w:r w:rsidR="00AE6F09" w:rsidRPr="006253A7">
        <w:rPr>
          <w:color w:val="auto"/>
        </w:rPr>
        <w:t xml:space="preserve">й диктант, </w:t>
      </w:r>
      <w:r w:rsidRPr="006253A7">
        <w:rPr>
          <w:color w:val="auto"/>
        </w:rPr>
        <w:t xml:space="preserve">работа с документами и др. </w:t>
      </w:r>
    </w:p>
    <w:p w:rsidR="00062246" w:rsidRPr="006253A7" w:rsidRDefault="00062246" w:rsidP="004A46A6">
      <w:pPr>
        <w:pStyle w:val="a4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629E" w:rsidRPr="006253A7" w:rsidRDefault="000C629E" w:rsidP="004A46A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C0CFE" w:rsidRPr="006253A7" w:rsidRDefault="00BC0CFE" w:rsidP="004A46A6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BC0CFE" w:rsidRPr="006253A7" w:rsidRDefault="00BC0CFE" w:rsidP="00432452">
      <w:pPr>
        <w:pStyle w:val="a4"/>
        <w:ind w:firstLine="56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BC0CFE" w:rsidRPr="006253A7" w:rsidRDefault="00BC0CFE" w:rsidP="00432452">
      <w:pPr>
        <w:pStyle w:val="a4"/>
        <w:ind w:firstLine="56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AE6F09" w:rsidRPr="006253A7" w:rsidRDefault="00AE6F09" w:rsidP="00432452">
      <w:pPr>
        <w:pStyle w:val="a4"/>
        <w:ind w:firstLine="56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AE6F09" w:rsidRPr="006253A7" w:rsidRDefault="00AE6F09" w:rsidP="00432452">
      <w:pPr>
        <w:pStyle w:val="a4"/>
        <w:ind w:firstLine="56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BC0CFE" w:rsidRPr="006253A7" w:rsidRDefault="00BC0CFE" w:rsidP="00432452">
      <w:pPr>
        <w:pStyle w:val="a4"/>
        <w:ind w:firstLine="56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BC0CFE" w:rsidRPr="006253A7" w:rsidRDefault="00BC0CFE" w:rsidP="00432452">
      <w:pPr>
        <w:pStyle w:val="a4"/>
        <w:ind w:firstLine="56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BC0CFE" w:rsidRPr="006253A7" w:rsidRDefault="00BC0CFE" w:rsidP="00432452">
      <w:pPr>
        <w:pStyle w:val="a4"/>
        <w:ind w:firstLine="56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BC0CFE" w:rsidRPr="006253A7" w:rsidRDefault="00BC0CFE" w:rsidP="00432452">
      <w:pPr>
        <w:pStyle w:val="a4"/>
        <w:ind w:firstLine="56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BC0CFE" w:rsidRPr="006253A7" w:rsidRDefault="00BC0CFE" w:rsidP="00432452">
      <w:pPr>
        <w:pStyle w:val="a4"/>
        <w:ind w:firstLine="56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4A46A6" w:rsidRPr="006253A7" w:rsidRDefault="004A46A6" w:rsidP="00432452">
      <w:pPr>
        <w:pStyle w:val="a4"/>
        <w:ind w:firstLine="56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4A46A6" w:rsidRPr="006253A7" w:rsidRDefault="004A46A6" w:rsidP="00432452">
      <w:pPr>
        <w:pStyle w:val="a4"/>
        <w:ind w:firstLine="56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4A46A6" w:rsidRPr="006253A7" w:rsidRDefault="004A46A6" w:rsidP="00432452">
      <w:pPr>
        <w:pStyle w:val="a4"/>
        <w:ind w:firstLine="56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4A46A6" w:rsidRPr="006253A7" w:rsidRDefault="004A46A6" w:rsidP="00432452">
      <w:pPr>
        <w:pStyle w:val="a4"/>
        <w:ind w:firstLine="56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4A46A6" w:rsidRPr="006253A7" w:rsidRDefault="004A46A6" w:rsidP="00432452">
      <w:pPr>
        <w:pStyle w:val="a4"/>
        <w:ind w:firstLine="56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ED6F08" w:rsidRPr="006253A7" w:rsidRDefault="00ED6F08" w:rsidP="00432452">
      <w:pPr>
        <w:pStyle w:val="a4"/>
        <w:ind w:firstLine="567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BC0CFE" w:rsidRPr="006253A7" w:rsidRDefault="00BC0CFE" w:rsidP="008D62CB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0C71BE" w:rsidRPr="006253A7" w:rsidRDefault="000C71BE" w:rsidP="008D62CB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B75812" w:rsidRPr="006253A7" w:rsidRDefault="00B75812" w:rsidP="008D62CB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B75812" w:rsidRPr="006253A7" w:rsidRDefault="00B75812" w:rsidP="008D62CB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9D4642" w:rsidRPr="006253A7" w:rsidRDefault="009D4642" w:rsidP="008D62CB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875F11" w:rsidRPr="006253A7" w:rsidRDefault="00875F11" w:rsidP="008D62CB">
      <w:pPr>
        <w:pStyle w:val="a4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D82FF5" w:rsidRPr="006253A7" w:rsidRDefault="00A02A28" w:rsidP="00123159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lastRenderedPageBreak/>
        <w:t>2</w:t>
      </w:r>
      <w:r w:rsidR="000C629E" w:rsidRPr="006253A7">
        <w:rPr>
          <w:rFonts w:ascii="Times New Roman" w:hAnsi="Times New Roman"/>
          <w:b/>
          <w:sz w:val="24"/>
          <w:szCs w:val="24"/>
        </w:rPr>
        <w:t>.</w:t>
      </w:r>
      <w:r w:rsidR="00D6719F" w:rsidRPr="006253A7">
        <w:rPr>
          <w:rFonts w:ascii="Times New Roman" w:hAnsi="Times New Roman"/>
          <w:b/>
          <w:sz w:val="24"/>
          <w:szCs w:val="24"/>
        </w:rPr>
        <w:t xml:space="preserve"> </w:t>
      </w:r>
      <w:r w:rsidR="00D82FF5" w:rsidRPr="006253A7">
        <w:rPr>
          <w:rFonts w:ascii="Times New Roman" w:hAnsi="Times New Roman"/>
          <w:b/>
          <w:sz w:val="24"/>
          <w:szCs w:val="24"/>
        </w:rPr>
        <w:t>Учебный  план</w:t>
      </w:r>
    </w:p>
    <w:p w:rsidR="00D82FF5" w:rsidRPr="006253A7" w:rsidRDefault="00D82FF5" w:rsidP="00C42E7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D82FF5" w:rsidRPr="006253A7" w:rsidRDefault="00D82FF5" w:rsidP="00C42E7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Всего часов в год – </w:t>
      </w:r>
      <w:r w:rsidR="000C71BE" w:rsidRPr="006253A7">
        <w:rPr>
          <w:rFonts w:ascii="Times New Roman" w:hAnsi="Times New Roman"/>
          <w:sz w:val="24"/>
          <w:szCs w:val="24"/>
        </w:rPr>
        <w:t>72</w:t>
      </w:r>
    </w:p>
    <w:p w:rsidR="00D82FF5" w:rsidRPr="006253A7" w:rsidRDefault="00D82FF5" w:rsidP="00C42E7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2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29"/>
        <w:gridCol w:w="2066"/>
      </w:tblGrid>
      <w:tr w:rsidR="00B75812" w:rsidRPr="006253A7" w:rsidTr="00B75812">
        <w:trPr>
          <w:trHeight w:val="28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75812" w:rsidRPr="006253A7" w:rsidRDefault="00B75812" w:rsidP="00A17043">
            <w:pPr>
              <w:pStyle w:val="a4"/>
              <w:spacing w:line="276" w:lineRule="auto"/>
              <w:ind w:left="-10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Зачеты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B75812" w:rsidRPr="006253A7" w:rsidRDefault="00B75812" w:rsidP="00A17043">
            <w:pPr>
              <w:pStyle w:val="a4"/>
              <w:spacing w:line="276" w:lineRule="auto"/>
              <w:ind w:left="-10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B75812" w:rsidRPr="006253A7" w:rsidTr="00B75812">
        <w:trPr>
          <w:trHeight w:val="271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812" w:rsidRPr="006253A7" w:rsidRDefault="00B75812" w:rsidP="000C71B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Зачет № 1 по теме «Древнерусское государство»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12" w:rsidRPr="006253A7" w:rsidRDefault="00B75812" w:rsidP="00A1704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5812" w:rsidRPr="006253A7" w:rsidTr="00B75812">
        <w:trPr>
          <w:trHeight w:val="257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812" w:rsidRPr="006253A7" w:rsidRDefault="00B75812" w:rsidP="000C71B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Зачет № 2 по теме «Россия в эпоху Средневековья»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12" w:rsidRPr="006253A7" w:rsidRDefault="00B75812" w:rsidP="00A1704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5812" w:rsidRPr="006253A7" w:rsidTr="00B75812">
        <w:trPr>
          <w:trHeight w:val="311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812" w:rsidRPr="006253A7" w:rsidRDefault="00B75812" w:rsidP="00FE7D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Зачет № 3 по теме «Европа, Азия и Россия в средние века»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12" w:rsidRPr="006253A7" w:rsidRDefault="00B75812" w:rsidP="00A1704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5812" w:rsidRPr="006253A7" w:rsidTr="00B75812">
        <w:trPr>
          <w:trHeight w:val="28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12" w:rsidRPr="006253A7" w:rsidRDefault="00B75812" w:rsidP="00FE7D3F">
            <w:pPr>
              <w:pStyle w:val="a4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 xml:space="preserve">Зачет № 4 по теме «История России с древнейших времен до конца XVII </w:t>
            </w:r>
            <w:proofErr w:type="gramStart"/>
            <w:r w:rsidRPr="006253A7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6253A7">
              <w:rPr>
                <w:rFonts w:ascii="Times New Roman" w:hAnsi="Times New Roman"/>
                <w:sz w:val="24"/>
                <w:szCs w:val="24"/>
              </w:rPr>
              <w:t>.»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12" w:rsidRPr="006253A7" w:rsidRDefault="00B75812" w:rsidP="00A1704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5812" w:rsidRPr="006253A7" w:rsidTr="00B75812">
        <w:trPr>
          <w:trHeight w:val="28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12" w:rsidRPr="006253A7" w:rsidRDefault="00B75812" w:rsidP="00FE7D3F">
            <w:pPr>
              <w:pStyle w:val="a4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 xml:space="preserve">Зачет № 5 по теме «Россия в XVII </w:t>
            </w:r>
            <w:proofErr w:type="gramStart"/>
            <w:r w:rsidRPr="006253A7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6253A7">
              <w:rPr>
                <w:rFonts w:ascii="Times New Roman" w:hAnsi="Times New Roman"/>
                <w:sz w:val="24"/>
                <w:szCs w:val="24"/>
              </w:rPr>
              <w:t>.»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12" w:rsidRPr="006253A7" w:rsidRDefault="00B75812" w:rsidP="00A1704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5812" w:rsidRPr="006253A7" w:rsidTr="00B75812">
        <w:trPr>
          <w:trHeight w:val="28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12" w:rsidRPr="006253A7" w:rsidRDefault="00B75812" w:rsidP="000C71BE">
            <w:pPr>
              <w:pStyle w:val="a4"/>
              <w:spacing w:line="27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Зачет  № 6 по теме  «Россия в новое  время».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12" w:rsidRPr="006253A7" w:rsidRDefault="00B75812" w:rsidP="00A1704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62246" w:rsidRPr="006253A7" w:rsidRDefault="00062246" w:rsidP="00FE7D3F">
      <w:pPr>
        <w:pStyle w:val="a4"/>
        <w:tabs>
          <w:tab w:val="left" w:pos="3780"/>
        </w:tabs>
        <w:jc w:val="both"/>
        <w:rPr>
          <w:rFonts w:ascii="Times New Roman" w:hAnsi="Times New Roman"/>
          <w:sz w:val="24"/>
          <w:szCs w:val="24"/>
        </w:rPr>
      </w:pPr>
    </w:p>
    <w:p w:rsidR="00062246" w:rsidRPr="006253A7" w:rsidRDefault="00062246" w:rsidP="00C42E7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2FE2" w:rsidRPr="006253A7" w:rsidRDefault="00CA2FE2" w:rsidP="009D464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D82FF5" w:rsidRPr="006253A7" w:rsidRDefault="00A02A28" w:rsidP="00AE3F08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t>3</w:t>
      </w:r>
      <w:r w:rsidR="000C629E" w:rsidRPr="006253A7">
        <w:rPr>
          <w:rFonts w:ascii="Times New Roman" w:hAnsi="Times New Roman"/>
          <w:b/>
          <w:sz w:val="24"/>
          <w:szCs w:val="24"/>
        </w:rPr>
        <w:t>.</w:t>
      </w:r>
      <w:r w:rsidR="004A46A6" w:rsidRPr="006253A7">
        <w:rPr>
          <w:rFonts w:ascii="Times New Roman" w:hAnsi="Times New Roman"/>
          <w:b/>
          <w:sz w:val="24"/>
          <w:szCs w:val="24"/>
        </w:rPr>
        <w:t xml:space="preserve">   Содержание</w:t>
      </w:r>
      <w:r w:rsidR="0043560A" w:rsidRPr="006253A7">
        <w:rPr>
          <w:rFonts w:ascii="Times New Roman" w:hAnsi="Times New Roman"/>
          <w:b/>
          <w:sz w:val="24"/>
          <w:szCs w:val="24"/>
        </w:rPr>
        <w:t xml:space="preserve"> </w:t>
      </w:r>
      <w:r w:rsidR="004A46A6" w:rsidRPr="006253A7">
        <w:rPr>
          <w:rFonts w:ascii="Times New Roman" w:hAnsi="Times New Roman"/>
          <w:b/>
          <w:sz w:val="24"/>
          <w:szCs w:val="24"/>
        </w:rPr>
        <w:t xml:space="preserve">тем учебного </w:t>
      </w:r>
      <w:r w:rsidR="00D82FF5" w:rsidRPr="006253A7">
        <w:rPr>
          <w:rFonts w:ascii="Times New Roman" w:hAnsi="Times New Roman"/>
          <w:b/>
          <w:sz w:val="24"/>
          <w:szCs w:val="24"/>
        </w:rPr>
        <w:t>курса</w:t>
      </w:r>
    </w:p>
    <w:p w:rsidR="00D82FF5" w:rsidRPr="006253A7" w:rsidRDefault="00D82FF5" w:rsidP="00C42E7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D82FF5" w:rsidRPr="006253A7" w:rsidRDefault="00432452" w:rsidP="00C42E7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Количество часов в 10 классе рассчитано на </w:t>
      </w:r>
      <w:r w:rsidR="000C71BE" w:rsidRPr="006253A7">
        <w:rPr>
          <w:rFonts w:ascii="Times New Roman" w:hAnsi="Times New Roman"/>
          <w:sz w:val="24"/>
          <w:szCs w:val="24"/>
        </w:rPr>
        <w:t>72</w:t>
      </w:r>
      <w:r w:rsidRPr="006253A7">
        <w:rPr>
          <w:rFonts w:ascii="Times New Roman" w:hAnsi="Times New Roman"/>
          <w:sz w:val="24"/>
          <w:szCs w:val="24"/>
        </w:rPr>
        <w:t xml:space="preserve"> годовых  </w:t>
      </w:r>
      <w:r w:rsidR="00D82FF5" w:rsidRPr="006253A7">
        <w:rPr>
          <w:rFonts w:ascii="Times New Roman" w:hAnsi="Times New Roman"/>
          <w:sz w:val="24"/>
          <w:szCs w:val="24"/>
        </w:rPr>
        <w:t>часа.</w:t>
      </w:r>
    </w:p>
    <w:p w:rsidR="00D82FF5" w:rsidRPr="006253A7" w:rsidRDefault="00D82FF5" w:rsidP="00C42E7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836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62"/>
        <w:gridCol w:w="1701"/>
      </w:tblGrid>
      <w:tr w:rsidR="0043560A" w:rsidRPr="006253A7" w:rsidTr="00A02A28">
        <w:trPr>
          <w:trHeight w:val="327"/>
        </w:trPr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43560A" w:rsidRPr="006253A7" w:rsidRDefault="0043560A" w:rsidP="00617043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43560A" w:rsidRPr="006253A7" w:rsidRDefault="0043560A" w:rsidP="007152B0">
            <w:pPr>
              <w:pStyle w:val="a4"/>
              <w:spacing w:line="276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Количество  часов</w:t>
            </w:r>
          </w:p>
        </w:tc>
      </w:tr>
      <w:tr w:rsidR="0043560A" w:rsidRPr="006253A7" w:rsidTr="00A02A28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0A" w:rsidRPr="006253A7" w:rsidRDefault="0043560A" w:rsidP="00FE7D3F">
            <w:pPr>
              <w:pStyle w:val="a4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1.  Введение в историю.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0A" w:rsidRPr="006253A7" w:rsidRDefault="00FA6439" w:rsidP="007152B0">
            <w:pPr>
              <w:pStyle w:val="a4"/>
              <w:spacing w:line="276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2</w:t>
            </w:r>
            <w:r w:rsidR="0043560A" w:rsidRPr="006253A7">
              <w:rPr>
                <w:rFonts w:ascii="Times New Roman" w:hAnsi="Times New Roman"/>
                <w:sz w:val="24"/>
                <w:szCs w:val="24"/>
              </w:rPr>
              <w:t xml:space="preserve"> часа</w:t>
            </w:r>
          </w:p>
        </w:tc>
      </w:tr>
      <w:tr w:rsidR="0043560A" w:rsidRPr="006253A7" w:rsidTr="00A02A28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0A" w:rsidRPr="006253A7" w:rsidRDefault="0043560A" w:rsidP="00FE7D3F">
            <w:pPr>
              <w:pStyle w:val="a4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2.  Человечество  в  эпоху  Древнего  мира  и  Средневековья.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0A" w:rsidRPr="006253A7" w:rsidRDefault="0043560A" w:rsidP="00FA6439">
            <w:pPr>
              <w:pStyle w:val="a4"/>
              <w:spacing w:line="276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3</w:t>
            </w:r>
            <w:r w:rsidR="00FA6439" w:rsidRPr="006253A7">
              <w:rPr>
                <w:rFonts w:ascii="Times New Roman" w:hAnsi="Times New Roman"/>
                <w:sz w:val="24"/>
                <w:szCs w:val="24"/>
              </w:rPr>
              <w:t>8</w:t>
            </w:r>
            <w:r w:rsidRPr="006253A7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</w:tr>
      <w:tr w:rsidR="0043560A" w:rsidRPr="006253A7" w:rsidTr="00A02A28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0A" w:rsidRPr="006253A7" w:rsidRDefault="0043560A" w:rsidP="00FE7D3F">
            <w:pPr>
              <w:pStyle w:val="a4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3.  Мир  в  новое  время.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0A" w:rsidRPr="006253A7" w:rsidRDefault="000C71BE" w:rsidP="000C71BE">
            <w:pPr>
              <w:pStyle w:val="a4"/>
              <w:spacing w:line="276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30</w:t>
            </w:r>
            <w:r w:rsidR="0043560A" w:rsidRPr="006253A7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</w:tr>
      <w:tr w:rsidR="0043560A" w:rsidRPr="006253A7" w:rsidTr="00A02A28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0A" w:rsidRPr="006253A7" w:rsidRDefault="0043560A" w:rsidP="00062246">
            <w:pPr>
              <w:pStyle w:val="a4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4.  Повторение.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60A" w:rsidRPr="006253A7" w:rsidRDefault="0043560A" w:rsidP="007152B0">
            <w:pPr>
              <w:pStyle w:val="a4"/>
              <w:spacing w:line="276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</w:tr>
      <w:tr w:rsidR="0043560A" w:rsidRPr="006253A7" w:rsidTr="00A02A28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43560A" w:rsidRPr="006253A7" w:rsidRDefault="0043560A" w:rsidP="00062246">
            <w:pPr>
              <w:pStyle w:val="a4"/>
              <w:ind w:firstLine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43560A" w:rsidRPr="006253A7" w:rsidRDefault="000C71BE" w:rsidP="007152B0">
            <w:pPr>
              <w:pStyle w:val="a4"/>
              <w:spacing w:line="276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  <w:r w:rsidR="0043560A" w:rsidRPr="006253A7">
              <w:rPr>
                <w:rFonts w:ascii="Times New Roman" w:hAnsi="Times New Roman"/>
                <w:b/>
                <w:sz w:val="24"/>
                <w:szCs w:val="24"/>
              </w:rPr>
              <w:t xml:space="preserve"> часа</w:t>
            </w:r>
          </w:p>
        </w:tc>
      </w:tr>
    </w:tbl>
    <w:p w:rsidR="00B75812" w:rsidRPr="006253A7" w:rsidRDefault="00B75812" w:rsidP="00B75812">
      <w:pPr>
        <w:pStyle w:val="a4"/>
        <w:jc w:val="both"/>
        <w:rPr>
          <w:rFonts w:asciiTheme="minorHAnsi" w:eastAsiaTheme="minorEastAsia" w:hAnsiTheme="minorHAnsi" w:cstheme="minorBidi"/>
        </w:rPr>
        <w:sectPr w:rsidR="00B75812" w:rsidRPr="006253A7" w:rsidSect="00B75812">
          <w:footerReference w:type="default" r:id="rId9"/>
          <w:pgSz w:w="11906" w:h="16838"/>
          <w:pgMar w:top="1135" w:right="1133" w:bottom="1135" w:left="1134" w:header="708" w:footer="708" w:gutter="0"/>
          <w:cols w:space="708"/>
          <w:titlePg/>
          <w:docGrid w:linePitch="360"/>
        </w:sectPr>
      </w:pPr>
      <w:bookmarkStart w:id="0" w:name="_GoBack"/>
      <w:bookmarkEnd w:id="0"/>
    </w:p>
    <w:p w:rsidR="00F97448" w:rsidRPr="006253A7" w:rsidRDefault="00F97448" w:rsidP="00F97448">
      <w:pPr>
        <w:pStyle w:val="a4"/>
        <w:jc w:val="both"/>
        <w:rPr>
          <w:rFonts w:asciiTheme="minorHAnsi" w:eastAsiaTheme="minorEastAsia" w:hAnsiTheme="minorHAnsi" w:cstheme="minorBidi"/>
        </w:rPr>
        <w:sectPr w:rsidR="00F97448" w:rsidRPr="006253A7" w:rsidSect="000356E3">
          <w:pgSz w:w="11906" w:h="16838"/>
          <w:pgMar w:top="1135" w:right="1134" w:bottom="1135" w:left="1134" w:header="709" w:footer="709" w:gutter="0"/>
          <w:cols w:space="708"/>
          <w:titlePg/>
          <w:docGrid w:linePitch="360"/>
        </w:sectPr>
      </w:pPr>
    </w:p>
    <w:p w:rsidR="00B61884" w:rsidRPr="006253A7" w:rsidRDefault="00A02A28" w:rsidP="00BF4A1D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lastRenderedPageBreak/>
        <w:t>4</w:t>
      </w:r>
      <w:r w:rsidR="00B61884" w:rsidRPr="006253A7">
        <w:rPr>
          <w:rFonts w:ascii="Times New Roman" w:hAnsi="Times New Roman"/>
          <w:b/>
          <w:sz w:val="24"/>
          <w:szCs w:val="24"/>
        </w:rPr>
        <w:t>. Календарно-тематическ</w:t>
      </w:r>
      <w:r w:rsidR="00B254C0">
        <w:rPr>
          <w:rFonts w:ascii="Times New Roman" w:hAnsi="Times New Roman"/>
          <w:b/>
          <w:sz w:val="24"/>
          <w:szCs w:val="24"/>
        </w:rPr>
        <w:t>ое</w:t>
      </w:r>
      <w:r w:rsidR="00B61884" w:rsidRPr="006253A7">
        <w:rPr>
          <w:rFonts w:ascii="Times New Roman" w:hAnsi="Times New Roman"/>
          <w:b/>
          <w:sz w:val="24"/>
          <w:szCs w:val="24"/>
        </w:rPr>
        <w:t xml:space="preserve"> план</w:t>
      </w:r>
      <w:r w:rsidR="00B254C0">
        <w:rPr>
          <w:rFonts w:ascii="Times New Roman" w:hAnsi="Times New Roman"/>
          <w:b/>
          <w:sz w:val="24"/>
          <w:szCs w:val="24"/>
        </w:rPr>
        <w:t>ирование по истории 10 класс</w:t>
      </w:r>
    </w:p>
    <w:p w:rsidR="00B61884" w:rsidRPr="006253A7" w:rsidRDefault="00B61884" w:rsidP="00C42E74">
      <w:pPr>
        <w:pStyle w:val="a4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109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35"/>
        <w:gridCol w:w="18"/>
        <w:gridCol w:w="18"/>
        <w:gridCol w:w="813"/>
        <w:gridCol w:w="2276"/>
        <w:gridCol w:w="4836"/>
        <w:gridCol w:w="1138"/>
        <w:gridCol w:w="1140"/>
      </w:tblGrid>
      <w:tr w:rsidR="00BC795E" w:rsidRPr="006253A7" w:rsidTr="00BC795E">
        <w:trPr>
          <w:trHeight w:val="449"/>
        </w:trPr>
        <w:tc>
          <w:tcPr>
            <w:tcW w:w="818" w:type="dxa"/>
            <w:vMerge w:val="restart"/>
            <w:shd w:val="clear" w:color="auto" w:fill="B6DDE8" w:themeFill="accent5" w:themeFillTint="66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3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253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253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253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84" w:type="dxa"/>
            <w:gridSpan w:val="4"/>
            <w:vMerge w:val="restart"/>
            <w:shd w:val="clear" w:color="auto" w:fill="B6DDE8" w:themeFill="accent5" w:themeFillTint="66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276" w:type="dxa"/>
            <w:vMerge w:val="restart"/>
            <w:shd w:val="clear" w:color="auto" w:fill="B6DDE8" w:themeFill="accent5" w:themeFillTint="66"/>
          </w:tcPr>
          <w:p w:rsidR="00BC795E" w:rsidRPr="00F81B67" w:rsidRDefault="00BC795E" w:rsidP="00BC795E">
            <w:pPr>
              <w:pStyle w:val="a5"/>
              <w:spacing w:before="0" w:after="0"/>
              <w:ind w:hanging="10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795E" w:rsidRPr="00F81B67" w:rsidRDefault="00BC795E" w:rsidP="00BC795E">
            <w:pPr>
              <w:pStyle w:val="a5"/>
              <w:spacing w:before="0" w:after="0"/>
              <w:ind w:hanging="108"/>
              <w:rPr>
                <w:rFonts w:ascii="Times New Roman" w:hAnsi="Times New Roman" w:cs="Times New Roman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sz w:val="22"/>
                <w:szCs w:val="22"/>
              </w:rPr>
              <w:t>Название раздела, темы урока</w:t>
            </w:r>
          </w:p>
        </w:tc>
        <w:tc>
          <w:tcPr>
            <w:tcW w:w="4837" w:type="dxa"/>
            <w:vMerge w:val="restart"/>
            <w:shd w:val="clear" w:color="auto" w:fill="B6DDE8" w:themeFill="accent5" w:themeFillTint="66"/>
          </w:tcPr>
          <w:p w:rsidR="00BC795E" w:rsidRPr="00F81B67" w:rsidRDefault="00BC795E" w:rsidP="00BC795E">
            <w:pPr>
              <w:pStyle w:val="a5"/>
              <w:spacing w:before="0" w:after="0"/>
              <w:ind w:hanging="10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795E" w:rsidRPr="00F81B67" w:rsidRDefault="00BC795E" w:rsidP="00BC795E">
            <w:pPr>
              <w:pStyle w:val="a5"/>
              <w:spacing w:before="0" w:after="0"/>
              <w:ind w:hanging="108"/>
              <w:rPr>
                <w:rFonts w:ascii="Times New Roman" w:hAnsi="Times New Roman" w:cs="Times New Roman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sz w:val="22"/>
                <w:szCs w:val="22"/>
              </w:rPr>
              <w:t>Элементы содержания изучаемого материала в соответствии с ФКГОСОО</w:t>
            </w:r>
          </w:p>
        </w:tc>
        <w:tc>
          <w:tcPr>
            <w:tcW w:w="2276" w:type="dxa"/>
            <w:gridSpan w:val="2"/>
            <w:shd w:val="clear" w:color="auto" w:fill="B6DDE8" w:themeFill="accent5" w:themeFillTint="66"/>
          </w:tcPr>
          <w:p w:rsidR="00BC795E" w:rsidRPr="00F81B67" w:rsidRDefault="00BC795E" w:rsidP="00BC795E">
            <w:pPr>
              <w:pStyle w:val="a5"/>
              <w:spacing w:before="0" w:after="0"/>
              <w:ind w:hanging="108"/>
              <w:rPr>
                <w:rFonts w:ascii="Times New Roman" w:hAnsi="Times New Roman" w:cs="Times New Roman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sz w:val="22"/>
                <w:szCs w:val="22"/>
              </w:rPr>
              <w:t>Дата</w:t>
            </w:r>
          </w:p>
          <w:p w:rsidR="00BC795E" w:rsidRPr="00F81B67" w:rsidRDefault="00BC795E" w:rsidP="00BC795E">
            <w:pPr>
              <w:pStyle w:val="a5"/>
              <w:spacing w:before="0" w:after="0"/>
              <w:ind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C795E" w:rsidRPr="006253A7" w:rsidTr="00BC795E">
        <w:trPr>
          <w:trHeight w:val="452"/>
        </w:trPr>
        <w:tc>
          <w:tcPr>
            <w:tcW w:w="818" w:type="dxa"/>
            <w:vMerge/>
            <w:shd w:val="clear" w:color="auto" w:fill="B6DDE8" w:themeFill="accent5" w:themeFillTint="66"/>
          </w:tcPr>
          <w:p w:rsidR="00BC795E" w:rsidRPr="006253A7" w:rsidRDefault="00BC795E" w:rsidP="00BC795E">
            <w:pPr>
              <w:pStyle w:val="a5"/>
              <w:spacing w:before="0"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gridSpan w:val="4"/>
            <w:vMerge/>
            <w:shd w:val="clear" w:color="auto" w:fill="B6DDE8" w:themeFill="accent5" w:themeFillTint="66"/>
          </w:tcPr>
          <w:p w:rsidR="00BC795E" w:rsidRPr="006253A7" w:rsidRDefault="00BC795E" w:rsidP="00BC795E">
            <w:pPr>
              <w:pStyle w:val="a5"/>
              <w:spacing w:before="0"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Merge/>
            <w:shd w:val="clear" w:color="auto" w:fill="B6DDE8" w:themeFill="accent5" w:themeFillTint="66"/>
          </w:tcPr>
          <w:p w:rsidR="00BC795E" w:rsidRPr="00F81B67" w:rsidRDefault="00BC795E" w:rsidP="00BC795E">
            <w:pPr>
              <w:pStyle w:val="a5"/>
              <w:spacing w:before="0" w:after="0"/>
              <w:ind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37" w:type="dxa"/>
            <w:vMerge/>
            <w:shd w:val="clear" w:color="auto" w:fill="B6DDE8" w:themeFill="accent5" w:themeFillTint="66"/>
          </w:tcPr>
          <w:p w:rsidR="00BC795E" w:rsidRPr="00F81B67" w:rsidRDefault="00BC795E" w:rsidP="00BC795E">
            <w:pPr>
              <w:pStyle w:val="a5"/>
              <w:spacing w:before="0" w:after="0"/>
              <w:ind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8" w:type="dxa"/>
            <w:shd w:val="clear" w:color="auto" w:fill="B6DDE8" w:themeFill="accent5" w:themeFillTint="66"/>
          </w:tcPr>
          <w:p w:rsidR="00BC795E" w:rsidRPr="00F81B67" w:rsidRDefault="00BC795E" w:rsidP="00BC795E">
            <w:pPr>
              <w:pStyle w:val="a5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sz w:val="22"/>
                <w:szCs w:val="22"/>
              </w:rPr>
              <w:t>План</w:t>
            </w:r>
          </w:p>
        </w:tc>
        <w:tc>
          <w:tcPr>
            <w:tcW w:w="1138" w:type="dxa"/>
            <w:shd w:val="clear" w:color="auto" w:fill="B6DDE8" w:themeFill="accent5" w:themeFillTint="66"/>
          </w:tcPr>
          <w:p w:rsidR="00BC795E" w:rsidRPr="006253A7" w:rsidRDefault="00BC795E" w:rsidP="00BC795E">
            <w:pPr>
              <w:pStyle w:val="a5"/>
              <w:spacing w:after="0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253A7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025341" w:rsidRPr="006253A7" w:rsidTr="00BC795E">
        <w:trPr>
          <w:trHeight w:val="371"/>
        </w:trPr>
        <w:tc>
          <w:tcPr>
            <w:tcW w:w="11091" w:type="dxa"/>
            <w:gridSpan w:val="9"/>
            <w:shd w:val="clear" w:color="auto" w:fill="B6DDE8" w:themeFill="accent5" w:themeFillTint="66"/>
          </w:tcPr>
          <w:p w:rsidR="00E06B46" w:rsidRPr="00F81B67" w:rsidRDefault="00025341" w:rsidP="00BC795E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F81B67">
              <w:rPr>
                <w:rFonts w:ascii="Times New Roman" w:hAnsi="Times New Roman"/>
                <w:b/>
              </w:rPr>
              <w:t>Раздел</w:t>
            </w:r>
            <w:r w:rsidR="00E347C8" w:rsidRPr="00F81B67">
              <w:rPr>
                <w:rFonts w:ascii="Times New Roman" w:hAnsi="Times New Roman"/>
                <w:b/>
              </w:rPr>
              <w:t xml:space="preserve"> 1. Введение в историю – </w:t>
            </w:r>
            <w:r w:rsidR="00FA15C4">
              <w:rPr>
                <w:rFonts w:ascii="Times New Roman" w:hAnsi="Times New Roman"/>
                <w:b/>
              </w:rPr>
              <w:t>2</w:t>
            </w:r>
            <w:r w:rsidR="00E347C8" w:rsidRPr="00F81B67">
              <w:rPr>
                <w:rFonts w:ascii="Times New Roman" w:hAnsi="Times New Roman"/>
                <w:b/>
              </w:rPr>
              <w:t xml:space="preserve"> ч.</w:t>
            </w:r>
          </w:p>
        </w:tc>
      </w:tr>
      <w:tr w:rsidR="00BC795E" w:rsidRPr="006253A7" w:rsidTr="00BC795E">
        <w:trPr>
          <w:trHeight w:val="452"/>
        </w:trPr>
        <w:tc>
          <w:tcPr>
            <w:tcW w:w="871" w:type="dxa"/>
            <w:gridSpan w:val="3"/>
            <w:shd w:val="clear" w:color="auto" w:fill="auto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253A7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  <w:shd w:val="clear" w:color="auto" w:fill="auto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276" w:type="dxa"/>
            <w:shd w:val="clear" w:color="auto" w:fill="auto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История и исторический процесс.</w:t>
            </w:r>
          </w:p>
        </w:tc>
        <w:tc>
          <w:tcPr>
            <w:tcW w:w="4837" w:type="dxa"/>
            <w:shd w:val="clear" w:color="auto" w:fill="auto"/>
          </w:tcPr>
          <w:p w:rsidR="00BC795E" w:rsidRPr="00F81B67" w:rsidRDefault="00BC795E" w:rsidP="00BC795E">
            <w:pPr>
              <w:pStyle w:val="a5"/>
              <w:spacing w:before="0" w:after="0"/>
              <w:ind w:firstLine="1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Что такое история? Пространство и время истории.</w:t>
            </w:r>
          </w:p>
          <w:p w:rsidR="00BC795E" w:rsidRPr="00F81B67" w:rsidRDefault="00BC795E" w:rsidP="00BC795E">
            <w:pPr>
              <w:pStyle w:val="a4"/>
              <w:ind w:firstLine="17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:rsidR="00BC795E" w:rsidRPr="006253A7" w:rsidRDefault="00BC795E" w:rsidP="00BC795E">
            <w:pPr>
              <w:pStyle w:val="a5"/>
              <w:spacing w:after="0"/>
              <w:ind w:hanging="1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C795E" w:rsidRPr="006253A7" w:rsidTr="00BC795E">
        <w:trPr>
          <w:trHeight w:val="452"/>
        </w:trPr>
        <w:tc>
          <w:tcPr>
            <w:tcW w:w="871" w:type="dxa"/>
            <w:gridSpan w:val="3"/>
            <w:shd w:val="clear" w:color="auto" w:fill="auto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831" w:type="dxa"/>
            <w:gridSpan w:val="2"/>
            <w:shd w:val="clear" w:color="auto" w:fill="auto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276" w:type="dxa"/>
            <w:shd w:val="clear" w:color="auto" w:fill="auto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История и познание истории.</w:t>
            </w:r>
          </w:p>
        </w:tc>
        <w:tc>
          <w:tcPr>
            <w:tcW w:w="4837" w:type="dxa"/>
            <w:shd w:val="clear" w:color="auto" w:fill="auto"/>
          </w:tcPr>
          <w:p w:rsidR="00BC795E" w:rsidRPr="00F81B67" w:rsidRDefault="00BC795E" w:rsidP="00BC795E">
            <w:pPr>
              <w:pStyle w:val="a5"/>
              <w:spacing w:before="0" w:after="0"/>
              <w:ind w:firstLine="17"/>
              <w:jc w:val="both"/>
              <w:rPr>
                <w:rFonts w:ascii="Times New Roman" w:hAnsi="Times New Roman" w:cs="Times New Roman"/>
                <w:i/>
                <w:sz w:val="22"/>
                <w:szCs w:val="22"/>
                <w:u w:val="single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Социальное  познание и историческая наука. Историческая наука и исторический факт. </w:t>
            </w:r>
            <w:proofErr w:type="gramStart"/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Формационный</w:t>
            </w:r>
            <w:proofErr w:type="gramEnd"/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и цивилизационный подходы к истории. </w:t>
            </w:r>
          </w:p>
        </w:tc>
        <w:tc>
          <w:tcPr>
            <w:tcW w:w="1138" w:type="dxa"/>
            <w:shd w:val="clear" w:color="auto" w:fill="auto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:rsidR="00BC795E" w:rsidRPr="006253A7" w:rsidRDefault="00BC795E" w:rsidP="00BC795E">
            <w:pPr>
              <w:pStyle w:val="a5"/>
              <w:spacing w:after="0"/>
              <w:ind w:hanging="1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25341" w:rsidRPr="006253A7" w:rsidTr="00BC795E">
        <w:trPr>
          <w:trHeight w:val="452"/>
        </w:trPr>
        <w:tc>
          <w:tcPr>
            <w:tcW w:w="11091" w:type="dxa"/>
            <w:gridSpan w:val="9"/>
            <w:shd w:val="clear" w:color="auto" w:fill="B6DDE8" w:themeFill="accent5" w:themeFillTint="66"/>
          </w:tcPr>
          <w:p w:rsidR="00E06B46" w:rsidRPr="00F81B67" w:rsidRDefault="00025341" w:rsidP="00BC795E">
            <w:pPr>
              <w:pStyle w:val="a4"/>
              <w:ind w:firstLine="17"/>
              <w:jc w:val="center"/>
              <w:rPr>
                <w:rFonts w:ascii="Times New Roman" w:hAnsi="Times New Roman"/>
                <w:b/>
              </w:rPr>
            </w:pPr>
            <w:r w:rsidRPr="00F81B67">
              <w:rPr>
                <w:rFonts w:ascii="Times New Roman" w:hAnsi="Times New Roman"/>
                <w:b/>
              </w:rPr>
              <w:t xml:space="preserve">Раздел 2. Человечество в эпоху Древнего </w:t>
            </w:r>
            <w:r w:rsidR="00E347C8" w:rsidRPr="00F81B67">
              <w:rPr>
                <w:rFonts w:ascii="Times New Roman" w:hAnsi="Times New Roman"/>
                <w:b/>
              </w:rPr>
              <w:t>мира и Средневековья – 3</w:t>
            </w:r>
            <w:r w:rsidR="000472D7">
              <w:rPr>
                <w:rFonts w:ascii="Times New Roman" w:hAnsi="Times New Roman"/>
                <w:b/>
              </w:rPr>
              <w:t>8</w:t>
            </w:r>
            <w:r w:rsidR="00E347C8" w:rsidRPr="00F81B67">
              <w:rPr>
                <w:rFonts w:ascii="Times New Roman" w:hAnsi="Times New Roman"/>
                <w:b/>
              </w:rPr>
              <w:t xml:space="preserve"> ч.</w:t>
            </w:r>
          </w:p>
        </w:tc>
      </w:tr>
      <w:tr w:rsidR="00BC795E" w:rsidRPr="006253A7" w:rsidTr="00BC795E">
        <w:trPr>
          <w:trHeight w:val="635"/>
        </w:trPr>
        <w:tc>
          <w:tcPr>
            <w:tcW w:w="853" w:type="dxa"/>
            <w:gridSpan w:val="2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849" w:type="dxa"/>
            <w:gridSpan w:val="3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81B67">
              <w:rPr>
                <w:rFonts w:ascii="Times New Roman" w:hAnsi="Times New Roman" w:cs="Times New Roman"/>
              </w:rPr>
              <w:t>От первобытности к цивилизации. Древний Восток.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ind w:firstLine="1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Предцивилизационная стадия истории человечества.  Неолитическая революция: на подступах к цивилизации. Архаичные цивилизации Древнего Востока. Восточная деспотия. Общество. Социальные нормы.</w:t>
            </w: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603"/>
        </w:trPr>
        <w:tc>
          <w:tcPr>
            <w:tcW w:w="853" w:type="dxa"/>
            <w:gridSpan w:val="2"/>
            <w:vMerge/>
          </w:tcPr>
          <w:p w:rsidR="00BC795E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49" w:type="dxa"/>
            <w:gridSpan w:val="3"/>
            <w:vMerge/>
          </w:tcPr>
          <w:p w:rsidR="00BC795E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ind w:firstLine="1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670"/>
        </w:trPr>
        <w:tc>
          <w:tcPr>
            <w:tcW w:w="853" w:type="dxa"/>
            <w:gridSpan w:val="2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4</w:t>
            </w:r>
          </w:p>
        </w:tc>
        <w:tc>
          <w:tcPr>
            <w:tcW w:w="849" w:type="dxa"/>
            <w:gridSpan w:val="3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Античные цивилизации Средиземноморья. </w:t>
            </w:r>
          </w:p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i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Зарождение античной цивилизации. От «темных веков» к классической Греции. Античный полис: расцвет и кризис. Цивилизация Древнего Рима в 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VIII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– 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I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вв. </w:t>
            </w:r>
            <w:proofErr w:type="gramStart"/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до</w:t>
            </w:r>
            <w:proofErr w:type="gramEnd"/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н.э. римская империя:  расцвет, кризис, падение.</w:t>
            </w: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568"/>
        </w:trPr>
        <w:tc>
          <w:tcPr>
            <w:tcW w:w="853" w:type="dxa"/>
            <w:gridSpan w:val="2"/>
            <w:vMerge/>
          </w:tcPr>
          <w:p w:rsidR="00BC795E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49" w:type="dxa"/>
            <w:gridSpan w:val="3"/>
            <w:vMerge/>
          </w:tcPr>
          <w:p w:rsidR="00BC795E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706"/>
        </w:trPr>
        <w:tc>
          <w:tcPr>
            <w:tcW w:w="853" w:type="dxa"/>
            <w:gridSpan w:val="2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5</w:t>
            </w:r>
          </w:p>
        </w:tc>
        <w:tc>
          <w:tcPr>
            <w:tcW w:w="849" w:type="dxa"/>
            <w:gridSpan w:val="3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Древнейшая история нашей Родины.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Древние люди на территории нашей страны. Греческая колонизация Причерноморья. Скифское государство.  Восточные славяне. Тюркские народы и государства на территории нашей страны. Норманны – варяги – </w:t>
            </w:r>
            <w:proofErr w:type="spellStart"/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русь</w:t>
            </w:r>
            <w:proofErr w:type="spellEnd"/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.</w:t>
            </w: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533"/>
        </w:trPr>
        <w:tc>
          <w:tcPr>
            <w:tcW w:w="853" w:type="dxa"/>
            <w:gridSpan w:val="2"/>
            <w:vMerge/>
          </w:tcPr>
          <w:p w:rsidR="00BC795E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49" w:type="dxa"/>
            <w:gridSpan w:val="3"/>
            <w:vMerge/>
          </w:tcPr>
          <w:p w:rsidR="00BC795E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759"/>
        </w:trPr>
        <w:tc>
          <w:tcPr>
            <w:tcW w:w="853" w:type="dxa"/>
            <w:gridSpan w:val="2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6</w:t>
            </w:r>
          </w:p>
        </w:tc>
        <w:tc>
          <w:tcPr>
            <w:tcW w:w="849" w:type="dxa"/>
            <w:gridSpan w:val="3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Духовный мир древних обществ.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Мифологическая картина мира.  Буддийская духовная традиция. Китайско-конфуцианская духовная традиция. Иудейская духовная традиция. Христианская духовная традиция. Религии спасения. Формирование научного мышления в древности.</w:t>
            </w: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731"/>
        </w:trPr>
        <w:tc>
          <w:tcPr>
            <w:tcW w:w="853" w:type="dxa"/>
            <w:gridSpan w:val="2"/>
            <w:vMerge/>
          </w:tcPr>
          <w:p w:rsidR="00BC795E" w:rsidRDefault="00BC795E" w:rsidP="00BC795E">
            <w:pPr>
              <w:pStyle w:val="a5"/>
              <w:spacing w:before="0" w:after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49" w:type="dxa"/>
            <w:gridSpan w:val="3"/>
            <w:vMerge/>
          </w:tcPr>
          <w:p w:rsidR="00BC795E" w:rsidRDefault="00BC795E" w:rsidP="00BC795E">
            <w:pPr>
              <w:pStyle w:val="a5"/>
              <w:spacing w:before="0" w:after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646"/>
        </w:trPr>
        <w:tc>
          <w:tcPr>
            <w:tcW w:w="853" w:type="dxa"/>
            <w:gridSpan w:val="2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7</w:t>
            </w:r>
          </w:p>
        </w:tc>
        <w:tc>
          <w:tcPr>
            <w:tcW w:w="849" w:type="dxa"/>
            <w:gridSpan w:val="3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4"/>
              <w:jc w:val="both"/>
              <w:rPr>
                <w:rFonts w:ascii="Times New Roman" w:hAnsi="Times New Roman"/>
              </w:rPr>
            </w:pPr>
            <w:r w:rsidRPr="00F81B67">
              <w:rPr>
                <w:rFonts w:ascii="Times New Roman" w:hAnsi="Times New Roman"/>
              </w:rPr>
              <w:t>Историческое наследие древних цивилизаций.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Единство мира древних цивилизаций. Шумерская модель мира. Полис: три идеи для человечества. Римское право. Власть идеи и страсть к истине. Алфавит и письменность. Египетская медицина, математика, астрономия. Художественные ценности древних цивилизаций. </w:t>
            </w: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511"/>
        </w:trPr>
        <w:tc>
          <w:tcPr>
            <w:tcW w:w="853" w:type="dxa"/>
            <w:gridSpan w:val="2"/>
            <w:vMerge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49" w:type="dxa"/>
            <w:gridSpan w:val="3"/>
            <w:vMerge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583"/>
        </w:trPr>
        <w:tc>
          <w:tcPr>
            <w:tcW w:w="853" w:type="dxa"/>
            <w:gridSpan w:val="2"/>
            <w:vMerge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49" w:type="dxa"/>
            <w:gridSpan w:val="3"/>
            <w:vMerge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759"/>
        </w:trPr>
        <w:tc>
          <w:tcPr>
            <w:tcW w:w="853" w:type="dxa"/>
            <w:gridSpan w:val="2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8</w:t>
            </w:r>
          </w:p>
        </w:tc>
        <w:tc>
          <w:tcPr>
            <w:tcW w:w="849" w:type="dxa"/>
            <w:gridSpan w:val="3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Средневековая цивилизация Европы.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Что такое средние века? На пути к Средневековью. Сеньориальный строй. Средневековье и феодализм: соотношение понятий. Города в средневековом обществе. Сословное общество. Государство и церковь. Церковь и общество.</w:t>
            </w: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731"/>
        </w:trPr>
        <w:tc>
          <w:tcPr>
            <w:tcW w:w="853" w:type="dxa"/>
            <w:gridSpan w:val="2"/>
            <w:vMerge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49" w:type="dxa"/>
            <w:gridSpan w:val="3"/>
            <w:vMerge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370"/>
        </w:trPr>
        <w:tc>
          <w:tcPr>
            <w:tcW w:w="853" w:type="dxa"/>
            <w:gridSpan w:val="2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9</w:t>
            </w:r>
          </w:p>
        </w:tc>
        <w:tc>
          <w:tcPr>
            <w:tcW w:w="849" w:type="dxa"/>
            <w:gridSpan w:val="3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Византия, Арабский халифат и Восток в Средние века.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Византийская империя. Арабский халифат: рождение, расцвет, упадок. Восток в Средние века. </w:t>
            </w: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365"/>
        </w:trPr>
        <w:tc>
          <w:tcPr>
            <w:tcW w:w="853" w:type="dxa"/>
            <w:gridSpan w:val="2"/>
            <w:vMerge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49" w:type="dxa"/>
            <w:gridSpan w:val="3"/>
            <w:vMerge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300"/>
        </w:trPr>
        <w:tc>
          <w:tcPr>
            <w:tcW w:w="853" w:type="dxa"/>
            <w:gridSpan w:val="2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10</w:t>
            </w:r>
          </w:p>
        </w:tc>
        <w:tc>
          <w:tcPr>
            <w:tcW w:w="849" w:type="dxa"/>
            <w:gridSpan w:val="3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Особенности российского Средневековья: 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lastRenderedPageBreak/>
              <w:t>дискуссионные проблемы.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lastRenderedPageBreak/>
              <w:t>Дискуссии о генезисе феодальных отношений на Руси. Характер древнерусской государственности. Проблемы сословно-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lastRenderedPageBreak/>
              <w:t xml:space="preserve">представительной монархии. Факторы самобытности российской истории. </w:t>
            </w: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459"/>
        </w:trPr>
        <w:tc>
          <w:tcPr>
            <w:tcW w:w="853" w:type="dxa"/>
            <w:gridSpan w:val="2"/>
            <w:vMerge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49" w:type="dxa"/>
            <w:gridSpan w:val="3"/>
            <w:vMerge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512"/>
        </w:trPr>
        <w:tc>
          <w:tcPr>
            <w:tcW w:w="853" w:type="dxa"/>
            <w:gridSpan w:val="2"/>
            <w:vMerge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49" w:type="dxa"/>
            <w:gridSpan w:val="3"/>
            <w:vMerge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794"/>
        </w:trPr>
        <w:tc>
          <w:tcPr>
            <w:tcW w:w="818" w:type="dxa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lastRenderedPageBreak/>
              <w:t>11</w:t>
            </w:r>
          </w:p>
        </w:tc>
        <w:tc>
          <w:tcPr>
            <w:tcW w:w="884" w:type="dxa"/>
            <w:gridSpan w:val="4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Древнерусское государство и общество.</w:t>
            </w:r>
          </w:p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 w:val="restart"/>
          </w:tcPr>
          <w:p w:rsidR="00BC795E" w:rsidRDefault="00BC795E" w:rsidP="00BC795E">
            <w:pPr>
              <w:pStyle w:val="a5"/>
              <w:spacing w:before="0" w:after="0"/>
              <w:ind w:firstLine="176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Причины и этапы образования Древнерусского государства. Характер Древнерусского государства в 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IX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– 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X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вв. эволюционное развитие русских земель в 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XI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–  первой трети 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XII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в. Функции княжеской власти в Древнерусском государстве. Народное ополчение. </w:t>
            </w:r>
          </w:p>
          <w:p w:rsidR="00BC795E" w:rsidRPr="00F81B67" w:rsidRDefault="00BC795E" w:rsidP="00BC795E">
            <w:pPr>
              <w:pStyle w:val="a5"/>
              <w:spacing w:before="0" w:after="0"/>
              <w:ind w:firstLine="176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  <w:p w:rsidR="00BC795E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  <w:p w:rsidR="00BC795E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953"/>
        </w:trPr>
        <w:tc>
          <w:tcPr>
            <w:tcW w:w="818" w:type="dxa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84" w:type="dxa"/>
            <w:gridSpan w:val="4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ind w:firstLine="176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544"/>
        </w:trPr>
        <w:tc>
          <w:tcPr>
            <w:tcW w:w="818" w:type="dxa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12</w:t>
            </w:r>
          </w:p>
        </w:tc>
        <w:tc>
          <w:tcPr>
            <w:tcW w:w="884" w:type="dxa"/>
            <w:gridSpan w:val="4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Формирование различных социально-политических моделей развития древнерусского общества и государства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Причин раздробления Древнерусского государства. Новгородская республика. Владимиро-Суздальское княжество. Галицко-Волынское княжество. Ордынское владычество на Руси. </w:t>
            </w:r>
          </w:p>
        </w:tc>
        <w:tc>
          <w:tcPr>
            <w:tcW w:w="1138" w:type="dxa"/>
          </w:tcPr>
          <w:p w:rsidR="00BC795E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688"/>
        </w:trPr>
        <w:tc>
          <w:tcPr>
            <w:tcW w:w="818" w:type="dxa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84" w:type="dxa"/>
            <w:gridSpan w:val="4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759"/>
        </w:trPr>
        <w:tc>
          <w:tcPr>
            <w:tcW w:w="818" w:type="dxa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84" w:type="dxa"/>
            <w:gridSpan w:val="4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618"/>
        </w:trPr>
        <w:tc>
          <w:tcPr>
            <w:tcW w:w="818" w:type="dxa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13</w:t>
            </w:r>
          </w:p>
        </w:tc>
        <w:tc>
          <w:tcPr>
            <w:tcW w:w="884" w:type="dxa"/>
            <w:gridSpan w:val="4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Особенности процесса объединения  русских земель.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Причины объединения русских земель. Возвышение Москвы. Роль Твери в процессе становления великорусской государственности. Великое княжество Литовское и Русское: борьба за общерусское лидерство. </w:t>
            </w: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621"/>
        </w:trPr>
        <w:tc>
          <w:tcPr>
            <w:tcW w:w="818" w:type="dxa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84" w:type="dxa"/>
            <w:gridSpan w:val="4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618"/>
        </w:trPr>
        <w:tc>
          <w:tcPr>
            <w:tcW w:w="818" w:type="dxa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14</w:t>
            </w:r>
          </w:p>
        </w:tc>
        <w:tc>
          <w:tcPr>
            <w:tcW w:w="884" w:type="dxa"/>
            <w:gridSpan w:val="4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Борьба альтернативных вариантов развития России в конце 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XV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– начале 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XVII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proofErr w:type="gramStart"/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в</w:t>
            </w:r>
            <w:proofErr w:type="gramEnd"/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.</w:t>
            </w:r>
          </w:p>
        </w:tc>
        <w:tc>
          <w:tcPr>
            <w:tcW w:w="4837" w:type="dxa"/>
            <w:vMerge w:val="restart"/>
          </w:tcPr>
          <w:p w:rsidR="00BC795E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Характер Московского государства во второй половине 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XV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– начале 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XVI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proofErr w:type="gramStart"/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в</w:t>
            </w:r>
            <w:proofErr w:type="gramEnd"/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 </w:t>
            </w:r>
            <w:proofErr w:type="gramStart"/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Иван</w:t>
            </w:r>
            <w:proofErr w:type="gramEnd"/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Грозный. Смута. </w:t>
            </w:r>
          </w:p>
          <w:p w:rsidR="00BC795E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BC795E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621"/>
        </w:trPr>
        <w:tc>
          <w:tcPr>
            <w:tcW w:w="818" w:type="dxa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84" w:type="dxa"/>
            <w:gridSpan w:val="4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522"/>
        </w:trPr>
        <w:tc>
          <w:tcPr>
            <w:tcW w:w="818" w:type="dxa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15</w:t>
            </w:r>
          </w:p>
        </w:tc>
        <w:tc>
          <w:tcPr>
            <w:tcW w:w="884" w:type="dxa"/>
            <w:gridSpan w:val="4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Социально-экономическое развитие России.</w:t>
            </w:r>
          </w:p>
        </w:tc>
        <w:tc>
          <w:tcPr>
            <w:tcW w:w="4837" w:type="dxa"/>
            <w:vMerge w:val="restart"/>
          </w:tcPr>
          <w:p w:rsidR="00BC795E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Характер землевладения в Х – начале 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XIII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в. Структура земледельческого земле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вла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дельческого населения в Х – начале 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XIII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в. Эволюция поземельных отношений в период ордынского владычества. Поземельные отношения в период становления единого Русского государства.</w:t>
            </w:r>
          </w:p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618"/>
        </w:trPr>
        <w:tc>
          <w:tcPr>
            <w:tcW w:w="818" w:type="dxa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84" w:type="dxa"/>
            <w:gridSpan w:val="4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600"/>
        </w:trPr>
        <w:tc>
          <w:tcPr>
            <w:tcW w:w="818" w:type="dxa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84" w:type="dxa"/>
            <w:gridSpan w:val="4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1113"/>
        </w:trPr>
        <w:tc>
          <w:tcPr>
            <w:tcW w:w="818" w:type="dxa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16</w:t>
            </w:r>
          </w:p>
        </w:tc>
        <w:tc>
          <w:tcPr>
            <w:tcW w:w="884" w:type="dxa"/>
            <w:gridSpan w:val="4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Россия в средневековом мире.</w:t>
            </w:r>
          </w:p>
        </w:tc>
        <w:tc>
          <w:tcPr>
            <w:tcW w:w="4837" w:type="dxa"/>
            <w:vMerge w:val="restart"/>
          </w:tcPr>
          <w:p w:rsidR="00BC795E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Особенности геополитического положения Древнего государства. Геополитическая ситуация на южных границах Древнерусского государства. Европейская политика Древнерусского государства. Эволюция внешней политики в период ордынского владычества на Руси. Московское государство в системе международных отношений: западное на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п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равление.</w:t>
            </w:r>
          </w:p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1130"/>
        </w:trPr>
        <w:tc>
          <w:tcPr>
            <w:tcW w:w="818" w:type="dxa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84" w:type="dxa"/>
            <w:gridSpan w:val="4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367"/>
        </w:trPr>
        <w:tc>
          <w:tcPr>
            <w:tcW w:w="818" w:type="dxa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17</w:t>
            </w:r>
          </w:p>
        </w:tc>
        <w:tc>
          <w:tcPr>
            <w:tcW w:w="884" w:type="dxa"/>
            <w:gridSpan w:val="4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4"/>
              <w:ind w:firstLine="34"/>
              <w:jc w:val="both"/>
              <w:rPr>
                <w:rFonts w:ascii="Times New Roman" w:hAnsi="Times New Roman"/>
              </w:rPr>
            </w:pPr>
            <w:r w:rsidRPr="00F81B67">
              <w:rPr>
                <w:rFonts w:ascii="Times New Roman" w:hAnsi="Times New Roman"/>
              </w:rPr>
              <w:t xml:space="preserve">Человек в древности и Средневековье. 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Человек и его социальные роли. Человек и время. Человек и пространство. Человек и его детство. Человек и знание. </w:t>
            </w: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388"/>
        </w:trPr>
        <w:tc>
          <w:tcPr>
            <w:tcW w:w="818" w:type="dxa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84" w:type="dxa"/>
            <w:gridSpan w:val="4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883"/>
        </w:trPr>
        <w:tc>
          <w:tcPr>
            <w:tcW w:w="818" w:type="dxa"/>
            <w:vMerge w:val="restart"/>
          </w:tcPr>
          <w:p w:rsidR="00BC795E" w:rsidRPr="006253A7" w:rsidRDefault="00BC795E" w:rsidP="00BC795E">
            <w:pPr>
              <w:pStyle w:val="a5"/>
              <w:spacing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18</w:t>
            </w:r>
          </w:p>
        </w:tc>
        <w:tc>
          <w:tcPr>
            <w:tcW w:w="884" w:type="dxa"/>
            <w:gridSpan w:val="4"/>
            <w:vMerge w:val="restart"/>
          </w:tcPr>
          <w:p w:rsidR="00BC795E" w:rsidRPr="006253A7" w:rsidRDefault="00BC795E" w:rsidP="00BC795E">
            <w:pPr>
              <w:pStyle w:val="a5"/>
              <w:spacing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По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в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торительно-обобщающий урок по теме «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</w:rPr>
              <w:t>Человечество  в  эпоху  Древнего  мира  и  Средневековья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858"/>
        </w:trPr>
        <w:tc>
          <w:tcPr>
            <w:tcW w:w="818" w:type="dxa"/>
            <w:vMerge/>
          </w:tcPr>
          <w:p w:rsidR="00BC795E" w:rsidRPr="006253A7" w:rsidRDefault="00BC795E" w:rsidP="00BC795E">
            <w:pPr>
              <w:pStyle w:val="a5"/>
              <w:spacing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84" w:type="dxa"/>
            <w:gridSpan w:val="4"/>
            <w:vMerge/>
          </w:tcPr>
          <w:p w:rsidR="00BC795E" w:rsidRPr="006253A7" w:rsidRDefault="00BC795E" w:rsidP="00BC795E">
            <w:pPr>
              <w:pStyle w:val="a5"/>
              <w:spacing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49216F" w:rsidRPr="006253A7" w:rsidTr="00BC795E">
        <w:trPr>
          <w:trHeight w:val="373"/>
        </w:trPr>
        <w:tc>
          <w:tcPr>
            <w:tcW w:w="11091" w:type="dxa"/>
            <w:gridSpan w:val="9"/>
            <w:shd w:val="clear" w:color="auto" w:fill="B6DDE8" w:themeFill="accent5" w:themeFillTint="66"/>
          </w:tcPr>
          <w:p w:rsidR="0049216F" w:rsidRPr="00F81B67" w:rsidRDefault="0049216F" w:rsidP="00BC795E">
            <w:pPr>
              <w:pStyle w:val="a4"/>
              <w:tabs>
                <w:tab w:val="left" w:pos="1310"/>
              </w:tabs>
              <w:jc w:val="center"/>
              <w:rPr>
                <w:rFonts w:ascii="Times New Roman" w:hAnsi="Times New Roman"/>
              </w:rPr>
            </w:pPr>
            <w:r w:rsidRPr="00F81B67">
              <w:rPr>
                <w:rFonts w:ascii="Times New Roman" w:hAnsi="Times New Roman"/>
                <w:b/>
              </w:rPr>
              <w:lastRenderedPageBreak/>
              <w:t xml:space="preserve">Раздел 3. Мир в Новое время – </w:t>
            </w:r>
            <w:r w:rsidR="000C71BE" w:rsidRPr="00F81B67">
              <w:rPr>
                <w:rFonts w:ascii="Times New Roman" w:hAnsi="Times New Roman"/>
                <w:b/>
              </w:rPr>
              <w:t>30</w:t>
            </w:r>
            <w:r w:rsidRPr="00F81B67">
              <w:rPr>
                <w:rFonts w:ascii="Times New Roman" w:hAnsi="Times New Roman"/>
                <w:b/>
              </w:rPr>
              <w:t xml:space="preserve"> ч.</w:t>
            </w:r>
          </w:p>
        </w:tc>
      </w:tr>
      <w:tr w:rsidR="00BC795E" w:rsidRPr="006253A7" w:rsidTr="00BC795E">
        <w:trPr>
          <w:trHeight w:val="871"/>
        </w:trPr>
        <w:tc>
          <w:tcPr>
            <w:tcW w:w="853" w:type="dxa"/>
            <w:gridSpan w:val="2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19</w:t>
            </w:r>
          </w:p>
        </w:tc>
        <w:tc>
          <w:tcPr>
            <w:tcW w:w="849" w:type="dxa"/>
            <w:gridSpan w:val="3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Раннее Новое время: от традиционного общества к обществу индустриальному.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4"/>
              <w:jc w:val="both"/>
              <w:rPr>
                <w:rFonts w:ascii="Times New Roman" w:hAnsi="Times New Roman"/>
              </w:rPr>
            </w:pPr>
            <w:r w:rsidRPr="00F81B67">
              <w:rPr>
                <w:rFonts w:ascii="Times New Roman" w:hAnsi="Times New Roman"/>
              </w:rPr>
              <w:t>Раннее Новое время и начало модернизации. Великие географические открытия и их последствия. Запад и Восток в раннее Новое время. Мануфактурный капитализм: экономика и общество. Возрождение. Реформация. Великая научная революция. Европа в</w:t>
            </w:r>
            <w:r w:rsidRPr="00F81B67">
              <w:rPr>
                <w:rFonts w:ascii="Times New Roman" w:hAnsi="Times New Roman"/>
                <w:lang w:val="en-US"/>
              </w:rPr>
              <w:t xml:space="preserve"> XIII </w:t>
            </w:r>
            <w:proofErr w:type="gramStart"/>
            <w:r w:rsidRPr="00F81B67">
              <w:rPr>
                <w:rFonts w:ascii="Times New Roman" w:hAnsi="Times New Roman"/>
              </w:rPr>
              <w:t>в</w:t>
            </w:r>
            <w:proofErr w:type="gramEnd"/>
            <w:r w:rsidRPr="00F81B67">
              <w:rPr>
                <w:rFonts w:ascii="Times New Roman" w:hAnsi="Times New Roman"/>
              </w:rPr>
              <w:t>.</w:t>
            </w:r>
          </w:p>
        </w:tc>
        <w:tc>
          <w:tcPr>
            <w:tcW w:w="1138" w:type="dxa"/>
          </w:tcPr>
          <w:p w:rsidR="00BC795E" w:rsidRDefault="00BC795E" w:rsidP="00BC795E">
            <w:pPr>
              <w:pStyle w:val="a4"/>
              <w:ind w:right="-108"/>
              <w:jc w:val="both"/>
              <w:rPr>
                <w:rFonts w:ascii="Times New Roman" w:hAnsi="Times New Roman"/>
              </w:rPr>
            </w:pPr>
          </w:p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1066"/>
        </w:trPr>
        <w:tc>
          <w:tcPr>
            <w:tcW w:w="853" w:type="dxa"/>
            <w:gridSpan w:val="2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49" w:type="dxa"/>
            <w:gridSpan w:val="3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511"/>
        </w:trPr>
        <w:tc>
          <w:tcPr>
            <w:tcW w:w="853" w:type="dxa"/>
            <w:gridSpan w:val="2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20</w:t>
            </w:r>
          </w:p>
        </w:tc>
        <w:tc>
          <w:tcPr>
            <w:tcW w:w="849" w:type="dxa"/>
            <w:gridSpan w:val="3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/>
                <w:b w:val="0"/>
                <w:sz w:val="22"/>
                <w:szCs w:val="22"/>
              </w:rPr>
              <w:t>Россия: особенности перехода к Новому времени.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4"/>
              <w:rPr>
                <w:rFonts w:ascii="Times New Roman" w:hAnsi="Times New Roman"/>
              </w:rPr>
            </w:pPr>
            <w:r w:rsidRPr="00F81B67">
              <w:rPr>
                <w:rFonts w:ascii="Times New Roman" w:hAnsi="Times New Roman"/>
              </w:rPr>
              <w:t xml:space="preserve">Когда Россия вступила в Новое время? Каковы черты экономического и социального развития России в новое время? Россия и Европа. Россия и Азия. Кризис традиционализма. </w:t>
            </w: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477"/>
        </w:trPr>
        <w:tc>
          <w:tcPr>
            <w:tcW w:w="853" w:type="dxa"/>
            <w:gridSpan w:val="2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49" w:type="dxa"/>
            <w:gridSpan w:val="3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618"/>
        </w:trPr>
        <w:tc>
          <w:tcPr>
            <w:tcW w:w="853" w:type="dxa"/>
            <w:gridSpan w:val="2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21</w:t>
            </w:r>
          </w:p>
        </w:tc>
        <w:tc>
          <w:tcPr>
            <w:tcW w:w="849" w:type="dxa"/>
            <w:gridSpan w:val="3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/>
                <w:b w:val="0"/>
                <w:sz w:val="22"/>
                <w:szCs w:val="22"/>
              </w:rPr>
              <w:t xml:space="preserve">Россия: особенности социально-экономического развития в 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XVII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</w:rPr>
              <w:t xml:space="preserve"> – 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XVIII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</w:rPr>
              <w:t xml:space="preserve"> вв.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4"/>
              <w:jc w:val="both"/>
              <w:rPr>
                <w:rFonts w:ascii="Times New Roman" w:hAnsi="Times New Roman"/>
              </w:rPr>
            </w:pPr>
            <w:r w:rsidRPr="00F81B67">
              <w:rPr>
                <w:rFonts w:ascii="Times New Roman" w:hAnsi="Times New Roman"/>
              </w:rPr>
              <w:t xml:space="preserve">Российский тип феодализма. Крепостничество. Рост городов и развитие городского хозяйства. Формирование всероссийского рынка. Российская экономика и иностранное влияние. </w:t>
            </w: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621"/>
        </w:trPr>
        <w:tc>
          <w:tcPr>
            <w:tcW w:w="853" w:type="dxa"/>
            <w:gridSpan w:val="2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49" w:type="dxa"/>
            <w:gridSpan w:val="3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ind w:firstLine="34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365"/>
        </w:trPr>
        <w:tc>
          <w:tcPr>
            <w:tcW w:w="853" w:type="dxa"/>
            <w:gridSpan w:val="2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22</w:t>
            </w:r>
          </w:p>
        </w:tc>
        <w:tc>
          <w:tcPr>
            <w:tcW w:w="849" w:type="dxa"/>
            <w:gridSpan w:val="3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ind w:firstLine="3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Европейское государство в 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XVI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</w:rPr>
              <w:t xml:space="preserve"> – 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XVIII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</w:rPr>
              <w:t xml:space="preserve"> вв.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4"/>
              <w:jc w:val="both"/>
              <w:rPr>
                <w:rFonts w:ascii="Times New Roman" w:hAnsi="Times New Roman"/>
              </w:rPr>
            </w:pPr>
            <w:r w:rsidRPr="00F81B67">
              <w:rPr>
                <w:rFonts w:ascii="Times New Roman" w:hAnsi="Times New Roman"/>
              </w:rPr>
              <w:t xml:space="preserve">Формирование абсолютизма. Первая европейская республика Нового времени. Просвещенный абсолютизм. </w:t>
            </w: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370"/>
        </w:trPr>
        <w:tc>
          <w:tcPr>
            <w:tcW w:w="853" w:type="dxa"/>
            <w:gridSpan w:val="2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49" w:type="dxa"/>
            <w:gridSpan w:val="3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ind w:firstLine="3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971"/>
        </w:trPr>
        <w:tc>
          <w:tcPr>
            <w:tcW w:w="853" w:type="dxa"/>
            <w:gridSpan w:val="2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23</w:t>
            </w:r>
          </w:p>
        </w:tc>
        <w:tc>
          <w:tcPr>
            <w:tcW w:w="849" w:type="dxa"/>
            <w:gridSpan w:val="3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Феномен российского самодержавия.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Абсолютизм в Европе и в России: общее и особенное. Предпосылки и условия формирования самодержавной власти в России. Иван Грозный  и начало формирования самодержавия. От самодержавия к абсолютизму.  Екатерина 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II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и формирование идеологии абсолютизма. Попытки ограничения самодержавной власти. </w:t>
            </w: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1024"/>
        </w:trPr>
        <w:tc>
          <w:tcPr>
            <w:tcW w:w="853" w:type="dxa"/>
            <w:gridSpan w:val="2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49" w:type="dxa"/>
            <w:gridSpan w:val="3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1112"/>
        </w:trPr>
        <w:tc>
          <w:tcPr>
            <w:tcW w:w="853" w:type="dxa"/>
            <w:gridSpan w:val="2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24</w:t>
            </w:r>
          </w:p>
        </w:tc>
        <w:tc>
          <w:tcPr>
            <w:tcW w:w="849" w:type="dxa"/>
            <w:gridSpan w:val="3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Особенности социальных движений в России в 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XVII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</w:rPr>
              <w:t xml:space="preserve"> – 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XVIII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</w:rPr>
              <w:t xml:space="preserve"> вв.</w:t>
            </w:r>
          </w:p>
        </w:tc>
        <w:tc>
          <w:tcPr>
            <w:tcW w:w="4837" w:type="dxa"/>
            <w:vMerge w:val="restart"/>
          </w:tcPr>
          <w:p w:rsidR="00BC795E" w:rsidRPr="00BC795E" w:rsidRDefault="00BC795E" w:rsidP="00BC795E">
            <w:pPr>
              <w:pStyle w:val="a4"/>
              <w:jc w:val="both"/>
              <w:rPr>
                <w:rFonts w:ascii="Times New Roman" w:hAnsi="Times New Roman"/>
              </w:rPr>
            </w:pPr>
            <w:r w:rsidRPr="00F81B67">
              <w:rPr>
                <w:rFonts w:ascii="Times New Roman" w:hAnsi="Times New Roman"/>
              </w:rPr>
              <w:t>Социальная поли</w:t>
            </w:r>
            <w:r w:rsidRPr="00F81B67">
              <w:rPr>
                <w:rFonts w:ascii="Times New Roman" w:hAnsi="Times New Roman"/>
              </w:rPr>
              <w:softHyphen/>
              <w:t>тика властей. Фак</w:t>
            </w:r>
            <w:r w:rsidRPr="00F81B67">
              <w:rPr>
                <w:rFonts w:ascii="Times New Roman" w:hAnsi="Times New Roman"/>
              </w:rPr>
              <w:softHyphen/>
              <w:t>торы, определяю</w:t>
            </w:r>
            <w:r w:rsidRPr="00F81B67">
              <w:rPr>
                <w:rFonts w:ascii="Times New Roman" w:hAnsi="Times New Roman"/>
              </w:rPr>
              <w:softHyphen/>
              <w:t>щие направлен</w:t>
            </w:r>
            <w:r w:rsidRPr="00F81B67">
              <w:rPr>
                <w:rFonts w:ascii="Times New Roman" w:hAnsi="Times New Roman"/>
              </w:rPr>
              <w:softHyphen/>
              <w:t>ность социальной политики Россий</w:t>
            </w:r>
            <w:r w:rsidRPr="00F81B67">
              <w:rPr>
                <w:rFonts w:ascii="Times New Roman" w:hAnsi="Times New Roman"/>
              </w:rPr>
              <w:softHyphen/>
              <w:t xml:space="preserve">ского государства в </w:t>
            </w:r>
            <w:r w:rsidRPr="00F81B67">
              <w:rPr>
                <w:rFonts w:ascii="Times New Roman" w:hAnsi="Times New Roman"/>
                <w:lang w:val="en-US"/>
              </w:rPr>
              <w:t>XVII</w:t>
            </w:r>
            <w:r w:rsidRPr="00F81B67">
              <w:rPr>
                <w:rFonts w:ascii="Times New Roman" w:hAnsi="Times New Roman"/>
              </w:rPr>
              <w:t>-</w:t>
            </w:r>
            <w:r w:rsidRPr="00F81B67">
              <w:rPr>
                <w:rFonts w:ascii="Times New Roman" w:hAnsi="Times New Roman"/>
                <w:lang w:val="en-US"/>
              </w:rPr>
              <w:t>XVIII</w:t>
            </w:r>
            <w:r w:rsidRPr="00F81B67">
              <w:rPr>
                <w:rFonts w:ascii="Times New Roman" w:hAnsi="Times New Roman"/>
              </w:rPr>
              <w:t xml:space="preserve"> вв. Причины социаль</w:t>
            </w:r>
            <w:r w:rsidRPr="00F81B67">
              <w:rPr>
                <w:rFonts w:ascii="Times New Roman" w:hAnsi="Times New Roman"/>
              </w:rPr>
              <w:softHyphen/>
              <w:t>ных движений. Крестьянские вос</w:t>
            </w:r>
            <w:r w:rsidRPr="00F81B67">
              <w:rPr>
                <w:rFonts w:ascii="Times New Roman" w:hAnsi="Times New Roman"/>
              </w:rPr>
              <w:softHyphen/>
              <w:t>стания. Городские восстания. Движе</w:t>
            </w:r>
            <w:r w:rsidRPr="00F81B67">
              <w:rPr>
                <w:rFonts w:ascii="Times New Roman" w:hAnsi="Times New Roman"/>
              </w:rPr>
              <w:softHyphen/>
            </w:r>
            <w:r w:rsidRPr="00F81B67">
              <w:rPr>
                <w:rFonts w:ascii="Times New Roman" w:hAnsi="Times New Roman"/>
                <w:spacing w:val="-1"/>
              </w:rPr>
              <w:t xml:space="preserve">ние старообрядцев. </w:t>
            </w:r>
            <w:r w:rsidRPr="00F81B67">
              <w:rPr>
                <w:rFonts w:ascii="Times New Roman" w:hAnsi="Times New Roman"/>
                <w:spacing w:val="-3"/>
              </w:rPr>
              <w:t>Национальные дви</w:t>
            </w:r>
            <w:r w:rsidRPr="00F81B67">
              <w:rPr>
                <w:rFonts w:ascii="Times New Roman" w:hAnsi="Times New Roman"/>
                <w:spacing w:val="-3"/>
              </w:rPr>
              <w:softHyphen/>
            </w:r>
            <w:r w:rsidRPr="00F81B67">
              <w:rPr>
                <w:rFonts w:ascii="Times New Roman" w:hAnsi="Times New Roman"/>
              </w:rPr>
              <w:t>жения. Причины прекращения мас</w:t>
            </w:r>
            <w:r w:rsidRPr="00F81B67">
              <w:rPr>
                <w:rFonts w:ascii="Times New Roman" w:hAnsi="Times New Roman"/>
              </w:rPr>
              <w:softHyphen/>
              <w:t xml:space="preserve">совых восстаний </w:t>
            </w:r>
            <w:r w:rsidRPr="00F81B67">
              <w:rPr>
                <w:rFonts w:ascii="Times New Roman" w:hAnsi="Times New Roman"/>
                <w:spacing w:val="-1"/>
              </w:rPr>
              <w:t>и роста националь</w:t>
            </w:r>
            <w:r w:rsidRPr="00F81B67">
              <w:rPr>
                <w:rFonts w:ascii="Times New Roman" w:hAnsi="Times New Roman"/>
                <w:spacing w:val="-1"/>
              </w:rPr>
              <w:softHyphen/>
            </w:r>
            <w:r w:rsidRPr="00F81B67">
              <w:rPr>
                <w:rFonts w:ascii="Times New Roman" w:hAnsi="Times New Roman"/>
              </w:rPr>
              <w:t xml:space="preserve">ных движений в </w:t>
            </w:r>
            <w:r w:rsidRPr="00F81B67">
              <w:rPr>
                <w:rFonts w:ascii="Times New Roman" w:hAnsi="Times New Roman"/>
                <w:lang w:val="en-US"/>
              </w:rPr>
              <w:t>XVIII</w:t>
            </w:r>
            <w:r w:rsidRPr="00F81B67">
              <w:rPr>
                <w:rFonts w:ascii="Times New Roman" w:hAnsi="Times New Roman"/>
              </w:rPr>
              <w:t xml:space="preserve"> </w:t>
            </w:r>
            <w:proofErr w:type="gramStart"/>
            <w:r w:rsidRPr="00F81B67">
              <w:rPr>
                <w:rFonts w:ascii="Times New Roman" w:hAnsi="Times New Roman"/>
              </w:rPr>
              <w:t>в</w:t>
            </w:r>
            <w:proofErr w:type="gramEnd"/>
            <w:r w:rsidRPr="00F81B67">
              <w:rPr>
                <w:rFonts w:ascii="Times New Roman" w:hAnsi="Times New Roman"/>
              </w:rPr>
              <w:t>.</w:t>
            </w: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1131"/>
        </w:trPr>
        <w:tc>
          <w:tcPr>
            <w:tcW w:w="853" w:type="dxa"/>
            <w:gridSpan w:val="2"/>
            <w:vMerge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49" w:type="dxa"/>
            <w:gridSpan w:val="3"/>
            <w:vMerge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1113"/>
        </w:trPr>
        <w:tc>
          <w:tcPr>
            <w:tcW w:w="853" w:type="dxa"/>
            <w:gridSpan w:val="2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25</w:t>
            </w:r>
          </w:p>
        </w:tc>
        <w:tc>
          <w:tcPr>
            <w:tcW w:w="849" w:type="dxa"/>
            <w:gridSpan w:val="3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Церковь, общество, государство в России 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XVII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</w:rPr>
              <w:t xml:space="preserve"> – 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XVIII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</w:rPr>
              <w:t xml:space="preserve"> вв.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81B67">
              <w:rPr>
                <w:rFonts w:ascii="Times New Roman" w:eastAsia="Times New Roman" w:hAnsi="Times New Roman" w:cs="Times New Roman"/>
                <w:spacing w:val="-2"/>
              </w:rPr>
              <w:t>Многоконфессиональность</w:t>
            </w:r>
            <w:proofErr w:type="spellEnd"/>
            <w:r w:rsidRPr="00F81B67">
              <w:rPr>
                <w:rFonts w:ascii="Times New Roman" w:eastAsia="Times New Roman" w:hAnsi="Times New Roman" w:cs="Times New Roman"/>
                <w:spacing w:val="-2"/>
              </w:rPr>
              <w:t>. Право</w:t>
            </w:r>
            <w:r w:rsidRPr="00F81B67">
              <w:rPr>
                <w:rFonts w:ascii="Times New Roman" w:eastAsia="Times New Roman" w:hAnsi="Times New Roman" w:cs="Times New Roman"/>
                <w:spacing w:val="-1"/>
              </w:rPr>
              <w:t>славие и его роль</w:t>
            </w:r>
            <w:r w:rsidRPr="00F81B67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B67">
              <w:rPr>
                <w:rFonts w:ascii="Times New Roman" w:eastAsia="Times New Roman" w:hAnsi="Times New Roman" w:cs="Times New Roman"/>
                <w:spacing w:val="-2"/>
              </w:rPr>
              <w:t>в жизни российско</w:t>
            </w:r>
            <w:r w:rsidRPr="00F81B67">
              <w:rPr>
                <w:rFonts w:ascii="Times New Roman" w:eastAsia="Times New Roman" w:hAnsi="Times New Roman" w:cs="Times New Roman"/>
                <w:spacing w:val="-1"/>
              </w:rPr>
              <w:t>го общества. Цер</w:t>
            </w:r>
            <w:r w:rsidRPr="00F81B67">
              <w:rPr>
                <w:rFonts w:ascii="Times New Roman" w:eastAsia="Times New Roman" w:hAnsi="Times New Roman" w:cs="Times New Roman"/>
                <w:spacing w:val="-2"/>
              </w:rPr>
              <w:t xml:space="preserve">ковь и государство </w:t>
            </w:r>
            <w:r w:rsidRPr="00F81B67">
              <w:rPr>
                <w:rFonts w:ascii="Times New Roman" w:eastAsia="Times New Roman" w:hAnsi="Times New Roman" w:cs="Times New Roman"/>
              </w:rPr>
              <w:t xml:space="preserve">«священство», </w:t>
            </w:r>
            <w:r w:rsidRPr="00F81B67">
              <w:rPr>
                <w:rFonts w:ascii="Times New Roman" w:eastAsia="Times New Roman" w:hAnsi="Times New Roman" w:cs="Times New Roman"/>
                <w:spacing w:val="-2"/>
              </w:rPr>
              <w:t xml:space="preserve">«царство», формирование отношений </w:t>
            </w:r>
            <w:r w:rsidRPr="00F81B67">
              <w:rPr>
                <w:rFonts w:ascii="Times New Roman" w:eastAsia="Times New Roman" w:hAnsi="Times New Roman" w:cs="Times New Roman"/>
              </w:rPr>
              <w:t>на различных эта</w:t>
            </w:r>
            <w:r w:rsidRPr="00F81B67">
              <w:rPr>
                <w:rFonts w:ascii="Times New Roman" w:eastAsia="Times New Roman" w:hAnsi="Times New Roman" w:cs="Times New Roman"/>
              </w:rPr>
              <w:softHyphen/>
            </w:r>
            <w:r w:rsidRPr="00F81B67">
              <w:rPr>
                <w:rFonts w:ascii="Times New Roman" w:eastAsia="Times New Roman" w:hAnsi="Times New Roman" w:cs="Times New Roman"/>
                <w:spacing w:val="-2"/>
              </w:rPr>
              <w:t>пах российской ис</w:t>
            </w:r>
            <w:r w:rsidRPr="00F81B67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F81B67">
              <w:rPr>
                <w:rFonts w:ascii="Times New Roman" w:eastAsia="Times New Roman" w:hAnsi="Times New Roman" w:cs="Times New Roman"/>
              </w:rPr>
              <w:t xml:space="preserve">тории. </w:t>
            </w:r>
            <w:proofErr w:type="spellStart"/>
            <w:r w:rsidRPr="00F81B67">
              <w:rPr>
                <w:rFonts w:ascii="Times New Roman" w:eastAsia="Times New Roman" w:hAnsi="Times New Roman" w:cs="Times New Roman"/>
              </w:rPr>
              <w:t>Синоидаль</w:t>
            </w:r>
            <w:r w:rsidRPr="00F81B67">
              <w:rPr>
                <w:rFonts w:ascii="Times New Roman" w:eastAsia="Times New Roman" w:hAnsi="Times New Roman" w:cs="Times New Roman"/>
                <w:spacing w:val="-2"/>
              </w:rPr>
              <w:t>ный</w:t>
            </w:r>
            <w:proofErr w:type="spellEnd"/>
            <w:r w:rsidRPr="00F81B67">
              <w:rPr>
                <w:rFonts w:ascii="Times New Roman" w:eastAsia="Times New Roman" w:hAnsi="Times New Roman" w:cs="Times New Roman"/>
                <w:spacing w:val="-2"/>
              </w:rPr>
              <w:t xml:space="preserve"> период в исто</w:t>
            </w:r>
            <w:r w:rsidRPr="00F81B67">
              <w:rPr>
                <w:rFonts w:ascii="Times New Roman" w:eastAsia="Times New Roman" w:hAnsi="Times New Roman" w:cs="Times New Roman"/>
                <w:spacing w:val="-2"/>
              </w:rPr>
              <w:softHyphen/>
              <w:t>рии Русской право</w:t>
            </w:r>
            <w:r w:rsidRPr="00F81B67">
              <w:rPr>
                <w:rFonts w:ascii="Times New Roman" w:eastAsia="Times New Roman" w:hAnsi="Times New Roman" w:cs="Times New Roman"/>
                <w:spacing w:val="-2"/>
              </w:rPr>
              <w:softHyphen/>
            </w:r>
            <w:r w:rsidRPr="00F81B67">
              <w:rPr>
                <w:rFonts w:ascii="Times New Roman" w:eastAsia="Times New Roman" w:hAnsi="Times New Roman" w:cs="Times New Roman"/>
                <w:spacing w:val="-1"/>
              </w:rPr>
              <w:t xml:space="preserve">славной церкви. </w:t>
            </w:r>
            <w:r w:rsidRPr="00F81B67">
              <w:rPr>
                <w:rFonts w:ascii="Times New Roman" w:eastAsia="Times New Roman" w:hAnsi="Times New Roman" w:cs="Times New Roman"/>
              </w:rPr>
              <w:t>Секуляризация церковных земель в эпоху царствова</w:t>
            </w:r>
            <w:r w:rsidRPr="00F81B67">
              <w:rPr>
                <w:rFonts w:ascii="Times New Roman" w:eastAsia="Times New Roman" w:hAnsi="Times New Roman" w:cs="Times New Roman"/>
              </w:rPr>
              <w:softHyphen/>
            </w:r>
            <w:r w:rsidRPr="00F81B67">
              <w:rPr>
                <w:rFonts w:ascii="Times New Roman" w:eastAsia="Times New Roman" w:hAnsi="Times New Roman" w:cs="Times New Roman"/>
                <w:spacing w:val="-1"/>
              </w:rPr>
              <w:t xml:space="preserve">ния Екатерины </w:t>
            </w:r>
            <w:r w:rsidRPr="00F81B67">
              <w:rPr>
                <w:rFonts w:ascii="Times New Roman" w:eastAsia="Times New Roman" w:hAnsi="Times New Roman" w:cs="Times New Roman"/>
                <w:spacing w:val="-1"/>
                <w:lang w:val="en-US"/>
              </w:rPr>
              <w:t>II</w:t>
            </w:r>
            <w:r w:rsidRPr="00F81B67">
              <w:rPr>
                <w:rFonts w:ascii="Times New Roman" w:eastAsia="Times New Roman" w:hAnsi="Times New Roman" w:cs="Times New Roman"/>
                <w:spacing w:val="-1"/>
              </w:rPr>
              <w:t xml:space="preserve">. </w:t>
            </w:r>
            <w:r w:rsidRPr="00F81B67">
              <w:rPr>
                <w:rFonts w:ascii="Times New Roman" w:eastAsia="Times New Roman" w:hAnsi="Times New Roman" w:cs="Times New Roman"/>
              </w:rPr>
              <w:t>Конфессиональная политика и меж</w:t>
            </w:r>
            <w:r w:rsidRPr="00F81B67">
              <w:rPr>
                <w:rFonts w:ascii="Times New Roman" w:eastAsia="Times New Roman" w:hAnsi="Times New Roman" w:cs="Times New Roman"/>
              </w:rPr>
              <w:softHyphen/>
              <w:t>конфессиональные отношения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1130"/>
        </w:trPr>
        <w:tc>
          <w:tcPr>
            <w:tcW w:w="853" w:type="dxa"/>
            <w:gridSpan w:val="2"/>
            <w:vMerge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49" w:type="dxa"/>
            <w:gridSpan w:val="3"/>
            <w:vMerge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865"/>
        </w:trPr>
        <w:tc>
          <w:tcPr>
            <w:tcW w:w="853" w:type="dxa"/>
            <w:gridSpan w:val="2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26</w:t>
            </w:r>
          </w:p>
        </w:tc>
        <w:tc>
          <w:tcPr>
            <w:tcW w:w="849" w:type="dxa"/>
            <w:gridSpan w:val="3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Россия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</w:rPr>
              <w:t xml:space="preserve"> – великая европейская держава.</w:t>
            </w:r>
          </w:p>
        </w:tc>
        <w:tc>
          <w:tcPr>
            <w:tcW w:w="4837" w:type="dxa"/>
            <w:vMerge w:val="restart"/>
          </w:tcPr>
          <w:p w:rsidR="00BC795E" w:rsidRDefault="00BC795E" w:rsidP="00BC795E">
            <w:pPr>
              <w:pStyle w:val="a4"/>
              <w:jc w:val="both"/>
              <w:rPr>
                <w:rFonts w:ascii="Times New Roman" w:hAnsi="Times New Roman"/>
                <w:spacing w:val="-9"/>
              </w:rPr>
            </w:pPr>
            <w:r w:rsidRPr="00F81B67">
              <w:rPr>
                <w:rFonts w:ascii="Times New Roman" w:hAnsi="Times New Roman"/>
                <w:spacing w:val="-10"/>
              </w:rPr>
              <w:t>Изменение места и роли России в ев</w:t>
            </w:r>
            <w:r w:rsidRPr="00F81B67">
              <w:rPr>
                <w:rFonts w:ascii="Times New Roman" w:hAnsi="Times New Roman"/>
                <w:spacing w:val="-10"/>
              </w:rPr>
              <w:softHyphen/>
              <w:t>ропейской полити</w:t>
            </w:r>
            <w:r w:rsidRPr="00F81B67">
              <w:rPr>
                <w:rFonts w:ascii="Times New Roman" w:hAnsi="Times New Roman"/>
                <w:spacing w:val="-10"/>
              </w:rPr>
              <w:softHyphen/>
            </w:r>
            <w:r w:rsidRPr="00F81B67">
              <w:rPr>
                <w:rFonts w:ascii="Times New Roman" w:hAnsi="Times New Roman"/>
                <w:spacing w:val="-7"/>
              </w:rPr>
              <w:t xml:space="preserve">ке в </w:t>
            </w:r>
            <w:r w:rsidRPr="00F81B67">
              <w:rPr>
                <w:rFonts w:ascii="Times New Roman" w:hAnsi="Times New Roman"/>
                <w:spacing w:val="-7"/>
                <w:lang w:val="en-US"/>
              </w:rPr>
              <w:t>XVI</w:t>
            </w:r>
            <w:r w:rsidRPr="00F81B67">
              <w:rPr>
                <w:rFonts w:ascii="Times New Roman" w:hAnsi="Times New Roman"/>
                <w:spacing w:val="-7"/>
              </w:rPr>
              <w:t>-</w:t>
            </w:r>
            <w:r w:rsidRPr="00F81B67">
              <w:rPr>
                <w:rFonts w:ascii="Times New Roman" w:hAnsi="Times New Roman"/>
                <w:spacing w:val="-7"/>
                <w:lang w:val="en-US"/>
              </w:rPr>
              <w:t>XVII</w:t>
            </w:r>
            <w:r w:rsidRPr="00F81B67">
              <w:rPr>
                <w:rFonts w:ascii="Times New Roman" w:hAnsi="Times New Roman"/>
                <w:spacing w:val="-7"/>
              </w:rPr>
              <w:t xml:space="preserve"> вв. </w:t>
            </w:r>
            <w:r w:rsidRPr="00F81B67">
              <w:rPr>
                <w:rFonts w:ascii="Times New Roman" w:hAnsi="Times New Roman"/>
                <w:spacing w:val="-10"/>
              </w:rPr>
              <w:t>Западное направ</w:t>
            </w:r>
            <w:r w:rsidRPr="00F81B67">
              <w:rPr>
                <w:rFonts w:ascii="Times New Roman" w:hAnsi="Times New Roman"/>
                <w:spacing w:val="-10"/>
              </w:rPr>
              <w:softHyphen/>
              <w:t>ление внешней по</w:t>
            </w:r>
            <w:r w:rsidRPr="00F81B67">
              <w:rPr>
                <w:rFonts w:ascii="Times New Roman" w:hAnsi="Times New Roman"/>
                <w:spacing w:val="-10"/>
              </w:rPr>
              <w:softHyphen/>
            </w:r>
            <w:r w:rsidRPr="00F81B67">
              <w:rPr>
                <w:rFonts w:ascii="Times New Roman" w:hAnsi="Times New Roman"/>
              </w:rPr>
              <w:t xml:space="preserve">литики России </w:t>
            </w:r>
            <w:r w:rsidRPr="00F81B67">
              <w:rPr>
                <w:rFonts w:ascii="Times New Roman" w:hAnsi="Times New Roman"/>
                <w:lang w:val="en-US"/>
              </w:rPr>
              <w:t>XVI</w:t>
            </w:r>
            <w:r w:rsidRPr="00F81B67">
              <w:rPr>
                <w:rFonts w:ascii="Times New Roman" w:hAnsi="Times New Roman"/>
              </w:rPr>
              <w:t>-</w:t>
            </w:r>
            <w:r w:rsidRPr="00F81B67">
              <w:rPr>
                <w:rFonts w:ascii="Times New Roman" w:hAnsi="Times New Roman"/>
                <w:lang w:val="en-US"/>
              </w:rPr>
              <w:t>XVII</w:t>
            </w:r>
            <w:r w:rsidRPr="00F81B67">
              <w:rPr>
                <w:rFonts w:ascii="Times New Roman" w:hAnsi="Times New Roman"/>
              </w:rPr>
              <w:t xml:space="preserve"> вв. </w:t>
            </w:r>
            <w:r w:rsidRPr="00F81B67">
              <w:rPr>
                <w:rFonts w:ascii="Times New Roman" w:hAnsi="Times New Roman"/>
                <w:spacing w:val="-10"/>
              </w:rPr>
              <w:t>Южное направле</w:t>
            </w:r>
            <w:r w:rsidRPr="00F81B67">
              <w:rPr>
                <w:rFonts w:ascii="Times New Roman" w:hAnsi="Times New Roman"/>
                <w:spacing w:val="-10"/>
              </w:rPr>
              <w:softHyphen/>
              <w:t>ние внешней поли</w:t>
            </w:r>
            <w:r w:rsidRPr="00F81B67">
              <w:rPr>
                <w:rFonts w:ascii="Times New Roman" w:hAnsi="Times New Roman"/>
                <w:spacing w:val="-10"/>
              </w:rPr>
              <w:softHyphen/>
            </w:r>
            <w:r w:rsidRPr="00F81B67">
              <w:rPr>
                <w:rFonts w:ascii="Times New Roman" w:hAnsi="Times New Roman"/>
                <w:spacing w:val="-9"/>
              </w:rPr>
              <w:t xml:space="preserve">тики. Восточное </w:t>
            </w:r>
            <w:r w:rsidRPr="00F81B67">
              <w:rPr>
                <w:rFonts w:ascii="Times New Roman" w:hAnsi="Times New Roman"/>
                <w:spacing w:val="-10"/>
              </w:rPr>
              <w:t>направление внеш</w:t>
            </w:r>
            <w:r w:rsidRPr="00F81B67">
              <w:rPr>
                <w:rFonts w:ascii="Times New Roman" w:hAnsi="Times New Roman"/>
                <w:spacing w:val="-10"/>
              </w:rPr>
              <w:softHyphen/>
            </w:r>
            <w:r w:rsidRPr="00F81B67">
              <w:rPr>
                <w:rFonts w:ascii="Times New Roman" w:hAnsi="Times New Roman"/>
                <w:spacing w:val="-11"/>
              </w:rPr>
              <w:t xml:space="preserve">ней политики. Рост </w:t>
            </w:r>
            <w:r w:rsidRPr="00F81B67">
              <w:rPr>
                <w:rFonts w:ascii="Times New Roman" w:hAnsi="Times New Roman"/>
                <w:spacing w:val="-9"/>
              </w:rPr>
              <w:t>национального са</w:t>
            </w:r>
            <w:r w:rsidRPr="00F81B67">
              <w:rPr>
                <w:rFonts w:ascii="Times New Roman" w:hAnsi="Times New Roman"/>
                <w:spacing w:val="-9"/>
              </w:rPr>
              <w:softHyphen/>
              <w:t>мосознания и ста</w:t>
            </w:r>
            <w:r w:rsidRPr="00F81B67">
              <w:rPr>
                <w:rFonts w:ascii="Times New Roman" w:hAnsi="Times New Roman"/>
                <w:spacing w:val="-9"/>
              </w:rPr>
              <w:softHyphen/>
            </w:r>
            <w:r w:rsidRPr="00F81B67">
              <w:rPr>
                <w:rFonts w:ascii="Times New Roman" w:hAnsi="Times New Roman"/>
                <w:spacing w:val="-10"/>
              </w:rPr>
              <w:t>новление импер</w:t>
            </w:r>
            <w:r w:rsidRPr="00F81B67">
              <w:rPr>
                <w:rFonts w:ascii="Times New Roman" w:hAnsi="Times New Roman"/>
                <w:spacing w:val="-10"/>
              </w:rPr>
              <w:softHyphen/>
            </w:r>
            <w:r w:rsidRPr="00F81B67">
              <w:rPr>
                <w:rFonts w:ascii="Times New Roman" w:hAnsi="Times New Roman"/>
              </w:rPr>
              <w:t xml:space="preserve">ского сознания. </w:t>
            </w:r>
            <w:r w:rsidRPr="00F81B67">
              <w:rPr>
                <w:rFonts w:ascii="Times New Roman" w:hAnsi="Times New Roman"/>
                <w:spacing w:val="-7"/>
              </w:rPr>
              <w:t xml:space="preserve">Россия - великая </w:t>
            </w:r>
            <w:r w:rsidRPr="00F81B67">
              <w:rPr>
                <w:rFonts w:ascii="Times New Roman" w:hAnsi="Times New Roman"/>
                <w:spacing w:val="-9"/>
              </w:rPr>
              <w:t>мировая держава</w:t>
            </w:r>
            <w:r>
              <w:rPr>
                <w:rFonts w:ascii="Times New Roman" w:hAnsi="Times New Roman"/>
                <w:spacing w:val="-9"/>
              </w:rPr>
              <w:t>.</w:t>
            </w:r>
          </w:p>
          <w:p w:rsidR="00BC795E" w:rsidRPr="00F81B67" w:rsidRDefault="00BC795E" w:rsidP="00BC795E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876"/>
        </w:trPr>
        <w:tc>
          <w:tcPr>
            <w:tcW w:w="853" w:type="dxa"/>
            <w:gridSpan w:val="2"/>
            <w:vMerge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49" w:type="dxa"/>
            <w:gridSpan w:val="3"/>
            <w:vMerge/>
          </w:tcPr>
          <w:p w:rsidR="00BC795E" w:rsidRPr="006253A7" w:rsidRDefault="00BC795E" w:rsidP="00BC795E">
            <w:pPr>
              <w:pStyle w:val="a5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4"/>
              <w:jc w:val="both"/>
              <w:rPr>
                <w:rFonts w:ascii="Times New Roman" w:hAnsi="Times New Roman"/>
                <w:spacing w:val="-10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837"/>
        </w:trPr>
        <w:tc>
          <w:tcPr>
            <w:tcW w:w="889" w:type="dxa"/>
            <w:gridSpan w:val="4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lastRenderedPageBreak/>
              <w:t>27</w:t>
            </w:r>
          </w:p>
        </w:tc>
        <w:tc>
          <w:tcPr>
            <w:tcW w:w="813" w:type="dxa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Промышленный переворот и формирование индустриального общества во второй половине 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XVIII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</w:rPr>
              <w:t xml:space="preserve"> – 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XIX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</w:rPr>
              <w:t xml:space="preserve"> вв.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4"/>
              <w:jc w:val="both"/>
              <w:rPr>
                <w:rFonts w:ascii="Times New Roman" w:hAnsi="Times New Roman"/>
              </w:rPr>
            </w:pPr>
            <w:r w:rsidRPr="00F81B67">
              <w:rPr>
                <w:rFonts w:ascii="Times New Roman" w:hAnsi="Times New Roman"/>
                <w:spacing w:val="-9"/>
              </w:rPr>
              <w:t>Россия: особенно</w:t>
            </w:r>
            <w:r w:rsidRPr="00F81B67">
              <w:rPr>
                <w:rFonts w:ascii="Times New Roman" w:hAnsi="Times New Roman"/>
                <w:spacing w:val="-9"/>
              </w:rPr>
              <w:softHyphen/>
              <w:t>сти перехода к Но</w:t>
            </w:r>
            <w:r w:rsidRPr="00F81B67">
              <w:rPr>
                <w:rFonts w:ascii="Times New Roman" w:hAnsi="Times New Roman"/>
                <w:spacing w:val="-9"/>
              </w:rPr>
              <w:softHyphen/>
              <w:t>вому времени. Рос</w:t>
            </w:r>
            <w:r w:rsidRPr="00F81B67">
              <w:rPr>
                <w:rFonts w:ascii="Times New Roman" w:hAnsi="Times New Roman"/>
                <w:spacing w:val="-9"/>
              </w:rPr>
              <w:softHyphen/>
            </w:r>
            <w:r w:rsidRPr="00F81B67">
              <w:rPr>
                <w:rFonts w:ascii="Times New Roman" w:hAnsi="Times New Roman"/>
                <w:spacing w:val="-10"/>
              </w:rPr>
              <w:t>сия: особенности социально-эконо</w:t>
            </w:r>
            <w:r w:rsidRPr="00F81B67">
              <w:rPr>
                <w:rFonts w:ascii="Times New Roman" w:hAnsi="Times New Roman"/>
                <w:spacing w:val="-10"/>
              </w:rPr>
              <w:softHyphen/>
            </w:r>
            <w:r w:rsidRPr="00F81B67">
              <w:rPr>
                <w:rFonts w:ascii="Times New Roman" w:hAnsi="Times New Roman"/>
                <w:spacing w:val="-12"/>
              </w:rPr>
              <w:t xml:space="preserve">мического развития </w:t>
            </w:r>
            <w:r w:rsidRPr="00F81B67">
              <w:rPr>
                <w:rFonts w:ascii="Times New Roman" w:hAnsi="Times New Roman"/>
                <w:spacing w:val="-8"/>
              </w:rPr>
              <w:t xml:space="preserve">в </w:t>
            </w:r>
            <w:r w:rsidRPr="00F81B67">
              <w:rPr>
                <w:rFonts w:ascii="Times New Roman" w:hAnsi="Times New Roman"/>
                <w:spacing w:val="-8"/>
                <w:lang w:val="en-US"/>
              </w:rPr>
              <w:t>XVII</w:t>
            </w:r>
            <w:r w:rsidRPr="00F81B67">
              <w:rPr>
                <w:rFonts w:ascii="Times New Roman" w:hAnsi="Times New Roman"/>
                <w:spacing w:val="-8"/>
              </w:rPr>
              <w:t>-</w:t>
            </w:r>
            <w:r w:rsidRPr="00F81B67">
              <w:rPr>
                <w:rFonts w:ascii="Times New Roman" w:hAnsi="Times New Roman"/>
                <w:spacing w:val="-8"/>
                <w:lang w:val="en-US"/>
              </w:rPr>
              <w:t>XVIII</w:t>
            </w:r>
            <w:r w:rsidRPr="00F81B67">
              <w:rPr>
                <w:rFonts w:ascii="Times New Roman" w:hAnsi="Times New Roman"/>
                <w:spacing w:val="-8"/>
              </w:rPr>
              <w:t xml:space="preserve"> вв. </w:t>
            </w:r>
            <w:r w:rsidRPr="00F81B67">
              <w:rPr>
                <w:rFonts w:ascii="Times New Roman" w:hAnsi="Times New Roman"/>
                <w:spacing w:val="-11"/>
              </w:rPr>
              <w:t xml:space="preserve">Феномен </w:t>
            </w:r>
            <w:proofErr w:type="spellStart"/>
            <w:proofErr w:type="gramStart"/>
            <w:r w:rsidRPr="00F81B67">
              <w:rPr>
                <w:rFonts w:ascii="Times New Roman" w:hAnsi="Times New Roman"/>
                <w:spacing w:val="-11"/>
              </w:rPr>
              <w:t>россий</w:t>
            </w:r>
            <w:proofErr w:type="spellEnd"/>
            <w:r w:rsidRPr="00F81B67">
              <w:rPr>
                <w:rFonts w:ascii="Times New Roman" w:hAnsi="Times New Roman"/>
              </w:rPr>
              <w:t xml:space="preserve"> </w:t>
            </w:r>
            <w:proofErr w:type="spellStart"/>
            <w:r w:rsidRPr="00F81B67">
              <w:rPr>
                <w:rFonts w:ascii="Times New Roman" w:hAnsi="Times New Roman"/>
              </w:rPr>
              <w:t>ского</w:t>
            </w:r>
            <w:proofErr w:type="spellEnd"/>
            <w:proofErr w:type="gramEnd"/>
            <w:r w:rsidRPr="00F81B67">
              <w:rPr>
                <w:rFonts w:ascii="Times New Roman" w:hAnsi="Times New Roman"/>
              </w:rPr>
              <w:t xml:space="preserve"> самодержа</w:t>
            </w:r>
            <w:r w:rsidRPr="00F81B67">
              <w:rPr>
                <w:rFonts w:ascii="Times New Roman" w:hAnsi="Times New Roman"/>
              </w:rPr>
              <w:softHyphen/>
              <w:t>вия. Особенности социальных дви</w:t>
            </w:r>
            <w:r w:rsidRPr="00F81B67">
              <w:rPr>
                <w:rFonts w:ascii="Times New Roman" w:hAnsi="Times New Roman"/>
              </w:rPr>
              <w:softHyphen/>
              <w:t xml:space="preserve">жений в России в </w:t>
            </w:r>
            <w:r w:rsidRPr="00F81B67">
              <w:rPr>
                <w:rFonts w:ascii="Times New Roman" w:hAnsi="Times New Roman"/>
                <w:lang w:val="en-US"/>
              </w:rPr>
              <w:t>XVII</w:t>
            </w:r>
            <w:r w:rsidRPr="00F81B67">
              <w:rPr>
                <w:rFonts w:ascii="Times New Roman" w:hAnsi="Times New Roman"/>
              </w:rPr>
              <w:t>-</w:t>
            </w:r>
            <w:r w:rsidRPr="00F81B67">
              <w:rPr>
                <w:rFonts w:ascii="Times New Roman" w:hAnsi="Times New Roman"/>
                <w:lang w:val="en-US"/>
              </w:rPr>
              <w:t>XVIII</w:t>
            </w:r>
            <w:r w:rsidRPr="00F81B67">
              <w:rPr>
                <w:rFonts w:ascii="Times New Roman" w:hAnsi="Times New Roman"/>
              </w:rPr>
              <w:t xml:space="preserve"> вв. </w:t>
            </w:r>
            <w:r w:rsidRPr="00F81B67">
              <w:rPr>
                <w:rFonts w:ascii="Times New Roman" w:hAnsi="Times New Roman"/>
                <w:spacing w:val="-2"/>
              </w:rPr>
              <w:t xml:space="preserve">Церковь, общество, </w:t>
            </w:r>
            <w:r w:rsidRPr="00F81B67">
              <w:rPr>
                <w:rFonts w:ascii="Times New Roman" w:hAnsi="Times New Roman"/>
              </w:rPr>
              <w:t>государство в Рос</w:t>
            </w:r>
            <w:r w:rsidRPr="00F81B67">
              <w:rPr>
                <w:rFonts w:ascii="Times New Roman" w:hAnsi="Times New Roman"/>
              </w:rPr>
              <w:softHyphen/>
              <w:t xml:space="preserve">сии в </w:t>
            </w:r>
            <w:r w:rsidRPr="00F81B67">
              <w:rPr>
                <w:rFonts w:ascii="Times New Roman" w:hAnsi="Times New Roman"/>
                <w:lang w:val="en-US"/>
              </w:rPr>
              <w:t>XVII</w:t>
            </w:r>
            <w:r w:rsidRPr="00F81B67">
              <w:rPr>
                <w:rFonts w:ascii="Times New Roman" w:hAnsi="Times New Roman"/>
              </w:rPr>
              <w:t>-</w:t>
            </w:r>
            <w:r w:rsidRPr="00F81B67">
              <w:rPr>
                <w:rFonts w:ascii="Times New Roman" w:hAnsi="Times New Roman"/>
                <w:lang w:val="en-US"/>
              </w:rPr>
              <w:t>XVIII</w:t>
            </w:r>
            <w:r w:rsidRPr="00F81B67">
              <w:rPr>
                <w:rFonts w:ascii="Times New Roman" w:hAnsi="Times New Roman"/>
              </w:rPr>
              <w:t xml:space="preserve"> веках. Россия - ве</w:t>
            </w:r>
            <w:r w:rsidRPr="00F81B67">
              <w:rPr>
                <w:rFonts w:ascii="Times New Roman" w:hAnsi="Times New Roman"/>
              </w:rPr>
              <w:softHyphen/>
              <w:t>ликая европейская держава.</w:t>
            </w: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975"/>
        </w:trPr>
        <w:tc>
          <w:tcPr>
            <w:tcW w:w="889" w:type="dxa"/>
            <w:gridSpan w:val="4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13" w:type="dxa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4"/>
              <w:jc w:val="both"/>
              <w:rPr>
                <w:rFonts w:ascii="Times New Roman" w:hAnsi="Times New Roman"/>
                <w:spacing w:val="-9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935"/>
        </w:trPr>
        <w:tc>
          <w:tcPr>
            <w:tcW w:w="889" w:type="dxa"/>
            <w:gridSpan w:val="4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28</w:t>
            </w:r>
          </w:p>
        </w:tc>
        <w:tc>
          <w:tcPr>
            <w:tcW w:w="813" w:type="dxa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Революции и их место в историческом процессе второй половины 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XVIII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</w:rPr>
              <w:t xml:space="preserve"> – 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XIX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</w:rPr>
              <w:t xml:space="preserve"> вв.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4"/>
              <w:jc w:val="both"/>
              <w:rPr>
                <w:rFonts w:ascii="Times New Roman" w:hAnsi="Times New Roman"/>
              </w:rPr>
            </w:pPr>
            <w:r w:rsidRPr="00F81B67">
              <w:rPr>
                <w:rFonts w:ascii="Times New Roman" w:hAnsi="Times New Roman"/>
              </w:rPr>
              <w:t xml:space="preserve">Модернизация </w:t>
            </w:r>
            <w:r w:rsidRPr="00F81B67">
              <w:rPr>
                <w:rFonts w:ascii="Times New Roman" w:hAnsi="Times New Roman"/>
                <w:spacing w:val="-2"/>
              </w:rPr>
              <w:t>и революции Ново</w:t>
            </w:r>
            <w:r w:rsidRPr="00F81B67">
              <w:rPr>
                <w:rFonts w:ascii="Times New Roman" w:hAnsi="Times New Roman"/>
                <w:spacing w:val="-2"/>
              </w:rPr>
              <w:softHyphen/>
            </w:r>
            <w:r w:rsidRPr="00F81B67">
              <w:rPr>
                <w:rFonts w:ascii="Times New Roman" w:hAnsi="Times New Roman"/>
              </w:rPr>
              <w:t xml:space="preserve">го времени. </w:t>
            </w:r>
            <w:proofErr w:type="gramStart"/>
            <w:r w:rsidRPr="00F81B67">
              <w:rPr>
                <w:rFonts w:ascii="Times New Roman" w:hAnsi="Times New Roman"/>
              </w:rPr>
              <w:t>Война за независимость английских коло</w:t>
            </w:r>
            <w:r w:rsidRPr="00F81B67">
              <w:rPr>
                <w:rFonts w:ascii="Times New Roman" w:hAnsi="Times New Roman"/>
              </w:rPr>
              <w:softHyphen/>
              <w:t>ний в Северной Америке - Амери</w:t>
            </w:r>
            <w:r w:rsidRPr="00F81B67">
              <w:rPr>
                <w:rFonts w:ascii="Times New Roman" w:hAnsi="Times New Roman"/>
              </w:rPr>
              <w:softHyphen/>
            </w:r>
            <w:r w:rsidRPr="00F81B67">
              <w:rPr>
                <w:rFonts w:ascii="Times New Roman" w:hAnsi="Times New Roman"/>
                <w:spacing w:val="-2"/>
              </w:rPr>
              <w:t xml:space="preserve">канская революция </w:t>
            </w:r>
            <w:r w:rsidRPr="00F81B67">
              <w:rPr>
                <w:rFonts w:ascii="Times New Roman" w:hAnsi="Times New Roman"/>
              </w:rPr>
              <w:t xml:space="preserve">конца </w:t>
            </w:r>
            <w:r w:rsidRPr="00F81B67">
              <w:rPr>
                <w:rFonts w:ascii="Times New Roman" w:hAnsi="Times New Roman"/>
                <w:lang w:val="en-US"/>
              </w:rPr>
              <w:t>XVIII</w:t>
            </w:r>
            <w:r w:rsidRPr="00F81B67">
              <w:rPr>
                <w:rFonts w:ascii="Times New Roman" w:hAnsi="Times New Roman"/>
              </w:rPr>
              <w:t xml:space="preserve"> в. Ве</w:t>
            </w:r>
            <w:r w:rsidRPr="00F81B67">
              <w:rPr>
                <w:rFonts w:ascii="Times New Roman" w:hAnsi="Times New Roman"/>
              </w:rPr>
              <w:softHyphen/>
              <w:t xml:space="preserve">ликая французская революция конца </w:t>
            </w:r>
            <w:r w:rsidRPr="00F81B67">
              <w:rPr>
                <w:rFonts w:ascii="Times New Roman" w:hAnsi="Times New Roman"/>
                <w:spacing w:val="-1"/>
                <w:lang w:val="en-US"/>
              </w:rPr>
              <w:t>XVIII</w:t>
            </w:r>
            <w:r w:rsidRPr="00F81B67">
              <w:rPr>
                <w:rFonts w:ascii="Times New Roman" w:hAnsi="Times New Roman"/>
                <w:spacing w:val="-1"/>
              </w:rPr>
              <w:t xml:space="preserve"> в., политиче</w:t>
            </w:r>
            <w:r w:rsidRPr="00F81B67">
              <w:rPr>
                <w:rFonts w:ascii="Times New Roman" w:hAnsi="Times New Roman"/>
                <w:spacing w:val="-1"/>
              </w:rPr>
              <w:softHyphen/>
            </w:r>
            <w:r w:rsidRPr="00F81B67">
              <w:rPr>
                <w:rFonts w:ascii="Times New Roman" w:hAnsi="Times New Roman"/>
              </w:rPr>
              <w:t>ская модернизация и революция 1848-</w:t>
            </w:r>
            <w:r w:rsidRPr="00F81B67">
              <w:rPr>
                <w:rFonts w:ascii="Times New Roman" w:hAnsi="Times New Roman"/>
                <w:spacing w:val="-1"/>
              </w:rPr>
              <w:t xml:space="preserve">1849 гг. Реформы </w:t>
            </w:r>
            <w:r w:rsidRPr="00F81B67">
              <w:rPr>
                <w:rFonts w:ascii="Times New Roman" w:hAnsi="Times New Roman"/>
              </w:rPr>
              <w:t>и модернизация.</w:t>
            </w:r>
            <w:proofErr w:type="gramEnd"/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805"/>
        </w:trPr>
        <w:tc>
          <w:tcPr>
            <w:tcW w:w="889" w:type="dxa"/>
            <w:gridSpan w:val="4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13" w:type="dxa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812"/>
        </w:trPr>
        <w:tc>
          <w:tcPr>
            <w:tcW w:w="889" w:type="dxa"/>
            <w:gridSpan w:val="4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29</w:t>
            </w:r>
          </w:p>
        </w:tc>
        <w:tc>
          <w:tcPr>
            <w:tcW w:w="813" w:type="dxa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Рождение современной идеологии.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4"/>
              <w:jc w:val="both"/>
              <w:rPr>
                <w:rFonts w:ascii="Times New Roman" w:hAnsi="Times New Roman"/>
              </w:rPr>
            </w:pPr>
            <w:r w:rsidRPr="00F81B67">
              <w:rPr>
                <w:rFonts w:ascii="Times New Roman" w:hAnsi="Times New Roman"/>
                <w:spacing w:val="-1"/>
              </w:rPr>
              <w:t xml:space="preserve">Век Просвещения. </w:t>
            </w:r>
            <w:r w:rsidRPr="00F81B67">
              <w:rPr>
                <w:rFonts w:ascii="Times New Roman" w:hAnsi="Times New Roman"/>
              </w:rPr>
              <w:t>Значение идеоло</w:t>
            </w:r>
            <w:r w:rsidRPr="00F81B67">
              <w:rPr>
                <w:rFonts w:ascii="Times New Roman" w:hAnsi="Times New Roman"/>
              </w:rPr>
              <w:softHyphen/>
              <w:t>гии Просвещения для становления индустриального общества. Либера</w:t>
            </w:r>
            <w:r w:rsidRPr="00F81B67">
              <w:rPr>
                <w:rFonts w:ascii="Times New Roman" w:hAnsi="Times New Roman"/>
              </w:rPr>
              <w:softHyphen/>
              <w:t>лизм и консерва</w:t>
            </w:r>
            <w:r w:rsidRPr="00F81B67">
              <w:rPr>
                <w:rFonts w:ascii="Times New Roman" w:hAnsi="Times New Roman"/>
              </w:rPr>
              <w:softHyphen/>
              <w:t>тизм. Социализм и радикализм. На</w:t>
            </w:r>
            <w:r w:rsidRPr="00F81B67">
              <w:rPr>
                <w:rFonts w:ascii="Times New Roman" w:hAnsi="Times New Roman"/>
              </w:rPr>
              <w:softHyphen/>
              <w:t>циональные дви</w:t>
            </w:r>
            <w:r w:rsidRPr="00F81B67">
              <w:rPr>
                <w:rFonts w:ascii="Times New Roman" w:hAnsi="Times New Roman"/>
              </w:rPr>
              <w:softHyphen/>
            </w:r>
            <w:r w:rsidRPr="00F81B67">
              <w:rPr>
                <w:rFonts w:ascii="Times New Roman" w:hAnsi="Times New Roman"/>
                <w:spacing w:val="-2"/>
              </w:rPr>
              <w:t xml:space="preserve">жения и идеологии. </w:t>
            </w:r>
            <w:r w:rsidRPr="00F81B67">
              <w:rPr>
                <w:rFonts w:ascii="Times New Roman" w:hAnsi="Times New Roman"/>
              </w:rPr>
              <w:t>Национализм и его влияние на общество.</w:t>
            </w: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677"/>
        </w:trPr>
        <w:tc>
          <w:tcPr>
            <w:tcW w:w="889" w:type="dxa"/>
            <w:gridSpan w:val="4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13" w:type="dxa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4"/>
              <w:jc w:val="both"/>
              <w:rPr>
                <w:rFonts w:ascii="Times New Roman" w:hAnsi="Times New Roman"/>
                <w:spacing w:val="-1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1147"/>
        </w:trPr>
        <w:tc>
          <w:tcPr>
            <w:tcW w:w="889" w:type="dxa"/>
            <w:gridSpan w:val="4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30</w:t>
            </w:r>
          </w:p>
        </w:tc>
        <w:tc>
          <w:tcPr>
            <w:tcW w:w="813" w:type="dxa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Начало становления индустриального общества в России. Социально-экономическое развитие и особенности промышленного переворота.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4"/>
              <w:ind w:firstLine="176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1096"/>
        </w:trPr>
        <w:tc>
          <w:tcPr>
            <w:tcW w:w="889" w:type="dxa"/>
            <w:gridSpan w:val="4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13" w:type="dxa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4"/>
              <w:ind w:firstLine="176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872"/>
        </w:trPr>
        <w:tc>
          <w:tcPr>
            <w:tcW w:w="889" w:type="dxa"/>
            <w:gridSpan w:val="4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31</w:t>
            </w:r>
          </w:p>
        </w:tc>
        <w:tc>
          <w:tcPr>
            <w:tcW w:w="813" w:type="dxa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4"/>
              <w:jc w:val="both"/>
              <w:rPr>
                <w:rFonts w:ascii="Times New Roman" w:hAnsi="Times New Roman"/>
              </w:rPr>
            </w:pPr>
            <w:r w:rsidRPr="00F81B67">
              <w:rPr>
                <w:rFonts w:ascii="Times New Roman" w:hAnsi="Times New Roman"/>
              </w:rPr>
              <w:t>Российская власть и общество: поиск оптимальной модели общественного развития. Империя и народ.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</w:rPr>
            </w:pPr>
            <w:r w:rsidRPr="00F81B67">
              <w:rPr>
                <w:rFonts w:ascii="Times New Roman" w:eastAsia="Times New Roman" w:hAnsi="Times New Roman" w:cs="Times New Roman"/>
                <w:spacing w:val="-3"/>
              </w:rPr>
              <w:t xml:space="preserve">Эволюция власти: </w:t>
            </w:r>
            <w:r w:rsidRPr="00F81B67">
              <w:rPr>
                <w:rFonts w:ascii="Times New Roman" w:eastAsia="Times New Roman" w:hAnsi="Times New Roman" w:cs="Times New Roman"/>
                <w:spacing w:val="-2"/>
              </w:rPr>
              <w:t>попытки укрепле</w:t>
            </w:r>
            <w:r w:rsidRPr="00F81B67">
              <w:rPr>
                <w:rFonts w:ascii="Times New Roman" w:eastAsia="Times New Roman" w:hAnsi="Times New Roman" w:cs="Times New Roman"/>
                <w:spacing w:val="-1"/>
              </w:rPr>
              <w:t xml:space="preserve">ния абсолютизма </w:t>
            </w:r>
            <w:r w:rsidRPr="00F81B67">
              <w:rPr>
                <w:rFonts w:ascii="Times New Roman" w:eastAsia="Times New Roman" w:hAnsi="Times New Roman" w:cs="Times New Roman"/>
                <w:spacing w:val="-2"/>
              </w:rPr>
              <w:t>в первой половине</w:t>
            </w:r>
            <w:r w:rsidRPr="00F81B67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B67">
              <w:rPr>
                <w:rFonts w:ascii="Times New Roman" w:eastAsia="Times New Roman" w:hAnsi="Times New Roman" w:cs="Times New Roman"/>
                <w:spacing w:val="-2"/>
                <w:lang w:val="en-US"/>
              </w:rPr>
              <w:t>XIX</w:t>
            </w:r>
            <w:r w:rsidRPr="00F81B67">
              <w:rPr>
                <w:rFonts w:ascii="Times New Roman" w:eastAsia="Times New Roman" w:hAnsi="Times New Roman" w:cs="Times New Roman"/>
                <w:spacing w:val="-2"/>
              </w:rPr>
              <w:t xml:space="preserve"> века; реформы</w:t>
            </w:r>
            <w:r w:rsidRPr="00F81B67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B67">
              <w:rPr>
                <w:rFonts w:ascii="Times New Roman" w:eastAsia="Times New Roman" w:hAnsi="Times New Roman" w:cs="Times New Roman"/>
                <w:spacing w:val="-2"/>
              </w:rPr>
              <w:t>системы государственного управле</w:t>
            </w:r>
            <w:r w:rsidRPr="00F81B67">
              <w:rPr>
                <w:rFonts w:ascii="Times New Roman" w:eastAsia="Times New Roman" w:hAnsi="Times New Roman" w:cs="Times New Roman"/>
                <w:spacing w:val="-1"/>
              </w:rPr>
              <w:t>ния, теория «офи</w:t>
            </w:r>
            <w:r w:rsidRPr="00F81B67">
              <w:rPr>
                <w:rFonts w:ascii="Times New Roman" w:eastAsia="Times New Roman" w:hAnsi="Times New Roman" w:cs="Times New Roman"/>
                <w:spacing w:val="-2"/>
              </w:rPr>
              <w:t>циальной народности». Формирование государственной идеологии. Либеральные идеоло</w:t>
            </w:r>
            <w:r w:rsidRPr="00F81B67">
              <w:rPr>
                <w:rFonts w:ascii="Times New Roman" w:eastAsia="Times New Roman" w:hAnsi="Times New Roman" w:cs="Times New Roman"/>
                <w:spacing w:val="-1"/>
              </w:rPr>
              <w:t xml:space="preserve">гические доктрины о судьбах России. </w:t>
            </w: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703"/>
        </w:trPr>
        <w:tc>
          <w:tcPr>
            <w:tcW w:w="889" w:type="dxa"/>
            <w:gridSpan w:val="4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13" w:type="dxa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pacing w:val="-3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776"/>
        </w:trPr>
        <w:tc>
          <w:tcPr>
            <w:tcW w:w="889" w:type="dxa"/>
            <w:gridSpan w:val="4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32</w:t>
            </w:r>
          </w:p>
        </w:tc>
        <w:tc>
          <w:tcPr>
            <w:tcW w:w="813" w:type="dxa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4"/>
              <w:jc w:val="both"/>
              <w:rPr>
                <w:rFonts w:ascii="Times New Roman" w:hAnsi="Times New Roman"/>
              </w:rPr>
            </w:pPr>
            <w:r w:rsidRPr="00F81B67">
              <w:rPr>
                <w:rFonts w:ascii="Times New Roman" w:hAnsi="Times New Roman"/>
              </w:rPr>
              <w:t>Человек в эпоху становления и развития индустриального общества.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</w:rPr>
            </w:pPr>
            <w:r w:rsidRPr="00F81B67">
              <w:rPr>
                <w:rFonts w:ascii="Times New Roman" w:eastAsia="Times New Roman" w:hAnsi="Times New Roman" w:cs="Times New Roman"/>
                <w:spacing w:val="-4"/>
              </w:rPr>
              <w:t>Человек и простран</w:t>
            </w:r>
            <w:r w:rsidRPr="00F81B67">
              <w:rPr>
                <w:rFonts w:ascii="Times New Roman" w:eastAsia="Times New Roman" w:hAnsi="Times New Roman" w:cs="Times New Roman"/>
              </w:rPr>
              <w:t xml:space="preserve">ство. Человек </w:t>
            </w:r>
            <w:r w:rsidRPr="00F81B67">
              <w:rPr>
                <w:rFonts w:ascii="Times New Roman" w:eastAsia="Times New Roman" w:hAnsi="Times New Roman" w:cs="Times New Roman"/>
                <w:spacing w:val="-1"/>
              </w:rPr>
              <w:t xml:space="preserve">и техника. Человек </w:t>
            </w:r>
            <w:r w:rsidRPr="00F81B67">
              <w:rPr>
                <w:rFonts w:ascii="Times New Roman" w:eastAsia="Times New Roman" w:hAnsi="Times New Roman" w:cs="Times New Roman"/>
              </w:rPr>
              <w:t>и город. Человек</w:t>
            </w:r>
            <w:r w:rsidRPr="00F81B67">
              <w:rPr>
                <w:rFonts w:ascii="Times New Roman" w:hAnsi="Times New Roman" w:cs="Times New Roman"/>
              </w:rPr>
              <w:t xml:space="preserve"> </w:t>
            </w:r>
            <w:r w:rsidRPr="00F81B67">
              <w:rPr>
                <w:rFonts w:ascii="Times New Roman" w:eastAsia="Times New Roman" w:hAnsi="Times New Roman" w:cs="Times New Roman"/>
              </w:rPr>
              <w:t xml:space="preserve">и жилище. Человек </w:t>
            </w:r>
            <w:r w:rsidRPr="00F81B67">
              <w:rPr>
                <w:rFonts w:ascii="Times New Roman" w:eastAsia="Times New Roman" w:hAnsi="Times New Roman" w:cs="Times New Roman"/>
                <w:spacing w:val="-1"/>
              </w:rPr>
              <w:t>в движении. Ос</w:t>
            </w:r>
            <w:r w:rsidRPr="00F81B67">
              <w:rPr>
                <w:rFonts w:ascii="Times New Roman" w:eastAsia="Times New Roman" w:hAnsi="Times New Roman" w:cs="Times New Roman"/>
                <w:spacing w:val="-1"/>
              </w:rPr>
              <w:softHyphen/>
            </w:r>
            <w:r w:rsidRPr="00F81B67">
              <w:rPr>
                <w:rFonts w:ascii="Times New Roman" w:eastAsia="Times New Roman" w:hAnsi="Times New Roman" w:cs="Times New Roman"/>
              </w:rPr>
              <w:t>новные направле</w:t>
            </w:r>
            <w:r w:rsidRPr="00F81B67">
              <w:rPr>
                <w:rFonts w:ascii="Times New Roman" w:eastAsia="Times New Roman" w:hAnsi="Times New Roman" w:cs="Times New Roman"/>
              </w:rPr>
              <w:softHyphen/>
              <w:t>ния научно-техни</w:t>
            </w:r>
            <w:r w:rsidRPr="00F81B67">
              <w:rPr>
                <w:rFonts w:ascii="Times New Roman" w:eastAsia="Times New Roman" w:hAnsi="Times New Roman" w:cs="Times New Roman"/>
              </w:rPr>
              <w:softHyphen/>
            </w:r>
            <w:r w:rsidRPr="00F81B67">
              <w:rPr>
                <w:rFonts w:ascii="Times New Roman" w:eastAsia="Times New Roman" w:hAnsi="Times New Roman" w:cs="Times New Roman"/>
                <w:spacing w:val="-1"/>
              </w:rPr>
              <w:t>ческого прогресса. Изменение соци</w:t>
            </w:r>
            <w:r w:rsidRPr="00F81B67">
              <w:rPr>
                <w:rFonts w:ascii="Times New Roman" w:eastAsia="Times New Roman" w:hAnsi="Times New Roman" w:cs="Times New Roman"/>
                <w:spacing w:val="-1"/>
              </w:rPr>
              <w:softHyphen/>
              <w:t xml:space="preserve">альной структуры </w:t>
            </w:r>
            <w:r w:rsidRPr="00F81B67">
              <w:rPr>
                <w:rFonts w:ascii="Times New Roman" w:eastAsia="Times New Roman" w:hAnsi="Times New Roman" w:cs="Times New Roman"/>
              </w:rPr>
              <w:t xml:space="preserve">индустриального общества. </w:t>
            </w: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390"/>
        </w:trPr>
        <w:tc>
          <w:tcPr>
            <w:tcW w:w="889" w:type="dxa"/>
            <w:gridSpan w:val="4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13" w:type="dxa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pacing w:val="-4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883"/>
        </w:trPr>
        <w:tc>
          <w:tcPr>
            <w:tcW w:w="889" w:type="dxa"/>
            <w:gridSpan w:val="4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33</w:t>
            </w:r>
          </w:p>
        </w:tc>
        <w:tc>
          <w:tcPr>
            <w:tcW w:w="813" w:type="dxa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По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в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торительно-обобщающий урок по теме «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</w:rPr>
              <w:t>Человечество  в  эпоху  Древнего  мира  и  Средневековья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»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858"/>
        </w:trPr>
        <w:tc>
          <w:tcPr>
            <w:tcW w:w="889" w:type="dxa"/>
            <w:gridSpan w:val="4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13" w:type="dxa"/>
            <w:vMerge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i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firstLine="709"/>
              <w:jc w:val="center"/>
              <w:rPr>
                <w:rFonts w:ascii="Times New Roman" w:hAnsi="Times New Roman"/>
              </w:rPr>
            </w:pPr>
          </w:p>
        </w:tc>
      </w:tr>
      <w:tr w:rsidR="00300987" w:rsidRPr="006253A7" w:rsidTr="00BC795E">
        <w:trPr>
          <w:trHeight w:val="411"/>
        </w:trPr>
        <w:tc>
          <w:tcPr>
            <w:tcW w:w="11091" w:type="dxa"/>
            <w:gridSpan w:val="9"/>
            <w:shd w:val="clear" w:color="auto" w:fill="B6DDE8" w:themeFill="accent5" w:themeFillTint="66"/>
          </w:tcPr>
          <w:p w:rsidR="00300987" w:rsidRPr="00F81B67" w:rsidRDefault="00300987" w:rsidP="00BC795E">
            <w:pPr>
              <w:pStyle w:val="a4"/>
              <w:tabs>
                <w:tab w:val="left" w:pos="601"/>
              </w:tabs>
              <w:ind w:firstLine="709"/>
              <w:jc w:val="center"/>
              <w:rPr>
                <w:rFonts w:ascii="Times New Roman" w:hAnsi="Times New Roman"/>
                <w:b/>
              </w:rPr>
            </w:pPr>
            <w:r w:rsidRPr="00F81B67">
              <w:rPr>
                <w:rFonts w:ascii="Times New Roman" w:hAnsi="Times New Roman"/>
                <w:b/>
              </w:rPr>
              <w:t>Раздел 4. Повторение – 2 ч.</w:t>
            </w:r>
          </w:p>
        </w:tc>
      </w:tr>
      <w:tr w:rsidR="00BC795E" w:rsidRPr="006253A7" w:rsidTr="00BC795E">
        <w:trPr>
          <w:trHeight w:val="314"/>
        </w:trPr>
        <w:tc>
          <w:tcPr>
            <w:tcW w:w="889" w:type="dxa"/>
            <w:gridSpan w:val="4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34</w:t>
            </w:r>
          </w:p>
        </w:tc>
        <w:tc>
          <w:tcPr>
            <w:tcW w:w="813" w:type="dxa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По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в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торительно-обобщающий урок 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ind w:firstLine="3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firstLine="210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277"/>
        </w:trPr>
        <w:tc>
          <w:tcPr>
            <w:tcW w:w="889" w:type="dxa"/>
            <w:gridSpan w:val="4"/>
            <w:vMerge/>
          </w:tcPr>
          <w:p w:rsidR="00BC795E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13" w:type="dxa"/>
            <w:vMerge/>
          </w:tcPr>
          <w:p w:rsidR="00BC795E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ind w:firstLine="3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4"/>
              <w:ind w:firstLine="210"/>
              <w:jc w:val="both"/>
              <w:rPr>
                <w:rFonts w:ascii="Times New Roman" w:hAnsi="Times New Roman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564"/>
        </w:trPr>
        <w:tc>
          <w:tcPr>
            <w:tcW w:w="889" w:type="dxa"/>
            <w:gridSpan w:val="4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35</w:t>
            </w:r>
          </w:p>
        </w:tc>
        <w:tc>
          <w:tcPr>
            <w:tcW w:w="813" w:type="dxa"/>
            <w:vMerge w:val="restart"/>
          </w:tcPr>
          <w:p w:rsidR="00BC795E" w:rsidRPr="006253A7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276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По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в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торительно-обобщающий урок по теме «</w:t>
            </w:r>
            <w:r w:rsidRPr="00F81B67">
              <w:rPr>
                <w:rFonts w:ascii="Times New Roman" w:hAnsi="Times New Roman"/>
                <w:b w:val="0"/>
                <w:sz w:val="22"/>
                <w:szCs w:val="22"/>
              </w:rPr>
              <w:t>Мир в новое время</w:t>
            </w:r>
            <w:r w:rsidRPr="00F81B67">
              <w:rPr>
                <w:rFonts w:ascii="Times New Roman" w:hAnsi="Times New Roman" w:cs="Times New Roman"/>
                <w:b w:val="0"/>
                <w:sz w:val="22"/>
                <w:szCs w:val="22"/>
              </w:rPr>
              <w:t>»</w:t>
            </w:r>
          </w:p>
        </w:tc>
        <w:tc>
          <w:tcPr>
            <w:tcW w:w="4837" w:type="dxa"/>
            <w:vMerge w:val="restart"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5"/>
              <w:spacing w:before="0" w:after="0"/>
              <w:ind w:firstLine="176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</w:tr>
      <w:tr w:rsidR="00BC795E" w:rsidRPr="006253A7" w:rsidTr="00BC795E">
        <w:trPr>
          <w:trHeight w:val="427"/>
        </w:trPr>
        <w:tc>
          <w:tcPr>
            <w:tcW w:w="889" w:type="dxa"/>
            <w:gridSpan w:val="4"/>
            <w:vMerge/>
          </w:tcPr>
          <w:p w:rsidR="00BC795E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13" w:type="dxa"/>
            <w:vMerge/>
          </w:tcPr>
          <w:p w:rsidR="00BC795E" w:rsidRDefault="00BC795E" w:rsidP="00BC795E">
            <w:pPr>
              <w:pStyle w:val="a5"/>
              <w:spacing w:before="0" w:after="0"/>
              <w:ind w:right="-108" w:hanging="108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2276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4837" w:type="dxa"/>
            <w:vMerge/>
          </w:tcPr>
          <w:p w:rsidR="00BC795E" w:rsidRPr="00F81B67" w:rsidRDefault="00BC795E" w:rsidP="00BC795E">
            <w:pPr>
              <w:pStyle w:val="a5"/>
              <w:spacing w:before="0" w:after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F81B67" w:rsidRDefault="00BC795E" w:rsidP="00BC795E">
            <w:pPr>
              <w:pStyle w:val="a5"/>
              <w:spacing w:before="0" w:after="0"/>
              <w:ind w:firstLine="176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138" w:type="dxa"/>
          </w:tcPr>
          <w:p w:rsidR="00BC795E" w:rsidRPr="006253A7" w:rsidRDefault="00BC795E" w:rsidP="00BC795E">
            <w:pPr>
              <w:pStyle w:val="a4"/>
              <w:ind w:right="-108" w:hanging="108"/>
              <w:jc w:val="both"/>
              <w:rPr>
                <w:rFonts w:ascii="Times New Roman" w:hAnsi="Times New Roman"/>
              </w:rPr>
            </w:pPr>
          </w:p>
        </w:tc>
      </w:tr>
      <w:tr w:rsidR="00BC795E" w:rsidTr="00BC795E">
        <w:trPr>
          <w:trHeight w:val="320"/>
        </w:trPr>
        <w:tc>
          <w:tcPr>
            <w:tcW w:w="851" w:type="dxa"/>
            <w:gridSpan w:val="2"/>
            <w:shd w:val="clear" w:color="auto" w:fill="B6DDE8" w:themeFill="accent5" w:themeFillTint="66"/>
          </w:tcPr>
          <w:p w:rsidR="00BC795E" w:rsidRPr="00BC795E" w:rsidRDefault="00BC795E" w:rsidP="00BC795E">
            <w:pPr>
              <w:pStyle w:val="a4"/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C795E"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0240" w:type="dxa"/>
            <w:gridSpan w:val="7"/>
            <w:shd w:val="clear" w:color="auto" w:fill="B6DDE8" w:themeFill="accent5" w:themeFillTint="66"/>
          </w:tcPr>
          <w:p w:rsidR="00BC795E" w:rsidRPr="00BC795E" w:rsidRDefault="00BC795E" w:rsidP="00BC795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BC795E">
              <w:rPr>
                <w:rFonts w:ascii="Times New Roman" w:hAnsi="Times New Roman"/>
                <w:b/>
                <w:sz w:val="24"/>
                <w:szCs w:val="24"/>
              </w:rPr>
              <w:t>72 часа</w:t>
            </w:r>
          </w:p>
        </w:tc>
      </w:tr>
    </w:tbl>
    <w:p w:rsidR="00BF4A1D" w:rsidRPr="00151F12" w:rsidRDefault="00BF4A1D" w:rsidP="004F3AD8">
      <w:pPr>
        <w:pStyle w:val="a4"/>
        <w:rPr>
          <w:rFonts w:ascii="Times New Roman" w:hAnsi="Times New Roman"/>
          <w:sz w:val="24"/>
          <w:szCs w:val="24"/>
        </w:rPr>
      </w:pPr>
    </w:p>
    <w:p w:rsidR="00EE6625" w:rsidRPr="006253A7" w:rsidRDefault="00B75812" w:rsidP="000C71B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t>6</w:t>
      </w:r>
      <w:r w:rsidR="0033550C" w:rsidRPr="006253A7">
        <w:rPr>
          <w:rFonts w:ascii="Times New Roman" w:hAnsi="Times New Roman"/>
          <w:b/>
          <w:sz w:val="24"/>
          <w:szCs w:val="24"/>
        </w:rPr>
        <w:t xml:space="preserve">.   </w:t>
      </w:r>
      <w:r w:rsidRPr="006253A7">
        <w:rPr>
          <w:rFonts w:ascii="Times New Roman" w:hAnsi="Times New Roman"/>
          <w:b/>
          <w:sz w:val="24"/>
          <w:szCs w:val="24"/>
        </w:rPr>
        <w:t>Список литературы</w:t>
      </w:r>
    </w:p>
    <w:p w:rsidR="00B062AC" w:rsidRPr="006253A7" w:rsidRDefault="00B062AC" w:rsidP="000C71B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EE6625" w:rsidRPr="006253A7" w:rsidRDefault="00D618CF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t>Литера</w:t>
      </w:r>
      <w:r w:rsidR="00D21E7D" w:rsidRPr="006253A7">
        <w:rPr>
          <w:rFonts w:ascii="Times New Roman" w:hAnsi="Times New Roman"/>
          <w:b/>
          <w:sz w:val="24"/>
          <w:szCs w:val="24"/>
        </w:rPr>
        <w:t xml:space="preserve">тура основная и дополнительная для </w:t>
      </w:r>
      <w:r w:rsidR="00E35B02" w:rsidRPr="006253A7">
        <w:rPr>
          <w:rFonts w:ascii="Times New Roman" w:hAnsi="Times New Roman"/>
          <w:b/>
          <w:sz w:val="24"/>
          <w:szCs w:val="24"/>
        </w:rPr>
        <w:t>учителя</w:t>
      </w:r>
    </w:p>
    <w:p w:rsidR="00D618CF" w:rsidRPr="006253A7" w:rsidRDefault="000A68B4" w:rsidP="00506902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Агафонов С.В. История России в таблицах. 6–11 классы. </w:t>
      </w:r>
      <w:r w:rsidR="00D618CF" w:rsidRPr="006253A7">
        <w:rPr>
          <w:rFonts w:ascii="Times New Roman" w:hAnsi="Times New Roman"/>
          <w:sz w:val="24"/>
          <w:szCs w:val="24"/>
        </w:rPr>
        <w:t xml:space="preserve">Справочные      материалы. </w:t>
      </w:r>
      <w:r w:rsidR="00F04AF9" w:rsidRPr="006253A7">
        <w:rPr>
          <w:rFonts w:ascii="Times New Roman" w:hAnsi="Times New Roman"/>
          <w:sz w:val="24"/>
          <w:szCs w:val="24"/>
        </w:rPr>
        <w:t>–</w:t>
      </w:r>
      <w:r w:rsidR="00D618CF" w:rsidRPr="006253A7">
        <w:rPr>
          <w:rFonts w:ascii="Times New Roman" w:hAnsi="Times New Roman"/>
          <w:sz w:val="24"/>
          <w:szCs w:val="24"/>
        </w:rPr>
        <w:t xml:space="preserve"> М.:  </w:t>
      </w:r>
      <w:proofErr w:type="spellStart"/>
      <w:r w:rsidR="00D618CF" w:rsidRPr="006253A7">
        <w:rPr>
          <w:rFonts w:ascii="Times New Roman" w:hAnsi="Times New Roman"/>
          <w:sz w:val="24"/>
          <w:szCs w:val="24"/>
        </w:rPr>
        <w:t>Астрель</w:t>
      </w:r>
      <w:proofErr w:type="spellEnd"/>
      <w:r w:rsidR="00D618CF" w:rsidRPr="006253A7">
        <w:rPr>
          <w:rFonts w:ascii="Times New Roman" w:hAnsi="Times New Roman"/>
          <w:sz w:val="24"/>
          <w:szCs w:val="24"/>
        </w:rPr>
        <w:t>, 2007.</w:t>
      </w:r>
    </w:p>
    <w:p w:rsidR="00D618CF" w:rsidRPr="006253A7" w:rsidRDefault="00D618CF" w:rsidP="00506902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Алиева С.К. Всеобщая  история  (в  таблицах  и  схемах). </w:t>
      </w:r>
      <w:r w:rsidR="00F04AF9" w:rsidRPr="006253A7">
        <w:rPr>
          <w:rFonts w:ascii="Times New Roman" w:hAnsi="Times New Roman"/>
          <w:sz w:val="24"/>
          <w:szCs w:val="24"/>
        </w:rPr>
        <w:t>–</w:t>
      </w:r>
      <w:r w:rsidRPr="006253A7">
        <w:rPr>
          <w:rFonts w:ascii="Times New Roman" w:hAnsi="Times New Roman"/>
          <w:sz w:val="24"/>
          <w:szCs w:val="24"/>
        </w:rPr>
        <w:t xml:space="preserve"> М.: Лист, 2001.    </w:t>
      </w:r>
    </w:p>
    <w:p w:rsidR="001368DB" w:rsidRPr="006253A7" w:rsidRDefault="001368DB" w:rsidP="001368DB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Данилов А.А., Косулина Л.Г. Программы общеобразовательных учреждений. История.  6–11 классы. - М.: Просвещение, 2007. </w:t>
      </w:r>
    </w:p>
    <w:p w:rsidR="00D618CF" w:rsidRPr="006253A7" w:rsidRDefault="00D618CF" w:rsidP="00506902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Данилов А.А., Косулина Л.</w:t>
      </w:r>
      <w:r w:rsidR="000A68B4" w:rsidRPr="006253A7">
        <w:rPr>
          <w:rFonts w:ascii="Times New Roman" w:hAnsi="Times New Roman"/>
          <w:sz w:val="24"/>
          <w:szCs w:val="24"/>
        </w:rPr>
        <w:t>Г., Брандт М.Ю. Россия и мир: древно</w:t>
      </w:r>
      <w:r w:rsidR="00210E93" w:rsidRPr="006253A7">
        <w:rPr>
          <w:rFonts w:ascii="Times New Roman" w:hAnsi="Times New Roman"/>
          <w:sz w:val="24"/>
          <w:szCs w:val="24"/>
        </w:rPr>
        <w:t>сть. Средневековье. Новое время:</w:t>
      </w:r>
      <w:r w:rsidR="000A68B4" w:rsidRPr="006253A7">
        <w:rPr>
          <w:rFonts w:ascii="Times New Roman" w:hAnsi="Times New Roman"/>
          <w:sz w:val="24"/>
          <w:szCs w:val="24"/>
        </w:rPr>
        <w:t xml:space="preserve"> </w:t>
      </w:r>
      <w:r w:rsidR="00210E93" w:rsidRPr="006253A7">
        <w:rPr>
          <w:rFonts w:ascii="Times New Roman" w:hAnsi="Times New Roman"/>
          <w:sz w:val="24"/>
          <w:szCs w:val="24"/>
        </w:rPr>
        <w:t xml:space="preserve">учебник для 10 </w:t>
      </w:r>
      <w:proofErr w:type="spellStart"/>
      <w:r w:rsidR="00210E93" w:rsidRPr="006253A7">
        <w:rPr>
          <w:rFonts w:ascii="Times New Roman" w:hAnsi="Times New Roman"/>
          <w:sz w:val="24"/>
          <w:szCs w:val="24"/>
        </w:rPr>
        <w:t>кл</w:t>
      </w:r>
      <w:proofErr w:type="spellEnd"/>
      <w:r w:rsidR="000A68B4" w:rsidRPr="006253A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210E93" w:rsidRPr="006253A7">
        <w:rPr>
          <w:rFonts w:ascii="Times New Roman" w:hAnsi="Times New Roman"/>
          <w:sz w:val="24"/>
          <w:szCs w:val="24"/>
        </w:rPr>
        <w:t>общеобразоват</w:t>
      </w:r>
      <w:proofErr w:type="spellEnd"/>
      <w:r w:rsidR="00210E93" w:rsidRPr="006253A7">
        <w:rPr>
          <w:rFonts w:ascii="Times New Roman" w:hAnsi="Times New Roman"/>
          <w:sz w:val="24"/>
          <w:szCs w:val="24"/>
        </w:rPr>
        <w:t>.</w:t>
      </w:r>
      <w:r w:rsidR="000A68B4" w:rsidRPr="006253A7">
        <w:rPr>
          <w:rFonts w:ascii="Times New Roman" w:hAnsi="Times New Roman"/>
          <w:sz w:val="24"/>
          <w:szCs w:val="24"/>
        </w:rPr>
        <w:t xml:space="preserve"> </w:t>
      </w:r>
      <w:r w:rsidRPr="006253A7">
        <w:rPr>
          <w:rFonts w:ascii="Times New Roman" w:hAnsi="Times New Roman"/>
          <w:sz w:val="24"/>
          <w:szCs w:val="24"/>
        </w:rPr>
        <w:t xml:space="preserve">учреждений. </w:t>
      </w:r>
      <w:r w:rsidR="00F04AF9" w:rsidRPr="006253A7">
        <w:rPr>
          <w:rFonts w:ascii="Times New Roman" w:hAnsi="Times New Roman"/>
          <w:sz w:val="24"/>
          <w:szCs w:val="24"/>
        </w:rPr>
        <w:t>–</w:t>
      </w:r>
      <w:r w:rsidRPr="006253A7">
        <w:rPr>
          <w:rFonts w:ascii="Times New Roman" w:hAnsi="Times New Roman"/>
          <w:sz w:val="24"/>
          <w:szCs w:val="24"/>
        </w:rPr>
        <w:t xml:space="preserve"> М.: Просвещение, 2007. </w:t>
      </w:r>
    </w:p>
    <w:p w:rsidR="00D618CF" w:rsidRPr="006253A7" w:rsidRDefault="00D618CF" w:rsidP="00506902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И</w:t>
      </w:r>
      <w:r w:rsidR="000A68B4" w:rsidRPr="006253A7">
        <w:rPr>
          <w:rFonts w:ascii="Times New Roman" w:hAnsi="Times New Roman"/>
          <w:sz w:val="24"/>
          <w:szCs w:val="24"/>
        </w:rPr>
        <w:t xml:space="preserve">стория. 5–11 классы. Внеклассные </w:t>
      </w:r>
      <w:r w:rsidRPr="006253A7">
        <w:rPr>
          <w:rFonts w:ascii="Times New Roman" w:hAnsi="Times New Roman"/>
          <w:sz w:val="24"/>
          <w:szCs w:val="24"/>
        </w:rPr>
        <w:t>мероприятия.</w:t>
      </w:r>
      <w:r w:rsidR="00DB0D28" w:rsidRPr="006253A7">
        <w:rPr>
          <w:rFonts w:ascii="Times New Roman" w:hAnsi="Times New Roman"/>
          <w:sz w:val="24"/>
          <w:szCs w:val="24"/>
        </w:rPr>
        <w:t xml:space="preserve"> </w:t>
      </w:r>
      <w:r w:rsidRPr="006253A7">
        <w:rPr>
          <w:rFonts w:ascii="Times New Roman" w:hAnsi="Times New Roman"/>
          <w:sz w:val="24"/>
          <w:szCs w:val="24"/>
        </w:rPr>
        <w:t>Авт.</w:t>
      </w:r>
      <w:r w:rsidR="000A68B4" w:rsidRPr="006253A7">
        <w:rPr>
          <w:rFonts w:ascii="Times New Roman" w:hAnsi="Times New Roman"/>
          <w:sz w:val="24"/>
          <w:szCs w:val="24"/>
        </w:rPr>
        <w:t xml:space="preserve">– </w:t>
      </w:r>
      <w:r w:rsidRPr="006253A7">
        <w:rPr>
          <w:rFonts w:ascii="Times New Roman" w:hAnsi="Times New Roman"/>
          <w:sz w:val="24"/>
          <w:szCs w:val="24"/>
        </w:rPr>
        <w:t xml:space="preserve">сост. </w:t>
      </w:r>
      <w:proofErr w:type="spellStart"/>
      <w:r w:rsidRPr="006253A7">
        <w:rPr>
          <w:rFonts w:ascii="Times New Roman" w:hAnsi="Times New Roman"/>
          <w:sz w:val="24"/>
          <w:szCs w:val="24"/>
        </w:rPr>
        <w:t>Белибихина</w:t>
      </w:r>
      <w:proofErr w:type="spellEnd"/>
      <w:r w:rsidRPr="006253A7">
        <w:rPr>
          <w:rFonts w:ascii="Times New Roman" w:hAnsi="Times New Roman"/>
          <w:sz w:val="24"/>
          <w:szCs w:val="24"/>
        </w:rPr>
        <w:t xml:space="preserve"> Н. А., </w:t>
      </w:r>
      <w:proofErr w:type="spellStart"/>
      <w:r w:rsidRPr="006253A7">
        <w:rPr>
          <w:rFonts w:ascii="Times New Roman" w:hAnsi="Times New Roman"/>
          <w:sz w:val="24"/>
          <w:szCs w:val="24"/>
        </w:rPr>
        <w:t>С</w:t>
      </w:r>
      <w:r w:rsidR="000A68B4" w:rsidRPr="006253A7">
        <w:rPr>
          <w:rFonts w:ascii="Times New Roman" w:hAnsi="Times New Roman"/>
          <w:sz w:val="24"/>
          <w:szCs w:val="24"/>
        </w:rPr>
        <w:t>могленко</w:t>
      </w:r>
      <w:proofErr w:type="spellEnd"/>
      <w:r w:rsidR="000A68B4" w:rsidRPr="006253A7">
        <w:rPr>
          <w:rFonts w:ascii="Times New Roman" w:hAnsi="Times New Roman"/>
          <w:sz w:val="24"/>
          <w:szCs w:val="24"/>
        </w:rPr>
        <w:t xml:space="preserve"> Н.А., Тихонова О.Г. </w:t>
      </w:r>
      <w:r w:rsidR="00F04AF9" w:rsidRPr="006253A7">
        <w:rPr>
          <w:rFonts w:ascii="Times New Roman" w:hAnsi="Times New Roman"/>
          <w:sz w:val="24"/>
          <w:szCs w:val="24"/>
        </w:rPr>
        <w:t>–</w:t>
      </w:r>
      <w:r w:rsidR="00CD5C4F" w:rsidRPr="006253A7">
        <w:rPr>
          <w:rFonts w:ascii="Times New Roman" w:hAnsi="Times New Roman"/>
          <w:sz w:val="24"/>
          <w:szCs w:val="24"/>
        </w:rPr>
        <w:t xml:space="preserve"> </w:t>
      </w:r>
      <w:r w:rsidRPr="006253A7">
        <w:rPr>
          <w:rFonts w:ascii="Times New Roman" w:hAnsi="Times New Roman"/>
          <w:sz w:val="24"/>
          <w:szCs w:val="24"/>
        </w:rPr>
        <w:t>Волгоград: Учитель, 2007.</w:t>
      </w:r>
    </w:p>
    <w:p w:rsidR="00D618CF" w:rsidRPr="006253A7" w:rsidRDefault="00D618CF" w:rsidP="00506902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История. Внеклассные  мероприятия. 5</w:t>
      </w:r>
      <w:r w:rsidR="000A68B4" w:rsidRPr="006253A7">
        <w:rPr>
          <w:rFonts w:ascii="Times New Roman" w:hAnsi="Times New Roman"/>
          <w:sz w:val="24"/>
          <w:szCs w:val="24"/>
        </w:rPr>
        <w:t>–</w:t>
      </w:r>
      <w:r w:rsidRPr="006253A7">
        <w:rPr>
          <w:rFonts w:ascii="Times New Roman" w:hAnsi="Times New Roman"/>
          <w:sz w:val="24"/>
          <w:szCs w:val="24"/>
        </w:rPr>
        <w:t xml:space="preserve">11 классы. </w:t>
      </w:r>
      <w:r w:rsidR="00F04AF9" w:rsidRPr="006253A7">
        <w:rPr>
          <w:rFonts w:ascii="Times New Roman" w:hAnsi="Times New Roman"/>
          <w:sz w:val="24"/>
          <w:szCs w:val="24"/>
        </w:rPr>
        <w:t>–</w:t>
      </w:r>
      <w:r w:rsidRPr="006253A7">
        <w:rPr>
          <w:rFonts w:ascii="Times New Roman" w:hAnsi="Times New Roman"/>
          <w:sz w:val="24"/>
          <w:szCs w:val="24"/>
        </w:rPr>
        <w:t xml:space="preserve"> Волгоград: Учитель, 2007.</w:t>
      </w:r>
    </w:p>
    <w:p w:rsidR="00D618CF" w:rsidRPr="006253A7" w:rsidRDefault="000A68B4" w:rsidP="00506902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История в таблицах. 5–11 классы. </w:t>
      </w:r>
      <w:r w:rsidR="00D618CF" w:rsidRPr="006253A7">
        <w:rPr>
          <w:rFonts w:ascii="Times New Roman" w:hAnsi="Times New Roman"/>
          <w:sz w:val="24"/>
          <w:szCs w:val="24"/>
        </w:rPr>
        <w:t>Спр</w:t>
      </w:r>
      <w:r w:rsidRPr="006253A7">
        <w:rPr>
          <w:rFonts w:ascii="Times New Roman" w:hAnsi="Times New Roman"/>
          <w:sz w:val="24"/>
          <w:szCs w:val="24"/>
        </w:rPr>
        <w:t xml:space="preserve">авочное </w:t>
      </w:r>
      <w:r w:rsidR="00DB0D28" w:rsidRPr="006253A7">
        <w:rPr>
          <w:rFonts w:ascii="Times New Roman" w:hAnsi="Times New Roman"/>
          <w:sz w:val="24"/>
          <w:szCs w:val="24"/>
        </w:rPr>
        <w:t>пособие.</w:t>
      </w:r>
      <w:r w:rsidR="00D618CF" w:rsidRPr="006253A7">
        <w:rPr>
          <w:rFonts w:ascii="Times New Roman" w:hAnsi="Times New Roman"/>
          <w:sz w:val="24"/>
          <w:szCs w:val="24"/>
        </w:rPr>
        <w:t xml:space="preserve"> Авт.</w:t>
      </w:r>
      <w:r w:rsidR="00F04AF9" w:rsidRPr="006253A7">
        <w:rPr>
          <w:rFonts w:ascii="Times New Roman" w:hAnsi="Times New Roman"/>
          <w:sz w:val="24"/>
          <w:szCs w:val="24"/>
        </w:rPr>
        <w:t>–</w:t>
      </w:r>
      <w:r w:rsidR="00DB0D28" w:rsidRPr="006253A7">
        <w:rPr>
          <w:rFonts w:ascii="Times New Roman" w:hAnsi="Times New Roman"/>
          <w:sz w:val="24"/>
          <w:szCs w:val="24"/>
        </w:rPr>
        <w:t xml:space="preserve"> </w:t>
      </w:r>
      <w:r w:rsidR="00D618CF" w:rsidRPr="006253A7">
        <w:rPr>
          <w:rFonts w:ascii="Times New Roman" w:hAnsi="Times New Roman"/>
          <w:sz w:val="24"/>
          <w:szCs w:val="24"/>
        </w:rPr>
        <w:t xml:space="preserve">состав.  Степанищев А.Т., Олейников Д.И., Амбаров В.Н. и др. </w:t>
      </w:r>
      <w:r w:rsidR="00F04AF9" w:rsidRPr="006253A7">
        <w:rPr>
          <w:rFonts w:ascii="Times New Roman" w:hAnsi="Times New Roman"/>
          <w:sz w:val="24"/>
          <w:szCs w:val="24"/>
        </w:rPr>
        <w:t>–</w:t>
      </w:r>
      <w:r w:rsidR="00D618CF" w:rsidRPr="006253A7">
        <w:rPr>
          <w:rFonts w:ascii="Times New Roman" w:hAnsi="Times New Roman"/>
          <w:sz w:val="24"/>
          <w:szCs w:val="24"/>
        </w:rPr>
        <w:t xml:space="preserve">  М.: Дрофа, 1997.</w:t>
      </w:r>
    </w:p>
    <w:p w:rsidR="00F04AF9" w:rsidRPr="006253A7" w:rsidRDefault="00F04AF9" w:rsidP="00506902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Кириллов В.В. Отечественная история в схемах и таблицах/В.В. Кириллов.– М.: </w:t>
      </w:r>
      <w:proofErr w:type="spellStart"/>
      <w:r w:rsidRPr="006253A7">
        <w:rPr>
          <w:rFonts w:ascii="Times New Roman" w:hAnsi="Times New Roman"/>
          <w:sz w:val="24"/>
          <w:szCs w:val="24"/>
        </w:rPr>
        <w:t>Эксмо</w:t>
      </w:r>
      <w:proofErr w:type="spellEnd"/>
      <w:r w:rsidRPr="006253A7">
        <w:rPr>
          <w:rFonts w:ascii="Times New Roman" w:hAnsi="Times New Roman"/>
          <w:sz w:val="24"/>
          <w:szCs w:val="24"/>
        </w:rPr>
        <w:t>, 2014. – 320 с. – (Наглядно и доступно).</w:t>
      </w:r>
    </w:p>
    <w:p w:rsidR="00EE6625" w:rsidRPr="006253A7" w:rsidRDefault="00EE6625" w:rsidP="00EE6625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253A7">
        <w:rPr>
          <w:rFonts w:ascii="Times New Roman" w:hAnsi="Times New Roman"/>
          <w:sz w:val="24"/>
          <w:szCs w:val="24"/>
        </w:rPr>
        <w:t>Корнеенков</w:t>
      </w:r>
      <w:proofErr w:type="spellEnd"/>
      <w:r w:rsidRPr="006253A7">
        <w:rPr>
          <w:rFonts w:ascii="Times New Roman" w:hAnsi="Times New Roman"/>
          <w:sz w:val="24"/>
          <w:szCs w:val="24"/>
        </w:rPr>
        <w:t xml:space="preserve"> А.Д., Пономарев М.В. История. – М.: Дрофа, 2011. – 252 </w:t>
      </w:r>
      <w:proofErr w:type="gramStart"/>
      <w:r w:rsidRPr="006253A7">
        <w:rPr>
          <w:rFonts w:ascii="Times New Roman" w:hAnsi="Times New Roman"/>
          <w:sz w:val="24"/>
          <w:szCs w:val="24"/>
        </w:rPr>
        <w:t>с</w:t>
      </w:r>
      <w:proofErr w:type="gramEnd"/>
      <w:r w:rsidRPr="006253A7">
        <w:rPr>
          <w:rFonts w:ascii="Times New Roman" w:hAnsi="Times New Roman"/>
          <w:sz w:val="24"/>
          <w:szCs w:val="24"/>
        </w:rPr>
        <w:t xml:space="preserve">. – (Готовимся к ЕГЭ). </w:t>
      </w:r>
    </w:p>
    <w:p w:rsidR="00D618CF" w:rsidRPr="006253A7" w:rsidRDefault="00D618CF" w:rsidP="00506902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Нестандартные уроки в школе. История. 8</w:t>
      </w:r>
      <w:r w:rsidR="00F04AF9" w:rsidRPr="006253A7">
        <w:rPr>
          <w:rFonts w:ascii="Times New Roman" w:hAnsi="Times New Roman"/>
          <w:sz w:val="24"/>
          <w:szCs w:val="24"/>
        </w:rPr>
        <w:t>–</w:t>
      </w:r>
      <w:r w:rsidRPr="006253A7">
        <w:rPr>
          <w:rFonts w:ascii="Times New Roman" w:hAnsi="Times New Roman"/>
          <w:sz w:val="24"/>
          <w:szCs w:val="24"/>
        </w:rPr>
        <w:t>11 классы. Авт.</w:t>
      </w:r>
      <w:r w:rsidR="00F04AF9" w:rsidRPr="006253A7">
        <w:rPr>
          <w:rFonts w:ascii="Times New Roman" w:hAnsi="Times New Roman"/>
          <w:sz w:val="24"/>
          <w:szCs w:val="24"/>
        </w:rPr>
        <w:t>–</w:t>
      </w:r>
      <w:r w:rsidR="00DB0D28" w:rsidRPr="006253A7">
        <w:rPr>
          <w:rFonts w:ascii="Times New Roman" w:hAnsi="Times New Roman"/>
          <w:sz w:val="24"/>
          <w:szCs w:val="24"/>
        </w:rPr>
        <w:t xml:space="preserve"> </w:t>
      </w:r>
      <w:r w:rsidRPr="006253A7">
        <w:rPr>
          <w:rFonts w:ascii="Times New Roman" w:hAnsi="Times New Roman"/>
          <w:sz w:val="24"/>
          <w:szCs w:val="24"/>
        </w:rPr>
        <w:t>составитель Кочетов Н.С. – Волгоград:  Учитель, 2004.</w:t>
      </w:r>
    </w:p>
    <w:p w:rsidR="00D618CF" w:rsidRPr="006253A7" w:rsidRDefault="00D618CF" w:rsidP="00506902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253A7">
        <w:rPr>
          <w:rFonts w:ascii="Times New Roman" w:hAnsi="Times New Roman"/>
          <w:sz w:val="24"/>
          <w:szCs w:val="24"/>
        </w:rPr>
        <w:t>Нетесов</w:t>
      </w:r>
      <w:proofErr w:type="spellEnd"/>
      <w:r w:rsidRPr="006253A7">
        <w:rPr>
          <w:rFonts w:ascii="Times New Roman" w:hAnsi="Times New Roman"/>
          <w:sz w:val="24"/>
          <w:szCs w:val="24"/>
        </w:rPr>
        <w:t xml:space="preserve"> С.И., </w:t>
      </w:r>
      <w:proofErr w:type="spellStart"/>
      <w:r w:rsidRPr="006253A7">
        <w:rPr>
          <w:rFonts w:ascii="Times New Roman" w:hAnsi="Times New Roman"/>
          <w:sz w:val="24"/>
          <w:szCs w:val="24"/>
        </w:rPr>
        <w:t>Нетесева</w:t>
      </w:r>
      <w:proofErr w:type="spellEnd"/>
      <w:r w:rsidRPr="006253A7">
        <w:rPr>
          <w:rFonts w:ascii="Times New Roman" w:hAnsi="Times New Roman"/>
          <w:sz w:val="24"/>
          <w:szCs w:val="24"/>
        </w:rPr>
        <w:t xml:space="preserve"> С.Ф. История: понятия и термины. 6</w:t>
      </w:r>
      <w:r w:rsidR="000A68B4" w:rsidRPr="006253A7">
        <w:rPr>
          <w:rFonts w:ascii="Times New Roman" w:hAnsi="Times New Roman"/>
          <w:sz w:val="24"/>
          <w:szCs w:val="24"/>
        </w:rPr>
        <w:t>–</w:t>
      </w:r>
      <w:r w:rsidRPr="006253A7">
        <w:rPr>
          <w:rFonts w:ascii="Times New Roman" w:hAnsi="Times New Roman"/>
          <w:sz w:val="24"/>
          <w:szCs w:val="24"/>
        </w:rPr>
        <w:t>11 класс. Словарь-справочник. – Луганск: Янтарь, 2003.</w:t>
      </w:r>
    </w:p>
    <w:p w:rsidR="00D618CF" w:rsidRPr="006253A7" w:rsidRDefault="000A68B4" w:rsidP="00506902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Предметные  недели в школе. </w:t>
      </w:r>
      <w:r w:rsidR="00DB0D28" w:rsidRPr="006253A7">
        <w:rPr>
          <w:rFonts w:ascii="Times New Roman" w:hAnsi="Times New Roman"/>
          <w:sz w:val="24"/>
          <w:szCs w:val="24"/>
        </w:rPr>
        <w:t>История. Составит. Ерохина Г.И.</w:t>
      </w:r>
      <w:r w:rsidR="00F04AF9" w:rsidRPr="006253A7">
        <w:rPr>
          <w:rFonts w:ascii="Times New Roman" w:hAnsi="Times New Roman"/>
          <w:sz w:val="24"/>
          <w:szCs w:val="24"/>
        </w:rPr>
        <w:t>–</w:t>
      </w:r>
      <w:r w:rsidR="00DB0D28" w:rsidRPr="006253A7">
        <w:rPr>
          <w:rFonts w:ascii="Times New Roman" w:hAnsi="Times New Roman"/>
          <w:sz w:val="24"/>
          <w:szCs w:val="24"/>
        </w:rPr>
        <w:t xml:space="preserve"> </w:t>
      </w:r>
      <w:r w:rsidR="00D618CF" w:rsidRPr="006253A7">
        <w:rPr>
          <w:rFonts w:ascii="Times New Roman" w:hAnsi="Times New Roman"/>
          <w:sz w:val="24"/>
          <w:szCs w:val="24"/>
        </w:rPr>
        <w:t>Волгоград:  Учитель, 2007.</w:t>
      </w:r>
    </w:p>
    <w:p w:rsidR="00D618CF" w:rsidRPr="006253A7" w:rsidRDefault="00D618CF" w:rsidP="00506902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</w:pPr>
      <w:r w:rsidRPr="006253A7">
        <w:t xml:space="preserve">Россия и мир. 10 класс: методические рекомендации. Данилов А.А., Косулина Л.Г., Брандт М.Ю., Баранов П.А. </w:t>
      </w:r>
      <w:r w:rsidR="000A68B4" w:rsidRPr="006253A7">
        <w:t>–</w:t>
      </w:r>
      <w:r w:rsidRPr="006253A7">
        <w:t xml:space="preserve"> М.: Просвещение, 2006.</w:t>
      </w:r>
    </w:p>
    <w:p w:rsidR="00B062AC" w:rsidRPr="006253A7" w:rsidRDefault="00B062AC" w:rsidP="00E35B0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EE6625" w:rsidRPr="006253A7" w:rsidRDefault="00E35B02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t>Литература  для учащихся</w:t>
      </w:r>
    </w:p>
    <w:p w:rsidR="00EE6625" w:rsidRPr="006253A7" w:rsidRDefault="00EE6625" w:rsidP="00EE6625">
      <w:pPr>
        <w:pStyle w:val="a4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Данилов А.А., Косулина Л.Г., Брандт М.Ю. Россия и мир: древность. Средневековье. Новое время: учебник для 10 </w:t>
      </w:r>
      <w:proofErr w:type="spellStart"/>
      <w:r w:rsidRPr="006253A7">
        <w:rPr>
          <w:rFonts w:ascii="Times New Roman" w:hAnsi="Times New Roman"/>
          <w:sz w:val="24"/>
          <w:szCs w:val="24"/>
        </w:rPr>
        <w:t>кл</w:t>
      </w:r>
      <w:proofErr w:type="spellEnd"/>
      <w:r w:rsidRPr="006253A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6253A7">
        <w:rPr>
          <w:rFonts w:ascii="Times New Roman" w:hAnsi="Times New Roman"/>
          <w:sz w:val="24"/>
          <w:szCs w:val="24"/>
        </w:rPr>
        <w:t>общеобразоват</w:t>
      </w:r>
      <w:proofErr w:type="spellEnd"/>
      <w:r w:rsidRPr="006253A7">
        <w:rPr>
          <w:rFonts w:ascii="Times New Roman" w:hAnsi="Times New Roman"/>
          <w:sz w:val="24"/>
          <w:szCs w:val="24"/>
        </w:rPr>
        <w:t xml:space="preserve">. учреждений. – М.: Просвещение, 2007. </w:t>
      </w:r>
    </w:p>
    <w:p w:rsidR="00EE6625" w:rsidRPr="006253A7" w:rsidRDefault="00EE6625" w:rsidP="00EE6625">
      <w:pPr>
        <w:pStyle w:val="a4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253A7">
        <w:rPr>
          <w:rFonts w:ascii="Times New Roman" w:hAnsi="Times New Roman"/>
          <w:sz w:val="24"/>
          <w:szCs w:val="24"/>
        </w:rPr>
        <w:t>Корнеенков</w:t>
      </w:r>
      <w:proofErr w:type="spellEnd"/>
      <w:r w:rsidRPr="006253A7">
        <w:rPr>
          <w:rFonts w:ascii="Times New Roman" w:hAnsi="Times New Roman"/>
          <w:sz w:val="24"/>
          <w:szCs w:val="24"/>
        </w:rPr>
        <w:t xml:space="preserve"> А.Д., Пономарев М.В. История. – М.: Дрофа, 2011. – 252 </w:t>
      </w:r>
      <w:proofErr w:type="gramStart"/>
      <w:r w:rsidRPr="006253A7">
        <w:rPr>
          <w:rFonts w:ascii="Times New Roman" w:hAnsi="Times New Roman"/>
          <w:sz w:val="24"/>
          <w:szCs w:val="24"/>
        </w:rPr>
        <w:t>с</w:t>
      </w:r>
      <w:proofErr w:type="gramEnd"/>
      <w:r w:rsidRPr="006253A7">
        <w:rPr>
          <w:rFonts w:ascii="Times New Roman" w:hAnsi="Times New Roman"/>
          <w:sz w:val="24"/>
          <w:szCs w:val="24"/>
        </w:rPr>
        <w:t xml:space="preserve">. – (Готовимся к ЕГЭ). </w:t>
      </w:r>
    </w:p>
    <w:p w:rsidR="00F04AF9" w:rsidRPr="006253A7" w:rsidRDefault="00F04AF9" w:rsidP="00EE6625">
      <w:pPr>
        <w:pStyle w:val="a4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253A7">
        <w:rPr>
          <w:rFonts w:ascii="Times New Roman" w:hAnsi="Times New Roman"/>
          <w:sz w:val="24"/>
          <w:szCs w:val="24"/>
        </w:rPr>
        <w:t>Нетесов</w:t>
      </w:r>
      <w:proofErr w:type="spellEnd"/>
      <w:r w:rsidRPr="006253A7">
        <w:rPr>
          <w:rFonts w:ascii="Times New Roman" w:hAnsi="Times New Roman"/>
          <w:sz w:val="24"/>
          <w:szCs w:val="24"/>
        </w:rPr>
        <w:t xml:space="preserve"> С.И., </w:t>
      </w:r>
      <w:proofErr w:type="spellStart"/>
      <w:r w:rsidRPr="006253A7">
        <w:rPr>
          <w:rFonts w:ascii="Times New Roman" w:hAnsi="Times New Roman"/>
          <w:sz w:val="24"/>
          <w:szCs w:val="24"/>
        </w:rPr>
        <w:t>Нетесева</w:t>
      </w:r>
      <w:proofErr w:type="spellEnd"/>
      <w:r w:rsidRPr="006253A7">
        <w:rPr>
          <w:rFonts w:ascii="Times New Roman" w:hAnsi="Times New Roman"/>
          <w:sz w:val="24"/>
          <w:szCs w:val="24"/>
        </w:rPr>
        <w:t xml:space="preserve"> С.Ф. История: понятия и термины. 6–11 класс. Словарь-справочник. – Луганск: Янтарь, 2003.</w:t>
      </w:r>
    </w:p>
    <w:p w:rsidR="00F04AF9" w:rsidRPr="006253A7" w:rsidRDefault="00F04AF9" w:rsidP="00EE6625">
      <w:pPr>
        <w:pStyle w:val="a4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Скороспелов А.И.  Кроссворды для школьников. История. - Ярославль, 1997</w:t>
      </w:r>
    </w:p>
    <w:p w:rsidR="00EE6625" w:rsidRPr="006253A7" w:rsidRDefault="00EE6625" w:rsidP="003A508E">
      <w:pPr>
        <w:tabs>
          <w:tab w:val="left" w:pos="-284"/>
        </w:tabs>
        <w:spacing w:after="0"/>
        <w:ind w:right="-143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EE6625" w:rsidRPr="006253A7" w:rsidRDefault="00E35B02" w:rsidP="00B062AC">
      <w:pPr>
        <w:tabs>
          <w:tab w:val="left" w:pos="-284"/>
        </w:tabs>
        <w:spacing w:after="0"/>
        <w:ind w:right="-143"/>
        <w:contextualSpacing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6253A7">
        <w:rPr>
          <w:rFonts w:ascii="Times New Roman" w:hAnsi="Times New Roman"/>
          <w:b/>
          <w:sz w:val="24"/>
          <w:szCs w:val="24"/>
        </w:rPr>
        <w:t>Медиаресурсы</w:t>
      </w:r>
      <w:proofErr w:type="spellEnd"/>
    </w:p>
    <w:p w:rsidR="00E50E20" w:rsidRPr="006253A7" w:rsidRDefault="00E50E20" w:rsidP="00506902">
      <w:pPr>
        <w:pStyle w:val="a4"/>
        <w:numPr>
          <w:ilvl w:val="0"/>
          <w:numId w:val="4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Виртуальная  школа  Кирилла  и  </w:t>
      </w:r>
      <w:proofErr w:type="spellStart"/>
      <w:r w:rsidRPr="006253A7">
        <w:rPr>
          <w:rFonts w:ascii="Times New Roman" w:hAnsi="Times New Roman"/>
          <w:sz w:val="24"/>
          <w:szCs w:val="24"/>
        </w:rPr>
        <w:t>Мефодия</w:t>
      </w:r>
      <w:proofErr w:type="spellEnd"/>
      <w:r w:rsidRPr="006253A7">
        <w:rPr>
          <w:rFonts w:ascii="Times New Roman" w:hAnsi="Times New Roman"/>
          <w:sz w:val="24"/>
          <w:szCs w:val="24"/>
        </w:rPr>
        <w:t xml:space="preserve">. Уроки   отечественной  истории  Кирилла  и   </w:t>
      </w:r>
      <w:proofErr w:type="spellStart"/>
      <w:r w:rsidRPr="006253A7">
        <w:rPr>
          <w:rFonts w:ascii="Times New Roman" w:hAnsi="Times New Roman"/>
          <w:sz w:val="24"/>
          <w:szCs w:val="24"/>
        </w:rPr>
        <w:t>Мефодия</w:t>
      </w:r>
      <w:proofErr w:type="spellEnd"/>
      <w:r w:rsidRPr="006253A7">
        <w:rPr>
          <w:rFonts w:ascii="Times New Roman" w:hAnsi="Times New Roman"/>
          <w:sz w:val="24"/>
          <w:szCs w:val="24"/>
        </w:rPr>
        <w:t xml:space="preserve">  до  Х</w:t>
      </w:r>
      <w:proofErr w:type="gramStart"/>
      <w:r w:rsidRPr="006253A7">
        <w:rPr>
          <w:rFonts w:ascii="Times New Roman" w:hAnsi="Times New Roman"/>
          <w:sz w:val="24"/>
          <w:szCs w:val="24"/>
          <w:lang w:val="en-US"/>
        </w:rPr>
        <w:t>I</w:t>
      </w:r>
      <w:proofErr w:type="gramEnd"/>
      <w:r w:rsidRPr="006253A7">
        <w:rPr>
          <w:rFonts w:ascii="Times New Roman" w:hAnsi="Times New Roman"/>
          <w:sz w:val="24"/>
          <w:szCs w:val="24"/>
        </w:rPr>
        <w:t xml:space="preserve">Х  века. ООО: Кирилл и Мефодий, 2004. </w:t>
      </w:r>
      <w:r w:rsidRPr="006253A7">
        <w:rPr>
          <w:rFonts w:ascii="Times New Roman" w:hAnsi="Times New Roman"/>
          <w:sz w:val="24"/>
          <w:szCs w:val="24"/>
          <w:lang w:val="en-US"/>
        </w:rPr>
        <w:t>CD</w:t>
      </w:r>
      <w:r w:rsidRPr="006253A7">
        <w:rPr>
          <w:rFonts w:ascii="Times New Roman" w:hAnsi="Times New Roman"/>
          <w:sz w:val="24"/>
          <w:szCs w:val="24"/>
        </w:rPr>
        <w:t>.</w:t>
      </w:r>
    </w:p>
    <w:p w:rsidR="00E50E20" w:rsidRPr="006253A7" w:rsidRDefault="00E50E20" w:rsidP="00506902">
      <w:pPr>
        <w:pStyle w:val="a4"/>
        <w:numPr>
          <w:ilvl w:val="0"/>
          <w:numId w:val="4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Занимательная история. Зарубежная история. Древний мир и Средневековье. Ч. 1. 2007. </w:t>
      </w:r>
      <w:r w:rsidRPr="006253A7">
        <w:rPr>
          <w:rFonts w:ascii="Times New Roman" w:hAnsi="Times New Roman"/>
          <w:sz w:val="24"/>
          <w:szCs w:val="24"/>
          <w:lang w:val="en-US"/>
        </w:rPr>
        <w:t>CD</w:t>
      </w:r>
      <w:r w:rsidRPr="006253A7">
        <w:rPr>
          <w:rFonts w:ascii="Times New Roman" w:hAnsi="Times New Roman"/>
          <w:sz w:val="24"/>
          <w:szCs w:val="24"/>
        </w:rPr>
        <w:t>.</w:t>
      </w:r>
    </w:p>
    <w:p w:rsidR="00376770" w:rsidRPr="006253A7" w:rsidRDefault="00376770" w:rsidP="00506902">
      <w:pPr>
        <w:pStyle w:val="a4"/>
        <w:numPr>
          <w:ilvl w:val="0"/>
          <w:numId w:val="4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Современная электронная универсальная энциклопедия. Большая энциклопедия Кирилла и </w:t>
      </w:r>
      <w:proofErr w:type="spellStart"/>
      <w:r w:rsidRPr="006253A7">
        <w:rPr>
          <w:rFonts w:ascii="Times New Roman" w:hAnsi="Times New Roman"/>
          <w:sz w:val="24"/>
          <w:szCs w:val="24"/>
        </w:rPr>
        <w:t>Мефодия</w:t>
      </w:r>
      <w:proofErr w:type="spellEnd"/>
      <w:r w:rsidRPr="006253A7">
        <w:rPr>
          <w:rFonts w:ascii="Times New Roman" w:hAnsi="Times New Roman"/>
          <w:sz w:val="24"/>
          <w:szCs w:val="24"/>
        </w:rPr>
        <w:t xml:space="preserve">. </w:t>
      </w:r>
      <w:r w:rsidR="00E50E20" w:rsidRPr="006253A7">
        <w:rPr>
          <w:rFonts w:ascii="Times New Roman" w:hAnsi="Times New Roman"/>
          <w:sz w:val="24"/>
          <w:szCs w:val="24"/>
        </w:rPr>
        <w:t xml:space="preserve">ООО: Кирилл и Мефодий, 2008. </w:t>
      </w:r>
      <w:r w:rsidR="00E50E20" w:rsidRPr="006253A7">
        <w:rPr>
          <w:rFonts w:ascii="Times New Roman" w:hAnsi="Times New Roman"/>
          <w:sz w:val="24"/>
          <w:szCs w:val="24"/>
          <w:lang w:val="en-US"/>
        </w:rPr>
        <w:t>CD</w:t>
      </w:r>
      <w:r w:rsidRPr="006253A7">
        <w:rPr>
          <w:rFonts w:ascii="Times New Roman" w:hAnsi="Times New Roman"/>
          <w:sz w:val="24"/>
          <w:szCs w:val="24"/>
        </w:rPr>
        <w:t xml:space="preserve">. </w:t>
      </w:r>
    </w:p>
    <w:p w:rsidR="00F04AF9" w:rsidRPr="006253A7" w:rsidRDefault="00104CE7" w:rsidP="00506902">
      <w:pPr>
        <w:pStyle w:val="a4"/>
        <w:numPr>
          <w:ilvl w:val="0"/>
          <w:numId w:val="4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hyperlink r:id="rId10" w:history="1">
        <w:r w:rsidR="00F04AF9" w:rsidRPr="006253A7">
          <w:rPr>
            <w:rStyle w:val="ae"/>
            <w:rFonts w:ascii="Times New Roman" w:hAnsi="Times New Roman"/>
            <w:color w:val="auto"/>
            <w:sz w:val="24"/>
            <w:szCs w:val="24"/>
            <w:u w:val="none"/>
          </w:rPr>
          <w:t>http://www.proshkolu.ru</w:t>
        </w:r>
      </w:hyperlink>
      <w:r w:rsidR="00CD5C4F" w:rsidRPr="006253A7">
        <w:rPr>
          <w:rStyle w:val="ae"/>
          <w:rFonts w:ascii="Times New Roman" w:hAnsi="Times New Roman"/>
          <w:color w:val="auto"/>
          <w:sz w:val="24"/>
          <w:szCs w:val="24"/>
          <w:u w:val="none"/>
        </w:rPr>
        <w:t xml:space="preserve">  </w:t>
      </w:r>
      <w:r w:rsidR="00F04AF9" w:rsidRPr="006253A7">
        <w:rPr>
          <w:rFonts w:ascii="Times New Roman" w:hAnsi="Times New Roman"/>
          <w:sz w:val="24"/>
          <w:szCs w:val="24"/>
        </w:rPr>
        <w:t>(Бесплатный школьный сайт).</w:t>
      </w:r>
    </w:p>
    <w:p w:rsidR="00F04AF9" w:rsidRPr="006253A7" w:rsidRDefault="00F04AF9" w:rsidP="00506902">
      <w:pPr>
        <w:pStyle w:val="a4"/>
        <w:numPr>
          <w:ilvl w:val="0"/>
          <w:numId w:val="4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http://school-collection.edu.ru (Единая коллекция цифровых образовательных ресурсов).</w:t>
      </w:r>
    </w:p>
    <w:p w:rsidR="00F04AF9" w:rsidRPr="006253A7" w:rsidRDefault="00F04AF9" w:rsidP="00506902">
      <w:pPr>
        <w:pStyle w:val="a4"/>
        <w:numPr>
          <w:ilvl w:val="0"/>
          <w:numId w:val="4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  <w:lang w:val="en-US"/>
        </w:rPr>
        <w:t>www</w:t>
      </w:r>
      <w:r w:rsidRPr="006253A7">
        <w:rPr>
          <w:rFonts w:ascii="Times New Roman" w:hAnsi="Times New Roman"/>
          <w:sz w:val="24"/>
          <w:szCs w:val="24"/>
        </w:rPr>
        <w:t>.</w:t>
      </w:r>
      <w:proofErr w:type="spellStart"/>
      <w:r w:rsidRPr="006253A7">
        <w:rPr>
          <w:rFonts w:ascii="Times New Roman" w:hAnsi="Times New Roman"/>
          <w:sz w:val="24"/>
          <w:szCs w:val="24"/>
        </w:rPr>
        <w:t>pedsovet.su</w:t>
      </w:r>
      <w:proofErr w:type="spellEnd"/>
      <w:r w:rsidRPr="006253A7">
        <w:rPr>
          <w:rFonts w:ascii="Times New Roman" w:hAnsi="Times New Roman"/>
          <w:sz w:val="24"/>
          <w:szCs w:val="24"/>
        </w:rPr>
        <w:t xml:space="preserve"> (Сайт взаимопомощи учителей).</w:t>
      </w:r>
    </w:p>
    <w:p w:rsidR="00F266E8" w:rsidRPr="004F3AD8" w:rsidRDefault="00104CE7" w:rsidP="009429A2">
      <w:pPr>
        <w:pStyle w:val="a4"/>
        <w:numPr>
          <w:ilvl w:val="0"/>
          <w:numId w:val="4"/>
        </w:numPr>
        <w:tabs>
          <w:tab w:val="left" w:pos="284"/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hyperlink r:id="rId11" w:history="1">
        <w:r w:rsidR="003A508E" w:rsidRPr="006253A7">
          <w:rPr>
            <w:rStyle w:val="ae"/>
            <w:rFonts w:ascii="Times New Roman" w:hAnsi="Times New Roman"/>
            <w:color w:val="auto"/>
            <w:sz w:val="24"/>
            <w:szCs w:val="24"/>
            <w:u w:val="none"/>
          </w:rPr>
          <w:t>http://www.prodlenka.org/metodicheskaia-biblioteka/112/listcats/240/stranitca-240.html</w:t>
        </w:r>
      </w:hyperlink>
    </w:p>
    <w:p w:rsidR="004F3AD8" w:rsidRPr="00F266E8" w:rsidRDefault="004F3AD8" w:rsidP="00151F12">
      <w:pPr>
        <w:pStyle w:val="a4"/>
        <w:tabs>
          <w:tab w:val="left" w:pos="284"/>
          <w:tab w:val="left" w:pos="851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:rsidR="00B062AC" w:rsidRPr="006253A7" w:rsidRDefault="00B062AC" w:rsidP="00F266E8">
      <w:pPr>
        <w:pStyle w:val="a4"/>
        <w:numPr>
          <w:ilvl w:val="0"/>
          <w:numId w:val="21"/>
        </w:numPr>
        <w:jc w:val="center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lastRenderedPageBreak/>
        <w:t>Контрольно-измерительные материалы</w:t>
      </w:r>
    </w:p>
    <w:p w:rsidR="00BF4A1D" w:rsidRPr="006253A7" w:rsidRDefault="00BF4A1D" w:rsidP="00BF4A1D">
      <w:pPr>
        <w:pStyle w:val="a4"/>
        <w:ind w:left="720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F4A1D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t>Тест № 1 по теме «Древнерусское государство»</w:t>
      </w:r>
    </w:p>
    <w:p w:rsidR="00BF4A1D" w:rsidRPr="006253A7" w:rsidRDefault="00BF4A1D" w:rsidP="00BF4A1D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F4A1D">
      <w:pPr>
        <w:pStyle w:val="a4"/>
        <w:numPr>
          <w:ilvl w:val="0"/>
          <w:numId w:val="5"/>
        </w:numPr>
        <w:tabs>
          <w:tab w:val="left" w:pos="284"/>
          <w:tab w:val="left" w:pos="1560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Основателем Древнерусского государства летописи называют:</w:t>
      </w:r>
    </w:p>
    <w:p w:rsidR="00BF4A1D" w:rsidRPr="006253A7" w:rsidRDefault="00BF4A1D" w:rsidP="00BF4A1D">
      <w:pPr>
        <w:pStyle w:val="a4"/>
        <w:numPr>
          <w:ilvl w:val="0"/>
          <w:numId w:val="6"/>
        </w:numPr>
        <w:tabs>
          <w:tab w:val="left" w:pos="567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Олега            2. </w:t>
      </w:r>
      <w:proofErr w:type="spellStart"/>
      <w:r w:rsidRPr="006253A7">
        <w:rPr>
          <w:rFonts w:ascii="Times New Roman" w:hAnsi="Times New Roman"/>
          <w:sz w:val="24"/>
          <w:szCs w:val="24"/>
        </w:rPr>
        <w:t>Рюрика</w:t>
      </w:r>
      <w:proofErr w:type="spellEnd"/>
      <w:r w:rsidRPr="006253A7">
        <w:rPr>
          <w:rFonts w:ascii="Times New Roman" w:hAnsi="Times New Roman"/>
          <w:sz w:val="24"/>
          <w:szCs w:val="24"/>
        </w:rPr>
        <w:t xml:space="preserve">               3. Игоря            4. Святослава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2) Столица Древнерусского государства - Киев находился на землях:</w:t>
      </w:r>
    </w:p>
    <w:p w:rsidR="00BF4A1D" w:rsidRPr="006253A7" w:rsidRDefault="00BF4A1D" w:rsidP="00BF4A1D">
      <w:pPr>
        <w:pStyle w:val="a4"/>
        <w:tabs>
          <w:tab w:val="left" w:pos="567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кривичей       2. древлян               3. полян            4. северян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3)  Принятие христианства на Руси относится </w:t>
      </w:r>
      <w:proofErr w:type="gramStart"/>
      <w:r w:rsidRPr="006253A7">
        <w:rPr>
          <w:rFonts w:ascii="Times New Roman" w:hAnsi="Times New Roman"/>
          <w:sz w:val="24"/>
          <w:szCs w:val="24"/>
        </w:rPr>
        <w:t>к</w:t>
      </w:r>
      <w:proofErr w:type="gramEnd"/>
      <w:r w:rsidRPr="006253A7">
        <w:rPr>
          <w:rFonts w:ascii="Times New Roman" w:hAnsi="Times New Roman"/>
          <w:sz w:val="24"/>
          <w:szCs w:val="24"/>
        </w:rPr>
        <w:t>:</w:t>
      </w:r>
    </w:p>
    <w:p w:rsidR="00BF4A1D" w:rsidRPr="006253A7" w:rsidRDefault="00BF4A1D" w:rsidP="00BF4A1D">
      <w:pPr>
        <w:pStyle w:val="a4"/>
        <w:tabs>
          <w:tab w:val="left" w:pos="0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970 г.            2. 980 г.               3. 988 г.                 4. 1015 г.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4)  Объезд киевским князем с дружиной своих земель для сбора дани - это: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полюдье       2. повинности       3. колонизация       4. налог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5)  Укажите верные утверждения: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главным занятием восточных славян было скотоводство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2. славяне использовали систему земледелия, которая называется подсечно-огневой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3. у славян было особое сословие - жрецы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4. столицу Византии Константинополь славяне называли Царьград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5. людей, главным занятием которых является торговля, называют купцами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6. новгородским князем после </w:t>
      </w:r>
      <w:proofErr w:type="spellStart"/>
      <w:r w:rsidRPr="006253A7">
        <w:rPr>
          <w:rFonts w:ascii="Times New Roman" w:hAnsi="Times New Roman"/>
          <w:sz w:val="24"/>
          <w:szCs w:val="24"/>
        </w:rPr>
        <w:t>Рюрика</w:t>
      </w:r>
      <w:proofErr w:type="spellEnd"/>
      <w:r w:rsidRPr="006253A7">
        <w:rPr>
          <w:rFonts w:ascii="Times New Roman" w:hAnsi="Times New Roman"/>
          <w:sz w:val="24"/>
          <w:szCs w:val="24"/>
        </w:rPr>
        <w:t xml:space="preserve"> стал Аскольд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7. главой Руси был великий князь киевский 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6)  Проведение налоговой реформы в Древней Руси – введение  уроков и погостов было результатом: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1. деятельности княгини Ольги     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2. принятия «Устава» Владимира Мономаха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3. принятия «Русской правды»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4. походов князя Святослава</w:t>
      </w:r>
    </w:p>
    <w:p w:rsidR="00BF4A1D" w:rsidRPr="006253A7" w:rsidRDefault="00BF4A1D" w:rsidP="00BF4A1D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eastAsia="SchoolBook-Regular" w:hAnsi="Times New Roman"/>
          <w:sz w:val="24"/>
          <w:szCs w:val="24"/>
        </w:rPr>
        <w:t xml:space="preserve">7) </w:t>
      </w:r>
      <w:r w:rsidRPr="006253A7">
        <w:rPr>
          <w:rFonts w:ascii="Times New Roman" w:hAnsi="Times New Roman"/>
          <w:sz w:val="24"/>
          <w:szCs w:val="24"/>
        </w:rPr>
        <w:t>Первый свод законов, введенный в Киевской Руси Ярославом Мудрым, назывался: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 1. «</w:t>
      </w:r>
      <w:proofErr w:type="gramStart"/>
      <w:r w:rsidRPr="006253A7">
        <w:rPr>
          <w:rFonts w:ascii="Times New Roman" w:hAnsi="Times New Roman"/>
          <w:sz w:val="24"/>
          <w:szCs w:val="24"/>
        </w:rPr>
        <w:t>Правда</w:t>
      </w:r>
      <w:proofErr w:type="gramEnd"/>
      <w:r w:rsidRPr="006253A7">
        <w:rPr>
          <w:rFonts w:ascii="Times New Roman" w:hAnsi="Times New Roman"/>
          <w:sz w:val="24"/>
          <w:szCs w:val="24"/>
        </w:rPr>
        <w:t xml:space="preserve"> Ярославичей»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 2. «Закон Русский»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 3. «</w:t>
      </w:r>
      <w:proofErr w:type="gramStart"/>
      <w:r w:rsidRPr="006253A7">
        <w:rPr>
          <w:rFonts w:ascii="Times New Roman" w:hAnsi="Times New Roman"/>
          <w:sz w:val="24"/>
          <w:szCs w:val="24"/>
        </w:rPr>
        <w:t>Русская</w:t>
      </w:r>
      <w:proofErr w:type="gramEnd"/>
      <w:r w:rsidRPr="006253A7">
        <w:rPr>
          <w:rFonts w:ascii="Times New Roman" w:hAnsi="Times New Roman"/>
          <w:sz w:val="24"/>
          <w:szCs w:val="24"/>
        </w:rPr>
        <w:t xml:space="preserve"> Правда»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 4. Судебник Ивана III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8) Установите соответствие между приведенными отрывками из летописей и названиями событий, о которых в них говорится.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d"/>
        <w:tblW w:w="0" w:type="auto"/>
        <w:tblInd w:w="108" w:type="dxa"/>
        <w:tblLayout w:type="fixed"/>
        <w:tblLook w:val="04A0"/>
      </w:tblPr>
      <w:tblGrid>
        <w:gridCol w:w="1843"/>
        <w:gridCol w:w="7904"/>
      </w:tblGrid>
      <w:tr w:rsidR="00BF4A1D" w:rsidRPr="006253A7" w:rsidTr="00D402CD">
        <w:tc>
          <w:tcPr>
            <w:tcW w:w="1843" w:type="dxa"/>
          </w:tcPr>
          <w:p w:rsidR="00BF4A1D" w:rsidRPr="006253A7" w:rsidRDefault="00BF4A1D" w:rsidP="00D402CD">
            <w:pPr>
              <w:pStyle w:val="a4"/>
              <w:tabs>
                <w:tab w:val="left" w:pos="1134"/>
                <w:tab w:val="left" w:pos="156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Событие</w:t>
            </w:r>
          </w:p>
        </w:tc>
        <w:tc>
          <w:tcPr>
            <w:tcW w:w="7904" w:type="dxa"/>
          </w:tcPr>
          <w:p w:rsidR="00BF4A1D" w:rsidRPr="006253A7" w:rsidRDefault="00BF4A1D" w:rsidP="00D402CD">
            <w:pPr>
              <w:pStyle w:val="a4"/>
              <w:tabs>
                <w:tab w:val="left" w:pos="1134"/>
                <w:tab w:val="left" w:pos="156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Отрывок</w:t>
            </w:r>
          </w:p>
        </w:tc>
      </w:tr>
      <w:tr w:rsidR="00BF4A1D" w:rsidRPr="006253A7" w:rsidTr="00D402CD">
        <w:tc>
          <w:tcPr>
            <w:tcW w:w="1843" w:type="dxa"/>
          </w:tcPr>
          <w:p w:rsidR="00BF4A1D" w:rsidRPr="006253A7" w:rsidRDefault="00BF4A1D" w:rsidP="00D402CD">
            <w:pPr>
              <w:pStyle w:val="a4"/>
              <w:tabs>
                <w:tab w:val="left" w:pos="318"/>
                <w:tab w:val="left" w:pos="1560"/>
              </w:tabs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 xml:space="preserve">1) съезд князей в </w:t>
            </w:r>
            <w:proofErr w:type="spellStart"/>
            <w:r w:rsidRPr="006253A7">
              <w:rPr>
                <w:rFonts w:ascii="Times New Roman" w:hAnsi="Times New Roman"/>
                <w:sz w:val="24"/>
                <w:szCs w:val="24"/>
              </w:rPr>
              <w:t>Любече</w:t>
            </w:r>
            <w:proofErr w:type="spellEnd"/>
            <w:r w:rsidRPr="006253A7">
              <w:rPr>
                <w:rFonts w:ascii="Times New Roman" w:hAnsi="Times New Roman"/>
                <w:sz w:val="24"/>
                <w:szCs w:val="24"/>
              </w:rPr>
              <w:t xml:space="preserve"> в 1097 г.</w:t>
            </w:r>
          </w:p>
        </w:tc>
        <w:tc>
          <w:tcPr>
            <w:tcW w:w="7904" w:type="dxa"/>
          </w:tcPr>
          <w:p w:rsidR="00BF4A1D" w:rsidRPr="006253A7" w:rsidRDefault="00BF4A1D" w:rsidP="00D402CD">
            <w:pPr>
              <w:pStyle w:val="a4"/>
              <w:tabs>
                <w:tab w:val="left" w:pos="34"/>
                <w:tab w:val="left" w:pos="1134"/>
                <w:tab w:val="left" w:pos="15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A) «Земля наша велика и обильна, а порядка в ней нет. Приходите княжить и владеть нами».</w:t>
            </w:r>
          </w:p>
        </w:tc>
      </w:tr>
      <w:tr w:rsidR="00BF4A1D" w:rsidRPr="006253A7" w:rsidTr="00D402CD">
        <w:tc>
          <w:tcPr>
            <w:tcW w:w="1843" w:type="dxa"/>
          </w:tcPr>
          <w:p w:rsidR="00BF4A1D" w:rsidRPr="006253A7" w:rsidRDefault="00BF4A1D" w:rsidP="00D402CD">
            <w:pPr>
              <w:pStyle w:val="a4"/>
              <w:numPr>
                <w:ilvl w:val="0"/>
                <w:numId w:val="5"/>
              </w:numPr>
              <w:tabs>
                <w:tab w:val="left" w:pos="318"/>
                <w:tab w:val="left" w:pos="1134"/>
                <w:tab w:val="left" w:pos="1560"/>
              </w:tabs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призвание варягов</w:t>
            </w:r>
          </w:p>
          <w:p w:rsidR="00BF4A1D" w:rsidRPr="006253A7" w:rsidRDefault="00BF4A1D" w:rsidP="00D402CD">
            <w:pPr>
              <w:pStyle w:val="a4"/>
              <w:tabs>
                <w:tab w:val="left" w:pos="1134"/>
                <w:tab w:val="left" w:pos="15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4" w:type="dxa"/>
          </w:tcPr>
          <w:p w:rsidR="00BF4A1D" w:rsidRPr="006253A7" w:rsidRDefault="00BF4A1D" w:rsidP="00D402CD">
            <w:pPr>
              <w:pStyle w:val="a4"/>
              <w:tabs>
                <w:tab w:val="left" w:pos="1134"/>
                <w:tab w:val="left" w:pos="15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 xml:space="preserve">Б) «Затем послал князь по всему городу сказать: «Если не </w:t>
            </w:r>
            <w:proofErr w:type="gramStart"/>
            <w:r w:rsidRPr="006253A7">
              <w:rPr>
                <w:rFonts w:ascii="Times New Roman" w:hAnsi="Times New Roman"/>
                <w:sz w:val="24"/>
                <w:szCs w:val="24"/>
              </w:rPr>
              <w:t>придет</w:t>
            </w:r>
            <w:proofErr w:type="gramEnd"/>
            <w:r w:rsidRPr="006253A7">
              <w:rPr>
                <w:rFonts w:ascii="Times New Roman" w:hAnsi="Times New Roman"/>
                <w:sz w:val="24"/>
                <w:szCs w:val="24"/>
              </w:rPr>
              <w:t xml:space="preserve"> кто завтра на реку - будь то богатый или бедный, или нищий, или раб - будет мне врагом».</w:t>
            </w:r>
          </w:p>
        </w:tc>
      </w:tr>
      <w:tr w:rsidR="00BF4A1D" w:rsidRPr="006253A7" w:rsidTr="00D402CD">
        <w:tc>
          <w:tcPr>
            <w:tcW w:w="1843" w:type="dxa"/>
          </w:tcPr>
          <w:p w:rsidR="00BF4A1D" w:rsidRPr="006253A7" w:rsidRDefault="00BF4A1D" w:rsidP="00D402CD">
            <w:pPr>
              <w:pStyle w:val="a4"/>
              <w:numPr>
                <w:ilvl w:val="0"/>
                <w:numId w:val="5"/>
              </w:numPr>
              <w:tabs>
                <w:tab w:val="left" w:pos="318"/>
                <w:tab w:val="left" w:pos="1560"/>
              </w:tabs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восстание древлян</w:t>
            </w:r>
          </w:p>
          <w:p w:rsidR="00BF4A1D" w:rsidRPr="006253A7" w:rsidRDefault="00BF4A1D" w:rsidP="00D402CD">
            <w:pPr>
              <w:pStyle w:val="a4"/>
              <w:tabs>
                <w:tab w:val="left" w:pos="1134"/>
                <w:tab w:val="left" w:pos="15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4" w:type="dxa"/>
          </w:tcPr>
          <w:p w:rsidR="00BF4A1D" w:rsidRPr="006253A7" w:rsidRDefault="00BF4A1D" w:rsidP="00D402CD">
            <w:pPr>
              <w:pStyle w:val="a4"/>
              <w:tabs>
                <w:tab w:val="left" w:pos="1134"/>
                <w:tab w:val="left" w:pos="15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 xml:space="preserve">В) «В тот год сказала дружина Игорю: «Отроки </w:t>
            </w:r>
            <w:proofErr w:type="spellStart"/>
            <w:r w:rsidRPr="006253A7">
              <w:rPr>
                <w:rFonts w:ascii="Times New Roman" w:hAnsi="Times New Roman"/>
                <w:sz w:val="24"/>
                <w:szCs w:val="24"/>
              </w:rPr>
              <w:t>Свенельда</w:t>
            </w:r>
            <w:proofErr w:type="spellEnd"/>
            <w:r w:rsidRPr="006253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53A7">
              <w:rPr>
                <w:rFonts w:ascii="Times New Roman" w:hAnsi="Times New Roman"/>
                <w:sz w:val="24"/>
                <w:szCs w:val="24"/>
              </w:rPr>
              <w:t>изоделись</w:t>
            </w:r>
            <w:proofErr w:type="spellEnd"/>
            <w:r w:rsidRPr="006253A7">
              <w:rPr>
                <w:rFonts w:ascii="Times New Roman" w:hAnsi="Times New Roman"/>
                <w:sz w:val="24"/>
                <w:szCs w:val="24"/>
              </w:rPr>
              <w:t xml:space="preserve"> оружием и одеждой, а мы наги. Пойдем, князь, с нами за данью, и себе добудешь, и нам. И послушал их Игорь пошел ... за данью, и прибавил к прежней дани </w:t>
            </w:r>
            <w:proofErr w:type="gramStart"/>
            <w:r w:rsidRPr="006253A7">
              <w:rPr>
                <w:rFonts w:ascii="Times New Roman" w:hAnsi="Times New Roman"/>
                <w:sz w:val="24"/>
                <w:szCs w:val="24"/>
              </w:rPr>
              <w:t>новую</w:t>
            </w:r>
            <w:proofErr w:type="gramEnd"/>
            <w:r w:rsidRPr="006253A7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  <w:tr w:rsidR="00BF4A1D" w:rsidRPr="006253A7" w:rsidTr="00D402CD">
        <w:tc>
          <w:tcPr>
            <w:tcW w:w="1843" w:type="dxa"/>
          </w:tcPr>
          <w:p w:rsidR="00BF4A1D" w:rsidRPr="006253A7" w:rsidRDefault="00BF4A1D" w:rsidP="00D402CD">
            <w:pPr>
              <w:pStyle w:val="a4"/>
              <w:numPr>
                <w:ilvl w:val="0"/>
                <w:numId w:val="5"/>
              </w:numPr>
              <w:tabs>
                <w:tab w:val="left" w:pos="318"/>
                <w:tab w:val="left" w:pos="1560"/>
              </w:tabs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крещение Руси</w:t>
            </w:r>
          </w:p>
          <w:p w:rsidR="00BF4A1D" w:rsidRPr="006253A7" w:rsidRDefault="00BF4A1D" w:rsidP="00D402CD">
            <w:pPr>
              <w:pStyle w:val="a4"/>
              <w:tabs>
                <w:tab w:val="left" w:pos="1134"/>
                <w:tab w:val="left" w:pos="15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4" w:type="dxa"/>
          </w:tcPr>
          <w:p w:rsidR="00BF4A1D" w:rsidRPr="006253A7" w:rsidRDefault="00BF4A1D" w:rsidP="00D402CD">
            <w:pPr>
              <w:pStyle w:val="a4"/>
              <w:tabs>
                <w:tab w:val="left" w:pos="1134"/>
                <w:tab w:val="left" w:pos="15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Г) «Зачем губили русскую землю, сами на себя ссоры навлекая? А половцы землю нашу расхищают и радуются, что нас раздирают междоусобные войны. Да с этих пор объединимся чистосердечно и будем охранять русскую землю, и пусть каждый владеет отчиной своей».</w:t>
            </w:r>
          </w:p>
        </w:tc>
      </w:tr>
    </w:tbl>
    <w:p w:rsidR="00BF4A1D" w:rsidRPr="006253A7" w:rsidRDefault="00BF4A1D" w:rsidP="00BF4A1D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numPr>
          <w:ilvl w:val="0"/>
          <w:numId w:val="8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Первое  упоминание  о  Москве  в  летописях  относится  </w:t>
      </w:r>
      <w:proofErr w:type="gramStart"/>
      <w:r w:rsidRPr="006253A7">
        <w:rPr>
          <w:rFonts w:ascii="Times New Roman" w:hAnsi="Times New Roman"/>
          <w:sz w:val="24"/>
          <w:szCs w:val="24"/>
        </w:rPr>
        <w:t>к</w:t>
      </w:r>
      <w:proofErr w:type="gramEnd"/>
      <w:r w:rsidRPr="006253A7">
        <w:rPr>
          <w:rFonts w:ascii="Times New Roman" w:hAnsi="Times New Roman"/>
          <w:sz w:val="24"/>
          <w:szCs w:val="24"/>
        </w:rPr>
        <w:t>:</w:t>
      </w:r>
    </w:p>
    <w:p w:rsidR="00BF4A1D" w:rsidRPr="006253A7" w:rsidRDefault="00BF4A1D" w:rsidP="00BF4A1D">
      <w:pPr>
        <w:pStyle w:val="a4"/>
        <w:tabs>
          <w:tab w:val="left" w:pos="28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988 г.        2. 1047 г.     3. 1147 г.      4. 1380 г.</w:t>
      </w:r>
    </w:p>
    <w:p w:rsidR="00BF4A1D" w:rsidRPr="006253A7" w:rsidRDefault="00BF4A1D" w:rsidP="00BF4A1D">
      <w:pPr>
        <w:pStyle w:val="a4"/>
        <w:tabs>
          <w:tab w:val="left" w:pos="284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tabs>
          <w:tab w:val="left" w:pos="426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lastRenderedPageBreak/>
        <w:t>10)  Почему росло число княжеств на Руси XII-начале XIII вв.?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в результате освоения новых земель увеличилась территория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2. наступил период феодальной раздробленности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3. на княжеский престол стало претендовать местное боярство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4. участились набеги половцев </w:t>
      </w:r>
    </w:p>
    <w:p w:rsidR="00BF4A1D" w:rsidRPr="006253A7" w:rsidRDefault="00BF4A1D" w:rsidP="00BF4A1D">
      <w:pPr>
        <w:pStyle w:val="a4"/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11) Об устройстве какой земли говорится в отрывке из сочинения русского историка?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«Вопросы, подлежащие обсуждению веча, предлагались ему князем или высшими сановниками, степенным посадником либо тысяцким. Вече ведало всю область законодательства, все вопросы внешней политики и внутреннего устройства, а также суд по политическим и другим важнейшим преступлениям… Вече постановляло новые законы, приглашало князя или изгоняло </w:t>
      </w:r>
      <w:proofErr w:type="gramStart"/>
      <w:r w:rsidRPr="006253A7">
        <w:rPr>
          <w:rFonts w:ascii="Times New Roman" w:hAnsi="Times New Roman"/>
          <w:sz w:val="24"/>
          <w:szCs w:val="24"/>
        </w:rPr>
        <w:t>его</w:t>
      </w:r>
      <w:proofErr w:type="gramEnd"/>
      <w:r w:rsidRPr="006253A7">
        <w:rPr>
          <w:rFonts w:ascii="Times New Roman" w:hAnsi="Times New Roman"/>
          <w:sz w:val="24"/>
          <w:szCs w:val="24"/>
        </w:rPr>
        <w:t>… решало вопрос о войне и мире.</w:t>
      </w:r>
    </w:p>
    <w:p w:rsidR="00BF4A1D" w:rsidRPr="006253A7" w:rsidRDefault="00BF4A1D" w:rsidP="00BF4A1D">
      <w:pPr>
        <w:pStyle w:val="a4"/>
        <w:tabs>
          <w:tab w:val="left" w:pos="0"/>
          <w:tab w:val="left" w:pos="993"/>
        </w:tabs>
        <w:ind w:left="72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1. Киевской         2. Московской         3. Владимиро-Суздальской        4. Новгородской  </w:t>
      </w:r>
    </w:p>
    <w:p w:rsidR="00BF4A1D" w:rsidRPr="006253A7" w:rsidRDefault="00BF4A1D" w:rsidP="00BF4A1D">
      <w:pPr>
        <w:pStyle w:val="a4"/>
        <w:numPr>
          <w:ilvl w:val="0"/>
          <w:numId w:val="17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Прочтите отрывок из летописи и укажите, в каком году произошли описываемые события.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«И сошлись оба войска, и было на Калке сражение великое, и победили татары половцев, и князей русских, и пала русская сила…»</w:t>
      </w: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969 г.           2. 1223 г.         3. 1237 г.              4. 1380 г.</w:t>
      </w:r>
    </w:p>
    <w:p w:rsidR="00BF4A1D" w:rsidRPr="006253A7" w:rsidRDefault="00BF4A1D" w:rsidP="00BF4A1D">
      <w:pPr>
        <w:pStyle w:val="a4"/>
        <w:numPr>
          <w:ilvl w:val="0"/>
          <w:numId w:val="17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Прочтите  отрывок  из  летописи  и  укажите  время, когда  происходили   описанные   события.</w:t>
      </w:r>
    </w:p>
    <w:p w:rsidR="00BF4A1D" w:rsidRPr="006253A7" w:rsidRDefault="00BF4A1D" w:rsidP="00BF4A1D">
      <w:pPr>
        <w:pStyle w:val="a4"/>
        <w:tabs>
          <w:tab w:val="left" w:pos="28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«Был же тогда день субботний, и на восходе солнца сошлись оба войска. И была  здесь злая и великая сеча для немцев и чуди, и слышен треск ломающихся копий и звук от   ударов мечей, так что и лед на замерзшем озере подломился, и не видно было льда, потому  что он покрылся кровью.</w:t>
      </w:r>
    </w:p>
    <w:p w:rsidR="00BF4A1D" w:rsidRPr="006253A7" w:rsidRDefault="00BF4A1D" w:rsidP="00BF4A1D">
      <w:pPr>
        <w:pStyle w:val="a4"/>
        <w:tabs>
          <w:tab w:val="left" w:pos="284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253A7">
        <w:rPr>
          <w:rFonts w:ascii="Times New Roman" w:hAnsi="Times New Roman"/>
          <w:sz w:val="24"/>
          <w:szCs w:val="24"/>
        </w:rPr>
        <w:t>И обратились немцы в бегство, и гнали их русские с боем как по воздуху, и некуда им  было убежать, били их 7 верст по льду… и пало 500, а чуди бесчисленное множество, а в   плен взяли 50 лучших немецких воевод и привели их в Новгород, а другие немцы утонули в  озере, потому что была весна.</w:t>
      </w:r>
      <w:proofErr w:type="gramEnd"/>
      <w:r w:rsidRPr="006253A7">
        <w:rPr>
          <w:rFonts w:ascii="Times New Roman" w:hAnsi="Times New Roman"/>
          <w:sz w:val="24"/>
          <w:szCs w:val="24"/>
        </w:rPr>
        <w:t xml:space="preserve"> А другие убежали тяжело </w:t>
      </w:r>
      <w:proofErr w:type="gramStart"/>
      <w:r w:rsidRPr="006253A7">
        <w:rPr>
          <w:rFonts w:ascii="Times New Roman" w:hAnsi="Times New Roman"/>
          <w:sz w:val="24"/>
          <w:szCs w:val="24"/>
        </w:rPr>
        <w:t>раненными</w:t>
      </w:r>
      <w:proofErr w:type="gramEnd"/>
      <w:r w:rsidRPr="006253A7">
        <w:rPr>
          <w:rFonts w:ascii="Times New Roman" w:hAnsi="Times New Roman"/>
          <w:sz w:val="24"/>
          <w:szCs w:val="24"/>
        </w:rPr>
        <w:t>».</w:t>
      </w:r>
    </w:p>
    <w:p w:rsidR="00BF4A1D" w:rsidRPr="006253A7" w:rsidRDefault="00BF4A1D" w:rsidP="00BF4A1D">
      <w:pPr>
        <w:pStyle w:val="a4"/>
        <w:tabs>
          <w:tab w:val="left" w:pos="28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Х</w:t>
      </w:r>
      <w:proofErr w:type="gramStart"/>
      <w:r w:rsidRPr="006253A7">
        <w:rPr>
          <w:rFonts w:ascii="Times New Roman" w:hAnsi="Times New Roman"/>
          <w:sz w:val="24"/>
          <w:szCs w:val="24"/>
          <w:lang w:val="en-US"/>
        </w:rPr>
        <w:t>I</w:t>
      </w:r>
      <w:proofErr w:type="gramEnd"/>
      <w:r w:rsidRPr="006253A7">
        <w:rPr>
          <w:rFonts w:ascii="Times New Roman" w:hAnsi="Times New Roman"/>
          <w:sz w:val="24"/>
          <w:szCs w:val="24"/>
        </w:rPr>
        <w:t xml:space="preserve">  в.          2. </w:t>
      </w:r>
      <w:proofErr w:type="gramStart"/>
      <w:r w:rsidRPr="006253A7">
        <w:rPr>
          <w:rFonts w:ascii="Times New Roman" w:hAnsi="Times New Roman"/>
          <w:sz w:val="24"/>
          <w:szCs w:val="24"/>
          <w:lang w:val="en-US"/>
        </w:rPr>
        <w:t>XII</w:t>
      </w:r>
      <w:r w:rsidRPr="006253A7">
        <w:rPr>
          <w:rFonts w:ascii="Times New Roman" w:hAnsi="Times New Roman"/>
          <w:sz w:val="24"/>
          <w:szCs w:val="24"/>
        </w:rPr>
        <w:t xml:space="preserve">  в</w:t>
      </w:r>
      <w:proofErr w:type="gramEnd"/>
      <w:r w:rsidRPr="006253A7">
        <w:rPr>
          <w:rFonts w:ascii="Times New Roman" w:hAnsi="Times New Roman"/>
          <w:sz w:val="24"/>
          <w:szCs w:val="24"/>
        </w:rPr>
        <w:t xml:space="preserve">.          3. </w:t>
      </w:r>
      <w:proofErr w:type="gramStart"/>
      <w:r w:rsidRPr="006253A7">
        <w:rPr>
          <w:rFonts w:ascii="Times New Roman" w:hAnsi="Times New Roman"/>
          <w:sz w:val="24"/>
          <w:szCs w:val="24"/>
          <w:lang w:val="en-US"/>
        </w:rPr>
        <w:t>XIII</w:t>
      </w:r>
      <w:r w:rsidRPr="006253A7">
        <w:rPr>
          <w:rFonts w:ascii="Times New Roman" w:hAnsi="Times New Roman"/>
          <w:sz w:val="24"/>
          <w:szCs w:val="24"/>
        </w:rPr>
        <w:t xml:space="preserve"> в.</w:t>
      </w:r>
      <w:proofErr w:type="gramEnd"/>
      <w:r w:rsidRPr="006253A7">
        <w:rPr>
          <w:rFonts w:ascii="Times New Roman" w:hAnsi="Times New Roman"/>
          <w:sz w:val="24"/>
          <w:szCs w:val="24"/>
        </w:rPr>
        <w:t xml:space="preserve">       4. </w:t>
      </w:r>
      <w:proofErr w:type="gramStart"/>
      <w:r w:rsidRPr="006253A7">
        <w:rPr>
          <w:rFonts w:ascii="Times New Roman" w:hAnsi="Times New Roman"/>
          <w:sz w:val="24"/>
          <w:szCs w:val="24"/>
          <w:lang w:val="en-US"/>
        </w:rPr>
        <w:t>XIV</w:t>
      </w:r>
      <w:r w:rsidRPr="006253A7">
        <w:rPr>
          <w:rFonts w:ascii="Times New Roman" w:hAnsi="Times New Roman"/>
          <w:sz w:val="24"/>
          <w:szCs w:val="24"/>
        </w:rPr>
        <w:t xml:space="preserve">  в</w:t>
      </w:r>
      <w:proofErr w:type="gramEnd"/>
      <w:r w:rsidRPr="006253A7">
        <w:rPr>
          <w:rFonts w:ascii="Times New Roman" w:hAnsi="Times New Roman"/>
          <w:sz w:val="24"/>
          <w:szCs w:val="24"/>
        </w:rPr>
        <w:t>.</w:t>
      </w:r>
    </w:p>
    <w:p w:rsidR="00BF4A1D" w:rsidRPr="006253A7" w:rsidRDefault="00BF4A1D" w:rsidP="00BF4A1D">
      <w:pPr>
        <w:pStyle w:val="a4"/>
        <w:numPr>
          <w:ilvl w:val="0"/>
          <w:numId w:val="17"/>
        </w:numPr>
        <w:tabs>
          <w:tab w:val="left" w:pos="426"/>
        </w:tabs>
        <w:ind w:left="0" w:firstLine="0"/>
        <w:jc w:val="both"/>
        <w:rPr>
          <w:rFonts w:ascii="Times New Roman" w:eastAsia="SchoolBook-Regular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Следствием  Куликовской  битвы  ста</w:t>
      </w:r>
      <w:proofErr w:type="gramStart"/>
      <w:r w:rsidRPr="006253A7">
        <w:rPr>
          <w:rFonts w:ascii="Times New Roman" w:hAnsi="Times New Roman"/>
          <w:sz w:val="24"/>
          <w:szCs w:val="24"/>
        </w:rPr>
        <w:t>л(</w:t>
      </w:r>
      <w:proofErr w:type="gramEnd"/>
      <w:r w:rsidRPr="006253A7">
        <w:rPr>
          <w:rFonts w:ascii="Times New Roman" w:hAnsi="Times New Roman"/>
          <w:sz w:val="24"/>
          <w:szCs w:val="24"/>
        </w:rPr>
        <w:t>о):</w:t>
      </w:r>
    </w:p>
    <w:p w:rsidR="00BF4A1D" w:rsidRPr="006253A7" w:rsidRDefault="00BF4A1D" w:rsidP="00BF4A1D">
      <w:pPr>
        <w:pStyle w:val="a4"/>
        <w:tabs>
          <w:tab w:val="left" w:pos="28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усиление власти Золотой  Орды</w:t>
      </w:r>
    </w:p>
    <w:p w:rsidR="00BF4A1D" w:rsidRPr="006253A7" w:rsidRDefault="00BF4A1D" w:rsidP="00BF4A1D">
      <w:pPr>
        <w:pStyle w:val="a4"/>
        <w:tabs>
          <w:tab w:val="left" w:pos="28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2. падение  ордынского  ига</w:t>
      </w:r>
    </w:p>
    <w:p w:rsidR="00BF4A1D" w:rsidRPr="006253A7" w:rsidRDefault="00BF4A1D" w:rsidP="00BF4A1D">
      <w:pPr>
        <w:pStyle w:val="a4"/>
        <w:tabs>
          <w:tab w:val="left" w:pos="28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3. сплочение  русских  князей</w:t>
      </w:r>
    </w:p>
    <w:p w:rsidR="00BF4A1D" w:rsidRPr="006253A7" w:rsidRDefault="00BF4A1D" w:rsidP="00BF4A1D">
      <w:pPr>
        <w:pStyle w:val="a4"/>
        <w:tabs>
          <w:tab w:val="left" w:pos="28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4. первая  успешная  попытка  борьбы  с  ордынским  игом                             </w:t>
      </w:r>
    </w:p>
    <w:p w:rsidR="00BF4A1D" w:rsidRPr="006253A7" w:rsidRDefault="00BF4A1D" w:rsidP="00BF4A1D">
      <w:pPr>
        <w:pStyle w:val="a4"/>
        <w:numPr>
          <w:ilvl w:val="0"/>
          <w:numId w:val="17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Соотнесите даты и события: </w:t>
      </w:r>
    </w:p>
    <w:p w:rsidR="00BF4A1D" w:rsidRPr="006253A7" w:rsidRDefault="00BF4A1D" w:rsidP="00BF4A1D">
      <w:pPr>
        <w:pStyle w:val="a4"/>
        <w:tabs>
          <w:tab w:val="left" w:pos="284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d"/>
        <w:tblW w:w="0" w:type="auto"/>
        <w:tblInd w:w="534" w:type="dxa"/>
        <w:tblLook w:val="04A0"/>
      </w:tblPr>
      <w:tblGrid>
        <w:gridCol w:w="1842"/>
        <w:gridCol w:w="5529"/>
      </w:tblGrid>
      <w:tr w:rsidR="00BF4A1D" w:rsidRPr="006253A7" w:rsidTr="00D402CD">
        <w:tc>
          <w:tcPr>
            <w:tcW w:w="1842" w:type="dxa"/>
          </w:tcPr>
          <w:p w:rsidR="00BF4A1D" w:rsidRPr="006253A7" w:rsidRDefault="00BF4A1D" w:rsidP="00D402CD">
            <w:pPr>
              <w:pStyle w:val="a4"/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Даты</w:t>
            </w:r>
          </w:p>
        </w:tc>
        <w:tc>
          <w:tcPr>
            <w:tcW w:w="5529" w:type="dxa"/>
          </w:tcPr>
          <w:p w:rsidR="00BF4A1D" w:rsidRPr="006253A7" w:rsidRDefault="00BF4A1D" w:rsidP="00D402CD">
            <w:pPr>
              <w:pStyle w:val="a4"/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События</w:t>
            </w:r>
          </w:p>
        </w:tc>
      </w:tr>
      <w:tr w:rsidR="00BF4A1D" w:rsidRPr="006253A7" w:rsidTr="00D402CD">
        <w:tc>
          <w:tcPr>
            <w:tcW w:w="1842" w:type="dxa"/>
          </w:tcPr>
          <w:p w:rsidR="00BF4A1D" w:rsidRPr="006253A7" w:rsidRDefault="00BF4A1D" w:rsidP="00D402CD">
            <w:pPr>
              <w:pStyle w:val="a4"/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1.  1380 г.</w:t>
            </w:r>
          </w:p>
        </w:tc>
        <w:tc>
          <w:tcPr>
            <w:tcW w:w="5529" w:type="dxa"/>
          </w:tcPr>
          <w:p w:rsidR="00BF4A1D" w:rsidRPr="006253A7" w:rsidRDefault="00BF4A1D" w:rsidP="00D402CD">
            <w:pPr>
              <w:pStyle w:val="a4"/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а) «Стояние» на реке Угре</w:t>
            </w:r>
          </w:p>
        </w:tc>
      </w:tr>
      <w:tr w:rsidR="00BF4A1D" w:rsidRPr="006253A7" w:rsidTr="00D402CD">
        <w:tc>
          <w:tcPr>
            <w:tcW w:w="1842" w:type="dxa"/>
          </w:tcPr>
          <w:p w:rsidR="00BF4A1D" w:rsidRPr="006253A7" w:rsidRDefault="00BF4A1D" w:rsidP="00D402CD">
            <w:pPr>
              <w:pStyle w:val="a4"/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2.  1237 г.</w:t>
            </w:r>
          </w:p>
        </w:tc>
        <w:tc>
          <w:tcPr>
            <w:tcW w:w="5529" w:type="dxa"/>
          </w:tcPr>
          <w:p w:rsidR="00BF4A1D" w:rsidRPr="006253A7" w:rsidRDefault="00BF4A1D" w:rsidP="00D402CD">
            <w:pPr>
              <w:pStyle w:val="a4"/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б)  Ледовое побоище</w:t>
            </w:r>
          </w:p>
        </w:tc>
      </w:tr>
      <w:tr w:rsidR="00BF4A1D" w:rsidRPr="006253A7" w:rsidTr="00D402CD">
        <w:tc>
          <w:tcPr>
            <w:tcW w:w="1842" w:type="dxa"/>
          </w:tcPr>
          <w:p w:rsidR="00BF4A1D" w:rsidRPr="006253A7" w:rsidRDefault="00BF4A1D" w:rsidP="00D402CD">
            <w:pPr>
              <w:pStyle w:val="a4"/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3.  1223 г.</w:t>
            </w:r>
          </w:p>
        </w:tc>
        <w:tc>
          <w:tcPr>
            <w:tcW w:w="5529" w:type="dxa"/>
          </w:tcPr>
          <w:p w:rsidR="00BF4A1D" w:rsidRPr="006253A7" w:rsidRDefault="00BF4A1D" w:rsidP="00D402CD">
            <w:pPr>
              <w:pStyle w:val="a4"/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в)  Невская битва</w:t>
            </w:r>
          </w:p>
        </w:tc>
      </w:tr>
      <w:tr w:rsidR="00BF4A1D" w:rsidRPr="006253A7" w:rsidTr="00D402CD">
        <w:tc>
          <w:tcPr>
            <w:tcW w:w="1842" w:type="dxa"/>
          </w:tcPr>
          <w:p w:rsidR="00BF4A1D" w:rsidRPr="006253A7" w:rsidRDefault="00BF4A1D" w:rsidP="00D402CD">
            <w:pPr>
              <w:pStyle w:val="a4"/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4.  1242 г.</w:t>
            </w:r>
          </w:p>
        </w:tc>
        <w:tc>
          <w:tcPr>
            <w:tcW w:w="5529" w:type="dxa"/>
          </w:tcPr>
          <w:p w:rsidR="00BF4A1D" w:rsidRPr="006253A7" w:rsidRDefault="00BF4A1D" w:rsidP="00D402CD">
            <w:pPr>
              <w:pStyle w:val="a4"/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г)  Куликовская   битва</w:t>
            </w:r>
          </w:p>
        </w:tc>
      </w:tr>
      <w:tr w:rsidR="00BF4A1D" w:rsidRPr="006253A7" w:rsidTr="00D402CD">
        <w:tc>
          <w:tcPr>
            <w:tcW w:w="1842" w:type="dxa"/>
          </w:tcPr>
          <w:p w:rsidR="00BF4A1D" w:rsidRPr="006253A7" w:rsidRDefault="00BF4A1D" w:rsidP="00D402CD">
            <w:pPr>
              <w:pStyle w:val="a4"/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5.  1480 г.</w:t>
            </w:r>
          </w:p>
        </w:tc>
        <w:tc>
          <w:tcPr>
            <w:tcW w:w="5529" w:type="dxa"/>
          </w:tcPr>
          <w:p w:rsidR="00BF4A1D" w:rsidRPr="006253A7" w:rsidRDefault="00BF4A1D" w:rsidP="00D402CD">
            <w:pPr>
              <w:pStyle w:val="a4"/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53A7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6253A7">
              <w:rPr>
                <w:rFonts w:ascii="Times New Roman" w:hAnsi="Times New Roman"/>
                <w:sz w:val="24"/>
                <w:szCs w:val="24"/>
              </w:rPr>
              <w:t>)  Сражение  на  реке  Калка</w:t>
            </w:r>
          </w:p>
        </w:tc>
      </w:tr>
      <w:tr w:rsidR="00BF4A1D" w:rsidRPr="006253A7" w:rsidTr="00D402CD">
        <w:tc>
          <w:tcPr>
            <w:tcW w:w="1842" w:type="dxa"/>
          </w:tcPr>
          <w:p w:rsidR="00BF4A1D" w:rsidRPr="006253A7" w:rsidRDefault="00BF4A1D" w:rsidP="00D402CD">
            <w:pPr>
              <w:pStyle w:val="a4"/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6.  1240 г.</w:t>
            </w:r>
          </w:p>
        </w:tc>
        <w:tc>
          <w:tcPr>
            <w:tcW w:w="5529" w:type="dxa"/>
          </w:tcPr>
          <w:p w:rsidR="00BF4A1D" w:rsidRPr="006253A7" w:rsidRDefault="00BF4A1D" w:rsidP="00D402CD">
            <w:pPr>
              <w:pStyle w:val="a4"/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е)  Начало монголо-татарского нашествия на Русь</w:t>
            </w:r>
          </w:p>
        </w:tc>
      </w:tr>
    </w:tbl>
    <w:p w:rsidR="00BF4A1D" w:rsidRPr="006253A7" w:rsidRDefault="00BF4A1D" w:rsidP="00BF4A1D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</w:p>
    <w:p w:rsidR="00BF4A1D" w:rsidRDefault="00BF4A1D" w:rsidP="00BF4A1D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</w:p>
    <w:p w:rsidR="00F266E8" w:rsidRPr="006253A7" w:rsidRDefault="00F266E8" w:rsidP="00BF4A1D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lastRenderedPageBreak/>
        <w:t>Тест № 2 по теме «Россия в эпоху Средневековья»</w:t>
      </w:r>
    </w:p>
    <w:p w:rsidR="00BF4A1D" w:rsidRPr="006253A7" w:rsidRDefault="00BF4A1D" w:rsidP="00BF4A1D">
      <w:pPr>
        <w:pStyle w:val="a4"/>
        <w:tabs>
          <w:tab w:val="left" w:pos="284"/>
        </w:tabs>
        <w:jc w:val="both"/>
        <w:rPr>
          <w:rFonts w:ascii="Times New Roman" w:hAnsi="Times New Roman"/>
          <w:sz w:val="16"/>
          <w:szCs w:val="16"/>
        </w:rPr>
      </w:pPr>
    </w:p>
    <w:p w:rsidR="00BF4A1D" w:rsidRPr="006253A7" w:rsidRDefault="00BF4A1D" w:rsidP="00BF4A1D">
      <w:pPr>
        <w:pStyle w:val="a4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Главной причиной возвышения Московского княжества в </w:t>
      </w:r>
      <w:proofErr w:type="gramStart"/>
      <w:r w:rsidRPr="006253A7">
        <w:rPr>
          <w:rFonts w:ascii="Times New Roman" w:hAnsi="Times New Roman"/>
          <w:sz w:val="24"/>
          <w:szCs w:val="24"/>
        </w:rPr>
        <w:t>Х</w:t>
      </w:r>
      <w:proofErr w:type="gramEnd"/>
      <w:r w:rsidRPr="006253A7">
        <w:rPr>
          <w:rFonts w:ascii="Times New Roman" w:hAnsi="Times New Roman"/>
          <w:sz w:val="24"/>
          <w:szCs w:val="24"/>
          <w:lang w:val="en-US"/>
        </w:rPr>
        <w:t>IV</w:t>
      </w:r>
      <w:r w:rsidRPr="006253A7">
        <w:rPr>
          <w:rFonts w:ascii="Times New Roman" w:hAnsi="Times New Roman"/>
          <w:sz w:val="24"/>
          <w:szCs w:val="24"/>
        </w:rPr>
        <w:t xml:space="preserve"> в. является:</w:t>
      </w:r>
    </w:p>
    <w:p w:rsidR="00BF4A1D" w:rsidRPr="006253A7" w:rsidRDefault="00BF4A1D" w:rsidP="00BF4A1D">
      <w:pPr>
        <w:pStyle w:val="a4"/>
        <w:tabs>
          <w:tab w:val="left" w:pos="28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1. выгодное  географическое  положение                               </w:t>
      </w:r>
    </w:p>
    <w:p w:rsidR="00BF4A1D" w:rsidRPr="006253A7" w:rsidRDefault="00BF4A1D" w:rsidP="00BF4A1D">
      <w:pPr>
        <w:pStyle w:val="a4"/>
        <w:tabs>
          <w:tab w:val="left" w:pos="28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2. гибкая политика московских князей по отношению к Орде</w:t>
      </w:r>
    </w:p>
    <w:p w:rsidR="00BF4A1D" w:rsidRPr="006253A7" w:rsidRDefault="00BF4A1D" w:rsidP="00BF4A1D">
      <w:pPr>
        <w:pStyle w:val="a4"/>
        <w:tabs>
          <w:tab w:val="left" w:pos="28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3. ослабление других княжеств в результате нашествия монголо-татар</w:t>
      </w:r>
    </w:p>
    <w:p w:rsidR="00BF4A1D" w:rsidRPr="006253A7" w:rsidRDefault="00BF4A1D" w:rsidP="00BF4A1D">
      <w:pPr>
        <w:pStyle w:val="a4"/>
        <w:tabs>
          <w:tab w:val="left" w:pos="28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4. поддержка церкви</w:t>
      </w:r>
    </w:p>
    <w:p w:rsidR="00BF4A1D" w:rsidRPr="006253A7" w:rsidRDefault="00BF4A1D" w:rsidP="00BF4A1D">
      <w:pPr>
        <w:pStyle w:val="a4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="Times New Roman" w:eastAsia="SchoolBook-Regular" w:hAnsi="Times New Roman"/>
          <w:sz w:val="24"/>
          <w:szCs w:val="24"/>
        </w:rPr>
      </w:pPr>
      <w:r w:rsidRPr="006253A7">
        <w:rPr>
          <w:rFonts w:ascii="Times New Roman" w:eastAsia="SchoolBook-Regular" w:hAnsi="Times New Roman"/>
          <w:sz w:val="24"/>
          <w:szCs w:val="24"/>
        </w:rPr>
        <w:t>Какие три положения относятся к предпосылкам объединения русских земель вокруг Москвы? Запишите соответствующие цифры.</w:t>
      </w: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eastAsia="SchoolBook-Regular" w:hAnsi="Times New Roman"/>
          <w:sz w:val="24"/>
          <w:szCs w:val="24"/>
        </w:rPr>
      </w:pPr>
      <w:r w:rsidRPr="006253A7">
        <w:rPr>
          <w:rFonts w:ascii="Times New Roman" w:eastAsia="SchoolBook-Regular" w:hAnsi="Times New Roman"/>
          <w:sz w:val="24"/>
          <w:szCs w:val="24"/>
        </w:rPr>
        <w:t>1. поддержка московских князей со стороны Русской православной церкви</w:t>
      </w: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eastAsia="SchoolBook-Regular" w:hAnsi="Times New Roman"/>
          <w:sz w:val="24"/>
          <w:szCs w:val="24"/>
        </w:rPr>
      </w:pPr>
      <w:r w:rsidRPr="006253A7">
        <w:rPr>
          <w:rFonts w:ascii="Times New Roman" w:eastAsia="SchoolBook-Regular" w:hAnsi="Times New Roman"/>
          <w:sz w:val="24"/>
          <w:szCs w:val="24"/>
        </w:rPr>
        <w:t>2. выгодное географическое положение Москвы</w:t>
      </w: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eastAsia="SchoolBook-Regular" w:hAnsi="Times New Roman"/>
          <w:sz w:val="24"/>
          <w:szCs w:val="24"/>
        </w:rPr>
      </w:pPr>
      <w:r w:rsidRPr="006253A7">
        <w:rPr>
          <w:rFonts w:ascii="Times New Roman" w:eastAsia="SchoolBook-Regular" w:hAnsi="Times New Roman"/>
          <w:sz w:val="24"/>
          <w:szCs w:val="24"/>
        </w:rPr>
        <w:t>3. поддержка московского князя со стороны дворянства и казаков</w:t>
      </w: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eastAsia="SchoolBook-Regular" w:hAnsi="Times New Roman"/>
          <w:sz w:val="24"/>
          <w:szCs w:val="24"/>
        </w:rPr>
      </w:pPr>
      <w:r w:rsidRPr="006253A7">
        <w:rPr>
          <w:rFonts w:ascii="Times New Roman" w:eastAsia="SchoolBook-Regular" w:hAnsi="Times New Roman"/>
          <w:sz w:val="24"/>
          <w:szCs w:val="24"/>
        </w:rPr>
        <w:t>4. подъём экономики, рост ремесла и торговли</w:t>
      </w: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eastAsia="SchoolBook-Regular" w:hAnsi="Times New Roman"/>
          <w:sz w:val="24"/>
          <w:szCs w:val="24"/>
        </w:rPr>
      </w:pPr>
      <w:r w:rsidRPr="006253A7">
        <w:rPr>
          <w:rFonts w:ascii="Times New Roman" w:eastAsia="SchoolBook-Regular" w:hAnsi="Times New Roman"/>
          <w:sz w:val="24"/>
          <w:szCs w:val="24"/>
        </w:rPr>
        <w:t>5. строительство в Москве Кремля из красного кирпича</w:t>
      </w: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eastAsia="SchoolBook-Regular" w:hAnsi="Times New Roman"/>
          <w:sz w:val="24"/>
          <w:szCs w:val="24"/>
        </w:rPr>
        <w:t>6. получение московским князем ярлыка на великое княжество</w:t>
      </w:r>
    </w:p>
    <w:p w:rsidR="00BF4A1D" w:rsidRPr="006253A7" w:rsidRDefault="00BF4A1D" w:rsidP="00BF4A1D">
      <w:pPr>
        <w:pStyle w:val="a4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Судебник Ивана </w:t>
      </w:r>
      <w:r w:rsidRPr="006253A7">
        <w:rPr>
          <w:rFonts w:ascii="Times New Roman" w:hAnsi="Times New Roman"/>
          <w:sz w:val="24"/>
          <w:szCs w:val="24"/>
          <w:lang w:val="en-US"/>
        </w:rPr>
        <w:t>III</w:t>
      </w:r>
      <w:r w:rsidRPr="006253A7">
        <w:rPr>
          <w:rFonts w:ascii="Times New Roman" w:hAnsi="Times New Roman"/>
          <w:sz w:val="24"/>
          <w:szCs w:val="24"/>
        </w:rPr>
        <w:t xml:space="preserve"> был принят </w:t>
      </w:r>
      <w:proofErr w:type="gramStart"/>
      <w:r w:rsidRPr="006253A7">
        <w:rPr>
          <w:rFonts w:ascii="Times New Roman" w:hAnsi="Times New Roman"/>
          <w:sz w:val="24"/>
          <w:szCs w:val="24"/>
        </w:rPr>
        <w:t>в</w:t>
      </w:r>
      <w:proofErr w:type="gramEnd"/>
      <w:r w:rsidRPr="006253A7">
        <w:rPr>
          <w:rFonts w:ascii="Times New Roman" w:hAnsi="Times New Roman"/>
          <w:sz w:val="24"/>
          <w:szCs w:val="24"/>
        </w:rPr>
        <w:t>:</w:t>
      </w: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1425 г.           2. 1462 г.         3. 1497 г.         4. 1505 г.</w:t>
      </w:r>
    </w:p>
    <w:p w:rsidR="00BF4A1D" w:rsidRPr="006253A7" w:rsidRDefault="00BF4A1D" w:rsidP="00BF4A1D">
      <w:pPr>
        <w:pStyle w:val="a4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Титул «Государь всея Руси» первым принял:</w:t>
      </w:r>
    </w:p>
    <w:p w:rsidR="00BF4A1D" w:rsidRPr="006253A7" w:rsidRDefault="00BF4A1D" w:rsidP="00BF4A1D">
      <w:pPr>
        <w:pStyle w:val="a4"/>
        <w:numPr>
          <w:ilvl w:val="0"/>
          <w:numId w:val="11"/>
        </w:num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Иван </w:t>
      </w:r>
      <w:proofErr w:type="spellStart"/>
      <w:r w:rsidRPr="006253A7">
        <w:rPr>
          <w:rFonts w:ascii="Times New Roman" w:hAnsi="Times New Roman"/>
          <w:sz w:val="24"/>
          <w:szCs w:val="24"/>
        </w:rPr>
        <w:t>Калита</w:t>
      </w:r>
      <w:proofErr w:type="spellEnd"/>
      <w:r w:rsidRPr="006253A7">
        <w:rPr>
          <w:rFonts w:ascii="Times New Roman" w:hAnsi="Times New Roman"/>
          <w:sz w:val="24"/>
          <w:szCs w:val="24"/>
        </w:rPr>
        <w:tab/>
        <w:t xml:space="preserve"> 2. Дмитрий Донской         3. Михаил Романов      4.  Иван III</w:t>
      </w:r>
    </w:p>
    <w:p w:rsidR="00BF4A1D" w:rsidRPr="006253A7" w:rsidRDefault="00BF4A1D" w:rsidP="00BF4A1D">
      <w:pPr>
        <w:pStyle w:val="a4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Одним из значимых итогов правления Ивана </w:t>
      </w:r>
      <w:proofErr w:type="spellStart"/>
      <w:r w:rsidRPr="006253A7">
        <w:rPr>
          <w:rFonts w:ascii="Times New Roman" w:hAnsi="Times New Roman"/>
          <w:sz w:val="24"/>
          <w:szCs w:val="24"/>
        </w:rPr>
        <w:t>Калиты</w:t>
      </w:r>
      <w:proofErr w:type="spellEnd"/>
      <w:r w:rsidRPr="006253A7">
        <w:rPr>
          <w:rFonts w:ascii="Times New Roman" w:hAnsi="Times New Roman"/>
          <w:sz w:val="24"/>
          <w:szCs w:val="24"/>
        </w:rPr>
        <w:t xml:space="preserve"> был</w:t>
      </w:r>
      <w:proofErr w:type="gramStart"/>
      <w:r w:rsidRPr="006253A7">
        <w:rPr>
          <w:rFonts w:ascii="Times New Roman" w:hAnsi="Times New Roman"/>
          <w:sz w:val="24"/>
          <w:szCs w:val="24"/>
        </w:rPr>
        <w:t>о(</w:t>
      </w:r>
      <w:proofErr w:type="gramEnd"/>
      <w:r w:rsidRPr="006253A7">
        <w:rPr>
          <w:rFonts w:ascii="Times New Roman" w:hAnsi="Times New Roman"/>
          <w:sz w:val="24"/>
          <w:szCs w:val="24"/>
        </w:rPr>
        <w:t>а):</w:t>
      </w: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новая междоусобная война</w:t>
      </w: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2. превращение Московского княжества </w:t>
      </w:r>
      <w:proofErr w:type="gramStart"/>
      <w:r w:rsidRPr="006253A7">
        <w:rPr>
          <w:rFonts w:ascii="Times New Roman" w:hAnsi="Times New Roman"/>
          <w:sz w:val="24"/>
          <w:szCs w:val="24"/>
        </w:rPr>
        <w:t>в</w:t>
      </w:r>
      <w:proofErr w:type="gramEnd"/>
      <w:r w:rsidRPr="006253A7">
        <w:rPr>
          <w:rFonts w:ascii="Times New Roman" w:hAnsi="Times New Roman"/>
          <w:sz w:val="24"/>
          <w:szCs w:val="24"/>
        </w:rPr>
        <w:t xml:space="preserve"> сильнейшее на Руси</w:t>
      </w: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3. увеличение сбора дани для Золотой Орды</w:t>
      </w: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4. выделение княжеским сыновьям уделов</w:t>
      </w:r>
    </w:p>
    <w:p w:rsidR="00BF4A1D" w:rsidRPr="006253A7" w:rsidRDefault="00BF4A1D" w:rsidP="00BF4A1D">
      <w:pPr>
        <w:pStyle w:val="a4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Событие, вошедшее в историю как «стояние на реке Угре», привело </w:t>
      </w:r>
      <w:proofErr w:type="gramStart"/>
      <w:r w:rsidRPr="006253A7">
        <w:rPr>
          <w:rFonts w:ascii="Times New Roman" w:hAnsi="Times New Roman"/>
          <w:sz w:val="24"/>
          <w:szCs w:val="24"/>
        </w:rPr>
        <w:t>к</w:t>
      </w:r>
      <w:proofErr w:type="gramEnd"/>
      <w:r w:rsidRPr="006253A7">
        <w:rPr>
          <w:rFonts w:ascii="Times New Roman" w:hAnsi="Times New Roman"/>
          <w:sz w:val="24"/>
          <w:szCs w:val="24"/>
        </w:rPr>
        <w:t>:</w:t>
      </w:r>
    </w:p>
    <w:p w:rsidR="00BF4A1D" w:rsidRPr="006253A7" w:rsidRDefault="00BF4A1D" w:rsidP="00BF4A1D">
      <w:pPr>
        <w:pStyle w:val="a4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</w:t>
      </w:r>
      <w:r w:rsidRPr="006253A7">
        <w:rPr>
          <w:rFonts w:ascii="Times New Roman" w:hAnsi="Times New Roman"/>
          <w:sz w:val="24"/>
          <w:szCs w:val="24"/>
        </w:rPr>
        <w:tab/>
        <w:t>окончанию зависимости Руси от Золотой Орды</w:t>
      </w:r>
    </w:p>
    <w:p w:rsidR="00BF4A1D" w:rsidRPr="006253A7" w:rsidRDefault="00BF4A1D" w:rsidP="00BF4A1D">
      <w:pPr>
        <w:pStyle w:val="a4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2.</w:t>
      </w:r>
      <w:r w:rsidRPr="006253A7">
        <w:rPr>
          <w:rFonts w:ascii="Times New Roman" w:hAnsi="Times New Roman"/>
          <w:sz w:val="24"/>
          <w:szCs w:val="24"/>
        </w:rPr>
        <w:tab/>
        <w:t>возвышению Московского княжества</w:t>
      </w:r>
    </w:p>
    <w:p w:rsidR="00BF4A1D" w:rsidRPr="006253A7" w:rsidRDefault="00BF4A1D" w:rsidP="00BF4A1D">
      <w:pPr>
        <w:pStyle w:val="a4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3.</w:t>
      </w:r>
      <w:r w:rsidRPr="006253A7">
        <w:rPr>
          <w:rFonts w:ascii="Times New Roman" w:hAnsi="Times New Roman"/>
          <w:sz w:val="24"/>
          <w:szCs w:val="24"/>
        </w:rPr>
        <w:tab/>
        <w:t>возобновлению выплаты Руси дани Золотой Орде</w:t>
      </w:r>
    </w:p>
    <w:p w:rsidR="00BF4A1D" w:rsidRPr="006253A7" w:rsidRDefault="00BF4A1D" w:rsidP="00BF4A1D">
      <w:pPr>
        <w:pStyle w:val="a4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4.</w:t>
      </w:r>
      <w:r w:rsidRPr="006253A7">
        <w:rPr>
          <w:rFonts w:ascii="Times New Roman" w:hAnsi="Times New Roman"/>
          <w:sz w:val="24"/>
          <w:szCs w:val="24"/>
        </w:rPr>
        <w:tab/>
        <w:t>новому походу ордынцев на Русь</w:t>
      </w:r>
    </w:p>
    <w:p w:rsidR="00BF4A1D" w:rsidRPr="006253A7" w:rsidRDefault="00BF4A1D" w:rsidP="00BF4A1D">
      <w:pPr>
        <w:pStyle w:val="a4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Стояние на реке Угре произошло </w:t>
      </w:r>
      <w:proofErr w:type="gramStart"/>
      <w:r w:rsidRPr="006253A7">
        <w:rPr>
          <w:rFonts w:ascii="Times New Roman" w:hAnsi="Times New Roman"/>
          <w:sz w:val="24"/>
          <w:szCs w:val="24"/>
        </w:rPr>
        <w:t>в</w:t>
      </w:r>
      <w:proofErr w:type="gramEnd"/>
      <w:r w:rsidRPr="006253A7">
        <w:rPr>
          <w:rFonts w:ascii="Times New Roman" w:hAnsi="Times New Roman"/>
          <w:sz w:val="24"/>
          <w:szCs w:val="24"/>
        </w:rPr>
        <w:t>:</w:t>
      </w: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1477 г.      2. 1480 г.      3. 1484 г.      4. 1505 г.</w:t>
      </w:r>
    </w:p>
    <w:p w:rsidR="00BF4A1D" w:rsidRPr="006253A7" w:rsidRDefault="00BF4A1D" w:rsidP="00BF4A1D">
      <w:pPr>
        <w:pStyle w:val="a4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Время перехода крестьян от одного владельца к другому по Судебнику 1497 г. называлось:</w:t>
      </w:r>
    </w:p>
    <w:p w:rsidR="00BF4A1D" w:rsidRPr="006253A7" w:rsidRDefault="00BF4A1D" w:rsidP="00BF4A1D">
      <w:pPr>
        <w:pStyle w:val="a4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урочные лета         2. заповедные лета        3. Юрьев день        4. отходничество</w:t>
      </w:r>
    </w:p>
    <w:p w:rsidR="00BF4A1D" w:rsidRPr="006253A7" w:rsidRDefault="00BF4A1D" w:rsidP="00BF4A1D">
      <w:pPr>
        <w:pStyle w:val="a4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Введение Юрьева дня означало:</w:t>
      </w:r>
    </w:p>
    <w:p w:rsidR="00BF4A1D" w:rsidRPr="006253A7" w:rsidRDefault="00BF4A1D" w:rsidP="00BF4A1D">
      <w:pPr>
        <w:pStyle w:val="a4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</w:t>
      </w:r>
      <w:r w:rsidRPr="006253A7">
        <w:rPr>
          <w:rFonts w:ascii="Times New Roman" w:hAnsi="Times New Roman"/>
          <w:sz w:val="24"/>
          <w:szCs w:val="24"/>
        </w:rPr>
        <w:tab/>
        <w:t>ограничение свободы крестьян</w:t>
      </w:r>
    </w:p>
    <w:p w:rsidR="00BF4A1D" w:rsidRPr="006253A7" w:rsidRDefault="00BF4A1D" w:rsidP="00BF4A1D">
      <w:pPr>
        <w:pStyle w:val="a4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2.</w:t>
      </w:r>
      <w:r w:rsidRPr="006253A7">
        <w:rPr>
          <w:rFonts w:ascii="Times New Roman" w:hAnsi="Times New Roman"/>
          <w:sz w:val="24"/>
          <w:szCs w:val="24"/>
        </w:rPr>
        <w:tab/>
        <w:t>установление ежегодной платы с крестьян за проживание на земле</w:t>
      </w:r>
    </w:p>
    <w:p w:rsidR="00BF4A1D" w:rsidRPr="006253A7" w:rsidRDefault="00BF4A1D" w:rsidP="00BF4A1D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3.</w:t>
      </w:r>
      <w:r w:rsidRPr="006253A7">
        <w:rPr>
          <w:rFonts w:ascii="Times New Roman" w:hAnsi="Times New Roman"/>
          <w:sz w:val="24"/>
          <w:szCs w:val="24"/>
        </w:rPr>
        <w:tab/>
        <w:t>подтверждение права крестьянам переходить в любое время от одного владельца к другому</w:t>
      </w:r>
    </w:p>
    <w:p w:rsidR="00BF4A1D" w:rsidRPr="006253A7" w:rsidRDefault="00BF4A1D" w:rsidP="00BF4A1D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4.</w:t>
      </w:r>
      <w:r w:rsidRPr="006253A7">
        <w:rPr>
          <w:rFonts w:ascii="Times New Roman" w:hAnsi="Times New Roman"/>
          <w:sz w:val="24"/>
          <w:szCs w:val="24"/>
        </w:rPr>
        <w:tab/>
        <w:t>предоставление права крестьянам в определенные сроки переходить на военную службу</w:t>
      </w:r>
    </w:p>
    <w:p w:rsidR="00BF4A1D" w:rsidRPr="006253A7" w:rsidRDefault="00BF4A1D" w:rsidP="00BF4A1D">
      <w:pPr>
        <w:pStyle w:val="a4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Годы правления Ивана Грозного:</w:t>
      </w: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1425-1462 гг.         2. 1462-1505 гг.          3. 1505-1533 гг.        4. 1533-1584 гг.</w:t>
      </w:r>
    </w:p>
    <w:p w:rsidR="00BF4A1D" w:rsidRPr="006253A7" w:rsidRDefault="00BF4A1D" w:rsidP="00BF4A1D">
      <w:pPr>
        <w:pStyle w:val="a4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Опричнина охватила период </w:t>
      </w:r>
      <w:proofErr w:type="gramStart"/>
      <w:r w:rsidRPr="006253A7">
        <w:rPr>
          <w:rFonts w:ascii="Times New Roman" w:hAnsi="Times New Roman"/>
          <w:sz w:val="24"/>
          <w:szCs w:val="24"/>
        </w:rPr>
        <w:t>с</w:t>
      </w:r>
      <w:proofErr w:type="gramEnd"/>
      <w:r w:rsidRPr="006253A7">
        <w:rPr>
          <w:rFonts w:ascii="Times New Roman" w:hAnsi="Times New Roman"/>
          <w:sz w:val="24"/>
          <w:szCs w:val="24"/>
        </w:rPr>
        <w:t>:</w:t>
      </w: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1547-1582 гг.         2. 1565-1572 гг.         3. 1558-1583 гг.        4. 1564-1584 гг.</w:t>
      </w:r>
    </w:p>
    <w:p w:rsidR="00BF4A1D" w:rsidRPr="006253A7" w:rsidRDefault="00BF4A1D" w:rsidP="00BF4A1D">
      <w:pPr>
        <w:pStyle w:val="a4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Установите соответствие между терминами и определениями:</w:t>
      </w:r>
    </w:p>
    <w:p w:rsidR="00BF4A1D" w:rsidRPr="006253A7" w:rsidRDefault="00BF4A1D" w:rsidP="00BF4A1D">
      <w:pPr>
        <w:pStyle w:val="a4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d"/>
        <w:tblW w:w="0" w:type="auto"/>
        <w:tblInd w:w="534" w:type="dxa"/>
        <w:tblLook w:val="04A0"/>
      </w:tblPr>
      <w:tblGrid>
        <w:gridCol w:w="2126"/>
        <w:gridCol w:w="6804"/>
      </w:tblGrid>
      <w:tr w:rsidR="00BF4A1D" w:rsidRPr="006253A7" w:rsidTr="00D402CD">
        <w:tc>
          <w:tcPr>
            <w:tcW w:w="2126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Термин</w:t>
            </w:r>
          </w:p>
        </w:tc>
        <w:tc>
          <w:tcPr>
            <w:tcW w:w="6804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Определение</w:t>
            </w:r>
          </w:p>
        </w:tc>
      </w:tr>
      <w:tr w:rsidR="00BF4A1D" w:rsidRPr="006253A7" w:rsidTr="00D402CD">
        <w:tc>
          <w:tcPr>
            <w:tcW w:w="2126" w:type="dxa"/>
          </w:tcPr>
          <w:p w:rsidR="00BF4A1D" w:rsidRPr="006253A7" w:rsidRDefault="00BF4A1D" w:rsidP="00D402C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1. Поместье</w:t>
            </w:r>
          </w:p>
        </w:tc>
        <w:tc>
          <w:tcPr>
            <w:tcW w:w="6804" w:type="dxa"/>
          </w:tcPr>
          <w:p w:rsidR="00BF4A1D" w:rsidRPr="006253A7" w:rsidRDefault="00BF4A1D" w:rsidP="00D402C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а)  Центральные органы управления, ведавшие отдельными отраслями жизни государства</w:t>
            </w:r>
          </w:p>
        </w:tc>
      </w:tr>
      <w:tr w:rsidR="00BF4A1D" w:rsidRPr="006253A7" w:rsidTr="00D402CD">
        <w:tc>
          <w:tcPr>
            <w:tcW w:w="2126" w:type="dxa"/>
          </w:tcPr>
          <w:p w:rsidR="00BF4A1D" w:rsidRPr="006253A7" w:rsidRDefault="00BF4A1D" w:rsidP="00D402C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2. Приказы</w:t>
            </w:r>
          </w:p>
        </w:tc>
        <w:tc>
          <w:tcPr>
            <w:tcW w:w="6804" w:type="dxa"/>
          </w:tcPr>
          <w:p w:rsidR="00BF4A1D" w:rsidRPr="006253A7" w:rsidRDefault="00BF4A1D" w:rsidP="00D402C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б)  Личное владение царя, где существовало особое управление и войско</w:t>
            </w:r>
          </w:p>
        </w:tc>
      </w:tr>
      <w:tr w:rsidR="00BF4A1D" w:rsidRPr="006253A7" w:rsidTr="00D402CD">
        <w:tc>
          <w:tcPr>
            <w:tcW w:w="2126" w:type="dxa"/>
          </w:tcPr>
          <w:p w:rsidR="00BF4A1D" w:rsidRPr="006253A7" w:rsidRDefault="00BF4A1D" w:rsidP="00D402C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3. Вотчина</w:t>
            </w:r>
          </w:p>
        </w:tc>
        <w:tc>
          <w:tcPr>
            <w:tcW w:w="6804" w:type="dxa"/>
          </w:tcPr>
          <w:p w:rsidR="00BF4A1D" w:rsidRPr="006253A7" w:rsidRDefault="00BF4A1D" w:rsidP="00D402C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 xml:space="preserve">в) Порядок назначения на должности в зависимости от </w:t>
            </w:r>
            <w:r w:rsidRPr="006253A7">
              <w:rPr>
                <w:rFonts w:ascii="Times New Roman" w:hAnsi="Times New Roman"/>
                <w:sz w:val="24"/>
                <w:szCs w:val="24"/>
              </w:rPr>
              <w:lastRenderedPageBreak/>
              <w:t>знатности рода</w:t>
            </w:r>
          </w:p>
        </w:tc>
      </w:tr>
      <w:tr w:rsidR="00BF4A1D" w:rsidRPr="006253A7" w:rsidTr="00D402CD">
        <w:tc>
          <w:tcPr>
            <w:tcW w:w="2126" w:type="dxa"/>
          </w:tcPr>
          <w:p w:rsidR="00BF4A1D" w:rsidRPr="006253A7" w:rsidRDefault="00BF4A1D" w:rsidP="00D402C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lastRenderedPageBreak/>
              <w:t>4. Опричнина</w:t>
            </w:r>
          </w:p>
          <w:p w:rsidR="00BF4A1D" w:rsidRPr="006253A7" w:rsidRDefault="00BF4A1D" w:rsidP="00D402C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F4A1D" w:rsidRPr="006253A7" w:rsidRDefault="00BF4A1D" w:rsidP="00D402C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г) Крупное земельное  владение, передающееся по наследству</w:t>
            </w:r>
          </w:p>
        </w:tc>
      </w:tr>
      <w:tr w:rsidR="00BF4A1D" w:rsidRPr="006253A7" w:rsidTr="00D402CD">
        <w:tc>
          <w:tcPr>
            <w:tcW w:w="2126" w:type="dxa"/>
          </w:tcPr>
          <w:p w:rsidR="00BF4A1D" w:rsidRPr="006253A7" w:rsidRDefault="00BF4A1D" w:rsidP="00D402C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5. Пожилое</w:t>
            </w:r>
          </w:p>
          <w:p w:rsidR="00BF4A1D" w:rsidRPr="006253A7" w:rsidRDefault="00BF4A1D" w:rsidP="00D402C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F4A1D" w:rsidRPr="006253A7" w:rsidRDefault="00BF4A1D" w:rsidP="00D402C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53A7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6253A7">
              <w:rPr>
                <w:rFonts w:ascii="Times New Roman" w:hAnsi="Times New Roman"/>
                <w:sz w:val="24"/>
                <w:szCs w:val="24"/>
              </w:rPr>
              <w:t>)  Земельное владение, даваемое за службу</w:t>
            </w:r>
          </w:p>
        </w:tc>
      </w:tr>
      <w:tr w:rsidR="00BF4A1D" w:rsidRPr="006253A7" w:rsidTr="00D402CD">
        <w:tc>
          <w:tcPr>
            <w:tcW w:w="2126" w:type="dxa"/>
          </w:tcPr>
          <w:p w:rsidR="00BF4A1D" w:rsidRPr="006253A7" w:rsidRDefault="00BF4A1D" w:rsidP="00D402C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6. Местничество</w:t>
            </w:r>
          </w:p>
        </w:tc>
        <w:tc>
          <w:tcPr>
            <w:tcW w:w="6804" w:type="dxa"/>
          </w:tcPr>
          <w:p w:rsidR="00BF4A1D" w:rsidRPr="006253A7" w:rsidRDefault="00BF4A1D" w:rsidP="00D402C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е)  Пошлина, которую уплачивал крестьянин при переходе в Юрьев день</w:t>
            </w:r>
          </w:p>
        </w:tc>
      </w:tr>
    </w:tbl>
    <w:p w:rsidR="00BF4A1D" w:rsidRPr="006253A7" w:rsidRDefault="00BF4A1D" w:rsidP="00BF4A1D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numPr>
          <w:ilvl w:val="0"/>
          <w:numId w:val="7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Государственные крестьяне – это:</w:t>
      </w: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лично свободные крестьяне, жившие на казенных землях</w:t>
      </w: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2. крепостные крестьяне</w:t>
      </w: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3. крестьяне, владевшие землей на правах собственности</w:t>
      </w: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4. крестьяне, приписанные к мануфактурам</w:t>
      </w:r>
    </w:p>
    <w:p w:rsidR="00BF4A1D" w:rsidRPr="006253A7" w:rsidRDefault="00BF4A1D" w:rsidP="00BF4A1D">
      <w:pPr>
        <w:pStyle w:val="a4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Частновладельческие  крестьяне в </w:t>
      </w:r>
      <w:r w:rsidRPr="006253A7">
        <w:rPr>
          <w:rFonts w:ascii="Times New Roman" w:hAnsi="Times New Roman"/>
          <w:sz w:val="24"/>
          <w:szCs w:val="24"/>
          <w:lang w:val="en-US"/>
        </w:rPr>
        <w:t>XV</w:t>
      </w:r>
      <w:r w:rsidRPr="006253A7">
        <w:rPr>
          <w:rFonts w:ascii="Times New Roman" w:hAnsi="Times New Roman"/>
          <w:sz w:val="24"/>
          <w:szCs w:val="24"/>
        </w:rPr>
        <w:t>-</w:t>
      </w:r>
      <w:r w:rsidRPr="006253A7">
        <w:rPr>
          <w:rFonts w:ascii="Times New Roman" w:hAnsi="Times New Roman"/>
          <w:sz w:val="24"/>
          <w:szCs w:val="24"/>
          <w:lang w:val="en-US"/>
        </w:rPr>
        <w:t>XVI</w:t>
      </w:r>
      <w:r w:rsidRPr="006253A7">
        <w:rPr>
          <w:rFonts w:ascii="Times New Roman" w:hAnsi="Times New Roman"/>
          <w:sz w:val="24"/>
          <w:szCs w:val="24"/>
        </w:rPr>
        <w:t xml:space="preserve"> вв. – это:</w:t>
      </w:r>
    </w:p>
    <w:p w:rsidR="00BF4A1D" w:rsidRPr="006253A7" w:rsidRDefault="00BF4A1D" w:rsidP="00BF4A1D">
      <w:pPr>
        <w:pStyle w:val="a4"/>
        <w:ind w:left="786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крестьяне, имевшие  частную  собственность</w:t>
      </w:r>
    </w:p>
    <w:p w:rsidR="00BF4A1D" w:rsidRPr="006253A7" w:rsidRDefault="00BF4A1D" w:rsidP="00BF4A1D">
      <w:pPr>
        <w:pStyle w:val="a4"/>
        <w:ind w:left="786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2. свободные  крестьяне-общинники, работающие  за   деньги  на  землевладельца</w:t>
      </w:r>
    </w:p>
    <w:p w:rsidR="00BF4A1D" w:rsidRPr="006253A7" w:rsidRDefault="00BF4A1D" w:rsidP="00BF4A1D">
      <w:pPr>
        <w:pStyle w:val="a4"/>
        <w:ind w:left="786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3. крестьяне, жившие на вотчинных и поместных землях и выполнявшие  различные  повинности</w:t>
      </w:r>
    </w:p>
    <w:p w:rsidR="00BF4A1D" w:rsidRPr="006253A7" w:rsidRDefault="00BF4A1D" w:rsidP="00BF4A1D">
      <w:pPr>
        <w:pStyle w:val="a4"/>
        <w:ind w:left="786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4. лично свободные крестьяне, жившие на казенных землях</w:t>
      </w:r>
    </w:p>
    <w:p w:rsidR="00BF4A1D" w:rsidRPr="006253A7" w:rsidRDefault="00BF4A1D" w:rsidP="00BF4A1D">
      <w:pPr>
        <w:pStyle w:val="a4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Собрание представителей различных сословий России, принимавшее важнейшие для государства решения, в </w:t>
      </w:r>
      <w:r w:rsidRPr="006253A7">
        <w:rPr>
          <w:rFonts w:ascii="Times New Roman" w:hAnsi="Times New Roman"/>
          <w:sz w:val="24"/>
          <w:szCs w:val="24"/>
          <w:lang w:val="en-US"/>
        </w:rPr>
        <w:t>XVI</w:t>
      </w:r>
      <w:r w:rsidRPr="006253A7">
        <w:rPr>
          <w:rFonts w:ascii="Times New Roman" w:hAnsi="Times New Roman"/>
          <w:sz w:val="24"/>
          <w:szCs w:val="24"/>
        </w:rPr>
        <w:t xml:space="preserve"> – </w:t>
      </w:r>
      <w:r w:rsidRPr="006253A7">
        <w:rPr>
          <w:rFonts w:ascii="Times New Roman" w:hAnsi="Times New Roman"/>
          <w:sz w:val="24"/>
          <w:szCs w:val="24"/>
          <w:lang w:val="en-US"/>
        </w:rPr>
        <w:t>XVII</w:t>
      </w:r>
      <w:r w:rsidRPr="006253A7">
        <w:rPr>
          <w:rFonts w:ascii="Times New Roman" w:hAnsi="Times New Roman"/>
          <w:sz w:val="24"/>
          <w:szCs w:val="24"/>
        </w:rPr>
        <w:t xml:space="preserve">  вв. называлось:</w:t>
      </w:r>
    </w:p>
    <w:p w:rsidR="00BF4A1D" w:rsidRPr="006253A7" w:rsidRDefault="00BF4A1D" w:rsidP="00BF4A1D">
      <w:pPr>
        <w:pStyle w:val="a4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Государственной Думой</w:t>
      </w:r>
    </w:p>
    <w:p w:rsidR="00BF4A1D" w:rsidRPr="006253A7" w:rsidRDefault="00BF4A1D" w:rsidP="00BF4A1D">
      <w:pPr>
        <w:pStyle w:val="a4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Боярской Думой</w:t>
      </w:r>
    </w:p>
    <w:p w:rsidR="00BF4A1D" w:rsidRPr="006253A7" w:rsidRDefault="00BF4A1D" w:rsidP="00BF4A1D">
      <w:pPr>
        <w:pStyle w:val="a4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Избранной Радой</w:t>
      </w:r>
    </w:p>
    <w:p w:rsidR="00BF4A1D" w:rsidRDefault="00BF4A1D" w:rsidP="00BF4A1D">
      <w:pPr>
        <w:pStyle w:val="a4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Земским собором</w:t>
      </w: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3A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Тест № 3 по теме «Россия в новое  время»  </w:t>
      </w:r>
    </w:p>
    <w:p w:rsidR="004F3AD8" w:rsidRPr="006253A7" w:rsidRDefault="004F3AD8" w:rsidP="004F3AD8">
      <w:pPr>
        <w:pStyle w:val="a4"/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Кому из деятелей русской истории поставлен памятник в  честь освобождения  русских земель от иностранной интервенции начала </w:t>
      </w:r>
      <w:r w:rsidRPr="006253A7">
        <w:rPr>
          <w:rFonts w:ascii="Times New Roman" w:hAnsi="Times New Roman"/>
          <w:sz w:val="24"/>
          <w:szCs w:val="24"/>
          <w:lang w:val="en-US"/>
        </w:rPr>
        <w:t>XVII</w:t>
      </w:r>
      <w:r w:rsidRPr="006253A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253A7">
        <w:rPr>
          <w:rFonts w:ascii="Times New Roman" w:hAnsi="Times New Roman"/>
          <w:sz w:val="24"/>
          <w:szCs w:val="24"/>
        </w:rPr>
        <w:t>в</w:t>
      </w:r>
      <w:proofErr w:type="gramEnd"/>
      <w:r w:rsidRPr="006253A7">
        <w:rPr>
          <w:rFonts w:ascii="Times New Roman" w:hAnsi="Times New Roman"/>
          <w:sz w:val="24"/>
          <w:szCs w:val="24"/>
        </w:rPr>
        <w:t>.: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М.И. Кутузову      2. К. Минину и Д. Пожарскому      3. А.В. Суворову       4.  Петру I</w:t>
      </w:r>
    </w:p>
    <w:p w:rsidR="004F3AD8" w:rsidRPr="006253A7" w:rsidRDefault="004F3AD8" w:rsidP="004F3AD8">
      <w:pPr>
        <w:pStyle w:val="a4"/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В каком году Михаил Романов был избран на царство Земским Собором?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1601 г.          2. 1611 г.        3. 1613 г.       4. 1645 г.</w:t>
      </w:r>
    </w:p>
    <w:p w:rsidR="004F3AD8" w:rsidRPr="006253A7" w:rsidRDefault="004F3AD8" w:rsidP="004F3AD8">
      <w:pPr>
        <w:pStyle w:val="a4"/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Соборное уложение было принято </w:t>
      </w:r>
      <w:proofErr w:type="gramStart"/>
      <w:r w:rsidRPr="006253A7">
        <w:rPr>
          <w:rFonts w:ascii="Times New Roman" w:hAnsi="Times New Roman"/>
          <w:sz w:val="24"/>
          <w:szCs w:val="24"/>
        </w:rPr>
        <w:t>в</w:t>
      </w:r>
      <w:proofErr w:type="gramEnd"/>
      <w:r w:rsidRPr="006253A7">
        <w:rPr>
          <w:rFonts w:ascii="Times New Roman" w:hAnsi="Times New Roman"/>
          <w:sz w:val="24"/>
          <w:szCs w:val="24"/>
        </w:rPr>
        <w:t>: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1619 г.          2. 1629 г.        3. 1639 г.       4. 1649 г.</w:t>
      </w:r>
    </w:p>
    <w:p w:rsidR="004F3AD8" w:rsidRPr="006253A7" w:rsidRDefault="004F3AD8" w:rsidP="004F3AD8">
      <w:pPr>
        <w:pStyle w:val="a4"/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pacing w:val="-5"/>
          <w:w w:val="111"/>
          <w:sz w:val="24"/>
          <w:szCs w:val="24"/>
        </w:rPr>
        <w:t>Документ, оконча</w:t>
      </w:r>
      <w:r w:rsidRPr="006253A7">
        <w:rPr>
          <w:rFonts w:ascii="Times New Roman" w:hAnsi="Times New Roman"/>
          <w:spacing w:val="2"/>
          <w:w w:val="111"/>
          <w:sz w:val="24"/>
          <w:szCs w:val="24"/>
        </w:rPr>
        <w:t xml:space="preserve">тельно оформивший крепостное </w:t>
      </w:r>
      <w:r w:rsidRPr="006253A7">
        <w:rPr>
          <w:rFonts w:ascii="Times New Roman" w:hAnsi="Times New Roman"/>
          <w:spacing w:val="-3"/>
          <w:w w:val="111"/>
          <w:sz w:val="24"/>
          <w:szCs w:val="24"/>
        </w:rPr>
        <w:t>право, — это:</w:t>
      </w:r>
    </w:p>
    <w:p w:rsidR="004F3AD8" w:rsidRPr="006253A7" w:rsidRDefault="004F3AD8" w:rsidP="004F3AD8">
      <w:pPr>
        <w:pStyle w:val="a4"/>
        <w:numPr>
          <w:ilvl w:val="0"/>
          <w:numId w:val="1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Судебник Ивана </w:t>
      </w:r>
      <w:r w:rsidRPr="006253A7">
        <w:rPr>
          <w:rFonts w:ascii="Times New Roman" w:hAnsi="Times New Roman"/>
          <w:sz w:val="24"/>
          <w:szCs w:val="24"/>
          <w:lang w:val="en-US"/>
        </w:rPr>
        <w:t>III</w:t>
      </w:r>
      <w:r w:rsidRPr="006253A7">
        <w:rPr>
          <w:rFonts w:ascii="Times New Roman" w:hAnsi="Times New Roman"/>
          <w:sz w:val="24"/>
          <w:szCs w:val="24"/>
        </w:rPr>
        <w:t xml:space="preserve"> 1497 г.</w:t>
      </w:r>
    </w:p>
    <w:p w:rsidR="004F3AD8" w:rsidRPr="006253A7" w:rsidRDefault="004F3AD8" w:rsidP="004F3AD8">
      <w:pPr>
        <w:pStyle w:val="a4"/>
        <w:numPr>
          <w:ilvl w:val="0"/>
          <w:numId w:val="1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w w:val="111"/>
          <w:sz w:val="24"/>
          <w:szCs w:val="24"/>
        </w:rPr>
        <w:t xml:space="preserve">Судебник Ивана </w:t>
      </w:r>
      <w:r w:rsidRPr="006253A7">
        <w:rPr>
          <w:rFonts w:ascii="Times New Roman" w:hAnsi="Times New Roman"/>
          <w:w w:val="111"/>
          <w:sz w:val="24"/>
          <w:szCs w:val="24"/>
          <w:lang w:val="en-US"/>
        </w:rPr>
        <w:t>IV</w:t>
      </w:r>
      <w:r w:rsidRPr="006253A7">
        <w:rPr>
          <w:rFonts w:ascii="Times New Roman" w:hAnsi="Times New Roman"/>
          <w:w w:val="111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1550 г"/>
        </w:smartTagPr>
        <w:r w:rsidRPr="006253A7">
          <w:rPr>
            <w:rFonts w:ascii="Times New Roman" w:hAnsi="Times New Roman"/>
            <w:w w:val="111"/>
            <w:sz w:val="24"/>
            <w:szCs w:val="24"/>
          </w:rPr>
          <w:t>1550 г</w:t>
        </w:r>
      </w:smartTag>
      <w:r w:rsidRPr="006253A7">
        <w:rPr>
          <w:rFonts w:ascii="Times New Roman" w:hAnsi="Times New Roman"/>
          <w:w w:val="111"/>
          <w:sz w:val="24"/>
          <w:szCs w:val="24"/>
        </w:rPr>
        <w:t>.</w:t>
      </w:r>
    </w:p>
    <w:p w:rsidR="004F3AD8" w:rsidRPr="006253A7" w:rsidRDefault="004F3AD8" w:rsidP="004F3AD8">
      <w:pPr>
        <w:pStyle w:val="a4"/>
        <w:numPr>
          <w:ilvl w:val="0"/>
          <w:numId w:val="1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w w:val="111"/>
          <w:sz w:val="24"/>
          <w:szCs w:val="24"/>
        </w:rPr>
        <w:t xml:space="preserve">Соборное уложение </w:t>
      </w:r>
      <w:smartTag w:uri="urn:schemas-microsoft-com:office:smarttags" w:element="metricconverter">
        <w:smartTagPr>
          <w:attr w:name="ProductID" w:val="1649 г"/>
        </w:smartTagPr>
        <w:r w:rsidRPr="006253A7">
          <w:rPr>
            <w:rFonts w:ascii="Times New Roman" w:hAnsi="Times New Roman"/>
            <w:w w:val="111"/>
            <w:sz w:val="24"/>
            <w:szCs w:val="24"/>
          </w:rPr>
          <w:t>1649 г</w:t>
        </w:r>
      </w:smartTag>
      <w:r w:rsidRPr="006253A7">
        <w:rPr>
          <w:rFonts w:ascii="Times New Roman" w:hAnsi="Times New Roman"/>
          <w:w w:val="111"/>
          <w:sz w:val="24"/>
          <w:szCs w:val="24"/>
        </w:rPr>
        <w:t>.</w:t>
      </w:r>
    </w:p>
    <w:p w:rsidR="004F3AD8" w:rsidRPr="006253A7" w:rsidRDefault="004F3AD8" w:rsidP="004F3AD8">
      <w:pPr>
        <w:pStyle w:val="a4"/>
        <w:numPr>
          <w:ilvl w:val="0"/>
          <w:numId w:val="1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Жалованная грамота дворянству</w:t>
      </w:r>
    </w:p>
    <w:p w:rsidR="004F3AD8" w:rsidRPr="006253A7" w:rsidRDefault="004F3AD8" w:rsidP="004F3AD8">
      <w:pPr>
        <w:pStyle w:val="a4"/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Выберите из списка три положения, которые свидетельствуют о начале формирования всероссийского рынка в XVII </w:t>
      </w:r>
      <w:proofErr w:type="gramStart"/>
      <w:r w:rsidRPr="006253A7">
        <w:rPr>
          <w:rFonts w:ascii="Times New Roman" w:hAnsi="Times New Roman"/>
          <w:sz w:val="24"/>
          <w:szCs w:val="24"/>
        </w:rPr>
        <w:t>в</w:t>
      </w:r>
      <w:proofErr w:type="gramEnd"/>
      <w:r w:rsidRPr="006253A7">
        <w:rPr>
          <w:rFonts w:ascii="Times New Roman" w:hAnsi="Times New Roman"/>
          <w:sz w:val="24"/>
          <w:szCs w:val="24"/>
        </w:rPr>
        <w:t>.</w:t>
      </w:r>
    </w:p>
    <w:p w:rsidR="004F3AD8" w:rsidRPr="006253A7" w:rsidRDefault="004F3AD8" w:rsidP="004F3AD8">
      <w:pPr>
        <w:pStyle w:val="a4"/>
        <w:numPr>
          <w:ilvl w:val="0"/>
          <w:numId w:val="1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появление бумажных денег</w:t>
      </w:r>
    </w:p>
    <w:p w:rsidR="004F3AD8" w:rsidRPr="006253A7" w:rsidRDefault="004F3AD8" w:rsidP="004F3AD8">
      <w:pPr>
        <w:pStyle w:val="a4"/>
        <w:numPr>
          <w:ilvl w:val="0"/>
          <w:numId w:val="1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товарная специализация районов</w:t>
      </w:r>
    </w:p>
    <w:p w:rsidR="004F3AD8" w:rsidRPr="006253A7" w:rsidRDefault="004F3AD8" w:rsidP="004F3AD8">
      <w:pPr>
        <w:pStyle w:val="a4"/>
        <w:numPr>
          <w:ilvl w:val="0"/>
          <w:numId w:val="1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рост числа ярмарок</w:t>
      </w:r>
    </w:p>
    <w:p w:rsidR="004F3AD8" w:rsidRPr="006253A7" w:rsidRDefault="004F3AD8" w:rsidP="004F3AD8">
      <w:pPr>
        <w:pStyle w:val="a4"/>
        <w:numPr>
          <w:ilvl w:val="0"/>
          <w:numId w:val="1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законодательное оформление крепостного права</w:t>
      </w:r>
    </w:p>
    <w:p w:rsidR="004F3AD8" w:rsidRPr="006253A7" w:rsidRDefault="004F3AD8" w:rsidP="004F3AD8">
      <w:pPr>
        <w:pStyle w:val="a4"/>
        <w:numPr>
          <w:ilvl w:val="0"/>
          <w:numId w:val="14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утверждение мелкотоварного характера ремесленного производства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6.  отмена таможенных пошлин</w:t>
      </w:r>
    </w:p>
    <w:p w:rsidR="004F3AD8" w:rsidRPr="006253A7" w:rsidRDefault="004F3AD8" w:rsidP="004F3AD8">
      <w:pPr>
        <w:pStyle w:val="a4"/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pacing w:val="-4"/>
          <w:sz w:val="24"/>
          <w:szCs w:val="24"/>
        </w:rPr>
      </w:pPr>
      <w:r w:rsidRPr="006253A7">
        <w:rPr>
          <w:rFonts w:ascii="Times New Roman" w:hAnsi="Times New Roman"/>
          <w:spacing w:val="-2"/>
          <w:sz w:val="24"/>
          <w:szCs w:val="24"/>
        </w:rPr>
        <w:t>Какой орган власти в Петровскую эпоху ста</w:t>
      </w:r>
      <w:r w:rsidRPr="006253A7">
        <w:rPr>
          <w:rFonts w:ascii="Times New Roman" w:hAnsi="Times New Roman"/>
          <w:spacing w:val="-2"/>
          <w:sz w:val="24"/>
          <w:szCs w:val="24"/>
        </w:rPr>
        <w:softHyphen/>
      </w:r>
      <w:r w:rsidRPr="006253A7">
        <w:rPr>
          <w:rFonts w:ascii="Times New Roman" w:hAnsi="Times New Roman"/>
          <w:spacing w:val="-4"/>
          <w:sz w:val="24"/>
          <w:szCs w:val="24"/>
        </w:rPr>
        <w:t>новился коллективным главой государства во время отсутствия царя?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6253A7">
        <w:rPr>
          <w:rFonts w:ascii="Times New Roman" w:hAnsi="Times New Roman"/>
          <w:spacing w:val="-4"/>
          <w:sz w:val="24"/>
          <w:szCs w:val="24"/>
        </w:rPr>
        <w:t xml:space="preserve">1. Сенат            2. Святейший Синод           3. Боярская дума          4. Земский Собор    </w:t>
      </w:r>
    </w:p>
    <w:p w:rsidR="004F3AD8" w:rsidRPr="006253A7" w:rsidRDefault="004F3AD8" w:rsidP="004F3AD8">
      <w:pPr>
        <w:pStyle w:val="a4"/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В каком году Россия была провозглашена империей, а Петр </w:t>
      </w:r>
      <w:r w:rsidRPr="006253A7">
        <w:rPr>
          <w:rFonts w:ascii="Times New Roman" w:hAnsi="Times New Roman"/>
          <w:sz w:val="24"/>
          <w:szCs w:val="24"/>
          <w:lang w:val="en-US"/>
        </w:rPr>
        <w:t>I</w:t>
      </w:r>
      <w:r w:rsidRPr="006253A7">
        <w:rPr>
          <w:rFonts w:ascii="Times New Roman" w:hAnsi="Times New Roman"/>
          <w:sz w:val="24"/>
          <w:szCs w:val="24"/>
        </w:rPr>
        <w:t xml:space="preserve"> императором: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1701 г.         2.  1703 г.         3. 1711 г.       4. 1721 г.</w:t>
      </w:r>
    </w:p>
    <w:p w:rsidR="004F3AD8" w:rsidRPr="006253A7" w:rsidRDefault="004F3AD8" w:rsidP="004F3AD8">
      <w:pPr>
        <w:pStyle w:val="a4"/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Годы 1700, 1709, 1721 относятся к событиям: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1. Северной войны        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2. русско-турецких войн        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3. городских восстаний      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6253A7">
        <w:rPr>
          <w:rFonts w:ascii="Times New Roman" w:hAnsi="Times New Roman"/>
          <w:sz w:val="24"/>
          <w:szCs w:val="24"/>
        </w:rPr>
        <w:t>4. Смоленской войны</w:t>
      </w:r>
    </w:p>
    <w:p w:rsidR="004F3AD8" w:rsidRPr="006253A7" w:rsidRDefault="004F3AD8" w:rsidP="004F3AD8">
      <w:pPr>
        <w:pStyle w:val="a4"/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Pr="006253A7">
        <w:rPr>
          <w:rFonts w:ascii="Times New Roman" w:hAnsi="Times New Roman"/>
          <w:sz w:val="24"/>
          <w:szCs w:val="24"/>
        </w:rPr>
        <w:t>результате</w:t>
      </w:r>
      <w:proofErr w:type="gramEnd"/>
      <w:r w:rsidRPr="006253A7">
        <w:rPr>
          <w:rFonts w:ascii="Times New Roman" w:hAnsi="Times New Roman"/>
          <w:sz w:val="24"/>
          <w:szCs w:val="24"/>
        </w:rPr>
        <w:t xml:space="preserve"> какой войны Россия получила выход в море: 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Семилетней       2. Северной        3. Ливонской        4. Смоленской</w:t>
      </w:r>
    </w:p>
    <w:p w:rsidR="004F3AD8" w:rsidRPr="006253A7" w:rsidRDefault="004F3AD8" w:rsidP="004F3AD8">
      <w:pPr>
        <w:pStyle w:val="a4"/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В результате принятия Петром I указа о престолонаследии:</w:t>
      </w:r>
    </w:p>
    <w:p w:rsidR="004F3AD8" w:rsidRPr="006253A7" w:rsidRDefault="004F3AD8" w:rsidP="004F3AD8">
      <w:pPr>
        <w:pStyle w:val="a4"/>
        <w:numPr>
          <w:ilvl w:val="0"/>
          <w:numId w:val="16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престол наследовался только по мужской линии</w:t>
      </w:r>
    </w:p>
    <w:p w:rsidR="004F3AD8" w:rsidRPr="006253A7" w:rsidRDefault="004F3AD8" w:rsidP="004F3AD8">
      <w:pPr>
        <w:pStyle w:val="a4"/>
        <w:numPr>
          <w:ilvl w:val="0"/>
          <w:numId w:val="16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наследник престола назначался Сенатом</w:t>
      </w:r>
    </w:p>
    <w:p w:rsidR="004F3AD8" w:rsidRPr="006253A7" w:rsidRDefault="004F3AD8" w:rsidP="004F3AD8">
      <w:pPr>
        <w:pStyle w:val="a4"/>
        <w:numPr>
          <w:ilvl w:val="0"/>
          <w:numId w:val="16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наследник престола назначался царствующим монархом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4.  наследник престола приглашался из-за границы</w:t>
      </w:r>
    </w:p>
    <w:p w:rsidR="004F3AD8" w:rsidRPr="006253A7" w:rsidRDefault="004F3AD8" w:rsidP="004F3AD8">
      <w:pPr>
        <w:pStyle w:val="a4"/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11) Понятия «кондиции»,  «</w:t>
      </w:r>
      <w:proofErr w:type="gramStart"/>
      <w:r w:rsidRPr="006253A7">
        <w:rPr>
          <w:rFonts w:ascii="Times New Roman" w:hAnsi="Times New Roman"/>
          <w:sz w:val="24"/>
          <w:szCs w:val="24"/>
        </w:rPr>
        <w:t>бироновщина</w:t>
      </w:r>
      <w:proofErr w:type="gramEnd"/>
      <w:r w:rsidRPr="006253A7">
        <w:rPr>
          <w:rFonts w:ascii="Times New Roman" w:hAnsi="Times New Roman"/>
          <w:sz w:val="24"/>
          <w:szCs w:val="24"/>
        </w:rPr>
        <w:t>»,  «кабинет министров» относится к царствованию: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1. Екатерины </w:t>
      </w:r>
      <w:r w:rsidRPr="006253A7">
        <w:rPr>
          <w:rFonts w:ascii="Times New Roman" w:hAnsi="Times New Roman"/>
          <w:sz w:val="24"/>
          <w:szCs w:val="24"/>
          <w:lang w:val="en-US"/>
        </w:rPr>
        <w:t>I</w:t>
      </w:r>
      <w:r w:rsidRPr="006253A7">
        <w:rPr>
          <w:rFonts w:ascii="Times New Roman" w:hAnsi="Times New Roman"/>
          <w:sz w:val="24"/>
          <w:szCs w:val="24"/>
        </w:rPr>
        <w:t xml:space="preserve">        2. Елизаветы Петровны        3. Анн</w:t>
      </w:r>
      <w:proofErr w:type="gramStart"/>
      <w:r w:rsidRPr="006253A7">
        <w:rPr>
          <w:rFonts w:ascii="Times New Roman" w:hAnsi="Times New Roman"/>
          <w:sz w:val="24"/>
          <w:szCs w:val="24"/>
        </w:rPr>
        <w:t>ы Иоа</w:t>
      </w:r>
      <w:proofErr w:type="gramEnd"/>
      <w:r w:rsidRPr="006253A7">
        <w:rPr>
          <w:rFonts w:ascii="Times New Roman" w:hAnsi="Times New Roman"/>
          <w:sz w:val="24"/>
          <w:szCs w:val="24"/>
        </w:rPr>
        <w:t xml:space="preserve">нновны      4. Екатерины </w:t>
      </w:r>
      <w:r w:rsidRPr="006253A7">
        <w:rPr>
          <w:rFonts w:ascii="Times New Roman" w:hAnsi="Times New Roman"/>
          <w:sz w:val="24"/>
          <w:szCs w:val="24"/>
          <w:lang w:val="en-US"/>
        </w:rPr>
        <w:t>II</w:t>
      </w:r>
    </w:p>
    <w:p w:rsidR="004F3AD8" w:rsidRPr="006253A7" w:rsidRDefault="004F3AD8" w:rsidP="004F3AD8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12)  26 ноября 1741 г. гвардия совершила переворот в пользу: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1. Елизаветы Петровны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2. императора Ивана Антоновича        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3. Екатерины </w:t>
      </w:r>
      <w:r w:rsidRPr="006253A7">
        <w:rPr>
          <w:rFonts w:ascii="Times New Roman" w:hAnsi="Times New Roman"/>
          <w:sz w:val="24"/>
          <w:szCs w:val="24"/>
          <w:lang w:val="en-US"/>
        </w:rPr>
        <w:t>I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4. Екатерины </w:t>
      </w:r>
      <w:r w:rsidRPr="006253A7">
        <w:rPr>
          <w:rFonts w:ascii="Times New Roman" w:hAnsi="Times New Roman"/>
          <w:sz w:val="24"/>
          <w:szCs w:val="24"/>
          <w:lang w:val="en-US"/>
        </w:rPr>
        <w:t>II</w:t>
      </w:r>
      <w:r w:rsidRPr="006253A7">
        <w:rPr>
          <w:rFonts w:ascii="Times New Roman" w:hAnsi="Times New Roman"/>
          <w:sz w:val="24"/>
          <w:szCs w:val="24"/>
        </w:rPr>
        <w:t xml:space="preserve">    </w:t>
      </w:r>
    </w:p>
    <w:p w:rsidR="004F3AD8" w:rsidRPr="006253A7" w:rsidRDefault="004F3AD8" w:rsidP="004F3AD8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13)  </w:t>
      </w:r>
      <w:r w:rsidRPr="006253A7">
        <w:rPr>
          <w:rFonts w:ascii="Times New Roman" w:hAnsi="Times New Roman"/>
          <w:bCs/>
          <w:spacing w:val="-2"/>
          <w:sz w:val="24"/>
          <w:szCs w:val="24"/>
        </w:rPr>
        <w:t xml:space="preserve">Обязательный </w:t>
      </w:r>
      <w:r w:rsidRPr="006253A7">
        <w:rPr>
          <w:rFonts w:ascii="Times New Roman" w:hAnsi="Times New Roman"/>
          <w:spacing w:val="-2"/>
          <w:sz w:val="24"/>
          <w:szCs w:val="24"/>
        </w:rPr>
        <w:t>признак мануфактуры: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1.  </w:t>
      </w:r>
      <w:r w:rsidRPr="006253A7">
        <w:rPr>
          <w:rFonts w:ascii="Times New Roman" w:hAnsi="Times New Roman"/>
          <w:spacing w:val="-2"/>
          <w:sz w:val="24"/>
          <w:szCs w:val="24"/>
        </w:rPr>
        <w:t>использование механизмов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6253A7">
        <w:rPr>
          <w:rFonts w:ascii="Times New Roman" w:hAnsi="Times New Roman"/>
          <w:spacing w:val="-2"/>
          <w:sz w:val="24"/>
          <w:szCs w:val="24"/>
        </w:rPr>
        <w:t xml:space="preserve">2.  </w:t>
      </w:r>
      <w:r w:rsidRPr="006253A7">
        <w:rPr>
          <w:rFonts w:ascii="Times New Roman" w:hAnsi="Times New Roman"/>
          <w:spacing w:val="-4"/>
          <w:sz w:val="24"/>
          <w:szCs w:val="24"/>
        </w:rPr>
        <w:t xml:space="preserve">разделение труда 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pacing w:val="-3"/>
          <w:sz w:val="24"/>
          <w:szCs w:val="24"/>
        </w:rPr>
      </w:pPr>
      <w:r w:rsidRPr="006253A7">
        <w:rPr>
          <w:rFonts w:ascii="Times New Roman" w:hAnsi="Times New Roman"/>
          <w:spacing w:val="-3"/>
          <w:sz w:val="24"/>
          <w:szCs w:val="24"/>
        </w:rPr>
        <w:t>3.  вольнонаемный труд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pacing w:val="-4"/>
          <w:sz w:val="24"/>
          <w:szCs w:val="24"/>
          <w:u w:val="single"/>
        </w:rPr>
      </w:pPr>
      <w:r w:rsidRPr="006253A7">
        <w:rPr>
          <w:rFonts w:ascii="Times New Roman" w:hAnsi="Times New Roman"/>
          <w:spacing w:val="-3"/>
          <w:sz w:val="24"/>
          <w:szCs w:val="24"/>
        </w:rPr>
        <w:t>4.  применение труда крепостных</w:t>
      </w:r>
    </w:p>
    <w:p w:rsidR="004F3AD8" w:rsidRPr="006253A7" w:rsidRDefault="004F3AD8" w:rsidP="004F3AD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bCs/>
          <w:spacing w:val="-2"/>
          <w:sz w:val="24"/>
          <w:szCs w:val="24"/>
        </w:rPr>
        <w:lastRenderedPageBreak/>
        <w:t xml:space="preserve">14) </w:t>
      </w:r>
      <w:r w:rsidRPr="006253A7">
        <w:rPr>
          <w:rFonts w:ascii="Times New Roman" w:hAnsi="Times New Roman"/>
          <w:spacing w:val="3"/>
          <w:w w:val="108"/>
          <w:sz w:val="24"/>
          <w:szCs w:val="24"/>
        </w:rPr>
        <w:t>С западноевропейскими странами Россия вела тор</w:t>
      </w:r>
      <w:r w:rsidRPr="006253A7">
        <w:rPr>
          <w:rFonts w:ascii="Times New Roman" w:hAnsi="Times New Roman"/>
          <w:spacing w:val="3"/>
          <w:w w:val="108"/>
          <w:sz w:val="24"/>
          <w:szCs w:val="24"/>
        </w:rPr>
        <w:softHyphen/>
      </w:r>
      <w:r w:rsidRPr="006253A7">
        <w:rPr>
          <w:rFonts w:ascii="Times New Roman" w:hAnsi="Times New Roman"/>
          <w:spacing w:val="2"/>
          <w:w w:val="108"/>
          <w:sz w:val="24"/>
          <w:szCs w:val="24"/>
        </w:rPr>
        <w:t>говлю через порт Архангельск. Центром торговли с Вос</w:t>
      </w:r>
      <w:r w:rsidRPr="006253A7">
        <w:rPr>
          <w:rFonts w:ascii="Times New Roman" w:hAnsi="Times New Roman"/>
          <w:spacing w:val="2"/>
          <w:w w:val="108"/>
          <w:sz w:val="24"/>
          <w:szCs w:val="24"/>
        </w:rPr>
        <w:softHyphen/>
        <w:t>током был порт: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pacing w:val="-7"/>
          <w:w w:val="108"/>
          <w:sz w:val="24"/>
          <w:szCs w:val="24"/>
        </w:rPr>
        <w:t xml:space="preserve">1. </w:t>
      </w:r>
      <w:r w:rsidRPr="006253A7">
        <w:rPr>
          <w:rFonts w:ascii="Times New Roman" w:hAnsi="Times New Roman"/>
          <w:w w:val="108"/>
          <w:sz w:val="24"/>
          <w:szCs w:val="24"/>
        </w:rPr>
        <w:t xml:space="preserve">Азов           </w:t>
      </w:r>
      <w:r w:rsidRPr="006253A7">
        <w:rPr>
          <w:rFonts w:ascii="Times New Roman" w:hAnsi="Times New Roman"/>
          <w:spacing w:val="-15"/>
          <w:w w:val="108"/>
          <w:sz w:val="24"/>
          <w:szCs w:val="24"/>
        </w:rPr>
        <w:t>2.</w:t>
      </w:r>
      <w:r w:rsidRPr="006253A7">
        <w:rPr>
          <w:rFonts w:ascii="Times New Roman" w:hAnsi="Times New Roman"/>
          <w:spacing w:val="5"/>
          <w:w w:val="108"/>
          <w:sz w:val="24"/>
          <w:szCs w:val="24"/>
        </w:rPr>
        <w:t xml:space="preserve"> Санкт-Петербург         </w:t>
      </w:r>
      <w:r w:rsidRPr="006253A7">
        <w:rPr>
          <w:rFonts w:ascii="Times New Roman" w:hAnsi="Times New Roman"/>
          <w:spacing w:val="-10"/>
          <w:w w:val="108"/>
          <w:sz w:val="24"/>
          <w:szCs w:val="24"/>
        </w:rPr>
        <w:t xml:space="preserve">3. </w:t>
      </w:r>
      <w:r w:rsidRPr="006253A7">
        <w:rPr>
          <w:rFonts w:ascii="Times New Roman" w:hAnsi="Times New Roman"/>
          <w:spacing w:val="4"/>
          <w:w w:val="108"/>
          <w:sz w:val="24"/>
          <w:szCs w:val="24"/>
        </w:rPr>
        <w:t>Новочеркасск          4.</w:t>
      </w:r>
      <w:r w:rsidRPr="006253A7">
        <w:rPr>
          <w:rFonts w:ascii="Times New Roman" w:hAnsi="Times New Roman"/>
          <w:spacing w:val="5"/>
          <w:w w:val="108"/>
          <w:sz w:val="24"/>
          <w:szCs w:val="24"/>
        </w:rPr>
        <w:t xml:space="preserve"> Астрахань</w:t>
      </w:r>
    </w:p>
    <w:p w:rsidR="004F3AD8" w:rsidRPr="006253A7" w:rsidRDefault="004F3AD8" w:rsidP="004F3AD8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pacing w:val="-7"/>
          <w:w w:val="108"/>
          <w:sz w:val="24"/>
          <w:szCs w:val="24"/>
        </w:rPr>
        <w:t xml:space="preserve">15) </w:t>
      </w:r>
      <w:r w:rsidRPr="006253A7">
        <w:rPr>
          <w:rFonts w:ascii="Times New Roman" w:hAnsi="Times New Roman"/>
          <w:sz w:val="24"/>
          <w:szCs w:val="24"/>
        </w:rPr>
        <w:t>Крестьянская война под предводительством  Е.И. Пугачева проходила в царствование: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6253A7">
        <w:rPr>
          <w:rFonts w:ascii="Times New Roman" w:hAnsi="Times New Roman"/>
          <w:sz w:val="24"/>
          <w:szCs w:val="24"/>
        </w:rPr>
        <w:t xml:space="preserve">1. Екатерины </w:t>
      </w:r>
      <w:r w:rsidRPr="006253A7">
        <w:rPr>
          <w:rFonts w:ascii="Times New Roman" w:hAnsi="Times New Roman"/>
          <w:sz w:val="24"/>
          <w:szCs w:val="24"/>
          <w:lang w:val="en-US"/>
        </w:rPr>
        <w:t>I</w:t>
      </w:r>
      <w:r w:rsidRPr="006253A7">
        <w:rPr>
          <w:rFonts w:ascii="Times New Roman" w:hAnsi="Times New Roman"/>
          <w:sz w:val="24"/>
          <w:szCs w:val="24"/>
        </w:rPr>
        <w:t xml:space="preserve">          2. Петра </w:t>
      </w:r>
      <w:r w:rsidRPr="006253A7">
        <w:rPr>
          <w:rFonts w:ascii="Times New Roman" w:hAnsi="Times New Roman"/>
          <w:sz w:val="24"/>
          <w:szCs w:val="24"/>
          <w:lang w:val="en-US"/>
        </w:rPr>
        <w:t>III</w:t>
      </w:r>
      <w:r w:rsidRPr="006253A7">
        <w:rPr>
          <w:rFonts w:ascii="Times New Roman" w:hAnsi="Times New Roman"/>
          <w:sz w:val="24"/>
          <w:szCs w:val="24"/>
        </w:rPr>
        <w:t xml:space="preserve">         3. Екатерины </w:t>
      </w:r>
      <w:r w:rsidRPr="006253A7">
        <w:rPr>
          <w:rFonts w:ascii="Times New Roman" w:hAnsi="Times New Roman"/>
          <w:sz w:val="24"/>
          <w:szCs w:val="24"/>
          <w:lang w:val="en-US"/>
        </w:rPr>
        <w:t>II</w:t>
      </w:r>
      <w:r w:rsidRPr="006253A7">
        <w:rPr>
          <w:rFonts w:ascii="Times New Roman" w:hAnsi="Times New Roman"/>
          <w:sz w:val="24"/>
          <w:szCs w:val="24"/>
        </w:rPr>
        <w:t xml:space="preserve">         4.  Петра </w:t>
      </w:r>
      <w:r w:rsidRPr="006253A7">
        <w:rPr>
          <w:rFonts w:ascii="Times New Roman" w:hAnsi="Times New Roman"/>
          <w:sz w:val="24"/>
          <w:szCs w:val="24"/>
          <w:lang w:val="en-US"/>
        </w:rPr>
        <w:t>I</w:t>
      </w:r>
      <w:r w:rsidRPr="006253A7">
        <w:rPr>
          <w:rFonts w:ascii="Times New Roman" w:hAnsi="Times New Roman"/>
          <w:sz w:val="24"/>
          <w:szCs w:val="24"/>
        </w:rPr>
        <w:t xml:space="preserve">           </w:t>
      </w:r>
    </w:p>
    <w:p w:rsidR="004F3AD8" w:rsidRPr="006253A7" w:rsidRDefault="004F3AD8" w:rsidP="004F3AD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:rsidR="00BF4A1D" w:rsidRDefault="00BF4A1D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Default="004F3AD8" w:rsidP="004F3AD8">
      <w:pPr>
        <w:rPr>
          <w:rFonts w:ascii="Times New Roman" w:hAnsi="Times New Roman" w:cs="Times New Roman"/>
          <w:b/>
          <w:sz w:val="24"/>
          <w:szCs w:val="24"/>
        </w:rPr>
      </w:pPr>
    </w:p>
    <w:p w:rsidR="004F3AD8" w:rsidRPr="006253A7" w:rsidRDefault="004F3AD8" w:rsidP="004F3AD8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lastRenderedPageBreak/>
        <w:t>Ключ к тесту</w:t>
      </w:r>
      <w:r>
        <w:rPr>
          <w:rFonts w:ascii="Times New Roman" w:hAnsi="Times New Roman"/>
          <w:b/>
          <w:sz w:val="24"/>
          <w:szCs w:val="24"/>
        </w:rPr>
        <w:t xml:space="preserve"> № 1</w:t>
      </w:r>
      <w:r w:rsidRPr="006253A7">
        <w:rPr>
          <w:rFonts w:ascii="Times New Roman" w:hAnsi="Times New Roman"/>
          <w:b/>
          <w:sz w:val="24"/>
          <w:szCs w:val="24"/>
        </w:rPr>
        <w:t>:</w:t>
      </w:r>
    </w:p>
    <w:tbl>
      <w:tblPr>
        <w:tblStyle w:val="ad"/>
        <w:tblpPr w:leftFromText="180" w:rightFromText="180" w:vertAnchor="text" w:horzAnchor="page" w:tblpX="1633" w:tblpY="239"/>
        <w:tblOverlap w:val="never"/>
        <w:tblW w:w="0" w:type="auto"/>
        <w:tblLayout w:type="fixed"/>
        <w:tblLook w:val="04A0"/>
      </w:tblPr>
      <w:tblGrid>
        <w:gridCol w:w="817"/>
        <w:gridCol w:w="2268"/>
        <w:gridCol w:w="851"/>
      </w:tblGrid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Ответ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Балл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2,4,5,7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1г, 2а, 3в, 4б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rPr>
          <w:trHeight w:val="255"/>
        </w:trPr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1г, 2е, 3д, 4б, 5а, 6в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F3AD8" w:rsidRPr="006253A7" w:rsidTr="006B4884">
        <w:trPr>
          <w:trHeight w:val="255"/>
        </w:trPr>
        <w:tc>
          <w:tcPr>
            <w:tcW w:w="3085" w:type="dxa"/>
            <w:gridSpan w:val="2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</w:tr>
    </w:tbl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         25 - 26 баллов – оценка «5»</w:t>
      </w:r>
    </w:p>
    <w:p w:rsidR="004F3AD8" w:rsidRPr="006253A7" w:rsidRDefault="004F3AD8" w:rsidP="004F3AD8">
      <w:pPr>
        <w:pStyle w:val="a4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         23 - 24 балла –   оценка  «4»</w:t>
      </w:r>
    </w:p>
    <w:p w:rsidR="004F3AD8" w:rsidRPr="006253A7" w:rsidRDefault="004F3AD8" w:rsidP="004F3AD8">
      <w:pPr>
        <w:pStyle w:val="a4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         14 - 22  балл –  оценка  «3»</w:t>
      </w:r>
    </w:p>
    <w:p w:rsidR="004F3AD8" w:rsidRPr="006253A7" w:rsidRDefault="004F3AD8" w:rsidP="004F3AD8">
      <w:pPr>
        <w:pStyle w:val="a4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ind w:firstLine="709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ind w:firstLine="709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                    </w:t>
      </w:r>
    </w:p>
    <w:p w:rsidR="004F3AD8" w:rsidRPr="006253A7" w:rsidRDefault="004F3AD8" w:rsidP="004F3AD8">
      <w:pPr>
        <w:pStyle w:val="a4"/>
        <w:ind w:firstLine="709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ind w:firstLine="709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          </w:t>
      </w:r>
    </w:p>
    <w:p w:rsidR="004F3AD8" w:rsidRPr="006253A7" w:rsidRDefault="004F3AD8" w:rsidP="004F3AD8">
      <w:pPr>
        <w:pStyle w:val="a4"/>
        <w:ind w:firstLine="709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4F3AD8">
      <w:pPr>
        <w:pStyle w:val="a4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F3AD8" w:rsidRDefault="004F3AD8" w:rsidP="004F3AD8">
      <w:pPr>
        <w:pStyle w:val="a4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F3AD8" w:rsidRPr="006253A7" w:rsidRDefault="004F3AD8" w:rsidP="004F3AD8">
      <w:pPr>
        <w:pStyle w:val="a4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F3AD8" w:rsidRPr="006253A7" w:rsidRDefault="004F3AD8" w:rsidP="004F3AD8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t>Ключ к тесту</w:t>
      </w:r>
      <w:r>
        <w:rPr>
          <w:rFonts w:ascii="Times New Roman" w:hAnsi="Times New Roman"/>
          <w:b/>
          <w:sz w:val="24"/>
          <w:szCs w:val="24"/>
        </w:rPr>
        <w:t xml:space="preserve"> № 2</w:t>
      </w:r>
      <w:r w:rsidRPr="006253A7">
        <w:rPr>
          <w:rFonts w:ascii="Times New Roman" w:hAnsi="Times New Roman"/>
          <w:b/>
          <w:sz w:val="24"/>
          <w:szCs w:val="24"/>
        </w:rPr>
        <w:t>:</w:t>
      </w:r>
    </w:p>
    <w:tbl>
      <w:tblPr>
        <w:tblStyle w:val="ad"/>
        <w:tblpPr w:leftFromText="180" w:rightFromText="180" w:vertAnchor="text" w:horzAnchor="page" w:tblpX="1633" w:tblpY="239"/>
        <w:tblOverlap w:val="never"/>
        <w:tblW w:w="0" w:type="auto"/>
        <w:tblLayout w:type="fixed"/>
        <w:tblLook w:val="04A0"/>
      </w:tblPr>
      <w:tblGrid>
        <w:gridCol w:w="817"/>
        <w:gridCol w:w="2268"/>
        <w:gridCol w:w="851"/>
      </w:tblGrid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Ответ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Балл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1,2,6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1д, 2а, 3г, 4б, 5е, 6в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3AD8" w:rsidRPr="006253A7" w:rsidTr="006B4884">
        <w:tc>
          <w:tcPr>
            <w:tcW w:w="817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53A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4F3AD8" w:rsidRPr="006253A7" w:rsidTr="006B4884">
        <w:trPr>
          <w:trHeight w:val="255"/>
        </w:trPr>
        <w:tc>
          <w:tcPr>
            <w:tcW w:w="3085" w:type="dxa"/>
            <w:gridSpan w:val="2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51" w:type="dxa"/>
          </w:tcPr>
          <w:p w:rsidR="004F3AD8" w:rsidRPr="006253A7" w:rsidRDefault="004F3AD8" w:rsidP="006B48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</w:tbl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         21 - 22 балла – оценка «5»</w:t>
      </w:r>
    </w:p>
    <w:p w:rsidR="004F3AD8" w:rsidRPr="006253A7" w:rsidRDefault="004F3AD8" w:rsidP="004F3AD8">
      <w:pPr>
        <w:pStyle w:val="a4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         19 – 20 баллов – оценка  «4»</w:t>
      </w:r>
    </w:p>
    <w:p w:rsidR="004F3AD8" w:rsidRPr="006253A7" w:rsidRDefault="004F3AD8" w:rsidP="004F3AD8">
      <w:pPr>
        <w:pStyle w:val="a4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         12 - 18  баллов –  оценка  «3»</w:t>
      </w:r>
    </w:p>
    <w:p w:rsidR="004F3AD8" w:rsidRPr="006253A7" w:rsidRDefault="004F3AD8" w:rsidP="004F3AD8">
      <w:pPr>
        <w:pStyle w:val="a4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ind w:firstLine="709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ind w:firstLine="709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                    </w:t>
      </w:r>
    </w:p>
    <w:p w:rsidR="004F3AD8" w:rsidRPr="006253A7" w:rsidRDefault="004F3AD8" w:rsidP="004F3AD8">
      <w:pPr>
        <w:pStyle w:val="a4"/>
        <w:ind w:firstLine="709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ind w:firstLine="709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          </w:t>
      </w:r>
    </w:p>
    <w:p w:rsidR="004F3AD8" w:rsidRPr="006253A7" w:rsidRDefault="004F3AD8" w:rsidP="004F3AD8">
      <w:pPr>
        <w:pStyle w:val="a4"/>
        <w:ind w:firstLine="709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4F3AD8">
      <w:pPr>
        <w:pStyle w:val="a4"/>
        <w:tabs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BF4A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A1D" w:rsidRDefault="00BF4A1D" w:rsidP="00BF4A1D">
      <w:pPr>
        <w:pStyle w:val="a4"/>
        <w:ind w:left="-142" w:hanging="425"/>
        <w:jc w:val="both"/>
        <w:rPr>
          <w:rFonts w:ascii="Times New Roman" w:hAnsi="Times New Roman"/>
          <w:sz w:val="24"/>
          <w:szCs w:val="24"/>
        </w:rPr>
      </w:pPr>
    </w:p>
    <w:p w:rsidR="00F266E8" w:rsidRDefault="00F266E8" w:rsidP="00BF4A1D">
      <w:pPr>
        <w:pStyle w:val="a4"/>
        <w:ind w:left="-142" w:hanging="425"/>
        <w:jc w:val="both"/>
        <w:rPr>
          <w:rFonts w:ascii="Times New Roman" w:hAnsi="Times New Roman"/>
          <w:sz w:val="24"/>
          <w:szCs w:val="24"/>
        </w:rPr>
      </w:pPr>
    </w:p>
    <w:p w:rsidR="00F266E8" w:rsidRPr="006253A7" w:rsidRDefault="00F266E8" w:rsidP="00BF4A1D">
      <w:pPr>
        <w:pStyle w:val="a4"/>
        <w:ind w:left="-142" w:hanging="425"/>
        <w:jc w:val="both"/>
        <w:rPr>
          <w:rFonts w:ascii="Times New Roman" w:hAnsi="Times New Roman"/>
          <w:sz w:val="24"/>
          <w:szCs w:val="24"/>
        </w:rPr>
      </w:pPr>
    </w:p>
    <w:p w:rsidR="00BF4A1D" w:rsidRDefault="00BF4A1D" w:rsidP="00BF4A1D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BF4A1D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F3AD8" w:rsidRDefault="004F3AD8" w:rsidP="00BF4A1D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F3AD8" w:rsidRPr="006253A7" w:rsidRDefault="004F3AD8" w:rsidP="00BF4A1D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4F3AD8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lastRenderedPageBreak/>
        <w:t>Ключ к тесту</w:t>
      </w:r>
      <w:r w:rsidR="004F3AD8">
        <w:rPr>
          <w:rFonts w:ascii="Times New Roman" w:hAnsi="Times New Roman"/>
          <w:b/>
          <w:sz w:val="24"/>
          <w:szCs w:val="24"/>
        </w:rPr>
        <w:t xml:space="preserve"> № 3</w:t>
      </w:r>
      <w:r w:rsidRPr="006253A7">
        <w:rPr>
          <w:rFonts w:ascii="Times New Roman" w:hAnsi="Times New Roman"/>
          <w:b/>
          <w:sz w:val="24"/>
          <w:szCs w:val="24"/>
        </w:rPr>
        <w:t>:</w:t>
      </w:r>
    </w:p>
    <w:tbl>
      <w:tblPr>
        <w:tblStyle w:val="ad"/>
        <w:tblpPr w:leftFromText="180" w:rightFromText="180" w:vertAnchor="text" w:horzAnchor="page" w:tblpX="1633" w:tblpY="239"/>
        <w:tblOverlap w:val="never"/>
        <w:tblW w:w="0" w:type="auto"/>
        <w:tblLayout w:type="fixed"/>
        <w:tblLook w:val="04A0"/>
      </w:tblPr>
      <w:tblGrid>
        <w:gridCol w:w="817"/>
        <w:gridCol w:w="2268"/>
        <w:gridCol w:w="851"/>
      </w:tblGrid>
      <w:tr w:rsidR="00BF4A1D" w:rsidRPr="006253A7" w:rsidTr="00D402CD">
        <w:tc>
          <w:tcPr>
            <w:tcW w:w="817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Ответ</w:t>
            </w:r>
          </w:p>
        </w:tc>
        <w:tc>
          <w:tcPr>
            <w:tcW w:w="851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Балл</w:t>
            </w:r>
          </w:p>
        </w:tc>
      </w:tr>
      <w:tr w:rsidR="00BF4A1D" w:rsidRPr="006253A7" w:rsidTr="00D402CD">
        <w:tc>
          <w:tcPr>
            <w:tcW w:w="817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F4A1D" w:rsidRPr="006253A7" w:rsidTr="00D402CD">
        <w:tc>
          <w:tcPr>
            <w:tcW w:w="817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F4A1D" w:rsidRPr="006253A7" w:rsidTr="00D402CD">
        <w:tc>
          <w:tcPr>
            <w:tcW w:w="817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F4A1D" w:rsidRPr="006253A7" w:rsidTr="00D402CD">
        <w:tc>
          <w:tcPr>
            <w:tcW w:w="817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F4A1D" w:rsidRPr="006253A7" w:rsidTr="00D402CD">
        <w:tc>
          <w:tcPr>
            <w:tcW w:w="817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2,3,5</w:t>
            </w:r>
          </w:p>
        </w:tc>
        <w:tc>
          <w:tcPr>
            <w:tcW w:w="851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F4A1D" w:rsidRPr="006253A7" w:rsidTr="00D402CD">
        <w:tc>
          <w:tcPr>
            <w:tcW w:w="817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F4A1D" w:rsidRPr="006253A7" w:rsidTr="00D402CD">
        <w:tc>
          <w:tcPr>
            <w:tcW w:w="817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F4A1D" w:rsidRPr="006253A7" w:rsidTr="00D402CD">
        <w:tc>
          <w:tcPr>
            <w:tcW w:w="817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F4A1D" w:rsidRPr="006253A7" w:rsidTr="00D402CD">
        <w:tc>
          <w:tcPr>
            <w:tcW w:w="817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F4A1D" w:rsidRPr="006253A7" w:rsidTr="00D402CD">
        <w:tc>
          <w:tcPr>
            <w:tcW w:w="817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F4A1D" w:rsidRPr="006253A7" w:rsidTr="00D402CD">
        <w:tc>
          <w:tcPr>
            <w:tcW w:w="817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F4A1D" w:rsidRPr="006253A7" w:rsidTr="00D402CD">
        <w:tc>
          <w:tcPr>
            <w:tcW w:w="817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F4A1D" w:rsidRPr="006253A7" w:rsidTr="00D402CD">
        <w:tc>
          <w:tcPr>
            <w:tcW w:w="817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F4A1D" w:rsidRPr="006253A7" w:rsidTr="00D402CD">
        <w:tc>
          <w:tcPr>
            <w:tcW w:w="817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F4A1D" w:rsidRPr="006253A7" w:rsidTr="00D402CD">
        <w:tc>
          <w:tcPr>
            <w:tcW w:w="817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53A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BF4A1D" w:rsidRPr="006253A7" w:rsidTr="00D402CD">
        <w:trPr>
          <w:trHeight w:val="255"/>
        </w:trPr>
        <w:tc>
          <w:tcPr>
            <w:tcW w:w="3085" w:type="dxa"/>
            <w:gridSpan w:val="2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51" w:type="dxa"/>
          </w:tcPr>
          <w:p w:rsidR="00BF4A1D" w:rsidRPr="006253A7" w:rsidRDefault="00BF4A1D" w:rsidP="00D402C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3A7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</w:tr>
    </w:tbl>
    <w:p w:rsidR="00BF4A1D" w:rsidRPr="006253A7" w:rsidRDefault="00BF4A1D" w:rsidP="00BF4A1D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         16 - 17 баллов – оценка «5»</w:t>
      </w:r>
    </w:p>
    <w:p w:rsidR="00BF4A1D" w:rsidRPr="006253A7" w:rsidRDefault="00BF4A1D" w:rsidP="00BF4A1D">
      <w:pPr>
        <w:pStyle w:val="a4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         14 - 15 баллов – оценка  «4»</w:t>
      </w:r>
    </w:p>
    <w:p w:rsidR="00BF4A1D" w:rsidRPr="006253A7" w:rsidRDefault="00BF4A1D" w:rsidP="00BF4A1D">
      <w:pPr>
        <w:pStyle w:val="a4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          9 - 13  баллов –  оценка «3»</w:t>
      </w:r>
    </w:p>
    <w:p w:rsidR="00BF4A1D" w:rsidRPr="006253A7" w:rsidRDefault="00BF4A1D" w:rsidP="00BF4A1D">
      <w:pPr>
        <w:pStyle w:val="a4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ind w:firstLine="709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ind w:firstLine="709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                    </w:t>
      </w:r>
    </w:p>
    <w:p w:rsidR="00BF4A1D" w:rsidRPr="006253A7" w:rsidRDefault="00BF4A1D" w:rsidP="00BF4A1D">
      <w:pPr>
        <w:pStyle w:val="a4"/>
        <w:ind w:firstLine="709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ind w:firstLine="709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 xml:space="preserve">          </w:t>
      </w:r>
    </w:p>
    <w:p w:rsidR="00BF4A1D" w:rsidRPr="006253A7" w:rsidRDefault="00BF4A1D" w:rsidP="00BF4A1D">
      <w:pPr>
        <w:pStyle w:val="a4"/>
        <w:ind w:firstLine="709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062AC" w:rsidRPr="006253A7" w:rsidRDefault="00B062AC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Default="00BF4A1D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F3AD8" w:rsidRDefault="004F3AD8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F3AD8" w:rsidRDefault="004F3AD8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F3AD8" w:rsidRDefault="004F3AD8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F3AD8" w:rsidRDefault="004F3AD8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F3AD8" w:rsidRDefault="004F3AD8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F3AD8" w:rsidRDefault="004F3AD8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F3AD8" w:rsidRDefault="004F3AD8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F3AD8" w:rsidRDefault="004F3AD8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F266E8" w:rsidRPr="006253A7" w:rsidRDefault="00F266E8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062AC" w:rsidRPr="006253A7" w:rsidRDefault="00B062AC" w:rsidP="00B062A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lastRenderedPageBreak/>
        <w:t>8. Зачеты</w:t>
      </w:r>
    </w:p>
    <w:p w:rsidR="00031E59" w:rsidRPr="006253A7" w:rsidRDefault="00031E59" w:rsidP="00BF4A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A1D" w:rsidRPr="006253A7" w:rsidRDefault="00BF4A1D" w:rsidP="00BF4A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t>Зачет № 1 по теме «Древнерусское государство»</w:t>
      </w:r>
    </w:p>
    <w:p w:rsidR="00D402CD" w:rsidRPr="006253A7" w:rsidRDefault="00D402CD" w:rsidP="00BF4A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D402CD" w:rsidP="00D402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Вопрос 1.</w:t>
      </w:r>
      <w:r w:rsidRPr="006253A7">
        <w:rPr>
          <w:rFonts w:ascii="Times New Roman" w:hAnsi="Times New Roman" w:cs="Times New Roman"/>
        </w:rPr>
        <w:t xml:space="preserve"> Античные цивилизации Средиземноморья</w:t>
      </w:r>
    </w:p>
    <w:p w:rsidR="00D402CD" w:rsidRPr="006253A7" w:rsidRDefault="00D402CD" w:rsidP="00D402CD">
      <w:pPr>
        <w:pStyle w:val="a5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6253A7">
        <w:rPr>
          <w:rFonts w:ascii="Times New Roman" w:hAnsi="Times New Roman"/>
          <w:b w:val="0"/>
          <w:sz w:val="24"/>
          <w:szCs w:val="24"/>
        </w:rPr>
        <w:t>Вопрос 2.</w:t>
      </w:r>
      <w:r w:rsidRPr="006253A7">
        <w:rPr>
          <w:rFonts w:ascii="Times New Roman" w:hAnsi="Times New Roman" w:cs="Times New Roman"/>
          <w:b w:val="0"/>
          <w:sz w:val="22"/>
          <w:szCs w:val="22"/>
        </w:rPr>
        <w:t xml:space="preserve"> Принятие христианства. Право на Руси. Категории населения.</w:t>
      </w:r>
    </w:p>
    <w:p w:rsidR="00D402CD" w:rsidRPr="006253A7" w:rsidRDefault="00D402CD" w:rsidP="00D402CD">
      <w:pPr>
        <w:pStyle w:val="a5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6253A7">
        <w:rPr>
          <w:rFonts w:ascii="Times New Roman" w:hAnsi="Times New Roman" w:cs="Times New Roman"/>
          <w:b w:val="0"/>
          <w:sz w:val="22"/>
          <w:szCs w:val="22"/>
        </w:rPr>
        <w:t>Вопрос 3. Причины распада Древнерусского государства. Монархии и республики.</w:t>
      </w:r>
    </w:p>
    <w:p w:rsidR="00D402CD" w:rsidRPr="006253A7" w:rsidRDefault="00D402CD" w:rsidP="00D402CD">
      <w:pPr>
        <w:pStyle w:val="a5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6253A7">
        <w:rPr>
          <w:rFonts w:ascii="Times New Roman" w:hAnsi="Times New Roman" w:cs="Times New Roman"/>
          <w:b w:val="0"/>
          <w:sz w:val="22"/>
          <w:szCs w:val="22"/>
        </w:rPr>
        <w:t>Вопрос 4. Кризис европейского средневекового общества в XIV-XV вв.</w:t>
      </w:r>
    </w:p>
    <w:p w:rsidR="00D402CD" w:rsidRPr="006253A7" w:rsidRDefault="00D402CD" w:rsidP="00D402CD">
      <w:pPr>
        <w:pStyle w:val="a4"/>
        <w:jc w:val="both"/>
        <w:rPr>
          <w:rFonts w:ascii="Times New Roman" w:hAnsi="Times New Roman"/>
        </w:rPr>
      </w:pPr>
      <w:r w:rsidRPr="006253A7">
        <w:rPr>
          <w:rFonts w:ascii="Times New Roman" w:hAnsi="Times New Roman"/>
        </w:rPr>
        <w:t>Вопрос 5. Восстановление экономики русских земель.  Формы землевладения и категории населения.</w:t>
      </w:r>
    </w:p>
    <w:p w:rsidR="00D402CD" w:rsidRPr="006253A7" w:rsidRDefault="00D402CD" w:rsidP="00D402CD">
      <w:pPr>
        <w:pStyle w:val="a4"/>
        <w:jc w:val="both"/>
        <w:rPr>
          <w:rFonts w:ascii="Times New Roman" w:hAnsi="Times New Roman"/>
        </w:rPr>
      </w:pPr>
      <w:r w:rsidRPr="006253A7">
        <w:rPr>
          <w:rFonts w:ascii="Times New Roman" w:hAnsi="Times New Roman"/>
        </w:rPr>
        <w:t xml:space="preserve">Вопрос 6.Завершение объединения русских земель и образование Российского государства. </w:t>
      </w:r>
    </w:p>
    <w:p w:rsidR="00D402CD" w:rsidRPr="006253A7" w:rsidRDefault="00D402CD" w:rsidP="00D402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4A1D" w:rsidRPr="006253A7" w:rsidRDefault="00BF4A1D" w:rsidP="00BF4A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t>Зачет № 2 по теме «Россия в эпоху Средневековья»</w:t>
      </w:r>
    </w:p>
    <w:p w:rsidR="00BF4A1D" w:rsidRPr="006253A7" w:rsidRDefault="00BF4A1D" w:rsidP="00BF4A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2CD" w:rsidRPr="006253A7" w:rsidRDefault="00D402CD" w:rsidP="00D402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Вопрос 1.</w:t>
      </w:r>
      <w:r w:rsidRPr="006253A7">
        <w:rPr>
          <w:rFonts w:ascii="Times New Roman" w:hAnsi="Times New Roman" w:cs="Times New Roman"/>
        </w:rPr>
        <w:t xml:space="preserve"> Социально-экономическое развитие России в </w:t>
      </w:r>
      <w:r w:rsidRPr="006253A7">
        <w:rPr>
          <w:rFonts w:ascii="Times New Roman" w:hAnsi="Times New Roman" w:cs="Times New Roman"/>
          <w:lang w:val="en-US"/>
        </w:rPr>
        <w:t>X</w:t>
      </w:r>
      <w:r w:rsidRPr="006253A7">
        <w:rPr>
          <w:rFonts w:ascii="Times New Roman" w:hAnsi="Times New Roman" w:cs="Times New Roman"/>
        </w:rPr>
        <w:t xml:space="preserve"> – </w:t>
      </w:r>
      <w:r w:rsidRPr="006253A7">
        <w:rPr>
          <w:rFonts w:ascii="Times New Roman" w:hAnsi="Times New Roman" w:cs="Times New Roman"/>
          <w:lang w:val="en-US"/>
        </w:rPr>
        <w:t>XIII</w:t>
      </w:r>
      <w:r w:rsidRPr="006253A7">
        <w:rPr>
          <w:rFonts w:ascii="Times New Roman" w:hAnsi="Times New Roman" w:cs="Times New Roman"/>
        </w:rPr>
        <w:t xml:space="preserve"> вв.</w:t>
      </w:r>
    </w:p>
    <w:p w:rsidR="00D402CD" w:rsidRPr="006253A7" w:rsidRDefault="00D402CD" w:rsidP="00D402CD">
      <w:pPr>
        <w:pStyle w:val="a4"/>
        <w:jc w:val="both"/>
        <w:rPr>
          <w:rFonts w:ascii="Times New Roman" w:hAnsi="Times New Roman"/>
        </w:rPr>
      </w:pPr>
      <w:r w:rsidRPr="006253A7">
        <w:rPr>
          <w:rFonts w:ascii="Times New Roman" w:hAnsi="Times New Roman"/>
          <w:sz w:val="24"/>
          <w:szCs w:val="24"/>
        </w:rPr>
        <w:t>Вопрос 2.</w:t>
      </w:r>
      <w:r w:rsidRPr="006253A7">
        <w:rPr>
          <w:rFonts w:ascii="Times New Roman" w:hAnsi="Times New Roman"/>
        </w:rPr>
        <w:t xml:space="preserve"> Характеристика княжеств в период раздробленности. </w:t>
      </w:r>
    </w:p>
    <w:p w:rsidR="00D402CD" w:rsidRPr="006253A7" w:rsidRDefault="00D402CD" w:rsidP="00D402CD">
      <w:pPr>
        <w:pStyle w:val="a4"/>
        <w:jc w:val="both"/>
        <w:rPr>
          <w:rFonts w:ascii="Times New Roman" w:hAnsi="Times New Roman"/>
        </w:rPr>
      </w:pPr>
      <w:r w:rsidRPr="006253A7">
        <w:rPr>
          <w:rFonts w:ascii="Times New Roman" w:hAnsi="Times New Roman"/>
        </w:rPr>
        <w:t xml:space="preserve">Вопрос 3. Московское княжество в </w:t>
      </w:r>
      <w:r w:rsidRPr="006253A7">
        <w:rPr>
          <w:rFonts w:ascii="Times New Roman" w:hAnsi="Times New Roman"/>
          <w:lang w:val="en-US"/>
        </w:rPr>
        <w:t>XV</w:t>
      </w:r>
      <w:r w:rsidRPr="006253A7">
        <w:rPr>
          <w:rFonts w:ascii="Times New Roman" w:hAnsi="Times New Roman"/>
        </w:rPr>
        <w:t xml:space="preserve"> – начале </w:t>
      </w:r>
      <w:r w:rsidRPr="006253A7">
        <w:rPr>
          <w:rFonts w:ascii="Times New Roman" w:hAnsi="Times New Roman"/>
          <w:lang w:val="en-US"/>
        </w:rPr>
        <w:t>XVI</w:t>
      </w:r>
      <w:r w:rsidRPr="006253A7">
        <w:rPr>
          <w:rFonts w:ascii="Times New Roman" w:hAnsi="Times New Roman"/>
        </w:rPr>
        <w:t xml:space="preserve"> вв.</w:t>
      </w:r>
    </w:p>
    <w:p w:rsidR="00D402CD" w:rsidRPr="006253A7" w:rsidRDefault="00D402CD" w:rsidP="00D402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02CD" w:rsidRPr="006253A7" w:rsidRDefault="00D402CD" w:rsidP="00BF4A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F4A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t>Зачет № 3 по теме «Европа, Азия и Россия в средние века»</w:t>
      </w:r>
    </w:p>
    <w:p w:rsidR="00BF4A1D" w:rsidRPr="006253A7" w:rsidRDefault="00BF4A1D" w:rsidP="00BF4A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2CD" w:rsidRPr="006253A7" w:rsidRDefault="00D402CD" w:rsidP="00D402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Вопрос 1.</w:t>
      </w:r>
      <w:r w:rsidRPr="006253A7">
        <w:rPr>
          <w:rFonts w:ascii="Times New Roman" w:hAnsi="Times New Roman"/>
        </w:rPr>
        <w:t xml:space="preserve"> Опричнина.</w:t>
      </w:r>
    </w:p>
    <w:p w:rsidR="00D402CD" w:rsidRPr="006253A7" w:rsidRDefault="00D402CD" w:rsidP="00D402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Вопрос 2.</w:t>
      </w:r>
      <w:r w:rsidRPr="006253A7">
        <w:rPr>
          <w:rFonts w:ascii="Times New Roman" w:hAnsi="Times New Roman" w:cs="Times New Roman"/>
        </w:rPr>
        <w:t xml:space="preserve"> Россия в средневековом мире.</w:t>
      </w:r>
    </w:p>
    <w:p w:rsidR="00D402CD" w:rsidRPr="006253A7" w:rsidRDefault="00D402CD" w:rsidP="00BF4A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F4A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t xml:space="preserve">Зачет № 4 по теме «История России с древнейших времен до конца XVII </w:t>
      </w:r>
      <w:proofErr w:type="gramStart"/>
      <w:r w:rsidRPr="006253A7">
        <w:rPr>
          <w:rFonts w:ascii="Times New Roman" w:hAnsi="Times New Roman"/>
          <w:b/>
          <w:sz w:val="24"/>
          <w:szCs w:val="24"/>
        </w:rPr>
        <w:t>в</w:t>
      </w:r>
      <w:proofErr w:type="gramEnd"/>
      <w:r w:rsidRPr="006253A7">
        <w:rPr>
          <w:rFonts w:ascii="Times New Roman" w:hAnsi="Times New Roman"/>
          <w:b/>
          <w:sz w:val="24"/>
          <w:szCs w:val="24"/>
        </w:rPr>
        <w:t>.»</w:t>
      </w:r>
    </w:p>
    <w:p w:rsidR="00BF4A1D" w:rsidRPr="006253A7" w:rsidRDefault="00BF4A1D" w:rsidP="00BF4A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2CD" w:rsidRPr="006253A7" w:rsidRDefault="00D402CD" w:rsidP="00D402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Вопрос 1.</w:t>
      </w:r>
      <w:r w:rsidRPr="006253A7">
        <w:rPr>
          <w:rFonts w:ascii="Times New Roman" w:hAnsi="Times New Roman"/>
        </w:rPr>
        <w:t xml:space="preserve"> Правление Ивана Грозного.</w:t>
      </w:r>
    </w:p>
    <w:p w:rsidR="00D402CD" w:rsidRPr="006253A7" w:rsidRDefault="00D402CD" w:rsidP="00D402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Вопрос 2.</w:t>
      </w:r>
      <w:r w:rsidRPr="006253A7">
        <w:rPr>
          <w:rFonts w:ascii="Times New Roman" w:hAnsi="Times New Roman" w:cs="Times New Roman"/>
        </w:rPr>
        <w:t xml:space="preserve"> Внешняя политика русского государства в </w:t>
      </w:r>
      <w:r w:rsidRPr="006253A7">
        <w:rPr>
          <w:rFonts w:ascii="Times New Roman" w:hAnsi="Times New Roman" w:cs="Times New Roman"/>
          <w:lang w:val="en-US"/>
        </w:rPr>
        <w:t>XIV</w:t>
      </w:r>
      <w:r w:rsidRPr="006253A7">
        <w:rPr>
          <w:rFonts w:ascii="Times New Roman" w:hAnsi="Times New Roman" w:cs="Times New Roman"/>
        </w:rPr>
        <w:t>-Х</w:t>
      </w:r>
      <w:r w:rsidRPr="006253A7">
        <w:rPr>
          <w:rFonts w:ascii="Times New Roman" w:hAnsi="Times New Roman" w:cs="Times New Roman"/>
          <w:lang w:val="en-US"/>
        </w:rPr>
        <w:t>VI</w:t>
      </w:r>
      <w:r w:rsidRPr="006253A7">
        <w:rPr>
          <w:rFonts w:ascii="Times New Roman" w:hAnsi="Times New Roman" w:cs="Times New Roman"/>
        </w:rPr>
        <w:t xml:space="preserve"> вв.</w:t>
      </w:r>
    </w:p>
    <w:p w:rsidR="00D402CD" w:rsidRPr="006253A7" w:rsidRDefault="00D402CD" w:rsidP="00BF4A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F4A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t xml:space="preserve">Зачет № 5 по теме «Россия в XVII </w:t>
      </w:r>
      <w:proofErr w:type="gramStart"/>
      <w:r w:rsidRPr="006253A7">
        <w:rPr>
          <w:rFonts w:ascii="Times New Roman" w:hAnsi="Times New Roman"/>
          <w:b/>
          <w:sz w:val="24"/>
          <w:szCs w:val="24"/>
        </w:rPr>
        <w:t>в</w:t>
      </w:r>
      <w:proofErr w:type="gramEnd"/>
      <w:r w:rsidRPr="006253A7">
        <w:rPr>
          <w:rFonts w:ascii="Times New Roman" w:hAnsi="Times New Roman"/>
          <w:b/>
          <w:sz w:val="24"/>
          <w:szCs w:val="24"/>
        </w:rPr>
        <w:t>.»</w:t>
      </w:r>
    </w:p>
    <w:p w:rsidR="00BF4A1D" w:rsidRPr="006253A7" w:rsidRDefault="00BF4A1D" w:rsidP="00BF4A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2CD" w:rsidRPr="006253A7" w:rsidRDefault="00D402CD" w:rsidP="00D402CD">
      <w:pPr>
        <w:pStyle w:val="a5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6253A7">
        <w:rPr>
          <w:rFonts w:ascii="Times New Roman" w:hAnsi="Times New Roman"/>
          <w:b w:val="0"/>
          <w:sz w:val="24"/>
          <w:szCs w:val="24"/>
        </w:rPr>
        <w:t>Вопрос 1.</w:t>
      </w:r>
      <w:r w:rsidRPr="006253A7">
        <w:rPr>
          <w:rFonts w:ascii="Times New Roman" w:hAnsi="Times New Roman" w:cs="Times New Roman"/>
          <w:b w:val="0"/>
          <w:sz w:val="22"/>
          <w:szCs w:val="22"/>
        </w:rPr>
        <w:t xml:space="preserve"> Эпоха Возрождения.</w:t>
      </w:r>
    </w:p>
    <w:p w:rsidR="00D402CD" w:rsidRPr="006253A7" w:rsidRDefault="00D402CD" w:rsidP="00D402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  <w:sz w:val="24"/>
          <w:szCs w:val="24"/>
        </w:rPr>
        <w:t>Вопрос 2.</w:t>
      </w:r>
      <w:r w:rsidRPr="006253A7">
        <w:rPr>
          <w:rFonts w:ascii="Times New Roman" w:hAnsi="Times New Roman"/>
        </w:rPr>
        <w:t xml:space="preserve"> Великие географические открытия и их последствия.</w:t>
      </w:r>
    </w:p>
    <w:p w:rsidR="00D402CD" w:rsidRPr="006253A7" w:rsidRDefault="00D402CD" w:rsidP="00BF4A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4A1D" w:rsidRPr="006253A7" w:rsidRDefault="00BF4A1D" w:rsidP="00BF4A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253A7">
        <w:rPr>
          <w:rFonts w:ascii="Times New Roman" w:hAnsi="Times New Roman"/>
          <w:b/>
          <w:sz w:val="24"/>
          <w:szCs w:val="24"/>
        </w:rPr>
        <w:t>Зачет  № 6 по теме  «Россия в новое время».</w:t>
      </w:r>
    </w:p>
    <w:p w:rsidR="00BF4A1D" w:rsidRPr="006253A7" w:rsidRDefault="00BF4A1D" w:rsidP="00BF4A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02CD" w:rsidRPr="006253A7" w:rsidRDefault="00D402CD" w:rsidP="00D402CD">
      <w:pPr>
        <w:pStyle w:val="a5"/>
        <w:spacing w:before="0" w:after="0"/>
        <w:jc w:val="both"/>
        <w:rPr>
          <w:rFonts w:ascii="Times New Roman" w:hAnsi="Times New Roman" w:cs="Times New Roman"/>
          <w:b w:val="0"/>
          <w:sz w:val="22"/>
        </w:rPr>
      </w:pPr>
      <w:r w:rsidRPr="006253A7">
        <w:rPr>
          <w:rFonts w:ascii="Times New Roman" w:hAnsi="Times New Roman"/>
          <w:b w:val="0"/>
          <w:sz w:val="24"/>
          <w:szCs w:val="24"/>
        </w:rPr>
        <w:t>Вопрос 1.</w:t>
      </w:r>
      <w:r w:rsidRPr="006253A7">
        <w:rPr>
          <w:rFonts w:ascii="Times New Roman" w:hAnsi="Times New Roman" w:cs="Times New Roman"/>
          <w:b w:val="0"/>
          <w:sz w:val="22"/>
        </w:rPr>
        <w:t xml:space="preserve"> Великие географические открытия и начало европейской колониальной экспансии.</w:t>
      </w:r>
    </w:p>
    <w:p w:rsidR="00D402CD" w:rsidRPr="006253A7" w:rsidRDefault="00D402CD" w:rsidP="00D402CD">
      <w:pPr>
        <w:spacing w:after="0" w:line="240" w:lineRule="auto"/>
        <w:jc w:val="both"/>
        <w:rPr>
          <w:rFonts w:ascii="Times New Roman" w:hAnsi="Times New Roman"/>
        </w:rPr>
      </w:pPr>
      <w:r w:rsidRPr="006253A7">
        <w:rPr>
          <w:rFonts w:ascii="Times New Roman" w:hAnsi="Times New Roman"/>
          <w:sz w:val="24"/>
          <w:szCs w:val="24"/>
        </w:rPr>
        <w:t>Вопрос 2.</w:t>
      </w:r>
      <w:r w:rsidRPr="006253A7">
        <w:rPr>
          <w:rFonts w:ascii="Times New Roman" w:hAnsi="Times New Roman" w:cs="Times New Roman"/>
        </w:rPr>
        <w:t xml:space="preserve"> Социально-экономическое развитие России в </w:t>
      </w:r>
      <w:r w:rsidRPr="006253A7">
        <w:rPr>
          <w:rFonts w:ascii="Times New Roman" w:hAnsi="Times New Roman" w:cs="Times New Roman"/>
          <w:lang w:val="en-US"/>
        </w:rPr>
        <w:t>XVII</w:t>
      </w:r>
      <w:r w:rsidRPr="006253A7">
        <w:rPr>
          <w:rFonts w:ascii="Times New Roman" w:hAnsi="Times New Roman" w:cs="Times New Roman"/>
        </w:rPr>
        <w:t xml:space="preserve"> -</w:t>
      </w:r>
      <w:r w:rsidRPr="006253A7">
        <w:rPr>
          <w:rFonts w:ascii="Times New Roman" w:hAnsi="Times New Roman" w:cs="Times New Roman"/>
          <w:lang w:val="en-US"/>
        </w:rPr>
        <w:t>XVIII</w:t>
      </w:r>
      <w:r w:rsidRPr="006253A7">
        <w:rPr>
          <w:rFonts w:ascii="Times New Roman" w:hAnsi="Times New Roman" w:cs="Times New Roman"/>
        </w:rPr>
        <w:t xml:space="preserve"> вв.</w:t>
      </w:r>
      <w:r w:rsidRPr="006253A7">
        <w:rPr>
          <w:rFonts w:ascii="Times New Roman" w:hAnsi="Times New Roman"/>
        </w:rPr>
        <w:t xml:space="preserve"> </w:t>
      </w:r>
    </w:p>
    <w:p w:rsidR="00D402CD" w:rsidRPr="006253A7" w:rsidRDefault="00D402CD" w:rsidP="00D402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53A7">
        <w:rPr>
          <w:rFonts w:ascii="Times New Roman" w:hAnsi="Times New Roman"/>
        </w:rPr>
        <w:t>Вопрос 3. Смута.</w:t>
      </w:r>
    </w:p>
    <w:p w:rsidR="00D402CD" w:rsidRPr="006253A7" w:rsidRDefault="00D402CD" w:rsidP="00BF4A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1E59" w:rsidRPr="006253A7" w:rsidRDefault="00031E59" w:rsidP="00BF4A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31E59" w:rsidRPr="006253A7" w:rsidSect="00307E13">
      <w:pgSz w:w="11906" w:h="16838"/>
      <w:pgMar w:top="851" w:right="1133" w:bottom="1135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2161" w:rsidRDefault="00FD2161" w:rsidP="00C73211">
      <w:pPr>
        <w:spacing w:after="0" w:line="240" w:lineRule="auto"/>
      </w:pPr>
      <w:r>
        <w:separator/>
      </w:r>
    </w:p>
  </w:endnote>
  <w:endnote w:type="continuationSeparator" w:id="1">
    <w:p w:rsidR="00FD2161" w:rsidRDefault="00FD2161" w:rsidP="00C73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SchoolBook-Regular">
    <w:altName w:val="Meiry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B67" w:rsidRDefault="00F81B6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2161" w:rsidRDefault="00FD2161" w:rsidP="00C73211">
      <w:pPr>
        <w:spacing w:after="0" w:line="240" w:lineRule="auto"/>
      </w:pPr>
      <w:r>
        <w:separator/>
      </w:r>
    </w:p>
  </w:footnote>
  <w:footnote w:type="continuationSeparator" w:id="1">
    <w:p w:rsidR="00FD2161" w:rsidRDefault="00FD2161" w:rsidP="00C732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77BD0"/>
    <w:multiLevelType w:val="hybridMultilevel"/>
    <w:tmpl w:val="59546E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3993D2E"/>
    <w:multiLevelType w:val="hybridMultilevel"/>
    <w:tmpl w:val="8134467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57E5801"/>
    <w:multiLevelType w:val="hybridMultilevel"/>
    <w:tmpl w:val="BB22A0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74AB0"/>
    <w:multiLevelType w:val="hybridMultilevel"/>
    <w:tmpl w:val="807696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E60731"/>
    <w:multiLevelType w:val="hybridMultilevel"/>
    <w:tmpl w:val="03E4C560"/>
    <w:lvl w:ilvl="0" w:tplc="8E50379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72D2328"/>
    <w:multiLevelType w:val="hybridMultilevel"/>
    <w:tmpl w:val="AD80B5EC"/>
    <w:lvl w:ilvl="0" w:tplc="DFCE7E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13656D"/>
    <w:multiLevelType w:val="hybridMultilevel"/>
    <w:tmpl w:val="9254063C"/>
    <w:lvl w:ilvl="0" w:tplc="9CFC00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232DB8"/>
    <w:multiLevelType w:val="hybridMultilevel"/>
    <w:tmpl w:val="68D8915C"/>
    <w:lvl w:ilvl="0" w:tplc="04190011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DB7AF0"/>
    <w:multiLevelType w:val="hybridMultilevel"/>
    <w:tmpl w:val="2F924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683DFD"/>
    <w:multiLevelType w:val="hybridMultilevel"/>
    <w:tmpl w:val="1CC404AE"/>
    <w:lvl w:ilvl="0" w:tplc="17C690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8517FED"/>
    <w:multiLevelType w:val="hybridMultilevel"/>
    <w:tmpl w:val="6DD88CDC"/>
    <w:lvl w:ilvl="0" w:tplc="89FCF9CE">
      <w:start w:val="1"/>
      <w:numFmt w:val="decimal"/>
      <w:lvlText w:val="%1."/>
      <w:lvlJc w:val="left"/>
      <w:pPr>
        <w:ind w:left="1069" w:hanging="360"/>
      </w:pPr>
      <w:rPr>
        <w:rFonts w:hint="default"/>
        <w:w w:val="11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A6553D1"/>
    <w:multiLevelType w:val="hybridMultilevel"/>
    <w:tmpl w:val="A58218D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DC3653D"/>
    <w:multiLevelType w:val="hybridMultilevel"/>
    <w:tmpl w:val="26143BFE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4F5410"/>
    <w:multiLevelType w:val="hybridMultilevel"/>
    <w:tmpl w:val="457C16B4"/>
    <w:lvl w:ilvl="0" w:tplc="DFCE7E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E604B5"/>
    <w:multiLevelType w:val="hybridMultilevel"/>
    <w:tmpl w:val="3BCC8930"/>
    <w:lvl w:ilvl="0" w:tplc="BDDA026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>
    <w:nsid w:val="5DE142BD"/>
    <w:multiLevelType w:val="hybridMultilevel"/>
    <w:tmpl w:val="40A8E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D10805"/>
    <w:multiLevelType w:val="hybridMultilevel"/>
    <w:tmpl w:val="8252FA90"/>
    <w:lvl w:ilvl="0" w:tplc="4F18B5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CFA10A3"/>
    <w:multiLevelType w:val="hybridMultilevel"/>
    <w:tmpl w:val="3BCC8930"/>
    <w:lvl w:ilvl="0" w:tplc="BDDA026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8">
    <w:nsid w:val="73A37FCB"/>
    <w:multiLevelType w:val="hybridMultilevel"/>
    <w:tmpl w:val="B942A396"/>
    <w:lvl w:ilvl="0" w:tplc="5EAEC78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D3E7D51"/>
    <w:multiLevelType w:val="hybridMultilevel"/>
    <w:tmpl w:val="B5A4C7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527228"/>
    <w:multiLevelType w:val="hybridMultilevel"/>
    <w:tmpl w:val="4F969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9"/>
  </w:num>
  <w:num w:numId="3">
    <w:abstractNumId w:val="15"/>
  </w:num>
  <w:num w:numId="4">
    <w:abstractNumId w:val="20"/>
  </w:num>
  <w:num w:numId="5">
    <w:abstractNumId w:val="2"/>
  </w:num>
  <w:num w:numId="6">
    <w:abstractNumId w:val="1"/>
  </w:num>
  <w:num w:numId="7">
    <w:abstractNumId w:val="4"/>
  </w:num>
  <w:num w:numId="8">
    <w:abstractNumId w:val="12"/>
  </w:num>
  <w:num w:numId="9">
    <w:abstractNumId w:val="3"/>
  </w:num>
  <w:num w:numId="10">
    <w:abstractNumId w:val="8"/>
  </w:num>
  <w:num w:numId="11">
    <w:abstractNumId w:val="9"/>
  </w:num>
  <w:num w:numId="12">
    <w:abstractNumId w:val="6"/>
  </w:num>
  <w:num w:numId="13">
    <w:abstractNumId w:val="10"/>
  </w:num>
  <w:num w:numId="14">
    <w:abstractNumId w:val="5"/>
  </w:num>
  <w:num w:numId="15">
    <w:abstractNumId w:val="13"/>
  </w:num>
  <w:num w:numId="16">
    <w:abstractNumId w:val="16"/>
  </w:num>
  <w:num w:numId="17">
    <w:abstractNumId w:val="7"/>
  </w:num>
  <w:num w:numId="18">
    <w:abstractNumId w:val="0"/>
  </w:num>
  <w:num w:numId="19">
    <w:abstractNumId w:val="17"/>
  </w:num>
  <w:num w:numId="20">
    <w:abstractNumId w:val="11"/>
  </w:num>
  <w:num w:numId="21">
    <w:abstractNumId w:val="18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82FF5"/>
    <w:rsid w:val="0000206B"/>
    <w:rsid w:val="00002F15"/>
    <w:rsid w:val="00005A45"/>
    <w:rsid w:val="00007942"/>
    <w:rsid w:val="00010ACE"/>
    <w:rsid w:val="00010C56"/>
    <w:rsid w:val="00011B75"/>
    <w:rsid w:val="00014034"/>
    <w:rsid w:val="00015855"/>
    <w:rsid w:val="000230B5"/>
    <w:rsid w:val="00025341"/>
    <w:rsid w:val="00027759"/>
    <w:rsid w:val="00031E59"/>
    <w:rsid w:val="000356E3"/>
    <w:rsid w:val="00036EF1"/>
    <w:rsid w:val="00046CF4"/>
    <w:rsid w:val="000472D7"/>
    <w:rsid w:val="00051E2F"/>
    <w:rsid w:val="000544EE"/>
    <w:rsid w:val="00062246"/>
    <w:rsid w:val="000676DC"/>
    <w:rsid w:val="000873BD"/>
    <w:rsid w:val="000904D3"/>
    <w:rsid w:val="000A0C4F"/>
    <w:rsid w:val="000A68B4"/>
    <w:rsid w:val="000B4AB2"/>
    <w:rsid w:val="000B6FC4"/>
    <w:rsid w:val="000C629E"/>
    <w:rsid w:val="000C71BE"/>
    <w:rsid w:val="000D4125"/>
    <w:rsid w:val="000D692D"/>
    <w:rsid w:val="000E18D6"/>
    <w:rsid w:val="000F00A3"/>
    <w:rsid w:val="001038BA"/>
    <w:rsid w:val="00103CDF"/>
    <w:rsid w:val="00104CE7"/>
    <w:rsid w:val="00111718"/>
    <w:rsid w:val="00123159"/>
    <w:rsid w:val="0013619D"/>
    <w:rsid w:val="001368DB"/>
    <w:rsid w:val="00144882"/>
    <w:rsid w:val="00151F12"/>
    <w:rsid w:val="001544F6"/>
    <w:rsid w:val="00160129"/>
    <w:rsid w:val="001621E1"/>
    <w:rsid w:val="0017136A"/>
    <w:rsid w:val="00175570"/>
    <w:rsid w:val="00176AEC"/>
    <w:rsid w:val="001944C1"/>
    <w:rsid w:val="001973EA"/>
    <w:rsid w:val="001A1D22"/>
    <w:rsid w:val="001A6253"/>
    <w:rsid w:val="001A6F02"/>
    <w:rsid w:val="001D01B4"/>
    <w:rsid w:val="001D64B0"/>
    <w:rsid w:val="001E480F"/>
    <w:rsid w:val="001E6913"/>
    <w:rsid w:val="00201CDF"/>
    <w:rsid w:val="0020665D"/>
    <w:rsid w:val="00210E93"/>
    <w:rsid w:val="002157B3"/>
    <w:rsid w:val="00223245"/>
    <w:rsid w:val="00226793"/>
    <w:rsid w:val="002311BC"/>
    <w:rsid w:val="00241F4D"/>
    <w:rsid w:val="002424B2"/>
    <w:rsid w:val="002462D5"/>
    <w:rsid w:val="00266B64"/>
    <w:rsid w:val="00270F31"/>
    <w:rsid w:val="00284B4D"/>
    <w:rsid w:val="002A01F5"/>
    <w:rsid w:val="002A2C4C"/>
    <w:rsid w:val="002A560E"/>
    <w:rsid w:val="002B5BF2"/>
    <w:rsid w:val="002C66AA"/>
    <w:rsid w:val="002C7D78"/>
    <w:rsid w:val="002D0A78"/>
    <w:rsid w:val="002D5B21"/>
    <w:rsid w:val="002E14F2"/>
    <w:rsid w:val="002E160D"/>
    <w:rsid w:val="002E4F80"/>
    <w:rsid w:val="002E7B7A"/>
    <w:rsid w:val="002F0D92"/>
    <w:rsid w:val="002F19AF"/>
    <w:rsid w:val="002F4C5C"/>
    <w:rsid w:val="00300987"/>
    <w:rsid w:val="003035AC"/>
    <w:rsid w:val="00307E13"/>
    <w:rsid w:val="00310278"/>
    <w:rsid w:val="003166FE"/>
    <w:rsid w:val="00316A7A"/>
    <w:rsid w:val="0033550C"/>
    <w:rsid w:val="00335D89"/>
    <w:rsid w:val="00344EE3"/>
    <w:rsid w:val="00347373"/>
    <w:rsid w:val="003477BC"/>
    <w:rsid w:val="00352A59"/>
    <w:rsid w:val="0035365F"/>
    <w:rsid w:val="0035412E"/>
    <w:rsid w:val="00355DF6"/>
    <w:rsid w:val="00360B1A"/>
    <w:rsid w:val="00363715"/>
    <w:rsid w:val="003643A2"/>
    <w:rsid w:val="00366D94"/>
    <w:rsid w:val="003746C7"/>
    <w:rsid w:val="00375A77"/>
    <w:rsid w:val="00376770"/>
    <w:rsid w:val="003850C2"/>
    <w:rsid w:val="00395FCD"/>
    <w:rsid w:val="003A4343"/>
    <w:rsid w:val="003A4D67"/>
    <w:rsid w:val="003A508E"/>
    <w:rsid w:val="003A5538"/>
    <w:rsid w:val="003A5FDD"/>
    <w:rsid w:val="003B0DBE"/>
    <w:rsid w:val="003B18EA"/>
    <w:rsid w:val="003B1D59"/>
    <w:rsid w:val="003B42FD"/>
    <w:rsid w:val="003C1231"/>
    <w:rsid w:val="003C3D98"/>
    <w:rsid w:val="003C4ADC"/>
    <w:rsid w:val="003D07B5"/>
    <w:rsid w:val="003D1773"/>
    <w:rsid w:val="003D4E50"/>
    <w:rsid w:val="003E3387"/>
    <w:rsid w:val="003E3E4A"/>
    <w:rsid w:val="003E44A2"/>
    <w:rsid w:val="003F00DE"/>
    <w:rsid w:val="003F42CB"/>
    <w:rsid w:val="003F7C08"/>
    <w:rsid w:val="00401AD3"/>
    <w:rsid w:val="0040327E"/>
    <w:rsid w:val="0040351C"/>
    <w:rsid w:val="004066B4"/>
    <w:rsid w:val="0041465B"/>
    <w:rsid w:val="00421C63"/>
    <w:rsid w:val="00427531"/>
    <w:rsid w:val="00427F28"/>
    <w:rsid w:val="00432452"/>
    <w:rsid w:val="00434402"/>
    <w:rsid w:val="0043560A"/>
    <w:rsid w:val="00444AC6"/>
    <w:rsid w:val="00446EFB"/>
    <w:rsid w:val="0045246E"/>
    <w:rsid w:val="00460417"/>
    <w:rsid w:val="00461C0D"/>
    <w:rsid w:val="004622CE"/>
    <w:rsid w:val="00465264"/>
    <w:rsid w:val="00470B17"/>
    <w:rsid w:val="00471B5F"/>
    <w:rsid w:val="00477F91"/>
    <w:rsid w:val="004826B1"/>
    <w:rsid w:val="004855A8"/>
    <w:rsid w:val="00487652"/>
    <w:rsid w:val="00491042"/>
    <w:rsid w:val="0049216F"/>
    <w:rsid w:val="004944CD"/>
    <w:rsid w:val="00495D4C"/>
    <w:rsid w:val="004A46A6"/>
    <w:rsid w:val="004B118B"/>
    <w:rsid w:val="004B6ABD"/>
    <w:rsid w:val="004C0BDF"/>
    <w:rsid w:val="004C4599"/>
    <w:rsid w:val="004C7767"/>
    <w:rsid w:val="004D2F72"/>
    <w:rsid w:val="004D354C"/>
    <w:rsid w:val="004E1DBF"/>
    <w:rsid w:val="004E38B9"/>
    <w:rsid w:val="004F0BAE"/>
    <w:rsid w:val="004F3AD8"/>
    <w:rsid w:val="004F6301"/>
    <w:rsid w:val="00501018"/>
    <w:rsid w:val="00503861"/>
    <w:rsid w:val="00505046"/>
    <w:rsid w:val="00506902"/>
    <w:rsid w:val="00507CDE"/>
    <w:rsid w:val="00510195"/>
    <w:rsid w:val="00527389"/>
    <w:rsid w:val="005416BC"/>
    <w:rsid w:val="005450DE"/>
    <w:rsid w:val="00547BC5"/>
    <w:rsid w:val="00550269"/>
    <w:rsid w:val="0055095C"/>
    <w:rsid w:val="00554CD9"/>
    <w:rsid w:val="005555E4"/>
    <w:rsid w:val="005619AD"/>
    <w:rsid w:val="00562487"/>
    <w:rsid w:val="00580583"/>
    <w:rsid w:val="00595C1E"/>
    <w:rsid w:val="0059735F"/>
    <w:rsid w:val="00597682"/>
    <w:rsid w:val="005B3837"/>
    <w:rsid w:val="005B715B"/>
    <w:rsid w:val="005C2377"/>
    <w:rsid w:val="005C297A"/>
    <w:rsid w:val="005C2F3A"/>
    <w:rsid w:val="005D7DE4"/>
    <w:rsid w:val="005E1B21"/>
    <w:rsid w:val="005E5B8D"/>
    <w:rsid w:val="005F3804"/>
    <w:rsid w:val="00603049"/>
    <w:rsid w:val="00603507"/>
    <w:rsid w:val="006046DA"/>
    <w:rsid w:val="00610192"/>
    <w:rsid w:val="00615B31"/>
    <w:rsid w:val="00617043"/>
    <w:rsid w:val="00617C89"/>
    <w:rsid w:val="006253A7"/>
    <w:rsid w:val="00626807"/>
    <w:rsid w:val="00627418"/>
    <w:rsid w:val="006339AA"/>
    <w:rsid w:val="0063763E"/>
    <w:rsid w:val="006442BB"/>
    <w:rsid w:val="00654FA8"/>
    <w:rsid w:val="00655691"/>
    <w:rsid w:val="00661B96"/>
    <w:rsid w:val="0066644A"/>
    <w:rsid w:val="006815C5"/>
    <w:rsid w:val="0068490C"/>
    <w:rsid w:val="006A0EC9"/>
    <w:rsid w:val="006A67E7"/>
    <w:rsid w:val="006B1CCA"/>
    <w:rsid w:val="006B1E48"/>
    <w:rsid w:val="006B4F3F"/>
    <w:rsid w:val="006D0A61"/>
    <w:rsid w:val="006D3816"/>
    <w:rsid w:val="006D3E6F"/>
    <w:rsid w:val="006E2CEA"/>
    <w:rsid w:val="006E36E2"/>
    <w:rsid w:val="006F029D"/>
    <w:rsid w:val="006F1645"/>
    <w:rsid w:val="006F16B9"/>
    <w:rsid w:val="006F359C"/>
    <w:rsid w:val="006F36C7"/>
    <w:rsid w:val="006F60BA"/>
    <w:rsid w:val="007007C9"/>
    <w:rsid w:val="0070139E"/>
    <w:rsid w:val="00703DFA"/>
    <w:rsid w:val="007111DB"/>
    <w:rsid w:val="007152B0"/>
    <w:rsid w:val="00717B11"/>
    <w:rsid w:val="00721156"/>
    <w:rsid w:val="00722EB9"/>
    <w:rsid w:val="00747187"/>
    <w:rsid w:val="0075056D"/>
    <w:rsid w:val="00765657"/>
    <w:rsid w:val="00773241"/>
    <w:rsid w:val="0077560E"/>
    <w:rsid w:val="00776B2D"/>
    <w:rsid w:val="00777618"/>
    <w:rsid w:val="007838F7"/>
    <w:rsid w:val="00793A59"/>
    <w:rsid w:val="0079421E"/>
    <w:rsid w:val="007B05B6"/>
    <w:rsid w:val="007B7AA4"/>
    <w:rsid w:val="007D47A1"/>
    <w:rsid w:val="007E0E77"/>
    <w:rsid w:val="007E7BE4"/>
    <w:rsid w:val="007F3A93"/>
    <w:rsid w:val="00803C25"/>
    <w:rsid w:val="00824507"/>
    <w:rsid w:val="00836E53"/>
    <w:rsid w:val="00840862"/>
    <w:rsid w:val="00844CB9"/>
    <w:rsid w:val="00861196"/>
    <w:rsid w:val="0086356E"/>
    <w:rsid w:val="00872B7B"/>
    <w:rsid w:val="00874007"/>
    <w:rsid w:val="008743CE"/>
    <w:rsid w:val="00874A00"/>
    <w:rsid w:val="00875F11"/>
    <w:rsid w:val="00884402"/>
    <w:rsid w:val="008944D8"/>
    <w:rsid w:val="00896772"/>
    <w:rsid w:val="008A0C9B"/>
    <w:rsid w:val="008A38E1"/>
    <w:rsid w:val="008A4171"/>
    <w:rsid w:val="008A6E5D"/>
    <w:rsid w:val="008B4FBA"/>
    <w:rsid w:val="008C0014"/>
    <w:rsid w:val="008C5469"/>
    <w:rsid w:val="008D0B9B"/>
    <w:rsid w:val="008D2151"/>
    <w:rsid w:val="008D2AAA"/>
    <w:rsid w:val="008D419E"/>
    <w:rsid w:val="008D4DEA"/>
    <w:rsid w:val="008D62CB"/>
    <w:rsid w:val="008D6360"/>
    <w:rsid w:val="008E5F2C"/>
    <w:rsid w:val="008E65F9"/>
    <w:rsid w:val="0090084A"/>
    <w:rsid w:val="009021A9"/>
    <w:rsid w:val="009031B7"/>
    <w:rsid w:val="009039AB"/>
    <w:rsid w:val="0090519C"/>
    <w:rsid w:val="00905FBF"/>
    <w:rsid w:val="009171CC"/>
    <w:rsid w:val="009264D1"/>
    <w:rsid w:val="00935892"/>
    <w:rsid w:val="00936810"/>
    <w:rsid w:val="00940C53"/>
    <w:rsid w:val="009429A2"/>
    <w:rsid w:val="009459B8"/>
    <w:rsid w:val="00962FD4"/>
    <w:rsid w:val="00963671"/>
    <w:rsid w:val="00964578"/>
    <w:rsid w:val="00975F40"/>
    <w:rsid w:val="0098249C"/>
    <w:rsid w:val="00985752"/>
    <w:rsid w:val="00985B85"/>
    <w:rsid w:val="009963C3"/>
    <w:rsid w:val="009A3BDE"/>
    <w:rsid w:val="009A7C19"/>
    <w:rsid w:val="009B4AFB"/>
    <w:rsid w:val="009B59FF"/>
    <w:rsid w:val="009D1BE3"/>
    <w:rsid w:val="009D4642"/>
    <w:rsid w:val="009D6F49"/>
    <w:rsid w:val="009E1AC5"/>
    <w:rsid w:val="009E2446"/>
    <w:rsid w:val="009F103D"/>
    <w:rsid w:val="009F72AB"/>
    <w:rsid w:val="009F73D6"/>
    <w:rsid w:val="00A0014E"/>
    <w:rsid w:val="00A02A28"/>
    <w:rsid w:val="00A0450E"/>
    <w:rsid w:val="00A1144F"/>
    <w:rsid w:val="00A13857"/>
    <w:rsid w:val="00A17043"/>
    <w:rsid w:val="00A21E0B"/>
    <w:rsid w:val="00A24634"/>
    <w:rsid w:val="00A25CDA"/>
    <w:rsid w:val="00A2606D"/>
    <w:rsid w:val="00A27A84"/>
    <w:rsid w:val="00A30307"/>
    <w:rsid w:val="00A52872"/>
    <w:rsid w:val="00A5700C"/>
    <w:rsid w:val="00A62E57"/>
    <w:rsid w:val="00A640DD"/>
    <w:rsid w:val="00A65462"/>
    <w:rsid w:val="00A70215"/>
    <w:rsid w:val="00A76564"/>
    <w:rsid w:val="00A85F49"/>
    <w:rsid w:val="00A9505C"/>
    <w:rsid w:val="00AA2E2B"/>
    <w:rsid w:val="00AA56B4"/>
    <w:rsid w:val="00AC08AE"/>
    <w:rsid w:val="00AD374E"/>
    <w:rsid w:val="00AD5C29"/>
    <w:rsid w:val="00AE0434"/>
    <w:rsid w:val="00AE3F08"/>
    <w:rsid w:val="00AE6F09"/>
    <w:rsid w:val="00AF132C"/>
    <w:rsid w:val="00AF1C4C"/>
    <w:rsid w:val="00AF20A7"/>
    <w:rsid w:val="00AF2256"/>
    <w:rsid w:val="00AF4D48"/>
    <w:rsid w:val="00B00ED8"/>
    <w:rsid w:val="00B03A74"/>
    <w:rsid w:val="00B062AC"/>
    <w:rsid w:val="00B10363"/>
    <w:rsid w:val="00B132B5"/>
    <w:rsid w:val="00B254C0"/>
    <w:rsid w:val="00B3055E"/>
    <w:rsid w:val="00B32B72"/>
    <w:rsid w:val="00B333BB"/>
    <w:rsid w:val="00B37209"/>
    <w:rsid w:val="00B438C6"/>
    <w:rsid w:val="00B47B18"/>
    <w:rsid w:val="00B53CB5"/>
    <w:rsid w:val="00B54565"/>
    <w:rsid w:val="00B5735A"/>
    <w:rsid w:val="00B60410"/>
    <w:rsid w:val="00B61884"/>
    <w:rsid w:val="00B625EF"/>
    <w:rsid w:val="00B71A2F"/>
    <w:rsid w:val="00B72F6F"/>
    <w:rsid w:val="00B73E5F"/>
    <w:rsid w:val="00B75812"/>
    <w:rsid w:val="00B8068D"/>
    <w:rsid w:val="00B822A7"/>
    <w:rsid w:val="00B93ABC"/>
    <w:rsid w:val="00BA3206"/>
    <w:rsid w:val="00BA3771"/>
    <w:rsid w:val="00BB1075"/>
    <w:rsid w:val="00BC0CFE"/>
    <w:rsid w:val="00BC54DF"/>
    <w:rsid w:val="00BC795E"/>
    <w:rsid w:val="00BD1CD3"/>
    <w:rsid w:val="00BD37D6"/>
    <w:rsid w:val="00BE0D72"/>
    <w:rsid w:val="00BE4948"/>
    <w:rsid w:val="00BE4B9F"/>
    <w:rsid w:val="00BF1DDB"/>
    <w:rsid w:val="00BF2B26"/>
    <w:rsid w:val="00BF4A1D"/>
    <w:rsid w:val="00BF4E61"/>
    <w:rsid w:val="00BF507D"/>
    <w:rsid w:val="00BF71E2"/>
    <w:rsid w:val="00BF77E6"/>
    <w:rsid w:val="00C0095D"/>
    <w:rsid w:val="00C00F2A"/>
    <w:rsid w:val="00C02721"/>
    <w:rsid w:val="00C0397E"/>
    <w:rsid w:val="00C126C9"/>
    <w:rsid w:val="00C22ADF"/>
    <w:rsid w:val="00C30270"/>
    <w:rsid w:val="00C3602C"/>
    <w:rsid w:val="00C3658D"/>
    <w:rsid w:val="00C42E74"/>
    <w:rsid w:val="00C459F2"/>
    <w:rsid w:val="00C50AF8"/>
    <w:rsid w:val="00C5131A"/>
    <w:rsid w:val="00C51B09"/>
    <w:rsid w:val="00C57E22"/>
    <w:rsid w:val="00C62089"/>
    <w:rsid w:val="00C7087F"/>
    <w:rsid w:val="00C72261"/>
    <w:rsid w:val="00C731F4"/>
    <w:rsid w:val="00C73211"/>
    <w:rsid w:val="00CA0BD1"/>
    <w:rsid w:val="00CA2FE2"/>
    <w:rsid w:val="00CA764A"/>
    <w:rsid w:val="00CB0CF0"/>
    <w:rsid w:val="00CB334F"/>
    <w:rsid w:val="00CB3507"/>
    <w:rsid w:val="00CC56DB"/>
    <w:rsid w:val="00CC6FC1"/>
    <w:rsid w:val="00CD0782"/>
    <w:rsid w:val="00CD19EF"/>
    <w:rsid w:val="00CD3E30"/>
    <w:rsid w:val="00CD5C4F"/>
    <w:rsid w:val="00CE0E4B"/>
    <w:rsid w:val="00CF0351"/>
    <w:rsid w:val="00CF2C63"/>
    <w:rsid w:val="00D033FB"/>
    <w:rsid w:val="00D106BC"/>
    <w:rsid w:val="00D13E85"/>
    <w:rsid w:val="00D14FB5"/>
    <w:rsid w:val="00D1650D"/>
    <w:rsid w:val="00D21E7D"/>
    <w:rsid w:val="00D402CD"/>
    <w:rsid w:val="00D53611"/>
    <w:rsid w:val="00D53E08"/>
    <w:rsid w:val="00D5459F"/>
    <w:rsid w:val="00D55607"/>
    <w:rsid w:val="00D618CF"/>
    <w:rsid w:val="00D6719F"/>
    <w:rsid w:val="00D73562"/>
    <w:rsid w:val="00D75271"/>
    <w:rsid w:val="00D75559"/>
    <w:rsid w:val="00D75993"/>
    <w:rsid w:val="00D759FD"/>
    <w:rsid w:val="00D76E57"/>
    <w:rsid w:val="00D82FF5"/>
    <w:rsid w:val="00D909D8"/>
    <w:rsid w:val="00D96F4A"/>
    <w:rsid w:val="00DB0D28"/>
    <w:rsid w:val="00DB5335"/>
    <w:rsid w:val="00DC0324"/>
    <w:rsid w:val="00DC7097"/>
    <w:rsid w:val="00DD37D9"/>
    <w:rsid w:val="00DE3043"/>
    <w:rsid w:val="00DE5099"/>
    <w:rsid w:val="00E06B46"/>
    <w:rsid w:val="00E11294"/>
    <w:rsid w:val="00E120B8"/>
    <w:rsid w:val="00E17170"/>
    <w:rsid w:val="00E20E82"/>
    <w:rsid w:val="00E253FB"/>
    <w:rsid w:val="00E347C8"/>
    <w:rsid w:val="00E35B02"/>
    <w:rsid w:val="00E4180E"/>
    <w:rsid w:val="00E45325"/>
    <w:rsid w:val="00E460A2"/>
    <w:rsid w:val="00E50E20"/>
    <w:rsid w:val="00E51FCE"/>
    <w:rsid w:val="00E53A14"/>
    <w:rsid w:val="00E60FEA"/>
    <w:rsid w:val="00E64638"/>
    <w:rsid w:val="00E67A9B"/>
    <w:rsid w:val="00E73D97"/>
    <w:rsid w:val="00E747D3"/>
    <w:rsid w:val="00E76DA4"/>
    <w:rsid w:val="00E83763"/>
    <w:rsid w:val="00E93A26"/>
    <w:rsid w:val="00E956AB"/>
    <w:rsid w:val="00E96979"/>
    <w:rsid w:val="00EA036D"/>
    <w:rsid w:val="00EA19F4"/>
    <w:rsid w:val="00EA225E"/>
    <w:rsid w:val="00EA518D"/>
    <w:rsid w:val="00EA7648"/>
    <w:rsid w:val="00EB2F1F"/>
    <w:rsid w:val="00EC1C2D"/>
    <w:rsid w:val="00ED6F08"/>
    <w:rsid w:val="00EE2815"/>
    <w:rsid w:val="00EE6471"/>
    <w:rsid w:val="00EE6625"/>
    <w:rsid w:val="00EE6A88"/>
    <w:rsid w:val="00F005F4"/>
    <w:rsid w:val="00F03E91"/>
    <w:rsid w:val="00F04116"/>
    <w:rsid w:val="00F04AF9"/>
    <w:rsid w:val="00F05068"/>
    <w:rsid w:val="00F06F12"/>
    <w:rsid w:val="00F07EC1"/>
    <w:rsid w:val="00F10449"/>
    <w:rsid w:val="00F10ED6"/>
    <w:rsid w:val="00F1700F"/>
    <w:rsid w:val="00F20872"/>
    <w:rsid w:val="00F26556"/>
    <w:rsid w:val="00F266E8"/>
    <w:rsid w:val="00F46D5E"/>
    <w:rsid w:val="00F46D68"/>
    <w:rsid w:val="00F5416A"/>
    <w:rsid w:val="00F559F6"/>
    <w:rsid w:val="00F62A6D"/>
    <w:rsid w:val="00F71C74"/>
    <w:rsid w:val="00F7419F"/>
    <w:rsid w:val="00F8032B"/>
    <w:rsid w:val="00F81B67"/>
    <w:rsid w:val="00F81FCC"/>
    <w:rsid w:val="00F84875"/>
    <w:rsid w:val="00F9231F"/>
    <w:rsid w:val="00F97448"/>
    <w:rsid w:val="00FA15C4"/>
    <w:rsid w:val="00FA1CBD"/>
    <w:rsid w:val="00FA6439"/>
    <w:rsid w:val="00FB08F9"/>
    <w:rsid w:val="00FB4069"/>
    <w:rsid w:val="00FB786E"/>
    <w:rsid w:val="00FC5C90"/>
    <w:rsid w:val="00FD2090"/>
    <w:rsid w:val="00FD2161"/>
    <w:rsid w:val="00FE5FF8"/>
    <w:rsid w:val="00FE6A4C"/>
    <w:rsid w:val="00FE7D3F"/>
    <w:rsid w:val="00FF291F"/>
    <w:rsid w:val="00FF613A"/>
    <w:rsid w:val="00FF6A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E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2FF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D82FF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Title"/>
    <w:basedOn w:val="a"/>
    <w:link w:val="a6"/>
    <w:qFormat/>
    <w:rsid w:val="00B61884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B61884"/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C732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3211"/>
  </w:style>
  <w:style w:type="paragraph" w:styleId="a9">
    <w:name w:val="footer"/>
    <w:basedOn w:val="a"/>
    <w:link w:val="aa"/>
    <w:uiPriority w:val="99"/>
    <w:unhideWhenUsed/>
    <w:rsid w:val="00C732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3211"/>
  </w:style>
  <w:style w:type="paragraph" w:styleId="ab">
    <w:name w:val="Balloon Text"/>
    <w:basedOn w:val="a"/>
    <w:link w:val="ac"/>
    <w:uiPriority w:val="99"/>
    <w:semiHidden/>
    <w:unhideWhenUsed/>
    <w:rsid w:val="00962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62FD4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F974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06B46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e">
    <w:name w:val="Hyperlink"/>
    <w:basedOn w:val="a0"/>
    <w:uiPriority w:val="99"/>
    <w:unhideWhenUsed/>
    <w:rsid w:val="009B4AFB"/>
    <w:rPr>
      <w:color w:val="0000FF" w:themeColor="hyperlink"/>
      <w:u w:val="single"/>
    </w:rPr>
  </w:style>
  <w:style w:type="paragraph" w:styleId="af">
    <w:name w:val="Body Text Indent"/>
    <w:basedOn w:val="a"/>
    <w:link w:val="af0"/>
    <w:rsid w:val="00B00ED8"/>
    <w:pPr>
      <w:spacing w:after="0" w:line="360" w:lineRule="auto"/>
      <w:ind w:firstLine="567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0">
    <w:name w:val="Основной текст с отступом Знак"/>
    <w:basedOn w:val="a0"/>
    <w:link w:val="af"/>
    <w:rsid w:val="00B00ED8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C459F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numbering" w:customStyle="1" w:styleId="1">
    <w:name w:val="Нет списка1"/>
    <w:next w:val="a2"/>
    <w:uiPriority w:val="99"/>
    <w:semiHidden/>
    <w:unhideWhenUsed/>
    <w:rsid w:val="00F81B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3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662B017351E242253EB9CE177ABD9CDDB3D2C9779F94D222DC7DEF1838A99F40F31021E63A80B2gBP6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odlenka.org/metodicheskaia-biblioteka/112/listcats/240/stranitca-24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roshkolu.ru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2BF33-EF54-4532-B390-CD661EAAC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3236</TotalTime>
  <Pages>19</Pages>
  <Words>4866</Words>
  <Characters>27742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1</cp:lastModifiedBy>
  <cp:revision>253</cp:revision>
  <cp:lastPrinted>2016-10-12T08:10:00Z</cp:lastPrinted>
  <dcterms:created xsi:type="dcterms:W3CDTF">2010-10-25T19:13:00Z</dcterms:created>
  <dcterms:modified xsi:type="dcterms:W3CDTF">2016-11-03T16:53:00Z</dcterms:modified>
</cp:coreProperties>
</file>