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86" w:rsidRPr="006E2CEE" w:rsidRDefault="00E86486" w:rsidP="00E86486">
      <w:pPr>
        <w:spacing w:line="240" w:lineRule="auto"/>
        <w:jc w:val="center"/>
        <w:rPr>
          <w:rFonts w:ascii="Times New Roman" w:eastAsia="Cambria" w:hAnsi="Times New Roman" w:cs="Times New Roman"/>
          <w:b/>
          <w:sz w:val="36"/>
          <w:szCs w:val="36"/>
        </w:rPr>
      </w:pPr>
      <w:r w:rsidRPr="006E2CEE">
        <w:rPr>
          <w:rFonts w:ascii="Times New Roman" w:eastAsia="Cambria" w:hAnsi="Times New Roman" w:cs="Times New Roman"/>
          <w:b/>
          <w:sz w:val="36"/>
          <w:szCs w:val="36"/>
        </w:rPr>
        <w:t>МОУ</w:t>
      </w:r>
      <w:r w:rsidRPr="006E2CEE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Pr="006E2CEE">
        <w:rPr>
          <w:rFonts w:ascii="Times New Roman" w:eastAsia="Cambria" w:hAnsi="Times New Roman" w:cs="Times New Roman"/>
          <w:b/>
          <w:sz w:val="36"/>
          <w:szCs w:val="36"/>
        </w:rPr>
        <w:t>«Половинская вечерняя (сменная)</w:t>
      </w: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36"/>
          <w:szCs w:val="36"/>
        </w:rPr>
      </w:pPr>
      <w:r w:rsidRPr="006E2CEE">
        <w:rPr>
          <w:rFonts w:ascii="Times New Roman" w:eastAsia="Cambria" w:hAnsi="Times New Roman" w:cs="Times New Roman"/>
          <w:b/>
          <w:sz w:val="36"/>
          <w:szCs w:val="36"/>
        </w:rPr>
        <w:t>общеобразовательная школа»</w:t>
      </w:r>
    </w:p>
    <w:p w:rsidR="00E86486" w:rsidRPr="006E2CEE" w:rsidRDefault="00E86486" w:rsidP="00E86486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738"/>
        <w:gridCol w:w="5051"/>
      </w:tblGrid>
      <w:tr w:rsidR="00E86486" w:rsidRPr="006E2CEE" w:rsidTr="006572F4">
        <w:trPr>
          <w:trHeight w:val="1327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</w:p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Программа одобрена </w:t>
            </w:r>
          </w:p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>на заседании</w:t>
            </w:r>
          </w:p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педагогического совета школы, </w:t>
            </w:r>
          </w:p>
          <w:p w:rsidR="00E86486" w:rsidRPr="006E2CEE" w:rsidRDefault="00E86486" w:rsidP="006572F4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       от  «</w:t>
            </w:r>
            <w:r w:rsidR="001A5740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1  </w:t>
            </w:r>
            <w:r w:rsidR="001A5740">
              <w:rPr>
                <w:rFonts w:ascii="Times New Roman" w:eastAsia="Cambria" w:hAnsi="Times New Roman" w:cs="Times New Roman"/>
                <w:sz w:val="24"/>
                <w:szCs w:val="24"/>
              </w:rPr>
              <w:t>августа</w:t>
            </w: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2016г.»</w:t>
            </w:r>
          </w:p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</w:p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>Утверждаю:</w:t>
            </w:r>
          </w:p>
          <w:p w:rsidR="00E86486" w:rsidRPr="006E2CEE" w:rsidRDefault="00E86486" w:rsidP="0065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2CEE">
              <w:rPr>
                <w:rFonts w:ascii="Times New Roman" w:eastAsia="Cambria" w:hAnsi="Times New Roman" w:cs="Times New Roman"/>
                <w:sz w:val="24"/>
                <w:szCs w:val="24"/>
              </w:rPr>
              <w:t>директор МОУ «Половинская вечерняя (сменная) общеобразовательная школа» __________ / Гричанюк Н.М./</w:t>
            </w:r>
          </w:p>
        </w:tc>
      </w:tr>
    </w:tbl>
    <w:p w:rsidR="00E86486" w:rsidRPr="006E2CEE" w:rsidRDefault="00E86486" w:rsidP="00E86486">
      <w:pPr>
        <w:rPr>
          <w:rFonts w:ascii="Times New Roman" w:eastAsia="Calibri" w:hAnsi="Times New Roman" w:cs="Times New Roman"/>
        </w:rPr>
      </w:pPr>
    </w:p>
    <w:p w:rsidR="00E86486" w:rsidRPr="006E2CEE" w:rsidRDefault="00E86486" w:rsidP="00E86486">
      <w:pPr>
        <w:rPr>
          <w:rFonts w:ascii="Times New Roman" w:eastAsia="Aparajita" w:hAnsi="Times New Roman" w:cs="Times New Roman"/>
        </w:rPr>
      </w:pPr>
    </w:p>
    <w:p w:rsidR="00E86486" w:rsidRPr="006E2CEE" w:rsidRDefault="00E86486" w:rsidP="00E86486">
      <w:pPr>
        <w:rPr>
          <w:rFonts w:ascii="Times New Roman" w:eastAsia="Aparajita" w:hAnsi="Times New Roman" w:cs="Times New Roman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6E2CEE">
        <w:rPr>
          <w:rFonts w:ascii="Times New Roman" w:eastAsia="Cambria" w:hAnsi="Times New Roman" w:cs="Times New Roman"/>
          <w:b/>
          <w:sz w:val="48"/>
          <w:szCs w:val="48"/>
        </w:rPr>
        <w:t xml:space="preserve">Рабочая  программа </w:t>
      </w:r>
      <w:proofErr w:type="gramStart"/>
      <w:r w:rsidRPr="006E2CEE">
        <w:rPr>
          <w:rFonts w:ascii="Times New Roman" w:eastAsia="Cambria" w:hAnsi="Times New Roman" w:cs="Times New Roman"/>
          <w:b/>
          <w:sz w:val="48"/>
          <w:szCs w:val="48"/>
        </w:rPr>
        <w:t>по</w:t>
      </w:r>
      <w:proofErr w:type="gramEnd"/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6E2CEE">
        <w:rPr>
          <w:rFonts w:ascii="Times New Roman" w:eastAsia="Cambria" w:hAnsi="Times New Roman" w:cs="Times New Roman"/>
          <w:b/>
          <w:sz w:val="48"/>
          <w:szCs w:val="48"/>
        </w:rPr>
        <w:t>курсу</w:t>
      </w: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6E2CEE">
        <w:rPr>
          <w:rFonts w:ascii="Times New Roman" w:eastAsia="Cambria" w:hAnsi="Times New Roman" w:cs="Times New Roman"/>
          <w:b/>
          <w:sz w:val="48"/>
          <w:szCs w:val="48"/>
        </w:rPr>
        <w:t>«История»</w:t>
      </w: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32"/>
          <w:szCs w:val="32"/>
        </w:rPr>
      </w:pPr>
      <w:r w:rsidRPr="006E2CEE">
        <w:rPr>
          <w:rFonts w:ascii="Times New Roman" w:eastAsia="Cambria" w:hAnsi="Times New Roman" w:cs="Times New Roman"/>
          <w:b/>
          <w:sz w:val="32"/>
          <w:szCs w:val="32"/>
        </w:rPr>
        <w:t>Класс 12</w:t>
      </w: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E86486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E86486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FA5B9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6E2CEE">
        <w:rPr>
          <w:rFonts w:ascii="Times New Roman" w:eastAsia="Cambria" w:hAnsi="Times New Roman" w:cs="Times New Roman"/>
          <w:sz w:val="28"/>
          <w:szCs w:val="28"/>
        </w:rPr>
        <w:t>К  УЧЕБНИКУ  «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История России </w:t>
      </w:r>
      <w:r w:rsidR="00FA5B96" w:rsidRPr="006E2CEE">
        <w:rPr>
          <w:rFonts w:ascii="Times New Roman" w:eastAsia="Cambria" w:hAnsi="Times New Roman" w:cs="Times New Roman"/>
          <w:sz w:val="28"/>
          <w:szCs w:val="28"/>
          <w:lang w:val="en-US"/>
        </w:rPr>
        <w:t>XX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 – начало </w:t>
      </w:r>
      <w:r w:rsidR="00FA5B96" w:rsidRPr="006E2CEE">
        <w:rPr>
          <w:rFonts w:ascii="Times New Roman" w:eastAsia="Cambria" w:hAnsi="Times New Roman" w:cs="Times New Roman"/>
          <w:sz w:val="28"/>
          <w:szCs w:val="28"/>
          <w:lang w:val="en-US"/>
        </w:rPr>
        <w:t>XXI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 века»</w:t>
      </w:r>
    </w:p>
    <w:p w:rsidR="00FA5B96" w:rsidRPr="006E2CEE" w:rsidRDefault="00FA5B96" w:rsidP="00FA5B9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6E2CEE">
        <w:rPr>
          <w:rFonts w:ascii="Times New Roman" w:eastAsia="Cambria" w:hAnsi="Times New Roman" w:cs="Times New Roman"/>
          <w:sz w:val="28"/>
          <w:szCs w:val="28"/>
        </w:rPr>
        <w:t>11 класс</w:t>
      </w:r>
    </w:p>
    <w:p w:rsidR="00E86486" w:rsidRPr="006E2CEE" w:rsidRDefault="00E86486" w:rsidP="00E86486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  <w:r w:rsidRPr="006E2CEE">
        <w:rPr>
          <w:rFonts w:ascii="Times New Roman" w:eastAsia="Cambria" w:hAnsi="Times New Roman" w:cs="Times New Roman"/>
          <w:sz w:val="28"/>
          <w:szCs w:val="28"/>
        </w:rPr>
        <w:t xml:space="preserve">                                         Под редакцией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>:</w:t>
      </w:r>
      <w:r w:rsidRPr="006E2CEE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А.А. </w:t>
      </w:r>
      <w:proofErr w:type="spellStart"/>
      <w:r w:rsidR="00FA5B96" w:rsidRPr="006E2CEE">
        <w:rPr>
          <w:rFonts w:ascii="Times New Roman" w:eastAsia="Cambria" w:hAnsi="Times New Roman" w:cs="Times New Roman"/>
          <w:sz w:val="28"/>
          <w:szCs w:val="28"/>
        </w:rPr>
        <w:t>Левандовский</w:t>
      </w:r>
      <w:proofErr w:type="spellEnd"/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6E2CEE">
        <w:rPr>
          <w:rFonts w:ascii="Times New Roman" w:eastAsia="Cambria" w:hAnsi="Times New Roman" w:cs="Times New Roman"/>
          <w:sz w:val="28"/>
          <w:szCs w:val="28"/>
        </w:rPr>
        <w:t xml:space="preserve"> Авторы: 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А.А. </w:t>
      </w:r>
      <w:proofErr w:type="spellStart"/>
      <w:r w:rsidR="00FA5B96" w:rsidRPr="006E2CEE">
        <w:rPr>
          <w:rFonts w:ascii="Times New Roman" w:eastAsia="Cambria" w:hAnsi="Times New Roman" w:cs="Times New Roman"/>
          <w:sz w:val="28"/>
          <w:szCs w:val="28"/>
        </w:rPr>
        <w:t>Левандовский</w:t>
      </w:r>
      <w:proofErr w:type="spellEnd"/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, Ю.А. </w:t>
      </w:r>
      <w:proofErr w:type="spellStart"/>
      <w:r w:rsidR="00FA5B96" w:rsidRPr="006E2CEE">
        <w:rPr>
          <w:rFonts w:ascii="Times New Roman" w:eastAsia="Cambria" w:hAnsi="Times New Roman" w:cs="Times New Roman"/>
          <w:sz w:val="28"/>
          <w:szCs w:val="28"/>
        </w:rPr>
        <w:t>Щетинов</w:t>
      </w:r>
      <w:proofErr w:type="spellEnd"/>
      <w:r w:rsidR="00FA5B96" w:rsidRPr="006E2CEE">
        <w:rPr>
          <w:rFonts w:ascii="Times New Roman" w:eastAsia="Cambria" w:hAnsi="Times New Roman" w:cs="Times New Roman"/>
          <w:sz w:val="28"/>
          <w:szCs w:val="28"/>
        </w:rPr>
        <w:t xml:space="preserve">, С.В. </w:t>
      </w:r>
      <w:proofErr w:type="spellStart"/>
      <w:r w:rsidR="00FA5B96" w:rsidRPr="006E2CEE">
        <w:rPr>
          <w:rFonts w:ascii="Times New Roman" w:eastAsia="Cambria" w:hAnsi="Times New Roman" w:cs="Times New Roman"/>
          <w:sz w:val="28"/>
          <w:szCs w:val="28"/>
        </w:rPr>
        <w:t>Мироненико</w:t>
      </w:r>
      <w:proofErr w:type="spellEnd"/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6E2CEE">
        <w:rPr>
          <w:rFonts w:ascii="Times New Roman" w:eastAsia="Cambria" w:hAnsi="Times New Roman" w:cs="Times New Roman"/>
          <w:sz w:val="28"/>
          <w:szCs w:val="28"/>
        </w:rPr>
        <w:t xml:space="preserve">Составитель:  </w:t>
      </w:r>
      <w:r w:rsidR="00FA5B96" w:rsidRPr="006E2CEE">
        <w:rPr>
          <w:rFonts w:ascii="Times New Roman" w:eastAsia="Cambria" w:hAnsi="Times New Roman" w:cs="Times New Roman"/>
          <w:sz w:val="28"/>
          <w:szCs w:val="28"/>
        </w:rPr>
        <w:t>Баталова А</w:t>
      </w:r>
      <w:r w:rsidRPr="006E2CEE">
        <w:rPr>
          <w:rFonts w:ascii="Times New Roman" w:eastAsia="Cambria" w:hAnsi="Times New Roman" w:cs="Times New Roman"/>
          <w:sz w:val="28"/>
          <w:szCs w:val="28"/>
        </w:rPr>
        <w:t>.П.</w:t>
      </w: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  <w:r w:rsidRPr="006E2CEE">
        <w:rPr>
          <w:rFonts w:ascii="Times New Roman" w:eastAsia="Cambria" w:hAnsi="Times New Roman" w:cs="Times New Roman"/>
          <w:sz w:val="24"/>
        </w:rPr>
        <w:t>_________________________________________</w:t>
      </w:r>
    </w:p>
    <w:p w:rsidR="00E86486" w:rsidRPr="006E2CEE" w:rsidRDefault="00E86486" w:rsidP="00E86486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E86486" w:rsidRPr="006E2CEE" w:rsidRDefault="00E86486" w:rsidP="00E86486">
      <w:pPr>
        <w:rPr>
          <w:rFonts w:ascii="Times New Roman" w:hAnsi="Times New Roman" w:cs="Times New Roman"/>
        </w:rPr>
      </w:pPr>
      <w:r w:rsidRPr="006E2CEE">
        <w:rPr>
          <w:rFonts w:ascii="Times New Roman" w:eastAsia="Cambria" w:hAnsi="Times New Roman" w:cs="Times New Roman"/>
          <w:sz w:val="24"/>
        </w:rPr>
        <w:t xml:space="preserve">                                       _________________________________________</w:t>
      </w:r>
    </w:p>
    <w:p w:rsidR="00C5543C" w:rsidRPr="006E2CEE" w:rsidRDefault="009E047C" w:rsidP="00180B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lastRenderedPageBreak/>
        <w:t>1</w:t>
      </w:r>
      <w:r w:rsidR="0040018F" w:rsidRPr="006E2CEE">
        <w:rPr>
          <w:rFonts w:ascii="Times New Roman" w:hAnsi="Times New Roman"/>
          <w:b/>
          <w:sz w:val="24"/>
          <w:szCs w:val="24"/>
        </w:rPr>
        <w:t xml:space="preserve">. </w:t>
      </w:r>
      <w:r w:rsidRPr="006E2CEE">
        <w:rPr>
          <w:rFonts w:ascii="Times New Roman" w:hAnsi="Times New Roman"/>
          <w:b/>
          <w:sz w:val="24"/>
          <w:szCs w:val="24"/>
        </w:rPr>
        <w:t>Пояснительная  записка</w:t>
      </w:r>
    </w:p>
    <w:p w:rsidR="003C5919" w:rsidRPr="006E2CEE" w:rsidRDefault="003C5919" w:rsidP="00C24C8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83EB1" w:rsidRPr="006E2CEE" w:rsidRDefault="009E047C" w:rsidP="00183EB1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6E2CEE">
        <w:rPr>
          <w:rFonts w:ascii="Times New Roman" w:hAnsi="Times New Roman"/>
          <w:sz w:val="24"/>
          <w:szCs w:val="24"/>
        </w:rPr>
        <w:t>Настоящая рабочая программа по истории для 12 класса разработана на основе Федерального компонента государственного образовательного стандарта среднего (полного)  общего образования по истории (утвержден приказом Минобразования РФ № 1089 от 05.03.2004 г.</w:t>
      </w:r>
      <w:r w:rsidR="009E51A4" w:rsidRPr="006E2CEE">
        <w:rPr>
          <w:rFonts w:ascii="Times New Roman" w:hAnsi="Times New Roman"/>
          <w:sz w:val="24"/>
          <w:szCs w:val="24"/>
        </w:rPr>
        <w:t xml:space="preserve"> (</w:t>
      </w:r>
      <w:r w:rsidR="00A874E4" w:rsidRPr="006E2CEE">
        <w:rPr>
          <w:rFonts w:ascii="Times New Roman" w:hAnsi="Times New Roman"/>
          <w:sz w:val="24"/>
          <w:szCs w:val="24"/>
        </w:rPr>
        <w:t xml:space="preserve">в </w:t>
      </w:r>
      <w:r w:rsidR="009E51A4" w:rsidRPr="006E2CEE">
        <w:rPr>
          <w:rFonts w:ascii="Times New Roman" w:hAnsi="Times New Roman"/>
          <w:sz w:val="24"/>
          <w:szCs w:val="24"/>
        </w:rPr>
        <w:t xml:space="preserve">ред. </w:t>
      </w:r>
      <w:r w:rsidR="00A874E4" w:rsidRPr="006E2CEE">
        <w:rPr>
          <w:rFonts w:ascii="Times New Roman" w:hAnsi="Times New Roman"/>
          <w:sz w:val="24"/>
          <w:szCs w:val="24"/>
        </w:rPr>
        <w:t xml:space="preserve">от </w:t>
      </w:r>
      <w:r w:rsidR="009E51A4" w:rsidRPr="006E2CEE">
        <w:rPr>
          <w:rFonts w:ascii="Times New Roman" w:hAnsi="Times New Roman"/>
          <w:sz w:val="24"/>
          <w:szCs w:val="24"/>
        </w:rPr>
        <w:t>31.01.2012 г.)</w:t>
      </w:r>
      <w:r w:rsidRPr="006E2CEE">
        <w:rPr>
          <w:rFonts w:ascii="Times New Roman" w:hAnsi="Times New Roman"/>
          <w:sz w:val="24"/>
          <w:szCs w:val="24"/>
        </w:rPr>
        <w:t xml:space="preserve">) и на основе авторской программы среднего (полного) общего образования по истории </w:t>
      </w:r>
      <w:r w:rsidR="00183EB1" w:rsidRPr="006E2CEE">
        <w:rPr>
          <w:rFonts w:ascii="Times New Roman" w:eastAsia="Cambria" w:hAnsi="Times New Roman" w:cs="Times New Roman"/>
          <w:sz w:val="24"/>
          <w:szCs w:val="24"/>
        </w:rPr>
        <w:t xml:space="preserve">11 класс А.А. </w:t>
      </w:r>
      <w:proofErr w:type="spellStart"/>
      <w:r w:rsidR="00183EB1" w:rsidRPr="006E2CEE">
        <w:rPr>
          <w:rFonts w:ascii="Times New Roman" w:eastAsia="Cambria" w:hAnsi="Times New Roman" w:cs="Times New Roman"/>
          <w:sz w:val="24"/>
          <w:szCs w:val="24"/>
        </w:rPr>
        <w:t>Левандовский</w:t>
      </w:r>
      <w:proofErr w:type="spellEnd"/>
      <w:r w:rsidR="00183EB1" w:rsidRPr="006E2CEE">
        <w:rPr>
          <w:rFonts w:ascii="Times New Roman" w:eastAsia="Cambria" w:hAnsi="Times New Roman" w:cs="Times New Roman"/>
          <w:sz w:val="24"/>
          <w:szCs w:val="24"/>
        </w:rPr>
        <w:t xml:space="preserve">, Ю.А. </w:t>
      </w:r>
      <w:proofErr w:type="spellStart"/>
      <w:r w:rsidR="00183EB1" w:rsidRPr="006E2CEE">
        <w:rPr>
          <w:rFonts w:ascii="Times New Roman" w:eastAsia="Cambria" w:hAnsi="Times New Roman" w:cs="Times New Roman"/>
          <w:sz w:val="24"/>
          <w:szCs w:val="24"/>
        </w:rPr>
        <w:t>Щетинов</w:t>
      </w:r>
      <w:proofErr w:type="spellEnd"/>
      <w:r w:rsidR="00183EB1" w:rsidRPr="006E2CEE">
        <w:rPr>
          <w:rFonts w:ascii="Times New Roman" w:eastAsia="Cambria" w:hAnsi="Times New Roman" w:cs="Times New Roman"/>
          <w:sz w:val="24"/>
          <w:szCs w:val="24"/>
        </w:rPr>
        <w:t xml:space="preserve">, С.В. </w:t>
      </w:r>
      <w:proofErr w:type="spellStart"/>
      <w:r w:rsidR="00183EB1" w:rsidRPr="006E2CEE">
        <w:rPr>
          <w:rFonts w:ascii="Times New Roman" w:eastAsia="Cambria" w:hAnsi="Times New Roman" w:cs="Times New Roman"/>
          <w:sz w:val="24"/>
          <w:szCs w:val="24"/>
        </w:rPr>
        <w:t>Мироненико</w:t>
      </w:r>
      <w:proofErr w:type="spellEnd"/>
      <w:r w:rsidR="00183EB1" w:rsidRPr="006E2CEE">
        <w:rPr>
          <w:rFonts w:ascii="Times New Roman" w:eastAsia="Cambria" w:hAnsi="Times New Roman" w:cs="Times New Roman"/>
          <w:sz w:val="24"/>
          <w:szCs w:val="24"/>
        </w:rPr>
        <w:t>.</w:t>
      </w:r>
      <w:proofErr w:type="gramEnd"/>
    </w:p>
    <w:p w:rsidR="009E047C" w:rsidRPr="006E2CEE" w:rsidRDefault="009E047C" w:rsidP="00183EB1">
      <w:pPr>
        <w:pStyle w:val="a3"/>
        <w:tabs>
          <w:tab w:val="left" w:pos="0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Программы общеобразовательных учрежд</w:t>
      </w:r>
      <w:r w:rsidR="00183EB1" w:rsidRPr="006E2CEE">
        <w:rPr>
          <w:rFonts w:ascii="Times New Roman" w:hAnsi="Times New Roman"/>
          <w:sz w:val="24"/>
          <w:szCs w:val="24"/>
        </w:rPr>
        <w:t xml:space="preserve">ений. История. 6-11 классы. </w:t>
      </w:r>
      <w:proofErr w:type="gramStart"/>
      <w:r w:rsidR="00183EB1" w:rsidRPr="006E2CEE">
        <w:rPr>
          <w:rFonts w:ascii="Times New Roman" w:hAnsi="Times New Roman"/>
          <w:sz w:val="24"/>
          <w:szCs w:val="24"/>
        </w:rPr>
        <w:t xml:space="preserve">М.: </w:t>
      </w:r>
      <w:r w:rsidRPr="006E2CEE">
        <w:rPr>
          <w:rFonts w:ascii="Times New Roman" w:hAnsi="Times New Roman"/>
          <w:sz w:val="24"/>
          <w:szCs w:val="24"/>
        </w:rPr>
        <w:t>Просвещение, 2007).</w:t>
      </w:r>
      <w:proofErr w:type="gramEnd"/>
    </w:p>
    <w:p w:rsidR="007336AF" w:rsidRPr="006E2CEE" w:rsidRDefault="007336AF" w:rsidP="007336AF">
      <w:pPr>
        <w:pStyle w:val="a3"/>
        <w:tabs>
          <w:tab w:val="left" w:pos="0"/>
          <w:tab w:val="left" w:pos="993"/>
        </w:tabs>
        <w:ind w:firstLine="709"/>
        <w:jc w:val="both"/>
        <w:rPr>
          <w:sz w:val="24"/>
          <w:szCs w:val="24"/>
        </w:rPr>
      </w:pPr>
      <w:proofErr w:type="gramStart"/>
      <w:r w:rsidRPr="006E2CEE">
        <w:rPr>
          <w:rFonts w:ascii="Times New Roman" w:hAnsi="Times New Roman"/>
          <w:sz w:val="24"/>
          <w:szCs w:val="24"/>
        </w:rPr>
        <w:t>Календарно-тематический план ориентирован на и</w:t>
      </w:r>
      <w:r w:rsidR="008276FF" w:rsidRPr="006E2CEE">
        <w:rPr>
          <w:rFonts w:ascii="Times New Roman" w:hAnsi="Times New Roman"/>
          <w:sz w:val="24"/>
          <w:szCs w:val="24"/>
        </w:rPr>
        <w:t>спользование учебника, допущенного</w:t>
      </w:r>
      <w:r w:rsidRPr="006E2CEE">
        <w:rPr>
          <w:rFonts w:ascii="Times New Roman" w:hAnsi="Times New Roman"/>
          <w:sz w:val="24"/>
          <w:szCs w:val="24"/>
        </w:rPr>
        <w:t xml:space="preserve"> Министерством образования и науки Российской Федерации (Приказ </w:t>
      </w:r>
      <w:proofErr w:type="spellStart"/>
      <w:r w:rsidRPr="006E2CE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России от 19.12.2012 г. № 1067 </w:t>
      </w:r>
      <w:r w:rsidR="00E86486" w:rsidRPr="006E2CEE">
        <w:rPr>
          <w:rFonts w:ascii="Times New Roman" w:hAnsi="Times New Roman"/>
          <w:sz w:val="24"/>
          <w:szCs w:val="24"/>
        </w:rPr>
        <w:t>«</w:t>
      </w:r>
      <w:r w:rsidRPr="006E2CEE">
        <w:rPr>
          <w:rFonts w:ascii="Times New Roman" w:hAnsi="Times New Roman"/>
          <w:sz w:val="24"/>
          <w:szCs w:val="24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</w:t>
      </w:r>
      <w:r w:rsidR="00E86486" w:rsidRPr="006E2CEE">
        <w:rPr>
          <w:rFonts w:ascii="Times New Roman" w:hAnsi="Times New Roman"/>
          <w:sz w:val="24"/>
          <w:szCs w:val="24"/>
        </w:rPr>
        <w:t>.</w:t>
      </w:r>
      <w:proofErr w:type="gramEnd"/>
    </w:p>
    <w:p w:rsidR="007336AF" w:rsidRPr="006E2CEE" w:rsidRDefault="00183EB1" w:rsidP="00183EB1">
      <w:pPr>
        <w:pStyle w:val="a4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eastAsia="Cambria"/>
        </w:rPr>
      </w:pPr>
      <w:r w:rsidRPr="006E2CEE">
        <w:rPr>
          <w:rFonts w:eastAsia="Cambria"/>
        </w:rPr>
        <w:t xml:space="preserve">А.А. </w:t>
      </w:r>
      <w:proofErr w:type="spellStart"/>
      <w:r w:rsidRPr="006E2CEE">
        <w:rPr>
          <w:rFonts w:eastAsia="Cambria"/>
        </w:rPr>
        <w:t>Левандовский</w:t>
      </w:r>
      <w:proofErr w:type="spellEnd"/>
      <w:r w:rsidRPr="006E2CEE">
        <w:rPr>
          <w:rFonts w:eastAsia="Cambria"/>
        </w:rPr>
        <w:t xml:space="preserve">, Ю.А. </w:t>
      </w:r>
      <w:proofErr w:type="spellStart"/>
      <w:r w:rsidRPr="006E2CEE">
        <w:rPr>
          <w:rFonts w:eastAsia="Cambria"/>
        </w:rPr>
        <w:t>Щетинов</w:t>
      </w:r>
      <w:proofErr w:type="spellEnd"/>
      <w:r w:rsidRPr="006E2CEE">
        <w:rPr>
          <w:rFonts w:eastAsia="Cambria"/>
        </w:rPr>
        <w:t xml:space="preserve">, С.В. </w:t>
      </w:r>
      <w:proofErr w:type="spellStart"/>
      <w:r w:rsidRPr="006E2CEE">
        <w:rPr>
          <w:rFonts w:eastAsia="Cambria"/>
        </w:rPr>
        <w:t>Мироненико</w:t>
      </w:r>
      <w:proofErr w:type="spellEnd"/>
      <w:r w:rsidR="00197B42" w:rsidRPr="006E2CEE">
        <w:t>. История</w:t>
      </w:r>
      <w:r w:rsidRPr="006E2CEE">
        <w:t xml:space="preserve"> России</w:t>
      </w:r>
      <w:r w:rsidR="007336AF" w:rsidRPr="006E2CEE">
        <w:t xml:space="preserve"> ХХ -  начале ХХ</w:t>
      </w:r>
      <w:r w:rsidR="007336AF" w:rsidRPr="006E2CEE">
        <w:rPr>
          <w:lang w:val="en-US"/>
        </w:rPr>
        <w:t>I</w:t>
      </w:r>
      <w:r w:rsidR="00406A26" w:rsidRPr="006E2CEE">
        <w:t xml:space="preserve"> века. 11 класс: учеб</w:t>
      </w:r>
      <w:proofErr w:type="gramStart"/>
      <w:r w:rsidR="00406A26" w:rsidRPr="006E2CEE">
        <w:t>.</w:t>
      </w:r>
      <w:proofErr w:type="gramEnd"/>
      <w:r w:rsidR="00406A26" w:rsidRPr="006E2CEE">
        <w:t xml:space="preserve"> </w:t>
      </w:r>
      <w:proofErr w:type="gramStart"/>
      <w:r w:rsidR="00406A26" w:rsidRPr="006E2CEE">
        <w:t>д</w:t>
      </w:r>
      <w:proofErr w:type="gramEnd"/>
      <w:r w:rsidR="00406A26" w:rsidRPr="006E2CEE">
        <w:t xml:space="preserve">ля </w:t>
      </w:r>
      <w:proofErr w:type="spellStart"/>
      <w:r w:rsidR="00406A26" w:rsidRPr="006E2CEE">
        <w:t>общеобразоват</w:t>
      </w:r>
      <w:proofErr w:type="spellEnd"/>
      <w:r w:rsidR="00406A26" w:rsidRPr="006E2CEE">
        <w:t xml:space="preserve">. учреждений </w:t>
      </w:r>
      <w:r w:rsidR="007336AF" w:rsidRPr="006E2CEE">
        <w:t>М.: Просвещение, 20</w:t>
      </w:r>
      <w:r w:rsidR="00E86486" w:rsidRPr="006E2CEE">
        <w:t>13</w:t>
      </w:r>
      <w:r w:rsidR="007336AF" w:rsidRPr="006E2CEE">
        <w:t>.</w:t>
      </w:r>
    </w:p>
    <w:p w:rsidR="00A47930" w:rsidRPr="006E2CEE" w:rsidRDefault="00A47930" w:rsidP="00A479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Рабочая программа </w:t>
      </w:r>
      <w:r w:rsidR="008276FF" w:rsidRPr="006E2CEE">
        <w:rPr>
          <w:rFonts w:ascii="Times New Roman" w:hAnsi="Times New Roman"/>
          <w:sz w:val="24"/>
          <w:szCs w:val="24"/>
        </w:rPr>
        <w:t xml:space="preserve">по истории рассчитана на </w:t>
      </w:r>
      <w:r w:rsidR="00B367AD" w:rsidRPr="006E2CEE">
        <w:rPr>
          <w:rFonts w:ascii="Times New Roman" w:hAnsi="Times New Roman"/>
          <w:sz w:val="24"/>
          <w:szCs w:val="24"/>
        </w:rPr>
        <w:t>72</w:t>
      </w:r>
      <w:r w:rsidR="008276FF" w:rsidRPr="006E2C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276FF" w:rsidRPr="006E2CEE">
        <w:rPr>
          <w:rFonts w:ascii="Times New Roman" w:hAnsi="Times New Roman"/>
          <w:sz w:val="24"/>
          <w:szCs w:val="24"/>
        </w:rPr>
        <w:t>годовых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</w:t>
      </w:r>
      <w:r w:rsidR="00C736FC" w:rsidRPr="006E2CEE">
        <w:rPr>
          <w:rFonts w:ascii="Times New Roman" w:hAnsi="Times New Roman"/>
          <w:sz w:val="24"/>
          <w:szCs w:val="24"/>
        </w:rPr>
        <w:t>часа</w:t>
      </w:r>
      <w:r w:rsidR="00E86486" w:rsidRPr="006E2CEE">
        <w:rPr>
          <w:rFonts w:ascii="Times New Roman" w:hAnsi="Times New Roman"/>
          <w:sz w:val="24"/>
          <w:szCs w:val="24"/>
        </w:rPr>
        <w:t>.</w:t>
      </w:r>
      <w:r w:rsidRPr="006E2CEE">
        <w:rPr>
          <w:rFonts w:ascii="Times New Roman" w:hAnsi="Times New Roman"/>
          <w:sz w:val="24"/>
          <w:szCs w:val="24"/>
        </w:rPr>
        <w:t xml:space="preserve"> </w:t>
      </w:r>
    </w:p>
    <w:p w:rsidR="00D65E7E" w:rsidRPr="006E2CEE" w:rsidRDefault="00A47930" w:rsidP="00586B31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2CEE">
        <w:rPr>
          <w:rFonts w:ascii="Times New Roman" w:hAnsi="Times New Roman"/>
          <w:sz w:val="24"/>
          <w:szCs w:val="24"/>
        </w:rPr>
        <w:t xml:space="preserve">Учебный материал будет изучаться на базовом уровне в соответствии с объемом времени, отведенном на изучение данного предмета по </w:t>
      </w:r>
      <w:r w:rsidR="002C0D46" w:rsidRPr="006E2CEE">
        <w:rPr>
          <w:rFonts w:ascii="Times New Roman" w:hAnsi="Times New Roman"/>
          <w:sz w:val="24"/>
          <w:szCs w:val="24"/>
        </w:rPr>
        <w:t>учебному</w:t>
      </w:r>
      <w:r w:rsidRPr="006E2CEE">
        <w:rPr>
          <w:rFonts w:ascii="Times New Roman" w:hAnsi="Times New Roman"/>
          <w:sz w:val="24"/>
          <w:szCs w:val="24"/>
        </w:rPr>
        <w:t xml:space="preserve"> плану </w:t>
      </w:r>
      <w:r w:rsidR="00E86486" w:rsidRPr="006E2CEE">
        <w:rPr>
          <w:rFonts w:ascii="Times New Roman" w:hAnsi="Times New Roman"/>
          <w:sz w:val="24"/>
          <w:szCs w:val="24"/>
        </w:rPr>
        <w:t>МОУ «Половинская вечерняя (сменная) общеобразовательная школа»</w:t>
      </w:r>
      <w:r w:rsidR="008276FF" w:rsidRPr="006E2CEE">
        <w:rPr>
          <w:rFonts w:ascii="Times New Roman" w:hAnsi="Times New Roman"/>
          <w:sz w:val="24"/>
          <w:szCs w:val="24"/>
        </w:rPr>
        <w:t xml:space="preserve"> </w:t>
      </w:r>
      <w:r w:rsidR="00E86486" w:rsidRPr="006E2CEE">
        <w:rPr>
          <w:rFonts w:ascii="Times New Roman" w:hAnsi="Times New Roman"/>
          <w:sz w:val="24"/>
          <w:szCs w:val="24"/>
        </w:rPr>
        <w:t>с</w:t>
      </w:r>
      <w:r w:rsidR="008276FF" w:rsidRPr="006E2CEE">
        <w:rPr>
          <w:rFonts w:ascii="Times New Roman" w:hAnsi="Times New Roman"/>
          <w:sz w:val="24"/>
          <w:szCs w:val="24"/>
        </w:rPr>
        <w:t xml:space="preserve">. </w:t>
      </w:r>
      <w:r w:rsidR="00E86486" w:rsidRPr="006E2CEE">
        <w:rPr>
          <w:rFonts w:ascii="Times New Roman" w:hAnsi="Times New Roman"/>
          <w:sz w:val="24"/>
          <w:szCs w:val="24"/>
        </w:rPr>
        <w:t>Половинное Половинского</w:t>
      </w:r>
      <w:r w:rsidR="000F3E02" w:rsidRPr="006E2CEE">
        <w:rPr>
          <w:rFonts w:ascii="Times New Roman" w:hAnsi="Times New Roman"/>
          <w:sz w:val="24"/>
          <w:szCs w:val="24"/>
        </w:rPr>
        <w:t xml:space="preserve"> района на 201</w:t>
      </w:r>
      <w:r w:rsidR="00183EB1" w:rsidRPr="006E2CEE">
        <w:rPr>
          <w:rFonts w:ascii="Times New Roman" w:hAnsi="Times New Roman"/>
          <w:sz w:val="24"/>
          <w:szCs w:val="24"/>
        </w:rPr>
        <w:t>6</w:t>
      </w:r>
      <w:r w:rsidR="000F3E02" w:rsidRPr="006E2CEE">
        <w:rPr>
          <w:rFonts w:ascii="Times New Roman" w:hAnsi="Times New Roman"/>
          <w:sz w:val="24"/>
          <w:szCs w:val="24"/>
        </w:rPr>
        <w:t>-201</w:t>
      </w:r>
      <w:r w:rsidR="00183EB1" w:rsidRPr="006E2CEE">
        <w:rPr>
          <w:rFonts w:ascii="Times New Roman" w:hAnsi="Times New Roman"/>
          <w:sz w:val="24"/>
          <w:szCs w:val="24"/>
        </w:rPr>
        <w:t>7</w:t>
      </w:r>
      <w:r w:rsidR="008276FF" w:rsidRPr="006E2CEE">
        <w:rPr>
          <w:rFonts w:ascii="Times New Roman" w:hAnsi="Times New Roman"/>
          <w:sz w:val="24"/>
          <w:szCs w:val="24"/>
        </w:rPr>
        <w:t xml:space="preserve"> учебный год.</w:t>
      </w:r>
      <w:proofErr w:type="gramEnd"/>
      <w:r w:rsidR="008276FF" w:rsidRPr="006E2CEE">
        <w:rPr>
          <w:rFonts w:ascii="Times New Roman" w:hAnsi="Times New Roman"/>
          <w:sz w:val="24"/>
          <w:szCs w:val="24"/>
        </w:rPr>
        <w:t xml:space="preserve"> </w:t>
      </w:r>
      <w:r w:rsidR="00C3007F" w:rsidRPr="006E2CEE">
        <w:rPr>
          <w:rFonts w:ascii="Times New Roman" w:hAnsi="Times New Roman"/>
          <w:sz w:val="24"/>
          <w:szCs w:val="24"/>
        </w:rPr>
        <w:t xml:space="preserve">Программа обеспечивает изучение курса </w:t>
      </w:r>
      <w:r w:rsidR="00183EB1" w:rsidRPr="006E2CEE">
        <w:rPr>
          <w:rFonts w:ascii="Times New Roman" w:hAnsi="Times New Roman"/>
          <w:sz w:val="24"/>
          <w:szCs w:val="24"/>
        </w:rPr>
        <w:t>И</w:t>
      </w:r>
      <w:r w:rsidR="00C3007F" w:rsidRPr="006E2CEE">
        <w:rPr>
          <w:rFonts w:ascii="Times New Roman" w:hAnsi="Times New Roman"/>
          <w:sz w:val="24"/>
          <w:szCs w:val="24"/>
        </w:rPr>
        <w:t>стории</w:t>
      </w:r>
      <w:r w:rsidR="00183EB1" w:rsidRPr="006E2CEE">
        <w:rPr>
          <w:rFonts w:ascii="Times New Roman" w:hAnsi="Times New Roman"/>
          <w:sz w:val="24"/>
          <w:szCs w:val="24"/>
        </w:rPr>
        <w:t xml:space="preserve"> России</w:t>
      </w:r>
      <w:r w:rsidR="00C3007F" w:rsidRPr="006E2CEE">
        <w:rPr>
          <w:rFonts w:ascii="Times New Roman" w:hAnsi="Times New Roman"/>
          <w:sz w:val="24"/>
          <w:szCs w:val="24"/>
        </w:rPr>
        <w:t xml:space="preserve"> в 12</w:t>
      </w:r>
      <w:r w:rsidR="00082F08" w:rsidRPr="006E2CEE">
        <w:rPr>
          <w:rFonts w:ascii="Times New Roman" w:hAnsi="Times New Roman"/>
          <w:sz w:val="24"/>
          <w:szCs w:val="24"/>
        </w:rPr>
        <w:t xml:space="preserve"> классе – с</w:t>
      </w:r>
      <w:r w:rsidR="00C3007F" w:rsidRPr="006E2C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3007F" w:rsidRPr="006E2CEE">
        <w:rPr>
          <w:rFonts w:ascii="Times New Roman" w:hAnsi="Times New Roman"/>
          <w:sz w:val="24"/>
          <w:szCs w:val="24"/>
        </w:rPr>
        <w:t>X</w:t>
      </w:r>
      <w:proofErr w:type="gramEnd"/>
      <w:r w:rsidR="00C3007F" w:rsidRPr="006E2CEE">
        <w:rPr>
          <w:rFonts w:ascii="Times New Roman" w:hAnsi="Times New Roman"/>
          <w:sz w:val="24"/>
          <w:szCs w:val="24"/>
        </w:rPr>
        <w:t>Х</w:t>
      </w:r>
      <w:r w:rsidR="00DC333F" w:rsidRPr="006E2CEE">
        <w:rPr>
          <w:rFonts w:ascii="Times New Roman" w:hAnsi="Times New Roman"/>
          <w:sz w:val="24"/>
          <w:szCs w:val="24"/>
        </w:rPr>
        <w:t xml:space="preserve"> в.</w:t>
      </w:r>
      <w:r w:rsidR="00082F08" w:rsidRPr="006E2CEE">
        <w:rPr>
          <w:rFonts w:ascii="Times New Roman" w:hAnsi="Times New Roman"/>
          <w:sz w:val="24"/>
          <w:szCs w:val="24"/>
        </w:rPr>
        <w:t xml:space="preserve"> </w:t>
      </w:r>
      <w:r w:rsidR="00DC333F" w:rsidRPr="006E2CEE">
        <w:rPr>
          <w:rFonts w:ascii="Times New Roman" w:hAnsi="Times New Roman"/>
          <w:sz w:val="24"/>
          <w:szCs w:val="24"/>
        </w:rPr>
        <w:t>д</w:t>
      </w:r>
      <w:r w:rsidR="00082F08" w:rsidRPr="006E2CEE">
        <w:rPr>
          <w:rFonts w:ascii="Times New Roman" w:hAnsi="Times New Roman"/>
          <w:sz w:val="24"/>
          <w:szCs w:val="24"/>
        </w:rPr>
        <w:t>о</w:t>
      </w:r>
      <w:r w:rsidR="00DC333F" w:rsidRPr="006E2CEE">
        <w:rPr>
          <w:rFonts w:ascii="Times New Roman" w:hAnsi="Times New Roman"/>
          <w:sz w:val="24"/>
          <w:szCs w:val="24"/>
        </w:rPr>
        <w:t xml:space="preserve"> начала</w:t>
      </w:r>
      <w:r w:rsidR="00C3007F" w:rsidRPr="006E2CEE">
        <w:rPr>
          <w:rFonts w:ascii="Times New Roman" w:hAnsi="Times New Roman"/>
          <w:sz w:val="24"/>
          <w:szCs w:val="24"/>
        </w:rPr>
        <w:t xml:space="preserve"> ХХ</w:t>
      </w:r>
      <w:r w:rsidR="00C3007F" w:rsidRPr="006E2CEE">
        <w:rPr>
          <w:rFonts w:ascii="Times New Roman" w:hAnsi="Times New Roman"/>
          <w:sz w:val="24"/>
          <w:szCs w:val="24"/>
          <w:lang w:val="en-US"/>
        </w:rPr>
        <w:t>I</w:t>
      </w:r>
      <w:r w:rsidR="00C3007F" w:rsidRPr="006E2CEE">
        <w:rPr>
          <w:rFonts w:ascii="Times New Roman" w:hAnsi="Times New Roman"/>
          <w:sz w:val="24"/>
          <w:szCs w:val="24"/>
        </w:rPr>
        <w:t xml:space="preserve"> в. </w:t>
      </w:r>
    </w:p>
    <w:p w:rsidR="00D65E7E" w:rsidRPr="006E2CEE" w:rsidRDefault="00C3007F" w:rsidP="009E04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 течение года возможны изменения в количестве часов на изучение тем, в зависимости от усвоения темы учащимися.</w:t>
      </w:r>
    </w:p>
    <w:p w:rsidR="00C736FC" w:rsidRPr="006E2CEE" w:rsidRDefault="00C736FC" w:rsidP="00C736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Изучение истории </w:t>
      </w:r>
      <w:r w:rsidRPr="006E2CEE">
        <w:rPr>
          <w:rFonts w:ascii="Times New Roman" w:hAnsi="Times New Roman"/>
          <w:bCs/>
          <w:iCs/>
          <w:sz w:val="24"/>
          <w:szCs w:val="24"/>
        </w:rPr>
        <w:t xml:space="preserve">на базовом уровне среднего (полного) общего образования </w:t>
      </w:r>
      <w:r w:rsidRPr="006E2CEE">
        <w:rPr>
          <w:rFonts w:ascii="Times New Roman" w:hAnsi="Times New Roman"/>
          <w:sz w:val="24"/>
          <w:szCs w:val="24"/>
        </w:rPr>
        <w:t>направлено на достижение следующих целей:</w:t>
      </w:r>
    </w:p>
    <w:p w:rsidR="00FB64E0" w:rsidRPr="006E2CEE" w:rsidRDefault="00C736FC" w:rsidP="00C736FC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воспитание</w:t>
      </w:r>
      <w:r w:rsidR="00FB64E0" w:rsidRPr="006E2CEE">
        <w:rPr>
          <w:rFonts w:ascii="Times New Roman" w:hAnsi="Times New Roman"/>
          <w:sz w:val="24"/>
          <w:szCs w:val="24"/>
        </w:rPr>
        <w:t xml:space="preserve"> </w:t>
      </w:r>
      <w:r w:rsidR="00082F08" w:rsidRPr="006E2CEE">
        <w:rPr>
          <w:rFonts w:ascii="Times New Roman" w:hAnsi="Times New Roman"/>
          <w:sz w:val="24"/>
          <w:szCs w:val="24"/>
        </w:rPr>
        <w:t>гражданственности, национальной</w:t>
      </w:r>
      <w:r w:rsidRPr="006E2CEE">
        <w:rPr>
          <w:rFonts w:ascii="Times New Roman" w:hAnsi="Times New Roman"/>
          <w:sz w:val="24"/>
          <w:szCs w:val="24"/>
        </w:rPr>
        <w:t xml:space="preserve"> </w:t>
      </w:r>
      <w:r w:rsidR="00FB64E0" w:rsidRPr="006E2CEE">
        <w:rPr>
          <w:rFonts w:ascii="Times New Roman" w:hAnsi="Times New Roman"/>
          <w:sz w:val="24"/>
          <w:szCs w:val="24"/>
        </w:rPr>
        <w:t>идентичнос</w:t>
      </w:r>
      <w:r w:rsidRPr="006E2CEE">
        <w:rPr>
          <w:rFonts w:ascii="Times New Roman" w:hAnsi="Times New Roman"/>
          <w:sz w:val="24"/>
          <w:szCs w:val="24"/>
        </w:rPr>
        <w:t>ти, развитие  мировоззренческих убеждений</w:t>
      </w:r>
      <w:r w:rsidR="00FB64E0" w:rsidRPr="006E2CEE">
        <w:rPr>
          <w:rFonts w:ascii="Times New Roman" w:hAnsi="Times New Roman"/>
          <w:sz w:val="24"/>
          <w:szCs w:val="24"/>
        </w:rPr>
        <w:t xml:space="preserve"> учащих</w:t>
      </w:r>
      <w:r w:rsidRPr="006E2CEE">
        <w:rPr>
          <w:rFonts w:ascii="Times New Roman" w:hAnsi="Times New Roman"/>
          <w:sz w:val="24"/>
          <w:szCs w:val="24"/>
        </w:rPr>
        <w:t>ся на основе осмысления ими</w:t>
      </w:r>
      <w:r w:rsidR="00FB64E0" w:rsidRPr="006E2CEE">
        <w:rPr>
          <w:rFonts w:ascii="Times New Roman" w:hAnsi="Times New Roman"/>
          <w:sz w:val="24"/>
          <w:szCs w:val="24"/>
        </w:rPr>
        <w:t xml:space="preserve"> историч</w:t>
      </w:r>
      <w:r w:rsidRPr="006E2CEE">
        <w:rPr>
          <w:rFonts w:ascii="Times New Roman" w:hAnsi="Times New Roman"/>
          <w:sz w:val="24"/>
          <w:szCs w:val="24"/>
        </w:rPr>
        <w:t>ески  сложившихся</w:t>
      </w:r>
      <w:r w:rsidR="00FB64E0" w:rsidRPr="006E2CEE">
        <w:rPr>
          <w:rFonts w:ascii="Times New Roman" w:hAnsi="Times New Roman"/>
          <w:sz w:val="24"/>
          <w:szCs w:val="24"/>
        </w:rPr>
        <w:t xml:space="preserve"> культурных</w:t>
      </w:r>
      <w:r w:rsidRPr="006E2CEE">
        <w:rPr>
          <w:rFonts w:ascii="Times New Roman" w:hAnsi="Times New Roman"/>
          <w:sz w:val="24"/>
          <w:szCs w:val="24"/>
        </w:rPr>
        <w:t xml:space="preserve">, религиозных, </w:t>
      </w:r>
      <w:proofErr w:type="spellStart"/>
      <w:r w:rsidRPr="006E2CEE">
        <w:rPr>
          <w:rFonts w:ascii="Times New Roman" w:hAnsi="Times New Roman"/>
          <w:sz w:val="24"/>
          <w:szCs w:val="24"/>
        </w:rPr>
        <w:t>этнонациональных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традиций, нравственных</w:t>
      </w:r>
      <w:r w:rsidR="00FB64E0" w:rsidRPr="006E2CEE">
        <w:rPr>
          <w:rFonts w:ascii="Times New Roman" w:hAnsi="Times New Roman"/>
          <w:sz w:val="24"/>
          <w:szCs w:val="24"/>
        </w:rPr>
        <w:t xml:space="preserve"> и  социальных  установок, идеологических  доктрин;</w:t>
      </w:r>
    </w:p>
    <w:p w:rsidR="00FB64E0" w:rsidRPr="006E2CEE" w:rsidRDefault="00C736FC" w:rsidP="00731009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развитие способности понимать историческую обусловленность явлений и  процессов современного мира, определять</w:t>
      </w:r>
      <w:r w:rsidR="00FB64E0" w:rsidRPr="006E2CEE">
        <w:rPr>
          <w:rFonts w:ascii="Times New Roman" w:hAnsi="Times New Roman"/>
          <w:sz w:val="24"/>
          <w:szCs w:val="24"/>
        </w:rPr>
        <w:t xml:space="preserve"> </w:t>
      </w:r>
      <w:r w:rsidRPr="006E2CEE">
        <w:rPr>
          <w:rFonts w:ascii="Times New Roman" w:hAnsi="Times New Roman"/>
          <w:sz w:val="24"/>
          <w:szCs w:val="24"/>
        </w:rPr>
        <w:t>собственную позицию по отношению</w:t>
      </w:r>
      <w:r w:rsidR="00FB64E0" w:rsidRPr="006E2CEE">
        <w:rPr>
          <w:rFonts w:ascii="Times New Roman" w:hAnsi="Times New Roman"/>
          <w:sz w:val="24"/>
          <w:szCs w:val="24"/>
        </w:rPr>
        <w:t xml:space="preserve"> к  окружающей</w:t>
      </w:r>
      <w:r w:rsidRPr="006E2CEE">
        <w:rPr>
          <w:rFonts w:ascii="Times New Roman" w:hAnsi="Times New Roman"/>
          <w:sz w:val="24"/>
          <w:szCs w:val="24"/>
        </w:rPr>
        <w:t xml:space="preserve"> реальности, соотносить свои взгляды и принципы с исторически</w:t>
      </w:r>
      <w:r w:rsidR="00FB64E0" w:rsidRPr="006E2CEE">
        <w:rPr>
          <w:rFonts w:ascii="Times New Roman" w:hAnsi="Times New Roman"/>
          <w:sz w:val="24"/>
          <w:szCs w:val="24"/>
        </w:rPr>
        <w:t xml:space="preserve"> возникшими  мировоззренческими  системами;</w:t>
      </w:r>
    </w:p>
    <w:p w:rsidR="00FB64E0" w:rsidRPr="006E2CEE" w:rsidRDefault="00C736FC" w:rsidP="00731009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освоение систематизированных знаний об истории</w:t>
      </w:r>
      <w:r w:rsidR="00FB64E0" w:rsidRPr="006E2CEE">
        <w:rPr>
          <w:rFonts w:ascii="Times New Roman" w:hAnsi="Times New Roman"/>
          <w:sz w:val="24"/>
          <w:szCs w:val="24"/>
        </w:rPr>
        <w:t xml:space="preserve"> человеч</w:t>
      </w:r>
      <w:r w:rsidRPr="006E2CEE">
        <w:rPr>
          <w:rFonts w:ascii="Times New Roman" w:hAnsi="Times New Roman"/>
          <w:sz w:val="24"/>
          <w:szCs w:val="24"/>
        </w:rPr>
        <w:t>ества, формирование  целостного</w:t>
      </w:r>
      <w:r w:rsidR="00FB64E0" w:rsidRPr="006E2CEE">
        <w:rPr>
          <w:rFonts w:ascii="Times New Roman" w:hAnsi="Times New Roman"/>
          <w:sz w:val="24"/>
          <w:szCs w:val="24"/>
        </w:rPr>
        <w:t xml:space="preserve"> п</w:t>
      </w:r>
      <w:r w:rsidRPr="006E2CEE">
        <w:rPr>
          <w:rFonts w:ascii="Times New Roman" w:hAnsi="Times New Roman"/>
          <w:sz w:val="24"/>
          <w:szCs w:val="24"/>
        </w:rPr>
        <w:t>редставления о месте и роли России во всемирно-историческом</w:t>
      </w:r>
      <w:r w:rsidR="00FB64E0" w:rsidRPr="006E2CEE">
        <w:rPr>
          <w:rFonts w:ascii="Times New Roman" w:hAnsi="Times New Roman"/>
          <w:sz w:val="24"/>
          <w:szCs w:val="24"/>
        </w:rPr>
        <w:t xml:space="preserve"> процессе;</w:t>
      </w:r>
    </w:p>
    <w:p w:rsidR="00FB64E0" w:rsidRPr="006E2CEE" w:rsidRDefault="00C736FC" w:rsidP="00731009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овладение умениями и навыками поиска, систематизации и комплексного анализа  исторической</w:t>
      </w:r>
      <w:r w:rsidR="00FB64E0" w:rsidRPr="006E2CEE">
        <w:rPr>
          <w:rFonts w:ascii="Times New Roman" w:hAnsi="Times New Roman"/>
          <w:sz w:val="24"/>
          <w:szCs w:val="24"/>
        </w:rPr>
        <w:t xml:space="preserve"> информации;</w:t>
      </w:r>
    </w:p>
    <w:p w:rsidR="00FB64E0" w:rsidRPr="006E2CEE" w:rsidRDefault="00FB64E0" w:rsidP="00A960C4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формирование</w:t>
      </w:r>
      <w:r w:rsidR="00C736FC" w:rsidRPr="006E2CEE">
        <w:rPr>
          <w:rFonts w:ascii="Times New Roman" w:hAnsi="Times New Roman"/>
          <w:sz w:val="24"/>
          <w:szCs w:val="24"/>
        </w:rPr>
        <w:t xml:space="preserve"> исторического мышления – способности рассматривать</w:t>
      </w:r>
      <w:r w:rsidRPr="006E2CEE">
        <w:rPr>
          <w:rFonts w:ascii="Times New Roman" w:hAnsi="Times New Roman"/>
          <w:sz w:val="24"/>
          <w:szCs w:val="24"/>
        </w:rPr>
        <w:t xml:space="preserve"> </w:t>
      </w:r>
      <w:r w:rsidR="00C736FC" w:rsidRPr="006E2CEE">
        <w:rPr>
          <w:rFonts w:ascii="Times New Roman" w:hAnsi="Times New Roman"/>
          <w:sz w:val="24"/>
          <w:szCs w:val="24"/>
        </w:rPr>
        <w:t>события и  явления с точки зрения их исторической обусловленности, сопоставлять различные версии и  оценки исторических событий и личностей, определять собственное отношение</w:t>
      </w:r>
      <w:r w:rsidRPr="006E2CEE">
        <w:rPr>
          <w:rFonts w:ascii="Times New Roman" w:hAnsi="Times New Roman"/>
          <w:sz w:val="24"/>
          <w:szCs w:val="24"/>
        </w:rPr>
        <w:t xml:space="preserve"> к  дискуссионным  проблемам  прошлого  и  современности. </w:t>
      </w:r>
    </w:p>
    <w:p w:rsidR="00731009" w:rsidRPr="006E2CEE" w:rsidRDefault="00731009" w:rsidP="00A960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В результате изучения истории на базовом уровне ученик должен</w:t>
      </w:r>
    </w:p>
    <w:p w:rsidR="00FB64E0" w:rsidRPr="006E2CEE" w:rsidRDefault="00D57736" w:rsidP="00C24C8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з</w:t>
      </w:r>
      <w:r w:rsidR="00FB64E0" w:rsidRPr="006E2CEE">
        <w:rPr>
          <w:rFonts w:ascii="Times New Roman" w:hAnsi="Times New Roman"/>
          <w:b/>
          <w:sz w:val="24"/>
          <w:szCs w:val="24"/>
        </w:rPr>
        <w:t>нать</w:t>
      </w:r>
      <w:r w:rsidRPr="006E2CEE">
        <w:rPr>
          <w:rFonts w:ascii="Times New Roman" w:hAnsi="Times New Roman"/>
          <w:b/>
          <w:sz w:val="24"/>
          <w:szCs w:val="24"/>
        </w:rPr>
        <w:t>/понимать</w:t>
      </w:r>
      <w:r w:rsidR="00FB64E0" w:rsidRPr="006E2CEE">
        <w:rPr>
          <w:rFonts w:ascii="Times New Roman" w:hAnsi="Times New Roman"/>
          <w:b/>
          <w:sz w:val="24"/>
          <w:szCs w:val="24"/>
        </w:rPr>
        <w:t>:</w:t>
      </w:r>
    </w:p>
    <w:p w:rsidR="00FB64E0" w:rsidRPr="006E2CEE" w:rsidRDefault="00A47930" w:rsidP="00586B31">
      <w:pPr>
        <w:pStyle w:val="a3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C736FC" w:rsidRPr="006E2CEE">
        <w:rPr>
          <w:rFonts w:ascii="Times New Roman" w:hAnsi="Times New Roman"/>
          <w:sz w:val="24"/>
          <w:szCs w:val="24"/>
        </w:rPr>
        <w:t>основные факты, процессы и явления, характеризующие целостность отечественной и всемирной</w:t>
      </w:r>
      <w:r w:rsidR="00FB64E0" w:rsidRPr="006E2CEE">
        <w:rPr>
          <w:rFonts w:ascii="Times New Roman" w:hAnsi="Times New Roman"/>
          <w:sz w:val="24"/>
          <w:szCs w:val="24"/>
        </w:rPr>
        <w:t xml:space="preserve"> истории;</w:t>
      </w:r>
    </w:p>
    <w:p w:rsidR="00FB64E0" w:rsidRPr="006E2CEE" w:rsidRDefault="00C736FC" w:rsidP="00731009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периодизацию всемирной и отечественной</w:t>
      </w:r>
      <w:r w:rsidR="00FB64E0" w:rsidRPr="006E2CEE">
        <w:rPr>
          <w:rFonts w:ascii="Times New Roman" w:hAnsi="Times New Roman"/>
          <w:sz w:val="24"/>
          <w:szCs w:val="24"/>
        </w:rPr>
        <w:t xml:space="preserve"> истории;</w:t>
      </w:r>
    </w:p>
    <w:p w:rsidR="00FB64E0" w:rsidRPr="006E2CEE" w:rsidRDefault="00586B31" w:rsidP="00A47930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FB64E0" w:rsidRPr="006E2CEE">
        <w:rPr>
          <w:rFonts w:ascii="Times New Roman" w:hAnsi="Times New Roman"/>
          <w:sz w:val="24"/>
          <w:szCs w:val="24"/>
        </w:rPr>
        <w:t>современн</w:t>
      </w:r>
      <w:r w:rsidR="00C736FC" w:rsidRPr="006E2CEE">
        <w:rPr>
          <w:rFonts w:ascii="Times New Roman" w:hAnsi="Times New Roman"/>
          <w:sz w:val="24"/>
          <w:szCs w:val="24"/>
        </w:rPr>
        <w:t>ые версии и трактовки важнейших проблем отечественной и</w:t>
      </w:r>
      <w:r w:rsidR="00FB64E0" w:rsidRPr="006E2CEE">
        <w:rPr>
          <w:rFonts w:ascii="Times New Roman" w:hAnsi="Times New Roman"/>
          <w:sz w:val="24"/>
          <w:szCs w:val="24"/>
        </w:rPr>
        <w:t xml:space="preserve"> всемирной  истории;</w:t>
      </w:r>
    </w:p>
    <w:p w:rsidR="00FB64E0" w:rsidRPr="006E2CEE" w:rsidRDefault="00C736FC" w:rsidP="00C24C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историческую обусловленность современных общественных</w:t>
      </w:r>
      <w:r w:rsidR="00FB64E0" w:rsidRPr="006E2CEE">
        <w:rPr>
          <w:rFonts w:ascii="Times New Roman" w:hAnsi="Times New Roman"/>
          <w:sz w:val="24"/>
          <w:szCs w:val="24"/>
        </w:rPr>
        <w:t xml:space="preserve"> процессов;</w:t>
      </w:r>
    </w:p>
    <w:p w:rsidR="00FF4A83" w:rsidRPr="006E2CEE" w:rsidRDefault="00C736FC" w:rsidP="00C736FC">
      <w:pPr>
        <w:pStyle w:val="a3"/>
        <w:tabs>
          <w:tab w:val="left" w:pos="709"/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lastRenderedPageBreak/>
        <w:t>-  особенности исторического пути России, ее роль в мировом сообществе.</w:t>
      </w:r>
    </w:p>
    <w:p w:rsidR="00731009" w:rsidRPr="006E2CEE" w:rsidRDefault="00731009" w:rsidP="0073100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уметь:</w:t>
      </w:r>
    </w:p>
    <w:p w:rsidR="00731009" w:rsidRPr="006E2CEE" w:rsidRDefault="00C736FC" w:rsidP="00731009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731009" w:rsidRPr="006E2CEE">
        <w:rPr>
          <w:rFonts w:ascii="Times New Roman" w:hAnsi="Times New Roman"/>
          <w:sz w:val="24"/>
          <w:szCs w:val="24"/>
        </w:rPr>
        <w:t xml:space="preserve"> проводить поиск исторической информации в источниках разного типа;</w:t>
      </w:r>
    </w:p>
    <w:p w:rsidR="00731009" w:rsidRPr="006E2CEE" w:rsidRDefault="00C736FC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731009" w:rsidRPr="006E2CEE">
        <w:rPr>
          <w:rFonts w:ascii="Times New Roman" w:hAnsi="Times New Roman"/>
          <w:sz w:val="24"/>
          <w:szCs w:val="24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731009" w:rsidRPr="006E2CEE" w:rsidRDefault="00C736FC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</w:t>
      </w:r>
      <w:r w:rsidR="00731009" w:rsidRPr="006E2CEE">
        <w:rPr>
          <w:rFonts w:ascii="Times New Roman" w:hAnsi="Times New Roman"/>
          <w:sz w:val="24"/>
          <w:szCs w:val="24"/>
        </w:rPr>
        <w:t xml:space="preserve"> 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731009" w:rsidRPr="006E2CEE" w:rsidRDefault="00C736FC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731009" w:rsidRPr="006E2CEE">
        <w:rPr>
          <w:rFonts w:ascii="Times New Roman" w:hAnsi="Times New Roman"/>
          <w:sz w:val="24"/>
          <w:szCs w:val="24"/>
        </w:rPr>
        <w:t xml:space="preserve"> различать в исторической информации факты и мнения, исторические описания и исторические объяснения;</w:t>
      </w:r>
    </w:p>
    <w:p w:rsidR="00731009" w:rsidRPr="006E2CEE" w:rsidRDefault="00C736FC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731009" w:rsidRPr="006E2CEE">
        <w:rPr>
          <w:rFonts w:ascii="Times New Roman" w:hAnsi="Times New Roman"/>
          <w:sz w:val="24"/>
          <w:szCs w:val="24"/>
        </w:rPr>
        <w:t xml:space="preserve"> устанавливать причинно-следственные связи между явлениями, пространственные и временные рамки изучаемых исторических  процессов и явлений;</w:t>
      </w:r>
    </w:p>
    <w:p w:rsidR="00731009" w:rsidRPr="006E2CEE" w:rsidRDefault="00C736FC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731009" w:rsidRPr="006E2CEE">
        <w:rPr>
          <w:rFonts w:ascii="Times New Roman" w:hAnsi="Times New Roman"/>
          <w:sz w:val="24"/>
          <w:szCs w:val="24"/>
        </w:rPr>
        <w:t xml:space="preserve"> 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731009" w:rsidRPr="006E2CEE" w:rsidRDefault="00C736FC" w:rsidP="00C736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- </w:t>
      </w:r>
      <w:r w:rsidR="00731009" w:rsidRPr="006E2CEE">
        <w:rPr>
          <w:rFonts w:ascii="Times New Roman" w:hAnsi="Times New Roman"/>
          <w:sz w:val="24"/>
          <w:szCs w:val="24"/>
        </w:rPr>
        <w:t>представлять результаты изучения исторического материала в формах</w:t>
      </w:r>
      <w:r w:rsidRPr="006E2CEE">
        <w:rPr>
          <w:rFonts w:ascii="Times New Roman" w:hAnsi="Times New Roman"/>
          <w:sz w:val="24"/>
          <w:szCs w:val="24"/>
        </w:rPr>
        <w:t xml:space="preserve"> конспекта, реферата, рецензии;</w:t>
      </w:r>
    </w:p>
    <w:p w:rsidR="00731009" w:rsidRPr="006E2CEE" w:rsidRDefault="00731009" w:rsidP="0073100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E2CEE">
        <w:rPr>
          <w:rFonts w:ascii="Times New Roman" w:hAnsi="Times New Roman"/>
          <w:b/>
          <w:sz w:val="24"/>
          <w:szCs w:val="24"/>
        </w:rPr>
        <w:t>для</w:t>
      </w:r>
      <w:proofErr w:type="gramEnd"/>
      <w:r w:rsidRPr="006E2CEE">
        <w:rPr>
          <w:rFonts w:ascii="Times New Roman" w:hAnsi="Times New Roman"/>
          <w:b/>
          <w:sz w:val="24"/>
          <w:szCs w:val="24"/>
        </w:rPr>
        <w:t>:</w:t>
      </w:r>
    </w:p>
    <w:p w:rsidR="00731009" w:rsidRPr="006E2CEE" w:rsidRDefault="00731009" w:rsidP="00731009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 определения собственной позиции по отношению к явлениям современной жизни, исходя из их исторической обусловленности;</w:t>
      </w:r>
    </w:p>
    <w:p w:rsidR="00731009" w:rsidRPr="006E2CEE" w:rsidRDefault="00731009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использования навыков исторического анализа при критическом восприятии получаемой извне социальной информации;</w:t>
      </w:r>
    </w:p>
    <w:p w:rsidR="00731009" w:rsidRPr="006E2CEE" w:rsidRDefault="00731009" w:rsidP="00731009">
      <w:pPr>
        <w:pStyle w:val="a3"/>
        <w:tabs>
          <w:tab w:val="left" w:pos="709"/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 соотнесения своих действий и поступков окружающих с исторически возникшими формами социального поведения;</w:t>
      </w:r>
    </w:p>
    <w:p w:rsidR="00731009" w:rsidRPr="006E2CEE" w:rsidRDefault="00731009" w:rsidP="007310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осознания себя как представителя исторически сложившегося гражданского, этнокультурного, конфессиональног</w:t>
      </w:r>
      <w:r w:rsidR="00222C11" w:rsidRPr="006E2CEE">
        <w:rPr>
          <w:rFonts w:ascii="Times New Roman" w:hAnsi="Times New Roman"/>
          <w:sz w:val="24"/>
          <w:szCs w:val="24"/>
        </w:rPr>
        <w:t>о сообщества, гражданина России;</w:t>
      </w:r>
    </w:p>
    <w:p w:rsidR="00C5543C" w:rsidRPr="006E2CEE" w:rsidRDefault="00222C11" w:rsidP="00B36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</w:t>
      </w:r>
      <w:proofErr w:type="gramStart"/>
      <w:r w:rsidRPr="006E2CEE">
        <w:rPr>
          <w:rFonts w:ascii="Times New Roman" w:hAnsi="Times New Roman"/>
          <w:sz w:val="24"/>
          <w:szCs w:val="24"/>
        </w:rPr>
        <w:t>.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6E2CEE">
        <w:rPr>
          <w:rFonts w:ascii="Times New Roman" w:hAnsi="Times New Roman"/>
          <w:sz w:val="24"/>
          <w:szCs w:val="24"/>
        </w:rPr>
        <w:t>а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бзац введен </w:t>
      </w:r>
      <w:hyperlink r:id="rId8" w:history="1">
        <w:r w:rsidRPr="006E2CEE">
          <w:rPr>
            <w:rFonts w:ascii="Times New Roman" w:hAnsi="Times New Roman"/>
            <w:sz w:val="24"/>
            <w:szCs w:val="24"/>
          </w:rPr>
          <w:t>Приказом</w:t>
        </w:r>
      </w:hyperlink>
      <w:r w:rsidRPr="006E2C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2CE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России от 10.11.2011 N 2643)</w:t>
      </w:r>
      <w:r w:rsidR="002431AB" w:rsidRPr="006E2CEE">
        <w:rPr>
          <w:rFonts w:ascii="Times New Roman" w:hAnsi="Times New Roman"/>
          <w:sz w:val="24"/>
          <w:szCs w:val="24"/>
        </w:rPr>
        <w:t>.</w:t>
      </w:r>
    </w:p>
    <w:p w:rsidR="002C0D46" w:rsidRPr="006E2CEE" w:rsidRDefault="00A47930" w:rsidP="002C0D46">
      <w:pPr>
        <w:pStyle w:val="Default"/>
        <w:ind w:firstLine="709"/>
        <w:jc w:val="both"/>
        <w:rPr>
          <w:color w:val="auto"/>
        </w:rPr>
      </w:pPr>
      <w:r w:rsidRPr="006E2CEE">
        <w:rPr>
          <w:b/>
          <w:color w:val="auto"/>
        </w:rPr>
        <w:t>Фо</w:t>
      </w:r>
      <w:r w:rsidR="002C0D46" w:rsidRPr="006E2CEE">
        <w:rPr>
          <w:b/>
          <w:color w:val="auto"/>
        </w:rPr>
        <w:t>рмы контроля</w:t>
      </w:r>
      <w:r w:rsidR="002C0D46" w:rsidRPr="006E2CEE">
        <w:rPr>
          <w:color w:val="auto"/>
        </w:rPr>
        <w:t xml:space="preserve"> – зачетные работы (в</w:t>
      </w:r>
      <w:r w:rsidRPr="006E2CEE">
        <w:rPr>
          <w:color w:val="auto"/>
        </w:rPr>
        <w:t>сего зачетов</w:t>
      </w:r>
      <w:r w:rsidR="00B70E72" w:rsidRPr="006E2CEE">
        <w:rPr>
          <w:color w:val="auto"/>
        </w:rPr>
        <w:t xml:space="preserve"> </w:t>
      </w:r>
      <w:r w:rsidR="00DC333F" w:rsidRPr="006E2CEE">
        <w:rPr>
          <w:color w:val="auto"/>
        </w:rPr>
        <w:t xml:space="preserve">– </w:t>
      </w:r>
      <w:r w:rsidR="00B367AD" w:rsidRPr="006E2CEE">
        <w:rPr>
          <w:color w:val="auto"/>
        </w:rPr>
        <w:t>6</w:t>
      </w:r>
      <w:r w:rsidR="00DC333F" w:rsidRPr="006E2CEE">
        <w:rPr>
          <w:color w:val="auto"/>
        </w:rPr>
        <w:t xml:space="preserve">: </w:t>
      </w:r>
      <w:r w:rsidR="00B70E72" w:rsidRPr="006E2CEE">
        <w:rPr>
          <w:color w:val="auto"/>
        </w:rPr>
        <w:t xml:space="preserve">в первое полугодие – </w:t>
      </w:r>
      <w:r w:rsidR="00B367AD" w:rsidRPr="006E2CEE">
        <w:rPr>
          <w:color w:val="auto"/>
        </w:rPr>
        <w:t>3</w:t>
      </w:r>
      <w:r w:rsidR="00B70E72" w:rsidRPr="006E2CEE">
        <w:rPr>
          <w:color w:val="auto"/>
        </w:rPr>
        <w:t xml:space="preserve">, </w:t>
      </w:r>
      <w:r w:rsidRPr="006E2CEE">
        <w:rPr>
          <w:color w:val="auto"/>
        </w:rPr>
        <w:t>во второе полугодие</w:t>
      </w:r>
      <w:r w:rsidR="00B70E72" w:rsidRPr="006E2CEE">
        <w:rPr>
          <w:color w:val="auto"/>
        </w:rPr>
        <w:t xml:space="preserve"> </w:t>
      </w:r>
      <w:r w:rsidR="002C0D46" w:rsidRPr="006E2CEE">
        <w:rPr>
          <w:color w:val="auto"/>
        </w:rPr>
        <w:t>–</w:t>
      </w:r>
      <w:r w:rsidR="00B70E72" w:rsidRPr="006E2CEE">
        <w:rPr>
          <w:color w:val="auto"/>
        </w:rPr>
        <w:t xml:space="preserve"> </w:t>
      </w:r>
      <w:r w:rsidR="00B367AD" w:rsidRPr="006E2CEE">
        <w:rPr>
          <w:color w:val="auto"/>
        </w:rPr>
        <w:t>3</w:t>
      </w:r>
      <w:r w:rsidR="002C0D46" w:rsidRPr="006E2CEE">
        <w:rPr>
          <w:color w:val="auto"/>
        </w:rPr>
        <w:t xml:space="preserve">), </w:t>
      </w:r>
      <w:r w:rsidR="00E86486" w:rsidRPr="006E2CEE">
        <w:rPr>
          <w:color w:val="auto"/>
        </w:rPr>
        <w:t>, тестирование, терминологический диктант</w:t>
      </w:r>
      <w:r w:rsidR="002C0D46" w:rsidRPr="006E2CEE">
        <w:rPr>
          <w:color w:val="auto"/>
        </w:rPr>
        <w:t>, исторический диктант, словарная работа</w:t>
      </w:r>
      <w:r w:rsidR="00E86486" w:rsidRPr="006E2CEE">
        <w:rPr>
          <w:color w:val="auto"/>
        </w:rPr>
        <w:t>.</w:t>
      </w:r>
      <w:r w:rsidR="002C0D46" w:rsidRPr="006E2CEE">
        <w:rPr>
          <w:color w:val="auto"/>
        </w:rPr>
        <w:t xml:space="preserve"> </w:t>
      </w:r>
    </w:p>
    <w:p w:rsidR="002C0D46" w:rsidRPr="006E2CEE" w:rsidRDefault="002C0D46" w:rsidP="002C0D46">
      <w:pPr>
        <w:pStyle w:val="Default"/>
        <w:ind w:firstLine="709"/>
        <w:rPr>
          <w:b/>
          <w:bCs/>
          <w:color w:val="auto"/>
        </w:rPr>
      </w:pPr>
    </w:p>
    <w:p w:rsidR="00A47930" w:rsidRPr="006E2CEE" w:rsidRDefault="00A47930" w:rsidP="002C0D46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018F" w:rsidRPr="006E2CEE" w:rsidRDefault="0040018F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C24C83" w:rsidRPr="006E2CEE" w:rsidRDefault="00C24C83" w:rsidP="00C24C83">
      <w:pPr>
        <w:pStyle w:val="a4"/>
        <w:ind w:left="-142" w:firstLine="709"/>
        <w:jc w:val="both"/>
      </w:pPr>
    </w:p>
    <w:p w:rsidR="00C24C83" w:rsidRPr="006E2CEE" w:rsidRDefault="00C24C83" w:rsidP="00C24C83">
      <w:pPr>
        <w:pStyle w:val="a4"/>
        <w:ind w:left="-142" w:firstLine="709"/>
        <w:jc w:val="both"/>
      </w:pPr>
    </w:p>
    <w:p w:rsidR="00C24C83" w:rsidRPr="006E2CEE" w:rsidRDefault="00C24C83" w:rsidP="00C24C83">
      <w:pPr>
        <w:pStyle w:val="a4"/>
        <w:ind w:left="-142" w:firstLine="709"/>
        <w:jc w:val="both"/>
      </w:pPr>
    </w:p>
    <w:p w:rsidR="00C24C83" w:rsidRPr="006E2CEE" w:rsidRDefault="00C24C83" w:rsidP="00C24C83">
      <w:pPr>
        <w:pStyle w:val="a4"/>
        <w:ind w:left="-142" w:firstLine="709"/>
        <w:jc w:val="both"/>
      </w:pPr>
    </w:p>
    <w:p w:rsidR="00C24C83" w:rsidRPr="006E2CEE" w:rsidRDefault="00C24C83" w:rsidP="00C24C83">
      <w:pPr>
        <w:pStyle w:val="a4"/>
        <w:ind w:left="-142" w:firstLine="709"/>
        <w:jc w:val="both"/>
      </w:pPr>
    </w:p>
    <w:p w:rsidR="00C24C83" w:rsidRPr="006E2CEE" w:rsidRDefault="00C24C83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D65E7E" w:rsidRPr="006E2CEE" w:rsidRDefault="00D65E7E" w:rsidP="00C24C83">
      <w:pPr>
        <w:pStyle w:val="a4"/>
        <w:ind w:left="-142" w:firstLine="709"/>
        <w:jc w:val="both"/>
      </w:pPr>
    </w:p>
    <w:p w:rsidR="00ED02CF" w:rsidRPr="006E2CEE" w:rsidRDefault="00ED02CF" w:rsidP="00C24C83">
      <w:pPr>
        <w:pStyle w:val="a4"/>
        <w:ind w:left="-142" w:firstLine="709"/>
        <w:jc w:val="both"/>
      </w:pPr>
    </w:p>
    <w:p w:rsidR="00A960C4" w:rsidRPr="006E2CEE" w:rsidRDefault="00A960C4" w:rsidP="00C24C83">
      <w:pPr>
        <w:pStyle w:val="a4"/>
        <w:ind w:left="-142" w:firstLine="709"/>
        <w:jc w:val="both"/>
      </w:pPr>
    </w:p>
    <w:p w:rsidR="00ED02CF" w:rsidRPr="006E2CEE" w:rsidRDefault="00ED02CF" w:rsidP="00C24C83">
      <w:pPr>
        <w:pStyle w:val="a4"/>
        <w:ind w:left="-142" w:firstLine="709"/>
        <w:jc w:val="both"/>
      </w:pPr>
    </w:p>
    <w:p w:rsidR="00FF4A83" w:rsidRPr="006E2CEE" w:rsidRDefault="00FF4A83" w:rsidP="00C24C83">
      <w:pPr>
        <w:pStyle w:val="a4"/>
        <w:ind w:left="-142" w:firstLine="709"/>
        <w:jc w:val="both"/>
      </w:pPr>
    </w:p>
    <w:p w:rsidR="00B367AD" w:rsidRPr="006E2CEE" w:rsidRDefault="00B367AD" w:rsidP="00C24C83">
      <w:pPr>
        <w:pStyle w:val="a4"/>
        <w:ind w:left="-142" w:firstLine="709"/>
        <w:jc w:val="both"/>
      </w:pPr>
    </w:p>
    <w:p w:rsidR="00E86486" w:rsidRPr="006E2CEE" w:rsidRDefault="00E86486" w:rsidP="00C24C83">
      <w:pPr>
        <w:pStyle w:val="a4"/>
        <w:ind w:left="-142" w:firstLine="709"/>
        <w:jc w:val="both"/>
      </w:pPr>
    </w:p>
    <w:p w:rsidR="0040018F" w:rsidRPr="006E2CEE" w:rsidRDefault="00DC333F" w:rsidP="0073100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2</w:t>
      </w:r>
      <w:r w:rsidR="0040018F" w:rsidRPr="006E2CEE">
        <w:rPr>
          <w:rFonts w:ascii="Times New Roman" w:hAnsi="Times New Roman"/>
          <w:b/>
          <w:sz w:val="24"/>
          <w:szCs w:val="24"/>
        </w:rPr>
        <w:t>.    Учебный  план</w:t>
      </w:r>
    </w:p>
    <w:p w:rsidR="0040018F" w:rsidRPr="006E2CEE" w:rsidRDefault="0040018F" w:rsidP="00C24C8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0018F" w:rsidRPr="006E2CEE" w:rsidRDefault="0040018F" w:rsidP="00C24C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Всего часов в год – </w:t>
      </w:r>
      <w:r w:rsidR="00B367AD" w:rsidRPr="006E2CEE">
        <w:rPr>
          <w:rFonts w:ascii="Times New Roman" w:hAnsi="Times New Roman"/>
          <w:sz w:val="24"/>
          <w:szCs w:val="24"/>
        </w:rPr>
        <w:t>72</w:t>
      </w:r>
    </w:p>
    <w:p w:rsidR="00A47930" w:rsidRPr="006E2CEE" w:rsidRDefault="00A47930" w:rsidP="00C24C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5"/>
        <w:gridCol w:w="2053"/>
      </w:tblGrid>
      <w:tr w:rsidR="00E86486" w:rsidRPr="006E2CEE" w:rsidTr="00E86486">
        <w:trPr>
          <w:trHeight w:val="32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E86486" w:rsidRPr="006E2CEE" w:rsidRDefault="00E86486" w:rsidP="00B70E72">
            <w:pPr>
              <w:pStyle w:val="a3"/>
              <w:spacing w:line="276" w:lineRule="auto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E86486" w:rsidRPr="006E2CEE" w:rsidRDefault="00E86486" w:rsidP="00B70E72">
            <w:pPr>
              <w:pStyle w:val="a3"/>
              <w:spacing w:line="276" w:lineRule="auto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86486" w:rsidRPr="006E2CEE" w:rsidTr="00C834AB">
        <w:trPr>
          <w:trHeight w:val="2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86" w:rsidRPr="006E2CEE" w:rsidRDefault="00E86486" w:rsidP="001334D1">
            <w:pPr>
              <w:pStyle w:val="a3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1 по теме «</w:t>
            </w:r>
            <w:r w:rsidR="001334D1" w:rsidRPr="006E2CEE">
              <w:rPr>
                <w:rFonts w:ascii="Times New Roman" w:hAnsi="Times New Roman"/>
                <w:sz w:val="24"/>
                <w:szCs w:val="24"/>
              </w:rPr>
              <w:t xml:space="preserve">Россия в начале ХХ </w:t>
            </w:r>
            <w:proofErr w:type="gramStart"/>
            <w:r w:rsidR="001334D1" w:rsidRPr="006E2CE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1334D1" w:rsidRPr="006E2CEE">
              <w:rPr>
                <w:rFonts w:ascii="Times New Roman" w:hAnsi="Times New Roman"/>
                <w:sz w:val="24"/>
                <w:szCs w:val="24"/>
              </w:rPr>
              <w:t>.</w:t>
            </w:r>
            <w:r w:rsidRPr="006E2CE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86" w:rsidRPr="006E2CEE" w:rsidRDefault="00E86486" w:rsidP="00B70E72">
            <w:pPr>
              <w:pStyle w:val="a3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6486" w:rsidRPr="006E2CEE" w:rsidTr="00E86486">
        <w:trPr>
          <w:trHeight w:val="28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86" w:rsidRPr="006E2CEE" w:rsidRDefault="00E86486" w:rsidP="001334D1">
            <w:pPr>
              <w:pStyle w:val="a3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2 по теме «</w:t>
            </w:r>
            <w:r w:rsidR="001334D1" w:rsidRPr="006E2CEE">
              <w:rPr>
                <w:rFonts w:ascii="Times New Roman" w:hAnsi="Times New Roman"/>
                <w:sz w:val="24"/>
                <w:szCs w:val="24"/>
              </w:rPr>
              <w:t>Россия в годы первой революции</w:t>
            </w:r>
            <w:r w:rsidRPr="006E2CE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86" w:rsidRPr="006E2CEE" w:rsidRDefault="00E86486" w:rsidP="00B70E72">
            <w:pPr>
              <w:pStyle w:val="a3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6486" w:rsidRPr="006E2CEE" w:rsidTr="00E86486">
        <w:trPr>
          <w:trHeight w:val="2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86" w:rsidRPr="006E2CEE" w:rsidRDefault="00E86486" w:rsidP="001334D1">
            <w:pPr>
              <w:pStyle w:val="a3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3 по теме «</w:t>
            </w:r>
            <w:r w:rsidR="001334D1" w:rsidRPr="006E2CEE">
              <w:rPr>
                <w:rFonts w:ascii="Times New Roman" w:hAnsi="Times New Roman"/>
                <w:sz w:val="24"/>
                <w:szCs w:val="24"/>
              </w:rPr>
              <w:t>Становление новой России</w:t>
            </w:r>
            <w:r w:rsidRPr="006E2CE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86" w:rsidRPr="006E2CEE" w:rsidRDefault="00E86486" w:rsidP="00B70E72">
            <w:pPr>
              <w:pStyle w:val="a3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6486" w:rsidRPr="006E2CEE" w:rsidTr="001334D1">
        <w:trPr>
          <w:trHeight w:val="30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86" w:rsidRPr="006E2CEE" w:rsidRDefault="00E86486" w:rsidP="001334D1">
            <w:pPr>
              <w:pStyle w:val="a3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4 по теме «</w:t>
            </w:r>
            <w:r w:rsidR="001334D1" w:rsidRPr="006E2CEE">
              <w:rPr>
                <w:rFonts w:ascii="Times New Roman" w:hAnsi="Times New Roman"/>
                <w:sz w:val="24"/>
                <w:szCs w:val="24"/>
              </w:rPr>
              <w:t>Великая Отечественная война</w:t>
            </w:r>
            <w:r w:rsidRPr="006E2CE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86" w:rsidRPr="006E2CEE" w:rsidRDefault="00E86486" w:rsidP="00B70E72">
            <w:pPr>
              <w:pStyle w:val="a3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6486" w:rsidRPr="006E2CEE" w:rsidTr="00E86486">
        <w:trPr>
          <w:trHeight w:val="31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86" w:rsidRPr="006E2CEE" w:rsidRDefault="00E86486" w:rsidP="00F038D3">
            <w:pPr>
              <w:pStyle w:val="a3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Зачет № 5 по теме </w:t>
            </w:r>
            <w:r w:rsidRPr="006E2CEE">
              <w:rPr>
                <w:rFonts w:ascii="Times New Roman" w:hAnsi="Times New Roman"/>
              </w:rPr>
              <w:t>«Культура Х</w:t>
            </w:r>
            <w:r w:rsidRPr="006E2CEE">
              <w:rPr>
                <w:rFonts w:ascii="Times New Roman" w:hAnsi="Times New Roman"/>
                <w:lang w:val="en-US"/>
              </w:rPr>
              <w:t>I</w:t>
            </w:r>
            <w:r w:rsidRPr="006E2CEE">
              <w:rPr>
                <w:rFonts w:ascii="Times New Roman" w:hAnsi="Times New Roman"/>
              </w:rPr>
              <w:t xml:space="preserve">Х </w:t>
            </w:r>
            <w:proofErr w:type="gramStart"/>
            <w:r w:rsidRPr="006E2CEE">
              <w:rPr>
                <w:rFonts w:ascii="Times New Roman" w:hAnsi="Times New Roman"/>
              </w:rPr>
              <w:t>в</w:t>
            </w:r>
            <w:proofErr w:type="gramEnd"/>
            <w:r w:rsidRPr="006E2CEE">
              <w:rPr>
                <w:rFonts w:ascii="Times New Roman" w:hAnsi="Times New Roman"/>
              </w:rPr>
              <w:t>.».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86" w:rsidRPr="006E2CEE" w:rsidRDefault="00E86486" w:rsidP="00B70E72">
            <w:pPr>
              <w:pStyle w:val="a3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6486" w:rsidRPr="006E2CEE" w:rsidTr="00E86486">
        <w:trPr>
          <w:trHeight w:val="24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86" w:rsidRPr="006E2CEE" w:rsidRDefault="00E86486" w:rsidP="001334D1">
            <w:pPr>
              <w:pStyle w:val="a3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Зачет № 6 по теме «Россия  </w:t>
            </w:r>
            <w:r w:rsidR="001334D1" w:rsidRPr="006E2CEE">
              <w:rPr>
                <w:rFonts w:ascii="Times New Roman" w:hAnsi="Times New Roman"/>
                <w:sz w:val="24"/>
                <w:szCs w:val="24"/>
              </w:rPr>
              <w:t xml:space="preserve">в 90-е гг. </w:t>
            </w:r>
            <w:r w:rsidRPr="006E2CEE">
              <w:rPr>
                <w:rFonts w:ascii="Times New Roman" w:hAnsi="Times New Roman"/>
                <w:sz w:val="24"/>
                <w:szCs w:val="24"/>
              </w:rPr>
              <w:t xml:space="preserve"> ХХ – начале ХХ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вв.»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86" w:rsidRPr="006E2CEE" w:rsidRDefault="00E86486" w:rsidP="00B70E72">
            <w:pPr>
              <w:pStyle w:val="a3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21CF" w:rsidRPr="006E2CEE" w:rsidRDefault="001A21CF" w:rsidP="00E521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21CF" w:rsidRPr="006E2CEE" w:rsidRDefault="001A21CF" w:rsidP="00E521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21CF" w:rsidRPr="006E2CEE" w:rsidRDefault="001A21CF" w:rsidP="00E521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0018F" w:rsidRPr="006E2CEE" w:rsidRDefault="00DC333F" w:rsidP="002C0D4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3.  Содержание</w:t>
      </w:r>
      <w:r w:rsidR="0040018F" w:rsidRPr="006E2CEE">
        <w:rPr>
          <w:rFonts w:ascii="Times New Roman" w:hAnsi="Times New Roman"/>
          <w:b/>
          <w:sz w:val="24"/>
          <w:szCs w:val="24"/>
        </w:rPr>
        <w:t xml:space="preserve"> </w:t>
      </w:r>
      <w:r w:rsidRPr="006E2CEE">
        <w:rPr>
          <w:rFonts w:ascii="Times New Roman" w:hAnsi="Times New Roman"/>
          <w:b/>
          <w:sz w:val="24"/>
          <w:szCs w:val="24"/>
        </w:rPr>
        <w:t>тем учебного</w:t>
      </w:r>
      <w:r w:rsidR="0040018F" w:rsidRPr="006E2CEE">
        <w:rPr>
          <w:rFonts w:ascii="Times New Roman" w:hAnsi="Times New Roman"/>
          <w:b/>
          <w:sz w:val="24"/>
          <w:szCs w:val="24"/>
        </w:rPr>
        <w:t xml:space="preserve"> курса</w:t>
      </w:r>
    </w:p>
    <w:p w:rsidR="0040018F" w:rsidRPr="006E2CEE" w:rsidRDefault="0040018F" w:rsidP="00C24C8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0018F" w:rsidRPr="006E2CEE" w:rsidRDefault="00DC333F" w:rsidP="00C24C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Количество часов в </w:t>
      </w:r>
      <w:r w:rsidR="0040018F" w:rsidRPr="006E2CEE">
        <w:rPr>
          <w:rFonts w:ascii="Times New Roman" w:hAnsi="Times New Roman"/>
          <w:sz w:val="24"/>
          <w:szCs w:val="24"/>
        </w:rPr>
        <w:t>12</w:t>
      </w:r>
      <w:r w:rsidRPr="006E2CEE">
        <w:rPr>
          <w:rFonts w:ascii="Times New Roman" w:hAnsi="Times New Roman"/>
          <w:sz w:val="24"/>
          <w:szCs w:val="24"/>
        </w:rPr>
        <w:t xml:space="preserve"> классе рассчитано на</w:t>
      </w:r>
      <w:r w:rsidR="00CA25DD" w:rsidRPr="006E2CEE">
        <w:rPr>
          <w:rFonts w:ascii="Times New Roman" w:hAnsi="Times New Roman"/>
          <w:sz w:val="24"/>
          <w:szCs w:val="24"/>
        </w:rPr>
        <w:t xml:space="preserve"> </w:t>
      </w:r>
      <w:r w:rsidR="00E86486" w:rsidRPr="006E2CEE">
        <w:rPr>
          <w:rFonts w:ascii="Times New Roman" w:hAnsi="Times New Roman"/>
          <w:sz w:val="24"/>
          <w:szCs w:val="24"/>
        </w:rPr>
        <w:t>72</w:t>
      </w:r>
      <w:r w:rsidRPr="006E2CEE">
        <w:rPr>
          <w:rFonts w:ascii="Times New Roman" w:hAnsi="Times New Roman"/>
          <w:sz w:val="24"/>
          <w:szCs w:val="24"/>
        </w:rPr>
        <w:t xml:space="preserve"> годовых</w:t>
      </w:r>
      <w:r w:rsidR="0040018F" w:rsidRPr="006E2CEE">
        <w:rPr>
          <w:rFonts w:ascii="Times New Roman" w:hAnsi="Times New Roman"/>
          <w:sz w:val="24"/>
          <w:szCs w:val="24"/>
        </w:rPr>
        <w:t xml:space="preserve"> часа.</w:t>
      </w:r>
    </w:p>
    <w:p w:rsidR="0040018F" w:rsidRPr="006E2CEE" w:rsidRDefault="0040018F" w:rsidP="00406A26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22"/>
        <w:gridCol w:w="1701"/>
      </w:tblGrid>
      <w:tr w:rsidR="00406A26" w:rsidRPr="006E2CEE" w:rsidTr="00406A26">
        <w:trPr>
          <w:trHeight w:val="64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06A26" w:rsidRPr="006E2CEE" w:rsidRDefault="00406A26" w:rsidP="00B70E72">
            <w:pPr>
              <w:pStyle w:val="a3"/>
              <w:spacing w:line="276" w:lineRule="auto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06A26" w:rsidRPr="006E2CEE" w:rsidRDefault="00406A26" w:rsidP="00B70E72">
            <w:pPr>
              <w:pStyle w:val="a3"/>
              <w:spacing w:line="276" w:lineRule="auto"/>
              <w:ind w:left="-142" w:right="-108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</w:tr>
      <w:tr w:rsidR="00406A26" w:rsidRPr="006E2CEE" w:rsidTr="00406A26">
        <w:tc>
          <w:tcPr>
            <w:tcW w:w="8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26" w:rsidRPr="006E2CEE" w:rsidRDefault="0043125A" w:rsidP="00654F6F">
            <w:pPr>
              <w:pStyle w:val="a3"/>
              <w:numPr>
                <w:ilvl w:val="0"/>
                <w:numId w:val="12"/>
              </w:numPr>
              <w:tabs>
                <w:tab w:val="left" w:pos="460"/>
              </w:tabs>
              <w:spacing w:line="276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Российская империя.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26" w:rsidRPr="006E2CEE" w:rsidRDefault="00D43FF8" w:rsidP="0043125A">
            <w:pPr>
              <w:pStyle w:val="a3"/>
              <w:spacing w:line="276" w:lineRule="auto"/>
              <w:ind w:left="-142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1</w:t>
            </w:r>
            <w:r w:rsidR="0043125A" w:rsidRPr="006E2CEE">
              <w:rPr>
                <w:rFonts w:ascii="Times New Roman" w:hAnsi="Times New Roman"/>
                <w:sz w:val="24"/>
                <w:szCs w:val="24"/>
              </w:rPr>
              <w:t>8</w:t>
            </w:r>
            <w:r w:rsidR="00406A26" w:rsidRPr="006E2CE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406A26" w:rsidRPr="006E2CEE" w:rsidTr="00CF575E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26" w:rsidRPr="006E2CEE" w:rsidRDefault="00CF575E" w:rsidP="00CF575E">
            <w:pPr>
              <w:pStyle w:val="a3"/>
              <w:numPr>
                <w:ilvl w:val="0"/>
                <w:numId w:val="12"/>
              </w:numPr>
              <w:tabs>
                <w:tab w:val="left" w:pos="460"/>
              </w:tabs>
              <w:spacing w:line="276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Великая Российская революция. Советская эпоха.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26" w:rsidRPr="006E2CEE" w:rsidRDefault="0043125A" w:rsidP="00654F6F">
            <w:pPr>
              <w:pStyle w:val="a3"/>
              <w:spacing w:line="276" w:lineRule="auto"/>
              <w:ind w:left="-142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47</w:t>
            </w:r>
            <w:r w:rsidR="00406A26" w:rsidRPr="006E2CE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406A26" w:rsidRPr="006E2CEE" w:rsidTr="00406A26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26" w:rsidRPr="006E2CEE" w:rsidRDefault="00406A26" w:rsidP="00CF575E">
            <w:pPr>
              <w:pStyle w:val="a3"/>
              <w:tabs>
                <w:tab w:val="left" w:pos="460"/>
              </w:tabs>
              <w:spacing w:line="276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3.  </w:t>
            </w:r>
            <w:r w:rsidR="00CF575E" w:rsidRPr="006E2CEE">
              <w:rPr>
                <w:rFonts w:ascii="Times New Roman" w:hAnsi="Times New Roman"/>
                <w:sz w:val="24"/>
                <w:szCs w:val="24"/>
              </w:rPr>
              <w:t>Российская Федерация.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26" w:rsidRPr="006E2CEE" w:rsidRDefault="00CF575E" w:rsidP="00654F6F">
            <w:pPr>
              <w:pStyle w:val="a3"/>
              <w:spacing w:line="276" w:lineRule="auto"/>
              <w:ind w:left="-142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7</w:t>
            </w:r>
            <w:r w:rsidR="00406A26" w:rsidRPr="006E2CE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406A26" w:rsidRPr="006E2CEE" w:rsidTr="00406A26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06A26" w:rsidRPr="006E2CEE" w:rsidRDefault="00406A26" w:rsidP="00654F6F">
            <w:pPr>
              <w:pStyle w:val="a3"/>
              <w:tabs>
                <w:tab w:val="left" w:pos="460"/>
              </w:tabs>
              <w:ind w:left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406A26" w:rsidRPr="006E2CEE" w:rsidRDefault="00B367AD" w:rsidP="00654F6F">
            <w:pPr>
              <w:pStyle w:val="a3"/>
              <w:spacing w:line="276" w:lineRule="auto"/>
              <w:ind w:left="-142" w:firstLine="3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72 </w:t>
            </w:r>
            <w:r w:rsidR="00406A26" w:rsidRPr="006E2CEE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</w:p>
        </w:tc>
      </w:tr>
    </w:tbl>
    <w:p w:rsidR="00C5543C" w:rsidRPr="006E2CEE" w:rsidRDefault="00C5543C" w:rsidP="00C24C83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ED02CF" w:rsidRPr="006E2CEE" w:rsidRDefault="00ED02CF" w:rsidP="00C24C83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B367AD" w:rsidRPr="006E2CEE" w:rsidRDefault="00B367AD" w:rsidP="00C24C83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ED02CF" w:rsidRPr="006E2CEE" w:rsidRDefault="00ED02CF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75E" w:rsidRPr="006E2CEE" w:rsidRDefault="00CF575E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75E" w:rsidRPr="006E2CEE" w:rsidRDefault="00CF575E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75E" w:rsidRPr="006E2CEE" w:rsidRDefault="00CF575E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75E" w:rsidRPr="006E2CEE" w:rsidRDefault="00CF575E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75E" w:rsidRPr="006E2CEE" w:rsidRDefault="00CF575E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334D1" w:rsidRPr="006E2CEE" w:rsidRDefault="001334D1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6572F4">
      <w:pPr>
        <w:tabs>
          <w:tab w:val="left" w:pos="138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CE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Календарно-тематическ</w:t>
      </w:r>
      <w:r w:rsidR="00F26164">
        <w:rPr>
          <w:rFonts w:ascii="Times New Roman" w:eastAsia="Times New Roman" w:hAnsi="Times New Roman" w:cs="Times New Roman"/>
          <w:b/>
          <w:sz w:val="24"/>
          <w:szCs w:val="24"/>
        </w:rPr>
        <w:t>ое</w:t>
      </w:r>
      <w:r w:rsidRPr="006E2CEE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</w:t>
      </w:r>
      <w:r w:rsidR="00F26164">
        <w:rPr>
          <w:rFonts w:ascii="Times New Roman" w:eastAsia="Times New Roman" w:hAnsi="Times New Roman" w:cs="Times New Roman"/>
          <w:b/>
          <w:sz w:val="24"/>
          <w:szCs w:val="24"/>
        </w:rPr>
        <w:t>ирование по истории 1</w:t>
      </w:r>
      <w:r w:rsidR="00A41F4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26164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</w:t>
      </w:r>
    </w:p>
    <w:p w:rsidR="006572F4" w:rsidRPr="006E2CEE" w:rsidRDefault="006572F4" w:rsidP="006572F4">
      <w:pPr>
        <w:tabs>
          <w:tab w:val="left" w:pos="13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7"/>
        <w:tblW w:w="10219" w:type="dxa"/>
        <w:tblInd w:w="-142" w:type="dxa"/>
        <w:tblLayout w:type="fixed"/>
        <w:tblLook w:val="04A0"/>
      </w:tblPr>
      <w:tblGrid>
        <w:gridCol w:w="817"/>
        <w:gridCol w:w="2457"/>
        <w:gridCol w:w="95"/>
        <w:gridCol w:w="5245"/>
        <w:gridCol w:w="67"/>
        <w:gridCol w:w="712"/>
        <w:gridCol w:w="71"/>
        <w:gridCol w:w="709"/>
        <w:gridCol w:w="46"/>
      </w:tblGrid>
      <w:tr w:rsidR="006572F4" w:rsidRPr="006E2CEE" w:rsidTr="008610AE">
        <w:trPr>
          <w:trHeight w:val="392"/>
        </w:trPr>
        <w:tc>
          <w:tcPr>
            <w:tcW w:w="817" w:type="dxa"/>
            <w:vMerge w:val="restart"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572F4" w:rsidRPr="006E2CEE" w:rsidRDefault="006572F4" w:rsidP="006572F4">
            <w:pPr>
              <w:pStyle w:val="a3"/>
              <w:ind w:left="-142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7" w:type="dxa"/>
            <w:vMerge w:val="restart"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Название раздела,</w:t>
            </w:r>
          </w:p>
          <w:p w:rsidR="006572F4" w:rsidRPr="006E2CEE" w:rsidRDefault="006572F4" w:rsidP="006572F4">
            <w:pPr>
              <w:pStyle w:val="a3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темы урока</w:t>
            </w:r>
          </w:p>
        </w:tc>
        <w:tc>
          <w:tcPr>
            <w:tcW w:w="5407" w:type="dxa"/>
            <w:gridSpan w:val="3"/>
            <w:vMerge w:val="restart"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Элементы содержания </w:t>
            </w:r>
          </w:p>
          <w:p w:rsidR="006572F4" w:rsidRPr="006E2CEE" w:rsidRDefault="006572F4" w:rsidP="006572F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изучаемого материала в соответствии с ФКГОСОО</w:t>
            </w:r>
          </w:p>
        </w:tc>
        <w:tc>
          <w:tcPr>
            <w:tcW w:w="1538" w:type="dxa"/>
            <w:gridSpan w:val="4"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6572F4" w:rsidRPr="006E2CEE" w:rsidTr="008610AE">
        <w:trPr>
          <w:trHeight w:val="472"/>
        </w:trPr>
        <w:tc>
          <w:tcPr>
            <w:tcW w:w="817" w:type="dxa"/>
            <w:vMerge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7" w:type="dxa"/>
            <w:vMerge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7" w:type="dxa"/>
            <w:gridSpan w:val="3"/>
            <w:vMerge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826" w:type="dxa"/>
            <w:gridSpan w:val="3"/>
            <w:shd w:val="clear" w:color="auto" w:fill="B6DDE8" w:themeFill="accent5" w:themeFillTint="66"/>
          </w:tcPr>
          <w:p w:rsidR="006572F4" w:rsidRPr="006E2CEE" w:rsidRDefault="006572F4" w:rsidP="006572F4">
            <w:pPr>
              <w:pStyle w:val="a3"/>
              <w:ind w:left="-142" w:right="-108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</w:tr>
      <w:tr w:rsidR="006572F4" w:rsidRPr="006E2CEE" w:rsidTr="008610AE">
        <w:trPr>
          <w:trHeight w:val="263"/>
        </w:trPr>
        <w:tc>
          <w:tcPr>
            <w:tcW w:w="10219" w:type="dxa"/>
            <w:gridSpan w:val="9"/>
            <w:shd w:val="clear" w:color="auto" w:fill="B6DDE8" w:themeFill="accent5" w:themeFillTint="66"/>
          </w:tcPr>
          <w:p w:rsidR="006572F4" w:rsidRPr="006E2CEE" w:rsidRDefault="006572F4" w:rsidP="000664F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Раздел  </w:t>
            </w:r>
            <w:r w:rsidRPr="006E2C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664FC" w:rsidRPr="006E2CE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664FC" w:rsidRPr="006E2CEE">
              <w:rPr>
                <w:rFonts w:ascii="Times New Roman" w:hAnsi="Times New Roman"/>
                <w:b/>
                <w:sz w:val="24"/>
                <w:szCs w:val="24"/>
              </w:rPr>
              <w:t>Российская империя</w:t>
            </w: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– 1</w:t>
            </w:r>
            <w:r w:rsidR="000664FC" w:rsidRPr="006E2CE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  <w:r w:rsidR="000664FC" w:rsidRPr="006E2CEE"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</w:p>
        </w:tc>
      </w:tr>
      <w:tr w:rsidR="00DA37E6" w:rsidRPr="006E2CEE" w:rsidTr="00DA37E6">
        <w:trPr>
          <w:trHeight w:val="645"/>
        </w:trPr>
        <w:tc>
          <w:tcPr>
            <w:tcW w:w="817" w:type="dxa"/>
            <w:vMerge w:val="restart"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1-2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Социально-экономическое развитие страны в конце </w:t>
            </w:r>
            <w:r w:rsidRPr="006E2CEE">
              <w:rPr>
                <w:rFonts w:ascii="Times New Roman" w:hAnsi="Times New Roman"/>
                <w:lang w:val="en-US"/>
              </w:rPr>
              <w:t>XIX</w:t>
            </w:r>
            <w:r w:rsidRPr="006E2CEE">
              <w:rPr>
                <w:rFonts w:ascii="Times New Roman" w:hAnsi="Times New Roman"/>
              </w:rPr>
              <w:t xml:space="preserve"> – начале </w:t>
            </w:r>
            <w:r w:rsidRPr="006E2CEE">
              <w:rPr>
                <w:rFonts w:ascii="Times New Roman" w:hAnsi="Times New Roman"/>
                <w:lang w:val="en-US"/>
              </w:rPr>
              <w:t>XX</w:t>
            </w:r>
            <w:r w:rsidRPr="006E2CEE">
              <w:rPr>
                <w:rFonts w:ascii="Times New Roman" w:hAnsi="Times New Roman"/>
              </w:rPr>
              <w:t xml:space="preserve"> </w:t>
            </w:r>
            <w:proofErr w:type="gramStart"/>
            <w:r w:rsidRPr="006E2CEE">
              <w:rPr>
                <w:rFonts w:ascii="Times New Roman" w:hAnsi="Times New Roman"/>
              </w:rPr>
              <w:t>в</w:t>
            </w:r>
            <w:proofErr w:type="gramEnd"/>
            <w:r w:rsidRPr="006E2CEE">
              <w:rPr>
                <w:rFonts w:ascii="Times New Roman" w:hAnsi="Times New Roman"/>
              </w:rPr>
              <w:t>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6E2CEE" w:rsidRDefault="00DA37E6" w:rsidP="00FC2E48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Национальный и социальный состав населения. Промышленность и банковская система</w:t>
            </w:r>
            <w:proofErr w:type="gramStart"/>
            <w:r w:rsidRPr="006E2CEE">
              <w:rPr>
                <w:rFonts w:ascii="Times New Roman" w:hAnsi="Times New Roman"/>
              </w:rPr>
              <w:t xml:space="preserve"> .</w:t>
            </w:r>
            <w:proofErr w:type="gramEnd"/>
            <w:r w:rsidRPr="006E2CEE">
              <w:rPr>
                <w:rFonts w:ascii="Times New Roman" w:hAnsi="Times New Roman"/>
              </w:rPr>
              <w:t xml:space="preserve">  Сельское хозяйство. </w:t>
            </w:r>
          </w:p>
        </w:tc>
        <w:tc>
          <w:tcPr>
            <w:tcW w:w="712" w:type="dxa"/>
          </w:tcPr>
          <w:p w:rsidR="00DA37E6" w:rsidRPr="006E2CEE" w:rsidRDefault="00DA37E6" w:rsidP="006572F4">
            <w:pPr>
              <w:pStyle w:val="a3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605"/>
        </w:trPr>
        <w:tc>
          <w:tcPr>
            <w:tcW w:w="817" w:type="dxa"/>
            <w:vMerge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6E2CEE" w:rsidRDefault="00DA37E6" w:rsidP="00FC2E4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>
            <w:pPr>
              <w:pStyle w:val="a3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DA37E6">
        <w:trPr>
          <w:trHeight w:val="487"/>
        </w:trPr>
        <w:tc>
          <w:tcPr>
            <w:tcW w:w="817" w:type="dxa"/>
            <w:vMerge w:val="restart"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3-4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Внутренняя и внешняя политика самодержавия.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F26164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Защита устоев. Самодержавие и дворянство. Самодержавие и буржуазия. Крестьянский вопрос. Самодержавие и пролетариат. Основные направления внешней политики. Русско-японская война.</w:t>
            </w: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510"/>
        </w:trPr>
        <w:tc>
          <w:tcPr>
            <w:tcW w:w="817" w:type="dxa"/>
            <w:vMerge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DA37E6">
        <w:trPr>
          <w:trHeight w:val="765"/>
        </w:trPr>
        <w:tc>
          <w:tcPr>
            <w:tcW w:w="817" w:type="dxa"/>
            <w:vMerge w:val="restart"/>
          </w:tcPr>
          <w:p w:rsidR="00DA37E6" w:rsidRPr="006E2CEE" w:rsidRDefault="00DA37E6" w:rsidP="000664FC">
            <w:pPr>
              <w:pStyle w:val="a3"/>
              <w:ind w:right="-108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5-6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Российское общество: национальные движения, революционное подполье, либеральная оппозиция.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6E2CEE" w:rsidRDefault="00DA37E6" w:rsidP="0099026F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Политическая ситуация на национальных окраинах. Либеральная оппозиция.</w:t>
            </w: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738"/>
        </w:trPr>
        <w:tc>
          <w:tcPr>
            <w:tcW w:w="817" w:type="dxa"/>
            <w:vMerge/>
          </w:tcPr>
          <w:p w:rsidR="00DA37E6" w:rsidRPr="006E2CEE" w:rsidRDefault="00DA37E6" w:rsidP="000664FC">
            <w:pPr>
              <w:pStyle w:val="a3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6E2CEE" w:rsidRDefault="00DA37E6" w:rsidP="0099026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DA37E6">
        <w:trPr>
          <w:trHeight w:val="457"/>
        </w:trPr>
        <w:tc>
          <w:tcPr>
            <w:tcW w:w="817" w:type="dxa"/>
            <w:vMerge w:val="restart"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7-8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Повторительно-обобщающий урок по теме «Россия в начале ХХ века».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540"/>
        </w:trPr>
        <w:tc>
          <w:tcPr>
            <w:tcW w:w="817" w:type="dxa"/>
            <w:vMerge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6572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F2A22" w:rsidRPr="006E2CEE" w:rsidTr="008610AE">
        <w:trPr>
          <w:trHeight w:val="528"/>
        </w:trPr>
        <w:tc>
          <w:tcPr>
            <w:tcW w:w="817" w:type="dxa"/>
          </w:tcPr>
          <w:p w:rsidR="005F2A22" w:rsidRPr="006E2CEE" w:rsidRDefault="005F2A22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9</w:t>
            </w:r>
          </w:p>
        </w:tc>
        <w:tc>
          <w:tcPr>
            <w:tcW w:w="2457" w:type="dxa"/>
          </w:tcPr>
          <w:p w:rsidR="005F2A22" w:rsidRPr="006E2CEE" w:rsidRDefault="005F2A22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Революция: начало, подъем, отступление.</w:t>
            </w:r>
          </w:p>
        </w:tc>
        <w:tc>
          <w:tcPr>
            <w:tcW w:w="5407" w:type="dxa"/>
            <w:gridSpan w:val="3"/>
          </w:tcPr>
          <w:p w:rsidR="005F2A22" w:rsidRPr="006E2CEE" w:rsidRDefault="005F2A22" w:rsidP="00FC2E48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Начало революции. Нарастание революции. Апогей революции. Революция отступает.</w:t>
            </w:r>
          </w:p>
        </w:tc>
        <w:tc>
          <w:tcPr>
            <w:tcW w:w="712" w:type="dxa"/>
          </w:tcPr>
          <w:p w:rsidR="005F2A22" w:rsidRPr="006E2CEE" w:rsidRDefault="005F2A22" w:rsidP="006572F4"/>
        </w:tc>
        <w:tc>
          <w:tcPr>
            <w:tcW w:w="826" w:type="dxa"/>
            <w:gridSpan w:val="3"/>
          </w:tcPr>
          <w:p w:rsidR="005F2A22" w:rsidRPr="006E2CEE" w:rsidRDefault="005F2A22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F2A22" w:rsidRPr="006E2CEE" w:rsidTr="008610AE">
        <w:trPr>
          <w:trHeight w:val="528"/>
        </w:trPr>
        <w:tc>
          <w:tcPr>
            <w:tcW w:w="817" w:type="dxa"/>
          </w:tcPr>
          <w:p w:rsidR="005F2A22" w:rsidRPr="006E2CEE" w:rsidRDefault="005F2A22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10</w:t>
            </w:r>
          </w:p>
        </w:tc>
        <w:tc>
          <w:tcPr>
            <w:tcW w:w="2457" w:type="dxa"/>
          </w:tcPr>
          <w:p w:rsidR="005F2A22" w:rsidRPr="006E2CEE" w:rsidRDefault="005F2A22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Становление российского парламентаризма.</w:t>
            </w:r>
          </w:p>
        </w:tc>
        <w:tc>
          <w:tcPr>
            <w:tcW w:w="5407" w:type="dxa"/>
            <w:gridSpan w:val="3"/>
          </w:tcPr>
          <w:p w:rsidR="005F2A22" w:rsidRPr="006E2CEE" w:rsidRDefault="005F2A22" w:rsidP="00FC2E48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Конституционный строй. </w:t>
            </w:r>
            <w:r w:rsidRPr="006E2CEE">
              <w:rPr>
                <w:rFonts w:ascii="Times New Roman" w:hAnsi="Times New Roman"/>
                <w:lang w:val="en-US"/>
              </w:rPr>
              <w:t>I</w:t>
            </w:r>
            <w:r w:rsidRPr="006E2CEE">
              <w:rPr>
                <w:rFonts w:ascii="Times New Roman" w:hAnsi="Times New Roman"/>
              </w:rPr>
              <w:t xml:space="preserve"> и </w:t>
            </w:r>
            <w:r w:rsidRPr="006E2CEE">
              <w:rPr>
                <w:rFonts w:ascii="Times New Roman" w:hAnsi="Times New Roman"/>
                <w:lang w:val="en-US"/>
              </w:rPr>
              <w:t>II</w:t>
            </w:r>
            <w:r w:rsidRPr="006E2CEE">
              <w:rPr>
                <w:rFonts w:ascii="Times New Roman" w:hAnsi="Times New Roman"/>
              </w:rPr>
              <w:t xml:space="preserve"> государственная дума. Завершение революции. </w:t>
            </w:r>
            <w:r w:rsidRPr="006E2CEE">
              <w:rPr>
                <w:rFonts w:ascii="Times New Roman" w:hAnsi="Times New Roman"/>
                <w:lang w:val="en-US"/>
              </w:rPr>
              <w:t>III</w:t>
            </w:r>
            <w:r w:rsidRPr="006E2CEE">
              <w:rPr>
                <w:rFonts w:ascii="Times New Roman" w:hAnsi="Times New Roman"/>
              </w:rPr>
              <w:t xml:space="preserve"> государственная дума. </w:t>
            </w:r>
          </w:p>
        </w:tc>
        <w:tc>
          <w:tcPr>
            <w:tcW w:w="712" w:type="dxa"/>
          </w:tcPr>
          <w:p w:rsidR="005F2A22" w:rsidRPr="006E2CEE" w:rsidRDefault="005F2A22" w:rsidP="006572F4"/>
        </w:tc>
        <w:tc>
          <w:tcPr>
            <w:tcW w:w="826" w:type="dxa"/>
            <w:gridSpan w:val="3"/>
          </w:tcPr>
          <w:p w:rsidR="005F2A22" w:rsidRPr="006E2CEE" w:rsidRDefault="005F2A22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F2A22" w:rsidRPr="006E2CEE" w:rsidTr="008610AE">
        <w:trPr>
          <w:trHeight w:val="528"/>
        </w:trPr>
        <w:tc>
          <w:tcPr>
            <w:tcW w:w="817" w:type="dxa"/>
          </w:tcPr>
          <w:p w:rsidR="005F2A22" w:rsidRPr="006E2CEE" w:rsidRDefault="005F2A22" w:rsidP="000447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11</w:t>
            </w:r>
          </w:p>
        </w:tc>
        <w:tc>
          <w:tcPr>
            <w:tcW w:w="2457" w:type="dxa"/>
          </w:tcPr>
          <w:p w:rsidR="005F2A22" w:rsidRPr="006E2CEE" w:rsidRDefault="005F2A22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Третьеиюньская политическая система.</w:t>
            </w:r>
          </w:p>
        </w:tc>
        <w:tc>
          <w:tcPr>
            <w:tcW w:w="5407" w:type="dxa"/>
            <w:gridSpan w:val="3"/>
          </w:tcPr>
          <w:p w:rsidR="005F2A22" w:rsidRPr="006E2CEE" w:rsidRDefault="005F2A22" w:rsidP="003F694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2CEE">
              <w:rPr>
                <w:rFonts w:ascii="Times New Roman" w:hAnsi="Times New Roman"/>
                <w:sz w:val="22"/>
                <w:szCs w:val="22"/>
              </w:rPr>
              <w:t>Расстановка политических сил. Столыпин и верхи.</w:t>
            </w:r>
          </w:p>
        </w:tc>
        <w:tc>
          <w:tcPr>
            <w:tcW w:w="712" w:type="dxa"/>
          </w:tcPr>
          <w:p w:rsidR="005F2A22" w:rsidRPr="006E2CEE" w:rsidRDefault="005F2A22" w:rsidP="006572F4"/>
        </w:tc>
        <w:tc>
          <w:tcPr>
            <w:tcW w:w="826" w:type="dxa"/>
            <w:gridSpan w:val="3"/>
          </w:tcPr>
          <w:p w:rsidR="005F2A22" w:rsidRPr="006E2CEE" w:rsidRDefault="005F2A22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F2A22" w:rsidRPr="006E2CEE" w:rsidTr="008610AE">
        <w:trPr>
          <w:trHeight w:val="528"/>
        </w:trPr>
        <w:tc>
          <w:tcPr>
            <w:tcW w:w="817" w:type="dxa"/>
          </w:tcPr>
          <w:p w:rsidR="005F2A22" w:rsidRPr="006E2CEE" w:rsidRDefault="005F2A22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12</w:t>
            </w:r>
          </w:p>
        </w:tc>
        <w:tc>
          <w:tcPr>
            <w:tcW w:w="2457" w:type="dxa"/>
          </w:tcPr>
          <w:p w:rsidR="005F2A22" w:rsidRPr="006E2CEE" w:rsidRDefault="005F2A22" w:rsidP="006572F4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Наведение порядка и реформы.</w:t>
            </w:r>
          </w:p>
        </w:tc>
        <w:tc>
          <w:tcPr>
            <w:tcW w:w="5407" w:type="dxa"/>
            <w:gridSpan w:val="3"/>
          </w:tcPr>
          <w:p w:rsidR="005F2A22" w:rsidRPr="006E2CEE" w:rsidRDefault="005F2A22" w:rsidP="003F6946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Репрессивные меры. Общественное движение. Аграрная реформа. </w:t>
            </w:r>
          </w:p>
        </w:tc>
        <w:tc>
          <w:tcPr>
            <w:tcW w:w="712" w:type="dxa"/>
          </w:tcPr>
          <w:p w:rsidR="005F2A22" w:rsidRPr="006E2CEE" w:rsidRDefault="005F2A22" w:rsidP="006572F4"/>
        </w:tc>
        <w:tc>
          <w:tcPr>
            <w:tcW w:w="826" w:type="dxa"/>
            <w:gridSpan w:val="3"/>
          </w:tcPr>
          <w:p w:rsidR="005F2A22" w:rsidRPr="006E2CEE" w:rsidRDefault="005F2A22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DA37E6">
        <w:trPr>
          <w:trHeight w:val="645"/>
        </w:trPr>
        <w:tc>
          <w:tcPr>
            <w:tcW w:w="817" w:type="dxa"/>
            <w:vMerge w:val="restart"/>
          </w:tcPr>
          <w:p w:rsidR="00DA37E6" w:rsidRPr="006E2CEE" w:rsidRDefault="00DA37E6" w:rsidP="000447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13-14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6572F4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Россия в</w:t>
            </w:r>
            <w:proofErr w:type="gramStart"/>
            <w:r w:rsidRPr="006E2CEE">
              <w:rPr>
                <w:rFonts w:ascii="Times New Roman" w:hAnsi="Times New Roman"/>
              </w:rPr>
              <w:t xml:space="preserve"> П</w:t>
            </w:r>
            <w:proofErr w:type="gramEnd"/>
            <w:r w:rsidRPr="006E2CEE">
              <w:rPr>
                <w:rFonts w:ascii="Times New Roman" w:hAnsi="Times New Roman"/>
              </w:rPr>
              <w:t>ервой мировой войне.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Европа накануне войны. Международные конфликты. Начало войны. Планы воюющих сторон. Первые месяцы войны. Великое отступление. Патриотическая тревога. Брусиловский прорыв. Углубление внутреннего и экономического кризиса. </w:t>
            </w: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605"/>
        </w:trPr>
        <w:tc>
          <w:tcPr>
            <w:tcW w:w="817" w:type="dxa"/>
            <w:vMerge/>
          </w:tcPr>
          <w:p w:rsidR="00DA37E6" w:rsidRPr="006E2CEE" w:rsidRDefault="00DA37E6" w:rsidP="000447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6572F4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DA37E6">
        <w:trPr>
          <w:trHeight w:val="390"/>
        </w:trPr>
        <w:tc>
          <w:tcPr>
            <w:tcW w:w="817" w:type="dxa"/>
            <w:vMerge w:val="restart"/>
          </w:tcPr>
          <w:p w:rsidR="00DA37E6" w:rsidRPr="006E2CEE" w:rsidRDefault="00DA37E6" w:rsidP="000447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15-16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6572F4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Русская культура конца </w:t>
            </w:r>
            <w:r w:rsidRPr="006E2CEE">
              <w:rPr>
                <w:rFonts w:ascii="Times New Roman" w:hAnsi="Times New Roman"/>
                <w:lang w:val="en-US"/>
              </w:rPr>
              <w:t>XIX</w:t>
            </w:r>
            <w:r w:rsidRPr="006E2CEE">
              <w:rPr>
                <w:rFonts w:ascii="Times New Roman" w:hAnsi="Times New Roman"/>
              </w:rPr>
              <w:t xml:space="preserve"> –начала </w:t>
            </w:r>
            <w:r w:rsidRPr="006E2CEE">
              <w:rPr>
                <w:rFonts w:ascii="Times New Roman" w:hAnsi="Times New Roman"/>
                <w:lang w:val="en-US"/>
              </w:rPr>
              <w:t>XX</w:t>
            </w:r>
            <w:r w:rsidRPr="006E2CEE">
              <w:rPr>
                <w:rFonts w:ascii="Times New Roman" w:hAnsi="Times New Roman"/>
              </w:rPr>
              <w:t xml:space="preserve"> </w:t>
            </w:r>
            <w:proofErr w:type="gramStart"/>
            <w:r w:rsidRPr="006E2CEE">
              <w:rPr>
                <w:rFonts w:ascii="Times New Roman" w:hAnsi="Times New Roman"/>
              </w:rPr>
              <w:t>в</w:t>
            </w:r>
            <w:proofErr w:type="gramEnd"/>
            <w:r w:rsidRPr="006E2CEE">
              <w:rPr>
                <w:rFonts w:ascii="Times New Roman" w:hAnsi="Times New Roman"/>
              </w:rPr>
              <w:t>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Просвещение. Печать. Наука. Литература и искусство. </w:t>
            </w: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354"/>
        </w:trPr>
        <w:tc>
          <w:tcPr>
            <w:tcW w:w="817" w:type="dxa"/>
            <w:vMerge/>
          </w:tcPr>
          <w:p w:rsidR="00DA37E6" w:rsidRPr="006E2CEE" w:rsidRDefault="00DA37E6" w:rsidP="000447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6572F4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6E2CEE" w:rsidRDefault="00DA37E6" w:rsidP="003F694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DA37E6">
        <w:trPr>
          <w:trHeight w:val="510"/>
        </w:trPr>
        <w:tc>
          <w:tcPr>
            <w:tcW w:w="817" w:type="dxa"/>
            <w:vMerge w:val="restart"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17-18</w:t>
            </w:r>
          </w:p>
        </w:tc>
        <w:tc>
          <w:tcPr>
            <w:tcW w:w="2457" w:type="dxa"/>
            <w:vMerge w:val="restart"/>
          </w:tcPr>
          <w:p w:rsidR="00DA37E6" w:rsidRPr="006E2CEE" w:rsidRDefault="00DA37E6" w:rsidP="000664FC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Повторительно-обобщающий урок по теме «Россия в годы первой революции».</w:t>
            </w:r>
          </w:p>
        </w:tc>
        <w:tc>
          <w:tcPr>
            <w:tcW w:w="5407" w:type="dxa"/>
            <w:gridSpan w:val="3"/>
            <w:vMerge w:val="restart"/>
          </w:tcPr>
          <w:p w:rsidR="00DA37E6" w:rsidRPr="00F26164" w:rsidRDefault="00DA37E6" w:rsidP="003F694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DA37E6" w:rsidRPr="006E2CEE" w:rsidTr="008610AE">
        <w:trPr>
          <w:trHeight w:val="487"/>
        </w:trPr>
        <w:tc>
          <w:tcPr>
            <w:tcW w:w="817" w:type="dxa"/>
            <w:vMerge/>
          </w:tcPr>
          <w:p w:rsidR="00DA37E6" w:rsidRPr="006E2CEE" w:rsidRDefault="00DA37E6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7" w:type="dxa"/>
            <w:vMerge/>
          </w:tcPr>
          <w:p w:rsidR="00DA37E6" w:rsidRPr="006E2CEE" w:rsidRDefault="00DA37E6" w:rsidP="000664FC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5407" w:type="dxa"/>
            <w:gridSpan w:val="3"/>
            <w:vMerge/>
          </w:tcPr>
          <w:p w:rsidR="00DA37E6" w:rsidRPr="00F26164" w:rsidRDefault="00DA37E6" w:rsidP="003F694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</w:tcPr>
          <w:p w:rsidR="00DA37E6" w:rsidRPr="006E2CEE" w:rsidRDefault="00DA37E6" w:rsidP="006572F4"/>
        </w:tc>
        <w:tc>
          <w:tcPr>
            <w:tcW w:w="826" w:type="dxa"/>
            <w:gridSpan w:val="3"/>
          </w:tcPr>
          <w:p w:rsidR="00DA37E6" w:rsidRPr="006E2CEE" w:rsidRDefault="00DA37E6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F2A22" w:rsidRPr="006E2CEE" w:rsidTr="008610AE">
        <w:trPr>
          <w:trHeight w:val="301"/>
        </w:trPr>
        <w:tc>
          <w:tcPr>
            <w:tcW w:w="10219" w:type="dxa"/>
            <w:gridSpan w:val="9"/>
            <w:shd w:val="clear" w:color="auto" w:fill="B6DDE8" w:themeFill="accent5" w:themeFillTint="66"/>
          </w:tcPr>
          <w:p w:rsidR="005F2A22" w:rsidRPr="006E2CEE" w:rsidRDefault="005F2A22" w:rsidP="00E41D5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E2C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– Великая Российская революция. Советская эпоха – 47 часов</w:t>
            </w:r>
          </w:p>
        </w:tc>
      </w:tr>
      <w:tr w:rsidR="005F2A22" w:rsidRPr="006E2CEE" w:rsidTr="008610AE">
        <w:trPr>
          <w:trHeight w:val="528"/>
        </w:trPr>
        <w:tc>
          <w:tcPr>
            <w:tcW w:w="817" w:type="dxa"/>
          </w:tcPr>
          <w:p w:rsidR="005F2A22" w:rsidRPr="006E2CEE" w:rsidRDefault="005F2A22" w:rsidP="00954355">
            <w:pPr>
              <w:pStyle w:val="a3"/>
              <w:tabs>
                <w:tab w:val="left" w:pos="885"/>
              </w:tabs>
              <w:ind w:lef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19</w:t>
            </w:r>
          </w:p>
        </w:tc>
        <w:tc>
          <w:tcPr>
            <w:tcW w:w="2457" w:type="dxa"/>
          </w:tcPr>
          <w:p w:rsidR="005F2A22" w:rsidRPr="006E2CEE" w:rsidRDefault="005F2A22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По  пути к демократии. </w:t>
            </w:r>
          </w:p>
        </w:tc>
        <w:tc>
          <w:tcPr>
            <w:tcW w:w="5407" w:type="dxa"/>
            <w:gridSpan w:val="3"/>
          </w:tcPr>
          <w:p w:rsidR="005F2A22" w:rsidRPr="006E2CEE" w:rsidRDefault="0099026F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2CEE">
              <w:rPr>
                <w:rFonts w:ascii="Times New Roman" w:hAnsi="Times New Roman" w:cs="Times New Roman"/>
                <w:sz w:val="22"/>
                <w:szCs w:val="22"/>
              </w:rPr>
              <w:t xml:space="preserve">Начало революции. Политические партии о настоящем и будущем России. Первые действия Временного правительства. Углубление раскола в обществе. </w:t>
            </w:r>
          </w:p>
        </w:tc>
        <w:tc>
          <w:tcPr>
            <w:tcW w:w="712" w:type="dxa"/>
          </w:tcPr>
          <w:p w:rsidR="005F2A22" w:rsidRPr="006E2CEE" w:rsidRDefault="005F2A22" w:rsidP="00954355"/>
        </w:tc>
        <w:tc>
          <w:tcPr>
            <w:tcW w:w="826" w:type="dxa"/>
            <w:gridSpan w:val="3"/>
          </w:tcPr>
          <w:p w:rsidR="005F2A22" w:rsidRPr="006E2CEE" w:rsidRDefault="005F2A22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F2A22" w:rsidRPr="006E2CEE" w:rsidTr="008610AE">
        <w:trPr>
          <w:trHeight w:val="528"/>
        </w:trPr>
        <w:tc>
          <w:tcPr>
            <w:tcW w:w="817" w:type="dxa"/>
          </w:tcPr>
          <w:p w:rsidR="005F2A22" w:rsidRPr="006E2CEE" w:rsidRDefault="005F2A22" w:rsidP="00954355">
            <w:pPr>
              <w:pStyle w:val="a3"/>
              <w:tabs>
                <w:tab w:val="left" w:pos="885"/>
              </w:tabs>
              <w:ind w:lef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20</w:t>
            </w:r>
          </w:p>
        </w:tc>
        <w:tc>
          <w:tcPr>
            <w:tcW w:w="2457" w:type="dxa"/>
          </w:tcPr>
          <w:p w:rsidR="005F2A22" w:rsidRPr="006E2CEE" w:rsidRDefault="005F2A22" w:rsidP="00954355">
            <w:pPr>
              <w:pStyle w:val="a3"/>
              <w:ind w:firstLine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От демократии к диктатуре.</w:t>
            </w:r>
          </w:p>
        </w:tc>
        <w:tc>
          <w:tcPr>
            <w:tcW w:w="5407" w:type="dxa"/>
            <w:gridSpan w:val="3"/>
          </w:tcPr>
          <w:p w:rsidR="005F2A22" w:rsidRPr="006E2CEE" w:rsidRDefault="0099026F" w:rsidP="0011037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Июльский перелом. Выступление генерала Корнилова.</w:t>
            </w:r>
          </w:p>
        </w:tc>
        <w:tc>
          <w:tcPr>
            <w:tcW w:w="712" w:type="dxa"/>
          </w:tcPr>
          <w:p w:rsidR="005F2A22" w:rsidRPr="006E2CEE" w:rsidRDefault="005F2A22" w:rsidP="00954355"/>
        </w:tc>
        <w:tc>
          <w:tcPr>
            <w:tcW w:w="826" w:type="dxa"/>
            <w:gridSpan w:val="3"/>
          </w:tcPr>
          <w:p w:rsidR="005F2A22" w:rsidRPr="006E2CEE" w:rsidRDefault="005F2A22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9026F" w:rsidRPr="006E2CEE" w:rsidTr="008610AE">
        <w:trPr>
          <w:trHeight w:val="275"/>
        </w:trPr>
        <w:tc>
          <w:tcPr>
            <w:tcW w:w="817" w:type="dxa"/>
          </w:tcPr>
          <w:p w:rsidR="0099026F" w:rsidRPr="006E2CEE" w:rsidRDefault="0099026F" w:rsidP="00954355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21</w:t>
            </w:r>
          </w:p>
        </w:tc>
        <w:tc>
          <w:tcPr>
            <w:tcW w:w="2457" w:type="dxa"/>
          </w:tcPr>
          <w:p w:rsidR="0099026F" w:rsidRPr="006E2CEE" w:rsidRDefault="0099026F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Большевики берут власть.</w:t>
            </w:r>
          </w:p>
        </w:tc>
        <w:tc>
          <w:tcPr>
            <w:tcW w:w="5407" w:type="dxa"/>
            <w:gridSpan w:val="3"/>
          </w:tcPr>
          <w:p w:rsidR="0099026F" w:rsidRPr="006E2CEE" w:rsidRDefault="0099026F" w:rsidP="0099026F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Формирование новых органов власти и управления. Советы и партия большевиков. Складывание </w:t>
            </w:r>
            <w:r w:rsidRPr="006E2CEE">
              <w:rPr>
                <w:rFonts w:ascii="Times New Roman" w:hAnsi="Times New Roman"/>
              </w:rPr>
              <w:lastRenderedPageBreak/>
              <w:t xml:space="preserve">однопартийной системы. Преобразования в экономике. Социальная политика. Начало культурной революции. Внешняя политика. </w:t>
            </w:r>
          </w:p>
        </w:tc>
        <w:tc>
          <w:tcPr>
            <w:tcW w:w="712" w:type="dxa"/>
          </w:tcPr>
          <w:p w:rsidR="0099026F" w:rsidRPr="006E2CEE" w:rsidRDefault="0099026F" w:rsidP="00954355"/>
        </w:tc>
        <w:tc>
          <w:tcPr>
            <w:tcW w:w="826" w:type="dxa"/>
            <w:gridSpan w:val="3"/>
          </w:tcPr>
          <w:p w:rsidR="0099026F" w:rsidRPr="006E2CEE" w:rsidRDefault="0099026F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9026F" w:rsidRPr="006E2CEE" w:rsidTr="008610AE">
        <w:trPr>
          <w:trHeight w:val="528"/>
        </w:trPr>
        <w:tc>
          <w:tcPr>
            <w:tcW w:w="817" w:type="dxa"/>
          </w:tcPr>
          <w:p w:rsidR="0099026F" w:rsidRPr="006E2CEE" w:rsidRDefault="0099026F" w:rsidP="00954355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2457" w:type="dxa"/>
          </w:tcPr>
          <w:p w:rsidR="0099026F" w:rsidRPr="006E2CEE" w:rsidRDefault="0099026F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Первые месяцы большевистского правления.</w:t>
            </w:r>
          </w:p>
        </w:tc>
        <w:tc>
          <w:tcPr>
            <w:tcW w:w="5407" w:type="dxa"/>
            <w:gridSpan w:val="3"/>
          </w:tcPr>
          <w:p w:rsidR="0099026F" w:rsidRPr="006E2CEE" w:rsidRDefault="0099026F" w:rsidP="0011037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Формирование новых органов власти и управления. Советы и партия большевиков. Складывание однопартийной системы. Преобразования в экономике. Социальная политика. </w:t>
            </w:r>
            <w:r w:rsidR="0063705B" w:rsidRPr="006E2CEE">
              <w:rPr>
                <w:rFonts w:ascii="Times New Roman" w:hAnsi="Times New Roman"/>
              </w:rPr>
              <w:t xml:space="preserve">Начало культурной революции. Внешняя политика. </w:t>
            </w:r>
          </w:p>
        </w:tc>
        <w:tc>
          <w:tcPr>
            <w:tcW w:w="712" w:type="dxa"/>
          </w:tcPr>
          <w:p w:rsidR="0099026F" w:rsidRPr="006E2CEE" w:rsidRDefault="0099026F" w:rsidP="00954355"/>
        </w:tc>
        <w:tc>
          <w:tcPr>
            <w:tcW w:w="826" w:type="dxa"/>
            <w:gridSpan w:val="3"/>
          </w:tcPr>
          <w:p w:rsidR="0099026F" w:rsidRPr="006E2CEE" w:rsidRDefault="0099026F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9026F" w:rsidRPr="006E2CEE" w:rsidTr="0063705B">
        <w:trPr>
          <w:trHeight w:val="1035"/>
        </w:trPr>
        <w:tc>
          <w:tcPr>
            <w:tcW w:w="817" w:type="dxa"/>
          </w:tcPr>
          <w:p w:rsidR="0099026F" w:rsidRPr="006E2CEE" w:rsidRDefault="0099026F" w:rsidP="0063705B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23</w:t>
            </w:r>
          </w:p>
        </w:tc>
        <w:tc>
          <w:tcPr>
            <w:tcW w:w="2457" w:type="dxa"/>
          </w:tcPr>
          <w:p w:rsidR="0063705B" w:rsidRPr="006E2CEE" w:rsidRDefault="0063705B" w:rsidP="0063705B">
            <w:pPr>
              <w:pStyle w:val="a3"/>
              <w:ind w:firstLine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Огненные версты Гражданской войны. </w:t>
            </w:r>
          </w:p>
        </w:tc>
        <w:tc>
          <w:tcPr>
            <w:tcW w:w="5407" w:type="dxa"/>
            <w:gridSpan w:val="3"/>
          </w:tcPr>
          <w:p w:rsidR="0099026F" w:rsidRPr="006E2CEE" w:rsidRDefault="0063705B" w:rsidP="0063705B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E2CEE">
              <w:rPr>
                <w:rFonts w:ascii="Times New Roman" w:hAnsi="Times New Roman"/>
                <w:sz w:val="22"/>
                <w:szCs w:val="22"/>
              </w:rPr>
              <w:t xml:space="preserve">Когда и почему началась Гражданская война и военная интервенция. Начальный этап Гражданской войны и интервенции. Боевые действия в конце 1918 – начале 1919 г. Решающие сражения Гражданской войны. Завершение Гражданской войны и интервенции. </w:t>
            </w:r>
          </w:p>
        </w:tc>
        <w:tc>
          <w:tcPr>
            <w:tcW w:w="712" w:type="dxa"/>
          </w:tcPr>
          <w:p w:rsidR="0099026F" w:rsidRPr="006E2CEE" w:rsidRDefault="0099026F" w:rsidP="00954355"/>
        </w:tc>
        <w:tc>
          <w:tcPr>
            <w:tcW w:w="826" w:type="dxa"/>
            <w:gridSpan w:val="3"/>
          </w:tcPr>
          <w:p w:rsidR="0099026F" w:rsidRPr="006E2CEE" w:rsidRDefault="0099026F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3705B" w:rsidRPr="006E2CEE" w:rsidTr="008610AE">
        <w:trPr>
          <w:trHeight w:val="215"/>
        </w:trPr>
        <w:tc>
          <w:tcPr>
            <w:tcW w:w="817" w:type="dxa"/>
          </w:tcPr>
          <w:p w:rsidR="0063705B" w:rsidRPr="006E2CEE" w:rsidRDefault="0063705B" w:rsidP="00954355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24</w:t>
            </w:r>
          </w:p>
        </w:tc>
        <w:tc>
          <w:tcPr>
            <w:tcW w:w="2457" w:type="dxa"/>
          </w:tcPr>
          <w:p w:rsidR="0063705B" w:rsidRPr="006E2CEE" w:rsidRDefault="0063705B" w:rsidP="0063705B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Почему победили красные?</w:t>
            </w:r>
          </w:p>
        </w:tc>
        <w:tc>
          <w:tcPr>
            <w:tcW w:w="5407" w:type="dxa"/>
            <w:gridSpan w:val="3"/>
          </w:tcPr>
          <w:p w:rsidR="0063705B" w:rsidRPr="006E2CEE" w:rsidRDefault="0063705B" w:rsidP="00954355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E2CEE">
              <w:rPr>
                <w:rFonts w:ascii="Times New Roman" w:hAnsi="Times New Roman"/>
                <w:sz w:val="22"/>
                <w:szCs w:val="22"/>
              </w:rPr>
              <w:t>Советский тыл. Политика белых правительств. Внутренние и внешние причины победы красных. Итоги «русской смуты».</w:t>
            </w:r>
          </w:p>
        </w:tc>
        <w:tc>
          <w:tcPr>
            <w:tcW w:w="712" w:type="dxa"/>
          </w:tcPr>
          <w:p w:rsidR="0063705B" w:rsidRPr="006E2CEE" w:rsidRDefault="0063705B" w:rsidP="00954355"/>
        </w:tc>
        <w:tc>
          <w:tcPr>
            <w:tcW w:w="826" w:type="dxa"/>
            <w:gridSpan w:val="3"/>
          </w:tcPr>
          <w:p w:rsidR="0063705B" w:rsidRPr="006E2CEE" w:rsidRDefault="0063705B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9026F" w:rsidRPr="006E2CEE" w:rsidTr="008610AE">
        <w:trPr>
          <w:trHeight w:val="528"/>
        </w:trPr>
        <w:tc>
          <w:tcPr>
            <w:tcW w:w="817" w:type="dxa"/>
          </w:tcPr>
          <w:p w:rsidR="0099026F" w:rsidRPr="006E2CEE" w:rsidRDefault="0099026F" w:rsidP="00954355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25-26</w:t>
            </w:r>
          </w:p>
        </w:tc>
        <w:tc>
          <w:tcPr>
            <w:tcW w:w="2457" w:type="dxa"/>
          </w:tcPr>
          <w:p w:rsidR="0099026F" w:rsidRPr="006E2CEE" w:rsidRDefault="0099026F" w:rsidP="009E400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Повторительно-обобщающий урок по теме «Становление новой России».</w:t>
            </w:r>
          </w:p>
        </w:tc>
        <w:tc>
          <w:tcPr>
            <w:tcW w:w="5407" w:type="dxa"/>
            <w:gridSpan w:val="3"/>
          </w:tcPr>
          <w:p w:rsidR="0099026F" w:rsidRPr="00F26164" w:rsidRDefault="0099026F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</w:tcPr>
          <w:p w:rsidR="0099026F" w:rsidRPr="006E2CEE" w:rsidRDefault="0099026F" w:rsidP="00954355"/>
        </w:tc>
        <w:tc>
          <w:tcPr>
            <w:tcW w:w="826" w:type="dxa"/>
            <w:gridSpan w:val="3"/>
          </w:tcPr>
          <w:p w:rsidR="0099026F" w:rsidRPr="006E2CEE" w:rsidRDefault="0099026F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9026F" w:rsidRPr="006E2CEE" w:rsidTr="008610AE">
        <w:trPr>
          <w:trHeight w:val="528"/>
        </w:trPr>
        <w:tc>
          <w:tcPr>
            <w:tcW w:w="817" w:type="dxa"/>
          </w:tcPr>
          <w:p w:rsidR="0099026F" w:rsidRPr="006E2CEE" w:rsidRDefault="0099026F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27-28</w:t>
            </w:r>
          </w:p>
          <w:p w:rsidR="0099026F" w:rsidRPr="006E2CEE" w:rsidRDefault="0099026F" w:rsidP="00954355">
            <w:pPr>
              <w:pStyle w:val="a3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457" w:type="dxa"/>
          </w:tcPr>
          <w:p w:rsidR="0099026F" w:rsidRPr="006E2CEE" w:rsidRDefault="0099026F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Социально-экономическое развитие страны.</w:t>
            </w:r>
          </w:p>
        </w:tc>
        <w:tc>
          <w:tcPr>
            <w:tcW w:w="5407" w:type="dxa"/>
            <w:gridSpan w:val="3"/>
          </w:tcPr>
          <w:p w:rsidR="0099026F" w:rsidRPr="006E2CEE" w:rsidRDefault="006E2CEE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2CEE">
              <w:rPr>
                <w:rFonts w:ascii="Times New Roman" w:hAnsi="Times New Roman" w:cs="Times New Roman"/>
                <w:sz w:val="22"/>
                <w:szCs w:val="22"/>
              </w:rPr>
              <w:t xml:space="preserve">Кризис весны 1921 г. и его уроки. Нэп: сущность и основные черты. Противоречия нэповской экономики. Социальная политика. </w:t>
            </w:r>
          </w:p>
        </w:tc>
        <w:tc>
          <w:tcPr>
            <w:tcW w:w="712" w:type="dxa"/>
          </w:tcPr>
          <w:p w:rsidR="0099026F" w:rsidRPr="006E2CEE" w:rsidRDefault="0099026F" w:rsidP="00954355"/>
        </w:tc>
        <w:tc>
          <w:tcPr>
            <w:tcW w:w="826" w:type="dxa"/>
            <w:gridSpan w:val="3"/>
          </w:tcPr>
          <w:p w:rsidR="0099026F" w:rsidRPr="006E2CEE" w:rsidRDefault="0099026F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29-30</w:t>
            </w:r>
          </w:p>
        </w:tc>
        <w:tc>
          <w:tcPr>
            <w:tcW w:w="2457" w:type="dxa"/>
          </w:tcPr>
          <w:p w:rsidR="006E2CEE" w:rsidRPr="006E2CEE" w:rsidRDefault="006E2CEE" w:rsidP="00655941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Общественно-политическая жизнь в годы нэпа. Культура.</w:t>
            </w:r>
          </w:p>
        </w:tc>
        <w:tc>
          <w:tcPr>
            <w:tcW w:w="5407" w:type="dxa"/>
            <w:gridSpan w:val="3"/>
          </w:tcPr>
          <w:p w:rsidR="006E2CEE" w:rsidRPr="006E2CEE" w:rsidRDefault="006E2CEE" w:rsidP="006E2CEE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Политические приоритеты компартии. Общественные организации. Церковь. Внутрипартийная борьба. Новый этап «культурной революции».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31</w:t>
            </w:r>
          </w:p>
        </w:tc>
        <w:tc>
          <w:tcPr>
            <w:tcW w:w="2457" w:type="dxa"/>
          </w:tcPr>
          <w:p w:rsidR="006E2CEE" w:rsidRPr="006E2CEE" w:rsidRDefault="006E2CEE" w:rsidP="00655941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Образование СССР.</w:t>
            </w:r>
          </w:p>
        </w:tc>
        <w:tc>
          <w:tcPr>
            <w:tcW w:w="5407" w:type="dxa"/>
            <w:gridSpan w:val="3"/>
          </w:tcPr>
          <w:p w:rsidR="006E2CEE" w:rsidRPr="006E2CEE" w:rsidRDefault="006E2CEE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национальной политики большевиков. Национальная политика в действии. </w:t>
            </w:r>
            <w:proofErr w:type="gramStart"/>
            <w:r>
              <w:rPr>
                <w:rFonts w:ascii="Times New Roman" w:hAnsi="Times New Roman"/>
              </w:rPr>
              <w:t>Образовании</w:t>
            </w:r>
            <w:proofErr w:type="gramEnd"/>
            <w:r>
              <w:rPr>
                <w:rFonts w:ascii="Times New Roman" w:hAnsi="Times New Roman"/>
              </w:rPr>
              <w:t xml:space="preserve"> СССР. Трещина в фундаменте союзного государства.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32-33</w:t>
            </w:r>
          </w:p>
        </w:tc>
        <w:tc>
          <w:tcPr>
            <w:tcW w:w="2457" w:type="dxa"/>
          </w:tcPr>
          <w:p w:rsidR="006E2CEE" w:rsidRPr="006E2CEE" w:rsidRDefault="006E2CEE" w:rsidP="00655941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Внешняя политика и Коминтерн.</w:t>
            </w:r>
          </w:p>
        </w:tc>
        <w:tc>
          <w:tcPr>
            <w:tcW w:w="5407" w:type="dxa"/>
            <w:gridSpan w:val="3"/>
          </w:tcPr>
          <w:p w:rsidR="006E2CEE" w:rsidRPr="006E2CEE" w:rsidRDefault="006E2CEE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 СССР в области межгосударственных отношений. Официальная дипломатия. Политика Коминтерна.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34</w:t>
            </w:r>
          </w:p>
        </w:tc>
        <w:tc>
          <w:tcPr>
            <w:tcW w:w="2457" w:type="dxa"/>
          </w:tcPr>
          <w:p w:rsidR="006E2CEE" w:rsidRPr="006E2CEE" w:rsidRDefault="006E2CEE" w:rsidP="00655941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Кардинальные изменения в экономике.</w:t>
            </w:r>
          </w:p>
        </w:tc>
        <w:tc>
          <w:tcPr>
            <w:tcW w:w="5407" w:type="dxa"/>
            <w:gridSpan w:val="3"/>
          </w:tcPr>
          <w:p w:rsidR="006E2CEE" w:rsidRPr="006E2CEE" w:rsidRDefault="006E2CEE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Страна и мир на рубеже десятилетий. Кризис конца 20-х гг. в СССР. Поиск антикризисных мер. Индустриализация в годы первых пятилеток. Коллективизация крестьянства.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35-36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Общественно-политическая жизнь в годы форсированной модернизации. Культура.</w:t>
            </w:r>
          </w:p>
        </w:tc>
        <w:tc>
          <w:tcPr>
            <w:tcW w:w="5407" w:type="dxa"/>
            <w:gridSpan w:val="3"/>
          </w:tcPr>
          <w:p w:rsidR="006E2CEE" w:rsidRPr="00B30433" w:rsidRDefault="006E2CEE" w:rsidP="00B30433">
            <w:pPr>
              <w:pStyle w:val="a3"/>
              <w:jc w:val="both"/>
              <w:rPr>
                <w:rFonts w:ascii="Times New Roman" w:hAnsi="Times New Roman"/>
              </w:rPr>
            </w:pPr>
            <w:r w:rsidRPr="00B30433">
              <w:rPr>
                <w:rFonts w:ascii="Times New Roman" w:hAnsi="Times New Roman"/>
              </w:rPr>
              <w:t xml:space="preserve">Новый виток </w:t>
            </w:r>
            <w:r w:rsidR="00B30433" w:rsidRPr="00B30433">
              <w:rPr>
                <w:rFonts w:ascii="Times New Roman" w:hAnsi="Times New Roman"/>
              </w:rPr>
              <w:t xml:space="preserve">внутрипартийной борьбы. </w:t>
            </w:r>
            <w:r w:rsidR="00B30433">
              <w:rPr>
                <w:rFonts w:ascii="Times New Roman" w:hAnsi="Times New Roman"/>
              </w:rPr>
              <w:t xml:space="preserve">«Большой террор». Гонения на религию и церковь. Завершение «культурной революции».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37-38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«Страна победившего социализма»: экономика, социальная структура, политическая система</w:t>
            </w:r>
          </w:p>
        </w:tc>
        <w:tc>
          <w:tcPr>
            <w:tcW w:w="5407" w:type="dxa"/>
            <w:gridSpan w:val="3"/>
          </w:tcPr>
          <w:p w:rsidR="006E2CEE" w:rsidRPr="00B30433" w:rsidRDefault="00B30433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Новая Конституция СССР. Экономика. Социальная структура. Уровень жизни населения. Политическая система. Общество государственного социализма.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39</w:t>
            </w:r>
          </w:p>
        </w:tc>
        <w:tc>
          <w:tcPr>
            <w:tcW w:w="2457" w:type="dxa"/>
          </w:tcPr>
          <w:p w:rsidR="006E2CEE" w:rsidRPr="006E2CEE" w:rsidRDefault="006E2CEE" w:rsidP="00655941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На главном внешнеполитическом направлении: СССР и Германия в 30-е гг.</w:t>
            </w:r>
          </w:p>
        </w:tc>
        <w:tc>
          <w:tcPr>
            <w:tcW w:w="5407" w:type="dxa"/>
            <w:gridSpan w:val="3"/>
          </w:tcPr>
          <w:p w:rsidR="006E2CEE" w:rsidRPr="00B30433" w:rsidRDefault="00B30433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Обострение международной ситуации. Двойная дипломатия Сталина. Пакт о нападении 1939 г.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40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Накануне грозных испытаний.</w:t>
            </w:r>
          </w:p>
        </w:tc>
        <w:tc>
          <w:tcPr>
            <w:tcW w:w="5407" w:type="dxa"/>
            <w:gridSpan w:val="3"/>
          </w:tcPr>
          <w:p w:rsidR="006E2CEE" w:rsidRPr="00B30433" w:rsidRDefault="00B30433" w:rsidP="00B3043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Начало Второй мировой войны и советская внешняя политика. Подготовка Германии к войне с СССР. Власть и общество.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41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Великая Отечественная война. Боевые действия </w:t>
            </w:r>
            <w:r w:rsidRPr="006E2CEE">
              <w:rPr>
                <w:rFonts w:ascii="Times New Roman" w:hAnsi="Times New Roman"/>
              </w:rPr>
              <w:lastRenderedPageBreak/>
              <w:t>на фронтах.</w:t>
            </w:r>
          </w:p>
        </w:tc>
        <w:tc>
          <w:tcPr>
            <w:tcW w:w="5407" w:type="dxa"/>
            <w:gridSpan w:val="3"/>
          </w:tcPr>
          <w:p w:rsidR="006E2CEE" w:rsidRPr="006E2CEE" w:rsidRDefault="00B30433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Боевые силы сторон. Провал блицкрига. Неудачи Красной армии весной и летом 1942 г. Коренной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перелом в ходе войны. Завершающий этап войны.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lastRenderedPageBreak/>
              <w:t>42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Борьба за линией фронта.</w:t>
            </w:r>
          </w:p>
        </w:tc>
        <w:tc>
          <w:tcPr>
            <w:tcW w:w="5407" w:type="dxa"/>
            <w:gridSpan w:val="3"/>
          </w:tcPr>
          <w:p w:rsidR="006E2CEE" w:rsidRPr="00EE1158" w:rsidRDefault="00EE1158" w:rsidP="00EE1158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Оккупационный режим. Движение Сопротивления на захваченных территориях.  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43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Советский тыл в годы войны.</w:t>
            </w:r>
          </w:p>
        </w:tc>
        <w:tc>
          <w:tcPr>
            <w:tcW w:w="5407" w:type="dxa"/>
            <w:gridSpan w:val="3"/>
          </w:tcPr>
          <w:p w:rsidR="006E2CEE" w:rsidRPr="00EE1158" w:rsidRDefault="00EE1158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Экономика. Политика и культура.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44</w:t>
            </w:r>
          </w:p>
        </w:tc>
        <w:tc>
          <w:tcPr>
            <w:tcW w:w="2457" w:type="dxa"/>
          </w:tcPr>
          <w:p w:rsidR="006E2CEE" w:rsidRPr="006E2CEE" w:rsidRDefault="006E2CEE" w:rsidP="00954355">
            <w:pPr>
              <w:pStyle w:val="a3"/>
              <w:ind w:left="3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СССР и союзники. Итоги войны. </w:t>
            </w:r>
          </w:p>
        </w:tc>
        <w:tc>
          <w:tcPr>
            <w:tcW w:w="5407" w:type="dxa"/>
            <w:gridSpan w:val="3"/>
          </w:tcPr>
          <w:p w:rsidR="006E2CEE" w:rsidRPr="00EE1158" w:rsidRDefault="00EE1158" w:rsidP="00EE1158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Складывание антигитлеровской коалиции. Конференции союзников. Дальневосточная кампания Советской армии. Итоги войны.  </w:t>
            </w:r>
          </w:p>
        </w:tc>
        <w:tc>
          <w:tcPr>
            <w:tcW w:w="712" w:type="dxa"/>
          </w:tcPr>
          <w:p w:rsidR="006E2CEE" w:rsidRPr="006E2CEE" w:rsidRDefault="006E2CEE" w:rsidP="00954355"/>
        </w:tc>
        <w:tc>
          <w:tcPr>
            <w:tcW w:w="826" w:type="dxa"/>
            <w:gridSpan w:val="3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45-46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Повторительно-обобщающий урок по теме «Великая Отечественная война».</w:t>
            </w:r>
          </w:p>
        </w:tc>
        <w:tc>
          <w:tcPr>
            <w:tcW w:w="5407" w:type="dxa"/>
            <w:gridSpan w:val="3"/>
          </w:tcPr>
          <w:p w:rsidR="006E2CEE" w:rsidRPr="00F26164" w:rsidRDefault="006E2CEE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47-48</w:t>
            </w:r>
          </w:p>
        </w:tc>
        <w:tc>
          <w:tcPr>
            <w:tcW w:w="2457" w:type="dxa"/>
          </w:tcPr>
          <w:p w:rsidR="006E2CEE" w:rsidRPr="006E2CEE" w:rsidRDefault="006E2CEE" w:rsidP="009E400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Начало «холодной войны»: внешняя политика СССР в новых условиях. </w:t>
            </w:r>
          </w:p>
        </w:tc>
        <w:tc>
          <w:tcPr>
            <w:tcW w:w="5407" w:type="dxa"/>
            <w:gridSpan w:val="3"/>
          </w:tcPr>
          <w:p w:rsidR="006E2CEE" w:rsidRPr="00EE1158" w:rsidRDefault="00EE1158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Отношения с бывшими союзниками. Складывание социалистического лагеря. СССР и страны «третьего мира».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49</w:t>
            </w:r>
          </w:p>
        </w:tc>
        <w:tc>
          <w:tcPr>
            <w:tcW w:w="2457" w:type="dxa"/>
          </w:tcPr>
          <w:p w:rsidR="006E2CEE" w:rsidRPr="006E2CEE" w:rsidRDefault="006E2CEE" w:rsidP="009E400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Восстановление и развитие народного хозяйства. </w:t>
            </w:r>
          </w:p>
        </w:tc>
        <w:tc>
          <w:tcPr>
            <w:tcW w:w="5407" w:type="dxa"/>
            <w:gridSpan w:val="3"/>
          </w:tcPr>
          <w:p w:rsidR="006E2CEE" w:rsidRPr="00EE1158" w:rsidRDefault="00EE1158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приоритетов. Промышленность. Послевоенная деревня.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50</w:t>
            </w:r>
          </w:p>
        </w:tc>
        <w:tc>
          <w:tcPr>
            <w:tcW w:w="2457" w:type="dxa"/>
          </w:tcPr>
          <w:p w:rsidR="006E2CEE" w:rsidRPr="006E2CEE" w:rsidRDefault="006E2CEE" w:rsidP="009E400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Власть и общество.</w:t>
            </w:r>
          </w:p>
        </w:tc>
        <w:tc>
          <w:tcPr>
            <w:tcW w:w="5407" w:type="dxa"/>
            <w:gridSpan w:val="3"/>
          </w:tcPr>
          <w:p w:rsidR="006E2CEE" w:rsidRPr="00EE1158" w:rsidRDefault="00EE1158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Послевоенные настроения в обществе. </w:t>
            </w:r>
            <w:r w:rsidR="00E6574E">
              <w:rPr>
                <w:rFonts w:ascii="Times New Roman" w:hAnsi="Times New Roman" w:cs="Times New Roman"/>
                <w:sz w:val="22"/>
                <w:szCs w:val="22"/>
              </w:rPr>
              <w:t xml:space="preserve"> Страна к концу сталинской эпохи: итоги и перспективы.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51-52</w:t>
            </w:r>
          </w:p>
        </w:tc>
        <w:tc>
          <w:tcPr>
            <w:tcW w:w="2457" w:type="dxa"/>
          </w:tcPr>
          <w:p w:rsidR="006E2CEE" w:rsidRPr="006E2CEE" w:rsidRDefault="006E2CEE" w:rsidP="009E400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СССР в 1953-1964 гг. изменения в политике и культуре. </w:t>
            </w:r>
          </w:p>
        </w:tc>
        <w:tc>
          <w:tcPr>
            <w:tcW w:w="5407" w:type="dxa"/>
            <w:gridSpan w:val="3"/>
          </w:tcPr>
          <w:p w:rsidR="006E2CEE" w:rsidRPr="00E6574E" w:rsidRDefault="00E6574E" w:rsidP="00E657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 и реформы. Смягчение курса в политике. «Оттепель» в культуре. Политика «</w:t>
            </w:r>
            <w:proofErr w:type="gramStart"/>
            <w:r>
              <w:rPr>
                <w:rFonts w:ascii="Times New Roman" w:hAnsi="Times New Roman"/>
              </w:rPr>
              <w:t>управляемой</w:t>
            </w:r>
            <w:proofErr w:type="gramEnd"/>
            <w:r>
              <w:rPr>
                <w:rFonts w:ascii="Times New Roman" w:hAnsi="Times New Roman"/>
              </w:rPr>
              <w:t xml:space="preserve"> десталинизации». 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276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53-54</w:t>
            </w:r>
          </w:p>
        </w:tc>
        <w:tc>
          <w:tcPr>
            <w:tcW w:w="2457" w:type="dxa"/>
          </w:tcPr>
          <w:p w:rsidR="006E2CEE" w:rsidRPr="006E2CEE" w:rsidRDefault="006E2CEE" w:rsidP="009E4003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Преобразования в экономике. </w:t>
            </w:r>
          </w:p>
        </w:tc>
        <w:tc>
          <w:tcPr>
            <w:tcW w:w="5407" w:type="dxa"/>
            <w:gridSpan w:val="3"/>
          </w:tcPr>
          <w:p w:rsidR="006E2CEE" w:rsidRPr="00E6574E" w:rsidRDefault="00E6574E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Хозяйственные новации. Социальная политика.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55-56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СССР и внешний мир.</w:t>
            </w:r>
          </w:p>
        </w:tc>
        <w:tc>
          <w:tcPr>
            <w:tcW w:w="5407" w:type="dxa"/>
            <w:gridSpan w:val="3"/>
          </w:tcPr>
          <w:p w:rsidR="006E2CEE" w:rsidRPr="00E6574E" w:rsidRDefault="00E6574E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Укрепление соц</w:t>
            </w:r>
            <w:proofErr w:type="gramStart"/>
            <w:r w:rsidR="008C31E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л</w:t>
            </w:r>
            <w:proofErr w:type="gramEnd"/>
            <w:r>
              <w:rPr>
                <w:rFonts w:ascii="Times New Roman" w:hAnsi="Times New Roman"/>
              </w:rPr>
              <w:t xml:space="preserve">агеря. Апогей и начало спада «холодной войны». Итоги «номенклатурной либерализации».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276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57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Нарастание кризисных явлений в экономике и социальной сфере в 1965-1985 гг.</w:t>
            </w:r>
          </w:p>
        </w:tc>
        <w:tc>
          <w:tcPr>
            <w:tcW w:w="5407" w:type="dxa"/>
            <w:gridSpan w:val="3"/>
          </w:tcPr>
          <w:p w:rsidR="006E2CEE" w:rsidRPr="00E6574E" w:rsidRDefault="00E6574E" w:rsidP="00110373">
            <w:pPr>
              <w:pStyle w:val="a3"/>
              <w:jc w:val="both"/>
              <w:rPr>
                <w:rFonts w:ascii="Times New Roman" w:hAnsi="Times New Roman"/>
              </w:rPr>
            </w:pPr>
            <w:r w:rsidRPr="00E6574E">
              <w:rPr>
                <w:rFonts w:ascii="Times New Roman" w:hAnsi="Times New Roman"/>
              </w:rPr>
              <w:t xml:space="preserve">Хозяйственная реформа. Кризис директивной экономики. Структура населения и социальная политика властей.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58-59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Общественно-политическая жизнь Советского Союза. Культура.</w:t>
            </w:r>
          </w:p>
        </w:tc>
        <w:tc>
          <w:tcPr>
            <w:tcW w:w="5407" w:type="dxa"/>
            <w:gridSpan w:val="3"/>
          </w:tcPr>
          <w:p w:rsidR="008C31E3" w:rsidRDefault="00E6574E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Настроения в обществе и политика властей. </w:t>
            </w:r>
          </w:p>
          <w:p w:rsidR="006E2CEE" w:rsidRPr="00E6574E" w:rsidRDefault="00E6574E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Культура.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60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Перестройка и ее итоги.</w:t>
            </w:r>
          </w:p>
        </w:tc>
        <w:tc>
          <w:tcPr>
            <w:tcW w:w="5407" w:type="dxa"/>
            <w:gridSpan w:val="3"/>
          </w:tcPr>
          <w:p w:rsidR="006E2CEE" w:rsidRPr="008C31E3" w:rsidRDefault="008C31E3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Канун перестройки. Реформы в экономике. Цели и этапы политической реформы. Перелом в духовной жизни общества.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61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Распад СССР. </w:t>
            </w:r>
          </w:p>
        </w:tc>
        <w:tc>
          <w:tcPr>
            <w:tcW w:w="5407" w:type="dxa"/>
            <w:gridSpan w:val="3"/>
          </w:tcPr>
          <w:p w:rsidR="006E2CEE" w:rsidRPr="008C31E3" w:rsidRDefault="008C31E3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«Новоогаревский прогресс». Августовский путч. Создание СНГ.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6572F4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62-63</w:t>
            </w:r>
          </w:p>
        </w:tc>
        <w:tc>
          <w:tcPr>
            <w:tcW w:w="2457" w:type="dxa"/>
          </w:tcPr>
          <w:p w:rsidR="006E2CEE" w:rsidRPr="006E2CEE" w:rsidRDefault="006E2CEE" w:rsidP="006572F4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Внешняя политика СССР. Завершение «холодной войны».</w:t>
            </w:r>
          </w:p>
        </w:tc>
        <w:tc>
          <w:tcPr>
            <w:tcW w:w="5407" w:type="dxa"/>
            <w:gridSpan w:val="3"/>
          </w:tcPr>
          <w:p w:rsidR="006E2CEE" w:rsidRPr="008C31E3" w:rsidRDefault="008C31E3" w:rsidP="001103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Брежневская дипломатия. Новое мышление в международных делах. </w:t>
            </w: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trHeight w:val="528"/>
        </w:trPr>
        <w:tc>
          <w:tcPr>
            <w:tcW w:w="817" w:type="dxa"/>
          </w:tcPr>
          <w:p w:rsidR="006E2CEE" w:rsidRPr="006E2CEE" w:rsidRDefault="006E2CEE" w:rsidP="002E5F03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64-65</w:t>
            </w:r>
          </w:p>
        </w:tc>
        <w:tc>
          <w:tcPr>
            <w:tcW w:w="2457" w:type="dxa"/>
          </w:tcPr>
          <w:p w:rsidR="006E2CEE" w:rsidRPr="006E2CEE" w:rsidRDefault="006E2CEE" w:rsidP="001334D1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Повторительно-обобщающий урок по теме «Культура Х</w:t>
            </w:r>
            <w:proofErr w:type="gramStart"/>
            <w:r w:rsidRPr="006E2CEE">
              <w:rPr>
                <w:rFonts w:ascii="Times New Roman" w:hAnsi="Times New Roman"/>
                <w:lang w:val="en-US"/>
              </w:rPr>
              <w:t>I</w:t>
            </w:r>
            <w:proofErr w:type="gramEnd"/>
            <w:r w:rsidRPr="006E2CEE">
              <w:rPr>
                <w:rFonts w:ascii="Times New Roman" w:hAnsi="Times New Roman"/>
              </w:rPr>
              <w:t>Х века».</w:t>
            </w:r>
          </w:p>
        </w:tc>
        <w:tc>
          <w:tcPr>
            <w:tcW w:w="5407" w:type="dxa"/>
            <w:gridSpan w:val="3"/>
          </w:tcPr>
          <w:p w:rsidR="006E2CEE" w:rsidRPr="00F26164" w:rsidRDefault="006E2CEE" w:rsidP="0011037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</w:tcPr>
          <w:p w:rsidR="006E2CEE" w:rsidRPr="006E2CEE" w:rsidRDefault="006E2CEE" w:rsidP="006572F4"/>
        </w:tc>
        <w:tc>
          <w:tcPr>
            <w:tcW w:w="826" w:type="dxa"/>
            <w:gridSpan w:val="3"/>
          </w:tcPr>
          <w:p w:rsidR="006E2CEE" w:rsidRPr="006E2CEE" w:rsidRDefault="006E2CEE" w:rsidP="006572F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E2CEE" w:rsidRPr="006E2CEE" w:rsidTr="008610AE">
        <w:trPr>
          <w:gridAfter w:val="1"/>
          <w:wAfter w:w="46" w:type="dxa"/>
          <w:trHeight w:val="272"/>
        </w:trPr>
        <w:tc>
          <w:tcPr>
            <w:tcW w:w="10173" w:type="dxa"/>
            <w:gridSpan w:val="8"/>
            <w:shd w:val="clear" w:color="auto" w:fill="B6DDE8" w:themeFill="accent5" w:themeFillTint="66"/>
          </w:tcPr>
          <w:p w:rsidR="006E2CEE" w:rsidRPr="006E2CEE" w:rsidRDefault="006E2CEE" w:rsidP="00E8647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E2C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– Российская Федерация – 7 часов</w:t>
            </w:r>
          </w:p>
        </w:tc>
      </w:tr>
      <w:tr w:rsidR="006E2CEE" w:rsidRPr="006E2CEE" w:rsidTr="008610AE">
        <w:trPr>
          <w:gridAfter w:val="1"/>
          <w:wAfter w:w="46" w:type="dxa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552" w:type="dxa"/>
            <w:gridSpan w:val="2"/>
          </w:tcPr>
          <w:p w:rsidR="006E2CEE" w:rsidRPr="006E2CEE" w:rsidRDefault="006E2CEE" w:rsidP="008610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Начало кардинальных перемен в стране.</w:t>
            </w:r>
          </w:p>
        </w:tc>
        <w:tc>
          <w:tcPr>
            <w:tcW w:w="5245" w:type="dxa"/>
          </w:tcPr>
          <w:p w:rsidR="006E2CEE" w:rsidRPr="006E2CEE" w:rsidRDefault="008C31E3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«Шоковая терапия» в экономике. Становление президентской республики. Сохранения территориальной целостности России и строительство обновлений Федерации. </w:t>
            </w:r>
          </w:p>
        </w:tc>
        <w:tc>
          <w:tcPr>
            <w:tcW w:w="850" w:type="dxa"/>
            <w:gridSpan w:val="3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CEE" w:rsidRPr="006E2CEE" w:rsidTr="008610AE">
        <w:trPr>
          <w:gridAfter w:val="1"/>
          <w:wAfter w:w="46" w:type="dxa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552" w:type="dxa"/>
            <w:gridSpan w:val="2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Российское общество 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>в первые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годы реформ.</w:t>
            </w:r>
          </w:p>
        </w:tc>
        <w:tc>
          <w:tcPr>
            <w:tcW w:w="5245" w:type="dxa"/>
          </w:tcPr>
          <w:p w:rsidR="006E2CEE" w:rsidRPr="006E2CEE" w:rsidRDefault="008C31E3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Социальные сдвиги. Становление гражданского общества. Религия и церковь.  Развитие культуры. </w:t>
            </w:r>
          </w:p>
        </w:tc>
        <w:tc>
          <w:tcPr>
            <w:tcW w:w="850" w:type="dxa"/>
            <w:gridSpan w:val="3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CEE" w:rsidRPr="006E2CEE" w:rsidTr="008610AE">
        <w:trPr>
          <w:gridAfter w:val="1"/>
          <w:wAfter w:w="46" w:type="dxa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552" w:type="dxa"/>
            <w:gridSpan w:val="2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Ситуация в стране в конце </w:t>
            </w:r>
            <w:r w:rsidRPr="006E2CEE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6E2C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6E2CEE" w:rsidRPr="006E2CEE" w:rsidRDefault="008C31E3" w:rsidP="006A15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Августовский кризис 1998 г. и его преодоление. Агрессия чеченских боевиков. Выборы в Думу. Программа на будущее. </w:t>
            </w:r>
          </w:p>
        </w:tc>
        <w:tc>
          <w:tcPr>
            <w:tcW w:w="850" w:type="dxa"/>
            <w:gridSpan w:val="3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CEE" w:rsidRPr="006E2CEE" w:rsidTr="008610AE">
        <w:trPr>
          <w:gridAfter w:val="1"/>
          <w:wAfter w:w="46" w:type="dxa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552" w:type="dxa"/>
            <w:gridSpan w:val="2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Россия сегодня.</w:t>
            </w:r>
          </w:p>
        </w:tc>
        <w:tc>
          <w:tcPr>
            <w:tcW w:w="5245" w:type="dxa"/>
          </w:tcPr>
          <w:p w:rsidR="006E2CEE" w:rsidRPr="006E2CEE" w:rsidRDefault="006A1539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Укрепление государственности. Экономическая политика. Власть и общество. Современная общественно-политическая жизнь.</w:t>
            </w:r>
          </w:p>
        </w:tc>
        <w:tc>
          <w:tcPr>
            <w:tcW w:w="850" w:type="dxa"/>
            <w:gridSpan w:val="3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CEE" w:rsidRPr="006E2CEE" w:rsidTr="008610AE">
        <w:trPr>
          <w:gridAfter w:val="1"/>
          <w:wAfter w:w="46" w:type="dxa"/>
        </w:trPr>
        <w:tc>
          <w:tcPr>
            <w:tcW w:w="817" w:type="dxa"/>
          </w:tcPr>
          <w:p w:rsidR="006E2CEE" w:rsidRPr="006E2CEE" w:rsidRDefault="006E2CEE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552" w:type="dxa"/>
            <w:gridSpan w:val="2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Внешняя политика России.</w:t>
            </w:r>
          </w:p>
        </w:tc>
        <w:tc>
          <w:tcPr>
            <w:tcW w:w="5245" w:type="dxa"/>
          </w:tcPr>
          <w:p w:rsidR="006E2CEE" w:rsidRPr="006E2CEE" w:rsidRDefault="006A1539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Новая концепция внешней политики. Отношения с традиционными внешнеполитическими партнерами. Россия и страны ближнего зарубежья. </w:t>
            </w:r>
          </w:p>
        </w:tc>
        <w:tc>
          <w:tcPr>
            <w:tcW w:w="850" w:type="dxa"/>
            <w:gridSpan w:val="3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2CEE" w:rsidRPr="006E2CEE" w:rsidRDefault="006E2CEE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7E6" w:rsidRPr="006E2CEE" w:rsidTr="00DA37E6">
        <w:trPr>
          <w:gridAfter w:val="1"/>
          <w:wAfter w:w="46" w:type="dxa"/>
          <w:trHeight w:val="495"/>
        </w:trPr>
        <w:tc>
          <w:tcPr>
            <w:tcW w:w="817" w:type="dxa"/>
            <w:vMerge w:val="restart"/>
          </w:tcPr>
          <w:p w:rsidR="00DA37E6" w:rsidRPr="006E2CEE" w:rsidRDefault="00DA37E6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71-72</w:t>
            </w:r>
          </w:p>
        </w:tc>
        <w:tc>
          <w:tcPr>
            <w:tcW w:w="2552" w:type="dxa"/>
            <w:gridSpan w:val="2"/>
            <w:vMerge w:val="restart"/>
          </w:tcPr>
          <w:p w:rsidR="00DA37E6" w:rsidRPr="006E2CEE" w:rsidRDefault="00DA37E6" w:rsidP="008610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</w:rPr>
              <w:t>Повторительно-обобщающий урок по теме «Россия в 90-е гг. ХХ – начале ХХ</w:t>
            </w:r>
            <w:r w:rsidRPr="006E2CEE">
              <w:rPr>
                <w:rFonts w:ascii="Times New Roman" w:hAnsi="Times New Roman"/>
                <w:lang w:val="en-US"/>
              </w:rPr>
              <w:t>I</w:t>
            </w:r>
            <w:r w:rsidRPr="006E2CEE">
              <w:rPr>
                <w:rFonts w:ascii="Times New Roman" w:hAnsi="Times New Roman"/>
              </w:rPr>
              <w:t xml:space="preserve"> </w:t>
            </w:r>
            <w:proofErr w:type="gramStart"/>
            <w:r w:rsidRPr="006E2CEE">
              <w:rPr>
                <w:rFonts w:ascii="Times New Roman" w:hAnsi="Times New Roman"/>
              </w:rPr>
              <w:t>в</w:t>
            </w:r>
            <w:proofErr w:type="gramEnd"/>
            <w:r w:rsidRPr="006E2CEE">
              <w:rPr>
                <w:rFonts w:ascii="Times New Roman" w:hAnsi="Times New Roman"/>
              </w:rPr>
              <w:t>.».</w:t>
            </w:r>
          </w:p>
        </w:tc>
        <w:tc>
          <w:tcPr>
            <w:tcW w:w="5245" w:type="dxa"/>
            <w:vMerge w:val="restart"/>
          </w:tcPr>
          <w:p w:rsidR="00DA37E6" w:rsidRPr="006E2CEE" w:rsidRDefault="00DA37E6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DA37E6" w:rsidRPr="006E2CEE" w:rsidRDefault="00DA37E6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7E6" w:rsidRPr="006E2CEE" w:rsidRDefault="00DA37E6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7E6" w:rsidRPr="006E2CEE" w:rsidTr="008610AE">
        <w:trPr>
          <w:gridAfter w:val="1"/>
          <w:wAfter w:w="46" w:type="dxa"/>
          <w:trHeight w:val="525"/>
        </w:trPr>
        <w:tc>
          <w:tcPr>
            <w:tcW w:w="817" w:type="dxa"/>
            <w:vMerge/>
          </w:tcPr>
          <w:p w:rsidR="00DA37E6" w:rsidRPr="006E2CEE" w:rsidRDefault="00DA37E6" w:rsidP="009543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DA37E6" w:rsidRPr="006E2CEE" w:rsidRDefault="00DA37E6" w:rsidP="008610A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245" w:type="dxa"/>
            <w:vMerge/>
          </w:tcPr>
          <w:p w:rsidR="00DA37E6" w:rsidRPr="006E2CEE" w:rsidRDefault="00DA37E6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DA37E6" w:rsidRPr="006E2CEE" w:rsidRDefault="00DA37E6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37E6" w:rsidRPr="006E2CEE" w:rsidRDefault="00DA37E6" w:rsidP="006572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72F4" w:rsidRPr="006E2CEE" w:rsidRDefault="006572F4" w:rsidP="006572F4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2F4" w:rsidRPr="006E2CEE" w:rsidRDefault="006572F4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4003" w:rsidRPr="006E2CEE" w:rsidRDefault="009E4003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4003" w:rsidRPr="006E2CEE" w:rsidRDefault="009E4003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4003" w:rsidRPr="006E2CEE" w:rsidRDefault="009E4003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4003" w:rsidRPr="006E2CEE" w:rsidRDefault="009E4003" w:rsidP="00D5773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F6946" w:rsidRDefault="003F6946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1539" w:rsidRPr="006A1539" w:rsidRDefault="006A1539" w:rsidP="00D577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D02CF" w:rsidRPr="006E2CEE" w:rsidRDefault="006572F4" w:rsidP="002E5F03">
      <w:pPr>
        <w:pStyle w:val="a3"/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lastRenderedPageBreak/>
        <w:t>6</w:t>
      </w:r>
      <w:r w:rsidR="00ED02CF" w:rsidRPr="006E2CEE">
        <w:rPr>
          <w:rFonts w:ascii="Times New Roman" w:hAnsi="Times New Roman"/>
          <w:b/>
          <w:sz w:val="24"/>
          <w:szCs w:val="24"/>
        </w:rPr>
        <w:t>.</w:t>
      </w:r>
      <w:r w:rsidR="00A76A32" w:rsidRPr="006E2CEE">
        <w:rPr>
          <w:rFonts w:ascii="Times New Roman" w:hAnsi="Times New Roman"/>
          <w:b/>
          <w:sz w:val="24"/>
          <w:szCs w:val="24"/>
        </w:rPr>
        <w:t xml:space="preserve">  </w:t>
      </w:r>
      <w:r w:rsidRPr="006E2CEE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ED02CF" w:rsidRPr="006E2CEE" w:rsidRDefault="00ED02CF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D02CF" w:rsidRPr="006E2CEE" w:rsidRDefault="00ED02CF" w:rsidP="006572F4">
      <w:pPr>
        <w:pStyle w:val="a3"/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Литература основная и дополнительная  для  учителя</w:t>
      </w:r>
    </w:p>
    <w:p w:rsidR="00ED02CF" w:rsidRPr="006E2CEE" w:rsidRDefault="0094295B" w:rsidP="0094295B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Агафонов С.В. История</w:t>
      </w:r>
      <w:r w:rsidR="00ED02CF" w:rsidRPr="006E2CEE">
        <w:rPr>
          <w:rFonts w:ascii="Times New Roman" w:hAnsi="Times New Roman"/>
          <w:sz w:val="24"/>
          <w:szCs w:val="24"/>
        </w:rPr>
        <w:t xml:space="preserve"> </w:t>
      </w:r>
      <w:r w:rsidRPr="006E2CEE">
        <w:rPr>
          <w:rFonts w:ascii="Times New Roman" w:hAnsi="Times New Roman"/>
          <w:sz w:val="24"/>
          <w:szCs w:val="24"/>
        </w:rPr>
        <w:t>России</w:t>
      </w:r>
      <w:r w:rsidR="00ED02CF" w:rsidRPr="006E2CEE">
        <w:rPr>
          <w:rFonts w:ascii="Times New Roman" w:hAnsi="Times New Roman"/>
          <w:sz w:val="24"/>
          <w:szCs w:val="24"/>
        </w:rPr>
        <w:t xml:space="preserve"> </w:t>
      </w:r>
      <w:r w:rsidRPr="006E2CEE">
        <w:rPr>
          <w:rFonts w:ascii="Times New Roman" w:hAnsi="Times New Roman"/>
          <w:sz w:val="24"/>
          <w:szCs w:val="24"/>
        </w:rPr>
        <w:t>в таблицах. 6–11 классы.</w:t>
      </w:r>
      <w:r w:rsidR="00ED02CF" w:rsidRPr="006E2CEE">
        <w:rPr>
          <w:rFonts w:ascii="Times New Roman" w:hAnsi="Times New Roman"/>
          <w:sz w:val="24"/>
          <w:szCs w:val="24"/>
        </w:rPr>
        <w:t xml:space="preserve"> Справочные      материалы. - М.:  </w:t>
      </w:r>
      <w:proofErr w:type="spellStart"/>
      <w:r w:rsidR="00ED02CF" w:rsidRPr="006E2CEE">
        <w:rPr>
          <w:rFonts w:ascii="Times New Roman" w:hAnsi="Times New Roman"/>
          <w:sz w:val="24"/>
          <w:szCs w:val="24"/>
        </w:rPr>
        <w:t>Астрель</w:t>
      </w:r>
      <w:proofErr w:type="spellEnd"/>
      <w:r w:rsidR="00ED02CF" w:rsidRPr="006E2CEE">
        <w:rPr>
          <w:rFonts w:ascii="Times New Roman" w:hAnsi="Times New Roman"/>
          <w:sz w:val="24"/>
          <w:szCs w:val="24"/>
        </w:rPr>
        <w:t>, 2007.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Алексашкина  Л.Н., Данилов А.А., К</w:t>
      </w:r>
      <w:r w:rsidR="0094295B" w:rsidRPr="006E2CEE">
        <w:rPr>
          <w:rFonts w:ascii="Times New Roman" w:hAnsi="Times New Roman"/>
          <w:sz w:val="24"/>
          <w:szCs w:val="24"/>
        </w:rPr>
        <w:t>осулина Л.Г. История. Россия и мир в</w:t>
      </w:r>
      <w:r w:rsidRPr="006E2CEE">
        <w:rPr>
          <w:rFonts w:ascii="Times New Roman" w:hAnsi="Times New Roman"/>
          <w:sz w:val="24"/>
          <w:szCs w:val="24"/>
        </w:rPr>
        <w:t xml:space="preserve"> ХХ – начале ХХ</w:t>
      </w:r>
      <w:r w:rsidRPr="006E2CEE">
        <w:rPr>
          <w:rFonts w:ascii="Times New Roman" w:hAnsi="Times New Roman"/>
          <w:sz w:val="24"/>
          <w:szCs w:val="24"/>
          <w:lang w:val="en-US"/>
        </w:rPr>
        <w:t>I</w:t>
      </w:r>
      <w:r w:rsidR="0094295B" w:rsidRPr="006E2CEE">
        <w:rPr>
          <w:rFonts w:ascii="Times New Roman" w:hAnsi="Times New Roman"/>
          <w:sz w:val="24"/>
          <w:szCs w:val="24"/>
        </w:rPr>
        <w:t xml:space="preserve"> века. 11 класс: учеб</w:t>
      </w:r>
      <w:proofErr w:type="gramStart"/>
      <w:r w:rsidR="0094295B" w:rsidRPr="006E2CEE">
        <w:rPr>
          <w:rFonts w:ascii="Times New Roman" w:hAnsi="Times New Roman"/>
          <w:sz w:val="24"/>
          <w:szCs w:val="24"/>
        </w:rPr>
        <w:t>.</w:t>
      </w:r>
      <w:proofErr w:type="gramEnd"/>
      <w:r w:rsidR="0094295B" w:rsidRPr="006E2C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4295B" w:rsidRPr="006E2CEE">
        <w:rPr>
          <w:rFonts w:ascii="Times New Roman" w:hAnsi="Times New Roman"/>
          <w:sz w:val="24"/>
          <w:szCs w:val="24"/>
        </w:rPr>
        <w:t>д</w:t>
      </w:r>
      <w:proofErr w:type="gramEnd"/>
      <w:r w:rsidR="0094295B" w:rsidRPr="006E2CEE">
        <w:rPr>
          <w:rFonts w:ascii="Times New Roman" w:hAnsi="Times New Roman"/>
          <w:sz w:val="24"/>
          <w:szCs w:val="24"/>
        </w:rPr>
        <w:t>ля  общеобразовательных</w:t>
      </w:r>
      <w:r w:rsidRPr="006E2CEE">
        <w:rPr>
          <w:rFonts w:ascii="Times New Roman" w:hAnsi="Times New Roman"/>
          <w:sz w:val="24"/>
          <w:szCs w:val="24"/>
        </w:rPr>
        <w:t xml:space="preserve"> учреждений. - М.: Просвещение, 2008.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Алиева С.К. Всеобщая  история  (в  таблицах  и  схемах). - М.: Лист, 2001.    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Данилов А.А. История России в таблицах ХХ век. 9-11 классы. Справочное пособие.  – М.: Дрофа, 2001.</w:t>
      </w:r>
    </w:p>
    <w:p w:rsidR="004F60DF" w:rsidRPr="006E2CEE" w:rsidRDefault="004F60DF" w:rsidP="0094295B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Данилов А.А., Косулина Л.Г. </w:t>
      </w:r>
      <w:r w:rsidR="0094295B" w:rsidRPr="006E2CEE">
        <w:rPr>
          <w:rFonts w:ascii="Times New Roman" w:hAnsi="Times New Roman"/>
          <w:sz w:val="24"/>
          <w:szCs w:val="24"/>
        </w:rPr>
        <w:t>Программы общеобразовательных</w:t>
      </w:r>
      <w:r w:rsidRPr="006E2CEE">
        <w:rPr>
          <w:rFonts w:ascii="Times New Roman" w:hAnsi="Times New Roman"/>
          <w:sz w:val="24"/>
          <w:szCs w:val="24"/>
        </w:rPr>
        <w:t xml:space="preserve"> учреждений. История.  6</w:t>
      </w:r>
      <w:r w:rsidR="0094295B" w:rsidRPr="006E2CEE">
        <w:rPr>
          <w:rFonts w:ascii="Times New Roman" w:hAnsi="Times New Roman"/>
          <w:sz w:val="24"/>
          <w:szCs w:val="24"/>
        </w:rPr>
        <w:t>–11</w:t>
      </w:r>
      <w:r w:rsidRPr="006E2CEE">
        <w:rPr>
          <w:rFonts w:ascii="Times New Roman" w:hAnsi="Times New Roman"/>
          <w:sz w:val="24"/>
          <w:szCs w:val="24"/>
        </w:rPr>
        <w:t xml:space="preserve"> классы. - М.: Просвещение, 2007. </w:t>
      </w:r>
    </w:p>
    <w:p w:rsidR="00AF1BE5" w:rsidRPr="006E2CEE" w:rsidRDefault="00AF1BE5" w:rsidP="0094295B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Данилов А.А., Косулина Л.Г., </w:t>
      </w:r>
      <w:proofErr w:type="spellStart"/>
      <w:r w:rsidRPr="006E2CEE">
        <w:rPr>
          <w:rFonts w:ascii="Times New Roman" w:hAnsi="Times New Roman"/>
          <w:sz w:val="24"/>
          <w:szCs w:val="24"/>
        </w:rPr>
        <w:t>Миндрина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Г.А. Россия и мир: 11 </w:t>
      </w:r>
      <w:proofErr w:type="spellStart"/>
      <w:r w:rsidRPr="006E2CEE">
        <w:rPr>
          <w:rFonts w:ascii="Times New Roman" w:hAnsi="Times New Roman"/>
          <w:sz w:val="24"/>
          <w:szCs w:val="24"/>
        </w:rPr>
        <w:t>кл</w:t>
      </w:r>
      <w:proofErr w:type="spellEnd"/>
      <w:r w:rsidRPr="006E2CEE">
        <w:rPr>
          <w:rFonts w:ascii="Times New Roman" w:hAnsi="Times New Roman"/>
          <w:sz w:val="24"/>
          <w:szCs w:val="24"/>
        </w:rPr>
        <w:t>.: метод</w:t>
      </w:r>
      <w:proofErr w:type="gramStart"/>
      <w:r w:rsidRPr="006E2CEE">
        <w:rPr>
          <w:rFonts w:ascii="Times New Roman" w:hAnsi="Times New Roman"/>
          <w:sz w:val="24"/>
          <w:szCs w:val="24"/>
        </w:rPr>
        <w:t>.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2CEE">
        <w:rPr>
          <w:rFonts w:ascii="Times New Roman" w:hAnsi="Times New Roman"/>
          <w:sz w:val="24"/>
          <w:szCs w:val="24"/>
        </w:rPr>
        <w:t>р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екомендации. – М.: Просвещение, 2006.-174 </w:t>
      </w:r>
      <w:proofErr w:type="gramStart"/>
      <w:r w:rsidRPr="006E2CEE">
        <w:rPr>
          <w:rFonts w:ascii="Times New Roman" w:hAnsi="Times New Roman"/>
          <w:sz w:val="24"/>
          <w:szCs w:val="24"/>
        </w:rPr>
        <w:t>с</w:t>
      </w:r>
      <w:proofErr w:type="gramEnd"/>
      <w:r w:rsidRPr="006E2CEE">
        <w:rPr>
          <w:rFonts w:ascii="Times New Roman" w:hAnsi="Times New Roman"/>
          <w:sz w:val="24"/>
          <w:szCs w:val="24"/>
        </w:rPr>
        <w:t>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История. 5</w:t>
      </w:r>
      <w:r w:rsidR="0094295B" w:rsidRPr="006E2CEE">
        <w:rPr>
          <w:rFonts w:ascii="Times New Roman" w:hAnsi="Times New Roman"/>
          <w:sz w:val="24"/>
          <w:szCs w:val="24"/>
        </w:rPr>
        <w:t>–11  классы. Внеклассные</w:t>
      </w:r>
      <w:r w:rsidRPr="006E2CEE">
        <w:rPr>
          <w:rFonts w:ascii="Times New Roman" w:hAnsi="Times New Roman"/>
          <w:sz w:val="24"/>
          <w:szCs w:val="24"/>
        </w:rPr>
        <w:t xml:space="preserve"> мероприятия.</w:t>
      </w:r>
      <w:r w:rsidR="00E96ADA" w:rsidRPr="006E2CEE">
        <w:rPr>
          <w:rFonts w:ascii="Times New Roman" w:hAnsi="Times New Roman"/>
          <w:sz w:val="24"/>
          <w:szCs w:val="24"/>
        </w:rPr>
        <w:t xml:space="preserve"> </w:t>
      </w:r>
      <w:r w:rsidR="0094295B" w:rsidRPr="006E2CEE">
        <w:rPr>
          <w:rFonts w:ascii="Times New Roman" w:hAnsi="Times New Roman"/>
          <w:sz w:val="24"/>
          <w:szCs w:val="24"/>
        </w:rPr>
        <w:t xml:space="preserve">Авт.-сост. </w:t>
      </w:r>
      <w:proofErr w:type="spellStart"/>
      <w:r w:rsidR="0094295B" w:rsidRPr="006E2CEE">
        <w:rPr>
          <w:rFonts w:ascii="Times New Roman" w:hAnsi="Times New Roman"/>
          <w:sz w:val="24"/>
          <w:szCs w:val="24"/>
        </w:rPr>
        <w:t>Белибихина</w:t>
      </w:r>
      <w:proofErr w:type="spellEnd"/>
      <w:r w:rsidR="0094295B" w:rsidRPr="006E2CEE">
        <w:rPr>
          <w:rFonts w:ascii="Times New Roman" w:hAnsi="Times New Roman"/>
          <w:sz w:val="24"/>
          <w:szCs w:val="24"/>
        </w:rPr>
        <w:t xml:space="preserve"> Н.</w:t>
      </w:r>
      <w:r w:rsidRPr="006E2CEE">
        <w:rPr>
          <w:rFonts w:ascii="Times New Roman" w:hAnsi="Times New Roman"/>
          <w:sz w:val="24"/>
          <w:szCs w:val="24"/>
        </w:rPr>
        <w:t xml:space="preserve">А., </w:t>
      </w:r>
      <w:proofErr w:type="spellStart"/>
      <w:r w:rsidRPr="006E2CEE">
        <w:rPr>
          <w:rFonts w:ascii="Times New Roman" w:hAnsi="Times New Roman"/>
          <w:sz w:val="24"/>
          <w:szCs w:val="24"/>
        </w:rPr>
        <w:t>Смогленко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Н.А., Тихонова О.Г. -  Волгоград: Учитель, 2007.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История. Внеклассные  мероприятия. 5-11 классы. - Волгоград: Учитель, 2007.</w:t>
      </w:r>
    </w:p>
    <w:p w:rsidR="00ED02CF" w:rsidRPr="006E2CEE" w:rsidRDefault="0094295B" w:rsidP="0094295B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История в таблицах. 5–11 классы.  Справочное  пособие.</w:t>
      </w:r>
      <w:r w:rsidR="00ED02CF" w:rsidRPr="006E2CEE">
        <w:rPr>
          <w:rFonts w:ascii="Times New Roman" w:hAnsi="Times New Roman"/>
          <w:sz w:val="24"/>
          <w:szCs w:val="24"/>
        </w:rPr>
        <w:t xml:space="preserve"> Авт.-</w:t>
      </w:r>
      <w:r w:rsidR="00E96ADA" w:rsidRPr="006E2CEE">
        <w:rPr>
          <w:rFonts w:ascii="Times New Roman" w:hAnsi="Times New Roman"/>
          <w:sz w:val="24"/>
          <w:szCs w:val="24"/>
        </w:rPr>
        <w:t xml:space="preserve"> </w:t>
      </w:r>
      <w:r w:rsidR="00ED02CF" w:rsidRPr="006E2CEE">
        <w:rPr>
          <w:rFonts w:ascii="Times New Roman" w:hAnsi="Times New Roman"/>
          <w:sz w:val="24"/>
          <w:szCs w:val="24"/>
        </w:rPr>
        <w:t>состав.  Степанищев А.Т., Олейников Д.И., Амбаров В.Н. и др. -  М.: Дрофа, 1997.</w:t>
      </w:r>
    </w:p>
    <w:p w:rsidR="0094295B" w:rsidRPr="006E2CEE" w:rsidRDefault="0094295B" w:rsidP="0094295B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Кириллов В.В. Отечественная история в схемах и таблицах/В.В. Кириллов.– М.: </w:t>
      </w:r>
      <w:proofErr w:type="spellStart"/>
      <w:r w:rsidRPr="006E2CEE">
        <w:rPr>
          <w:rFonts w:ascii="Times New Roman" w:hAnsi="Times New Roman"/>
          <w:sz w:val="24"/>
          <w:szCs w:val="24"/>
        </w:rPr>
        <w:t>Эксмо</w:t>
      </w:r>
      <w:proofErr w:type="spellEnd"/>
      <w:r w:rsidRPr="006E2CEE">
        <w:rPr>
          <w:rFonts w:ascii="Times New Roman" w:hAnsi="Times New Roman"/>
          <w:sz w:val="24"/>
          <w:szCs w:val="24"/>
        </w:rPr>
        <w:t>, 2014. – 320 с. – (Наглядно и доступно).</w:t>
      </w:r>
    </w:p>
    <w:p w:rsidR="00AF1BE5" w:rsidRPr="006E2CEE" w:rsidRDefault="00AF1BE5" w:rsidP="0094295B">
      <w:pPr>
        <w:pStyle w:val="a3"/>
        <w:numPr>
          <w:ilvl w:val="0"/>
          <w:numId w:val="4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2CEE">
        <w:rPr>
          <w:rFonts w:ascii="Times New Roman" w:hAnsi="Times New Roman"/>
          <w:sz w:val="24"/>
          <w:szCs w:val="24"/>
        </w:rPr>
        <w:t>Корнеенков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А.Д.</w:t>
      </w:r>
      <w:r w:rsidR="0094295B" w:rsidRPr="006E2CEE">
        <w:rPr>
          <w:rFonts w:ascii="Times New Roman" w:hAnsi="Times New Roman"/>
          <w:sz w:val="24"/>
          <w:szCs w:val="24"/>
        </w:rPr>
        <w:t xml:space="preserve">, Пономарев М.В. </w:t>
      </w:r>
      <w:r w:rsidRPr="006E2CEE">
        <w:rPr>
          <w:rFonts w:ascii="Times New Roman" w:hAnsi="Times New Roman"/>
          <w:sz w:val="24"/>
          <w:szCs w:val="24"/>
        </w:rPr>
        <w:t xml:space="preserve"> История. – М.: Дрофа, 2011.- 252 </w:t>
      </w:r>
      <w:proofErr w:type="gramStart"/>
      <w:r w:rsidRPr="006E2CEE">
        <w:rPr>
          <w:rFonts w:ascii="Times New Roman" w:hAnsi="Times New Roman"/>
          <w:sz w:val="24"/>
          <w:szCs w:val="24"/>
        </w:rPr>
        <w:t>с</w:t>
      </w:r>
      <w:proofErr w:type="gramEnd"/>
      <w:r w:rsidRPr="006E2CEE">
        <w:rPr>
          <w:rFonts w:ascii="Times New Roman" w:hAnsi="Times New Roman"/>
          <w:sz w:val="24"/>
          <w:szCs w:val="24"/>
        </w:rPr>
        <w:t>. - (Готовимся к ЕГЭ).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Нестандартные уроки в школе. История. 8-11 классы. Авт.-</w:t>
      </w:r>
      <w:r w:rsidR="00E96ADA" w:rsidRPr="006E2CEE">
        <w:rPr>
          <w:rFonts w:ascii="Times New Roman" w:hAnsi="Times New Roman"/>
          <w:sz w:val="24"/>
          <w:szCs w:val="24"/>
        </w:rPr>
        <w:t xml:space="preserve"> </w:t>
      </w:r>
      <w:r w:rsidRPr="006E2CEE">
        <w:rPr>
          <w:rFonts w:ascii="Times New Roman" w:hAnsi="Times New Roman"/>
          <w:sz w:val="24"/>
          <w:szCs w:val="24"/>
        </w:rPr>
        <w:t>составитель Кочетов Н.С. – Волгоград:  Учитель, 2004.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2CEE">
        <w:rPr>
          <w:rFonts w:ascii="Times New Roman" w:hAnsi="Times New Roman"/>
          <w:sz w:val="24"/>
          <w:szCs w:val="24"/>
        </w:rPr>
        <w:t>Нетесов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6E2CEE">
        <w:rPr>
          <w:rFonts w:ascii="Times New Roman" w:hAnsi="Times New Roman"/>
          <w:sz w:val="24"/>
          <w:szCs w:val="24"/>
        </w:rPr>
        <w:t>Нетесева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С.Ф. История: понятия и термины. 6-11 класс. Словарь-справочник. – Луганск: Янтарь, 2003.</w:t>
      </w:r>
    </w:p>
    <w:p w:rsidR="00ED02CF" w:rsidRPr="006E2CEE" w:rsidRDefault="0094295B" w:rsidP="0094295B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Предметные  недели в школе. История. Составит. Ерохина Г.И. -</w:t>
      </w:r>
      <w:r w:rsidR="00ED02CF" w:rsidRPr="006E2CEE">
        <w:rPr>
          <w:rFonts w:ascii="Times New Roman" w:hAnsi="Times New Roman"/>
          <w:sz w:val="24"/>
          <w:szCs w:val="24"/>
        </w:rPr>
        <w:t xml:space="preserve"> Волгоград:  Учитель, 2007.</w:t>
      </w:r>
    </w:p>
    <w:p w:rsidR="006F244F" w:rsidRPr="006E2CEE" w:rsidRDefault="006F244F" w:rsidP="0094295B">
      <w:pPr>
        <w:pStyle w:val="a4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</w:pPr>
      <w:r w:rsidRPr="006E2CEE">
        <w:t>Россия в ХХ веке:</w:t>
      </w:r>
      <w:r w:rsidR="00FF4A83" w:rsidRPr="006E2CEE">
        <w:t xml:space="preserve"> </w:t>
      </w:r>
      <w:r w:rsidRPr="006E2CEE">
        <w:t>учебное пособие</w:t>
      </w:r>
      <w:r w:rsidR="00FF4A83" w:rsidRPr="006E2CEE">
        <w:t xml:space="preserve"> </w:t>
      </w:r>
      <w:r w:rsidRPr="006E2CEE">
        <w:t xml:space="preserve">для 10-11 </w:t>
      </w:r>
      <w:proofErr w:type="spellStart"/>
      <w:r w:rsidRPr="006E2CEE">
        <w:t>кл</w:t>
      </w:r>
      <w:proofErr w:type="spellEnd"/>
      <w:r w:rsidRPr="006E2CEE">
        <w:t>.</w:t>
      </w:r>
      <w:r w:rsidR="0018327E" w:rsidRPr="006E2CEE">
        <w:t xml:space="preserve"> общеобразовательных учреждений/</w:t>
      </w:r>
      <w:r w:rsidRPr="006E2CEE">
        <w:t xml:space="preserve">А.А. </w:t>
      </w:r>
      <w:proofErr w:type="spellStart"/>
      <w:r w:rsidRPr="006E2CEE">
        <w:t>Левандовский</w:t>
      </w:r>
      <w:proofErr w:type="spellEnd"/>
      <w:r w:rsidRPr="006E2CEE">
        <w:t xml:space="preserve">, Ю.А. </w:t>
      </w:r>
      <w:proofErr w:type="spellStart"/>
      <w:r w:rsidRPr="006E2CEE">
        <w:t>Щетинов</w:t>
      </w:r>
      <w:proofErr w:type="spellEnd"/>
      <w:r w:rsidRPr="006E2CEE">
        <w:t xml:space="preserve">. – М.: Просвещение, 2003.  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Россия и мир. 11 класс: методические  рекомендации. Данилов А.А., Косулина Л.Г.,  </w:t>
      </w:r>
      <w:proofErr w:type="spellStart"/>
      <w:r w:rsidRPr="006E2CEE">
        <w:rPr>
          <w:rFonts w:ascii="Times New Roman" w:hAnsi="Times New Roman"/>
          <w:sz w:val="24"/>
          <w:szCs w:val="24"/>
        </w:rPr>
        <w:t>Миндрина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Г.А. - М.: Просвещение, 2006.</w:t>
      </w:r>
    </w:p>
    <w:p w:rsidR="00ED02CF" w:rsidRPr="006E2CEE" w:rsidRDefault="00ED02CF" w:rsidP="0094295B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Сборник  н</w:t>
      </w:r>
      <w:r w:rsidR="004F60DF" w:rsidRPr="006E2CEE">
        <w:rPr>
          <w:rFonts w:ascii="Times New Roman" w:hAnsi="Times New Roman"/>
          <w:sz w:val="24"/>
          <w:szCs w:val="24"/>
        </w:rPr>
        <w:t>ормативных  документов. История / сост. Э.Д. Днепров, А.Г. Аркадьев.</w:t>
      </w:r>
      <w:r w:rsidRPr="006E2CEE">
        <w:rPr>
          <w:rFonts w:ascii="Times New Roman" w:hAnsi="Times New Roman"/>
          <w:sz w:val="24"/>
          <w:szCs w:val="24"/>
        </w:rPr>
        <w:t xml:space="preserve"> -  М.:  Дрофа, 2007.</w:t>
      </w:r>
    </w:p>
    <w:p w:rsidR="00ED02CF" w:rsidRPr="006E2CEE" w:rsidRDefault="00ED02CF" w:rsidP="0018327E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Скороспелов А.И.  Кроссворды для школьников. История. - Ярославль, 1997.</w:t>
      </w:r>
    </w:p>
    <w:p w:rsidR="002910C9" w:rsidRPr="006E2CEE" w:rsidRDefault="002910C9" w:rsidP="008F051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D02CF" w:rsidRPr="006E2CEE" w:rsidRDefault="00ED02CF" w:rsidP="006572F4">
      <w:pPr>
        <w:pStyle w:val="a3"/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Литература  для учащихся</w:t>
      </w:r>
    </w:p>
    <w:p w:rsidR="00ED02CF" w:rsidRPr="006E2CEE" w:rsidRDefault="00ED02CF" w:rsidP="00117B4F">
      <w:pPr>
        <w:pStyle w:val="a3"/>
        <w:numPr>
          <w:ilvl w:val="0"/>
          <w:numId w:val="30"/>
        </w:numPr>
        <w:tabs>
          <w:tab w:val="left" w:pos="851"/>
          <w:tab w:val="left" w:pos="1134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Алексашкина  Л.Н., Данилов А.А., Косулина Л.Г. История. Россия  и  мир  в   ХХ – начале ХХ</w:t>
      </w:r>
      <w:proofErr w:type="gramStart"/>
      <w:r w:rsidRPr="006E2CEE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="0018327E" w:rsidRPr="006E2CEE">
        <w:rPr>
          <w:rFonts w:ascii="Times New Roman" w:hAnsi="Times New Roman"/>
          <w:sz w:val="24"/>
          <w:szCs w:val="24"/>
        </w:rPr>
        <w:t xml:space="preserve">  века. 11 класс: у</w:t>
      </w:r>
      <w:r w:rsidRPr="006E2CEE">
        <w:rPr>
          <w:rFonts w:ascii="Times New Roman" w:hAnsi="Times New Roman"/>
          <w:sz w:val="24"/>
          <w:szCs w:val="24"/>
        </w:rPr>
        <w:t>чебник  для</w:t>
      </w:r>
      <w:r w:rsidR="0018327E" w:rsidRPr="006E2CE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18327E" w:rsidRPr="006E2CEE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="0018327E" w:rsidRPr="006E2CEE">
        <w:rPr>
          <w:rFonts w:ascii="Times New Roman" w:hAnsi="Times New Roman"/>
          <w:sz w:val="24"/>
          <w:szCs w:val="24"/>
        </w:rPr>
        <w:t>.</w:t>
      </w:r>
      <w:r w:rsidRPr="006E2CEE">
        <w:rPr>
          <w:rFonts w:ascii="Times New Roman" w:hAnsi="Times New Roman"/>
          <w:sz w:val="24"/>
          <w:szCs w:val="24"/>
        </w:rPr>
        <w:t xml:space="preserve"> учреждений. - М.: Просвещение, 2008.</w:t>
      </w:r>
    </w:p>
    <w:p w:rsidR="0018327E" w:rsidRPr="006E2CEE" w:rsidRDefault="0018327E" w:rsidP="00117B4F">
      <w:pPr>
        <w:pStyle w:val="a3"/>
        <w:numPr>
          <w:ilvl w:val="0"/>
          <w:numId w:val="30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2CEE">
        <w:rPr>
          <w:rFonts w:ascii="Times New Roman" w:hAnsi="Times New Roman"/>
          <w:sz w:val="24"/>
          <w:szCs w:val="24"/>
        </w:rPr>
        <w:t>Корнеенков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А.Д., Пономарев М.В. История. – М.: Дрофа, 2011. – 252 </w:t>
      </w:r>
      <w:proofErr w:type="gramStart"/>
      <w:r w:rsidRPr="006E2CEE">
        <w:rPr>
          <w:rFonts w:ascii="Times New Roman" w:hAnsi="Times New Roman"/>
          <w:sz w:val="24"/>
          <w:szCs w:val="24"/>
        </w:rPr>
        <w:t>с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. – (Готовимся к ЕГЭ). </w:t>
      </w:r>
    </w:p>
    <w:p w:rsidR="00ED02CF" w:rsidRPr="006E2CEE" w:rsidRDefault="00ED02CF" w:rsidP="0018327E">
      <w:pPr>
        <w:pStyle w:val="a3"/>
        <w:numPr>
          <w:ilvl w:val="0"/>
          <w:numId w:val="30"/>
        </w:numPr>
        <w:tabs>
          <w:tab w:val="left" w:pos="851"/>
          <w:tab w:val="left" w:pos="1134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2CEE">
        <w:rPr>
          <w:rFonts w:ascii="Times New Roman" w:hAnsi="Times New Roman"/>
          <w:sz w:val="24"/>
          <w:szCs w:val="24"/>
        </w:rPr>
        <w:t>Нетесов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6E2CEE">
        <w:rPr>
          <w:rFonts w:ascii="Times New Roman" w:hAnsi="Times New Roman"/>
          <w:sz w:val="24"/>
          <w:szCs w:val="24"/>
        </w:rPr>
        <w:t>Нетесева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С.Ф. История: понятия и термины. 6-11 класс. Словарь-справочник. – Луганск: Янтарь, 2003.</w:t>
      </w:r>
    </w:p>
    <w:p w:rsidR="006F244F" w:rsidRPr="006E2CEE" w:rsidRDefault="006F244F" w:rsidP="0018327E">
      <w:pPr>
        <w:pStyle w:val="a3"/>
        <w:numPr>
          <w:ilvl w:val="0"/>
          <w:numId w:val="30"/>
        </w:numPr>
        <w:tabs>
          <w:tab w:val="left" w:pos="851"/>
          <w:tab w:val="left" w:pos="1134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Россия в ХХ веке: учебное пособие для 10-11 </w:t>
      </w:r>
      <w:proofErr w:type="spellStart"/>
      <w:r w:rsidRPr="006E2CEE">
        <w:rPr>
          <w:rFonts w:ascii="Times New Roman" w:hAnsi="Times New Roman"/>
          <w:sz w:val="24"/>
          <w:szCs w:val="24"/>
        </w:rPr>
        <w:t>кл</w:t>
      </w:r>
      <w:proofErr w:type="spellEnd"/>
      <w:r w:rsidRPr="006E2CEE">
        <w:rPr>
          <w:rFonts w:ascii="Times New Roman" w:hAnsi="Times New Roman"/>
          <w:sz w:val="24"/>
          <w:szCs w:val="24"/>
        </w:rPr>
        <w:t>. о</w:t>
      </w:r>
      <w:r w:rsidR="00117B4F" w:rsidRPr="006E2CEE">
        <w:rPr>
          <w:rFonts w:ascii="Times New Roman" w:hAnsi="Times New Roman"/>
          <w:sz w:val="24"/>
          <w:szCs w:val="24"/>
        </w:rPr>
        <w:t>бщеобразовательных учреждений/А.А.</w:t>
      </w:r>
      <w:r w:rsidR="00E96ADA" w:rsidRPr="006E2C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2CEE">
        <w:rPr>
          <w:rFonts w:ascii="Times New Roman" w:hAnsi="Times New Roman"/>
          <w:sz w:val="24"/>
          <w:szCs w:val="24"/>
        </w:rPr>
        <w:t>Левандовский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, Ю.А. </w:t>
      </w:r>
      <w:proofErr w:type="spellStart"/>
      <w:r w:rsidRPr="006E2CEE">
        <w:rPr>
          <w:rFonts w:ascii="Times New Roman" w:hAnsi="Times New Roman"/>
          <w:sz w:val="24"/>
          <w:szCs w:val="24"/>
        </w:rPr>
        <w:t>Щетинов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. – М.: Просвещение, 2003.  </w:t>
      </w:r>
    </w:p>
    <w:p w:rsidR="00ED02CF" w:rsidRPr="006E2CEE" w:rsidRDefault="00ED02CF" w:rsidP="0018327E">
      <w:pPr>
        <w:pStyle w:val="a3"/>
        <w:numPr>
          <w:ilvl w:val="0"/>
          <w:numId w:val="30"/>
        </w:numPr>
        <w:tabs>
          <w:tab w:val="left" w:pos="851"/>
          <w:tab w:val="left" w:pos="1134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Скороспелов А.И.  Кроссворды для школьников. История. - Ярославль, 1997.</w:t>
      </w:r>
    </w:p>
    <w:p w:rsidR="00ED02CF" w:rsidRPr="006E2CEE" w:rsidRDefault="00ED02CF" w:rsidP="0018327E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2CF" w:rsidRPr="006E2CEE" w:rsidRDefault="00ED02CF" w:rsidP="0094295B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18327E" w:rsidRPr="006E2CEE" w:rsidRDefault="0018327E" w:rsidP="0094295B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731009" w:rsidRPr="006E2CEE" w:rsidRDefault="006572F4" w:rsidP="006572F4">
      <w:pPr>
        <w:tabs>
          <w:tab w:val="left" w:pos="-284"/>
        </w:tabs>
        <w:spacing w:after="0" w:line="240" w:lineRule="auto"/>
        <w:ind w:right="-14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lastRenderedPageBreak/>
        <w:t>Интернет-</w:t>
      </w:r>
      <w:r w:rsidR="00731009" w:rsidRPr="006E2CEE">
        <w:rPr>
          <w:rFonts w:ascii="Times New Roman" w:hAnsi="Times New Roman"/>
          <w:b/>
          <w:sz w:val="24"/>
          <w:szCs w:val="24"/>
        </w:rPr>
        <w:t>ресурсы</w:t>
      </w:r>
    </w:p>
    <w:p w:rsidR="0018327E" w:rsidRPr="006E2CEE" w:rsidRDefault="0018327E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Виртуальная школа Кирилла и </w:t>
      </w:r>
      <w:proofErr w:type="spellStart"/>
      <w:r w:rsidRPr="006E2CEE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. Уроки  отечественной истории Кирилла  и </w:t>
      </w:r>
      <w:proofErr w:type="spellStart"/>
      <w:r w:rsidRPr="006E2CEE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до Х</w:t>
      </w:r>
      <w:proofErr w:type="gramStart"/>
      <w:r w:rsidRPr="006E2CEE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Х века. ООО: Кирилл и Мефодий, 2004. </w:t>
      </w:r>
      <w:r w:rsidRPr="006E2CEE">
        <w:rPr>
          <w:rFonts w:ascii="Times New Roman" w:hAnsi="Times New Roman"/>
          <w:sz w:val="24"/>
          <w:szCs w:val="24"/>
          <w:lang w:val="en-US"/>
        </w:rPr>
        <w:t>CD</w:t>
      </w:r>
      <w:r w:rsidRPr="006E2CEE">
        <w:rPr>
          <w:rFonts w:ascii="Times New Roman" w:hAnsi="Times New Roman"/>
          <w:sz w:val="24"/>
          <w:szCs w:val="24"/>
        </w:rPr>
        <w:t>.</w:t>
      </w:r>
    </w:p>
    <w:p w:rsidR="0018327E" w:rsidRPr="006E2CEE" w:rsidRDefault="0018327E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Виртуальная школа Кирилла и </w:t>
      </w:r>
      <w:proofErr w:type="spellStart"/>
      <w:r w:rsidRPr="006E2CEE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. Уроки отечественной истории Кирилла и   </w:t>
      </w:r>
      <w:proofErr w:type="spellStart"/>
      <w:r w:rsidRPr="006E2CEE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E2CEE">
        <w:rPr>
          <w:rFonts w:ascii="Times New Roman" w:hAnsi="Times New Roman"/>
          <w:sz w:val="24"/>
          <w:szCs w:val="24"/>
        </w:rPr>
        <w:t>. Х</w:t>
      </w:r>
      <w:r w:rsidRPr="006E2CEE">
        <w:rPr>
          <w:rFonts w:ascii="Times New Roman" w:hAnsi="Times New Roman"/>
          <w:sz w:val="24"/>
          <w:szCs w:val="24"/>
          <w:lang w:val="en-US"/>
        </w:rPr>
        <w:t>I</w:t>
      </w:r>
      <w:proofErr w:type="gramStart"/>
      <w:r w:rsidRPr="006E2CEE">
        <w:rPr>
          <w:rFonts w:ascii="Times New Roman" w:hAnsi="Times New Roman"/>
          <w:sz w:val="24"/>
          <w:szCs w:val="24"/>
        </w:rPr>
        <w:t>Х-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ХХ вв. ООО: Кирилл и Мефодий, 2004. </w:t>
      </w:r>
      <w:r w:rsidRPr="006E2CEE">
        <w:rPr>
          <w:rFonts w:ascii="Times New Roman" w:hAnsi="Times New Roman"/>
          <w:sz w:val="24"/>
          <w:szCs w:val="24"/>
          <w:lang w:val="en-US"/>
        </w:rPr>
        <w:t>CD</w:t>
      </w:r>
      <w:r w:rsidRPr="006E2CEE">
        <w:rPr>
          <w:rFonts w:ascii="Times New Roman" w:hAnsi="Times New Roman"/>
          <w:sz w:val="24"/>
          <w:szCs w:val="24"/>
        </w:rPr>
        <w:t>.</w:t>
      </w:r>
    </w:p>
    <w:p w:rsidR="0018327E" w:rsidRPr="006E2CEE" w:rsidRDefault="0018327E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Современная электронная универсальная энциклопедия. Большая энциклопедия Кирилла и </w:t>
      </w:r>
      <w:proofErr w:type="spellStart"/>
      <w:r w:rsidRPr="006E2CEE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. ООО: Кирилл и Мефодий, 2008. </w:t>
      </w:r>
      <w:r w:rsidRPr="006E2CEE">
        <w:rPr>
          <w:rFonts w:ascii="Times New Roman" w:hAnsi="Times New Roman"/>
          <w:sz w:val="24"/>
          <w:szCs w:val="24"/>
          <w:lang w:val="en-US"/>
        </w:rPr>
        <w:t>CD</w:t>
      </w:r>
      <w:r w:rsidRPr="006E2CEE">
        <w:rPr>
          <w:rFonts w:ascii="Times New Roman" w:hAnsi="Times New Roman"/>
          <w:sz w:val="24"/>
          <w:szCs w:val="24"/>
        </w:rPr>
        <w:t xml:space="preserve">. </w:t>
      </w:r>
    </w:p>
    <w:p w:rsidR="0018327E" w:rsidRPr="006E2CEE" w:rsidRDefault="003F7C19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18327E" w:rsidRPr="006E2CEE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http://www.proshkolu.ru</w:t>
        </w:r>
      </w:hyperlink>
      <w:r w:rsidR="0018327E" w:rsidRPr="006E2CEE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  </w:t>
      </w:r>
      <w:r w:rsidR="0018327E" w:rsidRPr="006E2CEE">
        <w:rPr>
          <w:rFonts w:ascii="Times New Roman" w:hAnsi="Times New Roman"/>
          <w:sz w:val="24"/>
          <w:szCs w:val="24"/>
        </w:rPr>
        <w:t>(Бесплатный школьный сайт).</w:t>
      </w:r>
    </w:p>
    <w:p w:rsidR="0018327E" w:rsidRPr="006E2CEE" w:rsidRDefault="0018327E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http://school-collection.edu.ru (Единая коллекция цифровых образовательных ресурсов).</w:t>
      </w:r>
    </w:p>
    <w:p w:rsidR="0018327E" w:rsidRPr="006E2CEE" w:rsidRDefault="0018327E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  <w:lang w:val="en-US"/>
        </w:rPr>
        <w:t>www</w:t>
      </w:r>
      <w:r w:rsidRPr="006E2CEE">
        <w:rPr>
          <w:rFonts w:ascii="Times New Roman" w:hAnsi="Times New Roman"/>
          <w:sz w:val="24"/>
          <w:szCs w:val="24"/>
        </w:rPr>
        <w:t>.</w:t>
      </w:r>
      <w:proofErr w:type="spellStart"/>
      <w:r w:rsidRPr="006E2CEE">
        <w:rPr>
          <w:rFonts w:ascii="Times New Roman" w:hAnsi="Times New Roman"/>
          <w:sz w:val="24"/>
          <w:szCs w:val="24"/>
        </w:rPr>
        <w:t>pedsovet.su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(Сайт взаимопомощи учителей).</w:t>
      </w:r>
    </w:p>
    <w:p w:rsidR="0018327E" w:rsidRPr="006E2CEE" w:rsidRDefault="003F7C19" w:rsidP="0018327E">
      <w:pPr>
        <w:pStyle w:val="a3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18327E" w:rsidRPr="006E2CEE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http://www.prodlenka.org/metodicheskaia-biblioteka/112/listcats/240/stranitca-240.html</w:t>
        </w:r>
      </w:hyperlink>
    </w:p>
    <w:p w:rsidR="0018327E" w:rsidRPr="006E2CEE" w:rsidRDefault="0018327E" w:rsidP="0094295B">
      <w:pPr>
        <w:tabs>
          <w:tab w:val="left" w:pos="-284"/>
        </w:tabs>
        <w:spacing w:after="0" w:line="240" w:lineRule="auto"/>
        <w:ind w:right="-143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8327E" w:rsidRPr="006E2CEE" w:rsidRDefault="0018327E" w:rsidP="0094295B">
      <w:pPr>
        <w:tabs>
          <w:tab w:val="left" w:pos="-284"/>
        </w:tabs>
        <w:spacing w:after="0" w:line="240" w:lineRule="auto"/>
        <w:ind w:right="-143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910C9" w:rsidRPr="006E2CEE" w:rsidRDefault="002910C9" w:rsidP="0094295B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94295B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117B4F" w:rsidRPr="006E2CEE" w:rsidRDefault="00117B4F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2910C9" w:rsidRPr="006E2CEE" w:rsidRDefault="002910C9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B463E6" w:rsidRDefault="00B463E6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6274C8" w:rsidRPr="006E2CEE" w:rsidRDefault="006274C8" w:rsidP="00E96AD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18327E" w:rsidRPr="006E2CEE" w:rsidRDefault="00B463E6" w:rsidP="00B463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lastRenderedPageBreak/>
        <w:t>7.</w:t>
      </w:r>
      <w:r w:rsidR="006572F4" w:rsidRPr="006E2CEE">
        <w:rPr>
          <w:rFonts w:ascii="Times New Roman" w:hAnsi="Times New Roman"/>
          <w:b/>
          <w:sz w:val="24"/>
          <w:szCs w:val="24"/>
        </w:rPr>
        <w:t>Контрольно-измерительные материалы</w:t>
      </w:r>
    </w:p>
    <w:p w:rsidR="00B463E6" w:rsidRPr="006E2CEE" w:rsidRDefault="00B463E6" w:rsidP="00B463E6">
      <w:pPr>
        <w:pStyle w:val="a3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CEE">
        <w:rPr>
          <w:rFonts w:ascii="Times New Roman" w:hAnsi="Times New Roman" w:cs="Times New Roman"/>
          <w:b/>
          <w:sz w:val="24"/>
          <w:szCs w:val="24"/>
        </w:rPr>
        <w:t>Тест № 1 по теме «Первая мировая война»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Хронологические рамки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6E2CEE">
        <w:rPr>
          <w:rFonts w:ascii="Times New Roman" w:hAnsi="Times New Roman"/>
          <w:sz w:val="24"/>
          <w:szCs w:val="24"/>
        </w:rPr>
        <w:t>ервой мировой войны:</w:t>
      </w:r>
    </w:p>
    <w:p w:rsidR="00B463E6" w:rsidRPr="006E2CEE" w:rsidRDefault="00B463E6" w:rsidP="00B463E6">
      <w:pPr>
        <w:pStyle w:val="a3"/>
        <w:tabs>
          <w:tab w:val="left" w:pos="453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 1913-1917                 2.  1913-1918            3.  1914-1918                4.  1914-1917      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6E2CEE">
        <w:rPr>
          <w:rFonts w:ascii="Times New Roman" w:hAnsi="Times New Roman"/>
          <w:sz w:val="24"/>
          <w:szCs w:val="24"/>
        </w:rPr>
        <w:t>ервой мировой войне принимали участие: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 23 страны         2.  28 стран          3.  35 стран          4.  38 стран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Каков был состав Антанты накануне войны?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Англия, США, Франция 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Англия, Россия, Франция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Англия, Россия, Италия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Россия, США, Италия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Каков был состав Тройственного союза накануне войны?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Германия, Австро-Венгрия, Османская империя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Германия, Австро-Венгрия, Италия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Германия, Австро-Венгрия, Болгария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Италия, Болгария, Австро-Венгрия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Укажите событие, которое послужило поводом к развязыванию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6E2CEE">
        <w:rPr>
          <w:rFonts w:ascii="Times New Roman" w:hAnsi="Times New Roman"/>
          <w:sz w:val="24"/>
          <w:szCs w:val="24"/>
        </w:rPr>
        <w:t>ервой мировой войны:</w:t>
      </w:r>
    </w:p>
    <w:p w:rsidR="00B463E6" w:rsidRPr="006E2CEE" w:rsidRDefault="00B463E6" w:rsidP="00B463E6">
      <w:pPr>
        <w:pStyle w:val="a3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 осквернение храма Святой Марии в Берлине французскими экстремистами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2.  убийство в Сараево наследника австрийского престола Франца Фердинанда 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     сербским террористом   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 нарушение Австро-Венгрией границы Сербии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 мобилизация русской армии и объявлении Германией войны России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Когда Россия вступила в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6E2CEE">
        <w:rPr>
          <w:rFonts w:ascii="Times New Roman" w:hAnsi="Times New Roman"/>
          <w:sz w:val="24"/>
          <w:szCs w:val="24"/>
        </w:rPr>
        <w:t>ервую мировую войну?</w:t>
      </w:r>
    </w:p>
    <w:p w:rsidR="00B463E6" w:rsidRPr="006E2CEE" w:rsidRDefault="00B463E6" w:rsidP="00B463E6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15 июля 1914 г.</w:t>
      </w:r>
    </w:p>
    <w:p w:rsidR="00B463E6" w:rsidRPr="006E2CEE" w:rsidRDefault="00B463E6" w:rsidP="00B463E6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1 сентября 1914 г.</w:t>
      </w:r>
    </w:p>
    <w:p w:rsidR="00B463E6" w:rsidRPr="006E2CEE" w:rsidRDefault="00B463E6" w:rsidP="00B463E6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1 августа 1914 г.</w:t>
      </w:r>
    </w:p>
    <w:p w:rsidR="00B463E6" w:rsidRPr="006E2CEE" w:rsidRDefault="00B463E6" w:rsidP="00B463E6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1 июля 1914 г.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Соотнесите следующие термины и определения:</w:t>
      </w:r>
    </w:p>
    <w:tbl>
      <w:tblPr>
        <w:tblStyle w:val="a7"/>
        <w:tblpPr w:leftFromText="180" w:rightFromText="180" w:vertAnchor="text" w:horzAnchor="margin" w:tblpXSpec="center" w:tblpY="171"/>
        <w:tblW w:w="0" w:type="auto"/>
        <w:tblLook w:val="04A0"/>
      </w:tblPr>
      <w:tblGrid>
        <w:gridCol w:w="1985"/>
        <w:gridCol w:w="7337"/>
      </w:tblGrid>
      <w:tr w:rsidR="00B463E6" w:rsidRPr="006E2CEE" w:rsidTr="00756827">
        <w:tc>
          <w:tcPr>
            <w:tcW w:w="1985" w:type="dxa"/>
          </w:tcPr>
          <w:p w:rsidR="00B463E6" w:rsidRPr="006E2CEE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7337" w:type="dxa"/>
          </w:tcPr>
          <w:p w:rsidR="00B463E6" w:rsidRPr="006E2CEE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Определение</w:t>
            </w:r>
          </w:p>
        </w:tc>
      </w:tr>
      <w:tr w:rsidR="00B463E6" w:rsidRPr="006E2CEE" w:rsidTr="00756827">
        <w:tc>
          <w:tcPr>
            <w:tcW w:w="1985" w:type="dxa"/>
          </w:tcPr>
          <w:p w:rsidR="00B463E6" w:rsidRPr="006E2CEE" w:rsidRDefault="00B463E6" w:rsidP="00756827">
            <w:pPr>
              <w:pStyle w:val="a3"/>
              <w:numPr>
                <w:ilvl w:val="0"/>
                <w:numId w:val="21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Аннексия</w:t>
            </w:r>
          </w:p>
        </w:tc>
        <w:tc>
          <w:tcPr>
            <w:tcW w:w="7337" w:type="dxa"/>
          </w:tcPr>
          <w:p w:rsidR="00B463E6" w:rsidRPr="006E2CEE" w:rsidRDefault="00B463E6" w:rsidP="00756827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А) Платежи, налагаемые на побежденное государство в пользу государства-победителя.</w:t>
            </w:r>
          </w:p>
        </w:tc>
      </w:tr>
      <w:tr w:rsidR="00B463E6" w:rsidRPr="006E2CEE" w:rsidTr="00756827">
        <w:tc>
          <w:tcPr>
            <w:tcW w:w="1985" w:type="dxa"/>
          </w:tcPr>
          <w:p w:rsidR="00B463E6" w:rsidRPr="006E2CEE" w:rsidRDefault="00B463E6" w:rsidP="00756827">
            <w:pPr>
              <w:pStyle w:val="a3"/>
              <w:numPr>
                <w:ilvl w:val="0"/>
                <w:numId w:val="21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Коалиция</w:t>
            </w:r>
          </w:p>
        </w:tc>
        <w:tc>
          <w:tcPr>
            <w:tcW w:w="7337" w:type="dxa"/>
          </w:tcPr>
          <w:p w:rsidR="00B463E6" w:rsidRPr="006E2CEE" w:rsidRDefault="00B463E6" w:rsidP="00756827">
            <w:pPr>
              <w:pStyle w:val="a3"/>
              <w:tabs>
                <w:tab w:val="left" w:pos="4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Б)  Насильственное присоединение одним государством территории (или ее части)  другого государства.</w:t>
            </w:r>
          </w:p>
        </w:tc>
      </w:tr>
      <w:tr w:rsidR="00B463E6" w:rsidRPr="006E2CEE" w:rsidTr="00756827">
        <w:tc>
          <w:tcPr>
            <w:tcW w:w="1985" w:type="dxa"/>
          </w:tcPr>
          <w:p w:rsidR="00B463E6" w:rsidRPr="006E2CEE" w:rsidRDefault="00B463E6" w:rsidP="00756827">
            <w:pPr>
              <w:pStyle w:val="a3"/>
              <w:numPr>
                <w:ilvl w:val="0"/>
                <w:numId w:val="21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Контрибуция</w:t>
            </w:r>
          </w:p>
        </w:tc>
        <w:tc>
          <w:tcPr>
            <w:tcW w:w="7337" w:type="dxa"/>
          </w:tcPr>
          <w:p w:rsidR="00B463E6" w:rsidRPr="006E2CEE" w:rsidRDefault="00B463E6" w:rsidP="0075682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В) Временный военно-политический союз двух или нескольких государств, заключённый для совместных действий против какого-либо государства или группы государств.</w:t>
            </w:r>
          </w:p>
        </w:tc>
      </w:tr>
    </w:tbl>
    <w:p w:rsidR="00B463E6" w:rsidRPr="006E2CEE" w:rsidRDefault="00B463E6" w:rsidP="00B463E6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Что означало название военного блока Антанта?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 согласие              2.  союз               3.  блок              4.  объединение  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«План </w:t>
      </w:r>
      <w:proofErr w:type="spellStart"/>
      <w:r w:rsidRPr="006E2CEE">
        <w:rPr>
          <w:rFonts w:ascii="Times New Roman" w:hAnsi="Times New Roman"/>
          <w:sz w:val="24"/>
          <w:szCs w:val="24"/>
        </w:rPr>
        <w:t>Шлиффена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» предусматривал ведение:  </w:t>
      </w:r>
    </w:p>
    <w:p w:rsidR="00B463E6" w:rsidRPr="006E2CEE" w:rsidRDefault="00B463E6" w:rsidP="00B463E6">
      <w:pPr>
        <w:pStyle w:val="a3"/>
        <w:ind w:left="-567" w:firstLine="1276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 маневренной войны           </w:t>
      </w:r>
    </w:p>
    <w:p w:rsidR="00B463E6" w:rsidRPr="006E2CEE" w:rsidRDefault="00B463E6" w:rsidP="00B463E6">
      <w:pPr>
        <w:pStyle w:val="a3"/>
        <w:ind w:left="-567" w:firstLine="1276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 позиционной войны</w:t>
      </w:r>
    </w:p>
    <w:p w:rsidR="00B463E6" w:rsidRPr="006E2CEE" w:rsidRDefault="00B463E6" w:rsidP="00B463E6">
      <w:pPr>
        <w:pStyle w:val="a3"/>
        <w:ind w:left="-567" w:firstLine="1276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 молниеносной войны</w:t>
      </w:r>
    </w:p>
    <w:p w:rsidR="00B463E6" w:rsidRPr="006E2CEE" w:rsidRDefault="00B463E6" w:rsidP="00B463E6">
      <w:pPr>
        <w:pStyle w:val="a3"/>
        <w:ind w:left="-567" w:firstLine="1276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 коалиционной  войны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«План </w:t>
      </w:r>
      <w:proofErr w:type="spellStart"/>
      <w:r w:rsidRPr="006E2CEE">
        <w:rPr>
          <w:rFonts w:ascii="Times New Roman" w:hAnsi="Times New Roman"/>
          <w:sz w:val="24"/>
          <w:szCs w:val="24"/>
        </w:rPr>
        <w:t>Шлиффена</w:t>
      </w:r>
      <w:proofErr w:type="spellEnd"/>
      <w:r w:rsidRPr="006E2CEE">
        <w:rPr>
          <w:rFonts w:ascii="Times New Roman" w:hAnsi="Times New Roman"/>
          <w:sz w:val="24"/>
          <w:szCs w:val="24"/>
        </w:rPr>
        <w:t>» был принят к действию командованием:</w:t>
      </w:r>
    </w:p>
    <w:p w:rsidR="00B463E6" w:rsidRPr="006E2CEE" w:rsidRDefault="00B463E6" w:rsidP="00B463E6">
      <w:pPr>
        <w:pStyle w:val="a3"/>
        <w:ind w:left="-567" w:firstLine="1276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Италии             2. </w:t>
      </w:r>
      <w:proofErr w:type="spellStart"/>
      <w:proofErr w:type="gramStart"/>
      <w:r w:rsidRPr="006E2CEE">
        <w:rPr>
          <w:rFonts w:ascii="Times New Roman" w:hAnsi="Times New Roman"/>
          <w:sz w:val="24"/>
          <w:szCs w:val="24"/>
        </w:rPr>
        <w:t>Австро</w:t>
      </w:r>
      <w:proofErr w:type="spellEnd"/>
      <w:r w:rsidRPr="006E2CEE">
        <w:rPr>
          <w:rFonts w:ascii="Times New Roman" w:hAnsi="Times New Roman"/>
          <w:sz w:val="24"/>
          <w:szCs w:val="24"/>
        </w:rPr>
        <w:t>–Венгрии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            3. Германии            4. Франции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Какое средство связи, использованное в первой мировой войне, считалось наиболее надежным средством передачи важнейших секретных сообщений?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 радио                2. письмо             3. голубиная почта              4. телеграф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lastRenderedPageBreak/>
        <w:t xml:space="preserve">Первое использование газа в войне было применено </w:t>
      </w:r>
      <w:proofErr w:type="gramStart"/>
      <w:r w:rsidRPr="006E2CEE">
        <w:rPr>
          <w:rFonts w:ascii="Times New Roman" w:hAnsi="Times New Roman"/>
          <w:sz w:val="24"/>
          <w:szCs w:val="24"/>
        </w:rPr>
        <w:t>в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: </w:t>
      </w:r>
    </w:p>
    <w:p w:rsidR="00B463E6" w:rsidRPr="006E2CEE" w:rsidRDefault="00B463E6" w:rsidP="00B463E6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</w:t>
      </w:r>
      <w:smartTag w:uri="urn:schemas-microsoft-com:office:smarttags" w:element="metricconverter">
        <w:smartTagPr>
          <w:attr w:name="ProductID" w:val="1914 г"/>
        </w:smartTagPr>
        <w:r w:rsidRPr="006E2CEE">
          <w:rPr>
            <w:rFonts w:ascii="Times New Roman" w:hAnsi="Times New Roman"/>
            <w:sz w:val="24"/>
            <w:szCs w:val="24"/>
          </w:rPr>
          <w:t>1914 г</w:t>
        </w:r>
      </w:smartTag>
      <w:r w:rsidRPr="006E2CEE">
        <w:rPr>
          <w:rFonts w:ascii="Times New Roman" w:hAnsi="Times New Roman"/>
          <w:sz w:val="24"/>
          <w:szCs w:val="24"/>
        </w:rPr>
        <w:t xml:space="preserve">. </w:t>
      </w:r>
      <w:r w:rsidRPr="006E2CEE">
        <w:rPr>
          <w:rFonts w:ascii="Times New Roman" w:hAnsi="Times New Roman"/>
          <w:sz w:val="24"/>
          <w:szCs w:val="24"/>
        </w:rPr>
        <w:tab/>
        <w:t xml:space="preserve">2. </w:t>
      </w:r>
      <w:smartTag w:uri="urn:schemas-microsoft-com:office:smarttags" w:element="metricconverter">
        <w:smartTagPr>
          <w:attr w:name="ProductID" w:val="1915 г"/>
        </w:smartTagPr>
        <w:r w:rsidRPr="006E2CEE">
          <w:rPr>
            <w:rFonts w:ascii="Times New Roman" w:hAnsi="Times New Roman"/>
            <w:sz w:val="24"/>
            <w:szCs w:val="24"/>
          </w:rPr>
          <w:t>1915 г</w:t>
        </w:r>
      </w:smartTag>
      <w:r w:rsidRPr="006E2CEE">
        <w:rPr>
          <w:rFonts w:ascii="Times New Roman" w:hAnsi="Times New Roman"/>
          <w:sz w:val="24"/>
          <w:szCs w:val="24"/>
        </w:rPr>
        <w:t xml:space="preserve">. </w:t>
      </w:r>
      <w:r w:rsidRPr="006E2CEE">
        <w:rPr>
          <w:rFonts w:ascii="Times New Roman" w:hAnsi="Times New Roman"/>
          <w:sz w:val="24"/>
          <w:szCs w:val="24"/>
        </w:rPr>
        <w:tab/>
        <w:t xml:space="preserve">3. </w:t>
      </w:r>
      <w:smartTag w:uri="urn:schemas-microsoft-com:office:smarttags" w:element="metricconverter">
        <w:smartTagPr>
          <w:attr w:name="ProductID" w:val="1916 г"/>
        </w:smartTagPr>
        <w:r w:rsidRPr="006E2CEE">
          <w:rPr>
            <w:rFonts w:ascii="Times New Roman" w:hAnsi="Times New Roman"/>
            <w:sz w:val="24"/>
            <w:szCs w:val="24"/>
          </w:rPr>
          <w:t>1916 г</w:t>
        </w:r>
      </w:smartTag>
      <w:r w:rsidRPr="006E2CEE">
        <w:rPr>
          <w:rFonts w:ascii="Times New Roman" w:hAnsi="Times New Roman"/>
          <w:sz w:val="24"/>
          <w:szCs w:val="24"/>
        </w:rPr>
        <w:t xml:space="preserve">. </w:t>
      </w:r>
      <w:r w:rsidRPr="006E2CEE">
        <w:rPr>
          <w:rFonts w:ascii="Times New Roman" w:hAnsi="Times New Roman"/>
          <w:sz w:val="24"/>
          <w:szCs w:val="24"/>
        </w:rPr>
        <w:tab/>
        <w:t xml:space="preserve">4. </w:t>
      </w:r>
      <w:smartTag w:uri="urn:schemas-microsoft-com:office:smarttags" w:element="metricconverter">
        <w:smartTagPr>
          <w:attr w:name="ProductID" w:val="1917 г"/>
        </w:smartTagPr>
        <w:r w:rsidRPr="006E2CEE">
          <w:rPr>
            <w:rFonts w:ascii="Times New Roman" w:hAnsi="Times New Roman"/>
            <w:sz w:val="24"/>
            <w:szCs w:val="24"/>
          </w:rPr>
          <w:t>1917 г</w:t>
        </w:r>
      </w:smartTag>
      <w:r w:rsidRPr="006E2CEE">
        <w:rPr>
          <w:rFonts w:ascii="Times New Roman" w:hAnsi="Times New Roman"/>
          <w:sz w:val="24"/>
          <w:szCs w:val="24"/>
        </w:rPr>
        <w:t>.</w:t>
      </w:r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Какая битва называлась «…. мясорубка»:</w:t>
      </w:r>
    </w:p>
    <w:p w:rsidR="00B463E6" w:rsidRPr="006E2CEE" w:rsidRDefault="00B463E6" w:rsidP="00B463E6">
      <w:pPr>
        <w:pStyle w:val="a3"/>
        <w:numPr>
          <w:ilvl w:val="0"/>
          <w:numId w:val="3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Прусская            2. </w:t>
      </w:r>
      <w:proofErr w:type="spellStart"/>
      <w:r w:rsidRPr="006E2CEE">
        <w:rPr>
          <w:rFonts w:ascii="Times New Roman" w:hAnsi="Times New Roman"/>
          <w:sz w:val="24"/>
          <w:szCs w:val="24"/>
        </w:rPr>
        <w:t>Галицынская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             3. Сербская                 4. </w:t>
      </w:r>
      <w:proofErr w:type="spellStart"/>
      <w:r w:rsidRPr="006E2CEE">
        <w:rPr>
          <w:rFonts w:ascii="Times New Roman" w:hAnsi="Times New Roman"/>
          <w:sz w:val="24"/>
          <w:szCs w:val="24"/>
        </w:rPr>
        <w:t>Верденская</w:t>
      </w:r>
      <w:proofErr w:type="spellEnd"/>
    </w:p>
    <w:p w:rsidR="00B463E6" w:rsidRPr="006E2CEE" w:rsidRDefault="00B463E6" w:rsidP="00B463E6">
      <w:pPr>
        <w:pStyle w:val="a3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Первая мировая война завершилась: 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Подписанием Брестского мирного договора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Выходом России из войны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3. Подписанием </w:t>
      </w:r>
      <w:proofErr w:type="spellStart"/>
      <w:r w:rsidRPr="006E2CEE">
        <w:rPr>
          <w:rFonts w:ascii="Times New Roman" w:hAnsi="Times New Roman"/>
          <w:sz w:val="24"/>
          <w:szCs w:val="24"/>
        </w:rPr>
        <w:t>Компьенского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перемирия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4. Победой Великобритании в </w:t>
      </w:r>
      <w:proofErr w:type="spellStart"/>
      <w:r w:rsidRPr="006E2CEE">
        <w:rPr>
          <w:rFonts w:ascii="Times New Roman" w:hAnsi="Times New Roman"/>
          <w:sz w:val="24"/>
          <w:szCs w:val="24"/>
        </w:rPr>
        <w:t>Ютландском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сражении</w:t>
      </w:r>
    </w:p>
    <w:p w:rsidR="00B463E6" w:rsidRPr="006E2CEE" w:rsidRDefault="00B463E6" w:rsidP="00B463E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Pr="006E2CEE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bCs/>
          <w:sz w:val="24"/>
          <w:szCs w:val="24"/>
        </w:rPr>
        <w:lastRenderedPageBreak/>
        <w:t xml:space="preserve">Тест № 2 по теме </w:t>
      </w:r>
      <w:r w:rsidRPr="006E2CEE">
        <w:rPr>
          <w:rFonts w:ascii="Times New Roman" w:hAnsi="Times New Roman"/>
          <w:b/>
          <w:sz w:val="24"/>
          <w:szCs w:val="24"/>
        </w:rPr>
        <w:t xml:space="preserve">«Вторая мировая война. </w:t>
      </w:r>
    </w:p>
    <w:p w:rsidR="006274C8" w:rsidRPr="006E2CEE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6274C8" w:rsidRPr="006E2CEE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 xml:space="preserve">Великая Отечественная война  народов СССР» </w:t>
      </w:r>
    </w:p>
    <w:p w:rsidR="006274C8" w:rsidRPr="006E2CEE" w:rsidRDefault="006274C8" w:rsidP="006274C8">
      <w:pPr>
        <w:pStyle w:val="a3"/>
        <w:tabs>
          <w:tab w:val="left" w:pos="318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Вторая мировая война началась с нападения Германии </w:t>
      </w:r>
      <w:proofErr w:type="gramStart"/>
      <w:r w:rsidRPr="006E2CEE">
        <w:rPr>
          <w:rFonts w:ascii="Times New Roman" w:hAnsi="Times New Roman"/>
          <w:sz w:val="24"/>
          <w:szCs w:val="24"/>
        </w:rPr>
        <w:t>на</w:t>
      </w:r>
      <w:proofErr w:type="gramEnd"/>
      <w:r w:rsidRPr="006E2CEE">
        <w:rPr>
          <w:rFonts w:ascii="Times New Roman" w:hAnsi="Times New Roman"/>
          <w:sz w:val="24"/>
          <w:szCs w:val="24"/>
        </w:rPr>
        <w:t>: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Францию               2. Польшу               3. СССР            4. Италию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Главным фронтом второй мировой войны был: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германо-французский                  2. англо-германский         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советско-германский                   4. польско-германский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 годы Великой Отечественной войны высшим органом государственной власти в СССР был: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Верховный Совет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Совет народных комиссаров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Центральный комитет ВКП (б)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Государственный Комитет Обороны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Верховным Главнокомандующим в годы Вели</w:t>
      </w:r>
      <w:r w:rsidRPr="006E2CEE">
        <w:rPr>
          <w:rFonts w:ascii="Times New Roman" w:hAnsi="Times New Roman"/>
          <w:sz w:val="24"/>
          <w:szCs w:val="24"/>
        </w:rPr>
        <w:softHyphen/>
        <w:t>кой Отечественной войны был: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Г.К. Жуков                        2. К.Е. Ворошилов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И.В. Сталин                      4. В.М. Молотов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Соотнесите даты и события:</w:t>
      </w:r>
    </w:p>
    <w:p w:rsidR="006274C8" w:rsidRPr="006E2CEE" w:rsidRDefault="006274C8" w:rsidP="006274C8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6378"/>
      </w:tblGrid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Событие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1)  декабрь  1941 г.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А) Капитуляция Германии 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2)  19 ноября 1942 г.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Б)  Начало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>торой мировой войны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3)  16 апреля 1945 г.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В)  Начало контрнаступления войск Красной Армии 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      Сталинградом 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4)  1 сентября 1939 г.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Г)  Контрнаступление войск Красной Армии под  Москвой 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5)  22 июня 1941 г.  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Д)  Открытие второго фронта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6)  8 мая 1945 г.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Е)  Пакт Молотова - Риббентропа 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7)  2 сентября 1945 г. 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Ж) Начало Берлинской операции 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8)  август 1939 г.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З)   Начало Великой Отечественной войны</w:t>
            </w:r>
          </w:p>
        </w:tc>
      </w:tr>
      <w:tr w:rsidR="006274C8" w:rsidRPr="006E2CEE" w:rsidTr="003A63CA">
        <w:tc>
          <w:tcPr>
            <w:tcW w:w="2835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26"/>
              </w:tabs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9)  июнь </w:t>
            </w:r>
            <w:smartTag w:uri="urn:schemas-microsoft-com:office:smarttags" w:element="metricconverter">
              <w:smartTagPr>
                <w:attr w:name="ProductID" w:val="1944 г"/>
              </w:smartTagPr>
              <w:r w:rsidRPr="006E2CEE">
                <w:rPr>
                  <w:rFonts w:ascii="Times New Roman" w:hAnsi="Times New Roman"/>
                  <w:sz w:val="24"/>
                  <w:szCs w:val="24"/>
                </w:rPr>
                <w:t>1944 г</w:t>
              </w:r>
            </w:smartTag>
            <w:r w:rsidRPr="006E2CEE">
              <w:rPr>
                <w:rFonts w:ascii="Times New Roman" w:hAnsi="Times New Roman"/>
                <w:sz w:val="24"/>
                <w:szCs w:val="24"/>
              </w:rPr>
              <w:t>. Франция</w:t>
            </w:r>
          </w:p>
        </w:tc>
        <w:tc>
          <w:tcPr>
            <w:tcW w:w="6378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4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И)  Окончание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>торой мировой войны</w:t>
            </w:r>
          </w:p>
        </w:tc>
      </w:tr>
    </w:tbl>
    <w:p w:rsidR="006274C8" w:rsidRPr="006E2CEE" w:rsidRDefault="006274C8" w:rsidP="006274C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Какое событие послужило завершением коренного перелома в войне? 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сражение на Курской дуге                         2.  битва под Москвой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3. </w:t>
      </w:r>
      <w:proofErr w:type="spellStart"/>
      <w:r w:rsidRPr="006E2CEE">
        <w:rPr>
          <w:rFonts w:ascii="Times New Roman" w:hAnsi="Times New Roman"/>
          <w:sz w:val="24"/>
          <w:szCs w:val="24"/>
        </w:rPr>
        <w:t>Висло-Одерская</w:t>
      </w:r>
      <w:proofErr w:type="spellEnd"/>
      <w:r w:rsidRPr="006E2CEE">
        <w:rPr>
          <w:rFonts w:ascii="Times New Roman" w:hAnsi="Times New Roman"/>
          <w:sz w:val="24"/>
          <w:szCs w:val="24"/>
        </w:rPr>
        <w:t xml:space="preserve"> операция                         4. Берлинская операция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Крупнейшее танковое сражение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E2CEE">
        <w:rPr>
          <w:rFonts w:ascii="Times New Roman" w:hAnsi="Times New Roman"/>
          <w:sz w:val="24"/>
          <w:szCs w:val="24"/>
        </w:rPr>
        <w:t>торой миро</w:t>
      </w:r>
      <w:r w:rsidRPr="006E2CEE">
        <w:rPr>
          <w:rFonts w:ascii="Times New Roman" w:hAnsi="Times New Roman"/>
          <w:sz w:val="24"/>
          <w:szCs w:val="24"/>
        </w:rPr>
        <w:softHyphen/>
        <w:t>вой войны произошло: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под Москвой                                     2. в боях за Смоленск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в ходе Курской битвы                     4. в ходе Сталинградской битвы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Вступление США в войну последовало </w:t>
      </w:r>
      <w:proofErr w:type="gramStart"/>
      <w:r w:rsidRPr="006E2CEE">
        <w:rPr>
          <w:rFonts w:ascii="Times New Roman" w:hAnsi="Times New Roman"/>
          <w:sz w:val="24"/>
          <w:szCs w:val="24"/>
        </w:rPr>
        <w:t>за</w:t>
      </w:r>
      <w:proofErr w:type="gramEnd"/>
      <w:r w:rsidRPr="006E2CEE">
        <w:rPr>
          <w:rFonts w:ascii="Times New Roman" w:hAnsi="Times New Roman"/>
          <w:sz w:val="24"/>
          <w:szCs w:val="24"/>
        </w:rPr>
        <w:t>: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поражением германских войск под Москвой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2. военной операцией в </w:t>
      </w:r>
      <w:proofErr w:type="spellStart"/>
      <w:r w:rsidRPr="006E2CEE">
        <w:rPr>
          <w:rFonts w:ascii="Times New Roman" w:hAnsi="Times New Roman"/>
          <w:sz w:val="24"/>
          <w:szCs w:val="24"/>
        </w:rPr>
        <w:t>Перл-Харборе</w:t>
      </w:r>
      <w:proofErr w:type="spellEnd"/>
    </w:p>
    <w:p w:rsidR="006274C8" w:rsidRPr="006E2CEE" w:rsidRDefault="006274C8" w:rsidP="006274C8">
      <w:pPr>
        <w:pStyle w:val="a3"/>
        <w:tabs>
          <w:tab w:val="left" w:pos="426"/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разгромом немецких войск под Сталинградом</w:t>
      </w:r>
    </w:p>
    <w:p w:rsidR="006274C8" w:rsidRPr="006E2CEE" w:rsidRDefault="006274C8" w:rsidP="006274C8">
      <w:pPr>
        <w:pStyle w:val="a3"/>
        <w:tabs>
          <w:tab w:val="left" w:pos="426"/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Берлинской операцией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Геноцид – это: </w:t>
      </w:r>
    </w:p>
    <w:p w:rsidR="006274C8" w:rsidRPr="006E2CEE" w:rsidRDefault="006274C8" w:rsidP="006274C8">
      <w:pPr>
        <w:pStyle w:val="a3"/>
        <w:tabs>
          <w:tab w:val="left" w:pos="426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 название немецкой подводной лодки </w:t>
      </w:r>
    </w:p>
    <w:p w:rsidR="006274C8" w:rsidRPr="006E2CEE" w:rsidRDefault="006274C8" w:rsidP="006274C8">
      <w:pPr>
        <w:pStyle w:val="a3"/>
        <w:tabs>
          <w:tab w:val="left" w:pos="426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2. кодовое название операции советских войск в Белоруссии </w:t>
      </w:r>
    </w:p>
    <w:p w:rsidR="006274C8" w:rsidRPr="006E2CEE" w:rsidRDefault="006274C8" w:rsidP="006274C8">
      <w:pPr>
        <w:pStyle w:val="a3"/>
        <w:tabs>
          <w:tab w:val="left" w:pos="426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 политика невмешательства во внутренние дела страны</w:t>
      </w:r>
    </w:p>
    <w:p w:rsidR="006274C8" w:rsidRPr="006E2CEE" w:rsidRDefault="006274C8" w:rsidP="006274C8">
      <w:pPr>
        <w:pStyle w:val="a3"/>
        <w:tabs>
          <w:tab w:val="left" w:pos="426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4.политика нацистов по массовому истреблению населения на оккупированных территориях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Когда был подписан акт о безоговорочной капитуляции Германии? 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 с 7 на 8 мая </w:t>
      </w:r>
      <w:smartTag w:uri="urn:schemas-microsoft-com:office:smarttags" w:element="metricconverter">
        <w:smartTagPr>
          <w:attr w:name="ProductID" w:val="1945 г"/>
        </w:smartTagPr>
        <w:r w:rsidRPr="006E2CEE">
          <w:rPr>
            <w:rFonts w:ascii="Times New Roman" w:hAnsi="Times New Roman"/>
            <w:sz w:val="24"/>
            <w:szCs w:val="24"/>
          </w:rPr>
          <w:t>1945 г</w:t>
        </w:r>
      </w:smartTag>
      <w:r w:rsidRPr="006E2CEE">
        <w:rPr>
          <w:rFonts w:ascii="Times New Roman" w:hAnsi="Times New Roman"/>
          <w:sz w:val="24"/>
          <w:szCs w:val="24"/>
        </w:rPr>
        <w:t xml:space="preserve">.                                 2. с 8 на 9 мая </w:t>
      </w:r>
      <w:smartTag w:uri="urn:schemas-microsoft-com:office:smarttags" w:element="metricconverter">
        <w:smartTagPr>
          <w:attr w:name="ProductID" w:val="1945 г"/>
        </w:smartTagPr>
        <w:r w:rsidRPr="006E2CEE">
          <w:rPr>
            <w:rFonts w:ascii="Times New Roman" w:hAnsi="Times New Roman"/>
            <w:sz w:val="24"/>
            <w:szCs w:val="24"/>
          </w:rPr>
          <w:t>1945 г</w:t>
        </w:r>
      </w:smartTag>
      <w:r w:rsidRPr="006E2CEE">
        <w:rPr>
          <w:rFonts w:ascii="Times New Roman" w:hAnsi="Times New Roman"/>
          <w:sz w:val="24"/>
          <w:szCs w:val="24"/>
        </w:rPr>
        <w:t xml:space="preserve">.       </w:t>
      </w:r>
    </w:p>
    <w:p w:rsidR="006274C8" w:rsidRPr="006E2CEE" w:rsidRDefault="006274C8" w:rsidP="006274C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lastRenderedPageBreak/>
        <w:t xml:space="preserve">3. с 9 на 10 мая </w:t>
      </w:r>
      <w:smartTag w:uri="urn:schemas-microsoft-com:office:smarttags" w:element="metricconverter">
        <w:smartTagPr>
          <w:attr w:name="ProductID" w:val="1945 г"/>
        </w:smartTagPr>
        <w:r w:rsidRPr="006E2CEE">
          <w:rPr>
            <w:rFonts w:ascii="Times New Roman" w:hAnsi="Times New Roman"/>
            <w:sz w:val="24"/>
            <w:szCs w:val="24"/>
          </w:rPr>
          <w:t>1945 г</w:t>
        </w:r>
      </w:smartTag>
      <w:r w:rsidRPr="006E2CEE">
        <w:rPr>
          <w:rFonts w:ascii="Times New Roman" w:hAnsi="Times New Roman"/>
          <w:sz w:val="24"/>
          <w:szCs w:val="24"/>
        </w:rPr>
        <w:t>.                               4. с 1 на 2 сентября 1945 г.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Атомное оружие было применено:</w:t>
      </w:r>
    </w:p>
    <w:p w:rsidR="006274C8" w:rsidRPr="006E2CEE" w:rsidRDefault="006274C8" w:rsidP="006274C8">
      <w:pPr>
        <w:pStyle w:val="a3"/>
        <w:tabs>
          <w:tab w:val="left" w:pos="426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дважды                  2. 1944 г.               3. Германией                4. 1945 г.</w:t>
      </w:r>
    </w:p>
    <w:p w:rsidR="006274C8" w:rsidRPr="006E2CEE" w:rsidRDefault="006274C8" w:rsidP="006274C8">
      <w:pPr>
        <w:pStyle w:val="a3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Соотнесите: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5811"/>
      </w:tblGrid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РОА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А)  Атомная бомба на Хиросиму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Цитадель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Б)   Освобождение Белоруссии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Тайфун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В)   Выведение ж/</w:t>
            </w:r>
            <w:proofErr w:type="spellStart"/>
            <w:r w:rsidRPr="006E2CE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из строя («Рельсовая война»)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Багратион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Г)   Атомная бомба на Нагасаки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Малыш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Д) Продажа США вооружения и снаряжения своим союзникам в годы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>торой мировой войны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Толстяк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Е)   Москва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Ж)  Курск</w:t>
            </w:r>
          </w:p>
        </w:tc>
      </w:tr>
      <w:tr w:rsidR="006274C8" w:rsidRPr="006E2CEE" w:rsidTr="003A63CA">
        <w:tc>
          <w:tcPr>
            <w:tcW w:w="2694" w:type="dxa"/>
            <w:shd w:val="clear" w:color="auto" w:fill="auto"/>
          </w:tcPr>
          <w:p w:rsidR="006274C8" w:rsidRPr="006E2CEE" w:rsidRDefault="006274C8" w:rsidP="003A63CA">
            <w:pPr>
              <w:pStyle w:val="a3"/>
              <w:numPr>
                <w:ilvl w:val="0"/>
                <w:numId w:val="35"/>
              </w:numPr>
              <w:ind w:left="318" w:hanging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Ленд-лиз</w:t>
            </w:r>
          </w:p>
        </w:tc>
        <w:tc>
          <w:tcPr>
            <w:tcW w:w="5811" w:type="dxa"/>
            <w:shd w:val="clear" w:color="auto" w:fill="auto"/>
          </w:tcPr>
          <w:p w:rsidR="006274C8" w:rsidRPr="006E2CEE" w:rsidRDefault="006274C8" w:rsidP="003A63CA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З)  Русская освободительная армия</w:t>
            </w:r>
          </w:p>
        </w:tc>
      </w:tr>
    </w:tbl>
    <w:p w:rsidR="006274C8" w:rsidRPr="006E2CEE" w:rsidRDefault="006274C8" w:rsidP="006274C8">
      <w:pPr>
        <w:pStyle w:val="aa"/>
        <w:spacing w:before="0" w:beforeAutospacing="0" w:after="0" w:afterAutospacing="0" w:line="240" w:lineRule="atLeast"/>
        <w:jc w:val="both"/>
        <w:rPr>
          <w:sz w:val="22"/>
          <w:szCs w:val="22"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rFonts w:eastAsia="SchoolBook-Regular"/>
          <w:b/>
        </w:rPr>
      </w:pP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/>
        <w:jc w:val="center"/>
        <w:rPr>
          <w:b/>
        </w:rPr>
      </w:pPr>
      <w:r w:rsidRPr="006E2CEE">
        <w:rPr>
          <w:rFonts w:eastAsia="SchoolBook-Regular"/>
          <w:b/>
        </w:rPr>
        <w:lastRenderedPageBreak/>
        <w:t xml:space="preserve">Тест № 3 по теме </w:t>
      </w:r>
      <w:r w:rsidRPr="006E2CEE">
        <w:rPr>
          <w:b/>
        </w:rPr>
        <w:t>«Россия во второй половине ХХ – начале ХХ</w:t>
      </w:r>
      <w:proofErr w:type="gramStart"/>
      <w:r w:rsidRPr="006E2CEE">
        <w:rPr>
          <w:b/>
          <w:lang w:val="en-US"/>
        </w:rPr>
        <w:t>I</w:t>
      </w:r>
      <w:proofErr w:type="gramEnd"/>
      <w:r w:rsidRPr="006E2CEE">
        <w:rPr>
          <w:b/>
        </w:rPr>
        <w:t xml:space="preserve"> вв.».</w:t>
      </w: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/>
        <w:jc w:val="both"/>
        <w:rPr>
          <w:rFonts w:eastAsia="SchoolBook-Regular"/>
          <w:b/>
        </w:rPr>
      </w:pP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Противостояние между «западным» и «восточным» блоками (группой западных держав во главе с США и социалистическими государствами во главе с СССР), длившееся с середины 40-х до середины 80-х годов, получило название: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«необъявленная война»                                   2. «холодная война»</w:t>
      </w:r>
      <w:r w:rsidRPr="006E2CEE">
        <w:rPr>
          <w:rFonts w:ascii="Times New Roman" w:hAnsi="Times New Roman"/>
          <w:sz w:val="24"/>
          <w:szCs w:val="24"/>
          <w:u w:val="single"/>
        </w:rPr>
        <w:t xml:space="preserve">    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«ядерный диалог»                                            4. «политика сдерживания»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Какие положения отражают предложенный Хрущевым курс после смерти Сталина?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а) ужесточение национальной политики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б) приоритетное развитие предприятий группы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и сельского хозяйства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в) переход от </w:t>
      </w:r>
      <w:proofErr w:type="gramStart"/>
      <w:r w:rsidRPr="006E2CEE">
        <w:rPr>
          <w:rFonts w:ascii="Times New Roman" w:hAnsi="Times New Roman"/>
          <w:sz w:val="24"/>
          <w:szCs w:val="24"/>
        </w:rPr>
        <w:t>экстенсивного</w:t>
      </w:r>
      <w:proofErr w:type="gramEnd"/>
      <w:r w:rsidRPr="006E2CEE">
        <w:rPr>
          <w:rFonts w:ascii="Times New Roman" w:hAnsi="Times New Roman"/>
          <w:sz w:val="24"/>
          <w:szCs w:val="24"/>
        </w:rPr>
        <w:t xml:space="preserve"> к интенсивному развитию экономики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г) усиленное внимание развитию науки и техники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2CEE">
        <w:rPr>
          <w:rFonts w:ascii="Times New Roman" w:hAnsi="Times New Roman"/>
          <w:sz w:val="24"/>
          <w:szCs w:val="24"/>
        </w:rPr>
        <w:t>д</w:t>
      </w:r>
      <w:proofErr w:type="spellEnd"/>
      <w:r w:rsidRPr="006E2CEE">
        <w:rPr>
          <w:rFonts w:ascii="Times New Roman" w:hAnsi="Times New Roman"/>
          <w:sz w:val="24"/>
          <w:szCs w:val="24"/>
        </w:rPr>
        <w:t>) приоритетное развитие предприятий группы</w:t>
      </w:r>
      <w:proofErr w:type="gramStart"/>
      <w:r w:rsidRPr="006E2CEE">
        <w:rPr>
          <w:rFonts w:ascii="Times New Roman" w:hAnsi="Times New Roman"/>
          <w:sz w:val="24"/>
          <w:szCs w:val="24"/>
        </w:rPr>
        <w:t xml:space="preserve"> Б</w:t>
      </w:r>
      <w:proofErr w:type="gramEnd"/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е) критика культа личности</w:t>
      </w:r>
    </w:p>
    <w:p w:rsidR="006274C8" w:rsidRPr="006E2CEE" w:rsidRDefault="006274C8" w:rsidP="006274C8">
      <w:pPr>
        <w:pStyle w:val="a3"/>
        <w:ind w:firstLine="1134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В, Г, Е              2. </w:t>
      </w:r>
      <w:proofErr w:type="gramStart"/>
      <w:r w:rsidRPr="006E2CEE">
        <w:rPr>
          <w:rFonts w:ascii="Times New Roman" w:hAnsi="Times New Roman"/>
          <w:sz w:val="24"/>
          <w:szCs w:val="24"/>
        </w:rPr>
        <w:t>Б</w:t>
      </w:r>
      <w:proofErr w:type="gramEnd"/>
      <w:r w:rsidRPr="006E2CEE">
        <w:rPr>
          <w:rFonts w:ascii="Times New Roman" w:hAnsi="Times New Roman"/>
          <w:sz w:val="24"/>
          <w:szCs w:val="24"/>
        </w:rPr>
        <w:t>, Г, Е            3. А, Б, В            4. В, Г, Д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Назовите руководителя СССР, при котором было начато массовое строительство жилых домов с отдельными квартирами для семей.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Сталин           2. Горбачев             3. Брежнев            4. Хрущев  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Эпохой «развитого социализма», а позже «временем застоя» называли период, когда у власти находился: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Сталин           2. Горбачев             3. Брежнев             4. Хрущев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Политика перестройки проводилась под руководством: </w:t>
      </w:r>
    </w:p>
    <w:p w:rsidR="006274C8" w:rsidRPr="006E2CEE" w:rsidRDefault="006274C8" w:rsidP="006274C8">
      <w:pPr>
        <w:pStyle w:val="a3"/>
        <w:tabs>
          <w:tab w:val="left" w:pos="851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М.С. Горбачёва           2. К.У. Черненко          3. Ю.В. Андропова        4. Б.Н. Ельцина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Что из перечисленного относится к попыткам реформирования экономики в период перестройки в СССР?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а) либерализация цен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б) предоставление полной самостоятельности предприятиям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в) отказ от государственной монополии внешней торговли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г) разрешение частной трудовой деятельности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2CEE">
        <w:rPr>
          <w:rFonts w:ascii="Times New Roman" w:hAnsi="Times New Roman"/>
          <w:sz w:val="24"/>
          <w:szCs w:val="24"/>
        </w:rPr>
        <w:t>д</w:t>
      </w:r>
      <w:proofErr w:type="spellEnd"/>
      <w:r w:rsidRPr="006E2CEE">
        <w:rPr>
          <w:rFonts w:ascii="Times New Roman" w:hAnsi="Times New Roman"/>
          <w:sz w:val="24"/>
          <w:szCs w:val="24"/>
        </w:rPr>
        <w:t>) повсеместное внедрение посевов кукурузы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е) создание кооперативов</w:t>
      </w:r>
    </w:p>
    <w:p w:rsidR="006274C8" w:rsidRPr="006E2CEE" w:rsidRDefault="006274C8" w:rsidP="006274C8">
      <w:pPr>
        <w:pStyle w:val="a3"/>
        <w:ind w:firstLine="1134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А, В, Д              2. А, Б, В             3. </w:t>
      </w:r>
      <w:proofErr w:type="gramStart"/>
      <w:r w:rsidRPr="006E2CEE">
        <w:rPr>
          <w:rFonts w:ascii="Times New Roman" w:hAnsi="Times New Roman"/>
          <w:sz w:val="24"/>
          <w:szCs w:val="24"/>
        </w:rPr>
        <w:t>Б</w:t>
      </w:r>
      <w:proofErr w:type="gramEnd"/>
      <w:r w:rsidRPr="006E2CEE">
        <w:rPr>
          <w:rFonts w:ascii="Times New Roman" w:hAnsi="Times New Roman"/>
          <w:sz w:val="24"/>
          <w:szCs w:val="24"/>
        </w:rPr>
        <w:t>, Г, Е              4. Г, Д, Е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Политика, проводившаяся в СССР со второй половины 80-х годов, утверждающая свободу слова, открытость деятельности всех организаций, доступность информации,  получила название: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1. политики диалога                             2. информационной революции  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3. гласности                                           4. политики открытых дверей </w:t>
      </w:r>
    </w:p>
    <w:p w:rsidR="006274C8" w:rsidRPr="006E2CEE" w:rsidRDefault="006274C8" w:rsidP="006274C8">
      <w:pPr>
        <w:pStyle w:val="a4"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</w:rPr>
      </w:pPr>
      <w:r w:rsidRPr="006E2CEE">
        <w:rPr>
          <w:bCs/>
        </w:rPr>
        <w:t>Какое событие на рубеже 1980–1990-х гг. получило название «парад суверенитетов»?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1. </w:t>
      </w:r>
      <w:r w:rsidRPr="006E2CEE">
        <w:rPr>
          <w:rFonts w:ascii="Times New Roman" w:hAnsi="Times New Roman" w:cs="Times New Roman"/>
        </w:rPr>
        <w:t>провозглашение краями и областями государственной независимости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2. </w:t>
      </w:r>
      <w:r w:rsidRPr="006E2CEE">
        <w:rPr>
          <w:rFonts w:ascii="Times New Roman" w:hAnsi="Times New Roman" w:cs="Times New Roman"/>
        </w:rPr>
        <w:t>подписание Беловежских соглашений лидерами трех советских республик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3. </w:t>
      </w:r>
      <w:r w:rsidRPr="006E2CEE">
        <w:rPr>
          <w:rFonts w:ascii="Times New Roman" w:hAnsi="Times New Roman" w:cs="Times New Roman"/>
        </w:rPr>
        <w:t>заключение Федеративного договора</w:t>
      </w: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 w:firstLine="709"/>
        <w:jc w:val="both"/>
      </w:pPr>
      <w:r w:rsidRPr="006E2CEE">
        <w:rPr>
          <w:bCs/>
        </w:rPr>
        <w:t xml:space="preserve">4. </w:t>
      </w:r>
      <w:r w:rsidRPr="006E2CEE">
        <w:t>провозглашение союзными республиками государственного суверенитета</w:t>
      </w:r>
    </w:p>
    <w:p w:rsidR="006274C8" w:rsidRPr="006E2CEE" w:rsidRDefault="006274C8" w:rsidP="006274C8">
      <w:pPr>
        <w:pStyle w:val="a4"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Cs/>
        </w:rPr>
      </w:pPr>
      <w:r w:rsidRPr="006E2CEE">
        <w:rPr>
          <w:bCs/>
        </w:rPr>
        <w:t>Что стало характерной чертой развития экономики России в 1990-е г.?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1. </w:t>
      </w:r>
      <w:r w:rsidRPr="006E2CEE">
        <w:rPr>
          <w:rFonts w:ascii="Times New Roman" w:hAnsi="Times New Roman" w:cs="Times New Roman"/>
        </w:rPr>
        <w:t xml:space="preserve">развитие различных форм собственности 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2. </w:t>
      </w:r>
      <w:r w:rsidRPr="006E2CEE">
        <w:rPr>
          <w:rFonts w:ascii="Times New Roman" w:hAnsi="Times New Roman" w:cs="Times New Roman"/>
        </w:rPr>
        <w:t>усиление ВПК (военно-промышленного комплекса)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3. </w:t>
      </w:r>
      <w:r w:rsidRPr="006E2CEE">
        <w:rPr>
          <w:rFonts w:ascii="Times New Roman" w:hAnsi="Times New Roman" w:cs="Times New Roman"/>
        </w:rPr>
        <w:t>преимущественное развитие тяжелой промышленности</w:t>
      </w: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 w:firstLine="709"/>
        <w:jc w:val="both"/>
      </w:pPr>
      <w:r w:rsidRPr="006E2CEE">
        <w:rPr>
          <w:bCs/>
        </w:rPr>
        <w:t xml:space="preserve">4. </w:t>
      </w:r>
      <w:r w:rsidRPr="006E2CEE">
        <w:t>финансовая поддержка государственных предприятий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Что из названного характерно для политики "шоковой терапии"?</w:t>
      </w:r>
    </w:p>
    <w:p w:rsidR="006274C8" w:rsidRPr="006E2CEE" w:rsidRDefault="006274C8" w:rsidP="006274C8">
      <w:pPr>
        <w:pStyle w:val="a3"/>
        <w:tabs>
          <w:tab w:val="left" w:pos="851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государственная финансовая помощь малорентабельным предприятиям</w:t>
      </w:r>
    </w:p>
    <w:p w:rsidR="006274C8" w:rsidRPr="006E2CEE" w:rsidRDefault="006274C8" w:rsidP="006274C8">
      <w:pPr>
        <w:pStyle w:val="a3"/>
        <w:tabs>
          <w:tab w:val="left" w:pos="851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ликвидация колхозов и совхозов</w:t>
      </w:r>
    </w:p>
    <w:p w:rsidR="006274C8" w:rsidRPr="006E2CEE" w:rsidRDefault="006274C8" w:rsidP="006274C8">
      <w:pPr>
        <w:pStyle w:val="a3"/>
        <w:tabs>
          <w:tab w:val="left" w:pos="851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введение госприемки на промышленных предприятиях</w:t>
      </w:r>
    </w:p>
    <w:p w:rsidR="006274C8" w:rsidRPr="006E2CEE" w:rsidRDefault="006274C8" w:rsidP="006274C8">
      <w:pPr>
        <w:pStyle w:val="a3"/>
        <w:tabs>
          <w:tab w:val="left" w:pos="851"/>
        </w:tabs>
        <w:ind w:firstLine="709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либерализация цен</w:t>
      </w:r>
    </w:p>
    <w:p w:rsidR="006274C8" w:rsidRPr="006E2CEE" w:rsidRDefault="006274C8" w:rsidP="006274C8">
      <w:pPr>
        <w:pStyle w:val="a4"/>
        <w:numPr>
          <w:ilvl w:val="0"/>
          <w:numId w:val="3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bCs/>
        </w:rPr>
      </w:pPr>
      <w:r w:rsidRPr="006E2CEE">
        <w:rPr>
          <w:bCs/>
        </w:rPr>
        <w:lastRenderedPageBreak/>
        <w:t>Понятие «ближнее зарубежье» для России 1990-х включает:</w:t>
      </w:r>
    </w:p>
    <w:p w:rsidR="006274C8" w:rsidRPr="006E2CEE" w:rsidRDefault="006274C8" w:rsidP="00627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E2CEE">
        <w:rPr>
          <w:rFonts w:ascii="Times New Roman" w:hAnsi="Times New Roman" w:cs="Times New Roman"/>
          <w:bCs/>
        </w:rPr>
        <w:t xml:space="preserve">1. </w:t>
      </w:r>
      <w:r w:rsidRPr="006E2CEE">
        <w:rPr>
          <w:rFonts w:ascii="Times New Roman" w:hAnsi="Times New Roman" w:cs="Times New Roman"/>
        </w:rPr>
        <w:t>страны Скандинавии</w:t>
      </w:r>
      <w:r w:rsidRPr="006E2CEE">
        <w:rPr>
          <w:rFonts w:ascii="Times New Roman" w:hAnsi="Times New Roman" w:cs="Times New Roman"/>
          <w:bCs/>
        </w:rPr>
        <w:t xml:space="preserve">                         </w:t>
      </w: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 w:firstLine="709"/>
        <w:jc w:val="both"/>
        <w:rPr>
          <w:bCs/>
        </w:rPr>
      </w:pPr>
      <w:r w:rsidRPr="006E2CEE">
        <w:rPr>
          <w:bCs/>
        </w:rPr>
        <w:t xml:space="preserve">2. </w:t>
      </w:r>
      <w:r w:rsidRPr="006E2CEE">
        <w:t>бывшие союзные республики</w:t>
      </w: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 w:firstLine="709"/>
        <w:jc w:val="both"/>
        <w:rPr>
          <w:bCs/>
        </w:rPr>
      </w:pPr>
      <w:r w:rsidRPr="006E2CEE">
        <w:rPr>
          <w:bCs/>
        </w:rPr>
        <w:t xml:space="preserve">3. </w:t>
      </w:r>
      <w:r w:rsidRPr="006E2CEE">
        <w:t>соседние государства вдоль южной границы России</w:t>
      </w:r>
    </w:p>
    <w:p w:rsidR="006274C8" w:rsidRPr="006E2CEE" w:rsidRDefault="006274C8" w:rsidP="006274C8">
      <w:pPr>
        <w:pStyle w:val="a4"/>
        <w:autoSpaceDE w:val="0"/>
        <w:autoSpaceDN w:val="0"/>
        <w:adjustRightInd w:val="0"/>
        <w:ind w:left="0" w:firstLine="709"/>
        <w:jc w:val="both"/>
      </w:pPr>
      <w:r w:rsidRPr="006E2CEE">
        <w:rPr>
          <w:bCs/>
        </w:rPr>
        <w:t xml:space="preserve">4. </w:t>
      </w:r>
      <w:r w:rsidRPr="006E2CEE">
        <w:t>страны Прибалтики</w:t>
      </w:r>
      <w:r w:rsidRPr="006E2CEE">
        <w:rPr>
          <w:bCs/>
        </w:rPr>
        <w:t xml:space="preserve">                          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 xml:space="preserve">Что стало новым явлением в общественно-политической жизни России в 1990-е г.? 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проведение выборов на безальтернативной основе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провозглашение курса на обновление социализма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развертывание движения диссидентов</w:t>
      </w:r>
    </w:p>
    <w:p w:rsidR="006274C8" w:rsidRPr="006E2CEE" w:rsidRDefault="006274C8" w:rsidP="006274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предвыборная борьба партий и блоков за голоса избирателей</w:t>
      </w:r>
    </w:p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</w:rPr>
        <w:t>Соотнесите даты и события:</w:t>
      </w:r>
    </w:p>
    <w:tbl>
      <w:tblPr>
        <w:tblStyle w:val="a7"/>
        <w:tblW w:w="0" w:type="auto"/>
        <w:tblInd w:w="817" w:type="dxa"/>
        <w:tblLook w:val="04A0"/>
      </w:tblPr>
      <w:tblGrid>
        <w:gridCol w:w="1418"/>
        <w:gridCol w:w="7620"/>
      </w:tblGrid>
      <w:tr w:rsidR="006274C8" w:rsidRPr="006E2CEE" w:rsidTr="003A63CA">
        <w:tc>
          <w:tcPr>
            <w:tcW w:w="1418" w:type="dxa"/>
          </w:tcPr>
          <w:p w:rsidR="006274C8" w:rsidRPr="006E2CEE" w:rsidRDefault="006274C8" w:rsidP="003A63C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E2CEE">
              <w:rPr>
                <w:rFonts w:ascii="Times New Roman" w:hAnsi="Times New Roman"/>
                <w:b/>
              </w:rPr>
              <w:t>Даты</w:t>
            </w:r>
          </w:p>
        </w:tc>
        <w:tc>
          <w:tcPr>
            <w:tcW w:w="7620" w:type="dxa"/>
          </w:tcPr>
          <w:p w:rsidR="006274C8" w:rsidRPr="006E2CEE" w:rsidRDefault="006274C8" w:rsidP="003A63C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E2CEE">
              <w:rPr>
                <w:rFonts w:ascii="Times New Roman" w:hAnsi="Times New Roman"/>
                <w:b/>
              </w:rPr>
              <w:t>События</w:t>
            </w:r>
          </w:p>
        </w:tc>
      </w:tr>
      <w:tr w:rsidR="006274C8" w:rsidRPr="006E2CEE" w:rsidTr="003A63CA">
        <w:tc>
          <w:tcPr>
            <w:tcW w:w="1418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1.   1953 г.</w:t>
            </w:r>
          </w:p>
        </w:tc>
        <w:tc>
          <w:tcPr>
            <w:tcW w:w="7620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А  Избрание В.В. Путина Президентом РФ.</w:t>
            </w:r>
          </w:p>
        </w:tc>
      </w:tr>
      <w:tr w:rsidR="006274C8" w:rsidRPr="006E2CEE" w:rsidTr="003A63CA">
        <w:tc>
          <w:tcPr>
            <w:tcW w:w="1418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2.   1964 г.</w:t>
            </w:r>
          </w:p>
        </w:tc>
        <w:tc>
          <w:tcPr>
            <w:tcW w:w="7620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6E2CEE">
              <w:rPr>
                <w:rFonts w:ascii="Times New Roman" w:hAnsi="Times New Roman"/>
              </w:rPr>
              <w:t>Б</w:t>
            </w:r>
            <w:proofErr w:type="gramEnd"/>
            <w:r w:rsidRPr="006E2CEE">
              <w:rPr>
                <w:rFonts w:ascii="Times New Roman" w:hAnsi="Times New Roman"/>
              </w:rPr>
              <w:t xml:space="preserve">   Избрание всенародным голосованием Президентом РСФСР Б.Н. Ельцина.</w:t>
            </w:r>
          </w:p>
        </w:tc>
      </w:tr>
      <w:tr w:rsidR="006274C8" w:rsidRPr="006E2CEE" w:rsidTr="003A63CA">
        <w:tc>
          <w:tcPr>
            <w:tcW w:w="1418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3.   1991 г.</w:t>
            </w:r>
          </w:p>
        </w:tc>
        <w:tc>
          <w:tcPr>
            <w:tcW w:w="7620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В   Избрание первым секретарем ЦК КПСС Л.И. Брежнева.</w:t>
            </w:r>
          </w:p>
        </w:tc>
      </w:tr>
      <w:tr w:rsidR="006274C8" w:rsidRPr="006E2CEE" w:rsidTr="003A63CA">
        <w:tc>
          <w:tcPr>
            <w:tcW w:w="1418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4.   1990 г.</w:t>
            </w:r>
          </w:p>
        </w:tc>
        <w:tc>
          <w:tcPr>
            <w:tcW w:w="7620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 xml:space="preserve">Г   Избрание первым секретарем ЦК КПСС Н.С. Хрущева.  </w:t>
            </w:r>
          </w:p>
        </w:tc>
      </w:tr>
      <w:tr w:rsidR="006274C8" w:rsidRPr="006E2CEE" w:rsidTr="003A63CA">
        <w:tc>
          <w:tcPr>
            <w:tcW w:w="1418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5.   2000 г.</w:t>
            </w:r>
          </w:p>
        </w:tc>
        <w:tc>
          <w:tcPr>
            <w:tcW w:w="7620" w:type="dxa"/>
          </w:tcPr>
          <w:p w:rsidR="006274C8" w:rsidRPr="006E2CEE" w:rsidRDefault="006274C8" w:rsidP="003A63CA">
            <w:pPr>
              <w:pStyle w:val="a3"/>
              <w:jc w:val="both"/>
              <w:rPr>
                <w:rFonts w:ascii="Times New Roman" w:hAnsi="Times New Roman"/>
              </w:rPr>
            </w:pPr>
            <w:r w:rsidRPr="006E2CEE">
              <w:rPr>
                <w:rFonts w:ascii="Times New Roman" w:hAnsi="Times New Roman"/>
              </w:rPr>
              <w:t>Д   Избрание М.С.Горбачева Президентом СССР</w:t>
            </w:r>
          </w:p>
        </w:tc>
      </w:tr>
    </w:tbl>
    <w:p w:rsidR="006274C8" w:rsidRPr="006E2CEE" w:rsidRDefault="006274C8" w:rsidP="006274C8">
      <w:pPr>
        <w:pStyle w:val="a3"/>
        <w:numPr>
          <w:ilvl w:val="0"/>
          <w:numId w:val="38"/>
        </w:numPr>
        <w:tabs>
          <w:tab w:val="left" w:pos="426"/>
        </w:tabs>
        <w:ind w:left="0" w:firstLine="0"/>
        <w:jc w:val="both"/>
        <w:rPr>
          <w:rFonts w:ascii="Times New Roman" w:hAnsi="Times New Roman"/>
          <w:u w:val="single"/>
        </w:rPr>
      </w:pPr>
      <w:r w:rsidRPr="006E2CEE">
        <w:rPr>
          <w:rFonts w:ascii="Times New Roman" w:hAnsi="Times New Roman"/>
          <w:sz w:val="24"/>
          <w:szCs w:val="24"/>
        </w:rPr>
        <w:t xml:space="preserve">Выберите из предложенных суждений </w:t>
      </w:r>
      <w:proofErr w:type="gramStart"/>
      <w:r w:rsidRPr="006E2CEE">
        <w:rPr>
          <w:rFonts w:ascii="Times New Roman" w:hAnsi="Times New Roman"/>
          <w:sz w:val="24"/>
          <w:szCs w:val="24"/>
        </w:rPr>
        <w:t>верные</w:t>
      </w:r>
      <w:proofErr w:type="gramEnd"/>
      <w:r w:rsidRPr="006E2CEE">
        <w:rPr>
          <w:rFonts w:ascii="Times New Roman" w:hAnsi="Times New Roman"/>
          <w:sz w:val="24"/>
          <w:szCs w:val="24"/>
        </w:rPr>
        <w:t>. Выпишите их номера.</w:t>
      </w:r>
    </w:p>
    <w:p w:rsidR="006274C8" w:rsidRPr="006E2CEE" w:rsidRDefault="006274C8" w:rsidP="006274C8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1. Импичмент — это отстранение главы государст</w:t>
      </w:r>
      <w:r w:rsidRPr="006E2CEE">
        <w:rPr>
          <w:rFonts w:ascii="Times New Roman" w:hAnsi="Times New Roman"/>
          <w:sz w:val="24"/>
          <w:szCs w:val="24"/>
        </w:rPr>
        <w:softHyphen/>
        <w:t>ва от власти в случае неспособности выполнения им своих полномочий или совершения дейст</w:t>
      </w:r>
      <w:r w:rsidRPr="006E2CEE">
        <w:rPr>
          <w:rFonts w:ascii="Times New Roman" w:hAnsi="Times New Roman"/>
          <w:sz w:val="24"/>
          <w:szCs w:val="24"/>
        </w:rPr>
        <w:softHyphen/>
        <w:t>вий, противоречащих Конституции страны.</w:t>
      </w:r>
    </w:p>
    <w:p w:rsidR="006274C8" w:rsidRPr="006E2CEE" w:rsidRDefault="006274C8" w:rsidP="006274C8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2.  Первым Президентом России был М. С. Горбачев</w:t>
      </w:r>
    </w:p>
    <w:p w:rsidR="006274C8" w:rsidRPr="006E2CEE" w:rsidRDefault="006274C8" w:rsidP="006274C8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3. Действующая ныне Конституция Российской Феде</w:t>
      </w:r>
      <w:r w:rsidRPr="006E2CEE">
        <w:rPr>
          <w:rFonts w:ascii="Times New Roman" w:hAnsi="Times New Roman"/>
          <w:sz w:val="24"/>
          <w:szCs w:val="24"/>
        </w:rPr>
        <w:softHyphen/>
        <w:t>рации была принята всенародным голосованием.</w:t>
      </w:r>
    </w:p>
    <w:p w:rsidR="006274C8" w:rsidRPr="006E2CEE" w:rsidRDefault="006274C8" w:rsidP="006274C8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4. Президенты Российской Федерации в 90-х гг. вступали в должность в результате избрания Го</w:t>
      </w:r>
      <w:r w:rsidRPr="006E2CEE">
        <w:rPr>
          <w:rFonts w:ascii="Times New Roman" w:hAnsi="Times New Roman"/>
          <w:sz w:val="24"/>
          <w:szCs w:val="24"/>
        </w:rPr>
        <w:softHyphen/>
        <w:t>сударственной Думой.</w:t>
      </w:r>
    </w:p>
    <w:p w:rsidR="006274C8" w:rsidRPr="006E2CEE" w:rsidRDefault="006274C8" w:rsidP="006274C8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5. Референдум – это всенародное голосование, проводимое в связи с принятием новой конституции, важных законов или внесением в них изменений.</w:t>
      </w:r>
    </w:p>
    <w:p w:rsidR="006274C8" w:rsidRPr="006E2CEE" w:rsidRDefault="006274C8" w:rsidP="006274C8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6. Приватизация – это передача в частные руки государственной или муниципальной собственности.</w:t>
      </w:r>
    </w:p>
    <w:p w:rsidR="00B463E6" w:rsidRDefault="00B463E6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6274C8" w:rsidRPr="006E2CEE" w:rsidRDefault="006274C8" w:rsidP="00B463E6">
      <w:pPr>
        <w:pStyle w:val="a3"/>
        <w:ind w:left="-567"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B463E6" w:rsidRPr="006274C8" w:rsidRDefault="00B463E6" w:rsidP="006274C8">
      <w:pPr>
        <w:pStyle w:val="a3"/>
        <w:ind w:left="-567" w:firstLine="993"/>
        <w:jc w:val="center"/>
        <w:rPr>
          <w:rFonts w:ascii="Times New Roman" w:hAnsi="Times New Roman"/>
          <w:b/>
        </w:rPr>
      </w:pPr>
      <w:r w:rsidRPr="006274C8">
        <w:rPr>
          <w:rFonts w:ascii="Times New Roman" w:hAnsi="Times New Roman"/>
          <w:b/>
        </w:rPr>
        <w:lastRenderedPageBreak/>
        <w:t xml:space="preserve">Ключ  к  </w:t>
      </w:r>
      <w:r w:rsidR="006274C8">
        <w:rPr>
          <w:rFonts w:ascii="Times New Roman" w:hAnsi="Times New Roman"/>
          <w:b/>
        </w:rPr>
        <w:t>тесту</w:t>
      </w:r>
      <w:r w:rsidR="006274C8" w:rsidRPr="006274C8">
        <w:rPr>
          <w:rFonts w:ascii="Times New Roman" w:hAnsi="Times New Roman"/>
          <w:b/>
        </w:rPr>
        <w:t xml:space="preserve"> № 1</w:t>
      </w:r>
      <w:r w:rsidRPr="006274C8">
        <w:rPr>
          <w:rFonts w:ascii="Times New Roman" w:hAnsi="Times New Roman"/>
          <w:b/>
        </w:rPr>
        <w:t>:</w:t>
      </w:r>
    </w:p>
    <w:p w:rsidR="00B463E6" w:rsidRPr="006274C8" w:rsidRDefault="00B463E6" w:rsidP="00B463E6">
      <w:pPr>
        <w:pStyle w:val="a3"/>
        <w:ind w:left="-567" w:firstLine="993"/>
        <w:jc w:val="both"/>
        <w:rPr>
          <w:rFonts w:ascii="Times New Roman" w:hAnsi="Times New Roman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Ind w:w="534" w:type="dxa"/>
        <w:tblLook w:val="04A0"/>
      </w:tblPr>
      <w:tblGrid>
        <w:gridCol w:w="1417"/>
        <w:gridCol w:w="1701"/>
        <w:gridCol w:w="1276"/>
      </w:tblGrid>
      <w:tr w:rsidR="00B463E6" w:rsidRPr="006274C8" w:rsidTr="00756827">
        <w:tc>
          <w:tcPr>
            <w:tcW w:w="1417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вопроса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Ответ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Кол-во баллов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1б, 2в, 3а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417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3118" w:type="dxa"/>
            <w:gridSpan w:val="2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Итого: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</w:tr>
    </w:tbl>
    <w:p w:rsidR="00B463E6" w:rsidRPr="006274C8" w:rsidRDefault="00B463E6" w:rsidP="00B463E6">
      <w:pPr>
        <w:pStyle w:val="a3"/>
        <w:rPr>
          <w:rFonts w:ascii="Times New Roman" w:hAnsi="Times New Roman"/>
          <w:b/>
          <w:sz w:val="20"/>
          <w:szCs w:val="20"/>
        </w:rPr>
      </w:pPr>
      <w:r w:rsidRPr="006274C8">
        <w:rPr>
          <w:rFonts w:ascii="Times New Roman" w:hAnsi="Times New Roman"/>
          <w:b/>
          <w:sz w:val="20"/>
          <w:szCs w:val="20"/>
        </w:rPr>
        <w:t xml:space="preserve">      Критерии оценки:</w:t>
      </w:r>
    </w:p>
    <w:p w:rsidR="00B463E6" w:rsidRPr="006274C8" w:rsidRDefault="00B463E6" w:rsidP="00B463E6">
      <w:pPr>
        <w:pStyle w:val="a3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 xml:space="preserve">      Максимальное количество баллов – 16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15 - 16 баллов – оценка «5»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13 - 14 баллов –   оценка  «4»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 xml:space="preserve"> 9 - 12  баллов –  оценка  «3»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</w:p>
    <w:p w:rsidR="00B463E6" w:rsidRPr="006274C8" w:rsidRDefault="00B463E6" w:rsidP="006274C8">
      <w:pPr>
        <w:pStyle w:val="a3"/>
        <w:tabs>
          <w:tab w:val="left" w:pos="851"/>
        </w:tabs>
        <w:jc w:val="both"/>
        <w:rPr>
          <w:rFonts w:ascii="Times New Roman" w:hAnsi="Times New Roman"/>
        </w:rPr>
      </w:pPr>
    </w:p>
    <w:p w:rsidR="00B463E6" w:rsidRPr="006274C8" w:rsidRDefault="00B463E6" w:rsidP="006274C8">
      <w:pPr>
        <w:pStyle w:val="a3"/>
        <w:ind w:left="-567" w:firstLine="993"/>
        <w:jc w:val="center"/>
        <w:rPr>
          <w:rFonts w:ascii="Times New Roman" w:hAnsi="Times New Roman"/>
          <w:b/>
        </w:rPr>
      </w:pPr>
      <w:r w:rsidRPr="006274C8">
        <w:rPr>
          <w:rFonts w:ascii="Times New Roman" w:hAnsi="Times New Roman"/>
          <w:b/>
        </w:rPr>
        <w:t xml:space="preserve">Ключ  к  </w:t>
      </w:r>
      <w:r w:rsidR="006274C8">
        <w:rPr>
          <w:rFonts w:ascii="Times New Roman" w:hAnsi="Times New Roman"/>
          <w:b/>
        </w:rPr>
        <w:t>тесту</w:t>
      </w:r>
      <w:r w:rsidR="006274C8" w:rsidRPr="006274C8">
        <w:rPr>
          <w:rFonts w:ascii="Times New Roman" w:hAnsi="Times New Roman"/>
          <w:b/>
        </w:rPr>
        <w:t xml:space="preserve"> № 2</w:t>
      </w:r>
      <w:r w:rsidRPr="006274C8">
        <w:rPr>
          <w:rFonts w:ascii="Times New Roman" w:hAnsi="Times New Roman"/>
          <w:b/>
        </w:rPr>
        <w:t>:</w:t>
      </w:r>
    </w:p>
    <w:p w:rsidR="00B463E6" w:rsidRPr="006274C8" w:rsidRDefault="00B463E6" w:rsidP="00B463E6">
      <w:pPr>
        <w:pStyle w:val="a3"/>
        <w:ind w:left="-567" w:firstLine="993"/>
        <w:jc w:val="both"/>
        <w:rPr>
          <w:rFonts w:ascii="Times New Roman" w:hAnsi="Times New Roman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Ind w:w="534" w:type="dxa"/>
        <w:tblLook w:val="04A0"/>
      </w:tblPr>
      <w:tblGrid>
        <w:gridCol w:w="1134"/>
        <w:gridCol w:w="2126"/>
        <w:gridCol w:w="1134"/>
      </w:tblGrid>
      <w:tr w:rsidR="00B463E6" w:rsidRPr="006274C8" w:rsidTr="00756827">
        <w:tc>
          <w:tcPr>
            <w:tcW w:w="1134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вопроса</w:t>
            </w:r>
          </w:p>
        </w:tc>
        <w:tc>
          <w:tcPr>
            <w:tcW w:w="2126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Ответ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Кол-во баллов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1г, 2в, 3ж, 4б, 5з, 6а, 7и, 8е, 9д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 xml:space="preserve">1з, 2ж, 3е, 4б, </w:t>
            </w:r>
          </w:p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5а, 6г, 7в, 8д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B463E6" w:rsidRPr="006274C8" w:rsidTr="00756827">
        <w:tc>
          <w:tcPr>
            <w:tcW w:w="3260" w:type="dxa"/>
            <w:gridSpan w:val="2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Итого: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</w:tbl>
    <w:p w:rsidR="00B463E6" w:rsidRPr="006274C8" w:rsidRDefault="00B463E6" w:rsidP="00B463E6">
      <w:pPr>
        <w:pStyle w:val="a3"/>
        <w:rPr>
          <w:rFonts w:ascii="Times New Roman" w:hAnsi="Times New Roman"/>
          <w:b/>
          <w:sz w:val="20"/>
          <w:szCs w:val="20"/>
        </w:rPr>
      </w:pPr>
      <w:r w:rsidRPr="006274C8">
        <w:rPr>
          <w:rFonts w:ascii="Times New Roman" w:hAnsi="Times New Roman"/>
          <w:b/>
          <w:sz w:val="20"/>
          <w:szCs w:val="20"/>
        </w:rPr>
        <w:t xml:space="preserve">      Критерии оценки:</w:t>
      </w:r>
    </w:p>
    <w:p w:rsidR="00B463E6" w:rsidRPr="006274C8" w:rsidRDefault="00B463E6" w:rsidP="00B463E6">
      <w:pPr>
        <w:pStyle w:val="a3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 xml:space="preserve">      Максимальное количество баллов – 28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27 – 28 баллов – оценка «5»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25 - 26 баллов –   оценка  «4»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15 - 24  балла –  оценка  «3»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rPr>
          <w:rFonts w:ascii="Times New Roman" w:hAnsi="Times New Roman"/>
          <w:b/>
          <w:sz w:val="20"/>
          <w:szCs w:val="20"/>
        </w:rPr>
      </w:pPr>
    </w:p>
    <w:p w:rsidR="00B463E6" w:rsidRPr="006274C8" w:rsidRDefault="00B463E6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6274C8" w:rsidRDefault="006274C8" w:rsidP="00B463E6">
      <w:pPr>
        <w:pStyle w:val="a3"/>
        <w:jc w:val="both"/>
        <w:rPr>
          <w:rFonts w:ascii="Times New Roman" w:hAnsi="Times New Roman"/>
        </w:rPr>
      </w:pPr>
    </w:p>
    <w:p w:rsidR="006274C8" w:rsidRDefault="006274C8" w:rsidP="00B463E6">
      <w:pPr>
        <w:pStyle w:val="a3"/>
        <w:jc w:val="both"/>
        <w:rPr>
          <w:rFonts w:ascii="Times New Roman" w:hAnsi="Times New Roman"/>
        </w:rPr>
      </w:pPr>
    </w:p>
    <w:p w:rsidR="006274C8" w:rsidRPr="006274C8" w:rsidRDefault="006274C8" w:rsidP="00B463E6">
      <w:pPr>
        <w:pStyle w:val="a3"/>
        <w:jc w:val="both"/>
        <w:rPr>
          <w:rFonts w:ascii="Times New Roman" w:hAnsi="Times New Roman"/>
        </w:rPr>
      </w:pPr>
    </w:p>
    <w:p w:rsidR="00B463E6" w:rsidRPr="006274C8" w:rsidRDefault="00B463E6" w:rsidP="006274C8">
      <w:pPr>
        <w:pStyle w:val="a3"/>
        <w:ind w:left="-567" w:firstLine="993"/>
        <w:jc w:val="center"/>
        <w:rPr>
          <w:rFonts w:ascii="Times New Roman" w:hAnsi="Times New Roman"/>
          <w:b/>
        </w:rPr>
      </w:pPr>
      <w:r w:rsidRPr="006274C8">
        <w:rPr>
          <w:rFonts w:ascii="Times New Roman" w:hAnsi="Times New Roman"/>
          <w:b/>
        </w:rPr>
        <w:t xml:space="preserve">Ключ  к  </w:t>
      </w:r>
      <w:r w:rsidR="006274C8" w:rsidRPr="006274C8">
        <w:rPr>
          <w:rFonts w:ascii="Times New Roman" w:hAnsi="Times New Roman"/>
          <w:b/>
        </w:rPr>
        <w:t>тесту № 3</w:t>
      </w:r>
      <w:r w:rsidRPr="006274C8">
        <w:rPr>
          <w:rFonts w:ascii="Times New Roman" w:hAnsi="Times New Roman"/>
          <w:b/>
        </w:rPr>
        <w:t>:</w:t>
      </w:r>
    </w:p>
    <w:p w:rsidR="00B463E6" w:rsidRPr="006274C8" w:rsidRDefault="00B463E6" w:rsidP="00B463E6">
      <w:pPr>
        <w:pStyle w:val="a3"/>
        <w:ind w:left="-567" w:firstLine="993"/>
        <w:jc w:val="both"/>
        <w:rPr>
          <w:rFonts w:ascii="Times New Roman" w:hAnsi="Times New Roman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Ind w:w="534" w:type="dxa"/>
        <w:tblLook w:val="04A0"/>
      </w:tblPr>
      <w:tblGrid>
        <w:gridCol w:w="1134"/>
        <w:gridCol w:w="2126"/>
        <w:gridCol w:w="1134"/>
      </w:tblGrid>
      <w:tr w:rsidR="00B463E6" w:rsidRPr="006274C8" w:rsidTr="00756827">
        <w:tc>
          <w:tcPr>
            <w:tcW w:w="1134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вопроса</w:t>
            </w:r>
          </w:p>
        </w:tc>
        <w:tc>
          <w:tcPr>
            <w:tcW w:w="2126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Ответ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Кол-во баллов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1г, 2в, 3б, 4д, 5а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463E6" w:rsidRPr="006274C8" w:rsidTr="00756827"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1, 3, 5, 6</w:t>
            </w:r>
          </w:p>
        </w:tc>
        <w:tc>
          <w:tcPr>
            <w:tcW w:w="1134" w:type="dxa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4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463E6" w:rsidRPr="006274C8" w:rsidTr="00756827">
        <w:tc>
          <w:tcPr>
            <w:tcW w:w="3260" w:type="dxa"/>
            <w:gridSpan w:val="2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Итого: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B463E6" w:rsidRPr="006274C8" w:rsidRDefault="00B463E6" w:rsidP="0075682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74C8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</w:tr>
    </w:tbl>
    <w:p w:rsidR="00B463E6" w:rsidRPr="006274C8" w:rsidRDefault="00B463E6" w:rsidP="00B463E6">
      <w:pPr>
        <w:pStyle w:val="a3"/>
        <w:rPr>
          <w:rFonts w:ascii="Times New Roman" w:hAnsi="Times New Roman"/>
          <w:b/>
          <w:sz w:val="20"/>
          <w:szCs w:val="20"/>
        </w:rPr>
      </w:pPr>
      <w:r w:rsidRPr="006274C8">
        <w:rPr>
          <w:rFonts w:ascii="Times New Roman" w:hAnsi="Times New Roman"/>
          <w:b/>
          <w:sz w:val="20"/>
          <w:szCs w:val="20"/>
        </w:rPr>
        <w:t xml:space="preserve">      Критерии оценки:</w:t>
      </w:r>
    </w:p>
    <w:p w:rsidR="00B463E6" w:rsidRPr="006274C8" w:rsidRDefault="00B463E6" w:rsidP="00B463E6">
      <w:pPr>
        <w:pStyle w:val="a3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 xml:space="preserve">      Максимальное количество баллов – 21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rPr>
          <w:rFonts w:ascii="Times New Roman" w:hAnsi="Times New Roman"/>
          <w:sz w:val="20"/>
          <w:szCs w:val="20"/>
        </w:rPr>
      </w:pP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20 – 21 балл – оценка «5»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18 - 19 баллов –   оценка  «4»</w:t>
      </w:r>
    </w:p>
    <w:p w:rsidR="00B463E6" w:rsidRPr="006274C8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274C8">
        <w:rPr>
          <w:rFonts w:ascii="Times New Roman" w:hAnsi="Times New Roman"/>
          <w:sz w:val="20"/>
          <w:szCs w:val="20"/>
        </w:rPr>
        <w:t>11 - 17  баллов –  оценка  «3»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6274C8">
      <w:pPr>
        <w:pStyle w:val="a3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lastRenderedPageBreak/>
        <w:t>8. Зачеты</w:t>
      </w:r>
    </w:p>
    <w:p w:rsidR="00ED02CF" w:rsidRPr="006E2CEE" w:rsidRDefault="00ED02CF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Зачет № 1 по теме «Первая мировая война»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1.</w:t>
      </w:r>
      <w:r w:rsidR="006274C8">
        <w:rPr>
          <w:rFonts w:ascii="Times New Roman" w:hAnsi="Times New Roman"/>
          <w:sz w:val="24"/>
          <w:szCs w:val="24"/>
        </w:rPr>
        <w:t xml:space="preserve"> </w:t>
      </w:r>
      <w:r w:rsidR="006274C8" w:rsidRPr="006E2CEE">
        <w:rPr>
          <w:rFonts w:ascii="Times New Roman" w:hAnsi="Times New Roman"/>
        </w:rPr>
        <w:t>Россия в</w:t>
      </w:r>
      <w:proofErr w:type="gramStart"/>
      <w:r w:rsidR="006274C8" w:rsidRPr="006E2CEE">
        <w:rPr>
          <w:rFonts w:ascii="Times New Roman" w:hAnsi="Times New Roman"/>
        </w:rPr>
        <w:t xml:space="preserve"> П</w:t>
      </w:r>
      <w:proofErr w:type="gramEnd"/>
      <w:r w:rsidR="006274C8" w:rsidRPr="006E2CEE">
        <w:rPr>
          <w:rFonts w:ascii="Times New Roman" w:hAnsi="Times New Roman"/>
        </w:rPr>
        <w:t>ервой мировой войне.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2.</w:t>
      </w:r>
      <w:r w:rsidR="006274C8">
        <w:rPr>
          <w:rFonts w:ascii="Times New Roman" w:hAnsi="Times New Roman"/>
          <w:sz w:val="24"/>
          <w:szCs w:val="24"/>
        </w:rPr>
        <w:t xml:space="preserve"> Подвиги людей участвовавших в </w:t>
      </w:r>
      <w:r w:rsidR="006274C8" w:rsidRPr="006E2CEE">
        <w:rPr>
          <w:rFonts w:ascii="Times New Roman" w:hAnsi="Times New Roman"/>
        </w:rPr>
        <w:t>Первой мировой войне.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 xml:space="preserve">Зачет № 2 по теме «Россия с конца </w:t>
      </w:r>
      <w:r w:rsidRPr="006E2CEE">
        <w:rPr>
          <w:rFonts w:ascii="Times New Roman" w:hAnsi="Times New Roman"/>
          <w:b/>
          <w:sz w:val="24"/>
          <w:szCs w:val="24"/>
          <w:lang w:val="en-US"/>
        </w:rPr>
        <w:t>XIX</w:t>
      </w:r>
      <w:r w:rsidRPr="006E2CEE">
        <w:rPr>
          <w:rFonts w:ascii="Times New Roman" w:hAnsi="Times New Roman"/>
          <w:b/>
          <w:sz w:val="24"/>
          <w:szCs w:val="24"/>
        </w:rPr>
        <w:t xml:space="preserve"> – до </w:t>
      </w:r>
      <w:smartTag w:uri="urn:schemas-microsoft-com:office:smarttags" w:element="metricconverter">
        <w:smartTagPr>
          <w:attr w:name="ProductID" w:val="1920 г"/>
        </w:smartTagPr>
        <w:r w:rsidRPr="006E2CEE">
          <w:rPr>
            <w:rFonts w:ascii="Times New Roman" w:hAnsi="Times New Roman"/>
            <w:b/>
            <w:sz w:val="24"/>
            <w:szCs w:val="24"/>
          </w:rPr>
          <w:t>1920 г</w:t>
        </w:r>
      </w:smartTag>
      <w:r w:rsidRPr="006E2CEE">
        <w:rPr>
          <w:rFonts w:ascii="Times New Roman" w:hAnsi="Times New Roman"/>
          <w:b/>
          <w:sz w:val="24"/>
          <w:szCs w:val="24"/>
        </w:rPr>
        <w:t>.»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1.</w:t>
      </w:r>
      <w:r w:rsidRPr="006E2CEE">
        <w:rPr>
          <w:rFonts w:ascii="Times New Roman" w:hAnsi="Times New Roman"/>
        </w:rPr>
        <w:t xml:space="preserve"> Россия в</w:t>
      </w:r>
      <w:proofErr w:type="gramStart"/>
      <w:r w:rsidRPr="006E2CEE">
        <w:rPr>
          <w:rFonts w:ascii="Times New Roman" w:hAnsi="Times New Roman"/>
        </w:rPr>
        <w:t xml:space="preserve"> П</w:t>
      </w:r>
      <w:proofErr w:type="gramEnd"/>
      <w:r w:rsidRPr="006E2CEE">
        <w:rPr>
          <w:rFonts w:ascii="Times New Roman" w:hAnsi="Times New Roman"/>
        </w:rPr>
        <w:t>ервой мировой войне.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  <w:sz w:val="24"/>
          <w:szCs w:val="24"/>
        </w:rPr>
        <w:t>Вопрос 2.</w:t>
      </w:r>
      <w:r w:rsidRPr="006E2CEE">
        <w:rPr>
          <w:rFonts w:ascii="Times New Roman" w:hAnsi="Times New Roman"/>
        </w:rPr>
        <w:t xml:space="preserve"> Революция 1917 г. 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</w:rPr>
        <w:t xml:space="preserve">Вопрос 3. Гражданская война. 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</w:rPr>
        <w:t>Вопрос 4. Итоги Гражданской войны в России.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Зачет № 3 по теме «СССР 1920 -1941»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1.</w:t>
      </w:r>
      <w:r w:rsidRPr="006E2CEE">
        <w:rPr>
          <w:rFonts w:ascii="Times New Roman" w:hAnsi="Times New Roman"/>
        </w:rPr>
        <w:t xml:space="preserve"> Россия в годы </w:t>
      </w:r>
      <w:proofErr w:type="spellStart"/>
      <w:r w:rsidRPr="006E2CEE">
        <w:rPr>
          <w:rFonts w:ascii="Times New Roman" w:hAnsi="Times New Roman"/>
        </w:rPr>
        <w:t>НЭПа</w:t>
      </w:r>
      <w:proofErr w:type="spellEnd"/>
      <w:r w:rsidRPr="006E2CEE">
        <w:rPr>
          <w:rFonts w:ascii="Times New Roman" w:hAnsi="Times New Roman"/>
        </w:rPr>
        <w:t>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2.</w:t>
      </w:r>
      <w:r w:rsidRPr="006E2CEE">
        <w:rPr>
          <w:rFonts w:ascii="Times New Roman" w:hAnsi="Times New Roman"/>
        </w:rPr>
        <w:t xml:space="preserve"> Развитие культуры в 20-30-е  гг. ХХ века.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Зачет № 4 по теме «Вторая мировая война. Великая Отечественная война  народов СССР».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1.</w:t>
      </w:r>
      <w:r w:rsidRPr="006E2CEE">
        <w:rPr>
          <w:rFonts w:ascii="Times New Roman" w:hAnsi="Times New Roman"/>
        </w:rPr>
        <w:t xml:space="preserve"> Великая Отечественная война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  <w:sz w:val="24"/>
          <w:szCs w:val="24"/>
        </w:rPr>
        <w:t>Вопрос 2.</w:t>
      </w:r>
      <w:r w:rsidRPr="006E2CEE">
        <w:rPr>
          <w:rFonts w:ascii="Times New Roman" w:hAnsi="Times New Roman"/>
        </w:rPr>
        <w:t xml:space="preserve"> Основные этапы военных действий.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</w:rPr>
        <w:t>Вопрос 3. Особенности развития науки и культуры в годы</w:t>
      </w:r>
      <w:proofErr w:type="gramStart"/>
      <w:r w:rsidRPr="006E2CEE">
        <w:rPr>
          <w:rFonts w:ascii="Times New Roman" w:hAnsi="Times New Roman"/>
        </w:rPr>
        <w:t xml:space="preserve"> В</w:t>
      </w:r>
      <w:proofErr w:type="gramEnd"/>
      <w:r w:rsidRPr="006E2CEE">
        <w:rPr>
          <w:rFonts w:ascii="Times New Roman" w:hAnsi="Times New Roman"/>
        </w:rPr>
        <w:t>торой мировой войны.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</w:rPr>
        <w:t>Вопрос 4. Тыл в годы войны.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</w:rPr>
      </w:pPr>
      <w:r w:rsidRPr="006E2CEE">
        <w:rPr>
          <w:rFonts w:ascii="Times New Roman" w:hAnsi="Times New Roman"/>
          <w:b/>
          <w:sz w:val="24"/>
          <w:szCs w:val="24"/>
        </w:rPr>
        <w:t xml:space="preserve">Зачет № 5 по теме </w:t>
      </w:r>
      <w:r w:rsidRPr="006E2CEE">
        <w:rPr>
          <w:rFonts w:ascii="Times New Roman" w:hAnsi="Times New Roman"/>
          <w:b/>
        </w:rPr>
        <w:t>«Культура Х</w:t>
      </w:r>
      <w:r w:rsidRPr="006E2CEE">
        <w:rPr>
          <w:rFonts w:ascii="Times New Roman" w:hAnsi="Times New Roman"/>
          <w:b/>
          <w:lang w:val="en-US"/>
        </w:rPr>
        <w:t>I</w:t>
      </w:r>
      <w:r w:rsidRPr="006E2CEE">
        <w:rPr>
          <w:rFonts w:ascii="Times New Roman" w:hAnsi="Times New Roman"/>
          <w:b/>
        </w:rPr>
        <w:t xml:space="preserve">Х </w:t>
      </w:r>
      <w:proofErr w:type="gramStart"/>
      <w:r w:rsidRPr="006E2CEE">
        <w:rPr>
          <w:rFonts w:ascii="Times New Roman" w:hAnsi="Times New Roman"/>
          <w:b/>
        </w:rPr>
        <w:t>в</w:t>
      </w:r>
      <w:proofErr w:type="gramEnd"/>
      <w:r w:rsidRPr="006E2CEE">
        <w:rPr>
          <w:rFonts w:ascii="Times New Roman" w:hAnsi="Times New Roman"/>
          <w:b/>
        </w:rPr>
        <w:t>.».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1.</w:t>
      </w:r>
      <w:r w:rsidR="002E5F03" w:rsidRPr="006E2CEE">
        <w:rPr>
          <w:rFonts w:ascii="Times New Roman" w:hAnsi="Times New Roman"/>
        </w:rPr>
        <w:t xml:space="preserve"> Послевоенный СССР.</w:t>
      </w:r>
    </w:p>
    <w:p w:rsidR="002E5F03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2CEE">
        <w:rPr>
          <w:rFonts w:ascii="Times New Roman" w:hAnsi="Times New Roman"/>
          <w:sz w:val="24"/>
          <w:szCs w:val="24"/>
        </w:rPr>
        <w:t>Вопрос 2.</w:t>
      </w:r>
      <w:r w:rsidR="002E5F03" w:rsidRPr="006E2CEE">
        <w:rPr>
          <w:rFonts w:ascii="Times New Roman" w:hAnsi="Times New Roman"/>
        </w:rPr>
        <w:t xml:space="preserve"> Развитие науки и техники в 1953-1991 гг. </w:t>
      </w:r>
    </w:p>
    <w:p w:rsidR="00B463E6" w:rsidRPr="006E2CEE" w:rsidRDefault="002E5F03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</w:rPr>
        <w:t>Вопрос 3. Духовная культура в эпоху научно-технического прогресса.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Зачет № 6 по теме «Россия  во второй половине ХХ – начале ХХ</w:t>
      </w:r>
      <w:proofErr w:type="gramStart"/>
      <w:r w:rsidRPr="006E2CEE">
        <w:rPr>
          <w:rFonts w:ascii="Times New Roman" w:hAnsi="Times New Roman"/>
          <w:b/>
          <w:sz w:val="24"/>
          <w:szCs w:val="24"/>
          <w:lang w:val="en-US"/>
        </w:rPr>
        <w:t>I</w:t>
      </w:r>
      <w:proofErr w:type="gramEnd"/>
      <w:r w:rsidRPr="006E2CEE">
        <w:rPr>
          <w:rFonts w:ascii="Times New Roman" w:hAnsi="Times New Roman"/>
          <w:b/>
          <w:sz w:val="24"/>
          <w:szCs w:val="24"/>
        </w:rPr>
        <w:t xml:space="preserve"> вв.»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1.</w:t>
      </w:r>
      <w:r w:rsidR="002E5F03" w:rsidRPr="006E2CEE">
        <w:rPr>
          <w:rFonts w:ascii="Times New Roman" w:hAnsi="Times New Roman"/>
        </w:rPr>
        <w:t xml:space="preserve"> </w:t>
      </w:r>
      <w:proofErr w:type="gramStart"/>
      <w:r w:rsidR="002E5F03" w:rsidRPr="006E2CEE">
        <w:rPr>
          <w:rFonts w:ascii="Times New Roman" w:hAnsi="Times New Roman"/>
        </w:rPr>
        <w:t>Политические реформы 90-х гг. ХХ в. в России.</w:t>
      </w:r>
      <w:proofErr w:type="gramEnd"/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Вопрос 2.</w:t>
      </w:r>
      <w:r w:rsidR="002E5F03" w:rsidRPr="006E2CEE">
        <w:rPr>
          <w:rFonts w:ascii="Times New Roman" w:hAnsi="Times New Roman"/>
        </w:rPr>
        <w:t xml:space="preserve"> Россия в начале ХХ</w:t>
      </w:r>
      <w:r w:rsidR="002E5F03" w:rsidRPr="006E2CEE">
        <w:rPr>
          <w:rFonts w:ascii="Times New Roman" w:hAnsi="Times New Roman"/>
          <w:lang w:val="en-US"/>
        </w:rPr>
        <w:t>I</w:t>
      </w:r>
      <w:r w:rsidR="002E5F03" w:rsidRPr="006E2CEE">
        <w:rPr>
          <w:rFonts w:ascii="Times New Roman" w:hAnsi="Times New Roman"/>
        </w:rPr>
        <w:t xml:space="preserve"> </w:t>
      </w:r>
      <w:proofErr w:type="gramStart"/>
      <w:r w:rsidR="002E5F03" w:rsidRPr="006E2CEE">
        <w:rPr>
          <w:rFonts w:ascii="Times New Roman" w:hAnsi="Times New Roman"/>
        </w:rPr>
        <w:t>в</w:t>
      </w:r>
      <w:proofErr w:type="gramEnd"/>
      <w:r w:rsidR="002E5F03" w:rsidRPr="006E2CEE">
        <w:rPr>
          <w:rFonts w:ascii="Times New Roman" w:hAnsi="Times New Roman"/>
        </w:rPr>
        <w:t>.</w:t>
      </w:r>
    </w:p>
    <w:p w:rsidR="00B463E6" w:rsidRPr="006E2CEE" w:rsidRDefault="00B463E6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042AA" w:rsidRPr="006E2CEE" w:rsidRDefault="002042AA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042AA" w:rsidRPr="006E2CEE" w:rsidRDefault="002042AA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042AA" w:rsidRPr="006E2CEE" w:rsidRDefault="002042AA" w:rsidP="00B463E6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0546" w:rsidRPr="006E2CEE" w:rsidRDefault="00250546" w:rsidP="00A54FE3">
      <w:pPr>
        <w:pStyle w:val="a3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75BA" w:rsidRPr="006E2CEE" w:rsidRDefault="003D75BA" w:rsidP="00DB4F7C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sectPr w:rsidR="003D75BA" w:rsidRPr="006E2CEE" w:rsidSect="00D43FF8">
      <w:footerReference w:type="default" r:id="rId11"/>
      <w:pgSz w:w="11906" w:h="16838"/>
      <w:pgMar w:top="1134" w:right="1133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1E3" w:rsidRDefault="008C31E3" w:rsidP="00B75AD3">
      <w:pPr>
        <w:spacing w:after="0" w:line="240" w:lineRule="auto"/>
      </w:pPr>
      <w:r>
        <w:separator/>
      </w:r>
    </w:p>
  </w:endnote>
  <w:endnote w:type="continuationSeparator" w:id="0">
    <w:p w:rsidR="008C31E3" w:rsidRDefault="008C31E3" w:rsidP="00B7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choolBook-Regular">
    <w:altName w:val="Meiry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447274"/>
      <w:docPartObj>
        <w:docPartGallery w:val="Page Numbers (Bottom of Page)"/>
        <w:docPartUnique/>
      </w:docPartObj>
    </w:sdtPr>
    <w:sdtContent>
      <w:p w:rsidR="008C31E3" w:rsidRDefault="006274C8">
        <w:pPr>
          <w:pStyle w:val="ae"/>
          <w:jc w:val="right"/>
        </w:pPr>
        <w:r>
          <w:t xml:space="preserve"> </w:t>
        </w:r>
      </w:p>
    </w:sdtContent>
  </w:sdt>
  <w:p w:rsidR="008C31E3" w:rsidRDefault="008C31E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1E3" w:rsidRDefault="008C31E3" w:rsidP="00B75AD3">
      <w:pPr>
        <w:spacing w:after="0" w:line="240" w:lineRule="auto"/>
      </w:pPr>
      <w:r>
        <w:separator/>
      </w:r>
    </w:p>
  </w:footnote>
  <w:footnote w:type="continuationSeparator" w:id="0">
    <w:p w:rsidR="008C31E3" w:rsidRDefault="008C31E3" w:rsidP="00B75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7BD0"/>
    <w:multiLevelType w:val="hybridMultilevel"/>
    <w:tmpl w:val="59546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4D2134"/>
    <w:multiLevelType w:val="hybridMultilevel"/>
    <w:tmpl w:val="35F2F80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7840C6"/>
    <w:multiLevelType w:val="hybridMultilevel"/>
    <w:tmpl w:val="92BCCD3C"/>
    <w:lvl w:ilvl="0" w:tplc="534868D0">
      <w:start w:val="1"/>
      <w:numFmt w:val="decimal"/>
      <w:lvlText w:val="%1)"/>
      <w:lvlJc w:val="left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3">
    <w:nsid w:val="081B35C6"/>
    <w:multiLevelType w:val="hybridMultilevel"/>
    <w:tmpl w:val="43DA7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D23FD7"/>
    <w:multiLevelType w:val="hybridMultilevel"/>
    <w:tmpl w:val="E9B8D8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97424E"/>
    <w:multiLevelType w:val="hybridMultilevel"/>
    <w:tmpl w:val="A844B112"/>
    <w:lvl w:ilvl="0" w:tplc="9CB8E0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C3E8F"/>
    <w:multiLevelType w:val="hybridMultilevel"/>
    <w:tmpl w:val="A844B112"/>
    <w:lvl w:ilvl="0" w:tplc="9CB8E0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7617A"/>
    <w:multiLevelType w:val="hybridMultilevel"/>
    <w:tmpl w:val="8C2A8A84"/>
    <w:lvl w:ilvl="0" w:tplc="5FB2B4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197773"/>
    <w:multiLevelType w:val="hybridMultilevel"/>
    <w:tmpl w:val="282EF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7862AD"/>
    <w:multiLevelType w:val="hybridMultilevel"/>
    <w:tmpl w:val="77AA183A"/>
    <w:lvl w:ilvl="0" w:tplc="793675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6229E4"/>
    <w:multiLevelType w:val="hybridMultilevel"/>
    <w:tmpl w:val="A6827A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670A6D"/>
    <w:multiLevelType w:val="hybridMultilevel"/>
    <w:tmpl w:val="AC64F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892CC5"/>
    <w:multiLevelType w:val="hybridMultilevel"/>
    <w:tmpl w:val="2A86B5D8"/>
    <w:lvl w:ilvl="0" w:tplc="089A6D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2D7F63"/>
    <w:multiLevelType w:val="hybridMultilevel"/>
    <w:tmpl w:val="E45C3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574505"/>
    <w:multiLevelType w:val="hybridMultilevel"/>
    <w:tmpl w:val="A844B112"/>
    <w:lvl w:ilvl="0" w:tplc="9CB8E0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4A268B"/>
    <w:multiLevelType w:val="hybridMultilevel"/>
    <w:tmpl w:val="D9C86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000CF"/>
    <w:multiLevelType w:val="hybridMultilevel"/>
    <w:tmpl w:val="C588AD7E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>
    <w:nsid w:val="3E0337EE"/>
    <w:multiLevelType w:val="hybridMultilevel"/>
    <w:tmpl w:val="B66CBCCC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>
    <w:nsid w:val="4308551F"/>
    <w:multiLevelType w:val="hybridMultilevel"/>
    <w:tmpl w:val="71C4087C"/>
    <w:lvl w:ilvl="0" w:tplc="BFA6DC2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6EC0ABD"/>
    <w:multiLevelType w:val="hybridMultilevel"/>
    <w:tmpl w:val="7FF692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0212CD"/>
    <w:multiLevelType w:val="hybridMultilevel"/>
    <w:tmpl w:val="F17CB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C43802"/>
    <w:multiLevelType w:val="hybridMultilevel"/>
    <w:tmpl w:val="6D6663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200873"/>
    <w:multiLevelType w:val="hybridMultilevel"/>
    <w:tmpl w:val="FB1ABE4A"/>
    <w:lvl w:ilvl="0" w:tplc="8E723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3BB7BB7"/>
    <w:multiLevelType w:val="hybridMultilevel"/>
    <w:tmpl w:val="4F96929A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E604B5"/>
    <w:multiLevelType w:val="hybridMultilevel"/>
    <w:tmpl w:val="3BCC8930"/>
    <w:lvl w:ilvl="0" w:tplc="BDDA02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>
    <w:nsid w:val="596429FA"/>
    <w:multiLevelType w:val="hybridMultilevel"/>
    <w:tmpl w:val="332697D6"/>
    <w:lvl w:ilvl="0" w:tplc="2B72F7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DD0F70"/>
    <w:multiLevelType w:val="hybridMultilevel"/>
    <w:tmpl w:val="61C42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C25228"/>
    <w:multiLevelType w:val="hybridMultilevel"/>
    <w:tmpl w:val="2CE481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4D1776"/>
    <w:multiLevelType w:val="hybridMultilevel"/>
    <w:tmpl w:val="A844B112"/>
    <w:lvl w:ilvl="0" w:tplc="9CB8E0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B19E8"/>
    <w:multiLevelType w:val="hybridMultilevel"/>
    <w:tmpl w:val="3E9C4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5046E3"/>
    <w:multiLevelType w:val="hybridMultilevel"/>
    <w:tmpl w:val="0C1009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31781D"/>
    <w:multiLevelType w:val="hybridMultilevel"/>
    <w:tmpl w:val="6FF6D280"/>
    <w:lvl w:ilvl="0" w:tplc="2566038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FA85CE6"/>
    <w:multiLevelType w:val="hybridMultilevel"/>
    <w:tmpl w:val="6AC43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05045F"/>
    <w:multiLevelType w:val="hybridMultilevel"/>
    <w:tmpl w:val="663A21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B358F5"/>
    <w:multiLevelType w:val="hybridMultilevel"/>
    <w:tmpl w:val="21B0AD7C"/>
    <w:lvl w:ilvl="0" w:tplc="4C083DA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9C12C65"/>
    <w:multiLevelType w:val="hybridMultilevel"/>
    <w:tmpl w:val="15187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5E1DB3"/>
    <w:multiLevelType w:val="hybridMultilevel"/>
    <w:tmpl w:val="23E21E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6"/>
  </w:num>
  <w:num w:numId="6">
    <w:abstractNumId w:val="15"/>
  </w:num>
  <w:num w:numId="7">
    <w:abstractNumId w:val="17"/>
  </w:num>
  <w:num w:numId="8">
    <w:abstractNumId w:val="29"/>
  </w:num>
  <w:num w:numId="9">
    <w:abstractNumId w:val="34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8"/>
  </w:num>
  <w:num w:numId="13">
    <w:abstractNumId w:val="14"/>
  </w:num>
  <w:num w:numId="14">
    <w:abstractNumId w:val="5"/>
  </w:num>
  <w:num w:numId="15">
    <w:abstractNumId w:val="6"/>
  </w:num>
  <w:num w:numId="16">
    <w:abstractNumId w:val="9"/>
  </w:num>
  <w:num w:numId="17">
    <w:abstractNumId w:val="20"/>
  </w:num>
  <w:num w:numId="18">
    <w:abstractNumId w:val="37"/>
  </w:num>
  <w:num w:numId="19">
    <w:abstractNumId w:val="33"/>
  </w:num>
  <w:num w:numId="20">
    <w:abstractNumId w:val="30"/>
  </w:num>
  <w:num w:numId="21">
    <w:abstractNumId w:val="27"/>
  </w:num>
  <w:num w:numId="22">
    <w:abstractNumId w:val="19"/>
  </w:num>
  <w:num w:numId="23">
    <w:abstractNumId w:val="2"/>
  </w:num>
  <w:num w:numId="24">
    <w:abstractNumId w:val="7"/>
  </w:num>
  <w:num w:numId="25">
    <w:abstractNumId w:val="4"/>
  </w:num>
  <w:num w:numId="26">
    <w:abstractNumId w:val="3"/>
  </w:num>
  <w:num w:numId="27">
    <w:abstractNumId w:val="1"/>
  </w:num>
  <w:num w:numId="28">
    <w:abstractNumId w:val="10"/>
  </w:num>
  <w:num w:numId="29">
    <w:abstractNumId w:val="0"/>
  </w:num>
  <w:num w:numId="30">
    <w:abstractNumId w:val="26"/>
  </w:num>
  <w:num w:numId="31">
    <w:abstractNumId w:val="24"/>
  </w:num>
  <w:num w:numId="32">
    <w:abstractNumId w:val="35"/>
  </w:num>
  <w:num w:numId="33">
    <w:abstractNumId w:val="22"/>
  </w:num>
  <w:num w:numId="34">
    <w:abstractNumId w:val="12"/>
  </w:num>
  <w:num w:numId="35">
    <w:abstractNumId w:val="31"/>
  </w:num>
  <w:num w:numId="36">
    <w:abstractNumId w:val="23"/>
  </w:num>
  <w:num w:numId="37">
    <w:abstractNumId w:val="18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543C"/>
    <w:rsid w:val="0000105E"/>
    <w:rsid w:val="000208BD"/>
    <w:rsid w:val="00020BCC"/>
    <w:rsid w:val="0002247B"/>
    <w:rsid w:val="00032676"/>
    <w:rsid w:val="00032AA7"/>
    <w:rsid w:val="000436E7"/>
    <w:rsid w:val="00044755"/>
    <w:rsid w:val="00050569"/>
    <w:rsid w:val="00061F50"/>
    <w:rsid w:val="0006583C"/>
    <w:rsid w:val="00065B8D"/>
    <w:rsid w:val="000664FC"/>
    <w:rsid w:val="00066CDF"/>
    <w:rsid w:val="00067326"/>
    <w:rsid w:val="00072734"/>
    <w:rsid w:val="000727F3"/>
    <w:rsid w:val="000765D6"/>
    <w:rsid w:val="000807E2"/>
    <w:rsid w:val="00082F08"/>
    <w:rsid w:val="000A2372"/>
    <w:rsid w:val="000B17E5"/>
    <w:rsid w:val="000B1987"/>
    <w:rsid w:val="000B4FFE"/>
    <w:rsid w:val="000C69C1"/>
    <w:rsid w:val="000D1E6D"/>
    <w:rsid w:val="000E2DCE"/>
    <w:rsid w:val="000E69DC"/>
    <w:rsid w:val="000F03EC"/>
    <w:rsid w:val="000F3E02"/>
    <w:rsid w:val="000F698F"/>
    <w:rsid w:val="001042E9"/>
    <w:rsid w:val="00110373"/>
    <w:rsid w:val="00112290"/>
    <w:rsid w:val="0011350A"/>
    <w:rsid w:val="00117B4F"/>
    <w:rsid w:val="001228DE"/>
    <w:rsid w:val="001334D1"/>
    <w:rsid w:val="001436D6"/>
    <w:rsid w:val="001740DA"/>
    <w:rsid w:val="00180BE6"/>
    <w:rsid w:val="0018327E"/>
    <w:rsid w:val="00183EB1"/>
    <w:rsid w:val="001950A1"/>
    <w:rsid w:val="00197B42"/>
    <w:rsid w:val="001A21CF"/>
    <w:rsid w:val="001A5740"/>
    <w:rsid w:val="001B0222"/>
    <w:rsid w:val="001B7DE0"/>
    <w:rsid w:val="001D4709"/>
    <w:rsid w:val="001D7DB9"/>
    <w:rsid w:val="001E1037"/>
    <w:rsid w:val="001F702F"/>
    <w:rsid w:val="002042AA"/>
    <w:rsid w:val="0021293D"/>
    <w:rsid w:val="0021519C"/>
    <w:rsid w:val="00222B5C"/>
    <w:rsid w:val="00222C11"/>
    <w:rsid w:val="002251B3"/>
    <w:rsid w:val="00227E21"/>
    <w:rsid w:val="0023123A"/>
    <w:rsid w:val="00231967"/>
    <w:rsid w:val="002431AB"/>
    <w:rsid w:val="00244CBF"/>
    <w:rsid w:val="00246756"/>
    <w:rsid w:val="00250546"/>
    <w:rsid w:val="00272B7C"/>
    <w:rsid w:val="002754D4"/>
    <w:rsid w:val="002805F5"/>
    <w:rsid w:val="002910C9"/>
    <w:rsid w:val="00294847"/>
    <w:rsid w:val="002A10CF"/>
    <w:rsid w:val="002B6C73"/>
    <w:rsid w:val="002C0D46"/>
    <w:rsid w:val="002C594D"/>
    <w:rsid w:val="002E5F03"/>
    <w:rsid w:val="002F2D86"/>
    <w:rsid w:val="002F686B"/>
    <w:rsid w:val="003356B1"/>
    <w:rsid w:val="00342D3F"/>
    <w:rsid w:val="00352108"/>
    <w:rsid w:val="0037242A"/>
    <w:rsid w:val="00373C06"/>
    <w:rsid w:val="00387F56"/>
    <w:rsid w:val="00392C70"/>
    <w:rsid w:val="003A2359"/>
    <w:rsid w:val="003B3024"/>
    <w:rsid w:val="003B660C"/>
    <w:rsid w:val="003C0154"/>
    <w:rsid w:val="003C5919"/>
    <w:rsid w:val="003D3F02"/>
    <w:rsid w:val="003D5B82"/>
    <w:rsid w:val="003D75BA"/>
    <w:rsid w:val="003E4095"/>
    <w:rsid w:val="003E4D56"/>
    <w:rsid w:val="003F446F"/>
    <w:rsid w:val="003F6946"/>
    <w:rsid w:val="003F7C19"/>
    <w:rsid w:val="0040018F"/>
    <w:rsid w:val="00406A26"/>
    <w:rsid w:val="004108EC"/>
    <w:rsid w:val="00413825"/>
    <w:rsid w:val="00414CDB"/>
    <w:rsid w:val="004156A8"/>
    <w:rsid w:val="004179BA"/>
    <w:rsid w:val="0043125A"/>
    <w:rsid w:val="00440EB9"/>
    <w:rsid w:val="004518A6"/>
    <w:rsid w:val="00456DD5"/>
    <w:rsid w:val="00463A74"/>
    <w:rsid w:val="0046587B"/>
    <w:rsid w:val="004A01B9"/>
    <w:rsid w:val="004A406C"/>
    <w:rsid w:val="004B3279"/>
    <w:rsid w:val="004E0A38"/>
    <w:rsid w:val="004F2D74"/>
    <w:rsid w:val="004F57D3"/>
    <w:rsid w:val="004F60DF"/>
    <w:rsid w:val="00510096"/>
    <w:rsid w:val="0051346B"/>
    <w:rsid w:val="00513D44"/>
    <w:rsid w:val="0051605F"/>
    <w:rsid w:val="005227BF"/>
    <w:rsid w:val="00531404"/>
    <w:rsid w:val="00547276"/>
    <w:rsid w:val="0056195C"/>
    <w:rsid w:val="00567B53"/>
    <w:rsid w:val="00575213"/>
    <w:rsid w:val="005846E8"/>
    <w:rsid w:val="00586B31"/>
    <w:rsid w:val="005915BC"/>
    <w:rsid w:val="005A163D"/>
    <w:rsid w:val="005C6679"/>
    <w:rsid w:val="005D1D08"/>
    <w:rsid w:val="005E3E1D"/>
    <w:rsid w:val="005E4490"/>
    <w:rsid w:val="005F0AE0"/>
    <w:rsid w:val="005F2A22"/>
    <w:rsid w:val="005F5E3D"/>
    <w:rsid w:val="0060560B"/>
    <w:rsid w:val="006075F7"/>
    <w:rsid w:val="00615899"/>
    <w:rsid w:val="006253B7"/>
    <w:rsid w:val="006274C8"/>
    <w:rsid w:val="00627D1B"/>
    <w:rsid w:val="00630379"/>
    <w:rsid w:val="0063495C"/>
    <w:rsid w:val="0063705B"/>
    <w:rsid w:val="00654F6F"/>
    <w:rsid w:val="00655941"/>
    <w:rsid w:val="006572F4"/>
    <w:rsid w:val="006622FB"/>
    <w:rsid w:val="00673F54"/>
    <w:rsid w:val="006776B7"/>
    <w:rsid w:val="006831C6"/>
    <w:rsid w:val="006A1539"/>
    <w:rsid w:val="006B21BA"/>
    <w:rsid w:val="006B6CD4"/>
    <w:rsid w:val="006C24D8"/>
    <w:rsid w:val="006C6DD6"/>
    <w:rsid w:val="006D79D0"/>
    <w:rsid w:val="006D7C29"/>
    <w:rsid w:val="006E2CEE"/>
    <w:rsid w:val="006E507F"/>
    <w:rsid w:val="006F244F"/>
    <w:rsid w:val="006F4257"/>
    <w:rsid w:val="00700903"/>
    <w:rsid w:val="007121FC"/>
    <w:rsid w:val="00731009"/>
    <w:rsid w:val="00731E32"/>
    <w:rsid w:val="007336AF"/>
    <w:rsid w:val="0074290B"/>
    <w:rsid w:val="00743B36"/>
    <w:rsid w:val="007502BD"/>
    <w:rsid w:val="00756827"/>
    <w:rsid w:val="00796240"/>
    <w:rsid w:val="00796258"/>
    <w:rsid w:val="00796764"/>
    <w:rsid w:val="00797A74"/>
    <w:rsid w:val="007A3E1A"/>
    <w:rsid w:val="007A4237"/>
    <w:rsid w:val="007C0536"/>
    <w:rsid w:val="007C4E7D"/>
    <w:rsid w:val="007C4ECC"/>
    <w:rsid w:val="007C6B10"/>
    <w:rsid w:val="007D5A7E"/>
    <w:rsid w:val="007D5CBF"/>
    <w:rsid w:val="008037BD"/>
    <w:rsid w:val="00804B6B"/>
    <w:rsid w:val="00820FCF"/>
    <w:rsid w:val="00827694"/>
    <w:rsid w:val="008276FF"/>
    <w:rsid w:val="008346E6"/>
    <w:rsid w:val="008420A9"/>
    <w:rsid w:val="00855C17"/>
    <w:rsid w:val="008610AE"/>
    <w:rsid w:val="008734AC"/>
    <w:rsid w:val="00873CFE"/>
    <w:rsid w:val="00880AC4"/>
    <w:rsid w:val="00883BF6"/>
    <w:rsid w:val="008867C9"/>
    <w:rsid w:val="008876CE"/>
    <w:rsid w:val="008B6B52"/>
    <w:rsid w:val="008B6EA8"/>
    <w:rsid w:val="008C0314"/>
    <w:rsid w:val="008C31E3"/>
    <w:rsid w:val="008C483A"/>
    <w:rsid w:val="008F0510"/>
    <w:rsid w:val="008F13CA"/>
    <w:rsid w:val="008F2B5C"/>
    <w:rsid w:val="008F3682"/>
    <w:rsid w:val="00900FE1"/>
    <w:rsid w:val="00920C9B"/>
    <w:rsid w:val="00927E0E"/>
    <w:rsid w:val="00934FD0"/>
    <w:rsid w:val="00937FED"/>
    <w:rsid w:val="0094295B"/>
    <w:rsid w:val="00945F90"/>
    <w:rsid w:val="00954355"/>
    <w:rsid w:val="009555DA"/>
    <w:rsid w:val="0097080A"/>
    <w:rsid w:val="009754F5"/>
    <w:rsid w:val="009852D7"/>
    <w:rsid w:val="0099026F"/>
    <w:rsid w:val="009921F2"/>
    <w:rsid w:val="00997D9A"/>
    <w:rsid w:val="009D3D8B"/>
    <w:rsid w:val="009D3E90"/>
    <w:rsid w:val="009D7E6C"/>
    <w:rsid w:val="009E047C"/>
    <w:rsid w:val="009E2F71"/>
    <w:rsid w:val="009E4003"/>
    <w:rsid w:val="009E4EA5"/>
    <w:rsid w:val="009E51A4"/>
    <w:rsid w:val="009F3B0C"/>
    <w:rsid w:val="009F6A74"/>
    <w:rsid w:val="00A0011F"/>
    <w:rsid w:val="00A1242F"/>
    <w:rsid w:val="00A208CB"/>
    <w:rsid w:val="00A241B9"/>
    <w:rsid w:val="00A41F45"/>
    <w:rsid w:val="00A42E1B"/>
    <w:rsid w:val="00A47930"/>
    <w:rsid w:val="00A54FE3"/>
    <w:rsid w:val="00A606BF"/>
    <w:rsid w:val="00A71887"/>
    <w:rsid w:val="00A749A4"/>
    <w:rsid w:val="00A769CC"/>
    <w:rsid w:val="00A76A32"/>
    <w:rsid w:val="00A807EF"/>
    <w:rsid w:val="00A81BC4"/>
    <w:rsid w:val="00A82EE3"/>
    <w:rsid w:val="00A874E4"/>
    <w:rsid w:val="00A960C4"/>
    <w:rsid w:val="00AA3B9B"/>
    <w:rsid w:val="00AB362E"/>
    <w:rsid w:val="00AB3A49"/>
    <w:rsid w:val="00AC28D0"/>
    <w:rsid w:val="00AE0BEC"/>
    <w:rsid w:val="00AE71F6"/>
    <w:rsid w:val="00AF160B"/>
    <w:rsid w:val="00AF1BE5"/>
    <w:rsid w:val="00AF28BD"/>
    <w:rsid w:val="00B04B4B"/>
    <w:rsid w:val="00B225A4"/>
    <w:rsid w:val="00B30433"/>
    <w:rsid w:val="00B325BF"/>
    <w:rsid w:val="00B367AD"/>
    <w:rsid w:val="00B463E6"/>
    <w:rsid w:val="00B548A4"/>
    <w:rsid w:val="00B62377"/>
    <w:rsid w:val="00B70E72"/>
    <w:rsid w:val="00B71227"/>
    <w:rsid w:val="00B75AD3"/>
    <w:rsid w:val="00BA0107"/>
    <w:rsid w:val="00BA37EC"/>
    <w:rsid w:val="00BB0FB2"/>
    <w:rsid w:val="00BD7B5F"/>
    <w:rsid w:val="00BE3B86"/>
    <w:rsid w:val="00BE3E9E"/>
    <w:rsid w:val="00BF2ED0"/>
    <w:rsid w:val="00BF309F"/>
    <w:rsid w:val="00C06467"/>
    <w:rsid w:val="00C13672"/>
    <w:rsid w:val="00C156A9"/>
    <w:rsid w:val="00C174D0"/>
    <w:rsid w:val="00C24C83"/>
    <w:rsid w:val="00C3007F"/>
    <w:rsid w:val="00C5305B"/>
    <w:rsid w:val="00C5543C"/>
    <w:rsid w:val="00C57AF7"/>
    <w:rsid w:val="00C60346"/>
    <w:rsid w:val="00C64778"/>
    <w:rsid w:val="00C736FC"/>
    <w:rsid w:val="00C834AB"/>
    <w:rsid w:val="00C86EFC"/>
    <w:rsid w:val="00C93302"/>
    <w:rsid w:val="00C950BA"/>
    <w:rsid w:val="00C97F50"/>
    <w:rsid w:val="00CA1E27"/>
    <w:rsid w:val="00CA25DD"/>
    <w:rsid w:val="00CA5D37"/>
    <w:rsid w:val="00CB61FA"/>
    <w:rsid w:val="00CC1D77"/>
    <w:rsid w:val="00CC352F"/>
    <w:rsid w:val="00CD09E7"/>
    <w:rsid w:val="00CE1E5F"/>
    <w:rsid w:val="00CE6C79"/>
    <w:rsid w:val="00CF575E"/>
    <w:rsid w:val="00CF7D09"/>
    <w:rsid w:val="00D2371E"/>
    <w:rsid w:val="00D31DEB"/>
    <w:rsid w:val="00D43FF8"/>
    <w:rsid w:val="00D57736"/>
    <w:rsid w:val="00D602B5"/>
    <w:rsid w:val="00D65E7E"/>
    <w:rsid w:val="00D665AC"/>
    <w:rsid w:val="00D82794"/>
    <w:rsid w:val="00DA10ED"/>
    <w:rsid w:val="00DA37E6"/>
    <w:rsid w:val="00DA58A5"/>
    <w:rsid w:val="00DB4F7C"/>
    <w:rsid w:val="00DC333F"/>
    <w:rsid w:val="00DD155C"/>
    <w:rsid w:val="00DE4D6B"/>
    <w:rsid w:val="00DE4D88"/>
    <w:rsid w:val="00DF5415"/>
    <w:rsid w:val="00E001A0"/>
    <w:rsid w:val="00E05D20"/>
    <w:rsid w:val="00E10721"/>
    <w:rsid w:val="00E2311A"/>
    <w:rsid w:val="00E27C30"/>
    <w:rsid w:val="00E33232"/>
    <w:rsid w:val="00E41D51"/>
    <w:rsid w:val="00E44109"/>
    <w:rsid w:val="00E5219C"/>
    <w:rsid w:val="00E6574E"/>
    <w:rsid w:val="00E72DFE"/>
    <w:rsid w:val="00E8647E"/>
    <w:rsid w:val="00E86486"/>
    <w:rsid w:val="00E91660"/>
    <w:rsid w:val="00E94850"/>
    <w:rsid w:val="00E96ADA"/>
    <w:rsid w:val="00E96F83"/>
    <w:rsid w:val="00EA03F2"/>
    <w:rsid w:val="00EB4E97"/>
    <w:rsid w:val="00EC47E5"/>
    <w:rsid w:val="00ED02CF"/>
    <w:rsid w:val="00EE1158"/>
    <w:rsid w:val="00F02569"/>
    <w:rsid w:val="00F038D3"/>
    <w:rsid w:val="00F11B2A"/>
    <w:rsid w:val="00F255AE"/>
    <w:rsid w:val="00F25A30"/>
    <w:rsid w:val="00F26164"/>
    <w:rsid w:val="00F47960"/>
    <w:rsid w:val="00F73A04"/>
    <w:rsid w:val="00F7606E"/>
    <w:rsid w:val="00F8267C"/>
    <w:rsid w:val="00F830D9"/>
    <w:rsid w:val="00F90482"/>
    <w:rsid w:val="00FA2AA5"/>
    <w:rsid w:val="00FA4611"/>
    <w:rsid w:val="00FA5B96"/>
    <w:rsid w:val="00FA7F7E"/>
    <w:rsid w:val="00FB64E0"/>
    <w:rsid w:val="00FC2E48"/>
    <w:rsid w:val="00FC7355"/>
    <w:rsid w:val="00FC74CD"/>
    <w:rsid w:val="00FD526B"/>
    <w:rsid w:val="00FE591E"/>
    <w:rsid w:val="00FF3A67"/>
    <w:rsid w:val="00FF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543C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E71F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E507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6E507F"/>
    <w:rPr>
      <w:rFonts w:ascii="Arial" w:eastAsia="Times New Roman" w:hAnsi="Arial" w:cs="Arial"/>
      <w:b/>
      <w:bCs/>
      <w:kern w:val="28"/>
      <w:sz w:val="32"/>
      <w:szCs w:val="32"/>
    </w:rPr>
  </w:style>
  <w:style w:type="table" w:styleId="a7">
    <w:name w:val="Table Grid"/>
    <w:basedOn w:val="a1"/>
    <w:uiPriority w:val="59"/>
    <w:rsid w:val="006E5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C0D4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3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1009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F2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8327E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B75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5AD3"/>
  </w:style>
  <w:style w:type="paragraph" w:styleId="ae">
    <w:name w:val="footer"/>
    <w:basedOn w:val="a"/>
    <w:link w:val="af"/>
    <w:uiPriority w:val="99"/>
    <w:unhideWhenUsed/>
    <w:rsid w:val="00B75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5AD3"/>
  </w:style>
  <w:style w:type="paragraph" w:customStyle="1" w:styleId="ConsPlusNormal">
    <w:name w:val="ConsPlusNormal"/>
    <w:rsid w:val="00D577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543C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E71F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E507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6E507F"/>
    <w:rPr>
      <w:rFonts w:ascii="Arial" w:eastAsia="Times New Roman" w:hAnsi="Arial" w:cs="Arial"/>
      <w:b/>
      <w:bCs/>
      <w:kern w:val="28"/>
      <w:sz w:val="32"/>
      <w:szCs w:val="32"/>
    </w:rPr>
  </w:style>
  <w:style w:type="table" w:styleId="a7">
    <w:name w:val="Table Grid"/>
    <w:basedOn w:val="a1"/>
    <w:uiPriority w:val="59"/>
    <w:rsid w:val="006E5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662B017351E242253EB9CE177ABD9CDDB3D2C9779F94D222DC7DEF1838A99F40F31021E63A80B2gBP6O" TargetMode="External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odlenka.org/metodicheskaia-biblioteka/112/listcats/240/stranitca-24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shkol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761B5-EFB2-454C-8052-CE013C968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18</Pages>
  <Words>4609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cp:lastModifiedBy>Вера</cp:lastModifiedBy>
  <cp:revision>19</cp:revision>
  <cp:lastPrinted>2016-10-12T07:29:00Z</cp:lastPrinted>
  <dcterms:created xsi:type="dcterms:W3CDTF">2016-10-12T04:39:00Z</dcterms:created>
  <dcterms:modified xsi:type="dcterms:W3CDTF">2016-11-03T05:43:00Z</dcterms:modified>
</cp:coreProperties>
</file>