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5BA" w:rsidRPr="00A225BA" w:rsidRDefault="00A225BA" w:rsidP="00A225B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225BA">
        <w:rPr>
          <w:rFonts w:ascii="Times New Roman" w:hAnsi="Times New Roman"/>
          <w:sz w:val="24"/>
          <w:szCs w:val="24"/>
        </w:rPr>
        <w:t>РОССИЙСКАЯ НАУЧНО-СОЦИАЛЬНАЯ ПРОГРАММА ДЛЯ МОЛОДЕЖИ И</w:t>
      </w:r>
    </w:p>
    <w:p w:rsidR="00A225BA" w:rsidRPr="00A225BA" w:rsidRDefault="00A225BA" w:rsidP="00A225B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225BA">
        <w:rPr>
          <w:rFonts w:ascii="Times New Roman" w:hAnsi="Times New Roman"/>
          <w:sz w:val="24"/>
          <w:szCs w:val="24"/>
        </w:rPr>
        <w:t>ШКОЛЬНИКОВ «ШАГ В БУДУЩЕЕ»</w:t>
      </w:r>
    </w:p>
    <w:p w:rsidR="00A225BA" w:rsidRPr="00A225BA" w:rsidRDefault="00A225BA" w:rsidP="00A225B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A225BA" w:rsidRDefault="00A225BA" w:rsidP="00A225B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225BA">
        <w:rPr>
          <w:rFonts w:ascii="Times New Roman" w:hAnsi="Times New Roman"/>
          <w:sz w:val="24"/>
          <w:szCs w:val="24"/>
        </w:rPr>
        <w:t xml:space="preserve">XXI научная конференция молодых исследователей </w:t>
      </w:r>
      <w:proofErr w:type="spellStart"/>
      <w:r w:rsidRPr="00A225BA">
        <w:rPr>
          <w:rFonts w:ascii="Times New Roman" w:hAnsi="Times New Roman"/>
          <w:sz w:val="24"/>
          <w:szCs w:val="24"/>
        </w:rPr>
        <w:t>Сургутского</w:t>
      </w:r>
      <w:proofErr w:type="spellEnd"/>
      <w:r w:rsidRPr="00A225BA">
        <w:rPr>
          <w:rFonts w:ascii="Times New Roman" w:hAnsi="Times New Roman"/>
          <w:sz w:val="24"/>
          <w:szCs w:val="24"/>
        </w:rPr>
        <w:t xml:space="preserve"> района</w:t>
      </w:r>
    </w:p>
    <w:p w:rsidR="00717640" w:rsidRPr="00A225BA" w:rsidRDefault="00717640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A225BA" w:rsidRDefault="00717640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46824" w:rsidRPr="00A225BA" w:rsidRDefault="00D46824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46824" w:rsidRPr="00F775FA" w:rsidRDefault="00D46824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46824" w:rsidRPr="00F775FA" w:rsidRDefault="00D46824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46824" w:rsidRPr="00F775FA" w:rsidRDefault="00D46824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46824" w:rsidRPr="00F775FA" w:rsidRDefault="00D46824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EA5222" w:rsidRDefault="00EA5222" w:rsidP="00F775FA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EA5222" w:rsidRDefault="00EA5222" w:rsidP="00F775FA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172FA" w:rsidRPr="00F775FA" w:rsidRDefault="00C172FA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bCs/>
          <w:i/>
          <w:iCs/>
          <w:sz w:val="24"/>
          <w:szCs w:val="24"/>
        </w:rPr>
        <w:t>Украшение деревянной шкатулки геометрической резьбой.</w:t>
      </w:r>
    </w:p>
    <w:p w:rsidR="00717640" w:rsidRPr="00F775FA" w:rsidRDefault="00717640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after="0" w:line="360" w:lineRule="auto"/>
        <w:rPr>
          <w:rFonts w:ascii="Times New Roman" w:hAnsi="Times New Roman"/>
          <w:color w:val="0D0D0D"/>
          <w:sz w:val="24"/>
          <w:szCs w:val="24"/>
        </w:rPr>
      </w:pPr>
    </w:p>
    <w:p w:rsidR="00C172FA" w:rsidRPr="00F775FA" w:rsidRDefault="00C172FA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72FA" w:rsidRPr="00F775FA" w:rsidRDefault="00C172FA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225BA" w:rsidRDefault="00A225BA" w:rsidP="00A225B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23D73" w:rsidRPr="00323D73" w:rsidRDefault="00A225BA" w:rsidP="00A225B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323D73" w:rsidRPr="00323D73">
        <w:rPr>
          <w:rFonts w:ascii="Times New Roman" w:hAnsi="Times New Roman"/>
          <w:sz w:val="24"/>
          <w:szCs w:val="24"/>
        </w:rPr>
        <w:t>Автор:</w:t>
      </w: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proofErr w:type="spellStart"/>
      <w:r w:rsidRPr="00323D73">
        <w:rPr>
          <w:rFonts w:ascii="Times New Roman" w:hAnsi="Times New Roman"/>
          <w:sz w:val="24"/>
          <w:szCs w:val="24"/>
        </w:rPr>
        <w:t>Балакан</w:t>
      </w:r>
      <w:proofErr w:type="spellEnd"/>
      <w:r w:rsidRPr="00323D73">
        <w:rPr>
          <w:rFonts w:ascii="Times New Roman" w:hAnsi="Times New Roman"/>
          <w:sz w:val="24"/>
          <w:szCs w:val="24"/>
        </w:rPr>
        <w:t xml:space="preserve"> Вячеслав</w:t>
      </w:r>
      <w:r w:rsidR="004D49EC">
        <w:rPr>
          <w:rFonts w:ascii="Times New Roman" w:hAnsi="Times New Roman"/>
          <w:sz w:val="24"/>
          <w:szCs w:val="24"/>
        </w:rPr>
        <w:t xml:space="preserve"> Сергеевич</w:t>
      </w:r>
      <w:r w:rsidRPr="00323D73">
        <w:rPr>
          <w:rFonts w:ascii="Times New Roman" w:hAnsi="Times New Roman"/>
          <w:sz w:val="24"/>
          <w:szCs w:val="24"/>
        </w:rPr>
        <w:t>,</w:t>
      </w: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r w:rsidRPr="00323D73">
        <w:rPr>
          <w:rFonts w:ascii="Times New Roman" w:hAnsi="Times New Roman"/>
          <w:sz w:val="24"/>
          <w:szCs w:val="24"/>
        </w:rPr>
        <w:t xml:space="preserve">МБОУ «СОШ №5», </w:t>
      </w:r>
    </w:p>
    <w:p w:rsidR="00323D73" w:rsidRPr="00323D73" w:rsidRDefault="004D49EC" w:rsidP="004D49EC">
      <w:pPr>
        <w:tabs>
          <w:tab w:val="left" w:pos="2612"/>
        </w:tabs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10б </w:t>
      </w:r>
      <w:r w:rsidR="00323D73" w:rsidRPr="00323D73">
        <w:rPr>
          <w:rFonts w:ascii="Times New Roman" w:hAnsi="Times New Roman"/>
          <w:sz w:val="24"/>
          <w:szCs w:val="24"/>
        </w:rPr>
        <w:t xml:space="preserve"> класс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.Л</w:t>
      </w:r>
      <w:proofErr w:type="gramEnd"/>
      <w:r>
        <w:rPr>
          <w:rFonts w:ascii="Times New Roman" w:hAnsi="Times New Roman"/>
          <w:sz w:val="24"/>
          <w:szCs w:val="24"/>
        </w:rPr>
        <w:t>янтор</w:t>
      </w:r>
      <w:proofErr w:type="spellEnd"/>
      <w:r w:rsidR="00323D73">
        <w:rPr>
          <w:rFonts w:ascii="Times New Roman" w:hAnsi="Times New Roman"/>
          <w:sz w:val="24"/>
          <w:szCs w:val="24"/>
        </w:rPr>
        <w:tab/>
      </w: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r w:rsidRPr="00323D73">
        <w:rPr>
          <w:rFonts w:ascii="Times New Roman" w:hAnsi="Times New Roman"/>
          <w:sz w:val="24"/>
          <w:szCs w:val="24"/>
        </w:rPr>
        <w:t>Научный руководитель:</w:t>
      </w: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proofErr w:type="spellStart"/>
      <w:r w:rsidRPr="00323D73">
        <w:rPr>
          <w:rFonts w:ascii="Times New Roman" w:hAnsi="Times New Roman"/>
          <w:sz w:val="24"/>
          <w:szCs w:val="24"/>
        </w:rPr>
        <w:t>Кизиченко</w:t>
      </w:r>
      <w:proofErr w:type="spellEnd"/>
      <w:r w:rsidRPr="00323D73">
        <w:rPr>
          <w:rFonts w:ascii="Times New Roman" w:hAnsi="Times New Roman"/>
          <w:sz w:val="24"/>
          <w:szCs w:val="24"/>
        </w:rPr>
        <w:t xml:space="preserve"> Юрий Васильевич, </w:t>
      </w: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r w:rsidRPr="00323D73">
        <w:rPr>
          <w:rFonts w:ascii="Times New Roman" w:hAnsi="Times New Roman"/>
          <w:sz w:val="24"/>
          <w:szCs w:val="24"/>
        </w:rPr>
        <w:t>учитель технологии и физкультуры,</w:t>
      </w:r>
    </w:p>
    <w:p w:rsidR="00323D73" w:rsidRPr="00323D73" w:rsidRDefault="00323D73" w:rsidP="004D49EC">
      <w:pPr>
        <w:spacing w:after="0" w:line="360" w:lineRule="auto"/>
        <w:ind w:left="5664"/>
        <w:rPr>
          <w:rFonts w:ascii="Times New Roman" w:hAnsi="Times New Roman"/>
          <w:sz w:val="24"/>
          <w:szCs w:val="24"/>
        </w:rPr>
      </w:pPr>
      <w:r w:rsidRPr="00323D73">
        <w:rPr>
          <w:rFonts w:ascii="Times New Roman" w:hAnsi="Times New Roman"/>
          <w:sz w:val="24"/>
          <w:szCs w:val="24"/>
        </w:rPr>
        <w:t>МБОУ «Лянторская СОШ №5»</w:t>
      </w:r>
    </w:p>
    <w:p w:rsidR="00C172FA" w:rsidRPr="00F775FA" w:rsidRDefault="00C172FA" w:rsidP="00323D7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C172FA" w:rsidRPr="00F775FA" w:rsidRDefault="00C172FA" w:rsidP="00F775F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225BA" w:rsidRPr="00A225BA" w:rsidRDefault="00A225BA" w:rsidP="00A225B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225BA">
        <w:rPr>
          <w:rFonts w:ascii="Times New Roman" w:hAnsi="Times New Roman"/>
          <w:sz w:val="24"/>
          <w:szCs w:val="24"/>
        </w:rPr>
        <w:t>Сургутский район</w:t>
      </w:r>
    </w:p>
    <w:p w:rsidR="00D46824" w:rsidRPr="00A225BA" w:rsidRDefault="00A225BA" w:rsidP="00A225B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A225BA">
        <w:rPr>
          <w:rFonts w:ascii="Times New Roman" w:hAnsi="Times New Roman"/>
          <w:sz w:val="24"/>
          <w:szCs w:val="24"/>
        </w:rPr>
        <w:t>2017 год</w:t>
      </w:r>
    </w:p>
    <w:p w:rsidR="00717640" w:rsidRPr="00F775FA" w:rsidRDefault="00717640" w:rsidP="008565D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>Аннотация</w:t>
      </w:r>
    </w:p>
    <w:p w:rsidR="00C4337D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>Цель работы</w:t>
      </w:r>
      <w:r w:rsidRPr="00F775FA">
        <w:rPr>
          <w:rFonts w:ascii="Times New Roman" w:hAnsi="Times New Roman"/>
          <w:sz w:val="24"/>
          <w:szCs w:val="24"/>
        </w:rPr>
        <w:t>:</w:t>
      </w:r>
      <w:r w:rsidRPr="00F775FA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F775FA">
        <w:rPr>
          <w:rFonts w:ascii="Times New Roman" w:hAnsi="Times New Roman"/>
          <w:sz w:val="24"/>
          <w:szCs w:val="24"/>
        </w:rPr>
        <w:t xml:space="preserve">Изучение видов резьбы по дереву,  украшение подарочной шкатулки из дерева </w:t>
      </w:r>
      <w:proofErr w:type="spellStart"/>
      <w:r w:rsidRPr="00F775FA">
        <w:rPr>
          <w:rFonts w:ascii="Times New Roman" w:hAnsi="Times New Roman"/>
          <w:sz w:val="24"/>
          <w:szCs w:val="24"/>
        </w:rPr>
        <w:t>плосковыемчатой</w:t>
      </w:r>
      <w:proofErr w:type="spellEnd"/>
      <w:r w:rsidRPr="00F775FA">
        <w:rPr>
          <w:rFonts w:ascii="Times New Roman" w:hAnsi="Times New Roman"/>
          <w:sz w:val="24"/>
          <w:szCs w:val="24"/>
        </w:rPr>
        <w:t xml:space="preserve"> резьбой</w:t>
      </w:r>
    </w:p>
    <w:p w:rsidR="00C4337D" w:rsidRDefault="00C4337D" w:rsidP="00C4337D">
      <w:pPr>
        <w:pStyle w:val="ab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521968">
        <w:rPr>
          <w:rFonts w:ascii="Times New Roman" w:hAnsi="Times New Roman"/>
          <w:b/>
          <w:sz w:val="24"/>
          <w:szCs w:val="24"/>
        </w:rPr>
        <w:t>Задачи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C4337D" w:rsidRPr="00521968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1. Изучить историю резьбы по дереву.</w:t>
      </w:r>
    </w:p>
    <w:p w:rsidR="00C4337D" w:rsidRPr="00521968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2. Изучить технику и приемы резьбы по дереву.</w:t>
      </w:r>
    </w:p>
    <w:p w:rsidR="00C4337D" w:rsidRPr="00521968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3. Украсить подарочную шкатулку геометрической резьбой.</w:t>
      </w:r>
    </w:p>
    <w:p w:rsidR="00C4337D" w:rsidRPr="00521968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4. Ознакомить сверстников с историей резьбы по дереву, техникой и приемами</w:t>
      </w:r>
      <w:r w:rsidRPr="00521968">
        <w:rPr>
          <w:rFonts w:ascii="Times New Roman" w:hAnsi="Times New Roman"/>
          <w:b/>
          <w:sz w:val="24"/>
          <w:szCs w:val="24"/>
        </w:rPr>
        <w:t xml:space="preserve"> </w:t>
      </w:r>
      <w:r w:rsidRPr="00521968">
        <w:rPr>
          <w:rFonts w:ascii="Times New Roman" w:hAnsi="Times New Roman"/>
          <w:sz w:val="24"/>
          <w:szCs w:val="24"/>
        </w:rPr>
        <w:t>резьбы по дереву.</w:t>
      </w:r>
    </w:p>
    <w:p w:rsidR="00C4337D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Объект исследования</w:t>
      </w:r>
      <w:r w:rsidRPr="00F775FA">
        <w:rPr>
          <w:rFonts w:ascii="Times New Roman" w:hAnsi="Times New Roman"/>
          <w:sz w:val="24"/>
          <w:szCs w:val="24"/>
        </w:rPr>
        <w:t xml:space="preserve"> – деревянная шкатулка для украшений.</w:t>
      </w:r>
    </w:p>
    <w:p w:rsidR="00C4337D" w:rsidRDefault="00C4337D" w:rsidP="00C4337D">
      <w:pPr>
        <w:pStyle w:val="ab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97BDB">
        <w:rPr>
          <w:rFonts w:ascii="Times New Roman" w:hAnsi="Times New Roman"/>
          <w:b/>
          <w:sz w:val="24"/>
          <w:szCs w:val="24"/>
        </w:rPr>
        <w:t>Проблемы:</w:t>
      </w:r>
    </w:p>
    <w:p w:rsidR="00C4337D" w:rsidRPr="00C4337D" w:rsidRDefault="00C4337D" w:rsidP="00C4337D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4337D">
        <w:rPr>
          <w:rFonts w:ascii="Times New Roman" w:hAnsi="Times New Roman"/>
          <w:sz w:val="24"/>
          <w:szCs w:val="24"/>
        </w:rPr>
        <w:t>Что такое геометрическая резьба по дереву.</w:t>
      </w:r>
    </w:p>
    <w:p w:rsidR="00C4337D" w:rsidRPr="00C4337D" w:rsidRDefault="00C4337D" w:rsidP="00C4337D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4337D">
        <w:rPr>
          <w:rFonts w:ascii="Times New Roman" w:hAnsi="Times New Roman"/>
          <w:sz w:val="24"/>
          <w:szCs w:val="24"/>
        </w:rPr>
        <w:t xml:space="preserve">Характеристика видов резьбы по дереву. </w:t>
      </w:r>
    </w:p>
    <w:p w:rsidR="00C4337D" w:rsidRPr="00C4337D" w:rsidRDefault="00C4337D" w:rsidP="00C4337D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4337D">
        <w:rPr>
          <w:rFonts w:ascii="Times New Roman" w:hAnsi="Times New Roman"/>
          <w:sz w:val="24"/>
          <w:szCs w:val="24"/>
        </w:rPr>
        <w:t xml:space="preserve"> Причина использования геометрической резьбы.                                                </w:t>
      </w:r>
    </w:p>
    <w:p w:rsidR="00C4337D" w:rsidRPr="00F775FA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Предмет исследования</w:t>
      </w:r>
      <w:r w:rsidRPr="00F775FA">
        <w:rPr>
          <w:rFonts w:ascii="Times New Roman" w:hAnsi="Times New Roman"/>
          <w:sz w:val="24"/>
          <w:szCs w:val="24"/>
        </w:rPr>
        <w:t xml:space="preserve"> – изучение техники резьбы по дереву.</w:t>
      </w:r>
    </w:p>
    <w:p w:rsidR="00C4337D" w:rsidRPr="00F775FA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Гипотеза исследования</w:t>
      </w:r>
      <w:r w:rsidRPr="00F775FA">
        <w:rPr>
          <w:rFonts w:ascii="Times New Roman" w:hAnsi="Times New Roman"/>
          <w:sz w:val="24"/>
          <w:szCs w:val="24"/>
        </w:rPr>
        <w:t xml:space="preserve">: является предположение о том, что использование техники резьбы по дереву, является очень простым и доступным средством для  украшения и изготовления предметов русской народной культуры. </w:t>
      </w:r>
    </w:p>
    <w:p w:rsidR="00C4337D" w:rsidRPr="00F775FA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 </w:t>
      </w:r>
      <w:r w:rsidRPr="00F775FA">
        <w:rPr>
          <w:rFonts w:ascii="Times New Roman" w:hAnsi="Times New Roman"/>
          <w:b/>
          <w:sz w:val="24"/>
          <w:szCs w:val="24"/>
        </w:rPr>
        <w:t xml:space="preserve">     Методы исследования: </w:t>
      </w:r>
      <w:r w:rsidRPr="00F775FA">
        <w:rPr>
          <w:rFonts w:ascii="Times New Roman" w:hAnsi="Times New Roman"/>
          <w:sz w:val="24"/>
          <w:szCs w:val="24"/>
        </w:rPr>
        <w:t>1</w:t>
      </w:r>
      <w:r w:rsidRPr="00F775FA">
        <w:rPr>
          <w:rFonts w:ascii="Times New Roman" w:hAnsi="Times New Roman"/>
          <w:b/>
          <w:sz w:val="24"/>
          <w:szCs w:val="24"/>
        </w:rPr>
        <w:t xml:space="preserve">. </w:t>
      </w:r>
      <w:r w:rsidRPr="00F775FA">
        <w:rPr>
          <w:rFonts w:ascii="Times New Roman" w:hAnsi="Times New Roman"/>
          <w:sz w:val="24"/>
          <w:szCs w:val="24"/>
        </w:rPr>
        <w:t>Изучение техники и методики геометрической резьбы</w:t>
      </w:r>
    </w:p>
    <w:p w:rsidR="00C4337D" w:rsidRPr="00F775FA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                                           2. Украшение шкатулки геометрической резьбой</w:t>
      </w:r>
    </w:p>
    <w:p w:rsidR="00C4337D" w:rsidRPr="00F775FA" w:rsidRDefault="00C4337D" w:rsidP="00C4337D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Актуальность работы: </w:t>
      </w:r>
      <w:r w:rsidRPr="00F775FA">
        <w:rPr>
          <w:rFonts w:ascii="Times New Roman" w:hAnsi="Times New Roman"/>
          <w:sz w:val="24"/>
          <w:szCs w:val="24"/>
        </w:rPr>
        <w:t>Традиции резьбы по дереву передавались из поколения в поколение и сохранились до наших дней, поэтому это многовековое ремесло приобретает новое звучание, как искусство Я выбрал эту тему потому, что геометрическая резьба по дереву это искусство украшать предметы и дарить людям радость. Когда мы дарим столь чудесные и красивые подарки, то мир становится добрее и лучше.</w:t>
      </w:r>
      <w:r w:rsidRPr="00F775FA">
        <w:rPr>
          <w:rFonts w:ascii="Times New Roman" w:hAnsi="Times New Roman"/>
          <w:i/>
          <w:sz w:val="24"/>
          <w:szCs w:val="24"/>
        </w:rPr>
        <w:t xml:space="preserve"> </w:t>
      </w:r>
    </w:p>
    <w:p w:rsidR="00717640" w:rsidRPr="00F775FA" w:rsidRDefault="00717640" w:rsidP="00F775FA">
      <w:pPr>
        <w:tabs>
          <w:tab w:val="left" w:pos="110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>Выводы</w:t>
      </w:r>
    </w:p>
    <w:p w:rsidR="000E301F" w:rsidRPr="00F775FA" w:rsidRDefault="000E301F" w:rsidP="00F775FA">
      <w:pPr>
        <w:tabs>
          <w:tab w:val="left" w:pos="11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iCs/>
          <w:sz w:val="24"/>
          <w:szCs w:val="24"/>
        </w:rPr>
        <w:t xml:space="preserve">1.  Украшенная резьбой по дереву шкатулка  всегда вас выделит из толпы, да и оберегом послужит. В качестве приема резания для резьбы использовать нож-косяк </w:t>
      </w:r>
    </w:p>
    <w:p w:rsidR="000E301F" w:rsidRPr="00F775FA" w:rsidRDefault="000E301F" w:rsidP="00F775FA">
      <w:pPr>
        <w:tabs>
          <w:tab w:val="left" w:pos="11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iCs/>
          <w:sz w:val="24"/>
          <w:szCs w:val="24"/>
        </w:rPr>
        <w:t>2.   Выполнена из экологически чистых материалов, и она не опасна для использования человеком.</w:t>
      </w:r>
    </w:p>
    <w:p w:rsidR="00C4337D" w:rsidRDefault="000E301F" w:rsidP="00C4337D">
      <w:pPr>
        <w:tabs>
          <w:tab w:val="left" w:pos="1100"/>
        </w:tabs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F775FA">
        <w:rPr>
          <w:rFonts w:ascii="Times New Roman" w:hAnsi="Times New Roman"/>
          <w:iCs/>
          <w:sz w:val="24"/>
          <w:szCs w:val="24"/>
        </w:rPr>
        <w:t xml:space="preserve">3. Данная работа имеет, как теоретический, так и практический интерес: вполне возможно каждому самостоятельно освоить  приемы и технику  резьбы по дереву и повторить ее в домашних условиях. </w:t>
      </w:r>
    </w:p>
    <w:p w:rsidR="00717640" w:rsidRPr="00F775FA" w:rsidRDefault="00717640" w:rsidP="00C4337D">
      <w:pPr>
        <w:tabs>
          <w:tab w:val="left" w:pos="11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B53F1">
        <w:rPr>
          <w:rFonts w:ascii="Times New Roman" w:hAnsi="Times New Roman"/>
          <w:b/>
          <w:sz w:val="24"/>
          <w:szCs w:val="24"/>
        </w:rPr>
        <w:lastRenderedPageBreak/>
        <w:t xml:space="preserve">Содержание      </w:t>
      </w:r>
      <w:r w:rsidRPr="00F775F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1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Введение                                                                                                   </w:t>
      </w:r>
      <w:r w:rsidR="006532D1">
        <w:rPr>
          <w:rFonts w:ascii="Times New Roman" w:hAnsi="Times New Roman"/>
          <w:sz w:val="24"/>
          <w:szCs w:val="24"/>
        </w:rPr>
        <w:t xml:space="preserve">                              2,</w:t>
      </w:r>
      <w:r w:rsidRPr="00F775FA">
        <w:rPr>
          <w:rFonts w:ascii="Times New Roman" w:hAnsi="Times New Roman"/>
          <w:sz w:val="24"/>
          <w:szCs w:val="24"/>
        </w:rPr>
        <w:t>3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Цель, задачи,  актуальность темы, объект, предмет, методы, гипотеза                              4            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>Обзор литературы                                                                                                                     5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Раздел 1.Что такое геометрическая резьба по дереву?                                                         5                Раздел 2. Характеристика видов резьбы по дереву.                                                              </w:t>
      </w:r>
      <w:r w:rsidR="006532D1">
        <w:rPr>
          <w:rFonts w:ascii="Times New Roman" w:hAnsi="Times New Roman"/>
          <w:sz w:val="24"/>
          <w:szCs w:val="24"/>
        </w:rPr>
        <w:t>6</w:t>
      </w:r>
      <w:r w:rsidRPr="00F775FA">
        <w:rPr>
          <w:rFonts w:ascii="Times New Roman" w:hAnsi="Times New Roman"/>
          <w:sz w:val="24"/>
          <w:szCs w:val="24"/>
        </w:rPr>
        <w:t xml:space="preserve">                         Раздел 3. Причина использования геометрической резьбы.                                                </w:t>
      </w:r>
      <w:r w:rsidR="006532D1">
        <w:rPr>
          <w:rFonts w:ascii="Times New Roman" w:hAnsi="Times New Roman"/>
          <w:sz w:val="24"/>
          <w:szCs w:val="24"/>
        </w:rPr>
        <w:t>7</w:t>
      </w:r>
      <w:r w:rsidRPr="00F775FA">
        <w:rPr>
          <w:rFonts w:ascii="Times New Roman" w:hAnsi="Times New Roman"/>
          <w:sz w:val="24"/>
          <w:szCs w:val="24"/>
        </w:rPr>
        <w:t xml:space="preserve">                                  Методы исследования.                                                                                                              </w:t>
      </w:r>
      <w:r w:rsidR="006532D1">
        <w:rPr>
          <w:rFonts w:ascii="Times New Roman" w:hAnsi="Times New Roman"/>
          <w:sz w:val="24"/>
          <w:szCs w:val="24"/>
        </w:rPr>
        <w:t>8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Результаты исследования.                                                                                                        </w:t>
      </w:r>
      <w:r w:rsidR="006532D1">
        <w:rPr>
          <w:rFonts w:ascii="Times New Roman" w:hAnsi="Times New Roman"/>
          <w:sz w:val="24"/>
          <w:szCs w:val="24"/>
        </w:rPr>
        <w:t>8</w:t>
      </w:r>
      <w:r w:rsidRPr="00F775F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Выводы.                                                                                                                                     </w:t>
      </w:r>
      <w:r w:rsidR="006532D1">
        <w:rPr>
          <w:rFonts w:ascii="Times New Roman" w:hAnsi="Times New Roman"/>
          <w:sz w:val="24"/>
          <w:szCs w:val="24"/>
        </w:rPr>
        <w:t>9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Список литературы.                                                                                                                </w:t>
      </w:r>
      <w:r w:rsidR="006532D1">
        <w:rPr>
          <w:rFonts w:ascii="Times New Roman" w:hAnsi="Times New Roman"/>
          <w:sz w:val="24"/>
          <w:szCs w:val="24"/>
        </w:rPr>
        <w:t>10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>Приложение</w:t>
      </w:r>
      <w:r w:rsidRPr="00F775FA">
        <w:rPr>
          <w:rFonts w:ascii="Times New Roman" w:hAnsi="Times New Roman"/>
          <w:sz w:val="24"/>
          <w:szCs w:val="24"/>
        </w:rPr>
        <w:tab/>
        <w:t xml:space="preserve">                                                          </w:t>
      </w:r>
      <w:r w:rsidR="00223BFD" w:rsidRPr="00F775FA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F775FA">
        <w:rPr>
          <w:rFonts w:ascii="Times New Roman" w:hAnsi="Times New Roman"/>
          <w:sz w:val="24"/>
          <w:szCs w:val="24"/>
        </w:rPr>
        <w:t xml:space="preserve">   </w:t>
      </w:r>
      <w:r w:rsidRPr="00F775FA">
        <w:rPr>
          <w:rFonts w:ascii="Times New Roman" w:hAnsi="Times New Roman"/>
          <w:sz w:val="24"/>
          <w:szCs w:val="24"/>
          <w:lang w:val="en-US"/>
        </w:rPr>
        <w:t>I</w:t>
      </w:r>
      <w:r w:rsidRPr="00F775FA">
        <w:rPr>
          <w:rFonts w:ascii="Times New Roman" w:hAnsi="Times New Roman"/>
          <w:sz w:val="24"/>
          <w:szCs w:val="24"/>
        </w:rPr>
        <w:t>-</w:t>
      </w:r>
      <w:r w:rsidRPr="00F775FA">
        <w:rPr>
          <w:rFonts w:ascii="Times New Roman" w:hAnsi="Times New Roman"/>
          <w:sz w:val="24"/>
          <w:szCs w:val="24"/>
          <w:lang w:val="en-US"/>
        </w:rPr>
        <w:t>II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3BFD" w:rsidRDefault="00223BFD" w:rsidP="00F775FA">
      <w:pPr>
        <w:pStyle w:val="ab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C9005C" w:rsidRDefault="00C9005C" w:rsidP="00F775FA">
      <w:pPr>
        <w:pStyle w:val="ab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C9005C" w:rsidRPr="00F775FA" w:rsidRDefault="00C9005C" w:rsidP="00F775FA">
      <w:pPr>
        <w:pStyle w:val="ab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pStyle w:val="ab"/>
        <w:spacing w:line="360" w:lineRule="auto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>Введение</w:t>
      </w:r>
    </w:p>
    <w:p w:rsidR="00C9005C" w:rsidRDefault="00717640" w:rsidP="00C9005C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Обработка дерева является одним из первых ремесел, которым овладел человек. Дерево – прочный, легкий и красивый материал, поэтому изделия из него давно вошли в быт </w:t>
      </w:r>
      <w:r w:rsidR="00B32A26" w:rsidRPr="00F775FA">
        <w:rPr>
          <w:rFonts w:ascii="Times New Roman" w:hAnsi="Times New Roman"/>
          <w:sz w:val="24"/>
          <w:szCs w:val="24"/>
        </w:rPr>
        <w:t>людей,</w:t>
      </w:r>
      <w:r w:rsidRPr="00F775FA">
        <w:rPr>
          <w:rFonts w:ascii="Times New Roman" w:hAnsi="Times New Roman"/>
          <w:sz w:val="24"/>
          <w:szCs w:val="24"/>
        </w:rPr>
        <w:t xml:space="preserve"> и пользуются их неизменной любовью. Резные элементы, украшающие жилые постройки, в значительной степени определяли архитектурный стиль, придавали однотипным в плане домам индивидуальные черты, раскрывая своеобразие строительных традиций. Для украшения интерьера и мебели использовали плоскорельефную и рельефную резьбу в двух ее разновидностях – барельефную с низким рельефом и горельефную с высоким рельефом; прорезную или </w:t>
      </w:r>
      <w:proofErr w:type="spellStart"/>
      <w:r w:rsidRPr="00F775FA">
        <w:rPr>
          <w:rFonts w:ascii="Times New Roman" w:hAnsi="Times New Roman"/>
          <w:sz w:val="24"/>
          <w:szCs w:val="24"/>
        </w:rPr>
        <w:t>пропильную</w:t>
      </w:r>
      <w:proofErr w:type="spellEnd"/>
      <w:r w:rsidRPr="00F775FA">
        <w:rPr>
          <w:rFonts w:ascii="Times New Roman" w:hAnsi="Times New Roman"/>
          <w:sz w:val="24"/>
          <w:szCs w:val="24"/>
        </w:rPr>
        <w:t xml:space="preserve"> в зависимости от того, каким инструментом выбирался фон – долотом или пилой, с плоским или рельефным орнаментом (</w:t>
      </w:r>
      <w:proofErr w:type="gramStart"/>
      <w:r w:rsidRPr="00F775FA">
        <w:rPr>
          <w:rFonts w:ascii="Times New Roman" w:hAnsi="Times New Roman"/>
          <w:sz w:val="24"/>
          <w:szCs w:val="24"/>
        </w:rPr>
        <w:t>ажурная</w:t>
      </w:r>
      <w:proofErr w:type="gramEnd"/>
      <w:r w:rsidRPr="00F775FA">
        <w:rPr>
          <w:rFonts w:ascii="Times New Roman" w:hAnsi="Times New Roman"/>
          <w:sz w:val="24"/>
          <w:szCs w:val="24"/>
        </w:rPr>
        <w:t xml:space="preserve">); накладную – прорезную резьбу, наклеенную на деревянную основу. </w:t>
      </w:r>
      <w:proofErr w:type="gramStart"/>
      <w:r w:rsidRPr="00F775FA">
        <w:rPr>
          <w:rFonts w:ascii="Times New Roman" w:hAnsi="Times New Roman"/>
          <w:sz w:val="24"/>
          <w:szCs w:val="24"/>
        </w:rPr>
        <w:t>В технике геометрической резьбы исполняли преимущественно геометрический орнамент; в технике скобчатой резьбы – геометрический орнамент, растительные узоры, сюжетные сцены; контурной резьбы – растительный узор, изображения зверей, птиц, человека, мотивы архитектуры, интерьера, предметы мебели, сюжетные сцены.</w:t>
      </w:r>
      <w:proofErr w:type="gramEnd"/>
      <w:r w:rsidRPr="00F775FA">
        <w:rPr>
          <w:rFonts w:ascii="Times New Roman" w:hAnsi="Times New Roman"/>
          <w:sz w:val="24"/>
          <w:szCs w:val="24"/>
        </w:rPr>
        <w:t xml:space="preserve"> Сущность обработки древесины сохранилась с древнейших времен практически без изменений: дерево разрезают пилой, поверхность его выглаживают рубанком, отверстия проделывают буравом, долотом или стамеской. Для резьбы нужно выбирать чистую древесину, без пороков, затрудняющих обработку и портящих внешний вид. Доски, предназначенные для резьбы, должны быть хорошо высушены. Влажность всех без исключения пород должна составлять 8–12 %. Древесина с большей влажностью легче режется, но поверхность среза получается ворсистой, недостаточно хорошо высушенная со временем может растрескаться, а излишне сухие материалы труднее режутся и часто скалываются. В процессе сушки нужно следить за тем, чтобы доски не растрескивались и не коробились. Качественно высушенные доски разрезают на заготовки нужного размера, выстругивают до необходимой толщины и идеальной чистоты поверхности. Большие щиты для резьбы склеивают из узких досок, так как они меньше коробятся. Доски для склеивания щитов нужно подбирать с одним направлением годичных слоев. Разное направление весьма затрудняет работу резчика, а при окрашивании дает неоднородную тональность цвета. Следует знать, что резать легче на отдельных деталях, еще не собранных в изделие. Мастер должен обладать чувством пропорций и тем, что называют «чувством дерева». Постичь всю премудрость, безусловно, непросто, но стремление преодолевать трудности и определяет настоящего мастера.[1]</w:t>
      </w:r>
    </w:p>
    <w:p w:rsidR="00717640" w:rsidRPr="00F775FA" w:rsidRDefault="00C9005C" w:rsidP="00C9005C">
      <w:pPr>
        <w:pStyle w:val="ab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</w:p>
    <w:p w:rsidR="000E301F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 xml:space="preserve">     Цель работы</w:t>
      </w:r>
      <w:r w:rsidRPr="00F775FA">
        <w:rPr>
          <w:rFonts w:ascii="Times New Roman" w:hAnsi="Times New Roman"/>
          <w:sz w:val="24"/>
          <w:szCs w:val="24"/>
        </w:rPr>
        <w:t>:</w:t>
      </w:r>
      <w:r w:rsidRPr="00F775FA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F775FA">
        <w:rPr>
          <w:rFonts w:ascii="Times New Roman" w:hAnsi="Times New Roman"/>
          <w:sz w:val="24"/>
          <w:szCs w:val="24"/>
        </w:rPr>
        <w:t xml:space="preserve">Изучение видов резьбы по дереву,  украшение подарочной шкатулки из дерева </w:t>
      </w:r>
      <w:proofErr w:type="spellStart"/>
      <w:r w:rsidRPr="00F775FA">
        <w:rPr>
          <w:rFonts w:ascii="Times New Roman" w:hAnsi="Times New Roman"/>
          <w:sz w:val="24"/>
          <w:szCs w:val="24"/>
        </w:rPr>
        <w:t>плосковыемчатой</w:t>
      </w:r>
      <w:proofErr w:type="spellEnd"/>
      <w:r w:rsidRPr="00F775FA">
        <w:rPr>
          <w:rFonts w:ascii="Times New Roman" w:hAnsi="Times New Roman"/>
          <w:sz w:val="24"/>
          <w:szCs w:val="24"/>
        </w:rPr>
        <w:t xml:space="preserve"> резьбой</w:t>
      </w:r>
    </w:p>
    <w:p w:rsidR="00521968" w:rsidRDefault="00521968" w:rsidP="00F775FA">
      <w:pPr>
        <w:pStyle w:val="ab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521968">
        <w:rPr>
          <w:rFonts w:ascii="Times New Roman" w:hAnsi="Times New Roman"/>
          <w:b/>
          <w:sz w:val="24"/>
          <w:szCs w:val="24"/>
        </w:rPr>
        <w:t>Задачи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21968" w:rsidRPr="00521968" w:rsidRDefault="00521968" w:rsidP="00521968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1. Изучить историю резьбы по дереву.</w:t>
      </w:r>
    </w:p>
    <w:p w:rsidR="00521968" w:rsidRPr="00521968" w:rsidRDefault="00521968" w:rsidP="00521968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2. Изучить технику и приемы резьбы по дереву.</w:t>
      </w:r>
    </w:p>
    <w:p w:rsidR="00521968" w:rsidRPr="00521968" w:rsidRDefault="00521968" w:rsidP="00521968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3. Украсить подарочную шкатулку геометрической резьбой.</w:t>
      </w:r>
    </w:p>
    <w:p w:rsidR="00521968" w:rsidRPr="00521968" w:rsidRDefault="00521968" w:rsidP="00521968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1968">
        <w:rPr>
          <w:rFonts w:ascii="Times New Roman" w:hAnsi="Times New Roman"/>
          <w:sz w:val="24"/>
          <w:szCs w:val="24"/>
        </w:rPr>
        <w:t>4. Ознакомить сверстников с историей резьбы по дереву, техникой и приемами</w:t>
      </w:r>
      <w:r w:rsidRPr="00521968">
        <w:rPr>
          <w:rFonts w:ascii="Times New Roman" w:hAnsi="Times New Roman"/>
          <w:b/>
          <w:sz w:val="24"/>
          <w:szCs w:val="24"/>
        </w:rPr>
        <w:t xml:space="preserve"> </w:t>
      </w:r>
      <w:r w:rsidRPr="00521968">
        <w:rPr>
          <w:rFonts w:ascii="Times New Roman" w:hAnsi="Times New Roman"/>
          <w:sz w:val="24"/>
          <w:szCs w:val="24"/>
        </w:rPr>
        <w:t>резьбы по дереву.</w:t>
      </w:r>
    </w:p>
    <w:p w:rsidR="000E301F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Объект исследования</w:t>
      </w:r>
      <w:r w:rsidRPr="00F775FA">
        <w:rPr>
          <w:rFonts w:ascii="Times New Roman" w:hAnsi="Times New Roman"/>
          <w:sz w:val="24"/>
          <w:szCs w:val="24"/>
        </w:rPr>
        <w:t xml:space="preserve"> – деревянная шкатулка для украшений.</w:t>
      </w:r>
    </w:p>
    <w:p w:rsidR="00597BDB" w:rsidRDefault="00597BDB" w:rsidP="00F775FA">
      <w:pPr>
        <w:pStyle w:val="ab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97BDB">
        <w:rPr>
          <w:rFonts w:ascii="Times New Roman" w:hAnsi="Times New Roman"/>
          <w:b/>
          <w:sz w:val="24"/>
          <w:szCs w:val="24"/>
        </w:rPr>
        <w:t>Проблемы:</w:t>
      </w:r>
    </w:p>
    <w:p w:rsidR="00597BDB" w:rsidRPr="0019788C" w:rsidRDefault="00597BDB" w:rsidP="00597BDB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788C">
        <w:rPr>
          <w:rFonts w:ascii="Times New Roman" w:hAnsi="Times New Roman"/>
          <w:sz w:val="24"/>
          <w:szCs w:val="24"/>
        </w:rPr>
        <w:t>Что такое геометрическая резьба по дереву.</w:t>
      </w:r>
    </w:p>
    <w:p w:rsidR="00597BDB" w:rsidRPr="0019788C" w:rsidRDefault="00597BDB" w:rsidP="00597BDB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788C">
        <w:rPr>
          <w:rFonts w:ascii="Times New Roman" w:hAnsi="Times New Roman"/>
          <w:sz w:val="24"/>
          <w:szCs w:val="24"/>
        </w:rPr>
        <w:t xml:space="preserve">Характеристика видов резьбы по дереву. </w:t>
      </w:r>
    </w:p>
    <w:p w:rsidR="00597BDB" w:rsidRPr="0019788C" w:rsidRDefault="00597BDB" w:rsidP="00597BDB">
      <w:pPr>
        <w:pStyle w:val="ab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788C">
        <w:rPr>
          <w:rFonts w:ascii="Times New Roman" w:hAnsi="Times New Roman"/>
          <w:sz w:val="24"/>
          <w:szCs w:val="24"/>
        </w:rPr>
        <w:t xml:space="preserve">Причина использования геометрической резьбы.                                                </w:t>
      </w:r>
    </w:p>
    <w:p w:rsidR="000E301F" w:rsidRPr="00F775FA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Предмет исследования</w:t>
      </w:r>
      <w:r w:rsidRPr="00F775FA">
        <w:rPr>
          <w:rFonts w:ascii="Times New Roman" w:hAnsi="Times New Roman"/>
          <w:sz w:val="24"/>
          <w:szCs w:val="24"/>
        </w:rPr>
        <w:t xml:space="preserve"> – изучение техники резьбы по дереву.</w:t>
      </w:r>
    </w:p>
    <w:p w:rsidR="000E301F" w:rsidRPr="00F775FA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Гипотеза исследования</w:t>
      </w:r>
      <w:r w:rsidRPr="00F775FA">
        <w:rPr>
          <w:rFonts w:ascii="Times New Roman" w:hAnsi="Times New Roman"/>
          <w:sz w:val="24"/>
          <w:szCs w:val="24"/>
        </w:rPr>
        <w:t xml:space="preserve">: является предположение о том, что использование техники резьбы по дереву, является очень простым и доступным средством для  украшения и изготовления предметов русской народной культуры. </w:t>
      </w:r>
    </w:p>
    <w:p w:rsidR="000E301F" w:rsidRPr="00F775FA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 </w:t>
      </w:r>
      <w:r w:rsidRPr="00F775FA">
        <w:rPr>
          <w:rFonts w:ascii="Times New Roman" w:hAnsi="Times New Roman"/>
          <w:b/>
          <w:sz w:val="24"/>
          <w:szCs w:val="24"/>
        </w:rPr>
        <w:t xml:space="preserve">     Методы исследования: </w:t>
      </w:r>
      <w:r w:rsidRPr="00F775FA">
        <w:rPr>
          <w:rFonts w:ascii="Times New Roman" w:hAnsi="Times New Roman"/>
          <w:sz w:val="24"/>
          <w:szCs w:val="24"/>
        </w:rPr>
        <w:t>1</w:t>
      </w:r>
      <w:r w:rsidRPr="00F775FA">
        <w:rPr>
          <w:rFonts w:ascii="Times New Roman" w:hAnsi="Times New Roman"/>
          <w:b/>
          <w:sz w:val="24"/>
          <w:szCs w:val="24"/>
        </w:rPr>
        <w:t xml:space="preserve">. </w:t>
      </w:r>
      <w:r w:rsidRPr="00F775FA">
        <w:rPr>
          <w:rFonts w:ascii="Times New Roman" w:hAnsi="Times New Roman"/>
          <w:sz w:val="24"/>
          <w:szCs w:val="24"/>
        </w:rPr>
        <w:t>Изучение техники и методики геометрической резьбы</w:t>
      </w:r>
    </w:p>
    <w:p w:rsidR="000E301F" w:rsidRPr="00F775FA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                                           2. Украшение шкатулки геометрической резьбой</w:t>
      </w:r>
    </w:p>
    <w:p w:rsidR="000E301F" w:rsidRPr="00F775FA" w:rsidRDefault="000E301F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 xml:space="preserve">     Актуальность работы: </w:t>
      </w:r>
      <w:r w:rsidRPr="00F775FA">
        <w:rPr>
          <w:rFonts w:ascii="Times New Roman" w:hAnsi="Times New Roman"/>
          <w:sz w:val="24"/>
          <w:szCs w:val="24"/>
        </w:rPr>
        <w:t xml:space="preserve">Традиции резьбы по дереву передавались из поколения в поколение и сохранились до наших дней, поэтому это многовековое ремесло приобретает новое звучание, как искусство Я выбрал эту тему потому, что геометрическая резьба по дереву это искусство украшать предметы и дарить людям радость. Когда мы дарим столь чудесные и красивые подарки, то мир становится добрее </w:t>
      </w:r>
      <w:r w:rsidR="00E11114" w:rsidRPr="00F775FA">
        <w:rPr>
          <w:rFonts w:ascii="Times New Roman" w:hAnsi="Times New Roman"/>
          <w:sz w:val="24"/>
          <w:szCs w:val="24"/>
        </w:rPr>
        <w:t>и лучше</w:t>
      </w:r>
      <w:r w:rsidRPr="00F775FA">
        <w:rPr>
          <w:rFonts w:ascii="Times New Roman" w:hAnsi="Times New Roman"/>
          <w:sz w:val="24"/>
          <w:szCs w:val="24"/>
        </w:rPr>
        <w:t>.</w:t>
      </w:r>
      <w:r w:rsidRPr="00F775FA">
        <w:rPr>
          <w:rFonts w:ascii="Times New Roman" w:hAnsi="Times New Roman"/>
          <w:i/>
          <w:sz w:val="24"/>
          <w:szCs w:val="24"/>
        </w:rPr>
        <w:t xml:space="preserve"> </w:t>
      </w:r>
    </w:p>
    <w:p w:rsidR="00717640" w:rsidRPr="00F775FA" w:rsidRDefault="00717640" w:rsidP="00F775FA">
      <w:pPr>
        <w:tabs>
          <w:tab w:val="left" w:pos="3845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tabs>
          <w:tab w:val="left" w:pos="3845"/>
        </w:tabs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6534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ab/>
      </w:r>
    </w:p>
    <w:p w:rsidR="00717640" w:rsidRPr="00F775FA" w:rsidRDefault="00717640" w:rsidP="00F775FA">
      <w:pPr>
        <w:tabs>
          <w:tab w:val="left" w:pos="6534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597BDB">
      <w:pPr>
        <w:tabs>
          <w:tab w:val="left" w:pos="6534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>4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 xml:space="preserve">Обзор литературных источников 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775FA">
        <w:rPr>
          <w:rFonts w:ascii="Times New Roman" w:hAnsi="Times New Roman"/>
          <w:b/>
          <w:i/>
          <w:sz w:val="24"/>
          <w:szCs w:val="24"/>
        </w:rPr>
        <w:t xml:space="preserve">Раздел 1.Что такое геометрическая резьба по дереву?                                                         </w:t>
      </w:r>
    </w:p>
    <w:p w:rsidR="00717640" w:rsidRPr="006502CF" w:rsidRDefault="00717640" w:rsidP="00F775FA">
      <w:pPr>
        <w:pStyle w:val="ab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Геометрическая резьба по дереву, один из самых древних и распространенных видов деревянной орнаментальной резьбы. Выполняется в виде выемок двух-, трех-, четырехгранной формы, которые в сочетании дают большое число разнообразных композиций. Главный инструмент резчика — резец со скошенным концом, так называемый «косячок».</w:t>
      </w:r>
      <w:r w:rsidRPr="00F775FA">
        <w:rPr>
          <w:rFonts w:ascii="Times New Roman" w:hAnsi="Times New Roman"/>
          <w:color w:val="000000"/>
          <w:sz w:val="24"/>
          <w:szCs w:val="24"/>
        </w:rPr>
        <w:t> </w:t>
      </w: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Геометрическая резьба подразделяется на две основные разновидности: трехгранно-выемчатая резьба и ногтевидная (или скобчатая).</w:t>
      </w:r>
      <w:r w:rsidRPr="00F775FA">
        <w:rPr>
          <w:rFonts w:ascii="Times New Roman" w:hAnsi="Times New Roman"/>
          <w:color w:val="000000"/>
          <w:sz w:val="24"/>
          <w:szCs w:val="24"/>
        </w:rPr>
        <w:t> </w:t>
      </w:r>
      <w:r w:rsidRPr="00F775FA">
        <w:rPr>
          <w:rFonts w:ascii="Times New Roman" w:hAnsi="Times New Roman"/>
          <w:color w:val="000000"/>
          <w:sz w:val="24"/>
          <w:szCs w:val="24"/>
        </w:rPr>
        <w:br/>
      </w: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основе первой лежит заглубленная внутрь трехгранная пирамидка, из которой формируются разнообразные орнаменты. Ногтевидная резьба получила свое название от полукруглого углубления — «ноготка», наносимого полукруглой стамеской. Сочетания «ноготков» дают более сложные узоры — листики, трилистники, глазки.</w:t>
      </w:r>
      <w:r w:rsidRPr="00F775FA">
        <w:rPr>
          <w:rFonts w:ascii="Times New Roman" w:hAnsi="Times New Roman"/>
          <w:color w:val="000000"/>
          <w:sz w:val="24"/>
          <w:szCs w:val="24"/>
        </w:rPr>
        <w:t> </w:t>
      </w:r>
      <w:r w:rsidRPr="00F775FA">
        <w:rPr>
          <w:rFonts w:ascii="Times New Roman" w:hAnsi="Times New Roman"/>
          <w:color w:val="000000"/>
          <w:sz w:val="24"/>
          <w:szCs w:val="24"/>
        </w:rPr>
        <w:br/>
      </w: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Орнаментика геометрической резьбы восходит к древним языческим символам. Например, один из наиболее распространенных элементов — розетка — был связан с культом солнца. Розетки и сияния присутствуют во всех композициях, выполненных в технике трехгранно-выемчатой резьбы. Геометрическая резьба использовалась в домовом декоре Русского Севера и при украшении прялок</w:t>
      </w:r>
      <w:r w:rsidRPr="00F775FA">
        <w:rPr>
          <w:rFonts w:ascii="Times New Roman" w:hAnsi="Times New Roman"/>
          <w:color w:val="000000"/>
          <w:sz w:val="24"/>
          <w:szCs w:val="24"/>
        </w:rPr>
        <w:t> </w:t>
      </w: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различных предметов домашней утвари — вальков, рубелей, трепал. Геометрический узор встречается на предметах из новгородских раскопок 10—12 веков. Подобные орнаменты украшают изделия западноевропейских ремесленников, мастеров Средней Азии.</w:t>
      </w:r>
      <w:r w:rsidRPr="00F775FA">
        <w:rPr>
          <w:rFonts w:ascii="Times New Roman" w:hAnsi="Times New Roman"/>
          <w:color w:val="000000"/>
          <w:sz w:val="24"/>
          <w:szCs w:val="24"/>
        </w:rPr>
        <w:t> </w:t>
      </w:r>
      <w:r w:rsidRPr="00F775FA">
        <w:rPr>
          <w:rFonts w:ascii="Times New Roman" w:hAnsi="Times New Roman"/>
          <w:color w:val="000000"/>
          <w:sz w:val="24"/>
          <w:szCs w:val="24"/>
        </w:rPr>
        <w:br/>
      </w: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конце 19 века, на гребне волны интереса к народному искусству, геометрическую резьбу вновь начинают широко применять в архитектуре, при оформлении мебели и деталей интерьера. Эту технику использовали столярные мастерские в Талашкине, Абрамцеве,  Нижнем Новгороде, эскизы для орнамента делали профессиональные художники. Сегодня геометрическая резьба применяется главным образом при отделке мелких бытовых предметов</w:t>
      </w:r>
      <w:r w:rsidR="00597B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в сувенирном производстве.</w:t>
      </w:r>
      <w:r w:rsidR="006502CF" w:rsidRPr="006502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[2]</w:t>
      </w:r>
      <w:r w:rsidR="006502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6502CF" w:rsidRPr="006502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[3]</w:t>
      </w:r>
      <w:r w:rsidR="006502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6502CF" w:rsidRPr="006502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[7]</w:t>
      </w:r>
    </w:p>
    <w:p w:rsidR="00597BDB" w:rsidRDefault="00597BDB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Pr="004735E3" w:rsidRDefault="004735E3" w:rsidP="004735E3">
      <w:pPr>
        <w:pStyle w:val="ab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735E3">
        <w:rPr>
          <w:rFonts w:ascii="Times New Roman" w:hAnsi="Times New Roman"/>
          <w:sz w:val="24"/>
          <w:szCs w:val="24"/>
        </w:rPr>
        <w:t>5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775FA">
        <w:rPr>
          <w:rFonts w:ascii="Times New Roman" w:hAnsi="Times New Roman"/>
          <w:b/>
          <w:i/>
          <w:sz w:val="24"/>
          <w:szCs w:val="24"/>
        </w:rPr>
        <w:lastRenderedPageBreak/>
        <w:t>Раздел 2. Характеристика видов резьбы по дереву.</w:t>
      </w:r>
    </w:p>
    <w:p w:rsidR="00301C8C" w:rsidRPr="00301C8C" w:rsidRDefault="00717640" w:rsidP="00301C8C">
      <w:pPr>
        <w:pStyle w:val="ab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75F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Резьбу по дереву по ее виду и технике исполнения трудно разделить на строгие, отличающиеся друг от друга группы и дать им точное название или определение. Поэтому количество видов и подвидов резьбы по дереву в литературе еще не устоялось, также и названия имеют иногда синонимы, а иногда и противоречия. Для резчика по дереву это большого значения не имеет, он применяет тот или иной вид или прием резьбы в зависимости от своего художественного замысла. Наша задача здесь заключается в том, чтобы познакомить самодеятельного резчика с наиболее распространенными названиями видов резьбы и с их характеристикой. Чаще всего резьбу подразделяют на пять-шесть видов: </w:t>
      </w:r>
      <w:proofErr w:type="spellStart"/>
      <w:r w:rsidRPr="00F775FA">
        <w:rPr>
          <w:rFonts w:ascii="Times New Roman" w:hAnsi="Times New Roman"/>
          <w:color w:val="000000"/>
          <w:sz w:val="24"/>
          <w:szCs w:val="24"/>
          <w:lang w:eastAsia="ru-RU"/>
        </w:rPr>
        <w:t>плосковыемчатая</w:t>
      </w:r>
      <w:proofErr w:type="spellEnd"/>
      <w:r w:rsidRPr="00F775F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775FA">
        <w:rPr>
          <w:rFonts w:ascii="Times New Roman" w:hAnsi="Times New Roman"/>
          <w:color w:val="000000"/>
          <w:sz w:val="24"/>
          <w:szCs w:val="24"/>
          <w:lang w:eastAsia="ru-RU"/>
        </w:rPr>
        <w:t>плоскорельефная</w:t>
      </w:r>
      <w:proofErr w:type="gramEnd"/>
      <w:r w:rsidRPr="00F775FA">
        <w:rPr>
          <w:rFonts w:ascii="Times New Roman" w:hAnsi="Times New Roman"/>
          <w:color w:val="000000"/>
          <w:sz w:val="24"/>
          <w:szCs w:val="24"/>
          <w:lang w:eastAsia="ru-RU"/>
        </w:rPr>
        <w:t>, рельефная, прорезная, с</w:t>
      </w:r>
      <w:r w:rsidR="00597BDB">
        <w:rPr>
          <w:rFonts w:ascii="Times New Roman" w:hAnsi="Times New Roman"/>
          <w:color w:val="000000"/>
          <w:sz w:val="24"/>
          <w:szCs w:val="24"/>
          <w:lang w:eastAsia="ru-RU"/>
        </w:rPr>
        <w:t>кульптурная, комбинированная</w:t>
      </w:r>
      <w:r w:rsid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зависимости от того, какой мастер, какая у него техника, какой замысел резьба может быть выполнена в разных видах. </w:t>
      </w:r>
      <w:proofErr w:type="spellStart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>Плосковыемочная</w:t>
      </w:r>
      <w:proofErr w:type="spellEnd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делится на два вида, первый вид – геометрический орнамент, второй вид - </w:t>
      </w:r>
      <w:proofErr w:type="spellStart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>плосковыемочный</w:t>
      </w:r>
      <w:proofErr w:type="spellEnd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контурный, который ещё иногда называют растительным орнаментом. По названию этого </w:t>
      </w:r>
      <w:proofErr w:type="gramStart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>вида</w:t>
      </w:r>
      <w:proofErr w:type="gramEnd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можно догадаться в </w:t>
      </w:r>
      <w:proofErr w:type="gramStart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>какой</w:t>
      </w:r>
      <w:proofErr w:type="gramEnd"/>
      <w:r w:rsidR="00301C8C"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технике будет исполнена работа. Эта резьба будет состоять из выемок, которые вместе составят контурные линии, вырезанные на определённую глубину.</w:t>
      </w:r>
    </w:p>
    <w:p w:rsidR="00301C8C" w:rsidRPr="00301C8C" w:rsidRDefault="00301C8C" w:rsidP="00301C8C">
      <w:pPr>
        <w:pStyle w:val="ab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Геометрический резьба или геометрический орнамент, он так называется, потому что выполнен из окружностей, треугольников,  миндалевидных углублений, розеток, звёздочек, так называемых геометрических элементов. Смотря сколько выемочных </w:t>
      </w:r>
      <w:proofErr w:type="gramStart"/>
      <w:r w:rsidRPr="00301C8C">
        <w:rPr>
          <w:rFonts w:ascii="Times New Roman" w:hAnsi="Times New Roman"/>
          <w:color w:val="000000"/>
          <w:sz w:val="24"/>
          <w:szCs w:val="24"/>
          <w:lang w:eastAsia="ru-RU"/>
        </w:rPr>
        <w:t>элементов</w:t>
      </w:r>
      <w:proofErr w:type="gramEnd"/>
      <w:r w:rsidRPr="00301C8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возьмёте, такой и получиться орнамент.</w:t>
      </w:r>
    </w:p>
    <w:p w:rsidR="00301C8C" w:rsidRPr="00301C8C" w:rsidRDefault="00301C8C" w:rsidP="00301C8C">
      <w:pPr>
        <w:pStyle w:val="ab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01C8C">
        <w:rPr>
          <w:rFonts w:ascii="Times New Roman" w:hAnsi="Times New Roman"/>
          <w:color w:val="000000"/>
          <w:sz w:val="24"/>
          <w:szCs w:val="24"/>
          <w:lang w:eastAsia="ru-RU"/>
        </w:rPr>
        <w:t>Существует ещё один орнамент - контурный. Ещё его называю в нашей литературе как растительный. Эта техника резьбы немного похожа на гравировку металла, отличие в том, что сделанные выемки, составляющие на древесине контурные линии, имеют больше ширину и глубину и инструменты имеют иную заточку. Контурная резьба в исполнении очень проста. Выполнить данную резьбу можно на любой древесине и на фанере полукруглой стамеской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или обыкновенным ножом косяком и т.д.</w:t>
      </w:r>
      <w:r w:rsidRPr="00301C8C">
        <w:t xml:space="preserve"> </w:t>
      </w:r>
      <w:r w:rsidRPr="00301C8C">
        <w:rPr>
          <w:rFonts w:ascii="Times New Roman" w:hAnsi="Times New Roman"/>
          <w:color w:val="000000"/>
          <w:sz w:val="24"/>
          <w:szCs w:val="24"/>
          <w:lang w:eastAsia="ru-RU"/>
        </w:rPr>
        <w:t>.[1],[8]</w:t>
      </w:r>
    </w:p>
    <w:p w:rsidR="00597BDB" w:rsidRPr="004735E3" w:rsidRDefault="00717640" w:rsidP="00301C8C">
      <w:pPr>
        <w:pStyle w:val="ab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775FA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Default="004735E3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35E3" w:rsidRPr="004735E3" w:rsidRDefault="004735E3" w:rsidP="00301C8C">
      <w:pPr>
        <w:pStyle w:val="ab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735E3">
        <w:rPr>
          <w:rFonts w:ascii="Times New Roman" w:hAnsi="Times New Roman"/>
          <w:sz w:val="24"/>
          <w:szCs w:val="24"/>
        </w:rPr>
        <w:t>6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</w:pPr>
      <w:r w:rsidRPr="00F775FA">
        <w:rPr>
          <w:rFonts w:ascii="Times New Roman" w:hAnsi="Times New Roman"/>
          <w:b/>
          <w:i/>
          <w:sz w:val="24"/>
          <w:szCs w:val="24"/>
        </w:rPr>
        <w:lastRenderedPageBreak/>
        <w:t>Раздел 3. Причина использования геометрической резьбы.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75FA">
        <w:rPr>
          <w:rFonts w:ascii="Times New Roman" w:hAnsi="Times New Roman"/>
          <w:sz w:val="24"/>
          <w:szCs w:val="24"/>
          <w:lang w:eastAsia="ru-RU"/>
        </w:rPr>
        <w:t>Наиболее популярным видом резьбы является </w:t>
      </w:r>
      <w:proofErr w:type="gramStart"/>
      <w:r w:rsidRPr="00F775FA">
        <w:rPr>
          <w:rFonts w:ascii="Times New Roman" w:hAnsi="Times New Roman"/>
          <w:bCs/>
          <w:sz w:val="24"/>
          <w:szCs w:val="24"/>
          <w:lang w:eastAsia="ru-RU"/>
        </w:rPr>
        <w:t>геометрическая</w:t>
      </w:r>
      <w:proofErr w:type="gramEnd"/>
      <w:r w:rsidRPr="00F775FA">
        <w:rPr>
          <w:rFonts w:ascii="Times New Roman" w:hAnsi="Times New Roman"/>
          <w:sz w:val="24"/>
          <w:szCs w:val="24"/>
          <w:lang w:eastAsia="ru-RU"/>
        </w:rPr>
        <w:t>, что объясняется относительной простотой выполнения ее элементов, что, однако, вовсе не уменьшает ее сложной декоративности.</w:t>
      </w:r>
    </w:p>
    <w:p w:rsidR="00717640" w:rsidRPr="00F775FA" w:rsidRDefault="00717640" w:rsidP="00F775FA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717640" w:rsidRPr="00F775FA" w:rsidRDefault="0007504F" w:rsidP="00F775FA">
      <w:pPr>
        <w:pStyle w:val="af0"/>
        <w:spacing w:line="360" w:lineRule="auto"/>
        <w:rPr>
          <w:rFonts w:ascii="Times New Roman" w:hAnsi="Times New Roman"/>
          <w:lang w:eastAsia="ru-RU"/>
        </w:rPr>
      </w:pPr>
      <w:r w:rsidRPr="00F775FA">
        <w:rPr>
          <w:rFonts w:ascii="Times New Roman" w:hAnsi="Times New Roman"/>
          <w:lang w:eastAsia="ru-RU"/>
        </w:rPr>
        <w:fldChar w:fldCharType="begin"/>
      </w:r>
      <w:r w:rsidRPr="00F775FA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Pr="00F775FA">
        <w:rPr>
          <w:rFonts w:ascii="Times New Roman" w:hAnsi="Times New Roman"/>
          <w:lang w:eastAsia="ru-RU"/>
        </w:rPr>
        <w:fldChar w:fldCharType="separate"/>
      </w:r>
      <w:r w:rsidR="002B5DEC" w:rsidRPr="00F775FA">
        <w:rPr>
          <w:rFonts w:ascii="Times New Roman" w:hAnsi="Times New Roman"/>
          <w:lang w:eastAsia="ru-RU"/>
        </w:rPr>
        <w:fldChar w:fldCharType="begin"/>
      </w:r>
      <w:r w:rsidR="002B5DEC" w:rsidRPr="00F775FA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2B5DEC" w:rsidRPr="00F775FA">
        <w:rPr>
          <w:rFonts w:ascii="Times New Roman" w:hAnsi="Times New Roman"/>
          <w:lang w:eastAsia="ru-RU"/>
        </w:rPr>
        <w:fldChar w:fldCharType="separate"/>
      </w:r>
      <w:r w:rsidR="00AB5C60">
        <w:rPr>
          <w:rFonts w:ascii="Times New Roman" w:hAnsi="Times New Roman"/>
          <w:lang w:eastAsia="ru-RU"/>
        </w:rPr>
        <w:fldChar w:fldCharType="begin"/>
      </w:r>
      <w:r w:rsidR="00AB5C60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AB5C60">
        <w:rPr>
          <w:rFonts w:ascii="Times New Roman" w:hAnsi="Times New Roman"/>
          <w:lang w:eastAsia="ru-RU"/>
        </w:rPr>
        <w:fldChar w:fldCharType="separate"/>
      </w:r>
      <w:r w:rsidR="004B62B1">
        <w:rPr>
          <w:rFonts w:ascii="Times New Roman" w:hAnsi="Times New Roman"/>
          <w:lang w:eastAsia="ru-RU"/>
        </w:rPr>
        <w:fldChar w:fldCharType="begin"/>
      </w:r>
      <w:r w:rsidR="004B62B1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4B62B1">
        <w:rPr>
          <w:rFonts w:ascii="Times New Roman" w:hAnsi="Times New Roman"/>
          <w:lang w:eastAsia="ru-RU"/>
        </w:rPr>
        <w:fldChar w:fldCharType="separate"/>
      </w:r>
      <w:r w:rsidR="0018700A">
        <w:rPr>
          <w:rFonts w:ascii="Times New Roman" w:hAnsi="Times New Roman"/>
          <w:lang w:eastAsia="ru-RU"/>
        </w:rPr>
        <w:fldChar w:fldCharType="begin"/>
      </w:r>
      <w:r w:rsidR="0018700A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18700A">
        <w:rPr>
          <w:rFonts w:ascii="Times New Roman" w:hAnsi="Times New Roman"/>
          <w:lang w:eastAsia="ru-RU"/>
        </w:rPr>
        <w:fldChar w:fldCharType="separate"/>
      </w:r>
      <w:r w:rsidR="00BC1084">
        <w:rPr>
          <w:rFonts w:ascii="Times New Roman" w:hAnsi="Times New Roman"/>
          <w:lang w:eastAsia="ru-RU"/>
        </w:rPr>
        <w:fldChar w:fldCharType="begin"/>
      </w:r>
      <w:r w:rsidR="00BC1084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BC1084">
        <w:rPr>
          <w:rFonts w:ascii="Times New Roman" w:hAnsi="Times New Roman"/>
          <w:lang w:eastAsia="ru-RU"/>
        </w:rPr>
        <w:fldChar w:fldCharType="separate"/>
      </w:r>
      <w:r w:rsidR="00AE0607">
        <w:rPr>
          <w:rFonts w:ascii="Times New Roman" w:hAnsi="Times New Roman"/>
          <w:lang w:eastAsia="ru-RU"/>
        </w:rPr>
        <w:fldChar w:fldCharType="begin"/>
      </w:r>
      <w:r w:rsidR="00AE0607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AE0607">
        <w:rPr>
          <w:rFonts w:ascii="Times New Roman" w:hAnsi="Times New Roman"/>
          <w:lang w:eastAsia="ru-RU"/>
        </w:rPr>
        <w:fldChar w:fldCharType="separate"/>
      </w:r>
      <w:r w:rsidR="008D5DEB">
        <w:rPr>
          <w:rFonts w:ascii="Times New Roman" w:hAnsi="Times New Roman"/>
          <w:lang w:eastAsia="ru-RU"/>
        </w:rPr>
        <w:fldChar w:fldCharType="begin"/>
      </w:r>
      <w:r w:rsidR="008D5DEB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8D5DEB">
        <w:rPr>
          <w:rFonts w:ascii="Times New Roman" w:hAnsi="Times New Roman"/>
          <w:lang w:eastAsia="ru-RU"/>
        </w:rPr>
        <w:fldChar w:fldCharType="separate"/>
      </w:r>
      <w:r w:rsidR="0099573B">
        <w:rPr>
          <w:rFonts w:ascii="Times New Roman" w:hAnsi="Times New Roman"/>
          <w:lang w:eastAsia="ru-RU"/>
        </w:rPr>
        <w:fldChar w:fldCharType="begin"/>
      </w:r>
      <w:r w:rsidR="0099573B">
        <w:rPr>
          <w:rFonts w:ascii="Times New Roman" w:hAnsi="Times New Roman"/>
          <w:lang w:eastAsia="ru-RU"/>
        </w:rPr>
        <w:instrText xml:space="preserve"> INCLUDEPICTURE  "http://sk-frontal.ru/images/ris69.jpg" \* MERGEFORMATINET </w:instrText>
      </w:r>
      <w:r w:rsidR="0099573B">
        <w:rPr>
          <w:rFonts w:ascii="Times New Roman" w:hAnsi="Times New Roman"/>
          <w:lang w:eastAsia="ru-RU"/>
        </w:rPr>
        <w:fldChar w:fldCharType="separate"/>
      </w:r>
      <w:r w:rsidR="008A0145">
        <w:rPr>
          <w:rFonts w:ascii="Times New Roman" w:hAnsi="Times New Roman"/>
          <w:lang w:eastAsia="ru-RU"/>
        </w:rPr>
        <w:fldChar w:fldCharType="begin"/>
      </w:r>
      <w:r w:rsidR="008A0145">
        <w:rPr>
          <w:rFonts w:ascii="Times New Roman" w:hAnsi="Times New Roman"/>
          <w:lang w:eastAsia="ru-RU"/>
        </w:rPr>
        <w:instrText xml:space="preserve"> </w:instrText>
      </w:r>
      <w:r w:rsidR="008A0145">
        <w:rPr>
          <w:rFonts w:ascii="Times New Roman" w:hAnsi="Times New Roman"/>
          <w:lang w:eastAsia="ru-RU"/>
        </w:rPr>
        <w:instrText>INCLUDEPICTURE  "http://sk-frontal.ru/images/ris69.jpg" \* MERGEFORMATINET</w:instrText>
      </w:r>
      <w:r w:rsidR="008A0145">
        <w:rPr>
          <w:rFonts w:ascii="Times New Roman" w:hAnsi="Times New Roman"/>
          <w:lang w:eastAsia="ru-RU"/>
        </w:rPr>
        <w:instrText xml:space="preserve"> </w:instrText>
      </w:r>
      <w:r w:rsidR="008A0145">
        <w:rPr>
          <w:rFonts w:ascii="Times New Roman" w:hAnsi="Times New Roman"/>
          <w:lang w:eastAsia="ru-RU"/>
        </w:rPr>
        <w:fldChar w:fldCharType="separate"/>
      </w:r>
      <w:r w:rsidR="00C9005C">
        <w:rPr>
          <w:rFonts w:ascii="Times New Roman" w:hAnsi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азделочные доски в технике геометрической резьбы" style="width:286.35pt;height:196.75pt">
            <v:imagedata r:id="rId9" r:href="rId10"/>
          </v:shape>
        </w:pict>
      </w:r>
      <w:r w:rsidR="008A0145">
        <w:rPr>
          <w:rFonts w:ascii="Times New Roman" w:hAnsi="Times New Roman"/>
          <w:lang w:eastAsia="ru-RU"/>
        </w:rPr>
        <w:fldChar w:fldCharType="end"/>
      </w:r>
      <w:r w:rsidR="0099573B">
        <w:rPr>
          <w:rFonts w:ascii="Times New Roman" w:hAnsi="Times New Roman"/>
          <w:lang w:eastAsia="ru-RU"/>
        </w:rPr>
        <w:fldChar w:fldCharType="end"/>
      </w:r>
      <w:r w:rsidR="008D5DEB">
        <w:rPr>
          <w:rFonts w:ascii="Times New Roman" w:hAnsi="Times New Roman"/>
          <w:lang w:eastAsia="ru-RU"/>
        </w:rPr>
        <w:fldChar w:fldCharType="end"/>
      </w:r>
      <w:r w:rsidR="00AE0607">
        <w:rPr>
          <w:rFonts w:ascii="Times New Roman" w:hAnsi="Times New Roman"/>
          <w:lang w:eastAsia="ru-RU"/>
        </w:rPr>
        <w:fldChar w:fldCharType="end"/>
      </w:r>
      <w:r w:rsidR="00BC1084">
        <w:rPr>
          <w:rFonts w:ascii="Times New Roman" w:hAnsi="Times New Roman"/>
          <w:lang w:eastAsia="ru-RU"/>
        </w:rPr>
        <w:fldChar w:fldCharType="end"/>
      </w:r>
      <w:r w:rsidR="0018700A">
        <w:rPr>
          <w:rFonts w:ascii="Times New Roman" w:hAnsi="Times New Roman"/>
          <w:lang w:eastAsia="ru-RU"/>
        </w:rPr>
        <w:fldChar w:fldCharType="end"/>
      </w:r>
      <w:r w:rsidR="004B62B1">
        <w:rPr>
          <w:rFonts w:ascii="Times New Roman" w:hAnsi="Times New Roman"/>
          <w:lang w:eastAsia="ru-RU"/>
        </w:rPr>
        <w:fldChar w:fldCharType="end"/>
      </w:r>
      <w:r w:rsidR="00AB5C60">
        <w:rPr>
          <w:rFonts w:ascii="Times New Roman" w:hAnsi="Times New Roman"/>
          <w:lang w:eastAsia="ru-RU"/>
        </w:rPr>
        <w:fldChar w:fldCharType="end"/>
      </w:r>
      <w:r w:rsidR="002B5DEC" w:rsidRPr="00F775FA">
        <w:rPr>
          <w:rFonts w:ascii="Times New Roman" w:hAnsi="Times New Roman"/>
          <w:lang w:eastAsia="ru-RU"/>
        </w:rPr>
        <w:fldChar w:fldCharType="end"/>
      </w:r>
      <w:r w:rsidRPr="00F775FA">
        <w:rPr>
          <w:rFonts w:ascii="Times New Roman" w:hAnsi="Times New Roman"/>
          <w:lang w:eastAsia="ru-RU"/>
        </w:rPr>
        <w:fldChar w:fldCharType="end"/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75FA">
        <w:rPr>
          <w:rFonts w:ascii="Times New Roman" w:hAnsi="Times New Roman"/>
          <w:sz w:val="24"/>
          <w:szCs w:val="24"/>
          <w:lang w:eastAsia="ru-RU"/>
        </w:rPr>
        <w:t>Разделочные доски, выполненные в технике геометрической резьбы</w:t>
      </w:r>
    </w:p>
    <w:p w:rsidR="00717640" w:rsidRPr="00F775FA" w:rsidRDefault="00717640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75FA">
        <w:rPr>
          <w:rFonts w:ascii="Times New Roman" w:hAnsi="Times New Roman"/>
          <w:sz w:val="24"/>
          <w:szCs w:val="24"/>
          <w:lang w:eastAsia="ru-RU"/>
        </w:rPr>
        <w:t>Несмотря на всю свою простоту, геометрические орнаменты отличаются необычной игрой светотени, украшающей изделие, и дают большой простор фантазии мастера, позволяя ему самому разрабатывать и воплощать различные узоры, орнаменты и композиции. Кроме того, для нее достаточно иметь скромный набор инструментов.</w:t>
      </w:r>
    </w:p>
    <w:p w:rsidR="00597BDB" w:rsidRPr="006502CF" w:rsidRDefault="00717640" w:rsidP="00597BDB">
      <w:pPr>
        <w:pStyle w:val="ab"/>
        <w:spacing w:line="360" w:lineRule="auto"/>
        <w:jc w:val="both"/>
        <w:rPr>
          <w:rStyle w:val="ad"/>
          <w:rFonts w:ascii="Times New Roman" w:hAnsi="Times New Roman"/>
          <w:i w:val="0"/>
          <w:sz w:val="24"/>
          <w:szCs w:val="24"/>
        </w:rPr>
      </w:pPr>
      <w:r w:rsidRPr="00F775FA">
        <w:rPr>
          <w:rStyle w:val="ad"/>
          <w:rFonts w:ascii="Times New Roman" w:hAnsi="Times New Roman"/>
          <w:i w:val="0"/>
          <w:sz w:val="24"/>
          <w:szCs w:val="24"/>
        </w:rPr>
        <w:t>Прежде всего, выполняют несколько эскизов с разных сторон. В этом случае заготовка для удобства должна иметь форму параллелепипеда. На заготовку копируют вид спереди, потом таким же способом переносят с эскиза вид сбоку. Закончив предварительный этап, выбирают точку, общую для обоих ракурсов, от которой к основанию опускают перпендикуляры. Чтобы было удобнее работать, для координатной сетки вводят обозначения: в ширину – цифровые, в высоту – буквенные строчные, в</w:t>
      </w:r>
      <w:r w:rsidR="00597BDB">
        <w:rPr>
          <w:rStyle w:val="ad"/>
          <w:rFonts w:ascii="Times New Roman" w:hAnsi="Times New Roman"/>
          <w:i w:val="0"/>
          <w:sz w:val="24"/>
          <w:szCs w:val="24"/>
        </w:rPr>
        <w:t xml:space="preserve"> глубину – буквенные прописные.</w:t>
      </w:r>
      <w:r w:rsidR="006502CF" w:rsidRPr="006502CF">
        <w:rPr>
          <w:rStyle w:val="ad"/>
          <w:rFonts w:ascii="Times New Roman" w:hAnsi="Times New Roman"/>
          <w:i w:val="0"/>
          <w:sz w:val="24"/>
          <w:szCs w:val="24"/>
        </w:rPr>
        <w:t>[4],[5],[8],[6]</w:t>
      </w:r>
    </w:p>
    <w:p w:rsidR="00597BDB" w:rsidRDefault="00597BDB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4735E3" w:rsidRDefault="004735E3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4735E3" w:rsidRDefault="004735E3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4735E3" w:rsidRDefault="004735E3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4735E3" w:rsidRDefault="004735E3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4735E3" w:rsidRDefault="004735E3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4735E3" w:rsidRDefault="004735E3" w:rsidP="00597BDB">
      <w:pPr>
        <w:pStyle w:val="ab"/>
        <w:spacing w:line="360" w:lineRule="auto"/>
        <w:jc w:val="center"/>
        <w:rPr>
          <w:rStyle w:val="ad"/>
          <w:rFonts w:ascii="Times New Roman" w:hAnsi="Times New Roman"/>
          <w:i w:val="0"/>
          <w:sz w:val="24"/>
          <w:szCs w:val="24"/>
        </w:rPr>
      </w:pPr>
    </w:p>
    <w:p w:rsidR="00717640" w:rsidRPr="00F775FA" w:rsidRDefault="004735E3" w:rsidP="00597BDB">
      <w:pPr>
        <w:pStyle w:val="ab"/>
        <w:spacing w:line="360" w:lineRule="auto"/>
        <w:jc w:val="center"/>
        <w:rPr>
          <w:rFonts w:ascii="Times New Roman" w:hAnsi="Times New Roman"/>
          <w:iCs/>
          <w:sz w:val="24"/>
          <w:szCs w:val="24"/>
        </w:rPr>
      </w:pPr>
      <w:r>
        <w:rPr>
          <w:rStyle w:val="ad"/>
          <w:rFonts w:ascii="Times New Roman" w:hAnsi="Times New Roman"/>
          <w:i w:val="0"/>
          <w:sz w:val="24"/>
          <w:szCs w:val="24"/>
        </w:rPr>
        <w:t>7</w:t>
      </w:r>
    </w:p>
    <w:p w:rsidR="00717640" w:rsidRPr="00F775FA" w:rsidRDefault="00717640" w:rsidP="00F775FA">
      <w:pPr>
        <w:pStyle w:val="ab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>Методы исследования</w:t>
      </w:r>
    </w:p>
    <w:p w:rsidR="00717640" w:rsidRPr="00F775FA" w:rsidRDefault="0025290C" w:rsidP="00F775FA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eastAsia="Times New Roman" w:hAnsi="Times New Roman"/>
          <w:iCs/>
          <w:sz w:val="24"/>
          <w:szCs w:val="24"/>
          <w:lang w:eastAsia="ru-RU"/>
        </w:rPr>
        <w:t>Изучение методики</w:t>
      </w:r>
      <w:r w:rsidR="00CD6903" w:rsidRPr="00F775FA">
        <w:rPr>
          <w:rFonts w:ascii="Times New Roman" w:hAnsi="Times New Roman"/>
          <w:iCs/>
          <w:sz w:val="24"/>
          <w:szCs w:val="24"/>
        </w:rPr>
        <w:t xml:space="preserve"> и техники</w:t>
      </w:r>
      <w:r w:rsidRPr="00F775F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резьбы по дереву</w:t>
      </w:r>
      <w:r w:rsidR="000E301F" w:rsidRPr="00F775FA">
        <w:rPr>
          <w:rFonts w:ascii="Times New Roman" w:hAnsi="Times New Roman"/>
          <w:iCs/>
          <w:sz w:val="24"/>
          <w:szCs w:val="24"/>
        </w:rPr>
        <w:t>,</w:t>
      </w:r>
      <w:r w:rsidRPr="00F775F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украшение подарочной шкатулки </w:t>
      </w:r>
      <w:r w:rsidR="00CD6903" w:rsidRPr="00F775FA">
        <w:rPr>
          <w:rFonts w:ascii="Times New Roman" w:hAnsi="Times New Roman"/>
          <w:iCs/>
          <w:sz w:val="24"/>
          <w:szCs w:val="24"/>
        </w:rPr>
        <w:t>геометрической резьбой по дереву</w:t>
      </w:r>
      <w:r w:rsidRPr="00F775FA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</w:p>
    <w:p w:rsidR="00CD6903" w:rsidRPr="00F775FA" w:rsidRDefault="00CD6903" w:rsidP="00F775FA">
      <w:pPr>
        <w:pStyle w:val="ab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t>Научные исследования</w:t>
      </w:r>
    </w:p>
    <w:tbl>
      <w:tblPr>
        <w:tblW w:w="8935" w:type="dxa"/>
        <w:jc w:val="center"/>
        <w:tblInd w:w="-52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6"/>
        <w:gridCol w:w="4391"/>
        <w:gridCol w:w="993"/>
        <w:gridCol w:w="992"/>
        <w:gridCol w:w="850"/>
        <w:gridCol w:w="993"/>
      </w:tblGrid>
      <w:tr w:rsidR="00CD6903" w:rsidRPr="00F775FA" w:rsidTr="00F96ACE">
        <w:trPr>
          <w:trHeight w:hRule="exact" w:val="288"/>
          <w:jc w:val="center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39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Суждения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Родители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Ученики </w:t>
            </w:r>
          </w:p>
        </w:tc>
      </w:tr>
      <w:tr w:rsidR="00CD6903" w:rsidRPr="00F775FA" w:rsidTr="00F96ACE">
        <w:trPr>
          <w:cantSplit/>
          <w:trHeight w:hRule="exact" w:val="464"/>
          <w:jc w:val="center"/>
        </w:trPr>
        <w:tc>
          <w:tcPr>
            <w:tcW w:w="71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CD6903" w:rsidRPr="00F775FA" w:rsidTr="00597BDB">
        <w:trPr>
          <w:trHeight w:hRule="exact" w:val="709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Знаете ли Вы, какие-либо виды  резьбы по дереву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59%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41%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57%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43%</w:t>
            </w:r>
          </w:p>
        </w:tc>
      </w:tr>
      <w:tr w:rsidR="00CD6903" w:rsidRPr="00F775FA" w:rsidTr="00F174AF">
        <w:trPr>
          <w:trHeight w:hRule="exact" w:val="859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Знаете ли Вы, какая  резьба по дереву,  применяется для украшения деревянных построек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51%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49%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64%</w:t>
            </w:r>
          </w:p>
        </w:tc>
      </w:tr>
      <w:tr w:rsidR="00CD6903" w:rsidRPr="00F775FA" w:rsidTr="00F174AF">
        <w:trPr>
          <w:trHeight w:hRule="exact" w:val="828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Применяют ли  резьбу по дереву при изготовлении предметов домашнего обихода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81%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19%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64%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36%</w:t>
            </w:r>
          </w:p>
        </w:tc>
      </w:tr>
      <w:tr w:rsidR="00CD6903" w:rsidRPr="00F775FA" w:rsidTr="00F174AF">
        <w:trPr>
          <w:trHeight w:hRule="exact" w:val="869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Видели Вы, когда-либо предметы домашнего обихода,  украшенными  резьбой по дереву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79%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21%</w:t>
            </w:r>
          </w:p>
        </w:tc>
      </w:tr>
      <w:tr w:rsidR="00CD6903" w:rsidRPr="00F775FA" w:rsidTr="00F174AF">
        <w:trPr>
          <w:trHeight w:hRule="exact" w:val="838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Хотели бы Вы, что бы в вашем быту (дом, дача, школа)  присутствовали вещи, украшенные  резьбой по дереву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75%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25%</w:t>
            </w:r>
          </w:p>
        </w:tc>
      </w:tr>
      <w:tr w:rsidR="00CD6903" w:rsidRPr="00F775FA" w:rsidTr="00597BDB">
        <w:trPr>
          <w:trHeight w:hRule="exact" w:val="725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Знаете ли Вы, какие инструменты  используют для  резьбы  по дереву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57%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43%</w:t>
            </w:r>
          </w:p>
        </w:tc>
      </w:tr>
      <w:tr w:rsidR="00CD6903" w:rsidRPr="00F775FA" w:rsidTr="00597BDB">
        <w:trPr>
          <w:trHeight w:hRule="exact" w:val="707"/>
          <w:jc w:val="center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ind w:firstLine="3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Знаете ли Вы, какое должно быть дерево,   чтобы резчику было легче резать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32%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903" w:rsidRPr="00F775FA" w:rsidRDefault="00CD6903" w:rsidP="00F775FA">
            <w:pPr>
              <w:pStyle w:val="ab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75FA">
              <w:rPr>
                <w:rFonts w:ascii="Times New Roman" w:hAnsi="Times New Roman"/>
                <w:sz w:val="24"/>
                <w:szCs w:val="24"/>
                <w:lang w:eastAsia="ru-RU"/>
              </w:rPr>
              <w:t>68%</w:t>
            </w:r>
          </w:p>
        </w:tc>
      </w:tr>
    </w:tbl>
    <w:p w:rsidR="00223BFD" w:rsidRPr="00F775FA" w:rsidRDefault="00223BFD" w:rsidP="00F775FA">
      <w:pPr>
        <w:pStyle w:val="ab"/>
        <w:spacing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D6903" w:rsidRPr="00F775FA" w:rsidRDefault="00CD6903" w:rsidP="00F775FA">
      <w:pPr>
        <w:pStyle w:val="ab"/>
        <w:spacing w:line="360" w:lineRule="auto"/>
        <w:rPr>
          <w:rFonts w:ascii="Times New Roman" w:hAnsi="Times New Roman"/>
          <w:sz w:val="24"/>
          <w:szCs w:val="24"/>
          <w:lang w:eastAsia="ru-RU"/>
        </w:rPr>
      </w:pPr>
      <w:r w:rsidRPr="00F775FA">
        <w:rPr>
          <w:rFonts w:ascii="Times New Roman" w:hAnsi="Times New Roman"/>
          <w:sz w:val="24"/>
          <w:szCs w:val="24"/>
          <w:lang w:eastAsia="ru-RU"/>
        </w:rPr>
        <w:t xml:space="preserve">Проведено анкетирование среди учащихся  9 классов и их родителей: всего 27 родителя и 28 учеников 9а, б, </w:t>
      </w:r>
      <w:proofErr w:type="gramStart"/>
      <w:r w:rsidRPr="00F775FA">
        <w:rPr>
          <w:rFonts w:ascii="Times New Roman" w:hAnsi="Times New Roman"/>
          <w:sz w:val="24"/>
          <w:szCs w:val="24"/>
          <w:lang w:eastAsia="ru-RU"/>
        </w:rPr>
        <w:t>в</w:t>
      </w:r>
      <w:proofErr w:type="gramEnd"/>
      <w:r w:rsidRPr="00F775FA">
        <w:rPr>
          <w:rFonts w:ascii="Times New Roman" w:hAnsi="Times New Roman"/>
          <w:sz w:val="24"/>
          <w:szCs w:val="24"/>
          <w:lang w:eastAsia="ru-RU"/>
        </w:rPr>
        <w:t>.</w:t>
      </w:r>
    </w:p>
    <w:p w:rsidR="00F174AF" w:rsidRPr="00F775FA" w:rsidRDefault="00795D2C" w:rsidP="00F775FA">
      <w:pPr>
        <w:pStyle w:val="ab"/>
        <w:spacing w:line="360" w:lineRule="auto"/>
        <w:rPr>
          <w:rFonts w:ascii="Times New Roman" w:hAnsi="Times New Roman"/>
          <w:sz w:val="24"/>
          <w:szCs w:val="24"/>
          <w:lang w:eastAsia="ru-RU"/>
        </w:rPr>
      </w:pPr>
      <w:r w:rsidRPr="00F775FA">
        <w:rPr>
          <w:rFonts w:ascii="Times New Roman" w:hAnsi="Times New Roman"/>
          <w:sz w:val="24"/>
          <w:szCs w:val="24"/>
          <w:lang w:eastAsia="ru-RU"/>
        </w:rPr>
        <w:t xml:space="preserve">Родителям и ученикам предлагалось ответить на вполне простые вопросы в анкете, </w:t>
      </w:r>
      <w:proofErr w:type="gramStart"/>
      <w:r w:rsidRPr="00F775FA">
        <w:rPr>
          <w:rFonts w:ascii="Times New Roman" w:hAnsi="Times New Roman"/>
          <w:sz w:val="24"/>
          <w:szCs w:val="24"/>
          <w:lang w:eastAsia="ru-RU"/>
        </w:rPr>
        <w:t>связанных</w:t>
      </w:r>
      <w:proofErr w:type="gramEnd"/>
      <w:r w:rsidRPr="00F775FA">
        <w:rPr>
          <w:rFonts w:ascii="Times New Roman" w:hAnsi="Times New Roman"/>
          <w:sz w:val="24"/>
          <w:szCs w:val="24"/>
          <w:lang w:eastAsia="ru-RU"/>
        </w:rPr>
        <w:t xml:space="preserve"> с резьбой по дереву. Все ответы были проанализированы в анкете, из которых видно, что родители, имея богатый жизненный опыт, отвечали предсказуемо правильно, за исключением второго и седьмого вопросов. Из этого можно сделать вывод, что </w:t>
      </w:r>
      <w:r w:rsidRPr="00F775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геометрическая резьба по дереву, один из самых древних и распространенных видов деревянной орнаментальной резьбы</w:t>
      </w:r>
      <w:r w:rsidRPr="00F775FA">
        <w:rPr>
          <w:rFonts w:ascii="Times New Roman" w:hAnsi="Times New Roman"/>
          <w:sz w:val="24"/>
          <w:szCs w:val="24"/>
          <w:lang w:eastAsia="ru-RU"/>
        </w:rPr>
        <w:t xml:space="preserve"> и мне, как </w:t>
      </w:r>
      <w:proofErr w:type="gramStart"/>
      <w:r w:rsidRPr="00F775FA">
        <w:rPr>
          <w:rFonts w:ascii="Times New Roman" w:hAnsi="Times New Roman"/>
          <w:sz w:val="24"/>
          <w:szCs w:val="24"/>
          <w:lang w:eastAsia="ru-RU"/>
        </w:rPr>
        <w:t>ученику</w:t>
      </w:r>
      <w:proofErr w:type="gramEnd"/>
      <w:r w:rsidRPr="00F775FA">
        <w:rPr>
          <w:rFonts w:ascii="Times New Roman" w:hAnsi="Times New Roman"/>
          <w:sz w:val="24"/>
          <w:szCs w:val="24"/>
          <w:lang w:eastAsia="ru-RU"/>
        </w:rPr>
        <w:t xml:space="preserve"> выполнявшему эту работу, следует как можно больше знакомить окружающих</w:t>
      </w:r>
      <w:r w:rsidR="00223BFD" w:rsidRPr="00F775FA">
        <w:rPr>
          <w:rFonts w:ascii="Times New Roman" w:hAnsi="Times New Roman"/>
          <w:sz w:val="24"/>
          <w:szCs w:val="24"/>
          <w:lang w:eastAsia="ru-RU"/>
        </w:rPr>
        <w:t xml:space="preserve"> с историческими </w:t>
      </w:r>
      <w:r w:rsidR="00B32A26" w:rsidRPr="00F775FA">
        <w:rPr>
          <w:rFonts w:ascii="Times New Roman" w:hAnsi="Times New Roman"/>
          <w:sz w:val="24"/>
          <w:szCs w:val="24"/>
          <w:lang w:eastAsia="ru-RU"/>
        </w:rPr>
        <w:t>фактами,</w:t>
      </w:r>
      <w:r w:rsidR="00223BFD" w:rsidRPr="00F775FA">
        <w:rPr>
          <w:rFonts w:ascii="Times New Roman" w:hAnsi="Times New Roman"/>
          <w:sz w:val="24"/>
          <w:szCs w:val="24"/>
          <w:lang w:eastAsia="ru-RU"/>
        </w:rPr>
        <w:t xml:space="preserve"> связанными с резьбой по дереву </w:t>
      </w:r>
    </w:p>
    <w:p w:rsidR="00717640" w:rsidRPr="00F775FA" w:rsidRDefault="00717640" w:rsidP="00F775FA">
      <w:pPr>
        <w:pStyle w:val="a4"/>
        <w:spacing w:line="360" w:lineRule="auto"/>
        <w:ind w:left="0"/>
        <w:jc w:val="center"/>
        <w:rPr>
          <w:b/>
        </w:rPr>
      </w:pPr>
      <w:r w:rsidRPr="00F775FA">
        <w:rPr>
          <w:b/>
        </w:rPr>
        <w:t>Результаты исследования</w:t>
      </w:r>
    </w:p>
    <w:p w:rsidR="00CD6903" w:rsidRPr="00F775FA" w:rsidRDefault="00717640" w:rsidP="00F775FA">
      <w:p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 xml:space="preserve">Я </w:t>
      </w:r>
      <w:r w:rsidR="00CD6903" w:rsidRPr="00F775FA">
        <w:rPr>
          <w:rFonts w:ascii="Times New Roman" w:hAnsi="Times New Roman"/>
          <w:sz w:val="24"/>
          <w:szCs w:val="24"/>
        </w:rPr>
        <w:t xml:space="preserve">украсил </w:t>
      </w:r>
      <w:r w:rsidRPr="00F775FA">
        <w:rPr>
          <w:rFonts w:ascii="Times New Roman" w:hAnsi="Times New Roman"/>
          <w:sz w:val="24"/>
          <w:szCs w:val="24"/>
        </w:rPr>
        <w:t xml:space="preserve"> шкатулку</w:t>
      </w:r>
      <w:r w:rsidR="00CD6903" w:rsidRPr="00F775FA">
        <w:rPr>
          <w:rFonts w:ascii="Times New Roman" w:hAnsi="Times New Roman"/>
          <w:sz w:val="24"/>
          <w:szCs w:val="24"/>
        </w:rPr>
        <w:t xml:space="preserve"> геометрической резьбой в подарок</w:t>
      </w:r>
      <w:r w:rsidRPr="00F775FA">
        <w:rPr>
          <w:rFonts w:ascii="Times New Roman" w:hAnsi="Times New Roman"/>
          <w:sz w:val="24"/>
          <w:szCs w:val="24"/>
        </w:rPr>
        <w:t xml:space="preserve">, размер шкатулки: длинна </w:t>
      </w:r>
      <w:smartTag w:uri="urn:schemas-microsoft-com:office:smarttags" w:element="metricconverter">
        <w:smartTagPr>
          <w:attr w:name="ProductID" w:val="109 мм"/>
        </w:smartTagPr>
        <w:r w:rsidRPr="00F775FA">
          <w:rPr>
            <w:rFonts w:ascii="Times New Roman" w:hAnsi="Times New Roman"/>
            <w:sz w:val="24"/>
            <w:szCs w:val="24"/>
          </w:rPr>
          <w:t>109 мм</w:t>
        </w:r>
      </w:smartTag>
      <w:r w:rsidRPr="00F775FA">
        <w:rPr>
          <w:rFonts w:ascii="Times New Roman" w:hAnsi="Times New Roman"/>
          <w:sz w:val="24"/>
          <w:szCs w:val="24"/>
        </w:rPr>
        <w:t xml:space="preserve">, высота  </w:t>
      </w:r>
      <w:smartTag w:uri="urn:schemas-microsoft-com:office:smarttags" w:element="metricconverter">
        <w:smartTagPr>
          <w:attr w:name="ProductID" w:val="52 мм"/>
        </w:smartTagPr>
        <w:r w:rsidRPr="00F775FA">
          <w:rPr>
            <w:rFonts w:ascii="Times New Roman" w:hAnsi="Times New Roman"/>
            <w:sz w:val="24"/>
            <w:szCs w:val="24"/>
          </w:rPr>
          <w:t>52 мм</w:t>
        </w:r>
      </w:smartTag>
      <w:r w:rsidRPr="00F775FA">
        <w:rPr>
          <w:rFonts w:ascii="Times New Roman" w:hAnsi="Times New Roman"/>
          <w:sz w:val="24"/>
          <w:szCs w:val="24"/>
        </w:rPr>
        <w:t xml:space="preserve">, ширина </w:t>
      </w:r>
      <w:smartTag w:uri="urn:schemas-microsoft-com:office:smarttags" w:element="metricconverter">
        <w:smartTagPr>
          <w:attr w:name="ProductID" w:val="78 мм"/>
        </w:smartTagPr>
        <w:r w:rsidRPr="00F775FA">
          <w:rPr>
            <w:rFonts w:ascii="Times New Roman" w:hAnsi="Times New Roman"/>
            <w:sz w:val="24"/>
            <w:szCs w:val="24"/>
          </w:rPr>
          <w:t>78 мм</w:t>
        </w:r>
      </w:smartTag>
      <w:r w:rsidR="00B32A26" w:rsidRPr="00F775FA">
        <w:rPr>
          <w:rFonts w:ascii="Times New Roman" w:hAnsi="Times New Roman"/>
          <w:sz w:val="24"/>
          <w:szCs w:val="24"/>
        </w:rPr>
        <w:t>,</w:t>
      </w:r>
      <w:r w:rsidRPr="00F775FA">
        <w:rPr>
          <w:rFonts w:ascii="Times New Roman" w:hAnsi="Times New Roman"/>
          <w:sz w:val="24"/>
          <w:szCs w:val="24"/>
        </w:rPr>
        <w:t xml:space="preserve"> [приложение 1]</w:t>
      </w:r>
    </w:p>
    <w:p w:rsidR="00717640" w:rsidRPr="00F775FA" w:rsidRDefault="004735E3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</w:p>
    <w:p w:rsidR="00717640" w:rsidRPr="00F775FA" w:rsidRDefault="00717640" w:rsidP="00F775FA">
      <w:pPr>
        <w:pStyle w:val="ab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>Выводы</w:t>
      </w:r>
    </w:p>
    <w:p w:rsidR="00223BFD" w:rsidRPr="00F775FA" w:rsidRDefault="00223BF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iCs/>
          <w:sz w:val="24"/>
          <w:szCs w:val="24"/>
        </w:rPr>
        <w:t xml:space="preserve">1.  Украшенная резьбой по дереву шкатулка  всегда вас выделит из толпы, да и оберегом послужит. В качестве приема резания для резьбы использовать нож-косяк </w:t>
      </w:r>
    </w:p>
    <w:p w:rsidR="00223BFD" w:rsidRPr="00F775FA" w:rsidRDefault="00223BF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iCs/>
          <w:sz w:val="24"/>
          <w:szCs w:val="24"/>
        </w:rPr>
        <w:t>2.   Выполнена из экологически чистых материалов, и она не опасна для использования человеком.</w:t>
      </w:r>
    </w:p>
    <w:p w:rsidR="00223BFD" w:rsidRPr="00F775FA" w:rsidRDefault="00223BF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iCs/>
          <w:sz w:val="24"/>
          <w:szCs w:val="24"/>
        </w:rPr>
        <w:t xml:space="preserve">3. Данная работа имеет, как теоретический, так и практический интерес: вполне возможно каждому самостоятельно освоить  приемы и технику  резьбы по дереву и повторить ее в домашних условиях. </w:t>
      </w:r>
    </w:p>
    <w:p w:rsidR="00223BFD" w:rsidRPr="00F775FA" w:rsidRDefault="00223BFD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F67489" w:rsidRPr="00F775FA" w:rsidRDefault="00F67489" w:rsidP="00F775FA">
      <w:p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C9005C" w:rsidRPr="00F775FA" w:rsidRDefault="00C9005C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4735E3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</w:p>
    <w:p w:rsidR="00717640" w:rsidRPr="00F775FA" w:rsidRDefault="00717640" w:rsidP="00F775FA">
      <w:pPr>
        <w:pStyle w:val="ab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>Список литературы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25290C" w:rsidRPr="00F775FA">
        <w:rPr>
          <w:rFonts w:ascii="Times New Roman" w:hAnsi="Times New Roman"/>
          <w:sz w:val="24"/>
          <w:szCs w:val="24"/>
        </w:rPr>
        <w:t>Журнал: «Моделист конструктор» выпуск 1985г. № 3.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="0025290C" w:rsidRPr="00F775FA">
        <w:rPr>
          <w:rFonts w:ascii="Times New Roman" w:hAnsi="Times New Roman"/>
          <w:sz w:val="24"/>
          <w:szCs w:val="24"/>
        </w:rPr>
        <w:t>Маёрова</w:t>
      </w:r>
      <w:proofErr w:type="spellEnd"/>
      <w:r w:rsidR="0025290C" w:rsidRPr="00F775FA">
        <w:rPr>
          <w:rFonts w:ascii="Times New Roman" w:hAnsi="Times New Roman"/>
          <w:sz w:val="24"/>
          <w:szCs w:val="24"/>
        </w:rPr>
        <w:t xml:space="preserve"> К.; Дубинская К. «Русское народное прикладное искусство».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25290C" w:rsidRPr="00F775FA">
        <w:rPr>
          <w:rFonts w:ascii="Times New Roman" w:hAnsi="Times New Roman"/>
          <w:sz w:val="24"/>
          <w:szCs w:val="24"/>
        </w:rPr>
        <w:t>Овсянников Ю. М. «Картины русского быта».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="0025290C" w:rsidRPr="00F775FA">
        <w:rPr>
          <w:rFonts w:ascii="Times New Roman" w:hAnsi="Times New Roman"/>
          <w:sz w:val="24"/>
          <w:szCs w:val="24"/>
        </w:rPr>
        <w:t>Самородский</w:t>
      </w:r>
      <w:proofErr w:type="spellEnd"/>
      <w:r w:rsidR="0025290C" w:rsidRPr="00F775FA">
        <w:rPr>
          <w:rFonts w:ascii="Times New Roman" w:hAnsi="Times New Roman"/>
          <w:sz w:val="24"/>
          <w:szCs w:val="24"/>
        </w:rPr>
        <w:t xml:space="preserve"> П. С.; Симоненко В. Д.; Тищенко  А. Т. «Технология 7» выпуск 2004г.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="0025290C" w:rsidRPr="00F775FA">
        <w:rPr>
          <w:rFonts w:ascii="Times New Roman" w:hAnsi="Times New Roman"/>
          <w:sz w:val="24"/>
          <w:szCs w:val="24"/>
        </w:rPr>
        <w:t>Бежкович</w:t>
      </w:r>
      <w:proofErr w:type="spellEnd"/>
      <w:r w:rsidR="0025290C" w:rsidRPr="00F775FA">
        <w:rPr>
          <w:rFonts w:ascii="Times New Roman" w:hAnsi="Times New Roman"/>
          <w:sz w:val="24"/>
          <w:szCs w:val="24"/>
        </w:rPr>
        <w:t xml:space="preserve"> А.С. [и др.] Хозяйство и быт русских крестьян. — М.: Советская Россия, 1959. — с.98.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proofErr w:type="gramStart"/>
      <w:r w:rsidR="0025290C" w:rsidRPr="00F775FA">
        <w:rPr>
          <w:rFonts w:ascii="Times New Roman" w:hAnsi="Times New Roman"/>
          <w:sz w:val="24"/>
          <w:szCs w:val="24"/>
        </w:rPr>
        <w:t>Восточно-славянский</w:t>
      </w:r>
      <w:proofErr w:type="gramEnd"/>
      <w:r w:rsidR="0025290C" w:rsidRPr="00F775FA">
        <w:rPr>
          <w:rFonts w:ascii="Times New Roman" w:hAnsi="Times New Roman"/>
          <w:sz w:val="24"/>
          <w:szCs w:val="24"/>
        </w:rPr>
        <w:t xml:space="preserve"> этнографический сборник. — М.: Изд-во АН СССР. — Лебедева Н.И. Прядение и ткачество восточных славян в XX в. - Т.30. - С.516.</w:t>
      </w:r>
    </w:p>
    <w:p w:rsidR="00FE2852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 w:rsidRPr="005417DD">
        <w:rPr>
          <w:rFonts w:ascii="Times New Roman" w:hAnsi="Times New Roman"/>
          <w:sz w:val="24"/>
          <w:szCs w:val="24"/>
          <w:lang w:val="en-US"/>
        </w:rPr>
        <w:t xml:space="preserve">7) </w:t>
      </w:r>
      <w:proofErr w:type="spellStart"/>
      <w:r w:rsidR="0025290C" w:rsidRPr="00F775FA">
        <w:rPr>
          <w:rFonts w:ascii="Times New Roman" w:hAnsi="Times New Roman"/>
          <w:sz w:val="24"/>
          <w:szCs w:val="24"/>
          <w:lang w:val="en-US"/>
        </w:rPr>
        <w:t>Vuorela</w:t>
      </w:r>
      <w:proofErr w:type="spellEnd"/>
      <w:r w:rsidR="0025290C" w:rsidRPr="00F775FA">
        <w:rPr>
          <w:rFonts w:ascii="Times New Roman" w:hAnsi="Times New Roman"/>
          <w:sz w:val="24"/>
          <w:szCs w:val="24"/>
          <w:lang w:val="en-US"/>
        </w:rPr>
        <w:t xml:space="preserve"> T. </w:t>
      </w:r>
      <w:proofErr w:type="spellStart"/>
      <w:r w:rsidR="0025290C" w:rsidRPr="00F775FA">
        <w:rPr>
          <w:rFonts w:ascii="Times New Roman" w:hAnsi="Times New Roman"/>
          <w:sz w:val="24"/>
          <w:szCs w:val="24"/>
          <w:lang w:val="en-US"/>
        </w:rPr>
        <w:t>Kansatieteen</w:t>
      </w:r>
      <w:proofErr w:type="spellEnd"/>
      <w:r w:rsidR="0025290C" w:rsidRPr="00F775F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5290C" w:rsidRPr="00F775FA">
        <w:rPr>
          <w:rFonts w:ascii="Times New Roman" w:hAnsi="Times New Roman"/>
          <w:sz w:val="24"/>
          <w:szCs w:val="24"/>
          <w:lang w:val="en-US"/>
        </w:rPr>
        <w:t>sanasto</w:t>
      </w:r>
      <w:proofErr w:type="spellEnd"/>
      <w:r w:rsidR="0025290C" w:rsidRPr="00F775FA">
        <w:rPr>
          <w:rFonts w:ascii="Times New Roman" w:hAnsi="Times New Roman"/>
          <w:sz w:val="24"/>
          <w:szCs w:val="24"/>
          <w:lang w:val="en-US"/>
        </w:rPr>
        <w:t xml:space="preserve">. — SKS. — Helsinki, 1964. </w:t>
      </w:r>
      <w:r w:rsidR="0025290C" w:rsidRPr="00F775FA">
        <w:rPr>
          <w:rFonts w:ascii="Times New Roman" w:hAnsi="Times New Roman"/>
          <w:sz w:val="24"/>
          <w:szCs w:val="24"/>
        </w:rPr>
        <w:t>[Этнографический словарь] — с.155.</w:t>
      </w:r>
    </w:p>
    <w:p w:rsidR="00717640" w:rsidRPr="00F775FA" w:rsidRDefault="005417DD" w:rsidP="00F775FA">
      <w:pPr>
        <w:pStyle w:val="ab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r w:rsidR="00223BFD" w:rsidRPr="00F775FA">
        <w:rPr>
          <w:rFonts w:ascii="Times New Roman" w:hAnsi="Times New Roman"/>
          <w:sz w:val="24"/>
          <w:szCs w:val="24"/>
        </w:rPr>
        <w:t>Новоселова Т.А. Резьба по дереву. Ростов/Дон: «</w:t>
      </w:r>
      <w:proofErr w:type="spellStart"/>
      <w:r w:rsidR="00223BFD" w:rsidRPr="00F775FA">
        <w:rPr>
          <w:rFonts w:ascii="Times New Roman" w:hAnsi="Times New Roman"/>
          <w:sz w:val="24"/>
          <w:szCs w:val="24"/>
        </w:rPr>
        <w:t>Проф</w:t>
      </w:r>
      <w:proofErr w:type="spellEnd"/>
      <w:r w:rsidR="00223BFD" w:rsidRPr="00F775FA">
        <w:rPr>
          <w:rFonts w:ascii="Times New Roman" w:hAnsi="Times New Roman"/>
          <w:sz w:val="24"/>
          <w:szCs w:val="24"/>
        </w:rPr>
        <w:t xml:space="preserve"> – Пресс.2000 г</w:t>
      </w: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4735E3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</w:p>
    <w:p w:rsidR="006502CF" w:rsidRDefault="006502CF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b/>
          <w:sz w:val="24"/>
          <w:szCs w:val="24"/>
        </w:rPr>
        <w:lastRenderedPageBreak/>
        <w:t>Приложение. Фотографии, сделанные в ходе работы:</w:t>
      </w:r>
    </w:p>
    <w:p w:rsidR="00717640" w:rsidRPr="00F775FA" w:rsidRDefault="00717640" w:rsidP="00F775FA">
      <w:pPr>
        <w:numPr>
          <w:ilvl w:val="0"/>
          <w:numId w:val="14"/>
        </w:num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775FA">
        <w:rPr>
          <w:rFonts w:ascii="Times New Roman" w:hAnsi="Times New Roman"/>
          <w:sz w:val="24"/>
          <w:szCs w:val="24"/>
        </w:rPr>
        <w:t>Готовая шкатулка</w:t>
      </w:r>
    </w:p>
    <w:p w:rsidR="00717640" w:rsidRPr="00F775FA" w:rsidRDefault="008A0145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6" type="#_x0000_t75" style="position:absolute;left:0;text-align:left;margin-left:121pt;margin-top:28.6pt;width:236.5pt;height:198.7pt;z-index:1">
            <v:imagedata r:id="rId11" o:title=""/>
          </v:shape>
        </w:pict>
      </w: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8A0145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7" type="#_x0000_t75" style="position:absolute;left:0;text-align:left;margin-left:93.5pt;margin-top:22.3pt;width:280.25pt;height:228.55pt;z-index:2">
            <v:imagedata r:id="rId12" o:title=""/>
          </v:shape>
        </w:pict>
      </w: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717640" w:rsidP="00F775FA">
      <w:p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717640" w:rsidRPr="00F775FA" w:rsidRDefault="00C9005C" w:rsidP="00C9005C">
      <w:pPr>
        <w:tabs>
          <w:tab w:val="left" w:pos="110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</w:p>
    <w:p w:rsidR="00D111AB" w:rsidRDefault="008A0145" w:rsidP="00F775FA">
      <w:pPr>
        <w:numPr>
          <w:ilvl w:val="0"/>
          <w:numId w:val="14"/>
        </w:numPr>
        <w:tabs>
          <w:tab w:val="left" w:pos="110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shape id="_x0000_s1028" type="#_x0000_t75" style="position:absolute;left:0;text-align:left;margin-left:225.5pt;margin-top:468pt;width:220pt;height:192.3pt;z-index:4">
            <v:imagedata r:id="rId13" o:title="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9" type="#_x0000_t75" style="position:absolute;left:0;text-align:left;margin-left:-22pt;margin-top:117pt;width:220.5pt;height:284.7pt;z-index:3">
            <v:imagedata r:id="rId14" o:title=""/>
          </v:shape>
        </w:pict>
      </w:r>
      <w:r w:rsidR="00717640" w:rsidRPr="00F775FA">
        <w:rPr>
          <w:rFonts w:ascii="Times New Roman" w:hAnsi="Times New Roman"/>
          <w:sz w:val="24"/>
          <w:szCs w:val="24"/>
        </w:rPr>
        <w:t>Приклеивание бархатной бумаги и покрывание лаком.</w:t>
      </w: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D111AB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C9005C" w:rsidRDefault="00D111AB" w:rsidP="00D111AB">
      <w:pPr>
        <w:rPr>
          <w:rFonts w:ascii="Times New Roman" w:hAnsi="Times New Roman"/>
          <w:sz w:val="24"/>
          <w:szCs w:val="24"/>
        </w:rPr>
      </w:pPr>
    </w:p>
    <w:p w:rsidR="00D111AB" w:rsidRPr="00C9005C" w:rsidRDefault="00C9005C" w:rsidP="00C9005C">
      <w:pPr>
        <w:jc w:val="center"/>
        <w:rPr>
          <w:rFonts w:ascii="Times New Roman" w:hAnsi="Times New Roman"/>
          <w:sz w:val="24"/>
          <w:szCs w:val="24"/>
        </w:rPr>
      </w:pPr>
      <w:r w:rsidRPr="00C9005C">
        <w:rPr>
          <w:rFonts w:ascii="Times New Roman" w:hAnsi="Times New Roman"/>
          <w:sz w:val="24"/>
          <w:szCs w:val="24"/>
        </w:rPr>
        <w:t>12</w:t>
      </w:r>
    </w:p>
    <w:sectPr w:rsidR="00D111AB" w:rsidRPr="00C9005C" w:rsidSect="00F775FA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145" w:rsidRDefault="008A0145" w:rsidP="005736F8">
      <w:pPr>
        <w:spacing w:after="0" w:line="240" w:lineRule="auto"/>
      </w:pPr>
      <w:r>
        <w:separator/>
      </w:r>
    </w:p>
  </w:endnote>
  <w:endnote w:type="continuationSeparator" w:id="0">
    <w:p w:rsidR="008A0145" w:rsidRDefault="008A0145" w:rsidP="00573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145" w:rsidRDefault="008A0145" w:rsidP="005736F8">
      <w:pPr>
        <w:spacing w:after="0" w:line="240" w:lineRule="auto"/>
      </w:pPr>
      <w:r>
        <w:separator/>
      </w:r>
    </w:p>
  </w:footnote>
  <w:footnote w:type="continuationSeparator" w:id="0">
    <w:p w:rsidR="008A0145" w:rsidRDefault="008A0145" w:rsidP="00573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B29FD"/>
    <w:multiLevelType w:val="hybridMultilevel"/>
    <w:tmpl w:val="2DC2D3F2"/>
    <w:lvl w:ilvl="0" w:tplc="81A61F4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CE13D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801AE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1E021C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00C6C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92B99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442D9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B80968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14DC1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26D1009"/>
    <w:multiLevelType w:val="hybridMultilevel"/>
    <w:tmpl w:val="9A146286"/>
    <w:lvl w:ilvl="0" w:tplc="4D26396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B3A55B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0856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2E4CD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A6D7A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BEA68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20004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CAB13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309FC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8AE741B"/>
    <w:multiLevelType w:val="hybridMultilevel"/>
    <w:tmpl w:val="589851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AB5296"/>
    <w:multiLevelType w:val="hybridMultilevel"/>
    <w:tmpl w:val="17A45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B303C8D"/>
    <w:multiLevelType w:val="hybridMultilevel"/>
    <w:tmpl w:val="620CBFF8"/>
    <w:lvl w:ilvl="0" w:tplc="56148D9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90D065B"/>
    <w:multiLevelType w:val="hybridMultilevel"/>
    <w:tmpl w:val="E31A020C"/>
    <w:lvl w:ilvl="0" w:tplc="02E45DF2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4E6C9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52A7F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0B4F17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F27F2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9C337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2E8DB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8ADDD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E2FE7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D821B96"/>
    <w:multiLevelType w:val="hybridMultilevel"/>
    <w:tmpl w:val="BC208D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E602F0F"/>
    <w:multiLevelType w:val="hybridMultilevel"/>
    <w:tmpl w:val="418CF17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4D43C4D"/>
    <w:multiLevelType w:val="hybridMultilevel"/>
    <w:tmpl w:val="33E09328"/>
    <w:lvl w:ilvl="0" w:tplc="E7CC16E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2637E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C6DE1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08913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8A2766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DD6459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9188A1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1EFBE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5ACE7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5D406C9"/>
    <w:multiLevelType w:val="hybridMultilevel"/>
    <w:tmpl w:val="BA5CEF46"/>
    <w:lvl w:ilvl="0" w:tplc="D28617E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22D5D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7A38F4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F26D87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5CF292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787E9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487894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3011A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2A8FC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EEB4835"/>
    <w:multiLevelType w:val="hybridMultilevel"/>
    <w:tmpl w:val="D1FC2F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FA65F0D"/>
    <w:multiLevelType w:val="hybridMultilevel"/>
    <w:tmpl w:val="511297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8FE60C2"/>
    <w:multiLevelType w:val="hybridMultilevel"/>
    <w:tmpl w:val="EB8C0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776AA1"/>
    <w:multiLevelType w:val="hybridMultilevel"/>
    <w:tmpl w:val="F5B23896"/>
    <w:lvl w:ilvl="0" w:tplc="B912904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60638C"/>
    <w:multiLevelType w:val="hybridMultilevel"/>
    <w:tmpl w:val="9FE6C20A"/>
    <w:lvl w:ilvl="0" w:tplc="AC6C5D34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BC819EE" w:tentative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4F20842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4D6C9C6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890EFFA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6BE680C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6483888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7481CF8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0A8CF9E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61BB0F40"/>
    <w:multiLevelType w:val="hybridMultilevel"/>
    <w:tmpl w:val="9CC48EE8"/>
    <w:lvl w:ilvl="0" w:tplc="C608BE2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0A749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AD4C62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3067B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363B5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7FCCAE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525AC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C2DD3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42893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8D44CB2"/>
    <w:multiLevelType w:val="hybridMultilevel"/>
    <w:tmpl w:val="1CDC6624"/>
    <w:lvl w:ilvl="0" w:tplc="E8F6AAD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346F84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5CE23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6FAC7D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012C3D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58ADBE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57C38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246DC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96EBC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DB31C33"/>
    <w:multiLevelType w:val="hybridMultilevel"/>
    <w:tmpl w:val="DD6050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4"/>
  </w:num>
  <w:num w:numId="5">
    <w:abstractNumId w:val="6"/>
  </w:num>
  <w:num w:numId="6">
    <w:abstractNumId w:val="17"/>
  </w:num>
  <w:num w:numId="7">
    <w:abstractNumId w:val="16"/>
  </w:num>
  <w:num w:numId="8">
    <w:abstractNumId w:val="15"/>
  </w:num>
  <w:num w:numId="9">
    <w:abstractNumId w:val="0"/>
  </w:num>
  <w:num w:numId="10">
    <w:abstractNumId w:val="1"/>
  </w:num>
  <w:num w:numId="11">
    <w:abstractNumId w:val="13"/>
  </w:num>
  <w:num w:numId="12">
    <w:abstractNumId w:val="3"/>
  </w:num>
  <w:num w:numId="13">
    <w:abstractNumId w:val="10"/>
  </w:num>
  <w:num w:numId="14">
    <w:abstractNumId w:val="7"/>
  </w:num>
  <w:num w:numId="15">
    <w:abstractNumId w:val="5"/>
  </w:num>
  <w:num w:numId="16">
    <w:abstractNumId w:val="8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286B"/>
    <w:rsid w:val="00003279"/>
    <w:rsid w:val="000212EA"/>
    <w:rsid w:val="0003775D"/>
    <w:rsid w:val="000406AE"/>
    <w:rsid w:val="00045619"/>
    <w:rsid w:val="00071CB3"/>
    <w:rsid w:val="0007409B"/>
    <w:rsid w:val="00074C97"/>
    <w:rsid w:val="0007504F"/>
    <w:rsid w:val="000831B2"/>
    <w:rsid w:val="000900B1"/>
    <w:rsid w:val="00097E79"/>
    <w:rsid w:val="000E301F"/>
    <w:rsid w:val="000E74E5"/>
    <w:rsid w:val="000F168D"/>
    <w:rsid w:val="000F168F"/>
    <w:rsid w:val="000F5A4A"/>
    <w:rsid w:val="001009F3"/>
    <w:rsid w:val="0011226B"/>
    <w:rsid w:val="001603A3"/>
    <w:rsid w:val="001735C5"/>
    <w:rsid w:val="0018700A"/>
    <w:rsid w:val="0019788C"/>
    <w:rsid w:val="001A40DC"/>
    <w:rsid w:val="001B7D3D"/>
    <w:rsid w:val="001E0ADB"/>
    <w:rsid w:val="002154BE"/>
    <w:rsid w:val="00223BFD"/>
    <w:rsid w:val="002447FD"/>
    <w:rsid w:val="00251FE7"/>
    <w:rsid w:val="0025290C"/>
    <w:rsid w:val="00265CB2"/>
    <w:rsid w:val="00270A17"/>
    <w:rsid w:val="00276E6B"/>
    <w:rsid w:val="00283F8D"/>
    <w:rsid w:val="002B0C88"/>
    <w:rsid w:val="002B5DEC"/>
    <w:rsid w:val="002E2357"/>
    <w:rsid w:val="002E2807"/>
    <w:rsid w:val="002E76DF"/>
    <w:rsid w:val="00301C8C"/>
    <w:rsid w:val="003020BC"/>
    <w:rsid w:val="00305F91"/>
    <w:rsid w:val="00323D73"/>
    <w:rsid w:val="00324C31"/>
    <w:rsid w:val="0036227F"/>
    <w:rsid w:val="003677FE"/>
    <w:rsid w:val="00386DB7"/>
    <w:rsid w:val="003B53F1"/>
    <w:rsid w:val="003C6E3B"/>
    <w:rsid w:val="003C7003"/>
    <w:rsid w:val="004735E3"/>
    <w:rsid w:val="00475F70"/>
    <w:rsid w:val="004B62B1"/>
    <w:rsid w:val="004C23E9"/>
    <w:rsid w:val="004C2EEA"/>
    <w:rsid w:val="004D49EC"/>
    <w:rsid w:val="004E4451"/>
    <w:rsid w:val="00521968"/>
    <w:rsid w:val="005417DD"/>
    <w:rsid w:val="0055286B"/>
    <w:rsid w:val="005736F8"/>
    <w:rsid w:val="00575E07"/>
    <w:rsid w:val="00592291"/>
    <w:rsid w:val="00597BDB"/>
    <w:rsid w:val="005D2CF7"/>
    <w:rsid w:val="005E0592"/>
    <w:rsid w:val="00600043"/>
    <w:rsid w:val="00601760"/>
    <w:rsid w:val="00621F5E"/>
    <w:rsid w:val="006502CF"/>
    <w:rsid w:val="006532D1"/>
    <w:rsid w:val="006A1CD2"/>
    <w:rsid w:val="006E6CFF"/>
    <w:rsid w:val="0070159D"/>
    <w:rsid w:val="00717640"/>
    <w:rsid w:val="00725508"/>
    <w:rsid w:val="007576E6"/>
    <w:rsid w:val="00766F75"/>
    <w:rsid w:val="00792893"/>
    <w:rsid w:val="00795D2C"/>
    <w:rsid w:val="007A404B"/>
    <w:rsid w:val="007C1091"/>
    <w:rsid w:val="00803667"/>
    <w:rsid w:val="008565D4"/>
    <w:rsid w:val="00864D1A"/>
    <w:rsid w:val="00870535"/>
    <w:rsid w:val="008853E6"/>
    <w:rsid w:val="0089636A"/>
    <w:rsid w:val="00896841"/>
    <w:rsid w:val="008A0145"/>
    <w:rsid w:val="008A4909"/>
    <w:rsid w:val="008B48C6"/>
    <w:rsid w:val="008B70CF"/>
    <w:rsid w:val="008C76BF"/>
    <w:rsid w:val="008D5DEB"/>
    <w:rsid w:val="0090466F"/>
    <w:rsid w:val="00916691"/>
    <w:rsid w:val="009643B2"/>
    <w:rsid w:val="00970247"/>
    <w:rsid w:val="0099573B"/>
    <w:rsid w:val="009A1506"/>
    <w:rsid w:val="009B39E5"/>
    <w:rsid w:val="009F0931"/>
    <w:rsid w:val="009F488B"/>
    <w:rsid w:val="00A03FA5"/>
    <w:rsid w:val="00A225BA"/>
    <w:rsid w:val="00A270E9"/>
    <w:rsid w:val="00A378A7"/>
    <w:rsid w:val="00A73166"/>
    <w:rsid w:val="00A73492"/>
    <w:rsid w:val="00A75304"/>
    <w:rsid w:val="00A83426"/>
    <w:rsid w:val="00AB5C60"/>
    <w:rsid w:val="00AD42D6"/>
    <w:rsid w:val="00AE0607"/>
    <w:rsid w:val="00AF690A"/>
    <w:rsid w:val="00B01B63"/>
    <w:rsid w:val="00B16F19"/>
    <w:rsid w:val="00B32A26"/>
    <w:rsid w:val="00B330BB"/>
    <w:rsid w:val="00B83ECA"/>
    <w:rsid w:val="00BC1084"/>
    <w:rsid w:val="00BC43A5"/>
    <w:rsid w:val="00BE0635"/>
    <w:rsid w:val="00C00F3B"/>
    <w:rsid w:val="00C172FA"/>
    <w:rsid w:val="00C22239"/>
    <w:rsid w:val="00C2228B"/>
    <w:rsid w:val="00C27975"/>
    <w:rsid w:val="00C4337D"/>
    <w:rsid w:val="00C5039D"/>
    <w:rsid w:val="00C52AE3"/>
    <w:rsid w:val="00C63937"/>
    <w:rsid w:val="00C9005C"/>
    <w:rsid w:val="00C917FC"/>
    <w:rsid w:val="00C93552"/>
    <w:rsid w:val="00C94B77"/>
    <w:rsid w:val="00CA0903"/>
    <w:rsid w:val="00CB5F1A"/>
    <w:rsid w:val="00CD6903"/>
    <w:rsid w:val="00D111AB"/>
    <w:rsid w:val="00D46824"/>
    <w:rsid w:val="00D62DF7"/>
    <w:rsid w:val="00D83520"/>
    <w:rsid w:val="00D8642E"/>
    <w:rsid w:val="00DA5D4B"/>
    <w:rsid w:val="00DD0D89"/>
    <w:rsid w:val="00E03F3D"/>
    <w:rsid w:val="00E11114"/>
    <w:rsid w:val="00E511DE"/>
    <w:rsid w:val="00E73914"/>
    <w:rsid w:val="00EA5222"/>
    <w:rsid w:val="00EC6ED4"/>
    <w:rsid w:val="00ED5267"/>
    <w:rsid w:val="00F13812"/>
    <w:rsid w:val="00F174AF"/>
    <w:rsid w:val="00F368DC"/>
    <w:rsid w:val="00F623E3"/>
    <w:rsid w:val="00F67489"/>
    <w:rsid w:val="00F775FA"/>
    <w:rsid w:val="00F85E88"/>
    <w:rsid w:val="00FD69C5"/>
    <w:rsid w:val="00FE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CB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9F09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093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864D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23E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93552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C93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93552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99"/>
    <w:qFormat/>
    <w:rsid w:val="00C93552"/>
    <w:rPr>
      <w:i/>
      <w:iCs/>
      <w:color w:val="000000"/>
    </w:rPr>
  </w:style>
  <w:style w:type="character" w:customStyle="1" w:styleId="20">
    <w:name w:val="Цитата 2 Знак"/>
    <w:link w:val="2"/>
    <w:uiPriority w:val="99"/>
    <w:locked/>
    <w:rsid w:val="00C93552"/>
    <w:rPr>
      <w:rFonts w:cs="Times New Roman"/>
      <w:i/>
      <w:iCs/>
      <w:color w:val="000000"/>
    </w:rPr>
  </w:style>
  <w:style w:type="paragraph" w:styleId="a7">
    <w:name w:val="header"/>
    <w:basedOn w:val="a"/>
    <w:link w:val="a8"/>
    <w:uiPriority w:val="99"/>
    <w:semiHidden/>
    <w:rsid w:val="00573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semiHidden/>
    <w:locked/>
    <w:rsid w:val="005736F8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573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semiHidden/>
    <w:locked/>
    <w:rsid w:val="005736F8"/>
    <w:rPr>
      <w:rFonts w:cs="Times New Roman"/>
    </w:rPr>
  </w:style>
  <w:style w:type="paragraph" w:styleId="ab">
    <w:name w:val="No Spacing"/>
    <w:uiPriority w:val="1"/>
    <w:qFormat/>
    <w:rsid w:val="005736F8"/>
    <w:rPr>
      <w:sz w:val="22"/>
      <w:szCs w:val="22"/>
      <w:lang w:eastAsia="en-US"/>
    </w:rPr>
  </w:style>
  <w:style w:type="table" w:styleId="ac">
    <w:name w:val="Table Grid"/>
    <w:basedOn w:val="a1"/>
    <w:uiPriority w:val="99"/>
    <w:rsid w:val="00A37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uiPriority w:val="99"/>
    <w:qFormat/>
    <w:locked/>
    <w:rsid w:val="00C94B77"/>
    <w:rPr>
      <w:rFonts w:cs="Times New Roman"/>
      <w:i/>
      <w:iCs/>
    </w:rPr>
  </w:style>
  <w:style w:type="character" w:styleId="ae">
    <w:name w:val="Hyperlink"/>
    <w:uiPriority w:val="99"/>
    <w:semiHidden/>
    <w:rsid w:val="00C94B77"/>
    <w:rPr>
      <w:rFonts w:cs="Times New Roman"/>
      <w:color w:val="0000FF"/>
      <w:u w:val="single"/>
    </w:rPr>
  </w:style>
  <w:style w:type="character" w:styleId="af">
    <w:name w:val="Strong"/>
    <w:uiPriority w:val="99"/>
    <w:qFormat/>
    <w:locked/>
    <w:rsid w:val="001A40DC"/>
    <w:rPr>
      <w:rFonts w:cs="Times New Roman"/>
      <w:b/>
      <w:bCs/>
    </w:rPr>
  </w:style>
  <w:style w:type="paragraph" w:styleId="af0">
    <w:name w:val="Subtitle"/>
    <w:basedOn w:val="a"/>
    <w:next w:val="a"/>
    <w:link w:val="af1"/>
    <w:uiPriority w:val="99"/>
    <w:qFormat/>
    <w:locked/>
    <w:rsid w:val="001A40DC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1">
    <w:name w:val="Подзаголовок Знак"/>
    <w:link w:val="af0"/>
    <w:uiPriority w:val="99"/>
    <w:locked/>
    <w:rsid w:val="001A40DC"/>
    <w:rPr>
      <w:rFonts w:ascii="Cambria" w:hAnsi="Cambria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4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2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065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413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26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494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02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010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446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8258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3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96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31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http://sk-frontal.ru/images/ris69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2CB64-3513-4E99-983F-33616226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1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Kizichenko</cp:lastModifiedBy>
  <cp:revision>88</cp:revision>
  <cp:lastPrinted>2017-03-16T05:45:00Z</cp:lastPrinted>
  <dcterms:created xsi:type="dcterms:W3CDTF">2013-10-23T14:43:00Z</dcterms:created>
  <dcterms:modified xsi:type="dcterms:W3CDTF">2017-03-16T05:47:00Z</dcterms:modified>
</cp:coreProperties>
</file>